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AB1B30" w:rsidRDefault="000A7622" w:rsidP="000A7622">
      <w:pPr>
        <w:pStyle w:val="Default"/>
        <w:rPr>
          <w:rFonts w:asciiTheme="minorHAnsi" w:hAnsiTheme="minorHAnsi" w:cstheme="minorHAnsi"/>
          <w:sz w:val="22"/>
          <w:szCs w:val="22"/>
        </w:rPr>
      </w:pPr>
    </w:p>
    <w:bookmarkStart w:id="0" w:name="_Hlk505159787"/>
    <w:bookmarkStart w:id="1" w:name="_Hlk510431162"/>
    <w:p w14:paraId="2538F7F5" w14:textId="77777777" w:rsidR="000A7622" w:rsidRPr="00AB1B30" w:rsidRDefault="000A7622" w:rsidP="00D14423">
      <w:pPr>
        <w:autoSpaceDE w:val="0"/>
        <w:autoSpaceDN w:val="0"/>
        <w:adjustRightInd w:val="0"/>
        <w:rPr>
          <w:rFonts w:cstheme="minorHAnsi"/>
          <w:b/>
          <w:bCs/>
          <w:color w:val="316192"/>
          <w:sz w:val="28"/>
          <w:szCs w:val="26"/>
        </w:rPr>
      </w:pPr>
      <w:r w:rsidRPr="00AB1B30">
        <w:rPr>
          <w:rFonts w:cstheme="minorHAnsi"/>
          <w:b/>
          <w:bCs/>
          <w:color w:val="316192"/>
          <w:sz w:val="28"/>
          <w:szCs w:val="26"/>
        </w:rPr>
        <w:t>Marquette University</w:t>
      </w:r>
    </w:p>
    <w:p w14:paraId="158D4B9F" w14:textId="77777777" w:rsidR="000A7622" w:rsidRPr="00AB1B30" w:rsidRDefault="000A7622" w:rsidP="00D14423">
      <w:pPr>
        <w:autoSpaceDE w:val="0"/>
        <w:autoSpaceDN w:val="0"/>
        <w:adjustRightInd w:val="0"/>
        <w:rPr>
          <w:rFonts w:cstheme="minorHAnsi"/>
          <w:b/>
          <w:bCs/>
          <w:color w:val="316192"/>
          <w:sz w:val="40"/>
          <w:szCs w:val="36"/>
        </w:rPr>
      </w:pPr>
      <w:r w:rsidRPr="00AB1B30">
        <w:rPr>
          <w:rFonts w:cstheme="minorHAnsi"/>
          <w:b/>
          <w:bCs/>
          <w:color w:val="316192"/>
          <w:sz w:val="40"/>
          <w:szCs w:val="36"/>
        </w:rPr>
        <w:t>e-Publications@Marquette</w:t>
      </w:r>
    </w:p>
    <w:p w14:paraId="689ACF87" w14:textId="77777777" w:rsidR="000A7622" w:rsidRPr="00AB1B30" w:rsidRDefault="000A7622" w:rsidP="00D14423">
      <w:pPr>
        <w:autoSpaceDE w:val="0"/>
        <w:autoSpaceDN w:val="0"/>
        <w:adjustRightInd w:val="0"/>
        <w:rPr>
          <w:rFonts w:cstheme="minorHAnsi"/>
          <w:b/>
          <w:bCs/>
          <w:i/>
          <w:iCs/>
        </w:rPr>
      </w:pPr>
    </w:p>
    <w:p w14:paraId="161853CC" w14:textId="2C9E31B3" w:rsidR="000A7622" w:rsidRPr="00AB1B30" w:rsidRDefault="000925FB" w:rsidP="00D14423">
      <w:pPr>
        <w:autoSpaceDE w:val="0"/>
        <w:autoSpaceDN w:val="0"/>
        <w:adjustRightInd w:val="0"/>
        <w:rPr>
          <w:rFonts w:cstheme="minorHAnsi"/>
          <w:b/>
          <w:bCs/>
          <w:i/>
          <w:iCs/>
          <w:sz w:val="32"/>
          <w:szCs w:val="32"/>
        </w:rPr>
      </w:pPr>
      <w:r w:rsidRPr="00AB1B30">
        <w:rPr>
          <w:rFonts w:cstheme="minorHAnsi"/>
          <w:b/>
          <w:bCs/>
          <w:i/>
          <w:iCs/>
          <w:sz w:val="32"/>
          <w:szCs w:val="32"/>
        </w:rPr>
        <w:t xml:space="preserve">Civil and Environmental Engineering </w:t>
      </w:r>
      <w:r w:rsidR="000A7622" w:rsidRPr="00AB1B30">
        <w:rPr>
          <w:rFonts w:cstheme="minorHAnsi"/>
          <w:b/>
          <w:bCs/>
          <w:i/>
          <w:iCs/>
          <w:sz w:val="32"/>
          <w:szCs w:val="32"/>
        </w:rPr>
        <w:t>Faculty Research and Publications/</w:t>
      </w:r>
      <w:r w:rsidR="009732A9" w:rsidRPr="00AB1B30">
        <w:rPr>
          <w:rFonts w:cstheme="minorHAnsi"/>
          <w:b/>
          <w:bCs/>
          <w:i/>
          <w:iCs/>
          <w:sz w:val="32"/>
          <w:szCs w:val="32"/>
        </w:rPr>
        <w:t xml:space="preserve">College of </w:t>
      </w:r>
      <w:r w:rsidRPr="00AB1B30">
        <w:rPr>
          <w:rFonts w:cstheme="minorHAnsi"/>
          <w:b/>
          <w:bCs/>
          <w:i/>
          <w:iCs/>
          <w:sz w:val="32"/>
          <w:szCs w:val="32"/>
        </w:rPr>
        <w:t>Engineering</w:t>
      </w:r>
    </w:p>
    <w:bookmarkEnd w:id="0"/>
    <w:p w14:paraId="3E538636" w14:textId="77777777" w:rsidR="000A7622" w:rsidRPr="00AB1B30" w:rsidRDefault="000A7622" w:rsidP="00D14423">
      <w:pPr>
        <w:jc w:val="center"/>
        <w:rPr>
          <w:rFonts w:cstheme="minorHAnsi"/>
          <w:b/>
          <w:bCs/>
          <w:i/>
          <w:iCs/>
        </w:rPr>
      </w:pPr>
    </w:p>
    <w:p w14:paraId="25509BF0" w14:textId="28841EF8" w:rsidR="000A7622" w:rsidRPr="00AB1B30" w:rsidRDefault="000A7622" w:rsidP="00D14423">
      <w:pPr>
        <w:jc w:val="center"/>
        <w:rPr>
          <w:rFonts w:cstheme="minorHAnsi"/>
          <w:sz w:val="24"/>
          <w:szCs w:val="24"/>
        </w:rPr>
      </w:pPr>
      <w:r w:rsidRPr="00AB1B30">
        <w:rPr>
          <w:rFonts w:cstheme="minorHAnsi"/>
          <w:b/>
          <w:bCs/>
          <w:i/>
          <w:iCs/>
          <w:sz w:val="24"/>
          <w:szCs w:val="24"/>
        </w:rPr>
        <w:t xml:space="preserve">This paper is NOT THE PUBLISHED VERSION; </w:t>
      </w:r>
      <w:r w:rsidRPr="00AB1B30">
        <w:rPr>
          <w:rFonts w:cstheme="minorHAnsi"/>
          <w:b/>
          <w:bCs/>
          <w:sz w:val="24"/>
          <w:szCs w:val="24"/>
        </w:rPr>
        <w:t xml:space="preserve">but the author’s final, peer-reviewed manuscript. </w:t>
      </w:r>
      <w:r w:rsidRPr="00AB1B30">
        <w:rPr>
          <w:rFonts w:cstheme="minorHAnsi"/>
          <w:sz w:val="24"/>
          <w:szCs w:val="24"/>
        </w:rPr>
        <w:t>The published version may be accessed by following the link in th</w:t>
      </w:r>
      <w:r w:rsidR="00DA619A" w:rsidRPr="00AB1B30">
        <w:rPr>
          <w:rFonts w:cstheme="minorHAnsi"/>
          <w:sz w:val="24"/>
          <w:szCs w:val="24"/>
        </w:rPr>
        <w:t>e</w:t>
      </w:r>
      <w:r w:rsidRPr="00AB1B30">
        <w:rPr>
          <w:rFonts w:cstheme="minorHAnsi"/>
          <w:sz w:val="24"/>
          <w:szCs w:val="24"/>
        </w:rPr>
        <w:t xml:space="preserve"> citation below.</w:t>
      </w:r>
    </w:p>
    <w:p w14:paraId="207B0342" w14:textId="77777777" w:rsidR="000A7622" w:rsidRPr="00AB1B30" w:rsidRDefault="000A7622" w:rsidP="00D14423">
      <w:pPr>
        <w:jc w:val="center"/>
        <w:rPr>
          <w:rFonts w:cstheme="minorHAnsi"/>
          <w:sz w:val="24"/>
          <w:szCs w:val="24"/>
        </w:rPr>
      </w:pPr>
    </w:p>
    <w:p w14:paraId="2A38AFE1" w14:textId="3E807CD0" w:rsidR="000A7622" w:rsidRPr="00AB1B30" w:rsidRDefault="0072309A" w:rsidP="00D14423">
      <w:pPr>
        <w:rPr>
          <w:rFonts w:cstheme="minorHAnsi"/>
          <w:sz w:val="24"/>
          <w:szCs w:val="24"/>
        </w:rPr>
      </w:pPr>
      <w:r w:rsidRPr="00AB1B30">
        <w:rPr>
          <w:rFonts w:cstheme="minorHAnsi"/>
          <w:i/>
          <w:sz w:val="24"/>
          <w:szCs w:val="24"/>
          <w:lang w:val="fr-FR"/>
        </w:rPr>
        <w:t xml:space="preserve">FEMS </w:t>
      </w:r>
      <w:proofErr w:type="spellStart"/>
      <w:r w:rsidRPr="00AB1B30">
        <w:rPr>
          <w:rFonts w:cstheme="minorHAnsi"/>
          <w:i/>
          <w:sz w:val="24"/>
          <w:szCs w:val="24"/>
          <w:lang w:val="fr-FR"/>
        </w:rPr>
        <w:t>Microbiology</w:t>
      </w:r>
      <w:proofErr w:type="spellEnd"/>
      <w:r w:rsidRPr="00AB1B30">
        <w:rPr>
          <w:rFonts w:cstheme="minorHAnsi"/>
          <w:i/>
          <w:sz w:val="24"/>
          <w:szCs w:val="24"/>
          <w:lang w:val="fr-FR"/>
        </w:rPr>
        <w:t xml:space="preserve"> </w:t>
      </w:r>
      <w:proofErr w:type="spellStart"/>
      <w:r w:rsidRPr="00AB1B30">
        <w:rPr>
          <w:rFonts w:cstheme="minorHAnsi"/>
          <w:i/>
          <w:sz w:val="24"/>
          <w:szCs w:val="24"/>
          <w:lang w:val="fr-FR"/>
        </w:rPr>
        <w:t>Ecology</w:t>
      </w:r>
      <w:proofErr w:type="spellEnd"/>
      <w:r w:rsidR="000A7622" w:rsidRPr="00AB1B30">
        <w:rPr>
          <w:rFonts w:cstheme="minorHAnsi"/>
          <w:sz w:val="24"/>
          <w:szCs w:val="24"/>
          <w:lang w:val="fr-FR"/>
        </w:rPr>
        <w:t xml:space="preserve">, Vol. </w:t>
      </w:r>
      <w:r w:rsidRPr="00AB1B30">
        <w:rPr>
          <w:rFonts w:cstheme="minorHAnsi"/>
          <w:sz w:val="24"/>
          <w:szCs w:val="24"/>
          <w:lang w:val="fr-FR"/>
        </w:rPr>
        <w:t>84</w:t>
      </w:r>
      <w:r w:rsidR="000A7622" w:rsidRPr="00AB1B30">
        <w:rPr>
          <w:rFonts w:cstheme="minorHAnsi"/>
          <w:sz w:val="24"/>
          <w:szCs w:val="24"/>
          <w:lang w:val="fr-FR"/>
        </w:rPr>
        <w:t xml:space="preserve">, No. </w:t>
      </w:r>
      <w:r w:rsidRPr="00AB1B30">
        <w:rPr>
          <w:rFonts w:cstheme="minorHAnsi"/>
          <w:sz w:val="24"/>
          <w:szCs w:val="24"/>
          <w:lang w:val="fr-FR"/>
        </w:rPr>
        <w:t>2</w:t>
      </w:r>
      <w:r w:rsidR="000A7622" w:rsidRPr="00AB1B30">
        <w:rPr>
          <w:rFonts w:cstheme="minorHAnsi"/>
          <w:sz w:val="24"/>
          <w:szCs w:val="24"/>
          <w:lang w:val="fr-FR"/>
        </w:rPr>
        <w:t xml:space="preserve"> (</w:t>
      </w:r>
      <w:r w:rsidRPr="00AB1B30">
        <w:rPr>
          <w:rFonts w:cstheme="minorHAnsi"/>
          <w:sz w:val="24"/>
          <w:szCs w:val="24"/>
          <w:lang w:val="fr-FR"/>
        </w:rPr>
        <w:t>May</w:t>
      </w:r>
      <w:r w:rsidR="005F3871" w:rsidRPr="00AB1B30">
        <w:rPr>
          <w:rFonts w:cstheme="minorHAnsi"/>
          <w:sz w:val="24"/>
          <w:szCs w:val="24"/>
          <w:lang w:val="fr-FR"/>
        </w:rPr>
        <w:t xml:space="preserve"> 1,</w:t>
      </w:r>
      <w:r w:rsidRPr="00AB1B30">
        <w:rPr>
          <w:rFonts w:cstheme="minorHAnsi"/>
          <w:sz w:val="24"/>
          <w:szCs w:val="24"/>
          <w:lang w:val="fr-FR"/>
        </w:rPr>
        <w:t xml:space="preserve"> 2013</w:t>
      </w:r>
      <w:proofErr w:type="gramStart"/>
      <w:r w:rsidR="000A7622" w:rsidRPr="00AB1B30">
        <w:rPr>
          <w:rFonts w:cstheme="minorHAnsi"/>
          <w:sz w:val="24"/>
          <w:szCs w:val="24"/>
          <w:lang w:val="fr-FR"/>
        </w:rPr>
        <w:t>):</w:t>
      </w:r>
      <w:proofErr w:type="gramEnd"/>
      <w:r w:rsidR="000A7622" w:rsidRPr="00AB1B30">
        <w:rPr>
          <w:rFonts w:cstheme="minorHAnsi"/>
          <w:sz w:val="24"/>
          <w:szCs w:val="24"/>
          <w:lang w:val="fr-FR"/>
        </w:rPr>
        <w:t xml:space="preserve"> </w:t>
      </w:r>
      <w:r w:rsidR="003D1232" w:rsidRPr="00AB1B30">
        <w:rPr>
          <w:rFonts w:cstheme="minorHAnsi"/>
          <w:sz w:val="24"/>
          <w:szCs w:val="24"/>
          <w:lang w:val="fr-FR"/>
        </w:rPr>
        <w:t>248-258</w:t>
      </w:r>
      <w:r w:rsidR="000A7622" w:rsidRPr="00AB1B30">
        <w:rPr>
          <w:rFonts w:cstheme="minorHAnsi"/>
          <w:sz w:val="24"/>
          <w:szCs w:val="24"/>
          <w:lang w:val="fr-FR"/>
        </w:rPr>
        <w:t xml:space="preserve">. </w:t>
      </w:r>
      <w:hyperlink r:id="rId8" w:history="1">
        <w:r w:rsidR="000A7622" w:rsidRPr="00AB1B30">
          <w:rPr>
            <w:rFonts w:cstheme="minorHAnsi"/>
            <w:color w:val="0563C1" w:themeColor="hyperlink"/>
            <w:sz w:val="24"/>
            <w:szCs w:val="24"/>
            <w:u w:val="single"/>
            <w:lang w:val="fr-FR"/>
          </w:rPr>
          <w:t>DOI</w:t>
        </w:r>
      </w:hyperlink>
      <w:r w:rsidR="000A7622" w:rsidRPr="00AB1B30">
        <w:rPr>
          <w:rFonts w:cstheme="minorHAnsi"/>
          <w:sz w:val="24"/>
          <w:szCs w:val="24"/>
          <w:lang w:val="fr-FR"/>
        </w:rPr>
        <w:t xml:space="preserve">. </w:t>
      </w:r>
      <w:r w:rsidR="000A7622" w:rsidRPr="00AB1B30">
        <w:rPr>
          <w:rFonts w:cstheme="minorHAnsi"/>
          <w:sz w:val="24"/>
          <w:szCs w:val="24"/>
        </w:rPr>
        <w:t xml:space="preserve">This article is © </w:t>
      </w:r>
      <w:r w:rsidR="005F3871" w:rsidRPr="00AB1B30">
        <w:rPr>
          <w:rFonts w:cstheme="minorHAnsi"/>
          <w:sz w:val="24"/>
          <w:szCs w:val="24"/>
        </w:rPr>
        <w:t>Federation of European Microbiological Societies</w:t>
      </w:r>
      <w:r w:rsidR="000A7622" w:rsidRPr="00AB1B30">
        <w:rPr>
          <w:rFonts w:cstheme="minorHAnsi"/>
          <w:sz w:val="24"/>
          <w:szCs w:val="24"/>
        </w:rPr>
        <w:t xml:space="preserve"> and permission has been granted for this version to appear in </w:t>
      </w:r>
      <w:hyperlink r:id="rId9" w:history="1">
        <w:r w:rsidR="000A7622" w:rsidRPr="00AB1B30">
          <w:rPr>
            <w:rFonts w:cstheme="minorHAnsi"/>
            <w:color w:val="0563C1" w:themeColor="hyperlink"/>
            <w:sz w:val="24"/>
            <w:szCs w:val="24"/>
            <w:u w:val="single"/>
          </w:rPr>
          <w:t>e-Publications@Marquette</w:t>
        </w:r>
      </w:hyperlink>
      <w:r w:rsidR="000A7622" w:rsidRPr="00AB1B30">
        <w:rPr>
          <w:rFonts w:cstheme="minorHAnsi"/>
          <w:sz w:val="24"/>
          <w:szCs w:val="24"/>
        </w:rPr>
        <w:t xml:space="preserve">. </w:t>
      </w:r>
      <w:r w:rsidR="005F3871" w:rsidRPr="00AB1B30">
        <w:rPr>
          <w:rFonts w:cstheme="minorHAnsi"/>
          <w:sz w:val="24"/>
          <w:szCs w:val="24"/>
        </w:rPr>
        <w:t>Federation of European Microbiological Societies</w:t>
      </w:r>
      <w:r w:rsidR="000A7622" w:rsidRPr="00AB1B30">
        <w:rPr>
          <w:rFonts w:cstheme="minorHAnsi"/>
          <w:sz w:val="24"/>
          <w:szCs w:val="24"/>
        </w:rPr>
        <w:t xml:space="preserve"> does not grant permission for this article to be further copied/distributed or hosted elsewhere without the express permission from </w:t>
      </w:r>
      <w:r w:rsidR="005F3871" w:rsidRPr="00AB1B30">
        <w:rPr>
          <w:rFonts w:cstheme="minorHAnsi"/>
          <w:sz w:val="24"/>
          <w:szCs w:val="24"/>
        </w:rPr>
        <w:t>Federation of European Microbiological Societies</w:t>
      </w:r>
      <w:r w:rsidR="000A7622" w:rsidRPr="00AB1B30">
        <w:rPr>
          <w:rFonts w:cstheme="minorHAnsi"/>
          <w:sz w:val="24"/>
          <w:szCs w:val="24"/>
        </w:rPr>
        <w:t xml:space="preserve">. </w:t>
      </w:r>
    </w:p>
    <w:bookmarkEnd w:id="1"/>
    <w:p w14:paraId="5BC0075B" w14:textId="5ACF17C6" w:rsidR="000A7622" w:rsidRPr="00AB1B30" w:rsidRDefault="000A7622" w:rsidP="000A7622">
      <w:pPr>
        <w:rPr>
          <w:rFonts w:cstheme="minorHAnsi"/>
        </w:rPr>
      </w:pPr>
    </w:p>
    <w:p w14:paraId="6A92500B" w14:textId="6C50D842" w:rsidR="00AB04B3" w:rsidRPr="00AB1B30" w:rsidRDefault="00AB04B3" w:rsidP="000925FB">
      <w:pPr>
        <w:pStyle w:val="Title"/>
        <w:rPr>
          <w:rFonts w:asciiTheme="minorHAnsi" w:hAnsiTheme="minorHAnsi" w:cstheme="minorHAnsi"/>
        </w:rPr>
      </w:pPr>
      <w:r w:rsidRPr="00AB1B30">
        <w:rPr>
          <w:rFonts w:asciiTheme="minorHAnsi" w:hAnsiTheme="minorHAnsi" w:cstheme="minorHAnsi"/>
        </w:rPr>
        <w:t xml:space="preserve">Abundance </w:t>
      </w:r>
      <w:r w:rsidR="00BE42E7" w:rsidRPr="00AB1B30">
        <w:rPr>
          <w:rFonts w:asciiTheme="minorHAnsi" w:hAnsiTheme="minorHAnsi" w:cstheme="minorHAnsi"/>
        </w:rPr>
        <w:t>and Diversity of Organohalide-Respiring Bacteria in Lake Sediments Across A Geographical Sulfur Gradient </w:t>
      </w:r>
    </w:p>
    <w:p w14:paraId="3B142741" w14:textId="77777777" w:rsidR="000925FB" w:rsidRPr="00AB1B30" w:rsidRDefault="000925FB" w:rsidP="00AB04B3">
      <w:pPr>
        <w:rPr>
          <w:rFonts w:cstheme="minorHAnsi"/>
          <w:b/>
          <w:bCs/>
        </w:rPr>
      </w:pPr>
    </w:p>
    <w:p w14:paraId="0404296A" w14:textId="77777777" w:rsidR="00BE42E7" w:rsidRPr="00AB1B30" w:rsidRDefault="00BE42E7" w:rsidP="00AB04B3">
      <w:pPr>
        <w:rPr>
          <w:rFonts w:cstheme="minorHAnsi"/>
        </w:rPr>
      </w:pPr>
    </w:p>
    <w:p w14:paraId="20743846" w14:textId="2CC45BD8" w:rsidR="00BE42E7" w:rsidRPr="00AB1B30" w:rsidRDefault="00AB04B3" w:rsidP="00DB04E9">
      <w:pPr>
        <w:pStyle w:val="NoSpacing"/>
        <w:rPr>
          <w:rFonts w:cstheme="minorHAnsi"/>
          <w:sz w:val="32"/>
          <w:szCs w:val="32"/>
        </w:rPr>
      </w:pPr>
      <w:r w:rsidRPr="00AB1B30">
        <w:rPr>
          <w:rFonts w:cstheme="minorHAnsi"/>
          <w:sz w:val="32"/>
          <w:szCs w:val="32"/>
        </w:rPr>
        <w:t xml:space="preserve">Mark J. </w:t>
      </w:r>
      <w:proofErr w:type="spellStart"/>
      <w:r w:rsidRPr="00AB1B30">
        <w:rPr>
          <w:rFonts w:cstheme="minorHAnsi"/>
          <w:sz w:val="32"/>
          <w:szCs w:val="32"/>
        </w:rPr>
        <w:t>Krzmarzick</w:t>
      </w:r>
      <w:proofErr w:type="spellEnd"/>
    </w:p>
    <w:p w14:paraId="74260005" w14:textId="3CC45158" w:rsidR="00BE42E7" w:rsidRPr="00AB1B30" w:rsidRDefault="00894422" w:rsidP="00DB04E9">
      <w:pPr>
        <w:pStyle w:val="NoSpacing"/>
        <w:rPr>
          <w:rFonts w:cstheme="minorHAnsi"/>
          <w:sz w:val="24"/>
          <w:szCs w:val="24"/>
        </w:rPr>
      </w:pPr>
      <w:r w:rsidRPr="00AB1B30">
        <w:rPr>
          <w:rFonts w:cstheme="minorHAnsi"/>
          <w:sz w:val="24"/>
          <w:szCs w:val="24"/>
        </w:rPr>
        <w:t>Department of Civil Engineering, University of Minnesota, Minneapolis, MN</w:t>
      </w:r>
    </w:p>
    <w:p w14:paraId="382D2F0C" w14:textId="77777777" w:rsidR="00BE42E7" w:rsidRPr="00AB1B30" w:rsidRDefault="00AB04B3" w:rsidP="00DB04E9">
      <w:pPr>
        <w:pStyle w:val="NoSpacing"/>
        <w:rPr>
          <w:rFonts w:cstheme="minorHAnsi"/>
          <w:sz w:val="32"/>
          <w:szCs w:val="32"/>
        </w:rPr>
      </w:pPr>
      <w:r w:rsidRPr="00AB1B30">
        <w:rPr>
          <w:rFonts w:cstheme="minorHAnsi"/>
          <w:sz w:val="32"/>
          <w:szCs w:val="32"/>
        </w:rPr>
        <w:t>Patrick J. McNamara</w:t>
      </w:r>
    </w:p>
    <w:p w14:paraId="2038593E" w14:textId="080F59C4" w:rsidR="00BE42E7" w:rsidRPr="00AB1B30" w:rsidRDefault="00894422" w:rsidP="00DB04E9">
      <w:pPr>
        <w:pStyle w:val="NoSpacing"/>
        <w:rPr>
          <w:rFonts w:cstheme="minorHAnsi"/>
          <w:sz w:val="24"/>
          <w:szCs w:val="24"/>
        </w:rPr>
      </w:pPr>
      <w:r w:rsidRPr="00AB1B30">
        <w:rPr>
          <w:rFonts w:cstheme="minorHAnsi"/>
          <w:sz w:val="24"/>
          <w:szCs w:val="24"/>
        </w:rPr>
        <w:t>Department of Civil Engineering, University of Minnesota, Minneapolis, MN</w:t>
      </w:r>
    </w:p>
    <w:p w14:paraId="4533A2F7" w14:textId="77777777" w:rsidR="00BE42E7" w:rsidRPr="00AB1B30" w:rsidRDefault="00AB04B3" w:rsidP="00DB04E9">
      <w:pPr>
        <w:pStyle w:val="NoSpacing"/>
        <w:rPr>
          <w:rFonts w:cstheme="minorHAnsi"/>
          <w:sz w:val="32"/>
          <w:szCs w:val="32"/>
        </w:rPr>
      </w:pPr>
      <w:r w:rsidRPr="00AB1B30">
        <w:rPr>
          <w:rFonts w:cstheme="minorHAnsi"/>
          <w:sz w:val="32"/>
          <w:szCs w:val="32"/>
        </w:rPr>
        <w:t xml:space="preserve">Benjamin B. </w:t>
      </w:r>
      <w:proofErr w:type="spellStart"/>
      <w:r w:rsidRPr="00AB1B30">
        <w:rPr>
          <w:rFonts w:cstheme="minorHAnsi"/>
          <w:sz w:val="32"/>
          <w:szCs w:val="32"/>
        </w:rPr>
        <w:t>Crary</w:t>
      </w:r>
      <w:proofErr w:type="spellEnd"/>
    </w:p>
    <w:p w14:paraId="34E1B155" w14:textId="0C2B2298" w:rsidR="00BE42E7" w:rsidRPr="00AB1B30" w:rsidRDefault="00DB04E9" w:rsidP="00DB04E9">
      <w:pPr>
        <w:pStyle w:val="NoSpacing"/>
        <w:rPr>
          <w:rFonts w:cstheme="minorHAnsi"/>
          <w:sz w:val="24"/>
          <w:szCs w:val="24"/>
        </w:rPr>
      </w:pPr>
      <w:r w:rsidRPr="00AB1B30">
        <w:rPr>
          <w:rFonts w:cstheme="minorHAnsi"/>
          <w:sz w:val="24"/>
          <w:szCs w:val="24"/>
        </w:rPr>
        <w:t>Department of Civil Engineering, University of Minnesota, Minneapolis, MN</w:t>
      </w:r>
    </w:p>
    <w:p w14:paraId="0A159396" w14:textId="515CE391" w:rsidR="00AB04B3" w:rsidRPr="00AB1B30" w:rsidRDefault="00AB04B3" w:rsidP="00DB04E9">
      <w:pPr>
        <w:pStyle w:val="NoSpacing"/>
        <w:rPr>
          <w:rFonts w:cstheme="minorHAnsi"/>
          <w:sz w:val="32"/>
          <w:szCs w:val="32"/>
        </w:rPr>
      </w:pPr>
      <w:r w:rsidRPr="00AB1B30">
        <w:rPr>
          <w:rFonts w:cstheme="minorHAnsi"/>
          <w:sz w:val="32"/>
          <w:szCs w:val="32"/>
        </w:rPr>
        <w:t>Paige J. Novak</w:t>
      </w:r>
    </w:p>
    <w:p w14:paraId="73931BC5" w14:textId="24C2FEC2" w:rsidR="00BE42E7" w:rsidRPr="00AB1B30" w:rsidRDefault="00DB04E9" w:rsidP="00DB04E9">
      <w:pPr>
        <w:pStyle w:val="NoSpacing"/>
        <w:rPr>
          <w:rFonts w:cstheme="minorHAnsi"/>
          <w:sz w:val="24"/>
          <w:szCs w:val="24"/>
        </w:rPr>
      </w:pPr>
      <w:r w:rsidRPr="00AB1B30">
        <w:rPr>
          <w:rFonts w:cstheme="minorHAnsi"/>
          <w:sz w:val="24"/>
          <w:szCs w:val="24"/>
        </w:rPr>
        <w:t>Department of Civil Engineering, University of Minnesota, Minneapolis, MN</w:t>
      </w:r>
    </w:p>
    <w:p w14:paraId="379EB34A" w14:textId="77777777" w:rsidR="00BE42E7" w:rsidRPr="00AB1B30" w:rsidRDefault="00BE42E7" w:rsidP="00AB04B3">
      <w:pPr>
        <w:rPr>
          <w:rFonts w:cstheme="minorHAnsi"/>
          <w:i/>
          <w:iCs/>
        </w:rPr>
      </w:pPr>
    </w:p>
    <w:p w14:paraId="77903654" w14:textId="09A26F91" w:rsidR="00AB04B3" w:rsidRPr="00AB1B30" w:rsidRDefault="00AB04B3" w:rsidP="00DB04E9">
      <w:pPr>
        <w:pStyle w:val="Heading1"/>
        <w:rPr>
          <w:rFonts w:asciiTheme="minorHAnsi" w:hAnsiTheme="minorHAnsi" w:cstheme="minorHAnsi"/>
        </w:rPr>
      </w:pPr>
      <w:r w:rsidRPr="00AB1B30">
        <w:rPr>
          <w:rFonts w:asciiTheme="minorHAnsi" w:hAnsiTheme="minorHAnsi" w:cstheme="minorHAnsi"/>
        </w:rPr>
        <w:lastRenderedPageBreak/>
        <w:t>Abstract</w:t>
      </w:r>
    </w:p>
    <w:p w14:paraId="72811EC3" w14:textId="77777777" w:rsidR="00AB04B3" w:rsidRPr="00AB1B30" w:rsidRDefault="00AB04B3" w:rsidP="00AB04B3">
      <w:pPr>
        <w:rPr>
          <w:rFonts w:cstheme="minorHAnsi"/>
        </w:rPr>
      </w:pPr>
      <w:r w:rsidRPr="00AB1B30">
        <w:rPr>
          <w:rFonts w:cstheme="minorHAnsi"/>
        </w:rPr>
        <w:t>Across the U.S. Upper Midwest, a natural geographical sulfate gradient exists in lakes. Sediment grab samples and cores were taken to explore whether this sulfur gradient impacted organohalide-respiring </w:t>
      </w:r>
      <w:proofErr w:type="spellStart"/>
      <w:r w:rsidRPr="00AB1B30">
        <w:rPr>
          <w:rFonts w:cstheme="minorHAnsi"/>
          <w:i/>
          <w:iCs/>
        </w:rPr>
        <w:t>Chloroflexi</w:t>
      </w:r>
      <w:proofErr w:type="spellEnd"/>
      <w:r w:rsidRPr="00AB1B30">
        <w:rPr>
          <w:rFonts w:cstheme="minorHAnsi"/>
        </w:rPr>
        <w:t> in lake sediments. Putative organohalide-respiring </w:t>
      </w:r>
      <w:proofErr w:type="spellStart"/>
      <w:r w:rsidRPr="00AB1B30">
        <w:rPr>
          <w:rFonts w:cstheme="minorHAnsi"/>
          <w:i/>
          <w:iCs/>
        </w:rPr>
        <w:t>Chloroflexi</w:t>
      </w:r>
      <w:proofErr w:type="spellEnd"/>
      <w:r w:rsidRPr="00AB1B30">
        <w:rPr>
          <w:rFonts w:cstheme="minorHAnsi"/>
        </w:rPr>
        <w:t> were detected in 67 of 68 samples by quantitative polymerase chain reaction. Their quantities ranged from 3.5 × 10</w:t>
      </w:r>
      <w:r w:rsidRPr="00AB1B30">
        <w:rPr>
          <w:rFonts w:cstheme="minorHAnsi"/>
          <w:vertAlign w:val="superscript"/>
        </w:rPr>
        <w:t>4</w:t>
      </w:r>
      <w:r w:rsidRPr="00AB1B30">
        <w:rPr>
          <w:rFonts w:cstheme="minorHAnsi"/>
        </w:rPr>
        <w:t> to 8.4 × 10</w:t>
      </w:r>
      <w:r w:rsidRPr="00AB1B30">
        <w:rPr>
          <w:rFonts w:cstheme="minorHAnsi"/>
          <w:vertAlign w:val="superscript"/>
        </w:rPr>
        <w:t>10</w:t>
      </w:r>
      <w:r w:rsidRPr="00AB1B30">
        <w:rPr>
          <w:rFonts w:cstheme="minorHAnsi"/>
        </w:rPr>
        <w:t> copies 16S rRNA genes g</w:t>
      </w:r>
      <w:r w:rsidRPr="00AB1B30">
        <w:rPr>
          <w:rFonts w:cstheme="minorHAnsi"/>
          <w:vertAlign w:val="superscript"/>
        </w:rPr>
        <w:t>−1</w:t>
      </w:r>
      <w:r w:rsidRPr="00AB1B30">
        <w:rPr>
          <w:rFonts w:cstheme="minorHAnsi"/>
        </w:rPr>
        <w:t> dry sediment and increased in number from west to east, whereas lake sulfate concentrations decreased along this west-to-east transect. A terminal restriction fragment length polymorphism (TRFLP) method was used to corroborate this inverse relationship, with sediment samples from lower sulfate lakes containing both a higher number of terminal restriction fragments (TRFs) belonging to the organohalide-respiring </w:t>
      </w:r>
      <w:proofErr w:type="spellStart"/>
      <w:r w:rsidRPr="00AB1B30">
        <w:rPr>
          <w:rFonts w:cstheme="minorHAnsi"/>
          <w:i/>
          <w:iCs/>
        </w:rPr>
        <w:t>Dehalococcoidetes</w:t>
      </w:r>
      <w:proofErr w:type="spellEnd"/>
      <w:r w:rsidRPr="00AB1B30">
        <w:rPr>
          <w:rFonts w:cstheme="minorHAnsi"/>
        </w:rPr>
        <w:t>, and a greater percentage of the TRFLP amplification made up by </w:t>
      </w:r>
      <w:proofErr w:type="spellStart"/>
      <w:r w:rsidRPr="00AB1B30">
        <w:rPr>
          <w:rFonts w:cstheme="minorHAnsi"/>
          <w:i/>
          <w:iCs/>
        </w:rPr>
        <w:t>Dehalococcoidetes</w:t>
      </w:r>
      <w:proofErr w:type="spellEnd"/>
      <w:r w:rsidRPr="00AB1B30">
        <w:rPr>
          <w:rFonts w:cstheme="minorHAnsi"/>
        </w:rPr>
        <w:t> members. Statistical analyses showed that dissolved sulfur in the porewater, measured as sulfate after oxidation, appeared to have a negative impact on the total number of putative organohalide-respiring </w:t>
      </w:r>
      <w:proofErr w:type="spellStart"/>
      <w:r w:rsidRPr="00AB1B30">
        <w:rPr>
          <w:rFonts w:cstheme="minorHAnsi"/>
          <w:i/>
          <w:iCs/>
        </w:rPr>
        <w:t>Chloroflexi</w:t>
      </w:r>
      <w:proofErr w:type="spellEnd"/>
      <w:r w:rsidRPr="00AB1B30">
        <w:rPr>
          <w:rFonts w:cstheme="minorHAnsi"/>
        </w:rPr>
        <w:t>, the number of </w:t>
      </w:r>
      <w:proofErr w:type="spellStart"/>
      <w:r w:rsidRPr="00AB1B30">
        <w:rPr>
          <w:rFonts w:cstheme="minorHAnsi"/>
          <w:i/>
          <w:iCs/>
        </w:rPr>
        <w:t>Dehalococcoidetes</w:t>
      </w:r>
      <w:proofErr w:type="spellEnd"/>
      <w:r w:rsidRPr="00AB1B30">
        <w:rPr>
          <w:rFonts w:cstheme="minorHAnsi"/>
        </w:rPr>
        <w:t> TRFs, and the percentage of the TRFLP amplification made up by </w:t>
      </w:r>
      <w:proofErr w:type="spellStart"/>
      <w:r w:rsidRPr="00AB1B30">
        <w:rPr>
          <w:rFonts w:cstheme="minorHAnsi"/>
          <w:i/>
          <w:iCs/>
        </w:rPr>
        <w:t>Dehalococcoidetes</w:t>
      </w:r>
      <w:proofErr w:type="spellEnd"/>
      <w:r w:rsidRPr="00AB1B30">
        <w:rPr>
          <w:rFonts w:cstheme="minorHAnsi"/>
        </w:rPr>
        <w:t>. These findings point to dissolved sulfur, presumably present as reduced sulfur species, as a potentially controlling factor in the natural cycling of chlorine, and perhaps as a result, the natural cycling of some carbon as well.</w:t>
      </w:r>
    </w:p>
    <w:p w14:paraId="7588144A" w14:textId="35981F69" w:rsidR="00BE7DAE" w:rsidRPr="00AB1B30" w:rsidRDefault="00BE7DAE" w:rsidP="00BE7DAE">
      <w:pPr>
        <w:pStyle w:val="Heading1"/>
        <w:rPr>
          <w:rFonts w:asciiTheme="minorHAnsi" w:hAnsiTheme="minorHAnsi" w:cstheme="minorHAnsi"/>
        </w:rPr>
      </w:pPr>
      <w:r w:rsidRPr="00AB1B30">
        <w:rPr>
          <w:rFonts w:asciiTheme="minorHAnsi" w:hAnsiTheme="minorHAnsi" w:cstheme="minorHAnsi"/>
        </w:rPr>
        <w:t>Keywords</w:t>
      </w:r>
    </w:p>
    <w:p w14:paraId="5E860E8E" w14:textId="46CB04E8" w:rsidR="00AB04B3" w:rsidRPr="00AB1B30" w:rsidRDefault="00AB04B3" w:rsidP="00AB04B3">
      <w:pPr>
        <w:rPr>
          <w:rFonts w:cstheme="minorHAnsi"/>
        </w:rPr>
      </w:pPr>
      <w:r w:rsidRPr="00AB1B30">
        <w:rPr>
          <w:rFonts w:cstheme="minorHAnsi"/>
        </w:rPr>
        <w:t>halorespiration, </w:t>
      </w:r>
      <w:r w:rsidRPr="00AB1B30">
        <w:rPr>
          <w:rFonts w:cstheme="minorHAnsi"/>
          <w:i/>
          <w:iCs/>
        </w:rPr>
        <w:t>Dehalococcoides</w:t>
      </w:r>
      <w:r w:rsidRPr="00AB1B30">
        <w:rPr>
          <w:rFonts w:cstheme="minorHAnsi"/>
        </w:rPr>
        <w:t>, </w:t>
      </w:r>
      <w:r w:rsidRPr="00AB1B30">
        <w:rPr>
          <w:rFonts w:cstheme="minorHAnsi"/>
          <w:i/>
          <w:iCs/>
        </w:rPr>
        <w:t>Dehalobacter</w:t>
      </w:r>
      <w:r w:rsidRPr="00AB1B30">
        <w:rPr>
          <w:rFonts w:cstheme="minorHAnsi"/>
        </w:rPr>
        <w:t>, </w:t>
      </w:r>
      <w:r w:rsidRPr="00AB1B30">
        <w:rPr>
          <w:rFonts w:cstheme="minorHAnsi"/>
          <w:i/>
          <w:iCs/>
        </w:rPr>
        <w:t>Desulfitobacterium</w:t>
      </w:r>
      <w:r w:rsidRPr="00AB1B30">
        <w:rPr>
          <w:rFonts w:cstheme="minorHAnsi"/>
        </w:rPr>
        <w:t>, sulfur cycle, chlorine cycle, carbon cycle</w:t>
      </w:r>
    </w:p>
    <w:p w14:paraId="29CEEC19" w14:textId="29AC0ABD" w:rsidR="00AB04B3" w:rsidRPr="00AB1B30" w:rsidRDefault="00AB04B3" w:rsidP="00BE7DAE">
      <w:pPr>
        <w:pStyle w:val="Heading1"/>
        <w:rPr>
          <w:rFonts w:asciiTheme="minorHAnsi" w:hAnsiTheme="minorHAnsi" w:cstheme="minorHAnsi"/>
        </w:rPr>
      </w:pPr>
      <w:r w:rsidRPr="00AB1B30">
        <w:rPr>
          <w:rFonts w:asciiTheme="minorHAnsi" w:hAnsiTheme="minorHAnsi" w:cstheme="minorHAnsi"/>
        </w:rPr>
        <w:t>Introduction</w:t>
      </w:r>
    </w:p>
    <w:p w14:paraId="02444EB5" w14:textId="0BA53A32" w:rsidR="00AB04B3" w:rsidRPr="00AB1B30" w:rsidRDefault="00AB04B3" w:rsidP="00AB04B3">
      <w:pPr>
        <w:rPr>
          <w:rFonts w:cstheme="minorHAnsi"/>
        </w:rPr>
      </w:pPr>
      <w:r w:rsidRPr="00AB1B30">
        <w:rPr>
          <w:rFonts w:cstheme="minorHAnsi"/>
        </w:rPr>
        <w:t>The </w:t>
      </w:r>
      <w:proofErr w:type="spellStart"/>
      <w:r w:rsidRPr="00AB1B30">
        <w:rPr>
          <w:rFonts w:cstheme="minorHAnsi"/>
          <w:i/>
          <w:iCs/>
        </w:rPr>
        <w:t>Chloroflexi</w:t>
      </w:r>
      <w:proofErr w:type="spellEnd"/>
      <w:r w:rsidRPr="00AB1B30">
        <w:rPr>
          <w:rFonts w:cstheme="minorHAnsi"/>
        </w:rPr>
        <w:t> phylum contains several deeply branching lineages of organohalide-respiring organisms, possibly spanning several classes (Watts </w:t>
      </w:r>
      <w:r w:rsidRPr="00AB1B30">
        <w:rPr>
          <w:rFonts w:cstheme="minorHAnsi"/>
          <w:i/>
          <w:iCs/>
        </w:rPr>
        <w:t>et al.</w:t>
      </w:r>
      <w:r w:rsidRPr="00AB1B30">
        <w:rPr>
          <w:rFonts w:cstheme="minorHAnsi"/>
        </w:rPr>
        <w:t xml:space="preserve">, 2005; </w:t>
      </w:r>
      <w:proofErr w:type="spellStart"/>
      <w:r w:rsidRPr="00AB1B30">
        <w:rPr>
          <w:rFonts w:cstheme="minorHAnsi"/>
        </w:rPr>
        <w:t>Kittelmann</w:t>
      </w:r>
      <w:proofErr w:type="spellEnd"/>
      <w:r w:rsidRPr="00AB1B30">
        <w:rPr>
          <w:rFonts w:cstheme="minorHAnsi"/>
        </w:rPr>
        <w:t xml:space="preserve"> &amp; Friedrich, 2008a). The </w:t>
      </w:r>
      <w:proofErr w:type="spellStart"/>
      <w:r w:rsidRPr="00AB1B30">
        <w:rPr>
          <w:rFonts w:cstheme="minorHAnsi"/>
          <w:i/>
          <w:iCs/>
        </w:rPr>
        <w:t>Chloroflexi</w:t>
      </w:r>
      <w:proofErr w:type="spellEnd"/>
      <w:r w:rsidRPr="00AB1B30">
        <w:rPr>
          <w:rFonts w:cstheme="minorHAnsi"/>
        </w:rPr>
        <w:t> class </w:t>
      </w:r>
      <w:proofErr w:type="spellStart"/>
      <w:r w:rsidRPr="00AB1B30">
        <w:rPr>
          <w:rFonts w:cstheme="minorHAnsi"/>
          <w:i/>
          <w:iCs/>
        </w:rPr>
        <w:t>Dehalococcoidetes</w:t>
      </w:r>
      <w:proofErr w:type="spellEnd"/>
      <w:r w:rsidRPr="00AB1B30">
        <w:rPr>
          <w:rFonts w:cstheme="minorHAnsi"/>
        </w:rPr>
        <w:t> (</w:t>
      </w:r>
      <w:proofErr w:type="spellStart"/>
      <w:r w:rsidRPr="00AB1B30">
        <w:rPr>
          <w:rFonts w:cstheme="minorHAnsi"/>
        </w:rPr>
        <w:t>Löffler</w:t>
      </w:r>
      <w:proofErr w:type="spellEnd"/>
      <w:r w:rsidRPr="00AB1B30">
        <w:rPr>
          <w:rFonts w:cstheme="minorHAnsi"/>
        </w:rPr>
        <w:t> </w:t>
      </w:r>
      <w:r w:rsidRPr="00AB1B30">
        <w:rPr>
          <w:rFonts w:cstheme="minorHAnsi"/>
          <w:i/>
          <w:iCs/>
        </w:rPr>
        <w:t>et al.</w:t>
      </w:r>
      <w:r w:rsidRPr="00AB1B30">
        <w:rPr>
          <w:rFonts w:cstheme="minorHAnsi"/>
        </w:rPr>
        <w:t xml:space="preserve">, 2012) has been a subject of fairly intense study over the past 10 years because of the role that these organisms play in the </w:t>
      </w:r>
      <w:proofErr w:type="spellStart"/>
      <w:r w:rsidRPr="00AB1B30">
        <w:rPr>
          <w:rFonts w:cstheme="minorHAnsi"/>
        </w:rPr>
        <w:t>dechlorination</w:t>
      </w:r>
      <w:proofErr w:type="spellEnd"/>
      <w:r w:rsidRPr="00AB1B30">
        <w:rPr>
          <w:rFonts w:cstheme="minorHAnsi"/>
        </w:rPr>
        <w:t xml:space="preserve"> and subsequent detoxification of anthropogenic contaminants (</w:t>
      </w:r>
      <w:proofErr w:type="gramStart"/>
      <w:r w:rsidRPr="00AB1B30">
        <w:rPr>
          <w:rFonts w:cstheme="minorHAnsi"/>
        </w:rPr>
        <w:t>e.g.</w:t>
      </w:r>
      <w:proofErr w:type="gramEnd"/>
      <w:r w:rsidRPr="00AB1B30">
        <w:rPr>
          <w:rFonts w:cstheme="minorHAnsi"/>
        </w:rPr>
        <w:t xml:space="preserve"> Bedard, 2008). Indeed, the isolates of the class </w:t>
      </w:r>
      <w:proofErr w:type="spellStart"/>
      <w:r w:rsidRPr="00AB1B30">
        <w:rPr>
          <w:rFonts w:cstheme="minorHAnsi"/>
          <w:i/>
          <w:iCs/>
        </w:rPr>
        <w:t>Dehalococcoidetes</w:t>
      </w:r>
      <w:proofErr w:type="spellEnd"/>
      <w:r w:rsidRPr="00AB1B30">
        <w:rPr>
          <w:rFonts w:cstheme="minorHAnsi"/>
        </w:rPr>
        <w:t xml:space="preserve"> have all been found to be obligate anaerobic organohalide </w:t>
      </w:r>
      <w:proofErr w:type="spellStart"/>
      <w:r w:rsidRPr="00AB1B30">
        <w:rPr>
          <w:rFonts w:cstheme="minorHAnsi"/>
        </w:rPr>
        <w:t>respirers</w:t>
      </w:r>
      <w:proofErr w:type="spellEnd"/>
      <w:r w:rsidRPr="00AB1B30">
        <w:rPr>
          <w:rFonts w:cstheme="minorHAnsi"/>
        </w:rPr>
        <w:t xml:space="preserve"> (</w:t>
      </w:r>
      <w:proofErr w:type="spellStart"/>
      <w:r w:rsidRPr="00AB1B30">
        <w:rPr>
          <w:rFonts w:cstheme="minorHAnsi"/>
        </w:rPr>
        <w:t>Maymó-Gatell</w:t>
      </w:r>
      <w:proofErr w:type="spellEnd"/>
      <w:r w:rsidRPr="00AB1B30">
        <w:rPr>
          <w:rFonts w:cstheme="minorHAnsi"/>
        </w:rPr>
        <w:t> </w:t>
      </w:r>
      <w:r w:rsidRPr="00AB1B30">
        <w:rPr>
          <w:rFonts w:cstheme="minorHAnsi"/>
          <w:i/>
          <w:iCs/>
        </w:rPr>
        <w:t>et al.</w:t>
      </w:r>
      <w:r w:rsidRPr="00AB1B30">
        <w:rPr>
          <w:rFonts w:cstheme="minorHAnsi"/>
        </w:rPr>
        <w:t>, 1997; Adrian </w:t>
      </w:r>
      <w:r w:rsidRPr="00AB1B30">
        <w:rPr>
          <w:rFonts w:cstheme="minorHAnsi"/>
          <w:i/>
          <w:iCs/>
        </w:rPr>
        <w:t>et al.</w:t>
      </w:r>
      <w:r w:rsidRPr="00AB1B30">
        <w:rPr>
          <w:rFonts w:cstheme="minorHAnsi"/>
        </w:rPr>
        <w:t>, 2000; Cutter </w:t>
      </w:r>
      <w:r w:rsidRPr="00AB1B30">
        <w:rPr>
          <w:rFonts w:cstheme="minorHAnsi"/>
          <w:i/>
          <w:iCs/>
        </w:rPr>
        <w:t>et al.</w:t>
      </w:r>
      <w:r w:rsidRPr="00AB1B30">
        <w:rPr>
          <w:rFonts w:cstheme="minorHAnsi"/>
        </w:rPr>
        <w:t xml:space="preserve">, 2001; </w:t>
      </w:r>
      <w:proofErr w:type="spellStart"/>
      <w:r w:rsidRPr="00AB1B30">
        <w:rPr>
          <w:rFonts w:cstheme="minorHAnsi"/>
        </w:rPr>
        <w:t>Cupples</w:t>
      </w:r>
      <w:proofErr w:type="spellEnd"/>
      <w:r w:rsidRPr="00AB1B30">
        <w:rPr>
          <w:rFonts w:cstheme="minorHAnsi"/>
        </w:rPr>
        <w:t> </w:t>
      </w:r>
      <w:r w:rsidRPr="00AB1B30">
        <w:rPr>
          <w:rFonts w:cstheme="minorHAnsi"/>
          <w:i/>
          <w:iCs/>
        </w:rPr>
        <w:t>et al.</w:t>
      </w:r>
      <w:r w:rsidRPr="00AB1B30">
        <w:rPr>
          <w:rFonts w:cstheme="minorHAnsi"/>
        </w:rPr>
        <w:t>, 2003; He </w:t>
      </w:r>
      <w:r w:rsidRPr="00AB1B30">
        <w:rPr>
          <w:rFonts w:cstheme="minorHAnsi"/>
          <w:i/>
          <w:iCs/>
        </w:rPr>
        <w:t>et al.</w:t>
      </w:r>
      <w:r w:rsidRPr="00AB1B30">
        <w:rPr>
          <w:rFonts w:cstheme="minorHAnsi"/>
        </w:rPr>
        <w:t>, 2003, 2005; Sung </w:t>
      </w:r>
      <w:r w:rsidRPr="00AB1B30">
        <w:rPr>
          <w:rFonts w:cstheme="minorHAnsi"/>
          <w:i/>
          <w:iCs/>
        </w:rPr>
        <w:t>et al.</w:t>
      </w:r>
      <w:r w:rsidRPr="00AB1B30">
        <w:rPr>
          <w:rFonts w:cstheme="minorHAnsi"/>
        </w:rPr>
        <w:t>, 2006; May </w:t>
      </w:r>
      <w:r w:rsidRPr="00AB1B30">
        <w:rPr>
          <w:rFonts w:cstheme="minorHAnsi"/>
          <w:i/>
          <w:iCs/>
        </w:rPr>
        <w:t>et al.</w:t>
      </w:r>
      <w:r w:rsidRPr="00AB1B30">
        <w:rPr>
          <w:rFonts w:cstheme="minorHAnsi"/>
        </w:rPr>
        <w:t>, 2008; Cheng &amp; He, 2009; Moe </w:t>
      </w:r>
      <w:r w:rsidRPr="00AB1B30">
        <w:rPr>
          <w:rFonts w:cstheme="minorHAnsi"/>
          <w:i/>
          <w:iCs/>
        </w:rPr>
        <w:t>et al.</w:t>
      </w:r>
      <w:r w:rsidRPr="00AB1B30">
        <w:rPr>
          <w:rFonts w:cstheme="minorHAnsi"/>
        </w:rPr>
        <w:t>, 2009; Yan </w:t>
      </w:r>
      <w:r w:rsidRPr="00AB1B30">
        <w:rPr>
          <w:rFonts w:cstheme="minorHAnsi"/>
          <w:i/>
          <w:iCs/>
        </w:rPr>
        <w:t>et al.</w:t>
      </w:r>
      <w:r w:rsidRPr="00AB1B30">
        <w:rPr>
          <w:rFonts w:cstheme="minorHAnsi"/>
        </w:rPr>
        <w:t>, 2009). Strains of the species </w:t>
      </w:r>
      <w:proofErr w:type="spellStart"/>
      <w:r w:rsidRPr="00AB1B30">
        <w:rPr>
          <w:rFonts w:cstheme="minorHAnsi"/>
          <w:i/>
          <w:iCs/>
        </w:rPr>
        <w:t>Dehalococcoides</w:t>
      </w:r>
      <w:proofErr w:type="spellEnd"/>
      <w:r w:rsidRPr="00AB1B30">
        <w:rPr>
          <w:rFonts w:cstheme="minorHAnsi"/>
          <w:i/>
          <w:iCs/>
        </w:rPr>
        <w:t xml:space="preserve"> </w:t>
      </w:r>
      <w:proofErr w:type="spellStart"/>
      <w:r w:rsidRPr="00AB1B30">
        <w:rPr>
          <w:rFonts w:cstheme="minorHAnsi"/>
          <w:i/>
          <w:iCs/>
        </w:rPr>
        <w:t>mccartyi</w:t>
      </w:r>
      <w:proofErr w:type="spellEnd"/>
      <w:r w:rsidRPr="00AB1B30">
        <w:rPr>
          <w:rFonts w:cstheme="minorHAnsi"/>
        </w:rPr>
        <w:t> are the best-characterized group of </w:t>
      </w:r>
      <w:proofErr w:type="spellStart"/>
      <w:r w:rsidRPr="00AB1B30">
        <w:rPr>
          <w:rFonts w:cstheme="minorHAnsi"/>
          <w:i/>
          <w:iCs/>
        </w:rPr>
        <w:t>Dehalococcoidetes</w:t>
      </w:r>
      <w:proofErr w:type="spellEnd"/>
      <w:r w:rsidRPr="00AB1B30">
        <w:rPr>
          <w:rFonts w:cstheme="minorHAnsi"/>
        </w:rPr>
        <w:t> and organohalide-respiring </w:t>
      </w:r>
      <w:proofErr w:type="spellStart"/>
      <w:r w:rsidRPr="00AB1B30">
        <w:rPr>
          <w:rFonts w:cstheme="minorHAnsi"/>
          <w:i/>
          <w:iCs/>
        </w:rPr>
        <w:t>Chloroflexi</w:t>
      </w:r>
      <w:proofErr w:type="spellEnd"/>
      <w:r w:rsidRPr="00AB1B30">
        <w:rPr>
          <w:rFonts w:cstheme="minorHAnsi"/>
        </w:rPr>
        <w:t> in general, and they were the first to be isolated (</w:t>
      </w:r>
      <w:proofErr w:type="spellStart"/>
      <w:r w:rsidRPr="00AB1B30">
        <w:rPr>
          <w:rFonts w:cstheme="minorHAnsi"/>
        </w:rPr>
        <w:t>Maymó-Gatell</w:t>
      </w:r>
      <w:proofErr w:type="spellEnd"/>
      <w:r w:rsidRPr="00AB1B30">
        <w:rPr>
          <w:rFonts w:cstheme="minorHAnsi"/>
        </w:rPr>
        <w:t> </w:t>
      </w:r>
      <w:r w:rsidRPr="00AB1B30">
        <w:rPr>
          <w:rFonts w:cstheme="minorHAnsi"/>
          <w:i/>
          <w:iCs/>
        </w:rPr>
        <w:t>et al.</w:t>
      </w:r>
      <w:r w:rsidRPr="00AB1B30">
        <w:rPr>
          <w:rFonts w:cstheme="minorHAnsi"/>
        </w:rPr>
        <w:t xml:space="preserve">, 1997; </w:t>
      </w:r>
      <w:proofErr w:type="spellStart"/>
      <w:r w:rsidRPr="00AB1B30">
        <w:rPr>
          <w:rFonts w:cstheme="minorHAnsi"/>
        </w:rPr>
        <w:t>Löffler</w:t>
      </w:r>
      <w:proofErr w:type="spellEnd"/>
      <w:r w:rsidRPr="00AB1B30">
        <w:rPr>
          <w:rFonts w:cstheme="minorHAnsi"/>
        </w:rPr>
        <w:t> </w:t>
      </w:r>
      <w:r w:rsidRPr="00AB1B30">
        <w:rPr>
          <w:rFonts w:cstheme="minorHAnsi"/>
          <w:i/>
          <w:iCs/>
        </w:rPr>
        <w:t>et al.</w:t>
      </w:r>
      <w:r w:rsidRPr="00AB1B30">
        <w:rPr>
          <w:rFonts w:cstheme="minorHAnsi"/>
        </w:rPr>
        <w:t xml:space="preserve">, 2012). These strains, or those closely related phylogenetically, are commonly found in contaminated sites where they are presumed to have a </w:t>
      </w:r>
      <w:proofErr w:type="gramStart"/>
      <w:r w:rsidRPr="00AB1B30">
        <w:rPr>
          <w:rFonts w:cstheme="minorHAnsi"/>
        </w:rPr>
        <w:t>niche dechlorinating pollutants</w:t>
      </w:r>
      <w:proofErr w:type="gramEnd"/>
      <w:r w:rsidRPr="00AB1B30">
        <w:rPr>
          <w:rFonts w:cstheme="minorHAnsi"/>
        </w:rPr>
        <w:t xml:space="preserve"> (Hendrickson </w:t>
      </w:r>
      <w:r w:rsidRPr="00AB1B30">
        <w:rPr>
          <w:rFonts w:cstheme="minorHAnsi"/>
          <w:i/>
          <w:iCs/>
        </w:rPr>
        <w:t>et al.</w:t>
      </w:r>
      <w:r w:rsidRPr="00AB1B30">
        <w:rPr>
          <w:rFonts w:cstheme="minorHAnsi"/>
        </w:rPr>
        <w:t>, 2002; Müller </w:t>
      </w:r>
      <w:r w:rsidRPr="00AB1B30">
        <w:rPr>
          <w:rFonts w:cstheme="minorHAnsi"/>
          <w:i/>
          <w:iCs/>
        </w:rPr>
        <w:t>et al.</w:t>
      </w:r>
      <w:r w:rsidRPr="00AB1B30">
        <w:rPr>
          <w:rFonts w:cstheme="minorHAnsi"/>
        </w:rPr>
        <w:t xml:space="preserve">, 2004; </w:t>
      </w:r>
      <w:proofErr w:type="spellStart"/>
      <w:r w:rsidRPr="00AB1B30">
        <w:rPr>
          <w:rFonts w:cstheme="minorHAnsi"/>
        </w:rPr>
        <w:t>Imfeld</w:t>
      </w:r>
      <w:proofErr w:type="spellEnd"/>
      <w:r w:rsidRPr="00AB1B30">
        <w:rPr>
          <w:rFonts w:cstheme="minorHAnsi"/>
        </w:rPr>
        <w:t> </w:t>
      </w:r>
      <w:r w:rsidRPr="00AB1B30">
        <w:rPr>
          <w:rFonts w:cstheme="minorHAnsi"/>
          <w:i/>
          <w:iCs/>
        </w:rPr>
        <w:t>et al.</w:t>
      </w:r>
      <w:r w:rsidRPr="00AB1B30">
        <w:rPr>
          <w:rFonts w:cstheme="minorHAnsi"/>
        </w:rPr>
        <w:t xml:space="preserve">, 2008; </w:t>
      </w:r>
      <w:proofErr w:type="spellStart"/>
      <w:r w:rsidRPr="00AB1B30">
        <w:rPr>
          <w:rFonts w:cstheme="minorHAnsi"/>
        </w:rPr>
        <w:t>Scheutz</w:t>
      </w:r>
      <w:proofErr w:type="spellEnd"/>
      <w:r w:rsidRPr="00AB1B30">
        <w:rPr>
          <w:rFonts w:cstheme="minorHAnsi"/>
        </w:rPr>
        <w:t> </w:t>
      </w:r>
      <w:r w:rsidRPr="00AB1B30">
        <w:rPr>
          <w:rFonts w:cstheme="minorHAnsi"/>
          <w:i/>
          <w:iCs/>
        </w:rPr>
        <w:t>et al.</w:t>
      </w:r>
      <w:r w:rsidRPr="00AB1B30">
        <w:rPr>
          <w:rFonts w:cstheme="minorHAnsi"/>
        </w:rPr>
        <w:t>, 2008).</w:t>
      </w:r>
    </w:p>
    <w:p w14:paraId="118C1E25" w14:textId="562BD845" w:rsidR="00AB04B3" w:rsidRPr="00AB1B30" w:rsidRDefault="00AB04B3" w:rsidP="00AB04B3">
      <w:pPr>
        <w:rPr>
          <w:rFonts w:cstheme="minorHAnsi"/>
        </w:rPr>
      </w:pPr>
      <w:r w:rsidRPr="00AB1B30">
        <w:rPr>
          <w:rFonts w:cstheme="minorHAnsi"/>
        </w:rPr>
        <w:t>It has recently been hypothesized that organisms in the </w:t>
      </w:r>
      <w:proofErr w:type="spellStart"/>
      <w:r w:rsidRPr="00AB1B30">
        <w:rPr>
          <w:rFonts w:cstheme="minorHAnsi"/>
          <w:i/>
          <w:iCs/>
        </w:rPr>
        <w:t>Dehalococcoidetes</w:t>
      </w:r>
      <w:proofErr w:type="spellEnd"/>
      <w:r w:rsidRPr="00AB1B30">
        <w:rPr>
          <w:rFonts w:cstheme="minorHAnsi"/>
        </w:rPr>
        <w:t> class and potentially other organohalide-respiring </w:t>
      </w:r>
      <w:proofErr w:type="spellStart"/>
      <w:r w:rsidRPr="00AB1B30">
        <w:rPr>
          <w:rFonts w:cstheme="minorHAnsi"/>
          <w:i/>
          <w:iCs/>
        </w:rPr>
        <w:t>Chloroflexi</w:t>
      </w:r>
      <w:proofErr w:type="spellEnd"/>
      <w:r w:rsidRPr="00AB1B30">
        <w:rPr>
          <w:rFonts w:cstheme="minorHAnsi"/>
        </w:rPr>
        <w:t> play a larger role in ecosystems as part of the natural chlorine cycle (Adrian </w:t>
      </w:r>
      <w:r w:rsidRPr="00AB1B30">
        <w:rPr>
          <w:rFonts w:cstheme="minorHAnsi"/>
          <w:i/>
          <w:iCs/>
        </w:rPr>
        <w:t>et al.</w:t>
      </w:r>
      <w:proofErr w:type="gramStart"/>
      <w:r w:rsidRPr="00AB1B30">
        <w:rPr>
          <w:rFonts w:cstheme="minorHAnsi"/>
        </w:rPr>
        <w:t>, ;</w:t>
      </w:r>
      <w:proofErr w:type="gramEnd"/>
      <w:r w:rsidRPr="00AB1B30">
        <w:rPr>
          <w:rFonts w:cstheme="minorHAnsi"/>
        </w:rPr>
        <w:t xml:space="preserve"> Bunge </w:t>
      </w:r>
      <w:r w:rsidRPr="00AB1B30">
        <w:rPr>
          <w:rFonts w:cstheme="minorHAnsi"/>
          <w:i/>
          <w:iCs/>
        </w:rPr>
        <w:t>et al.</w:t>
      </w:r>
      <w:r w:rsidRPr="00AB1B30">
        <w:rPr>
          <w:rFonts w:cstheme="minorHAnsi"/>
        </w:rPr>
        <w:t xml:space="preserve">, 2008; </w:t>
      </w:r>
      <w:proofErr w:type="spellStart"/>
      <w:r w:rsidRPr="00AB1B30">
        <w:rPr>
          <w:rFonts w:cstheme="minorHAnsi"/>
        </w:rPr>
        <w:t>Hiraishi</w:t>
      </w:r>
      <w:proofErr w:type="spellEnd"/>
      <w:r w:rsidRPr="00AB1B30">
        <w:rPr>
          <w:rFonts w:cstheme="minorHAnsi"/>
        </w:rPr>
        <w:t xml:space="preserve">, 2008; </w:t>
      </w:r>
      <w:proofErr w:type="spellStart"/>
      <w:r w:rsidRPr="00AB1B30">
        <w:rPr>
          <w:rFonts w:cstheme="minorHAnsi"/>
        </w:rPr>
        <w:t>Kittelmann</w:t>
      </w:r>
      <w:proofErr w:type="spellEnd"/>
      <w:r w:rsidRPr="00AB1B30">
        <w:rPr>
          <w:rFonts w:cstheme="minorHAnsi"/>
        </w:rPr>
        <w:t xml:space="preserve"> &amp; Friedrich, 2008a, b; </w:t>
      </w:r>
      <w:proofErr w:type="spellStart"/>
      <w:r w:rsidRPr="00AB1B30">
        <w:rPr>
          <w:rFonts w:cstheme="minorHAnsi"/>
        </w:rPr>
        <w:t>Krzmarzick</w:t>
      </w:r>
      <w:proofErr w:type="spellEnd"/>
      <w:r w:rsidRPr="00AB1B30">
        <w:rPr>
          <w:rFonts w:cstheme="minorHAnsi"/>
        </w:rPr>
        <w:t> </w:t>
      </w:r>
      <w:r w:rsidRPr="00AB1B30">
        <w:rPr>
          <w:rFonts w:cstheme="minorHAnsi"/>
          <w:i/>
          <w:iCs/>
        </w:rPr>
        <w:t>et al.</w:t>
      </w:r>
      <w:r w:rsidRPr="00AB1B30">
        <w:rPr>
          <w:rFonts w:cstheme="minorHAnsi"/>
        </w:rPr>
        <w:t>, 2012). In uncontaminated soils, the quantity of 16S rRNA gene sequences related to </w:t>
      </w:r>
      <w:proofErr w:type="spellStart"/>
      <w:r w:rsidRPr="00AB1B30">
        <w:rPr>
          <w:rFonts w:cstheme="minorHAnsi"/>
          <w:i/>
          <w:iCs/>
        </w:rPr>
        <w:t>Dehalococcoides</w:t>
      </w:r>
      <w:proofErr w:type="spellEnd"/>
      <w:r w:rsidRPr="00AB1B30">
        <w:rPr>
          <w:rFonts w:cstheme="minorHAnsi"/>
        </w:rPr>
        <w:t> species has been correlated with the fraction of organic carbon that was chlorinated (</w:t>
      </w:r>
      <w:proofErr w:type="spellStart"/>
      <w:r w:rsidRPr="00AB1B30">
        <w:rPr>
          <w:rFonts w:cstheme="minorHAnsi"/>
        </w:rPr>
        <w:t>Krzmarzick</w:t>
      </w:r>
      <w:proofErr w:type="spellEnd"/>
      <w:r w:rsidRPr="00AB1B30">
        <w:rPr>
          <w:rFonts w:cstheme="minorHAnsi"/>
        </w:rPr>
        <w:t> </w:t>
      </w:r>
      <w:r w:rsidRPr="00AB1B30">
        <w:rPr>
          <w:rFonts w:cstheme="minorHAnsi"/>
          <w:i/>
          <w:iCs/>
        </w:rPr>
        <w:t>et al.</w:t>
      </w:r>
      <w:r w:rsidRPr="00AB1B30">
        <w:rPr>
          <w:rFonts w:cstheme="minorHAnsi"/>
        </w:rPr>
        <w:t>, 2012). In addition, when fed enzymatically produced organochlorines in the laboratory, </w:t>
      </w:r>
      <w:proofErr w:type="spellStart"/>
      <w:r w:rsidRPr="00AB1B30">
        <w:rPr>
          <w:rFonts w:cstheme="minorHAnsi"/>
          <w:i/>
          <w:iCs/>
        </w:rPr>
        <w:t>Dehalococcoides</w:t>
      </w:r>
      <w:proofErr w:type="spellEnd"/>
      <w:r w:rsidRPr="00AB1B30">
        <w:rPr>
          <w:rFonts w:cstheme="minorHAnsi"/>
        </w:rPr>
        <w:t>-like organisms increased in abundance (</w:t>
      </w:r>
      <w:proofErr w:type="spellStart"/>
      <w:r w:rsidRPr="00AB1B30">
        <w:rPr>
          <w:rFonts w:cstheme="minorHAnsi"/>
        </w:rPr>
        <w:t>Krzmarzick</w:t>
      </w:r>
      <w:proofErr w:type="spellEnd"/>
      <w:r w:rsidRPr="00AB1B30">
        <w:rPr>
          <w:rFonts w:cstheme="minorHAnsi"/>
        </w:rPr>
        <w:t> </w:t>
      </w:r>
      <w:r w:rsidRPr="00AB1B30">
        <w:rPr>
          <w:rFonts w:cstheme="minorHAnsi"/>
          <w:i/>
          <w:iCs/>
        </w:rPr>
        <w:t>et al.</w:t>
      </w:r>
      <w:r w:rsidRPr="00AB1B30">
        <w:rPr>
          <w:rFonts w:cstheme="minorHAnsi"/>
        </w:rPr>
        <w:t>, 2012). Nevertheless, little is known about organohalide-respiring </w:t>
      </w:r>
      <w:proofErr w:type="spellStart"/>
      <w:r w:rsidRPr="00AB1B30">
        <w:rPr>
          <w:rFonts w:cstheme="minorHAnsi"/>
          <w:i/>
          <w:iCs/>
        </w:rPr>
        <w:t>Chloroflexi</w:t>
      </w:r>
      <w:proofErr w:type="spellEnd"/>
      <w:r w:rsidRPr="00AB1B30">
        <w:rPr>
          <w:rFonts w:cstheme="minorHAnsi"/>
        </w:rPr>
        <w:t> in the natural environment or the environmental and geochemical parameters that stimulate or inhibit their activity and/or growth.</w:t>
      </w:r>
    </w:p>
    <w:p w14:paraId="476D213F" w14:textId="2A84D902" w:rsidR="00AB04B3" w:rsidRPr="00AB1B30" w:rsidRDefault="00AB04B3" w:rsidP="00AB04B3">
      <w:pPr>
        <w:rPr>
          <w:rFonts w:cstheme="minorHAnsi"/>
        </w:rPr>
      </w:pPr>
      <w:r w:rsidRPr="00AB1B30">
        <w:rPr>
          <w:rFonts w:cstheme="minorHAnsi"/>
        </w:rPr>
        <w:t xml:space="preserve">A natural geographical sulfur gradient exists across the U.S. Upper Midwest in which lake water sulfate levels generally increase from east (Minnesota) to west (North Dakota and South Dakota) (Table 1) </w:t>
      </w:r>
      <w:proofErr w:type="gramStart"/>
      <w:r w:rsidRPr="00AB1B30">
        <w:rPr>
          <w:rFonts w:cstheme="minorHAnsi"/>
        </w:rPr>
        <w:t>as a result of</w:t>
      </w:r>
      <w:proofErr w:type="gramEnd"/>
      <w:r w:rsidRPr="00AB1B30">
        <w:rPr>
          <w:rFonts w:cstheme="minorHAnsi"/>
        </w:rPr>
        <w:t xml:space="preserve"> hydrological and geological factors (Dean &amp; Gorham, 1976; Gorham </w:t>
      </w:r>
      <w:r w:rsidRPr="00AB1B30">
        <w:rPr>
          <w:rFonts w:cstheme="minorHAnsi"/>
          <w:i/>
          <w:iCs/>
        </w:rPr>
        <w:t>et al.</w:t>
      </w:r>
      <w:r w:rsidRPr="00AB1B30">
        <w:rPr>
          <w:rFonts w:cstheme="minorHAnsi"/>
        </w:rPr>
        <w:t xml:space="preserve">, 1982, 1983). Sulfite and sulfide have been observed to inhibit reductive </w:t>
      </w:r>
      <w:proofErr w:type="spellStart"/>
      <w:r w:rsidRPr="00AB1B30">
        <w:rPr>
          <w:rFonts w:cstheme="minorHAnsi"/>
        </w:rPr>
        <w:t>dechlorination</w:t>
      </w:r>
      <w:proofErr w:type="spellEnd"/>
      <w:r w:rsidRPr="00AB1B30">
        <w:rPr>
          <w:rFonts w:cstheme="minorHAnsi"/>
        </w:rPr>
        <w:t xml:space="preserve"> activity in the laboratory (Magnuson </w:t>
      </w:r>
      <w:r w:rsidRPr="00AB1B30">
        <w:rPr>
          <w:rFonts w:cstheme="minorHAnsi"/>
          <w:i/>
          <w:iCs/>
        </w:rPr>
        <w:t>et al.</w:t>
      </w:r>
      <w:r w:rsidRPr="00AB1B30">
        <w:rPr>
          <w:rFonts w:cstheme="minorHAnsi"/>
        </w:rPr>
        <w:t>, 1998; He </w:t>
      </w:r>
      <w:r w:rsidRPr="00AB1B30">
        <w:rPr>
          <w:rFonts w:cstheme="minorHAnsi"/>
          <w:i/>
          <w:iCs/>
        </w:rPr>
        <w:t xml:space="preserve">et </w:t>
      </w:r>
      <w:r w:rsidRPr="00AB1B30">
        <w:rPr>
          <w:rFonts w:cstheme="minorHAnsi"/>
          <w:i/>
          <w:iCs/>
        </w:rPr>
        <w:lastRenderedPageBreak/>
        <w:t>al.</w:t>
      </w:r>
      <w:r w:rsidRPr="00AB1B30">
        <w:rPr>
          <w:rFonts w:cstheme="minorHAnsi"/>
        </w:rPr>
        <w:t xml:space="preserve">, 2005; </w:t>
      </w:r>
      <w:proofErr w:type="spellStart"/>
      <w:r w:rsidRPr="00AB1B30">
        <w:rPr>
          <w:rFonts w:cstheme="minorHAnsi"/>
        </w:rPr>
        <w:t>Rysavy</w:t>
      </w:r>
      <w:proofErr w:type="spellEnd"/>
      <w:r w:rsidRPr="00AB1B30">
        <w:rPr>
          <w:rFonts w:cstheme="minorHAnsi"/>
        </w:rPr>
        <w:t> </w:t>
      </w:r>
      <w:r w:rsidRPr="00AB1B30">
        <w:rPr>
          <w:rFonts w:cstheme="minorHAnsi"/>
          <w:i/>
          <w:iCs/>
        </w:rPr>
        <w:t>et al.</w:t>
      </w:r>
      <w:r w:rsidRPr="00AB1B30">
        <w:rPr>
          <w:rFonts w:cstheme="minorHAnsi"/>
        </w:rPr>
        <w:t>, 2005; May </w:t>
      </w:r>
      <w:r w:rsidRPr="00AB1B30">
        <w:rPr>
          <w:rFonts w:cstheme="minorHAnsi"/>
          <w:i/>
          <w:iCs/>
        </w:rPr>
        <w:t>et al.</w:t>
      </w:r>
      <w:r w:rsidRPr="00AB1B30">
        <w:rPr>
          <w:rFonts w:cstheme="minorHAnsi"/>
        </w:rPr>
        <w:t>, 2008) and may therefore be important for controlling the activity of organohalide-respiring </w:t>
      </w:r>
      <w:proofErr w:type="spellStart"/>
      <w:r w:rsidRPr="00AB1B30">
        <w:rPr>
          <w:rFonts w:cstheme="minorHAnsi"/>
          <w:i/>
          <w:iCs/>
        </w:rPr>
        <w:t>Chloroflexi</w:t>
      </w:r>
      <w:proofErr w:type="spellEnd"/>
      <w:r w:rsidRPr="00AB1B30">
        <w:rPr>
          <w:rFonts w:cstheme="minorHAnsi"/>
        </w:rPr>
        <w:t> in the environment. In addition, sulfide may limit the bioavailability of required trace metals, again, negatively impacting organohalide respiration. In this research, we took advantage of this geographical gradient to study the abundance of putative organohalide-respiring bacteria in uncontaminated lake sediments and determine whether porewater sulfur impacts the abundance and diversity of organohalide-respiring </w:t>
      </w:r>
      <w:proofErr w:type="spellStart"/>
      <w:r w:rsidRPr="00AB1B30">
        <w:rPr>
          <w:rFonts w:cstheme="minorHAnsi"/>
          <w:i/>
          <w:iCs/>
        </w:rPr>
        <w:t>Chloroflexi</w:t>
      </w:r>
      <w:proofErr w:type="spellEnd"/>
      <w:r w:rsidRPr="00AB1B30">
        <w:rPr>
          <w:rFonts w:cstheme="minorHAnsi"/>
        </w:rPr>
        <w:t> in lake sediment. As anthropogenic activities such as farming and the combustion of coal alter the regional sulfur content of various water bodies, this information may become critical for understanding natural chlorine cycling and potentially the cycling of some carbon as well.</w:t>
      </w:r>
    </w:p>
    <w:p w14:paraId="75673F8F" w14:textId="77777777" w:rsidR="00AB04B3" w:rsidRPr="00AB1B30" w:rsidRDefault="00AB04B3" w:rsidP="00AB04B3">
      <w:pPr>
        <w:rPr>
          <w:rFonts w:cstheme="minorHAnsi"/>
        </w:rPr>
      </w:pPr>
      <w:r w:rsidRPr="00AB1B30">
        <w:rPr>
          <w:rFonts w:cstheme="minorHAnsi"/>
        </w:rPr>
        <w:t xml:space="preserve">The quantity of chloride and sulfate in lake water in this study compared to historical </w:t>
      </w:r>
      <w:proofErr w:type="gramStart"/>
      <w:r w:rsidRPr="00AB1B30">
        <w:rPr>
          <w:rFonts w:cstheme="minorHAnsi"/>
        </w:rPr>
        <w:t>data</w:t>
      </w:r>
      <w:proofErr w:type="gramEnd"/>
    </w:p>
    <w:tbl>
      <w:tblPr>
        <w:tblStyle w:val="TableGrid"/>
        <w:tblW w:w="0" w:type="auto"/>
        <w:tblLook w:val="04A0" w:firstRow="1" w:lastRow="0" w:firstColumn="1" w:lastColumn="0" w:noHBand="0" w:noVBand="1"/>
      </w:tblPr>
      <w:tblGrid>
        <w:gridCol w:w="2246"/>
        <w:gridCol w:w="1592"/>
        <w:gridCol w:w="1478"/>
        <w:gridCol w:w="1592"/>
        <w:gridCol w:w="1466"/>
      </w:tblGrid>
      <w:tr w:rsidR="00913796" w:rsidRPr="00AB1B30" w14:paraId="51FC04A0" w14:textId="77777777" w:rsidTr="00CB1A61">
        <w:tc>
          <w:tcPr>
            <w:tcW w:w="0" w:type="auto"/>
            <w:hideMark/>
          </w:tcPr>
          <w:p w14:paraId="14FE4970" w14:textId="77777777" w:rsidR="00913796" w:rsidRPr="00AB1B30" w:rsidRDefault="00913796" w:rsidP="00AB04B3">
            <w:pPr>
              <w:rPr>
                <w:rFonts w:cstheme="minorHAnsi"/>
                <w:b/>
                <w:bCs/>
              </w:rPr>
            </w:pPr>
            <w:r w:rsidRPr="00AB1B30">
              <w:rPr>
                <w:rFonts w:cstheme="minorHAnsi"/>
                <w:b/>
                <w:bCs/>
              </w:rPr>
              <w:t> </w:t>
            </w:r>
          </w:p>
        </w:tc>
        <w:tc>
          <w:tcPr>
            <w:tcW w:w="0" w:type="auto"/>
            <w:hideMark/>
          </w:tcPr>
          <w:p w14:paraId="379D399A" w14:textId="77777777" w:rsidR="00913796" w:rsidRPr="00AB1B30" w:rsidRDefault="00913796" w:rsidP="00AB04B3">
            <w:pPr>
              <w:rPr>
                <w:rFonts w:cstheme="minorHAnsi"/>
                <w:b/>
                <w:bCs/>
              </w:rPr>
            </w:pPr>
            <w:r w:rsidRPr="00AB1B30">
              <w:rPr>
                <w:rFonts w:cstheme="minorHAnsi"/>
                <w:b/>
                <w:bCs/>
              </w:rPr>
              <w:t>This study </w:t>
            </w:r>
          </w:p>
        </w:tc>
        <w:tc>
          <w:tcPr>
            <w:tcW w:w="0" w:type="auto"/>
          </w:tcPr>
          <w:p w14:paraId="7A540428" w14:textId="5F0756E3" w:rsidR="00913796" w:rsidRPr="00AB1B30" w:rsidRDefault="00913796" w:rsidP="00AB04B3">
            <w:pPr>
              <w:rPr>
                <w:rFonts w:cstheme="minorHAnsi"/>
                <w:b/>
                <w:bCs/>
              </w:rPr>
            </w:pPr>
          </w:p>
        </w:tc>
        <w:tc>
          <w:tcPr>
            <w:tcW w:w="0" w:type="auto"/>
            <w:hideMark/>
          </w:tcPr>
          <w:p w14:paraId="76BC5C6D" w14:textId="77777777" w:rsidR="00913796" w:rsidRPr="00AB1B30" w:rsidRDefault="00913796" w:rsidP="00AB04B3">
            <w:pPr>
              <w:rPr>
                <w:rFonts w:cstheme="minorHAnsi"/>
                <w:b/>
                <w:bCs/>
              </w:rPr>
            </w:pPr>
            <w:r w:rsidRPr="00AB1B30">
              <w:rPr>
                <w:rFonts w:cstheme="minorHAnsi"/>
                <w:b/>
                <w:bCs/>
              </w:rPr>
              <w:t>Historical </w:t>
            </w:r>
          </w:p>
        </w:tc>
        <w:tc>
          <w:tcPr>
            <w:tcW w:w="0" w:type="auto"/>
          </w:tcPr>
          <w:p w14:paraId="043074C3" w14:textId="2F80AEBD" w:rsidR="00913796" w:rsidRPr="00AB1B30" w:rsidRDefault="00913796" w:rsidP="00AB04B3">
            <w:pPr>
              <w:rPr>
                <w:rFonts w:cstheme="minorHAnsi"/>
                <w:b/>
                <w:bCs/>
              </w:rPr>
            </w:pPr>
          </w:p>
        </w:tc>
      </w:tr>
      <w:tr w:rsidR="00AB04B3" w:rsidRPr="00AB1B30" w14:paraId="00225811" w14:textId="77777777" w:rsidTr="007869EB">
        <w:tc>
          <w:tcPr>
            <w:tcW w:w="0" w:type="auto"/>
            <w:hideMark/>
          </w:tcPr>
          <w:p w14:paraId="4C4A5946" w14:textId="77777777" w:rsidR="00AB04B3" w:rsidRPr="00AB1B30" w:rsidRDefault="00AB04B3" w:rsidP="00AB04B3">
            <w:pPr>
              <w:rPr>
                <w:rFonts w:cstheme="minorHAnsi"/>
                <w:b/>
                <w:bCs/>
              </w:rPr>
            </w:pPr>
            <w:r w:rsidRPr="00AB1B30">
              <w:rPr>
                <w:rFonts w:cstheme="minorHAnsi"/>
                <w:b/>
                <w:bCs/>
              </w:rPr>
              <w:t>Lake </w:t>
            </w:r>
          </w:p>
        </w:tc>
        <w:tc>
          <w:tcPr>
            <w:tcW w:w="0" w:type="auto"/>
            <w:hideMark/>
          </w:tcPr>
          <w:p w14:paraId="5B4FA287" w14:textId="77777777" w:rsidR="00AB04B3" w:rsidRPr="00AB1B30" w:rsidRDefault="00AB04B3" w:rsidP="00AB04B3">
            <w:pPr>
              <w:rPr>
                <w:rFonts w:cstheme="minorHAnsi"/>
                <w:b/>
                <w:bCs/>
              </w:rPr>
            </w:pPr>
            <w:r w:rsidRPr="00AB1B30">
              <w:rPr>
                <w:rFonts w:cstheme="minorHAnsi"/>
                <w:b/>
                <w:bCs/>
              </w:rPr>
              <w:t>Chloride (mM) </w:t>
            </w:r>
          </w:p>
        </w:tc>
        <w:tc>
          <w:tcPr>
            <w:tcW w:w="0" w:type="auto"/>
            <w:hideMark/>
          </w:tcPr>
          <w:p w14:paraId="191AF58E" w14:textId="77777777" w:rsidR="00AB04B3" w:rsidRPr="00AB1B30" w:rsidRDefault="00AB04B3" w:rsidP="00AB04B3">
            <w:pPr>
              <w:rPr>
                <w:rFonts w:cstheme="minorHAnsi"/>
                <w:b/>
                <w:bCs/>
              </w:rPr>
            </w:pPr>
            <w:r w:rsidRPr="00AB1B30">
              <w:rPr>
                <w:rFonts w:cstheme="minorHAnsi"/>
                <w:b/>
                <w:bCs/>
              </w:rPr>
              <w:t>Sulfate (mM) </w:t>
            </w:r>
          </w:p>
        </w:tc>
        <w:tc>
          <w:tcPr>
            <w:tcW w:w="0" w:type="auto"/>
            <w:hideMark/>
          </w:tcPr>
          <w:p w14:paraId="3A4AFA44" w14:textId="77777777" w:rsidR="00AB04B3" w:rsidRPr="00AB1B30" w:rsidRDefault="00AB04B3" w:rsidP="00AB04B3">
            <w:pPr>
              <w:rPr>
                <w:rFonts w:cstheme="minorHAnsi"/>
                <w:b/>
                <w:bCs/>
              </w:rPr>
            </w:pPr>
            <w:r w:rsidRPr="00AB1B30">
              <w:rPr>
                <w:rFonts w:cstheme="minorHAnsi"/>
                <w:b/>
                <w:bCs/>
              </w:rPr>
              <w:t>Chloride (mM) </w:t>
            </w:r>
          </w:p>
        </w:tc>
        <w:tc>
          <w:tcPr>
            <w:tcW w:w="0" w:type="auto"/>
            <w:hideMark/>
          </w:tcPr>
          <w:p w14:paraId="696FC696" w14:textId="77777777" w:rsidR="00AB04B3" w:rsidRPr="00AB1B30" w:rsidRDefault="00AB04B3" w:rsidP="00AB04B3">
            <w:pPr>
              <w:rPr>
                <w:rFonts w:cstheme="minorHAnsi"/>
                <w:b/>
                <w:bCs/>
              </w:rPr>
            </w:pPr>
            <w:r w:rsidRPr="00AB1B30">
              <w:rPr>
                <w:rFonts w:cstheme="minorHAnsi"/>
                <w:b/>
                <w:bCs/>
              </w:rPr>
              <w:t>Sulfate (mM) </w:t>
            </w:r>
          </w:p>
        </w:tc>
      </w:tr>
      <w:tr w:rsidR="00AB04B3" w:rsidRPr="00AB1B30" w14:paraId="1DFA4638" w14:textId="77777777" w:rsidTr="007869EB">
        <w:tc>
          <w:tcPr>
            <w:tcW w:w="0" w:type="auto"/>
            <w:hideMark/>
          </w:tcPr>
          <w:p w14:paraId="4099230C" w14:textId="77777777" w:rsidR="00AB04B3" w:rsidRPr="00AB1B30" w:rsidRDefault="00AB04B3" w:rsidP="00AB04B3">
            <w:pPr>
              <w:rPr>
                <w:rFonts w:cstheme="minorHAnsi"/>
              </w:rPr>
            </w:pPr>
            <w:r w:rsidRPr="00AB1B30">
              <w:rPr>
                <w:rFonts w:cstheme="minorHAnsi"/>
              </w:rPr>
              <w:t>Salt Lake, MN </w:t>
            </w:r>
          </w:p>
        </w:tc>
        <w:tc>
          <w:tcPr>
            <w:tcW w:w="0" w:type="auto"/>
            <w:hideMark/>
          </w:tcPr>
          <w:p w14:paraId="4DE256E8" w14:textId="77777777" w:rsidR="00AB04B3" w:rsidRPr="00AB1B30" w:rsidRDefault="00AB04B3" w:rsidP="00AB04B3">
            <w:pPr>
              <w:rPr>
                <w:rFonts w:cstheme="minorHAnsi"/>
              </w:rPr>
            </w:pPr>
            <w:r w:rsidRPr="00AB1B30">
              <w:rPr>
                <w:rFonts w:cstheme="minorHAnsi"/>
              </w:rPr>
              <w:t>23.69 ± 0.00 </w:t>
            </w:r>
          </w:p>
        </w:tc>
        <w:tc>
          <w:tcPr>
            <w:tcW w:w="0" w:type="auto"/>
            <w:hideMark/>
          </w:tcPr>
          <w:p w14:paraId="7F2CD872" w14:textId="77777777" w:rsidR="00AB04B3" w:rsidRPr="00AB1B30" w:rsidRDefault="00AB04B3" w:rsidP="00AB04B3">
            <w:pPr>
              <w:rPr>
                <w:rFonts w:cstheme="minorHAnsi"/>
              </w:rPr>
            </w:pPr>
            <w:r w:rsidRPr="00AB1B30">
              <w:rPr>
                <w:rFonts w:cstheme="minorHAnsi"/>
              </w:rPr>
              <w:t>79.34 ± 7.50 </w:t>
            </w:r>
          </w:p>
        </w:tc>
        <w:tc>
          <w:tcPr>
            <w:tcW w:w="0" w:type="auto"/>
            <w:hideMark/>
          </w:tcPr>
          <w:p w14:paraId="76788944" w14:textId="77777777" w:rsidR="00AB04B3" w:rsidRPr="00AB1B30" w:rsidRDefault="00AB04B3" w:rsidP="00AB04B3">
            <w:pPr>
              <w:rPr>
                <w:rFonts w:cstheme="minorHAnsi"/>
              </w:rPr>
            </w:pPr>
            <w:r w:rsidRPr="00AB1B30">
              <w:rPr>
                <w:rFonts w:cstheme="minorHAnsi"/>
              </w:rPr>
              <w:t>50.4 </w:t>
            </w:r>
          </w:p>
        </w:tc>
        <w:tc>
          <w:tcPr>
            <w:tcW w:w="0" w:type="auto"/>
            <w:hideMark/>
          </w:tcPr>
          <w:p w14:paraId="0936FFA6" w14:textId="77777777" w:rsidR="00AB04B3" w:rsidRPr="00AB1B30" w:rsidRDefault="00AB04B3" w:rsidP="00AB04B3">
            <w:pPr>
              <w:rPr>
                <w:rFonts w:cstheme="minorHAnsi"/>
              </w:rPr>
            </w:pPr>
            <w:r w:rsidRPr="00AB1B30">
              <w:rPr>
                <w:rFonts w:cstheme="minorHAnsi"/>
              </w:rPr>
              <w:t>104.4 </w:t>
            </w:r>
          </w:p>
        </w:tc>
      </w:tr>
      <w:tr w:rsidR="00AB04B3" w:rsidRPr="00AB1B30" w14:paraId="465F8198" w14:textId="77777777" w:rsidTr="007869EB">
        <w:tc>
          <w:tcPr>
            <w:tcW w:w="0" w:type="auto"/>
            <w:hideMark/>
          </w:tcPr>
          <w:p w14:paraId="25648DB0" w14:textId="77777777" w:rsidR="00AB04B3" w:rsidRPr="00AB1B30" w:rsidRDefault="00AB04B3" w:rsidP="00AB04B3">
            <w:pPr>
              <w:rPr>
                <w:rFonts w:cstheme="minorHAnsi"/>
              </w:rPr>
            </w:pPr>
            <w:r w:rsidRPr="00AB1B30">
              <w:rPr>
                <w:rFonts w:cstheme="minorHAnsi"/>
              </w:rPr>
              <w:t>Dry Lake, SD </w:t>
            </w:r>
          </w:p>
        </w:tc>
        <w:tc>
          <w:tcPr>
            <w:tcW w:w="0" w:type="auto"/>
            <w:hideMark/>
          </w:tcPr>
          <w:p w14:paraId="1D9C6D62" w14:textId="77777777" w:rsidR="00AB04B3" w:rsidRPr="00AB1B30" w:rsidRDefault="00AB04B3" w:rsidP="00AB04B3">
            <w:pPr>
              <w:rPr>
                <w:rFonts w:cstheme="minorHAnsi"/>
              </w:rPr>
            </w:pPr>
            <w:r w:rsidRPr="00AB1B30">
              <w:rPr>
                <w:rFonts w:cstheme="minorHAnsi"/>
              </w:rPr>
              <w:t>0.50 ± 0.04 </w:t>
            </w:r>
          </w:p>
        </w:tc>
        <w:tc>
          <w:tcPr>
            <w:tcW w:w="0" w:type="auto"/>
            <w:hideMark/>
          </w:tcPr>
          <w:p w14:paraId="151D1747" w14:textId="77777777" w:rsidR="00AB04B3" w:rsidRPr="00AB1B30" w:rsidRDefault="00AB04B3" w:rsidP="00AB04B3">
            <w:pPr>
              <w:rPr>
                <w:rFonts w:cstheme="minorHAnsi"/>
              </w:rPr>
            </w:pPr>
            <w:r w:rsidRPr="00AB1B30">
              <w:rPr>
                <w:rFonts w:cstheme="minorHAnsi"/>
              </w:rPr>
              <w:t>10.01 ± 0.08 </w:t>
            </w:r>
          </w:p>
        </w:tc>
        <w:tc>
          <w:tcPr>
            <w:tcW w:w="0" w:type="auto"/>
            <w:hideMark/>
          </w:tcPr>
          <w:p w14:paraId="1812CDFF" w14:textId="77777777" w:rsidR="00AB04B3" w:rsidRPr="00AB1B30" w:rsidRDefault="00AB04B3" w:rsidP="00AB04B3">
            <w:pPr>
              <w:rPr>
                <w:rFonts w:cstheme="minorHAnsi"/>
              </w:rPr>
            </w:pPr>
            <w:r w:rsidRPr="00AB1B30">
              <w:rPr>
                <w:rFonts w:cstheme="minorHAnsi"/>
              </w:rPr>
              <w:t>0.79 </w:t>
            </w:r>
          </w:p>
        </w:tc>
        <w:tc>
          <w:tcPr>
            <w:tcW w:w="0" w:type="auto"/>
            <w:hideMark/>
          </w:tcPr>
          <w:p w14:paraId="247562E4" w14:textId="77777777" w:rsidR="00AB04B3" w:rsidRPr="00AB1B30" w:rsidRDefault="00AB04B3" w:rsidP="00AB04B3">
            <w:pPr>
              <w:rPr>
                <w:rFonts w:cstheme="minorHAnsi"/>
              </w:rPr>
            </w:pPr>
            <w:r w:rsidRPr="00AB1B30">
              <w:rPr>
                <w:rFonts w:cstheme="minorHAnsi"/>
              </w:rPr>
              <w:t>0.853 </w:t>
            </w:r>
          </w:p>
        </w:tc>
      </w:tr>
      <w:tr w:rsidR="00AB04B3" w:rsidRPr="00AB1B30" w14:paraId="63783B03" w14:textId="77777777" w:rsidTr="007869EB">
        <w:tc>
          <w:tcPr>
            <w:tcW w:w="0" w:type="auto"/>
            <w:hideMark/>
          </w:tcPr>
          <w:p w14:paraId="58FB89F8" w14:textId="77777777" w:rsidR="00AB04B3" w:rsidRPr="00AB1B30" w:rsidRDefault="00AB04B3" w:rsidP="00AB04B3">
            <w:pPr>
              <w:rPr>
                <w:rFonts w:cstheme="minorHAnsi"/>
              </w:rPr>
            </w:pPr>
            <w:r w:rsidRPr="00AB1B30">
              <w:rPr>
                <w:rFonts w:cstheme="minorHAnsi"/>
              </w:rPr>
              <w:t>Waubay Lake, SD </w:t>
            </w:r>
          </w:p>
        </w:tc>
        <w:tc>
          <w:tcPr>
            <w:tcW w:w="0" w:type="auto"/>
            <w:hideMark/>
          </w:tcPr>
          <w:p w14:paraId="44E8E28F" w14:textId="77777777" w:rsidR="00AB04B3" w:rsidRPr="00AB1B30" w:rsidRDefault="00AB04B3" w:rsidP="00AB04B3">
            <w:pPr>
              <w:rPr>
                <w:rFonts w:cstheme="minorHAnsi"/>
              </w:rPr>
            </w:pPr>
            <w:r w:rsidRPr="00AB1B30">
              <w:rPr>
                <w:rFonts w:cstheme="minorHAnsi"/>
              </w:rPr>
              <w:t>0.57 ± 0.02 </w:t>
            </w:r>
          </w:p>
        </w:tc>
        <w:tc>
          <w:tcPr>
            <w:tcW w:w="0" w:type="auto"/>
            <w:hideMark/>
          </w:tcPr>
          <w:p w14:paraId="35485E45" w14:textId="77777777" w:rsidR="00AB04B3" w:rsidRPr="00AB1B30" w:rsidRDefault="00AB04B3" w:rsidP="00AB04B3">
            <w:pPr>
              <w:rPr>
                <w:rFonts w:cstheme="minorHAnsi"/>
              </w:rPr>
            </w:pPr>
            <w:r w:rsidRPr="00AB1B30">
              <w:rPr>
                <w:rFonts w:cstheme="minorHAnsi"/>
              </w:rPr>
              <w:t>11.36 ± 0.61 </w:t>
            </w:r>
          </w:p>
        </w:tc>
        <w:tc>
          <w:tcPr>
            <w:tcW w:w="0" w:type="auto"/>
            <w:hideMark/>
          </w:tcPr>
          <w:p w14:paraId="34553A22" w14:textId="77777777" w:rsidR="00AB04B3" w:rsidRPr="00AB1B30" w:rsidRDefault="00AB04B3" w:rsidP="00AB04B3">
            <w:pPr>
              <w:rPr>
                <w:rFonts w:cstheme="minorHAnsi"/>
              </w:rPr>
            </w:pPr>
            <w:r w:rsidRPr="00AB1B30">
              <w:rPr>
                <w:rFonts w:cstheme="minorHAnsi"/>
              </w:rPr>
              <w:t>4.681 </w:t>
            </w:r>
          </w:p>
        </w:tc>
        <w:tc>
          <w:tcPr>
            <w:tcW w:w="0" w:type="auto"/>
            <w:hideMark/>
          </w:tcPr>
          <w:p w14:paraId="44A4059D" w14:textId="77777777" w:rsidR="00AB04B3" w:rsidRPr="00AB1B30" w:rsidRDefault="00AB04B3" w:rsidP="00AB04B3">
            <w:pPr>
              <w:rPr>
                <w:rFonts w:cstheme="minorHAnsi"/>
              </w:rPr>
            </w:pPr>
            <w:r w:rsidRPr="00AB1B30">
              <w:rPr>
                <w:rFonts w:cstheme="minorHAnsi"/>
              </w:rPr>
              <w:t>48.88 </w:t>
            </w:r>
          </w:p>
        </w:tc>
      </w:tr>
      <w:tr w:rsidR="00AB04B3" w:rsidRPr="00AB1B30" w14:paraId="1C5979F8" w14:textId="77777777" w:rsidTr="007869EB">
        <w:tc>
          <w:tcPr>
            <w:tcW w:w="0" w:type="auto"/>
            <w:hideMark/>
          </w:tcPr>
          <w:p w14:paraId="167CE046" w14:textId="77777777" w:rsidR="00AB04B3" w:rsidRPr="00AB1B30" w:rsidRDefault="00AB04B3" w:rsidP="00AB04B3">
            <w:pPr>
              <w:rPr>
                <w:rFonts w:cstheme="minorHAnsi"/>
              </w:rPr>
            </w:pPr>
            <w:r w:rsidRPr="00AB1B30">
              <w:rPr>
                <w:rFonts w:cstheme="minorHAnsi"/>
              </w:rPr>
              <w:t xml:space="preserve">Lake </w:t>
            </w:r>
            <w:proofErr w:type="spellStart"/>
            <w:r w:rsidRPr="00AB1B30">
              <w:rPr>
                <w:rFonts w:cstheme="minorHAnsi"/>
              </w:rPr>
              <w:t>Parmley</w:t>
            </w:r>
            <w:proofErr w:type="spellEnd"/>
            <w:r w:rsidRPr="00AB1B30">
              <w:rPr>
                <w:rFonts w:cstheme="minorHAnsi"/>
              </w:rPr>
              <w:t>, SD </w:t>
            </w:r>
          </w:p>
        </w:tc>
        <w:tc>
          <w:tcPr>
            <w:tcW w:w="0" w:type="auto"/>
            <w:hideMark/>
          </w:tcPr>
          <w:p w14:paraId="4FB48C69" w14:textId="77777777" w:rsidR="00AB04B3" w:rsidRPr="00AB1B30" w:rsidRDefault="00AB04B3" w:rsidP="00AB04B3">
            <w:pPr>
              <w:rPr>
                <w:rFonts w:cstheme="minorHAnsi"/>
              </w:rPr>
            </w:pPr>
            <w:r w:rsidRPr="00AB1B30">
              <w:rPr>
                <w:rFonts w:cstheme="minorHAnsi"/>
              </w:rPr>
              <w:t>1.72 ± 0.02 </w:t>
            </w:r>
          </w:p>
        </w:tc>
        <w:tc>
          <w:tcPr>
            <w:tcW w:w="0" w:type="auto"/>
            <w:hideMark/>
          </w:tcPr>
          <w:p w14:paraId="5C7B6DB6" w14:textId="77777777" w:rsidR="00AB04B3" w:rsidRPr="00AB1B30" w:rsidRDefault="00AB04B3" w:rsidP="00AB04B3">
            <w:pPr>
              <w:rPr>
                <w:rFonts w:cstheme="minorHAnsi"/>
              </w:rPr>
            </w:pPr>
            <w:r w:rsidRPr="00AB1B30">
              <w:rPr>
                <w:rFonts w:cstheme="minorHAnsi"/>
              </w:rPr>
              <w:t>2.95 ± 0.04 </w:t>
            </w:r>
          </w:p>
        </w:tc>
        <w:tc>
          <w:tcPr>
            <w:tcW w:w="0" w:type="auto"/>
            <w:hideMark/>
          </w:tcPr>
          <w:p w14:paraId="062CC998" w14:textId="77777777" w:rsidR="00AB04B3" w:rsidRPr="00AB1B30" w:rsidRDefault="00AB04B3" w:rsidP="00AB04B3">
            <w:pPr>
              <w:rPr>
                <w:rFonts w:cstheme="minorHAnsi"/>
              </w:rPr>
            </w:pPr>
            <w:r w:rsidRPr="00AB1B30">
              <w:rPr>
                <w:rFonts w:cstheme="minorHAnsi"/>
              </w:rPr>
              <w:t>2.327 </w:t>
            </w:r>
          </w:p>
        </w:tc>
        <w:tc>
          <w:tcPr>
            <w:tcW w:w="0" w:type="auto"/>
            <w:hideMark/>
          </w:tcPr>
          <w:p w14:paraId="7F3E83F6" w14:textId="77777777" w:rsidR="00AB04B3" w:rsidRPr="00AB1B30" w:rsidRDefault="00AB04B3" w:rsidP="00AB04B3">
            <w:pPr>
              <w:rPr>
                <w:rFonts w:cstheme="minorHAnsi"/>
              </w:rPr>
            </w:pPr>
            <w:r w:rsidRPr="00AB1B30">
              <w:rPr>
                <w:rFonts w:cstheme="minorHAnsi"/>
              </w:rPr>
              <w:t>1.7005 </w:t>
            </w:r>
          </w:p>
        </w:tc>
      </w:tr>
      <w:tr w:rsidR="00AB04B3" w:rsidRPr="00AB1B30" w14:paraId="5BA2C26C" w14:textId="77777777" w:rsidTr="007869EB">
        <w:tc>
          <w:tcPr>
            <w:tcW w:w="0" w:type="auto"/>
            <w:hideMark/>
          </w:tcPr>
          <w:p w14:paraId="2FA8CD7A" w14:textId="77777777" w:rsidR="00AB04B3" w:rsidRPr="00AB1B30" w:rsidRDefault="00AB04B3" w:rsidP="00AB04B3">
            <w:pPr>
              <w:rPr>
                <w:rFonts w:cstheme="minorHAnsi"/>
              </w:rPr>
            </w:pPr>
            <w:r w:rsidRPr="00AB1B30">
              <w:rPr>
                <w:rFonts w:cstheme="minorHAnsi"/>
              </w:rPr>
              <w:t>Richmond Lake, SD </w:t>
            </w:r>
          </w:p>
        </w:tc>
        <w:tc>
          <w:tcPr>
            <w:tcW w:w="0" w:type="auto"/>
            <w:hideMark/>
          </w:tcPr>
          <w:p w14:paraId="79DF8580" w14:textId="77777777" w:rsidR="00AB04B3" w:rsidRPr="00AB1B30" w:rsidRDefault="00AB04B3" w:rsidP="00AB04B3">
            <w:pPr>
              <w:rPr>
                <w:rFonts w:cstheme="minorHAnsi"/>
              </w:rPr>
            </w:pPr>
            <w:r w:rsidRPr="00AB1B30">
              <w:rPr>
                <w:rFonts w:cstheme="minorHAnsi"/>
              </w:rPr>
              <w:t>1.61 ± 0.15 </w:t>
            </w:r>
          </w:p>
        </w:tc>
        <w:tc>
          <w:tcPr>
            <w:tcW w:w="0" w:type="auto"/>
            <w:hideMark/>
          </w:tcPr>
          <w:p w14:paraId="0F118AF2" w14:textId="77777777" w:rsidR="00AB04B3" w:rsidRPr="00AB1B30" w:rsidRDefault="00AB04B3" w:rsidP="00AB04B3">
            <w:pPr>
              <w:rPr>
                <w:rFonts w:cstheme="minorHAnsi"/>
              </w:rPr>
            </w:pPr>
            <w:r w:rsidRPr="00AB1B30">
              <w:rPr>
                <w:rFonts w:cstheme="minorHAnsi"/>
              </w:rPr>
              <w:t>3.41 ± 0.24 </w:t>
            </w:r>
          </w:p>
        </w:tc>
        <w:tc>
          <w:tcPr>
            <w:tcW w:w="0" w:type="auto"/>
            <w:hideMark/>
          </w:tcPr>
          <w:p w14:paraId="2F0C1ABD" w14:textId="77777777" w:rsidR="00AB04B3" w:rsidRPr="00AB1B30" w:rsidRDefault="00AB04B3" w:rsidP="00AB04B3">
            <w:pPr>
              <w:rPr>
                <w:rFonts w:cstheme="minorHAnsi"/>
              </w:rPr>
            </w:pPr>
            <w:r w:rsidRPr="00AB1B30">
              <w:rPr>
                <w:rFonts w:cstheme="minorHAnsi"/>
              </w:rPr>
              <w:t>1.912 </w:t>
            </w:r>
          </w:p>
        </w:tc>
        <w:tc>
          <w:tcPr>
            <w:tcW w:w="0" w:type="auto"/>
            <w:hideMark/>
          </w:tcPr>
          <w:p w14:paraId="7E6AA0AB" w14:textId="77777777" w:rsidR="00AB04B3" w:rsidRPr="00AB1B30" w:rsidRDefault="00AB04B3" w:rsidP="00AB04B3">
            <w:pPr>
              <w:rPr>
                <w:rFonts w:cstheme="minorHAnsi"/>
              </w:rPr>
            </w:pPr>
            <w:r w:rsidRPr="00AB1B30">
              <w:rPr>
                <w:rFonts w:cstheme="minorHAnsi"/>
              </w:rPr>
              <w:t>1.9085 </w:t>
            </w:r>
          </w:p>
        </w:tc>
      </w:tr>
      <w:tr w:rsidR="00AB04B3" w:rsidRPr="00AB1B30" w14:paraId="28C58796" w14:textId="77777777" w:rsidTr="007869EB">
        <w:tc>
          <w:tcPr>
            <w:tcW w:w="0" w:type="auto"/>
            <w:hideMark/>
          </w:tcPr>
          <w:p w14:paraId="0E097E48" w14:textId="77777777" w:rsidR="00AB04B3" w:rsidRPr="00AB1B30" w:rsidRDefault="00AB04B3" w:rsidP="00AB04B3">
            <w:pPr>
              <w:rPr>
                <w:rFonts w:cstheme="minorHAnsi"/>
              </w:rPr>
            </w:pPr>
            <w:r w:rsidRPr="00AB1B30">
              <w:rPr>
                <w:rFonts w:cstheme="minorHAnsi"/>
              </w:rPr>
              <w:t>Sand Lake, SD </w:t>
            </w:r>
          </w:p>
        </w:tc>
        <w:tc>
          <w:tcPr>
            <w:tcW w:w="0" w:type="auto"/>
            <w:hideMark/>
          </w:tcPr>
          <w:p w14:paraId="1D3E49DA" w14:textId="77777777" w:rsidR="00AB04B3" w:rsidRPr="00AB1B30" w:rsidRDefault="00AB04B3" w:rsidP="00AB04B3">
            <w:pPr>
              <w:rPr>
                <w:rFonts w:cstheme="minorHAnsi"/>
              </w:rPr>
            </w:pPr>
            <w:r w:rsidRPr="00AB1B30">
              <w:rPr>
                <w:rFonts w:cstheme="minorHAnsi"/>
              </w:rPr>
              <w:t>1.64 ± 0.20 </w:t>
            </w:r>
          </w:p>
        </w:tc>
        <w:tc>
          <w:tcPr>
            <w:tcW w:w="0" w:type="auto"/>
            <w:hideMark/>
          </w:tcPr>
          <w:p w14:paraId="79A404C9" w14:textId="77777777" w:rsidR="00AB04B3" w:rsidRPr="00AB1B30" w:rsidRDefault="00AB04B3" w:rsidP="00AB04B3">
            <w:pPr>
              <w:rPr>
                <w:rFonts w:cstheme="minorHAnsi"/>
              </w:rPr>
            </w:pPr>
            <w:r w:rsidRPr="00AB1B30">
              <w:rPr>
                <w:rFonts w:cstheme="minorHAnsi"/>
              </w:rPr>
              <w:t>5.69 ± 0.08 </w:t>
            </w:r>
          </w:p>
        </w:tc>
        <w:tc>
          <w:tcPr>
            <w:tcW w:w="0" w:type="auto"/>
            <w:hideMark/>
          </w:tcPr>
          <w:p w14:paraId="245895FF" w14:textId="77777777" w:rsidR="00AB04B3" w:rsidRPr="00AB1B30" w:rsidRDefault="00AB04B3" w:rsidP="00AB04B3">
            <w:pPr>
              <w:rPr>
                <w:rFonts w:cstheme="minorHAnsi"/>
              </w:rPr>
            </w:pPr>
            <w:r w:rsidRPr="00AB1B30">
              <w:rPr>
                <w:rFonts w:cstheme="minorHAnsi"/>
              </w:rPr>
              <w:t>1.664 </w:t>
            </w:r>
          </w:p>
        </w:tc>
        <w:tc>
          <w:tcPr>
            <w:tcW w:w="0" w:type="auto"/>
            <w:hideMark/>
          </w:tcPr>
          <w:p w14:paraId="757F1E97" w14:textId="77777777" w:rsidR="00AB04B3" w:rsidRPr="00AB1B30" w:rsidRDefault="00AB04B3" w:rsidP="00AB04B3">
            <w:pPr>
              <w:rPr>
                <w:rFonts w:cstheme="minorHAnsi"/>
              </w:rPr>
            </w:pPr>
            <w:r w:rsidRPr="00AB1B30">
              <w:rPr>
                <w:rFonts w:cstheme="minorHAnsi"/>
              </w:rPr>
              <w:t>1.869 </w:t>
            </w:r>
          </w:p>
        </w:tc>
      </w:tr>
      <w:tr w:rsidR="00AB04B3" w:rsidRPr="00AB1B30" w14:paraId="32022F9B" w14:textId="77777777" w:rsidTr="007869EB">
        <w:tc>
          <w:tcPr>
            <w:tcW w:w="0" w:type="auto"/>
            <w:hideMark/>
          </w:tcPr>
          <w:p w14:paraId="3CEF3B5E" w14:textId="77777777" w:rsidR="00AB04B3" w:rsidRPr="00AB1B30" w:rsidRDefault="00AB04B3" w:rsidP="00AB04B3">
            <w:pPr>
              <w:rPr>
                <w:rFonts w:cstheme="minorHAnsi"/>
              </w:rPr>
            </w:pPr>
            <w:r w:rsidRPr="00AB1B30">
              <w:rPr>
                <w:rFonts w:cstheme="minorHAnsi"/>
              </w:rPr>
              <w:t>Devil's Lake, ND </w:t>
            </w:r>
          </w:p>
        </w:tc>
        <w:tc>
          <w:tcPr>
            <w:tcW w:w="0" w:type="auto"/>
            <w:hideMark/>
          </w:tcPr>
          <w:p w14:paraId="40C54FA1" w14:textId="77777777" w:rsidR="00AB04B3" w:rsidRPr="00AB1B30" w:rsidRDefault="00AB04B3" w:rsidP="00AB04B3">
            <w:pPr>
              <w:rPr>
                <w:rFonts w:cstheme="minorHAnsi"/>
              </w:rPr>
            </w:pPr>
            <w:r w:rsidRPr="00AB1B30">
              <w:rPr>
                <w:rFonts w:cstheme="minorHAnsi"/>
              </w:rPr>
              <w:t>3.91 ± 0.26 </w:t>
            </w:r>
          </w:p>
        </w:tc>
        <w:tc>
          <w:tcPr>
            <w:tcW w:w="0" w:type="auto"/>
            <w:hideMark/>
          </w:tcPr>
          <w:p w14:paraId="6C8C9C17" w14:textId="77777777" w:rsidR="00AB04B3" w:rsidRPr="00AB1B30" w:rsidRDefault="00AB04B3" w:rsidP="00AB04B3">
            <w:pPr>
              <w:rPr>
                <w:rFonts w:cstheme="minorHAnsi"/>
              </w:rPr>
            </w:pPr>
            <w:r w:rsidRPr="00AB1B30">
              <w:rPr>
                <w:rFonts w:cstheme="minorHAnsi"/>
              </w:rPr>
              <w:t>9.05 ± 0.39 </w:t>
            </w:r>
          </w:p>
        </w:tc>
        <w:tc>
          <w:tcPr>
            <w:tcW w:w="0" w:type="auto"/>
            <w:hideMark/>
          </w:tcPr>
          <w:p w14:paraId="694D1EEE" w14:textId="77777777" w:rsidR="00AB04B3" w:rsidRPr="00AB1B30" w:rsidRDefault="00AB04B3" w:rsidP="00AB04B3">
            <w:pPr>
              <w:rPr>
                <w:rFonts w:cstheme="minorHAnsi"/>
              </w:rPr>
            </w:pPr>
            <w:r w:rsidRPr="00AB1B30">
              <w:rPr>
                <w:rFonts w:cstheme="minorHAnsi"/>
              </w:rPr>
              <w:t>30.256 </w:t>
            </w:r>
          </w:p>
        </w:tc>
        <w:tc>
          <w:tcPr>
            <w:tcW w:w="0" w:type="auto"/>
            <w:hideMark/>
          </w:tcPr>
          <w:p w14:paraId="4EA884F9" w14:textId="77777777" w:rsidR="00AB04B3" w:rsidRPr="00AB1B30" w:rsidRDefault="00AB04B3" w:rsidP="00AB04B3">
            <w:pPr>
              <w:rPr>
                <w:rFonts w:cstheme="minorHAnsi"/>
              </w:rPr>
            </w:pPr>
            <w:r w:rsidRPr="00AB1B30">
              <w:rPr>
                <w:rFonts w:cstheme="minorHAnsi"/>
              </w:rPr>
              <w:t>51.515 </w:t>
            </w:r>
          </w:p>
        </w:tc>
      </w:tr>
      <w:tr w:rsidR="00AB04B3" w:rsidRPr="00AB1B30" w14:paraId="23E0E117" w14:textId="77777777" w:rsidTr="007869EB">
        <w:tc>
          <w:tcPr>
            <w:tcW w:w="0" w:type="auto"/>
            <w:hideMark/>
          </w:tcPr>
          <w:p w14:paraId="18E91D69" w14:textId="77777777" w:rsidR="00AB04B3" w:rsidRPr="00AB1B30" w:rsidRDefault="00AB04B3" w:rsidP="00AB04B3">
            <w:pPr>
              <w:rPr>
                <w:rFonts w:cstheme="minorHAnsi"/>
              </w:rPr>
            </w:pPr>
            <w:r w:rsidRPr="00AB1B30">
              <w:rPr>
                <w:rFonts w:cstheme="minorHAnsi"/>
              </w:rPr>
              <w:t>Free People's Lake ND </w:t>
            </w:r>
          </w:p>
        </w:tc>
        <w:tc>
          <w:tcPr>
            <w:tcW w:w="0" w:type="auto"/>
            <w:hideMark/>
          </w:tcPr>
          <w:p w14:paraId="4219FF4A" w14:textId="77777777" w:rsidR="00AB04B3" w:rsidRPr="00AB1B30" w:rsidRDefault="00AB04B3" w:rsidP="00AB04B3">
            <w:pPr>
              <w:rPr>
                <w:rFonts w:cstheme="minorHAnsi"/>
              </w:rPr>
            </w:pPr>
            <w:r w:rsidRPr="00AB1B30">
              <w:rPr>
                <w:rFonts w:cstheme="minorHAnsi"/>
              </w:rPr>
              <w:t>12.15 ± 0.50 </w:t>
            </w:r>
          </w:p>
        </w:tc>
        <w:tc>
          <w:tcPr>
            <w:tcW w:w="0" w:type="auto"/>
            <w:hideMark/>
          </w:tcPr>
          <w:p w14:paraId="7A6391EC" w14:textId="77777777" w:rsidR="00AB04B3" w:rsidRPr="00AB1B30" w:rsidRDefault="00AB04B3" w:rsidP="00AB04B3">
            <w:pPr>
              <w:rPr>
                <w:rFonts w:cstheme="minorHAnsi"/>
              </w:rPr>
            </w:pPr>
            <w:r w:rsidRPr="00AB1B30">
              <w:rPr>
                <w:rFonts w:cstheme="minorHAnsi"/>
              </w:rPr>
              <w:t>20.03 ± 0.02 </w:t>
            </w:r>
          </w:p>
        </w:tc>
        <w:tc>
          <w:tcPr>
            <w:tcW w:w="0" w:type="auto"/>
            <w:hideMark/>
          </w:tcPr>
          <w:p w14:paraId="58E1F4FB" w14:textId="77777777" w:rsidR="00AB04B3" w:rsidRPr="00AB1B30" w:rsidRDefault="00AB04B3" w:rsidP="00AB04B3">
            <w:pPr>
              <w:rPr>
                <w:rFonts w:cstheme="minorHAnsi"/>
              </w:rPr>
            </w:pPr>
            <w:r w:rsidRPr="00AB1B30">
              <w:rPr>
                <w:rFonts w:cstheme="minorHAnsi"/>
              </w:rPr>
              <w:t>20.896 </w:t>
            </w:r>
          </w:p>
        </w:tc>
        <w:tc>
          <w:tcPr>
            <w:tcW w:w="0" w:type="auto"/>
            <w:hideMark/>
          </w:tcPr>
          <w:p w14:paraId="6F8030E6" w14:textId="77777777" w:rsidR="00AB04B3" w:rsidRPr="00AB1B30" w:rsidRDefault="00AB04B3" w:rsidP="00AB04B3">
            <w:pPr>
              <w:rPr>
                <w:rFonts w:cstheme="minorHAnsi"/>
              </w:rPr>
            </w:pPr>
            <w:r w:rsidRPr="00AB1B30">
              <w:rPr>
                <w:rFonts w:cstheme="minorHAnsi"/>
              </w:rPr>
              <w:t>31.2 </w:t>
            </w:r>
          </w:p>
        </w:tc>
      </w:tr>
      <w:tr w:rsidR="00AB04B3" w:rsidRPr="00AB1B30" w14:paraId="2F770242" w14:textId="77777777" w:rsidTr="007869EB">
        <w:tc>
          <w:tcPr>
            <w:tcW w:w="0" w:type="auto"/>
            <w:hideMark/>
          </w:tcPr>
          <w:p w14:paraId="0527FAD0" w14:textId="77777777" w:rsidR="00AB04B3" w:rsidRPr="00AB1B30" w:rsidRDefault="00AB04B3" w:rsidP="00AB04B3">
            <w:pPr>
              <w:rPr>
                <w:rFonts w:cstheme="minorHAnsi"/>
              </w:rPr>
            </w:pPr>
            <w:r w:rsidRPr="00AB1B30">
              <w:rPr>
                <w:rFonts w:cstheme="minorHAnsi"/>
              </w:rPr>
              <w:t>Elbow Lake, ND </w:t>
            </w:r>
          </w:p>
        </w:tc>
        <w:tc>
          <w:tcPr>
            <w:tcW w:w="0" w:type="auto"/>
            <w:hideMark/>
          </w:tcPr>
          <w:p w14:paraId="69CDADAA" w14:textId="77777777" w:rsidR="00AB04B3" w:rsidRPr="00AB1B30" w:rsidRDefault="00AB04B3" w:rsidP="00AB04B3">
            <w:pPr>
              <w:rPr>
                <w:rFonts w:cstheme="minorHAnsi"/>
              </w:rPr>
            </w:pPr>
            <w:r w:rsidRPr="00AB1B30">
              <w:rPr>
                <w:rFonts w:cstheme="minorHAnsi"/>
              </w:rPr>
              <w:t>1.10 ± 0.06 </w:t>
            </w:r>
          </w:p>
        </w:tc>
        <w:tc>
          <w:tcPr>
            <w:tcW w:w="0" w:type="auto"/>
            <w:hideMark/>
          </w:tcPr>
          <w:p w14:paraId="128C4421" w14:textId="77777777" w:rsidR="00AB04B3" w:rsidRPr="00AB1B30" w:rsidRDefault="00AB04B3" w:rsidP="00AB04B3">
            <w:pPr>
              <w:rPr>
                <w:rFonts w:cstheme="minorHAnsi"/>
              </w:rPr>
            </w:pPr>
            <w:r w:rsidRPr="00AB1B30">
              <w:rPr>
                <w:rFonts w:cstheme="minorHAnsi"/>
              </w:rPr>
              <w:t>0.48 ± 0.14 </w:t>
            </w:r>
          </w:p>
        </w:tc>
        <w:tc>
          <w:tcPr>
            <w:tcW w:w="0" w:type="auto"/>
            <w:hideMark/>
          </w:tcPr>
          <w:p w14:paraId="2A1E52A6" w14:textId="77777777" w:rsidR="00AB04B3" w:rsidRPr="00AB1B30" w:rsidRDefault="00AB04B3" w:rsidP="00AB04B3">
            <w:pPr>
              <w:rPr>
                <w:rFonts w:cstheme="minorHAnsi"/>
              </w:rPr>
            </w:pPr>
            <w:r w:rsidRPr="00AB1B30">
              <w:rPr>
                <w:rFonts w:cstheme="minorHAnsi"/>
              </w:rPr>
              <w:t>0.959 </w:t>
            </w:r>
          </w:p>
        </w:tc>
        <w:tc>
          <w:tcPr>
            <w:tcW w:w="0" w:type="auto"/>
            <w:hideMark/>
          </w:tcPr>
          <w:p w14:paraId="685567AB" w14:textId="77777777" w:rsidR="00AB04B3" w:rsidRPr="00AB1B30" w:rsidRDefault="00AB04B3" w:rsidP="00AB04B3">
            <w:pPr>
              <w:rPr>
                <w:rFonts w:cstheme="minorHAnsi"/>
              </w:rPr>
            </w:pPr>
            <w:r w:rsidRPr="00AB1B30">
              <w:rPr>
                <w:rFonts w:cstheme="minorHAnsi"/>
              </w:rPr>
              <w:t>0.905 </w:t>
            </w:r>
          </w:p>
        </w:tc>
      </w:tr>
      <w:tr w:rsidR="00AB04B3" w:rsidRPr="00AB1B30" w14:paraId="4F400A7F" w14:textId="77777777" w:rsidTr="007869EB">
        <w:tc>
          <w:tcPr>
            <w:tcW w:w="0" w:type="auto"/>
            <w:hideMark/>
          </w:tcPr>
          <w:p w14:paraId="039E707A" w14:textId="77777777" w:rsidR="00AB04B3" w:rsidRPr="00AB1B30" w:rsidRDefault="00AB04B3" w:rsidP="00AB04B3">
            <w:pPr>
              <w:rPr>
                <w:rFonts w:cstheme="minorHAnsi"/>
              </w:rPr>
            </w:pPr>
            <w:r w:rsidRPr="00AB1B30">
              <w:rPr>
                <w:rFonts w:cstheme="minorHAnsi"/>
              </w:rPr>
              <w:t>East Stump Lake, ND </w:t>
            </w:r>
          </w:p>
        </w:tc>
        <w:tc>
          <w:tcPr>
            <w:tcW w:w="0" w:type="auto"/>
            <w:hideMark/>
          </w:tcPr>
          <w:p w14:paraId="704DAB45" w14:textId="77777777" w:rsidR="00AB04B3" w:rsidRPr="00AB1B30" w:rsidRDefault="00AB04B3" w:rsidP="00AB04B3">
            <w:pPr>
              <w:rPr>
                <w:rFonts w:cstheme="minorHAnsi"/>
              </w:rPr>
            </w:pPr>
            <w:r w:rsidRPr="00AB1B30">
              <w:rPr>
                <w:rFonts w:cstheme="minorHAnsi"/>
              </w:rPr>
              <w:t>10.21 ± 0.31 </w:t>
            </w:r>
          </w:p>
        </w:tc>
        <w:tc>
          <w:tcPr>
            <w:tcW w:w="0" w:type="auto"/>
            <w:hideMark/>
          </w:tcPr>
          <w:p w14:paraId="6EB063AF" w14:textId="77777777" w:rsidR="00AB04B3" w:rsidRPr="00AB1B30" w:rsidRDefault="00AB04B3" w:rsidP="00AB04B3">
            <w:pPr>
              <w:rPr>
                <w:rFonts w:cstheme="minorHAnsi"/>
              </w:rPr>
            </w:pPr>
            <w:r w:rsidRPr="00AB1B30">
              <w:rPr>
                <w:rFonts w:cstheme="minorHAnsi"/>
              </w:rPr>
              <w:t>35.57 ± 0.81 </w:t>
            </w:r>
          </w:p>
        </w:tc>
        <w:tc>
          <w:tcPr>
            <w:tcW w:w="0" w:type="auto"/>
            <w:hideMark/>
          </w:tcPr>
          <w:p w14:paraId="7FED26E2" w14:textId="77777777" w:rsidR="00AB04B3" w:rsidRPr="00AB1B30" w:rsidRDefault="00AB04B3" w:rsidP="00AB04B3">
            <w:pPr>
              <w:rPr>
                <w:rFonts w:cstheme="minorHAnsi"/>
              </w:rPr>
            </w:pPr>
            <w:r w:rsidRPr="00AB1B30">
              <w:rPr>
                <w:rFonts w:cstheme="minorHAnsi"/>
              </w:rPr>
              <w:t>321.51 </w:t>
            </w:r>
          </w:p>
        </w:tc>
        <w:tc>
          <w:tcPr>
            <w:tcW w:w="0" w:type="auto"/>
            <w:hideMark/>
          </w:tcPr>
          <w:p w14:paraId="47F9A51C" w14:textId="77777777" w:rsidR="00AB04B3" w:rsidRPr="00AB1B30" w:rsidRDefault="00AB04B3" w:rsidP="00AB04B3">
            <w:pPr>
              <w:rPr>
                <w:rFonts w:cstheme="minorHAnsi"/>
              </w:rPr>
            </w:pPr>
            <w:r w:rsidRPr="00AB1B30">
              <w:rPr>
                <w:rFonts w:cstheme="minorHAnsi"/>
              </w:rPr>
              <w:t>620.35 </w:t>
            </w:r>
          </w:p>
        </w:tc>
      </w:tr>
      <w:tr w:rsidR="00AB04B3" w:rsidRPr="00AB1B30" w14:paraId="47CB4957" w14:textId="77777777" w:rsidTr="007869EB">
        <w:tc>
          <w:tcPr>
            <w:tcW w:w="0" w:type="auto"/>
            <w:hideMark/>
          </w:tcPr>
          <w:p w14:paraId="66DF967B" w14:textId="77777777" w:rsidR="00AB04B3" w:rsidRPr="00AB1B30" w:rsidRDefault="00AB04B3" w:rsidP="00AB04B3">
            <w:pPr>
              <w:rPr>
                <w:rFonts w:cstheme="minorHAnsi"/>
              </w:rPr>
            </w:pPr>
            <w:r w:rsidRPr="00AB1B30">
              <w:rPr>
                <w:rFonts w:cstheme="minorHAnsi"/>
              </w:rPr>
              <w:t>Long Lake, MN </w:t>
            </w:r>
          </w:p>
        </w:tc>
        <w:tc>
          <w:tcPr>
            <w:tcW w:w="0" w:type="auto"/>
            <w:hideMark/>
          </w:tcPr>
          <w:p w14:paraId="2A9CDF8D" w14:textId="77777777" w:rsidR="00AB04B3" w:rsidRPr="00AB1B30" w:rsidRDefault="00AB04B3" w:rsidP="00AB04B3">
            <w:pPr>
              <w:rPr>
                <w:rFonts w:cstheme="minorHAnsi"/>
              </w:rPr>
            </w:pPr>
            <w:r w:rsidRPr="00AB1B30">
              <w:rPr>
                <w:rFonts w:cstheme="minorHAnsi"/>
              </w:rPr>
              <w:t>0.27 ± 0.02 </w:t>
            </w:r>
          </w:p>
        </w:tc>
        <w:tc>
          <w:tcPr>
            <w:tcW w:w="0" w:type="auto"/>
            <w:hideMark/>
          </w:tcPr>
          <w:p w14:paraId="5F38E928" w14:textId="77777777" w:rsidR="00AB04B3" w:rsidRPr="00AB1B30" w:rsidRDefault="00AB04B3" w:rsidP="00AB04B3">
            <w:pPr>
              <w:rPr>
                <w:rFonts w:cstheme="minorHAnsi"/>
              </w:rPr>
            </w:pPr>
            <w:r w:rsidRPr="00AB1B30">
              <w:rPr>
                <w:rFonts w:cstheme="minorHAnsi"/>
              </w:rPr>
              <w:t>0.020 ± 0.000 </w:t>
            </w:r>
          </w:p>
        </w:tc>
        <w:tc>
          <w:tcPr>
            <w:tcW w:w="0" w:type="auto"/>
            <w:hideMark/>
          </w:tcPr>
          <w:p w14:paraId="25558191" w14:textId="77777777" w:rsidR="00AB04B3" w:rsidRPr="00AB1B30" w:rsidRDefault="00AB04B3" w:rsidP="00AB04B3">
            <w:pPr>
              <w:rPr>
                <w:rFonts w:cstheme="minorHAnsi"/>
              </w:rPr>
            </w:pPr>
            <w:r w:rsidRPr="00AB1B30">
              <w:rPr>
                <w:rFonts w:cstheme="minorHAnsi"/>
              </w:rPr>
              <w:t>0.025 </w:t>
            </w:r>
          </w:p>
        </w:tc>
        <w:tc>
          <w:tcPr>
            <w:tcW w:w="0" w:type="auto"/>
            <w:hideMark/>
          </w:tcPr>
          <w:p w14:paraId="5C586FF1" w14:textId="77777777" w:rsidR="00AB04B3" w:rsidRPr="00AB1B30" w:rsidRDefault="00AB04B3" w:rsidP="00AB04B3">
            <w:pPr>
              <w:rPr>
                <w:rFonts w:cstheme="minorHAnsi"/>
              </w:rPr>
            </w:pPr>
            <w:r w:rsidRPr="00AB1B30">
              <w:rPr>
                <w:rFonts w:cstheme="minorHAnsi"/>
              </w:rPr>
              <w:t>0.0325 </w:t>
            </w:r>
          </w:p>
        </w:tc>
      </w:tr>
      <w:tr w:rsidR="00AB04B3" w:rsidRPr="00AB1B30" w14:paraId="75F009D9" w14:textId="77777777" w:rsidTr="007869EB">
        <w:tc>
          <w:tcPr>
            <w:tcW w:w="0" w:type="auto"/>
            <w:hideMark/>
          </w:tcPr>
          <w:p w14:paraId="5CC971CF" w14:textId="77777777" w:rsidR="00AB04B3" w:rsidRPr="00AB1B30" w:rsidRDefault="00AB04B3" w:rsidP="00AB04B3">
            <w:pPr>
              <w:rPr>
                <w:rFonts w:cstheme="minorHAnsi"/>
              </w:rPr>
            </w:pPr>
            <w:r w:rsidRPr="00AB1B30">
              <w:rPr>
                <w:rFonts w:cstheme="minorHAnsi"/>
              </w:rPr>
              <w:t>Lake Itasca, MN </w:t>
            </w:r>
          </w:p>
        </w:tc>
        <w:tc>
          <w:tcPr>
            <w:tcW w:w="0" w:type="auto"/>
            <w:hideMark/>
          </w:tcPr>
          <w:p w14:paraId="371FFEEC" w14:textId="77777777" w:rsidR="00AB04B3" w:rsidRPr="00AB1B30" w:rsidRDefault="00AB04B3" w:rsidP="00AB04B3">
            <w:pPr>
              <w:rPr>
                <w:rFonts w:cstheme="minorHAnsi"/>
              </w:rPr>
            </w:pPr>
            <w:r w:rsidRPr="00AB1B30">
              <w:rPr>
                <w:rFonts w:cstheme="minorHAnsi"/>
              </w:rPr>
              <w:t>0.02 ± 0.00 </w:t>
            </w:r>
          </w:p>
        </w:tc>
        <w:tc>
          <w:tcPr>
            <w:tcW w:w="0" w:type="auto"/>
            <w:hideMark/>
          </w:tcPr>
          <w:p w14:paraId="61836CB6" w14:textId="77777777" w:rsidR="00AB04B3" w:rsidRPr="00AB1B30" w:rsidRDefault="00AB04B3" w:rsidP="00AB04B3">
            <w:pPr>
              <w:rPr>
                <w:rFonts w:cstheme="minorHAnsi"/>
              </w:rPr>
            </w:pPr>
            <w:r w:rsidRPr="00AB1B30">
              <w:rPr>
                <w:rFonts w:cstheme="minorHAnsi"/>
              </w:rPr>
              <w:t>0.010 ± 0.000 </w:t>
            </w:r>
          </w:p>
        </w:tc>
        <w:tc>
          <w:tcPr>
            <w:tcW w:w="0" w:type="auto"/>
            <w:hideMark/>
          </w:tcPr>
          <w:p w14:paraId="09EE7F2D" w14:textId="77777777" w:rsidR="00AB04B3" w:rsidRPr="00AB1B30" w:rsidRDefault="00AB04B3" w:rsidP="00AB04B3">
            <w:pPr>
              <w:rPr>
                <w:rFonts w:cstheme="minorHAnsi"/>
              </w:rPr>
            </w:pPr>
            <w:r w:rsidRPr="00AB1B30">
              <w:rPr>
                <w:rFonts w:cstheme="minorHAnsi"/>
              </w:rPr>
              <w:t>0.03 </w:t>
            </w:r>
          </w:p>
        </w:tc>
        <w:tc>
          <w:tcPr>
            <w:tcW w:w="0" w:type="auto"/>
            <w:hideMark/>
          </w:tcPr>
          <w:p w14:paraId="1D919AE5" w14:textId="77777777" w:rsidR="00AB04B3" w:rsidRPr="00AB1B30" w:rsidRDefault="00AB04B3" w:rsidP="00AB04B3">
            <w:pPr>
              <w:rPr>
                <w:rFonts w:cstheme="minorHAnsi"/>
              </w:rPr>
            </w:pPr>
            <w:r w:rsidRPr="00AB1B30">
              <w:rPr>
                <w:rFonts w:cstheme="minorHAnsi"/>
              </w:rPr>
              <w:t>0.0275 </w:t>
            </w:r>
          </w:p>
        </w:tc>
      </w:tr>
      <w:tr w:rsidR="00AB04B3" w:rsidRPr="00AB1B30" w14:paraId="3585E53A" w14:textId="77777777" w:rsidTr="007869EB">
        <w:tc>
          <w:tcPr>
            <w:tcW w:w="0" w:type="auto"/>
            <w:hideMark/>
          </w:tcPr>
          <w:p w14:paraId="14B6AEB0" w14:textId="77777777" w:rsidR="00AB04B3" w:rsidRPr="00AB1B30" w:rsidRDefault="00AB04B3" w:rsidP="00AB04B3">
            <w:pPr>
              <w:rPr>
                <w:rFonts w:cstheme="minorHAnsi"/>
              </w:rPr>
            </w:pPr>
            <w:r w:rsidRPr="00AB1B30">
              <w:rPr>
                <w:rFonts w:cstheme="minorHAnsi"/>
              </w:rPr>
              <w:t>Leech Lake, MN </w:t>
            </w:r>
          </w:p>
        </w:tc>
        <w:tc>
          <w:tcPr>
            <w:tcW w:w="0" w:type="auto"/>
            <w:hideMark/>
          </w:tcPr>
          <w:p w14:paraId="3F585C4C" w14:textId="77777777" w:rsidR="00AB04B3" w:rsidRPr="00AB1B30" w:rsidRDefault="00AB04B3" w:rsidP="00AB04B3">
            <w:pPr>
              <w:rPr>
                <w:rFonts w:cstheme="minorHAnsi"/>
              </w:rPr>
            </w:pPr>
            <w:r w:rsidRPr="00AB1B30">
              <w:rPr>
                <w:rFonts w:cstheme="minorHAnsi"/>
              </w:rPr>
              <w:t>0.10 ± 0.00 </w:t>
            </w:r>
          </w:p>
        </w:tc>
        <w:tc>
          <w:tcPr>
            <w:tcW w:w="0" w:type="auto"/>
            <w:hideMark/>
          </w:tcPr>
          <w:p w14:paraId="3BD99897" w14:textId="77777777" w:rsidR="00AB04B3" w:rsidRPr="00AB1B30" w:rsidRDefault="00AB04B3" w:rsidP="00AB04B3">
            <w:pPr>
              <w:rPr>
                <w:rFonts w:cstheme="minorHAnsi"/>
              </w:rPr>
            </w:pPr>
            <w:r w:rsidRPr="00AB1B30">
              <w:rPr>
                <w:rFonts w:cstheme="minorHAnsi"/>
              </w:rPr>
              <w:t>0.023 ± 0.001 </w:t>
            </w:r>
          </w:p>
        </w:tc>
        <w:tc>
          <w:tcPr>
            <w:tcW w:w="0" w:type="auto"/>
            <w:hideMark/>
          </w:tcPr>
          <w:p w14:paraId="25BFAF8D" w14:textId="77777777" w:rsidR="00AB04B3" w:rsidRPr="00AB1B30" w:rsidRDefault="00AB04B3" w:rsidP="00AB04B3">
            <w:pPr>
              <w:rPr>
                <w:rFonts w:cstheme="minorHAnsi"/>
              </w:rPr>
            </w:pPr>
            <w:r w:rsidRPr="00AB1B30">
              <w:rPr>
                <w:rFonts w:cstheme="minorHAnsi"/>
              </w:rPr>
              <w:t>0.054 </w:t>
            </w:r>
          </w:p>
        </w:tc>
        <w:tc>
          <w:tcPr>
            <w:tcW w:w="0" w:type="auto"/>
            <w:hideMark/>
          </w:tcPr>
          <w:p w14:paraId="45BE6DC4" w14:textId="77777777" w:rsidR="00AB04B3" w:rsidRPr="00AB1B30" w:rsidRDefault="00AB04B3" w:rsidP="00AB04B3">
            <w:pPr>
              <w:rPr>
                <w:rFonts w:cstheme="minorHAnsi"/>
              </w:rPr>
            </w:pPr>
            <w:r w:rsidRPr="00AB1B30">
              <w:rPr>
                <w:rFonts w:cstheme="minorHAnsi"/>
              </w:rPr>
              <w:t>0.0445 </w:t>
            </w:r>
          </w:p>
        </w:tc>
      </w:tr>
      <w:tr w:rsidR="00AB04B3" w:rsidRPr="00AB1B30" w14:paraId="1C50F311" w14:textId="77777777" w:rsidTr="007869EB">
        <w:tc>
          <w:tcPr>
            <w:tcW w:w="0" w:type="auto"/>
            <w:hideMark/>
          </w:tcPr>
          <w:p w14:paraId="6CB7A08F" w14:textId="77777777" w:rsidR="00AB04B3" w:rsidRPr="00AB1B30" w:rsidRDefault="00AB04B3" w:rsidP="00AB04B3">
            <w:pPr>
              <w:rPr>
                <w:rFonts w:cstheme="minorHAnsi"/>
              </w:rPr>
            </w:pPr>
            <w:r w:rsidRPr="00AB1B30">
              <w:rPr>
                <w:rFonts w:cstheme="minorHAnsi"/>
              </w:rPr>
              <w:t>Winnibigoshish, MN </w:t>
            </w:r>
          </w:p>
        </w:tc>
        <w:tc>
          <w:tcPr>
            <w:tcW w:w="0" w:type="auto"/>
            <w:hideMark/>
          </w:tcPr>
          <w:p w14:paraId="5B977A85" w14:textId="77777777" w:rsidR="00AB04B3" w:rsidRPr="00AB1B30" w:rsidRDefault="00AB04B3" w:rsidP="00AB04B3">
            <w:pPr>
              <w:rPr>
                <w:rFonts w:cstheme="minorHAnsi"/>
              </w:rPr>
            </w:pPr>
            <w:r w:rsidRPr="00AB1B30">
              <w:rPr>
                <w:rFonts w:cstheme="minorHAnsi"/>
              </w:rPr>
              <w:t>0.13 ± 0.00 </w:t>
            </w:r>
          </w:p>
        </w:tc>
        <w:tc>
          <w:tcPr>
            <w:tcW w:w="0" w:type="auto"/>
            <w:hideMark/>
          </w:tcPr>
          <w:p w14:paraId="5D4421CC" w14:textId="77777777" w:rsidR="00AB04B3" w:rsidRPr="00AB1B30" w:rsidRDefault="00AB04B3" w:rsidP="00AB04B3">
            <w:pPr>
              <w:rPr>
                <w:rFonts w:cstheme="minorHAnsi"/>
              </w:rPr>
            </w:pPr>
            <w:r w:rsidRPr="00AB1B30">
              <w:rPr>
                <w:rFonts w:cstheme="minorHAnsi"/>
              </w:rPr>
              <w:t>0.027 ± 0.002 </w:t>
            </w:r>
          </w:p>
        </w:tc>
        <w:tc>
          <w:tcPr>
            <w:tcW w:w="0" w:type="auto"/>
            <w:hideMark/>
          </w:tcPr>
          <w:p w14:paraId="19D17504" w14:textId="77777777" w:rsidR="00AB04B3" w:rsidRPr="00AB1B30" w:rsidRDefault="00AB04B3" w:rsidP="00AB04B3">
            <w:pPr>
              <w:rPr>
                <w:rFonts w:cstheme="minorHAnsi"/>
              </w:rPr>
            </w:pPr>
            <w:r w:rsidRPr="00AB1B30">
              <w:rPr>
                <w:rFonts w:cstheme="minorHAnsi"/>
              </w:rPr>
              <w:t>0.034 </w:t>
            </w:r>
          </w:p>
        </w:tc>
        <w:tc>
          <w:tcPr>
            <w:tcW w:w="0" w:type="auto"/>
            <w:hideMark/>
          </w:tcPr>
          <w:p w14:paraId="1382CF21" w14:textId="77777777" w:rsidR="00AB04B3" w:rsidRPr="00AB1B30" w:rsidRDefault="00AB04B3" w:rsidP="00AB04B3">
            <w:pPr>
              <w:rPr>
                <w:rFonts w:cstheme="minorHAnsi"/>
              </w:rPr>
            </w:pPr>
            <w:r w:rsidRPr="00AB1B30">
              <w:rPr>
                <w:rFonts w:cstheme="minorHAnsi"/>
              </w:rPr>
              <w:t>0.055 </w:t>
            </w:r>
          </w:p>
        </w:tc>
      </w:tr>
      <w:tr w:rsidR="00AB04B3" w:rsidRPr="00AB1B30" w14:paraId="18EB8EE3" w14:textId="77777777" w:rsidTr="007869EB">
        <w:tc>
          <w:tcPr>
            <w:tcW w:w="0" w:type="auto"/>
            <w:hideMark/>
          </w:tcPr>
          <w:p w14:paraId="688990FD" w14:textId="77777777" w:rsidR="00AB04B3" w:rsidRPr="00AB1B30" w:rsidRDefault="00AB04B3" w:rsidP="00AB04B3">
            <w:pPr>
              <w:rPr>
                <w:rFonts w:cstheme="minorHAnsi"/>
              </w:rPr>
            </w:pPr>
            <w:r w:rsidRPr="00AB1B30">
              <w:rPr>
                <w:rFonts w:cstheme="minorHAnsi"/>
              </w:rPr>
              <w:t>Moose Lake, MN </w:t>
            </w:r>
          </w:p>
        </w:tc>
        <w:tc>
          <w:tcPr>
            <w:tcW w:w="0" w:type="auto"/>
            <w:hideMark/>
          </w:tcPr>
          <w:p w14:paraId="008C347F" w14:textId="77777777" w:rsidR="00AB04B3" w:rsidRPr="00AB1B30" w:rsidRDefault="00AB04B3" w:rsidP="00AB04B3">
            <w:pPr>
              <w:rPr>
                <w:rFonts w:cstheme="minorHAnsi"/>
              </w:rPr>
            </w:pPr>
            <w:r w:rsidRPr="00AB1B30">
              <w:rPr>
                <w:rFonts w:cstheme="minorHAnsi"/>
              </w:rPr>
              <w:t>0.05 ± 0.00 </w:t>
            </w:r>
          </w:p>
        </w:tc>
        <w:tc>
          <w:tcPr>
            <w:tcW w:w="0" w:type="auto"/>
            <w:hideMark/>
          </w:tcPr>
          <w:p w14:paraId="1DC6A5E9" w14:textId="77777777" w:rsidR="00AB04B3" w:rsidRPr="00AB1B30" w:rsidRDefault="00AB04B3" w:rsidP="00AB04B3">
            <w:pPr>
              <w:rPr>
                <w:rFonts w:cstheme="minorHAnsi"/>
              </w:rPr>
            </w:pPr>
            <w:r w:rsidRPr="00AB1B30">
              <w:rPr>
                <w:rFonts w:cstheme="minorHAnsi"/>
              </w:rPr>
              <w:t>0.023 ± 0.001 </w:t>
            </w:r>
          </w:p>
        </w:tc>
        <w:tc>
          <w:tcPr>
            <w:tcW w:w="0" w:type="auto"/>
            <w:hideMark/>
          </w:tcPr>
          <w:p w14:paraId="68D790D8" w14:textId="77777777" w:rsidR="00AB04B3" w:rsidRPr="00AB1B30" w:rsidRDefault="00AB04B3" w:rsidP="00AB04B3">
            <w:pPr>
              <w:rPr>
                <w:rFonts w:cstheme="minorHAnsi"/>
              </w:rPr>
            </w:pPr>
            <w:r w:rsidRPr="00AB1B30">
              <w:rPr>
                <w:rFonts w:cstheme="minorHAnsi"/>
              </w:rPr>
              <w:t>0.023 </w:t>
            </w:r>
          </w:p>
        </w:tc>
        <w:tc>
          <w:tcPr>
            <w:tcW w:w="0" w:type="auto"/>
            <w:hideMark/>
          </w:tcPr>
          <w:p w14:paraId="30DC9276" w14:textId="77777777" w:rsidR="00AB04B3" w:rsidRPr="00AB1B30" w:rsidRDefault="00AB04B3" w:rsidP="00AB04B3">
            <w:pPr>
              <w:rPr>
                <w:rFonts w:cstheme="minorHAnsi"/>
              </w:rPr>
            </w:pPr>
            <w:r w:rsidRPr="00AB1B30">
              <w:rPr>
                <w:rFonts w:cstheme="minorHAnsi"/>
              </w:rPr>
              <w:t>0.0545 </w:t>
            </w:r>
          </w:p>
        </w:tc>
      </w:tr>
      <w:tr w:rsidR="00AB04B3" w:rsidRPr="00AB1B30" w14:paraId="70EE240B" w14:textId="77777777" w:rsidTr="007869EB">
        <w:tc>
          <w:tcPr>
            <w:tcW w:w="0" w:type="auto"/>
            <w:hideMark/>
          </w:tcPr>
          <w:p w14:paraId="1FD56206" w14:textId="77777777" w:rsidR="00AB04B3" w:rsidRPr="00AB1B30" w:rsidRDefault="00AB04B3" w:rsidP="00AB04B3">
            <w:pPr>
              <w:rPr>
                <w:rFonts w:cstheme="minorHAnsi"/>
              </w:rPr>
            </w:pPr>
            <w:r w:rsidRPr="00AB1B30">
              <w:rPr>
                <w:rFonts w:cstheme="minorHAnsi"/>
              </w:rPr>
              <w:t>Ball Club Lake, MN </w:t>
            </w:r>
          </w:p>
        </w:tc>
        <w:tc>
          <w:tcPr>
            <w:tcW w:w="0" w:type="auto"/>
            <w:hideMark/>
          </w:tcPr>
          <w:p w14:paraId="581E4590" w14:textId="77777777" w:rsidR="00AB04B3" w:rsidRPr="00AB1B30" w:rsidRDefault="00AB04B3" w:rsidP="00AB04B3">
            <w:pPr>
              <w:rPr>
                <w:rFonts w:cstheme="minorHAnsi"/>
              </w:rPr>
            </w:pPr>
            <w:r w:rsidRPr="00AB1B30">
              <w:rPr>
                <w:rFonts w:cstheme="minorHAnsi"/>
              </w:rPr>
              <w:t>0.07 ± 0.00 </w:t>
            </w:r>
          </w:p>
        </w:tc>
        <w:tc>
          <w:tcPr>
            <w:tcW w:w="0" w:type="auto"/>
            <w:hideMark/>
          </w:tcPr>
          <w:p w14:paraId="1C5F86CC" w14:textId="77777777" w:rsidR="00AB04B3" w:rsidRPr="00AB1B30" w:rsidRDefault="00AB04B3" w:rsidP="00AB04B3">
            <w:pPr>
              <w:rPr>
                <w:rFonts w:cstheme="minorHAnsi"/>
              </w:rPr>
            </w:pPr>
            <w:r w:rsidRPr="00AB1B30">
              <w:rPr>
                <w:rFonts w:cstheme="minorHAnsi"/>
              </w:rPr>
              <w:t>0.025 ± 0.001 </w:t>
            </w:r>
          </w:p>
        </w:tc>
        <w:tc>
          <w:tcPr>
            <w:tcW w:w="0" w:type="auto"/>
            <w:hideMark/>
          </w:tcPr>
          <w:p w14:paraId="17C2FFA7" w14:textId="77777777" w:rsidR="00AB04B3" w:rsidRPr="00AB1B30" w:rsidRDefault="00AB04B3" w:rsidP="00AB04B3">
            <w:pPr>
              <w:rPr>
                <w:rFonts w:cstheme="minorHAnsi"/>
              </w:rPr>
            </w:pPr>
            <w:r w:rsidRPr="00AB1B30">
              <w:rPr>
                <w:rFonts w:cstheme="minorHAnsi"/>
              </w:rPr>
              <w:t>0.017 </w:t>
            </w:r>
          </w:p>
        </w:tc>
        <w:tc>
          <w:tcPr>
            <w:tcW w:w="0" w:type="auto"/>
            <w:hideMark/>
          </w:tcPr>
          <w:p w14:paraId="2ED65E58" w14:textId="77777777" w:rsidR="00AB04B3" w:rsidRPr="00AB1B30" w:rsidRDefault="00AB04B3" w:rsidP="00AB04B3">
            <w:pPr>
              <w:rPr>
                <w:rFonts w:cstheme="minorHAnsi"/>
              </w:rPr>
            </w:pPr>
            <w:r w:rsidRPr="00AB1B30">
              <w:rPr>
                <w:rFonts w:cstheme="minorHAnsi"/>
              </w:rPr>
              <w:t>0.069 </w:t>
            </w:r>
          </w:p>
        </w:tc>
      </w:tr>
      <w:tr w:rsidR="00AB04B3" w:rsidRPr="00AB1B30" w14:paraId="00F29CAD" w14:textId="77777777" w:rsidTr="007869EB">
        <w:tc>
          <w:tcPr>
            <w:tcW w:w="0" w:type="auto"/>
            <w:hideMark/>
          </w:tcPr>
          <w:p w14:paraId="7AE99E2C" w14:textId="77777777" w:rsidR="00AB04B3" w:rsidRPr="00AB1B30" w:rsidRDefault="00AB04B3" w:rsidP="00AB04B3">
            <w:pPr>
              <w:rPr>
                <w:rFonts w:cstheme="minorHAnsi"/>
              </w:rPr>
            </w:pPr>
            <w:r w:rsidRPr="00AB1B30">
              <w:rPr>
                <w:rFonts w:cstheme="minorHAnsi"/>
              </w:rPr>
              <w:t>Pelican Lake, MN </w:t>
            </w:r>
          </w:p>
        </w:tc>
        <w:tc>
          <w:tcPr>
            <w:tcW w:w="0" w:type="auto"/>
            <w:hideMark/>
          </w:tcPr>
          <w:p w14:paraId="6F65F8A4" w14:textId="77777777" w:rsidR="00AB04B3" w:rsidRPr="00AB1B30" w:rsidRDefault="00AB04B3" w:rsidP="00AB04B3">
            <w:pPr>
              <w:rPr>
                <w:rFonts w:cstheme="minorHAnsi"/>
              </w:rPr>
            </w:pPr>
            <w:r w:rsidRPr="00AB1B30">
              <w:rPr>
                <w:rFonts w:cstheme="minorHAnsi"/>
              </w:rPr>
              <w:t>0.12 ± 0.00 </w:t>
            </w:r>
          </w:p>
        </w:tc>
        <w:tc>
          <w:tcPr>
            <w:tcW w:w="0" w:type="auto"/>
            <w:hideMark/>
          </w:tcPr>
          <w:p w14:paraId="360092C1" w14:textId="77777777" w:rsidR="00AB04B3" w:rsidRPr="00AB1B30" w:rsidRDefault="00AB04B3" w:rsidP="00AB04B3">
            <w:pPr>
              <w:rPr>
                <w:rFonts w:cstheme="minorHAnsi"/>
              </w:rPr>
            </w:pPr>
            <w:r w:rsidRPr="00AB1B30">
              <w:rPr>
                <w:rFonts w:cstheme="minorHAnsi"/>
              </w:rPr>
              <w:t>0.013 ± 0.001 </w:t>
            </w:r>
          </w:p>
        </w:tc>
        <w:tc>
          <w:tcPr>
            <w:tcW w:w="0" w:type="auto"/>
            <w:hideMark/>
          </w:tcPr>
          <w:p w14:paraId="4F0AD499" w14:textId="77777777" w:rsidR="00AB04B3" w:rsidRPr="00AB1B30" w:rsidRDefault="00AB04B3" w:rsidP="00AB04B3">
            <w:pPr>
              <w:rPr>
                <w:rFonts w:cstheme="minorHAnsi"/>
              </w:rPr>
            </w:pPr>
            <w:r w:rsidRPr="00AB1B30">
              <w:rPr>
                <w:rFonts w:cstheme="minorHAnsi"/>
              </w:rPr>
              <w:t>0.031 </w:t>
            </w:r>
          </w:p>
        </w:tc>
        <w:tc>
          <w:tcPr>
            <w:tcW w:w="0" w:type="auto"/>
            <w:hideMark/>
          </w:tcPr>
          <w:p w14:paraId="6D8ACD4B" w14:textId="77777777" w:rsidR="00AB04B3" w:rsidRPr="00AB1B30" w:rsidRDefault="00AB04B3" w:rsidP="00AB04B3">
            <w:pPr>
              <w:rPr>
                <w:rFonts w:cstheme="minorHAnsi"/>
              </w:rPr>
            </w:pPr>
            <w:r w:rsidRPr="00AB1B30">
              <w:rPr>
                <w:rFonts w:cstheme="minorHAnsi"/>
              </w:rPr>
              <w:t>0.0425 </w:t>
            </w:r>
          </w:p>
        </w:tc>
      </w:tr>
      <w:tr w:rsidR="00AB04B3" w:rsidRPr="00AB1B30" w14:paraId="34360084" w14:textId="77777777" w:rsidTr="007869EB">
        <w:tc>
          <w:tcPr>
            <w:tcW w:w="0" w:type="auto"/>
            <w:hideMark/>
          </w:tcPr>
          <w:p w14:paraId="76715802" w14:textId="77777777" w:rsidR="00AB04B3" w:rsidRPr="00AB1B30" w:rsidRDefault="00AB04B3" w:rsidP="00AB04B3">
            <w:pPr>
              <w:rPr>
                <w:rFonts w:cstheme="minorHAnsi"/>
              </w:rPr>
            </w:pPr>
            <w:r w:rsidRPr="00AB1B30">
              <w:rPr>
                <w:rFonts w:cstheme="minorHAnsi"/>
              </w:rPr>
              <w:t>Gladstone Lake, MN </w:t>
            </w:r>
          </w:p>
        </w:tc>
        <w:tc>
          <w:tcPr>
            <w:tcW w:w="0" w:type="auto"/>
            <w:hideMark/>
          </w:tcPr>
          <w:p w14:paraId="754A49A6" w14:textId="77777777" w:rsidR="00AB04B3" w:rsidRPr="00AB1B30" w:rsidRDefault="00AB04B3" w:rsidP="00AB04B3">
            <w:pPr>
              <w:rPr>
                <w:rFonts w:cstheme="minorHAnsi"/>
              </w:rPr>
            </w:pPr>
            <w:r w:rsidRPr="00AB1B30">
              <w:rPr>
                <w:rFonts w:cstheme="minorHAnsi"/>
              </w:rPr>
              <w:t>0.10 ± 0.01 </w:t>
            </w:r>
          </w:p>
        </w:tc>
        <w:tc>
          <w:tcPr>
            <w:tcW w:w="0" w:type="auto"/>
            <w:hideMark/>
          </w:tcPr>
          <w:p w14:paraId="3DF85386" w14:textId="77777777" w:rsidR="00AB04B3" w:rsidRPr="00AB1B30" w:rsidRDefault="00AB04B3" w:rsidP="00AB04B3">
            <w:pPr>
              <w:rPr>
                <w:rFonts w:cstheme="minorHAnsi"/>
              </w:rPr>
            </w:pPr>
            <w:r w:rsidRPr="00AB1B30">
              <w:rPr>
                <w:rFonts w:cstheme="minorHAnsi"/>
              </w:rPr>
              <w:t>0.004 ± 0.000 </w:t>
            </w:r>
          </w:p>
        </w:tc>
        <w:tc>
          <w:tcPr>
            <w:tcW w:w="0" w:type="auto"/>
            <w:hideMark/>
          </w:tcPr>
          <w:p w14:paraId="7AA91D02" w14:textId="77777777" w:rsidR="00AB04B3" w:rsidRPr="00AB1B30" w:rsidRDefault="00AB04B3" w:rsidP="00AB04B3">
            <w:pPr>
              <w:rPr>
                <w:rFonts w:cstheme="minorHAnsi"/>
              </w:rPr>
            </w:pPr>
            <w:r w:rsidRPr="00AB1B30">
              <w:rPr>
                <w:rFonts w:cstheme="minorHAnsi"/>
              </w:rPr>
              <w:t>0.01 </w:t>
            </w:r>
          </w:p>
        </w:tc>
        <w:tc>
          <w:tcPr>
            <w:tcW w:w="0" w:type="auto"/>
            <w:hideMark/>
          </w:tcPr>
          <w:p w14:paraId="44CAD40E" w14:textId="77777777" w:rsidR="00AB04B3" w:rsidRPr="00AB1B30" w:rsidRDefault="00AB04B3" w:rsidP="00AB04B3">
            <w:pPr>
              <w:rPr>
                <w:rFonts w:cstheme="minorHAnsi"/>
              </w:rPr>
            </w:pPr>
            <w:r w:rsidRPr="00AB1B30">
              <w:rPr>
                <w:rFonts w:cstheme="minorHAnsi"/>
              </w:rPr>
              <w:t>0.03 </w:t>
            </w:r>
          </w:p>
        </w:tc>
      </w:tr>
      <w:tr w:rsidR="00AB04B3" w:rsidRPr="00AB1B30" w14:paraId="4D39C929" w14:textId="77777777" w:rsidTr="007869EB">
        <w:tc>
          <w:tcPr>
            <w:tcW w:w="0" w:type="auto"/>
            <w:hideMark/>
          </w:tcPr>
          <w:p w14:paraId="16BEA338" w14:textId="77777777" w:rsidR="00AB04B3" w:rsidRPr="00AB1B30" w:rsidRDefault="00AB04B3" w:rsidP="00AB04B3">
            <w:pPr>
              <w:rPr>
                <w:rFonts w:cstheme="minorHAnsi"/>
              </w:rPr>
            </w:pPr>
            <w:proofErr w:type="spellStart"/>
            <w:r w:rsidRPr="00AB1B30">
              <w:rPr>
                <w:rFonts w:cstheme="minorHAnsi"/>
              </w:rPr>
              <w:t>Nokay</w:t>
            </w:r>
            <w:proofErr w:type="spellEnd"/>
            <w:r w:rsidRPr="00AB1B30">
              <w:rPr>
                <w:rFonts w:cstheme="minorHAnsi"/>
              </w:rPr>
              <w:t xml:space="preserve"> Lake, MN </w:t>
            </w:r>
          </w:p>
        </w:tc>
        <w:tc>
          <w:tcPr>
            <w:tcW w:w="0" w:type="auto"/>
            <w:hideMark/>
          </w:tcPr>
          <w:p w14:paraId="2A8857F6" w14:textId="77777777" w:rsidR="00AB04B3" w:rsidRPr="00AB1B30" w:rsidRDefault="00AB04B3" w:rsidP="00AB04B3">
            <w:pPr>
              <w:rPr>
                <w:rFonts w:cstheme="minorHAnsi"/>
              </w:rPr>
            </w:pPr>
            <w:r w:rsidRPr="00AB1B30">
              <w:rPr>
                <w:rFonts w:cstheme="minorHAnsi"/>
              </w:rPr>
              <w:t>0.05 ± 0.00 </w:t>
            </w:r>
          </w:p>
        </w:tc>
        <w:tc>
          <w:tcPr>
            <w:tcW w:w="0" w:type="auto"/>
            <w:hideMark/>
          </w:tcPr>
          <w:p w14:paraId="4BA3502F" w14:textId="77777777" w:rsidR="00AB04B3" w:rsidRPr="00AB1B30" w:rsidRDefault="00AB04B3" w:rsidP="00AB04B3">
            <w:pPr>
              <w:rPr>
                <w:rFonts w:cstheme="minorHAnsi"/>
              </w:rPr>
            </w:pPr>
            <w:r w:rsidRPr="00AB1B30">
              <w:rPr>
                <w:rFonts w:cstheme="minorHAnsi"/>
              </w:rPr>
              <w:t>0.030 ± 0.003 </w:t>
            </w:r>
          </w:p>
        </w:tc>
        <w:tc>
          <w:tcPr>
            <w:tcW w:w="0" w:type="auto"/>
            <w:hideMark/>
          </w:tcPr>
          <w:p w14:paraId="5347F06B" w14:textId="77777777" w:rsidR="00AB04B3" w:rsidRPr="00AB1B30" w:rsidRDefault="00AB04B3" w:rsidP="00AB04B3">
            <w:pPr>
              <w:rPr>
                <w:rFonts w:cstheme="minorHAnsi"/>
              </w:rPr>
            </w:pPr>
            <w:r w:rsidRPr="00AB1B30">
              <w:rPr>
                <w:rFonts w:cstheme="minorHAnsi"/>
              </w:rPr>
              <w:t>0.021 </w:t>
            </w:r>
          </w:p>
        </w:tc>
        <w:tc>
          <w:tcPr>
            <w:tcW w:w="0" w:type="auto"/>
            <w:hideMark/>
          </w:tcPr>
          <w:p w14:paraId="09DF0E71" w14:textId="77777777" w:rsidR="00AB04B3" w:rsidRPr="00AB1B30" w:rsidRDefault="00AB04B3" w:rsidP="00AB04B3">
            <w:pPr>
              <w:rPr>
                <w:rFonts w:cstheme="minorHAnsi"/>
              </w:rPr>
            </w:pPr>
            <w:r w:rsidRPr="00AB1B30">
              <w:rPr>
                <w:rFonts w:cstheme="minorHAnsi"/>
              </w:rPr>
              <w:t>0.0465 </w:t>
            </w:r>
          </w:p>
        </w:tc>
      </w:tr>
      <w:tr w:rsidR="00AB04B3" w:rsidRPr="00AB1B30" w14:paraId="4A855FB8" w14:textId="77777777" w:rsidTr="007869EB">
        <w:tc>
          <w:tcPr>
            <w:tcW w:w="0" w:type="auto"/>
            <w:hideMark/>
          </w:tcPr>
          <w:p w14:paraId="3CE70801" w14:textId="77777777" w:rsidR="00AB04B3" w:rsidRPr="00AB1B30" w:rsidRDefault="00AB04B3" w:rsidP="00AB04B3">
            <w:pPr>
              <w:rPr>
                <w:rFonts w:cstheme="minorHAnsi"/>
              </w:rPr>
            </w:pPr>
            <w:r w:rsidRPr="00AB1B30">
              <w:rPr>
                <w:rFonts w:cstheme="minorHAnsi"/>
              </w:rPr>
              <w:t>Lake Mille Lacs, MN </w:t>
            </w:r>
          </w:p>
        </w:tc>
        <w:tc>
          <w:tcPr>
            <w:tcW w:w="0" w:type="auto"/>
            <w:hideMark/>
          </w:tcPr>
          <w:p w14:paraId="062AED9A" w14:textId="77777777" w:rsidR="00AB04B3" w:rsidRPr="00AB1B30" w:rsidRDefault="00AB04B3" w:rsidP="00AB04B3">
            <w:pPr>
              <w:rPr>
                <w:rFonts w:cstheme="minorHAnsi"/>
              </w:rPr>
            </w:pPr>
            <w:r w:rsidRPr="00AB1B30">
              <w:rPr>
                <w:rFonts w:cstheme="minorHAnsi"/>
              </w:rPr>
              <w:t>0.23 ± 0.00 </w:t>
            </w:r>
          </w:p>
        </w:tc>
        <w:tc>
          <w:tcPr>
            <w:tcW w:w="0" w:type="auto"/>
            <w:hideMark/>
          </w:tcPr>
          <w:p w14:paraId="37E9DB40" w14:textId="77777777" w:rsidR="00AB04B3" w:rsidRPr="00AB1B30" w:rsidRDefault="00AB04B3" w:rsidP="00AB04B3">
            <w:pPr>
              <w:rPr>
                <w:rFonts w:cstheme="minorHAnsi"/>
              </w:rPr>
            </w:pPr>
            <w:r w:rsidRPr="00AB1B30">
              <w:rPr>
                <w:rFonts w:cstheme="minorHAnsi"/>
              </w:rPr>
              <w:t>0.061 ± 0.005 </w:t>
            </w:r>
          </w:p>
        </w:tc>
        <w:tc>
          <w:tcPr>
            <w:tcW w:w="0" w:type="auto"/>
            <w:hideMark/>
          </w:tcPr>
          <w:p w14:paraId="218D09D5" w14:textId="77777777" w:rsidR="00AB04B3" w:rsidRPr="00AB1B30" w:rsidRDefault="00AB04B3" w:rsidP="00AB04B3">
            <w:pPr>
              <w:rPr>
                <w:rFonts w:cstheme="minorHAnsi"/>
              </w:rPr>
            </w:pPr>
            <w:r w:rsidRPr="00AB1B30">
              <w:rPr>
                <w:rFonts w:cstheme="minorHAnsi"/>
              </w:rPr>
              <w:t>0.071 </w:t>
            </w:r>
          </w:p>
        </w:tc>
        <w:tc>
          <w:tcPr>
            <w:tcW w:w="0" w:type="auto"/>
            <w:hideMark/>
          </w:tcPr>
          <w:p w14:paraId="3ABEF337" w14:textId="77777777" w:rsidR="00AB04B3" w:rsidRPr="00AB1B30" w:rsidRDefault="00AB04B3" w:rsidP="00AB04B3">
            <w:pPr>
              <w:rPr>
                <w:rFonts w:cstheme="minorHAnsi"/>
              </w:rPr>
            </w:pPr>
            <w:r w:rsidRPr="00AB1B30">
              <w:rPr>
                <w:rFonts w:cstheme="minorHAnsi"/>
              </w:rPr>
              <w:t>0.074 </w:t>
            </w:r>
          </w:p>
        </w:tc>
      </w:tr>
    </w:tbl>
    <w:p w14:paraId="79B5EE68" w14:textId="65C03365" w:rsidR="00AB04B3" w:rsidRPr="00AB1B30" w:rsidRDefault="00AB04B3" w:rsidP="007869EB">
      <w:pPr>
        <w:pStyle w:val="NoSpacing"/>
        <w:rPr>
          <w:rFonts w:cstheme="minorHAnsi"/>
        </w:rPr>
      </w:pPr>
      <w:r w:rsidRPr="00AB1B30">
        <w:rPr>
          <w:rFonts w:cstheme="minorHAnsi"/>
        </w:rPr>
        <w:t>Data from Gorham </w:t>
      </w:r>
      <w:r w:rsidRPr="00AB1B30">
        <w:rPr>
          <w:rFonts w:cstheme="minorHAnsi"/>
          <w:i/>
          <w:iCs/>
        </w:rPr>
        <w:t>et al.,</w:t>
      </w:r>
      <w:r w:rsidRPr="00AB1B30">
        <w:rPr>
          <w:rFonts w:cstheme="minorHAnsi"/>
        </w:rPr>
        <w:t> (1982).</w:t>
      </w:r>
    </w:p>
    <w:p w14:paraId="53880072" w14:textId="19AAFF5D" w:rsidR="00AB04B3" w:rsidRPr="00AB1B30" w:rsidRDefault="00AB04B3" w:rsidP="007869EB">
      <w:pPr>
        <w:pStyle w:val="NoSpacing"/>
        <w:rPr>
          <w:rFonts w:cstheme="minorHAnsi"/>
        </w:rPr>
      </w:pPr>
      <w:r w:rsidRPr="00AB1B30">
        <w:rPr>
          <w:rFonts w:cstheme="minorHAnsi"/>
        </w:rPr>
        <w:t>Mean ± standard deviation.</w:t>
      </w:r>
    </w:p>
    <w:p w14:paraId="5013400B" w14:textId="77777777" w:rsidR="007869EB" w:rsidRPr="00AB1B30" w:rsidRDefault="007869EB" w:rsidP="00AB04B3">
      <w:pPr>
        <w:rPr>
          <w:rFonts w:cstheme="minorHAnsi"/>
        </w:rPr>
      </w:pPr>
    </w:p>
    <w:p w14:paraId="632A2E71" w14:textId="77777777" w:rsidR="00AB04B3" w:rsidRPr="00AB1B30" w:rsidRDefault="00AB04B3" w:rsidP="007869EB">
      <w:pPr>
        <w:pStyle w:val="Heading1"/>
        <w:rPr>
          <w:rFonts w:asciiTheme="minorHAnsi" w:hAnsiTheme="minorHAnsi" w:cstheme="minorHAnsi"/>
        </w:rPr>
      </w:pPr>
      <w:r w:rsidRPr="00AB1B30">
        <w:rPr>
          <w:rFonts w:asciiTheme="minorHAnsi" w:hAnsiTheme="minorHAnsi" w:cstheme="minorHAnsi"/>
        </w:rPr>
        <w:t>Materials and methods</w:t>
      </w:r>
    </w:p>
    <w:p w14:paraId="6444822F" w14:textId="77777777" w:rsidR="00AB04B3" w:rsidRPr="00AB1B30" w:rsidRDefault="00AB04B3" w:rsidP="007869EB">
      <w:pPr>
        <w:pStyle w:val="Heading2"/>
        <w:rPr>
          <w:rFonts w:asciiTheme="minorHAnsi" w:hAnsiTheme="minorHAnsi" w:cstheme="minorHAnsi"/>
        </w:rPr>
      </w:pPr>
      <w:r w:rsidRPr="00AB1B30">
        <w:rPr>
          <w:rFonts w:asciiTheme="minorHAnsi" w:hAnsiTheme="minorHAnsi" w:cstheme="minorHAnsi"/>
        </w:rPr>
        <w:t>Sampling</w:t>
      </w:r>
    </w:p>
    <w:p w14:paraId="33433CD0" w14:textId="5CBA7487" w:rsidR="00AB04B3" w:rsidRPr="00AB1B30" w:rsidRDefault="00AB04B3" w:rsidP="00AB04B3">
      <w:pPr>
        <w:rPr>
          <w:rFonts w:cstheme="minorHAnsi"/>
        </w:rPr>
      </w:pPr>
      <w:r w:rsidRPr="00AB1B30">
        <w:rPr>
          <w:rFonts w:cstheme="minorHAnsi"/>
        </w:rPr>
        <w:t>Sediment and lake water samples were gathered between November 22, and November 24, 2010. Longitude and latitude of sampling locations are indicated in Supporting Information, Table S1. The lakes chosen for sampling had significant historical data available (see Dean &amp; Gorham, 1976; Gorham </w:t>
      </w:r>
      <w:r w:rsidRPr="00AB1B30">
        <w:rPr>
          <w:rFonts w:cstheme="minorHAnsi"/>
          <w:i/>
          <w:iCs/>
        </w:rPr>
        <w:t>et al.</w:t>
      </w:r>
      <w:r w:rsidRPr="00AB1B30">
        <w:rPr>
          <w:rFonts w:cstheme="minorHAnsi"/>
        </w:rPr>
        <w:t xml:space="preserve">, 1982, 1983). During sampling, ambient air temperatures ranged from −18 to −5 °C and lake water temperatures ranged from 0.2 to 6 °C. In lakes with ice cover, sampling holes were chipped with a shovel. Sediment and lake water were collected 5–25 m from the shore at lake depths of 1.5–2.5 m, and all samples were kept on ice until arrival in the laboratory. A </w:t>
      </w:r>
      <w:proofErr w:type="spellStart"/>
      <w:r w:rsidRPr="00AB1B30">
        <w:rPr>
          <w:rFonts w:cstheme="minorHAnsi"/>
        </w:rPr>
        <w:t>Hydrolab</w:t>
      </w:r>
      <w:proofErr w:type="spellEnd"/>
      <w:r w:rsidRPr="00AB1B30">
        <w:rPr>
          <w:rFonts w:cstheme="minorHAnsi"/>
        </w:rPr>
        <w:t xml:space="preserve"> DS5X (Hach) was used for temperature, pH, specific conductivity, turbidity, dissolved oxygen, and depth measurement. Lake water was sampled at a depth of 0.2 m below the surface of the lake using 1-L plastic bottles according to standardized procedures (</w:t>
      </w:r>
      <w:proofErr w:type="spellStart"/>
      <w:r w:rsidRPr="00AB1B30">
        <w:rPr>
          <w:rFonts w:cstheme="minorHAnsi"/>
        </w:rPr>
        <w:t>Bordner</w:t>
      </w:r>
      <w:proofErr w:type="spellEnd"/>
      <w:r w:rsidRPr="00AB1B30">
        <w:rPr>
          <w:rFonts w:cstheme="minorHAnsi"/>
        </w:rPr>
        <w:t> </w:t>
      </w:r>
      <w:r w:rsidRPr="00AB1B30">
        <w:rPr>
          <w:rFonts w:cstheme="minorHAnsi"/>
          <w:i/>
          <w:iCs/>
        </w:rPr>
        <w:t>et al.</w:t>
      </w:r>
      <w:r w:rsidRPr="00AB1B30">
        <w:rPr>
          <w:rFonts w:cstheme="minorHAnsi"/>
        </w:rPr>
        <w:t>, 1978). Sediment cores (</w:t>
      </w:r>
      <w:r w:rsidRPr="00AB1B30">
        <w:rPr>
          <w:rFonts w:cstheme="minorHAnsi"/>
          <w:i/>
          <w:iCs/>
        </w:rPr>
        <w:t>n</w:t>
      </w:r>
      <w:r w:rsidRPr="00AB1B30">
        <w:rPr>
          <w:rFonts w:cstheme="minorHAnsi"/>
        </w:rPr>
        <w:t xml:space="preserve"> = 4) </w:t>
      </w:r>
      <w:r w:rsidRPr="00AB1B30">
        <w:rPr>
          <w:rFonts w:cstheme="minorHAnsi"/>
        </w:rPr>
        <w:lastRenderedPageBreak/>
        <w:t>between 12 and 30 cm deep were taken with a plastic coring apparatus and kept in the plastic core sleeve until arrival at the laboratory. Sediment grab samples (</w:t>
      </w:r>
      <w:r w:rsidRPr="00AB1B30">
        <w:rPr>
          <w:rFonts w:cstheme="minorHAnsi"/>
          <w:i/>
          <w:iCs/>
        </w:rPr>
        <w:t>n</w:t>
      </w:r>
      <w:r w:rsidRPr="00AB1B30">
        <w:rPr>
          <w:rFonts w:cstheme="minorHAnsi"/>
        </w:rPr>
        <w:t> = 20) were taken at a sediment depth of 0–3 cm and transferred into aluminum containers.</w:t>
      </w:r>
    </w:p>
    <w:p w14:paraId="3580B514" w14:textId="77777777" w:rsidR="00AB04B3" w:rsidRPr="00AB1B30" w:rsidRDefault="00AB04B3" w:rsidP="00AB04B3">
      <w:pPr>
        <w:rPr>
          <w:rFonts w:cstheme="minorHAnsi"/>
        </w:rPr>
      </w:pPr>
      <w:r w:rsidRPr="00AB1B30">
        <w:rPr>
          <w:rFonts w:cstheme="minorHAnsi"/>
        </w:rPr>
        <w:t>Upon arrival in the laboratory, sediment cores were partitioned into 2-cm sections by sliding the intact sediment core out of the bottom end of the plastic core sleeve with gentle pressure provided with a rubber stopper pressing on the top of the core and slicing off each sediment section into aluminum containers, which were then capped. Sediment samples were briefly homogenized in the aluminum containers with a pestle and large rocks were removed. During partitioning and homogenization, materials were sterilized with a 70% ethanol solution between samples. The core partitioning process resulted in 48 samples.</w:t>
      </w:r>
    </w:p>
    <w:p w14:paraId="25AF9EFA" w14:textId="77777777" w:rsidR="00AB04B3" w:rsidRPr="00AB1B30" w:rsidRDefault="00AB04B3" w:rsidP="00AB04B3">
      <w:pPr>
        <w:rPr>
          <w:rFonts w:cstheme="minorHAnsi"/>
        </w:rPr>
      </w:pPr>
      <w:r w:rsidRPr="00AB1B30">
        <w:rPr>
          <w:rFonts w:cstheme="minorHAnsi"/>
        </w:rPr>
        <w:t>Sediment from the core sections and grab samples (0.25–1.0 g) was transferred into bead-beating tubes for later microbial analysis and frozen at −20 °C. Between 1 and 1.5 mL of free porewater was collected using a pipette from each of the core sections and sediment grab samples, transferred into 1.7-mL microcentrifuge tubes, and frozen at −20 °C for later chemical analysis. Both the porewater and sediment samples were exposed to the atmosphere during collection and during the homogenization of the samples. Aliquots from each of the sediment core sections and grab samples were transferred into weigh boats for percent solids and total organic matter determination.</w:t>
      </w:r>
    </w:p>
    <w:p w14:paraId="5D72A713" w14:textId="77777777" w:rsidR="00AB04B3" w:rsidRPr="00AB1B30" w:rsidRDefault="00AB04B3" w:rsidP="00EC4D0F">
      <w:pPr>
        <w:pStyle w:val="Heading2"/>
        <w:rPr>
          <w:rFonts w:asciiTheme="minorHAnsi" w:hAnsiTheme="minorHAnsi" w:cstheme="minorHAnsi"/>
        </w:rPr>
      </w:pPr>
      <w:r w:rsidRPr="00AB1B30">
        <w:rPr>
          <w:rFonts w:asciiTheme="minorHAnsi" w:hAnsiTheme="minorHAnsi" w:cstheme="minorHAnsi"/>
        </w:rPr>
        <w:t>Chemical analysis</w:t>
      </w:r>
    </w:p>
    <w:p w14:paraId="12805DF8" w14:textId="77777777" w:rsidR="00AB04B3" w:rsidRPr="00AB1B30" w:rsidRDefault="00AB04B3" w:rsidP="00AB04B3">
      <w:pPr>
        <w:rPr>
          <w:rFonts w:cstheme="minorHAnsi"/>
        </w:rPr>
      </w:pPr>
      <w:r w:rsidRPr="00AB1B30">
        <w:rPr>
          <w:rFonts w:cstheme="minorHAnsi"/>
        </w:rPr>
        <w:t>Anion concentrations (F</w:t>
      </w:r>
      <w:r w:rsidRPr="00AB1B30">
        <w:rPr>
          <w:rFonts w:cstheme="minorHAnsi"/>
          <w:vertAlign w:val="superscript"/>
        </w:rPr>
        <w:t>−</w:t>
      </w:r>
      <w:r w:rsidRPr="00AB1B30">
        <w:rPr>
          <w:rFonts w:cstheme="minorHAnsi"/>
        </w:rPr>
        <w:t>, SO−24SO4−2</w:t>
      </w:r>
      <w:r w:rsidRPr="00AB1B30">
        <w:rPr>
          <w:rFonts w:ascii="Tahoma" w:hAnsi="Tahoma" w:cs="Tahoma"/>
        </w:rPr>
        <w:t>⁠</w:t>
      </w:r>
      <w:r w:rsidRPr="00AB1B30">
        <w:rPr>
          <w:rFonts w:cstheme="minorHAnsi"/>
        </w:rPr>
        <w:t>, PO−34PO4−3</w:t>
      </w:r>
      <w:r w:rsidRPr="00AB1B30">
        <w:rPr>
          <w:rFonts w:ascii="Tahoma" w:hAnsi="Tahoma" w:cs="Tahoma"/>
        </w:rPr>
        <w:t>⁠</w:t>
      </w:r>
      <w:r w:rsidRPr="00AB1B30">
        <w:rPr>
          <w:rFonts w:cstheme="minorHAnsi"/>
        </w:rPr>
        <w:t>, Br</w:t>
      </w:r>
      <w:r w:rsidRPr="00AB1B30">
        <w:rPr>
          <w:rFonts w:cstheme="minorHAnsi"/>
          <w:vertAlign w:val="superscript"/>
        </w:rPr>
        <w:t>−</w:t>
      </w:r>
      <w:r w:rsidRPr="00AB1B30">
        <w:rPr>
          <w:rFonts w:cstheme="minorHAnsi"/>
        </w:rPr>
        <w:t>, Cl</w:t>
      </w:r>
      <w:r w:rsidRPr="00AB1B30">
        <w:rPr>
          <w:rFonts w:cstheme="minorHAnsi"/>
          <w:vertAlign w:val="superscript"/>
        </w:rPr>
        <w:t>−</w:t>
      </w:r>
      <w:r w:rsidRPr="00AB1B30">
        <w:rPr>
          <w:rFonts w:cstheme="minorHAnsi"/>
        </w:rPr>
        <w:t>, NO−3NO3−</w:t>
      </w:r>
      <w:r w:rsidRPr="00AB1B30">
        <w:rPr>
          <w:rFonts w:ascii="Tahoma" w:hAnsi="Tahoma" w:cs="Tahoma"/>
        </w:rPr>
        <w:t>⁠</w:t>
      </w:r>
      <w:r w:rsidRPr="00AB1B30">
        <w:rPr>
          <w:rFonts w:cstheme="minorHAnsi"/>
        </w:rPr>
        <w:t xml:space="preserve">) of lake water and porewater were quantified via ion chromatography (IC) on a </w:t>
      </w:r>
      <w:proofErr w:type="spellStart"/>
      <w:r w:rsidRPr="00AB1B30">
        <w:rPr>
          <w:rFonts w:cstheme="minorHAnsi"/>
        </w:rPr>
        <w:t>Metrohm</w:t>
      </w:r>
      <w:proofErr w:type="spellEnd"/>
      <w:r w:rsidRPr="00AB1B30">
        <w:rPr>
          <w:rFonts w:cstheme="minorHAnsi"/>
        </w:rPr>
        <w:t xml:space="preserve"> 761 Compact Ion Chromatograph (</w:t>
      </w:r>
      <w:proofErr w:type="spellStart"/>
      <w:r w:rsidRPr="00AB1B30">
        <w:rPr>
          <w:rFonts w:cstheme="minorHAnsi"/>
        </w:rPr>
        <w:t>Metrohm</w:t>
      </w:r>
      <w:proofErr w:type="spellEnd"/>
      <w:r w:rsidRPr="00AB1B30">
        <w:rPr>
          <w:rFonts w:cstheme="minorHAnsi"/>
        </w:rPr>
        <w:t xml:space="preserve"> US Inc). A </w:t>
      </w:r>
      <w:proofErr w:type="spellStart"/>
      <w:r w:rsidRPr="00AB1B30">
        <w:rPr>
          <w:rFonts w:cstheme="minorHAnsi"/>
        </w:rPr>
        <w:t>Metrosep</w:t>
      </w:r>
      <w:proofErr w:type="spellEnd"/>
      <w:r w:rsidRPr="00AB1B30">
        <w:rPr>
          <w:rFonts w:cstheme="minorHAnsi"/>
        </w:rPr>
        <w:t xml:space="preserve"> </w:t>
      </w:r>
      <w:proofErr w:type="gramStart"/>
      <w:r w:rsidRPr="00AB1B30">
        <w:rPr>
          <w:rFonts w:cstheme="minorHAnsi"/>
        </w:rPr>
        <w:t>A</w:t>
      </w:r>
      <w:proofErr w:type="gramEnd"/>
      <w:r w:rsidRPr="00AB1B30">
        <w:rPr>
          <w:rFonts w:cstheme="minorHAnsi"/>
        </w:rPr>
        <w:t xml:space="preserve"> Supp5 column was used for ion separation. An isocratic method was used with an eluent (3.2 mM Na</w:t>
      </w:r>
      <w:r w:rsidRPr="00AB1B30">
        <w:rPr>
          <w:rFonts w:cstheme="minorHAnsi"/>
          <w:vertAlign w:val="subscript"/>
        </w:rPr>
        <w:t>2</w:t>
      </w:r>
      <w:r w:rsidRPr="00AB1B30">
        <w:rPr>
          <w:rFonts w:cstheme="minorHAnsi"/>
        </w:rPr>
        <w:t>CO</w:t>
      </w:r>
      <w:r w:rsidRPr="00AB1B30">
        <w:rPr>
          <w:rFonts w:cstheme="minorHAnsi"/>
          <w:vertAlign w:val="subscript"/>
        </w:rPr>
        <w:t>3</w:t>
      </w:r>
      <w:r w:rsidRPr="00AB1B30">
        <w:rPr>
          <w:rFonts w:cstheme="minorHAnsi"/>
        </w:rPr>
        <w:t>, 1.0 mM NaHCO</w:t>
      </w:r>
      <w:r w:rsidRPr="00AB1B30">
        <w:rPr>
          <w:rFonts w:cstheme="minorHAnsi"/>
          <w:vertAlign w:val="subscript"/>
        </w:rPr>
        <w:t>3</w:t>
      </w:r>
      <w:r w:rsidRPr="00AB1B30">
        <w:rPr>
          <w:rFonts w:cstheme="minorHAnsi"/>
        </w:rPr>
        <w:t xml:space="preserve">) flow rate of 0.7 mL </w:t>
      </w:r>
      <w:proofErr w:type="gramStart"/>
      <w:r w:rsidRPr="00AB1B30">
        <w:rPr>
          <w:rFonts w:cstheme="minorHAnsi"/>
        </w:rPr>
        <w:t>min</w:t>
      </w:r>
      <w:r w:rsidRPr="00AB1B30">
        <w:rPr>
          <w:rFonts w:cstheme="minorHAnsi"/>
          <w:vertAlign w:val="superscript"/>
        </w:rPr>
        <w:t>−1</w:t>
      </w:r>
      <w:proofErr w:type="gramEnd"/>
      <w:r w:rsidRPr="00AB1B30">
        <w:rPr>
          <w:rFonts w:cstheme="minorHAnsi"/>
        </w:rPr>
        <w:t>. Milli-Q water was used as rinsing solution, and 100 mM H</w:t>
      </w:r>
      <w:r w:rsidRPr="00AB1B30">
        <w:rPr>
          <w:rFonts w:cstheme="minorHAnsi"/>
          <w:vertAlign w:val="subscript"/>
        </w:rPr>
        <w:t>2</w:t>
      </w:r>
      <w:r w:rsidRPr="00AB1B30">
        <w:rPr>
          <w:rFonts w:cstheme="minorHAnsi"/>
        </w:rPr>
        <w:t>SO</w:t>
      </w:r>
      <w:r w:rsidRPr="00AB1B30">
        <w:rPr>
          <w:rFonts w:cstheme="minorHAnsi"/>
          <w:vertAlign w:val="subscript"/>
        </w:rPr>
        <w:t>4</w:t>
      </w:r>
      <w:r w:rsidRPr="00AB1B30">
        <w:rPr>
          <w:rFonts w:cstheme="minorHAnsi"/>
        </w:rPr>
        <w:t xml:space="preserve"> was used as the regenerant. Samples were filtered through </w:t>
      </w:r>
      <w:proofErr w:type="spellStart"/>
      <w:r w:rsidRPr="00AB1B30">
        <w:rPr>
          <w:rFonts w:cstheme="minorHAnsi"/>
        </w:rPr>
        <w:t>Acrodisc</w:t>
      </w:r>
      <w:proofErr w:type="spellEnd"/>
      <w:r w:rsidRPr="00AB1B30">
        <w:rPr>
          <w:rFonts w:cstheme="minorHAnsi"/>
        </w:rPr>
        <w:t xml:space="preserve"> 32-mm syringe filters with 0.45-μm </w:t>
      </w:r>
      <w:proofErr w:type="spellStart"/>
      <w:r w:rsidRPr="00AB1B30">
        <w:rPr>
          <w:rFonts w:cstheme="minorHAnsi"/>
        </w:rPr>
        <w:t>Supor</w:t>
      </w:r>
      <w:proofErr w:type="spellEnd"/>
      <w:r w:rsidRPr="00AB1B30">
        <w:rPr>
          <w:rFonts w:cstheme="minorHAnsi"/>
        </w:rPr>
        <w:t xml:space="preserve"> membranes (Pall Corporation) prior to injection onto the column. For samples with high anion concentrations, samples were diluted with Milli-Q (Millipore) water. All 20 lake water samples and 9 of the 68 porewater samples (grab samples from Dry Lake, Waubay Lake, and the 0- to 2-cm, 4- to 6-cm, 6- to 8-cm, 8- to 10-cm, 20- to 22-cm, 22- to 24-cm, and 28- to 30-cm sections of the Sand Lake sediment core) were analyzed in duplicate by IC. Intermittent blank samples (Milli-Q water) were analyzed with IC to ensure that exogenous contamination did not occur. Standard deviations were &lt; 15% of the mean values in all replicated analyses. Standard deviation values are shown as error bars in figures and are reported in tables.</w:t>
      </w:r>
    </w:p>
    <w:p w14:paraId="61A1B34E" w14:textId="11ABD60D" w:rsidR="00AB04B3" w:rsidRPr="00AB1B30" w:rsidRDefault="00AB04B3" w:rsidP="00AB04B3">
      <w:pPr>
        <w:rPr>
          <w:rFonts w:cstheme="minorHAnsi"/>
        </w:rPr>
      </w:pPr>
      <w:r w:rsidRPr="00AB1B30">
        <w:rPr>
          <w:rFonts w:cstheme="minorHAnsi"/>
        </w:rPr>
        <w:t>Because porewater processing involved exposure to oxygen (pipetting, filtration, and dilution with oxygenated water), all reduced forms of dissolved sulfur (sulfide, polysulfide, and sulfite) were assumed to oxidize to sulfate. To test this assumption, additional sediment grab samples were collected from three lakes in North Dakota, including one for which detailed recent porewater sulfur speciation data were available (Zeng </w:t>
      </w:r>
      <w:r w:rsidRPr="00AB1B30">
        <w:rPr>
          <w:rFonts w:cstheme="minorHAnsi"/>
          <w:i/>
          <w:iCs/>
        </w:rPr>
        <w:t>et al.</w:t>
      </w:r>
      <w:r w:rsidRPr="00AB1B30">
        <w:rPr>
          <w:rFonts w:cstheme="minorHAnsi"/>
        </w:rPr>
        <w:t xml:space="preserve">, 2011, 2012). Replicate plastic centrifuge tubes were filled with sediment and porewater such that no headspace remained to maintain anaerobic conditions. Tubes were then capped and placed on ice for transportation to the laboratory. Upon arrival, tubes were transferred to an anaerobic </w:t>
      </w:r>
      <w:proofErr w:type="spellStart"/>
      <w:r w:rsidRPr="00AB1B30">
        <w:rPr>
          <w:rFonts w:cstheme="minorHAnsi"/>
        </w:rPr>
        <w:t>glovebag</w:t>
      </w:r>
      <w:proofErr w:type="spellEnd"/>
      <w:r w:rsidRPr="00AB1B30">
        <w:rPr>
          <w:rFonts w:cstheme="minorHAnsi"/>
        </w:rPr>
        <w:t xml:space="preserve"> (Coy). In one set of tubes, sulfide was analyzed as described previously (Zeng </w:t>
      </w:r>
      <w:r w:rsidRPr="00AB1B30">
        <w:rPr>
          <w:rFonts w:cstheme="minorHAnsi"/>
          <w:i/>
          <w:iCs/>
        </w:rPr>
        <w:t>et al.</w:t>
      </w:r>
      <w:r w:rsidRPr="00AB1B30">
        <w:rPr>
          <w:rFonts w:cstheme="minorHAnsi"/>
        </w:rPr>
        <w:t xml:space="preserve">, 2011, 2012) using the methylene blue method (Cline, 1969). The porewater samples were stored headspace-free until analysis. In the second set, a sample of lake sediment was removed from the </w:t>
      </w:r>
      <w:proofErr w:type="spellStart"/>
      <w:r w:rsidRPr="00AB1B30">
        <w:rPr>
          <w:rFonts w:cstheme="minorHAnsi"/>
        </w:rPr>
        <w:t>glovebag</w:t>
      </w:r>
      <w:proofErr w:type="spellEnd"/>
      <w:r w:rsidRPr="00AB1B30">
        <w:rPr>
          <w:rFonts w:cstheme="minorHAnsi"/>
        </w:rPr>
        <w:t xml:space="preserve">, porewater was removed from the sample on the benchtop via pipette, as performed for the 68 lake sediment and core samples, then diluted with oxygenated Milli-Q water, and analyzed via IC for sulfate, again, as performed for the 68 initial lake sediment and core samples. The sulfate concentration of these samples was measured by IC. The error within replicate sulfate analyses ranged from 4% to 12%. The error between paired samples subjected to sulfate analysis via IC after oxidation (referred to below as ‘porewater sulfur’) and sulfide analysis was greater, 27–227%, and in some samples (those in which more sulfide was </w:t>
      </w:r>
      <w:r w:rsidRPr="00AB1B30">
        <w:rPr>
          <w:rFonts w:cstheme="minorHAnsi"/>
        </w:rPr>
        <w:lastRenderedPageBreak/>
        <w:t>present than sulfate), it was likely that a loss of sulfur in the form of gaseous H</w:t>
      </w:r>
      <w:r w:rsidRPr="00AB1B30">
        <w:rPr>
          <w:rFonts w:cstheme="minorHAnsi"/>
          <w:vertAlign w:val="subscript"/>
        </w:rPr>
        <w:t>2</w:t>
      </w:r>
      <w:r w:rsidRPr="00AB1B30">
        <w:rPr>
          <w:rFonts w:cstheme="minorHAnsi"/>
        </w:rPr>
        <w:t>S occurred on the benchtop during the preparation and analysis of the oxidized samples. Sample sulfate and sulfide comparisons are presented in Table S4.</w:t>
      </w:r>
    </w:p>
    <w:p w14:paraId="1368AABB" w14:textId="77777777" w:rsidR="00AB04B3" w:rsidRPr="00AB1B30" w:rsidRDefault="00AB04B3" w:rsidP="00AB04B3">
      <w:pPr>
        <w:rPr>
          <w:rFonts w:cstheme="minorHAnsi"/>
        </w:rPr>
      </w:pPr>
      <w:r w:rsidRPr="00AB1B30">
        <w:rPr>
          <w:rFonts w:cstheme="minorHAnsi"/>
        </w:rPr>
        <w:t xml:space="preserve">Sediment percent solids were determined by oven drying a weighed aliquot of sediment before and after drying at 105 °C. Sediment total organic matter was estimated by loss on ignition at 550 °C. All 20 sediment grab samples and selected sections of the sediment cores from Sand Lake and Gladstone Lake were sent to the Research Analytical Laboratory at the University of Minnesota for the quantification of total sediment P, K, Ca, Mg, Na, Al, Fe, Mn, Zn, Cu, B, Pb, Ni, Cr, Cd, S, and Co by inductively coupled plasma atomic emission spectroscopy (ICP-AES). Duplicate ICP-AES analysis was performed on six of the 35 submitted samples (grab sediment from Richmond Lake, Long Lake, and Pelican Lake and the 0- to 2-cm and 24- to 26-cm sections of the Sand Lake sediment core, and the 20- to 22-cm section of the Gladstone Lake sediment core). Standard deviations of duplicates were typically &lt; 10% of their </w:t>
      </w:r>
      <w:proofErr w:type="gramStart"/>
      <w:r w:rsidRPr="00AB1B30">
        <w:rPr>
          <w:rFonts w:cstheme="minorHAnsi"/>
        </w:rPr>
        <w:t>means, but</w:t>
      </w:r>
      <w:proofErr w:type="gramEnd"/>
      <w:r w:rsidRPr="00AB1B30">
        <w:rPr>
          <w:rFonts w:cstheme="minorHAnsi"/>
        </w:rPr>
        <w:t xml:space="preserve"> ranged up to 22%. Means and standard deviations are reported in Table S5.</w:t>
      </w:r>
    </w:p>
    <w:p w14:paraId="316A70EC" w14:textId="77777777" w:rsidR="00AB04B3" w:rsidRPr="00AB1B30" w:rsidRDefault="00AB04B3" w:rsidP="00EC4D0F">
      <w:pPr>
        <w:pStyle w:val="Heading2"/>
        <w:rPr>
          <w:rFonts w:asciiTheme="minorHAnsi" w:hAnsiTheme="minorHAnsi" w:cstheme="minorHAnsi"/>
        </w:rPr>
      </w:pPr>
      <w:r w:rsidRPr="00AB1B30">
        <w:rPr>
          <w:rFonts w:asciiTheme="minorHAnsi" w:hAnsiTheme="minorHAnsi" w:cstheme="minorHAnsi"/>
        </w:rPr>
        <w:t>DNA extraction and quantitative polymerase chain reaction (qPCR)</w:t>
      </w:r>
    </w:p>
    <w:p w14:paraId="5B7ACEEC" w14:textId="5DD68B96" w:rsidR="00AB04B3" w:rsidRPr="00AB1B30" w:rsidRDefault="00AB04B3" w:rsidP="00AB04B3">
      <w:pPr>
        <w:rPr>
          <w:rFonts w:cstheme="minorHAnsi"/>
        </w:rPr>
      </w:pPr>
      <w:r w:rsidRPr="00AB1B30">
        <w:rPr>
          <w:rFonts w:cstheme="minorHAnsi"/>
        </w:rPr>
        <w:t xml:space="preserve">DNA was extracted from wet sediment (0.25–1.0 g) using the </w:t>
      </w:r>
      <w:proofErr w:type="spellStart"/>
      <w:r w:rsidRPr="00AB1B30">
        <w:rPr>
          <w:rFonts w:cstheme="minorHAnsi"/>
        </w:rPr>
        <w:t>PowerSoil</w:t>
      </w:r>
      <w:proofErr w:type="spellEnd"/>
      <w:r w:rsidRPr="00AB1B30">
        <w:rPr>
          <w:rFonts w:cstheme="minorHAnsi"/>
        </w:rPr>
        <w:t xml:space="preserve"> DNA kit (</w:t>
      </w:r>
      <w:proofErr w:type="spellStart"/>
      <w:r w:rsidRPr="00AB1B30">
        <w:rPr>
          <w:rFonts w:cstheme="minorHAnsi"/>
        </w:rPr>
        <w:t>MoBio</w:t>
      </w:r>
      <w:proofErr w:type="spellEnd"/>
      <w:r w:rsidRPr="00AB1B30">
        <w:rPr>
          <w:rFonts w:cstheme="minorHAnsi"/>
        </w:rPr>
        <w:t xml:space="preserve"> Laboratories) according to the recommended procedure. Extracted wet sediment was determined by weight, and qPCR values were normalized to dry weight by multiplying wet weight by percent solids. For qPCR, the number of putative organohalide-respiring </w:t>
      </w:r>
      <w:proofErr w:type="spellStart"/>
      <w:r w:rsidRPr="00AB1B30">
        <w:rPr>
          <w:rFonts w:cstheme="minorHAnsi"/>
          <w:i/>
          <w:iCs/>
        </w:rPr>
        <w:t>Chloroflexi</w:t>
      </w:r>
      <w:proofErr w:type="spellEnd"/>
      <w:r w:rsidRPr="00AB1B30">
        <w:rPr>
          <w:rFonts w:cstheme="minorHAnsi"/>
        </w:rPr>
        <w:t> 16S rRNA genes present was determined using a previously described method that focused on the </w:t>
      </w:r>
      <w:proofErr w:type="spellStart"/>
      <w:r w:rsidRPr="00AB1B30">
        <w:rPr>
          <w:rFonts w:cstheme="minorHAnsi"/>
          <w:i/>
          <w:iCs/>
        </w:rPr>
        <w:t>Dehalococcoides</w:t>
      </w:r>
      <w:proofErr w:type="spellEnd"/>
      <w:r w:rsidRPr="00AB1B30">
        <w:rPr>
          <w:rFonts w:cstheme="minorHAnsi"/>
        </w:rPr>
        <w:t>-like spp. (</w:t>
      </w:r>
      <w:proofErr w:type="spellStart"/>
      <w:r w:rsidRPr="00AB1B30">
        <w:rPr>
          <w:rFonts w:cstheme="minorHAnsi"/>
        </w:rPr>
        <w:t>Krzmarzick</w:t>
      </w:r>
      <w:proofErr w:type="spellEnd"/>
      <w:r w:rsidRPr="00AB1B30">
        <w:rPr>
          <w:rFonts w:cstheme="minorHAnsi"/>
        </w:rPr>
        <w:t> </w:t>
      </w:r>
      <w:r w:rsidRPr="00AB1B30">
        <w:rPr>
          <w:rFonts w:cstheme="minorHAnsi"/>
          <w:i/>
          <w:iCs/>
        </w:rPr>
        <w:t>et al.</w:t>
      </w:r>
      <w:r w:rsidRPr="00AB1B30">
        <w:rPr>
          <w:rFonts w:cstheme="minorHAnsi"/>
        </w:rPr>
        <w:t>, 2012), with one exception, the forward primer was replaced with a new primer designed for this study Chl1150F (5′-GGG CTA CAC ACA CGC TAC AAT GG-3′) that captured a wider fraction of the </w:t>
      </w:r>
      <w:proofErr w:type="spellStart"/>
      <w:r w:rsidRPr="00AB1B30">
        <w:rPr>
          <w:rFonts w:cstheme="minorHAnsi"/>
          <w:i/>
          <w:iCs/>
        </w:rPr>
        <w:t>Chloroflexi</w:t>
      </w:r>
      <w:proofErr w:type="spellEnd"/>
      <w:r w:rsidRPr="00AB1B30">
        <w:rPr>
          <w:rFonts w:cstheme="minorHAnsi"/>
        </w:rPr>
        <w:t>, such as the more recently isolated </w:t>
      </w:r>
      <w:proofErr w:type="spellStart"/>
      <w:r w:rsidRPr="00AB1B30">
        <w:rPr>
          <w:rFonts w:cstheme="minorHAnsi"/>
          <w:i/>
          <w:iCs/>
        </w:rPr>
        <w:t>Dehalogenimonas</w:t>
      </w:r>
      <w:proofErr w:type="spellEnd"/>
      <w:r w:rsidRPr="00AB1B30">
        <w:rPr>
          <w:rFonts w:cstheme="minorHAnsi"/>
        </w:rPr>
        <w:t> spp. and </w:t>
      </w:r>
      <w:proofErr w:type="spellStart"/>
      <w:r w:rsidRPr="00AB1B30">
        <w:rPr>
          <w:rFonts w:cstheme="minorHAnsi"/>
          <w:i/>
          <w:iCs/>
        </w:rPr>
        <w:t>Dehalobium</w:t>
      </w:r>
      <w:proofErr w:type="spellEnd"/>
      <w:r w:rsidRPr="00AB1B30">
        <w:rPr>
          <w:rFonts w:cstheme="minorHAnsi"/>
          <w:i/>
          <w:iCs/>
        </w:rPr>
        <w:t xml:space="preserve"> </w:t>
      </w:r>
      <w:proofErr w:type="spellStart"/>
      <w:r w:rsidRPr="00AB1B30">
        <w:rPr>
          <w:rFonts w:cstheme="minorHAnsi"/>
          <w:i/>
          <w:iCs/>
        </w:rPr>
        <w:t>chlorocoercia</w:t>
      </w:r>
      <w:proofErr w:type="spellEnd"/>
      <w:r w:rsidRPr="00AB1B30">
        <w:rPr>
          <w:rFonts w:cstheme="minorHAnsi"/>
        </w:rPr>
        <w:t> DF-1. In addition, primer 1150F also widely targets 16S rRNA genes from the classes </w:t>
      </w:r>
      <w:proofErr w:type="spellStart"/>
      <w:r w:rsidRPr="00AB1B30">
        <w:rPr>
          <w:rFonts w:cstheme="minorHAnsi"/>
          <w:i/>
          <w:iCs/>
        </w:rPr>
        <w:t>Anaerolineae</w:t>
      </w:r>
      <w:proofErr w:type="spellEnd"/>
      <w:r w:rsidRPr="00AB1B30">
        <w:rPr>
          <w:rFonts w:cstheme="minorHAnsi"/>
        </w:rPr>
        <w:t> and </w:t>
      </w:r>
      <w:proofErr w:type="spellStart"/>
      <w:r w:rsidRPr="00AB1B30">
        <w:rPr>
          <w:rFonts w:cstheme="minorHAnsi"/>
          <w:i/>
          <w:iCs/>
        </w:rPr>
        <w:t>Caldilineae</w:t>
      </w:r>
      <w:proofErr w:type="spellEnd"/>
      <w:r w:rsidRPr="00AB1B30">
        <w:rPr>
          <w:rFonts w:cstheme="minorHAnsi"/>
        </w:rPr>
        <w:t>, which may or may not be organohalide-respiring organisms. The number of </w:t>
      </w:r>
      <w:r w:rsidRPr="00AB1B30">
        <w:rPr>
          <w:rFonts w:cstheme="minorHAnsi"/>
          <w:i/>
          <w:iCs/>
        </w:rPr>
        <w:t>Bacteria</w:t>
      </w:r>
      <w:r w:rsidRPr="00AB1B30">
        <w:rPr>
          <w:rFonts w:cstheme="minorHAnsi"/>
        </w:rPr>
        <w:t> 16S rRNA genes was determined as previously described (</w:t>
      </w:r>
      <w:proofErr w:type="spellStart"/>
      <w:r w:rsidRPr="00AB1B30">
        <w:rPr>
          <w:rFonts w:cstheme="minorHAnsi"/>
        </w:rPr>
        <w:t>Krzmarzick</w:t>
      </w:r>
      <w:proofErr w:type="spellEnd"/>
      <w:r w:rsidRPr="00AB1B30">
        <w:rPr>
          <w:rFonts w:cstheme="minorHAnsi"/>
        </w:rPr>
        <w:t> </w:t>
      </w:r>
      <w:r w:rsidRPr="00AB1B30">
        <w:rPr>
          <w:rFonts w:cstheme="minorHAnsi"/>
          <w:i/>
          <w:iCs/>
        </w:rPr>
        <w:t>et al.</w:t>
      </w:r>
      <w:r w:rsidRPr="00AB1B30">
        <w:rPr>
          <w:rFonts w:cstheme="minorHAnsi"/>
        </w:rPr>
        <w:t>, 2012). Standards were prepared as described previously (</w:t>
      </w:r>
      <w:proofErr w:type="spellStart"/>
      <w:r w:rsidRPr="00AB1B30">
        <w:rPr>
          <w:rFonts w:cstheme="minorHAnsi"/>
        </w:rPr>
        <w:t>Krzmarzick</w:t>
      </w:r>
      <w:proofErr w:type="spellEnd"/>
      <w:r w:rsidRPr="00AB1B30">
        <w:rPr>
          <w:rFonts w:cstheme="minorHAnsi"/>
        </w:rPr>
        <w:t> </w:t>
      </w:r>
      <w:r w:rsidRPr="00AB1B30">
        <w:rPr>
          <w:rFonts w:cstheme="minorHAnsi"/>
          <w:i/>
          <w:iCs/>
        </w:rPr>
        <w:t>et al.</w:t>
      </w:r>
      <w:r w:rsidRPr="00AB1B30">
        <w:rPr>
          <w:rFonts w:cstheme="minorHAnsi"/>
        </w:rPr>
        <w:t xml:space="preserve">, 2012) and were serially diluted with </w:t>
      </w:r>
      <w:proofErr w:type="spellStart"/>
      <w:r w:rsidRPr="00AB1B30">
        <w:rPr>
          <w:rFonts w:cstheme="minorHAnsi"/>
        </w:rPr>
        <w:t>DNAse</w:t>
      </w:r>
      <w:proofErr w:type="spellEnd"/>
      <w:r w:rsidRPr="00AB1B30">
        <w:rPr>
          <w:rFonts w:cstheme="minorHAnsi"/>
        </w:rPr>
        <w:t>-/</w:t>
      </w:r>
      <w:proofErr w:type="spellStart"/>
      <w:r w:rsidRPr="00AB1B30">
        <w:rPr>
          <w:rFonts w:cstheme="minorHAnsi"/>
        </w:rPr>
        <w:t>RNAse</w:t>
      </w:r>
      <w:proofErr w:type="spellEnd"/>
      <w:r w:rsidRPr="00AB1B30">
        <w:rPr>
          <w:rFonts w:cstheme="minorHAnsi"/>
        </w:rPr>
        <w:t>-free water to make nine standards containing between 100 and 10</w:t>
      </w:r>
      <w:r w:rsidRPr="00AB1B30">
        <w:rPr>
          <w:rFonts w:cstheme="minorHAnsi"/>
          <w:vertAlign w:val="superscript"/>
        </w:rPr>
        <w:t>10</w:t>
      </w:r>
      <w:r w:rsidRPr="00AB1B30">
        <w:rPr>
          <w:rFonts w:cstheme="minorHAnsi"/>
        </w:rPr>
        <w:t> copies of 16S rRNA genes per reaction. For putative organohalide-respiring </w:t>
      </w:r>
      <w:proofErr w:type="spellStart"/>
      <w:r w:rsidRPr="00AB1B30">
        <w:rPr>
          <w:rFonts w:cstheme="minorHAnsi"/>
          <w:i/>
          <w:iCs/>
        </w:rPr>
        <w:t>Chloroflexi</w:t>
      </w:r>
      <w:proofErr w:type="spellEnd"/>
      <w:r w:rsidRPr="00AB1B30">
        <w:rPr>
          <w:rFonts w:cstheme="minorHAnsi"/>
        </w:rPr>
        <w:t> 16S rRNA gene quantification, all standards were log-linear. For </w:t>
      </w:r>
      <w:r w:rsidRPr="00AB1B30">
        <w:rPr>
          <w:rFonts w:cstheme="minorHAnsi"/>
          <w:i/>
          <w:iCs/>
        </w:rPr>
        <w:t>Bacteria</w:t>
      </w:r>
      <w:r w:rsidRPr="00AB1B30">
        <w:rPr>
          <w:rFonts w:cstheme="minorHAnsi"/>
        </w:rPr>
        <w:t> 16S rRNA gene quantification, standards were log-linear between 10</w:t>
      </w:r>
      <w:r w:rsidRPr="00AB1B30">
        <w:rPr>
          <w:rFonts w:cstheme="minorHAnsi"/>
          <w:vertAlign w:val="superscript"/>
        </w:rPr>
        <w:t>5</w:t>
      </w:r>
      <w:r w:rsidRPr="00AB1B30">
        <w:rPr>
          <w:rFonts w:cstheme="minorHAnsi"/>
        </w:rPr>
        <w:t> and 10</w:t>
      </w:r>
      <w:r w:rsidRPr="00AB1B30">
        <w:rPr>
          <w:rFonts w:cstheme="minorHAnsi"/>
          <w:vertAlign w:val="superscript"/>
        </w:rPr>
        <w:t>10</w:t>
      </w:r>
      <w:r w:rsidRPr="00AB1B30">
        <w:rPr>
          <w:rFonts w:cstheme="minorHAnsi"/>
        </w:rPr>
        <w:t> copies per reaction. The detection limits, inclusive of DNA extraction and percent solids, were 10</w:t>
      </w:r>
      <w:r w:rsidRPr="00AB1B30">
        <w:rPr>
          <w:rFonts w:cstheme="minorHAnsi"/>
          <w:vertAlign w:val="superscript"/>
        </w:rPr>
        <w:t>4</w:t>
      </w:r>
      <w:r w:rsidRPr="00AB1B30">
        <w:rPr>
          <w:rFonts w:cstheme="minorHAnsi"/>
        </w:rPr>
        <w:t> gene copies g</w:t>
      </w:r>
      <w:r w:rsidRPr="00AB1B30">
        <w:rPr>
          <w:rFonts w:cstheme="minorHAnsi"/>
          <w:vertAlign w:val="superscript"/>
        </w:rPr>
        <w:t>−1</w:t>
      </w:r>
      <w:r w:rsidRPr="00AB1B30">
        <w:rPr>
          <w:rFonts w:cstheme="minorHAnsi"/>
        </w:rPr>
        <w:t> dry sediment for putative organohalide-respiring </w:t>
      </w:r>
      <w:proofErr w:type="spellStart"/>
      <w:r w:rsidRPr="00AB1B30">
        <w:rPr>
          <w:rFonts w:cstheme="minorHAnsi"/>
          <w:i/>
          <w:iCs/>
        </w:rPr>
        <w:t>Chloroflexi</w:t>
      </w:r>
      <w:proofErr w:type="spellEnd"/>
      <w:r w:rsidRPr="00AB1B30">
        <w:rPr>
          <w:rFonts w:cstheme="minorHAnsi"/>
        </w:rPr>
        <w:t> and 10</w:t>
      </w:r>
      <w:r w:rsidRPr="00AB1B30">
        <w:rPr>
          <w:rFonts w:cstheme="minorHAnsi"/>
          <w:vertAlign w:val="superscript"/>
        </w:rPr>
        <w:t>7</w:t>
      </w:r>
      <w:r w:rsidRPr="00AB1B30">
        <w:rPr>
          <w:rFonts w:cstheme="minorHAnsi"/>
        </w:rPr>
        <w:t> gene copies g</w:t>
      </w:r>
      <w:r w:rsidRPr="00AB1B30">
        <w:rPr>
          <w:rFonts w:cstheme="minorHAnsi"/>
          <w:vertAlign w:val="superscript"/>
        </w:rPr>
        <w:t>−1</w:t>
      </w:r>
      <w:r w:rsidRPr="00AB1B30">
        <w:rPr>
          <w:rFonts w:cstheme="minorHAnsi"/>
        </w:rPr>
        <w:t> dry sediment for </w:t>
      </w:r>
      <w:r w:rsidRPr="00AB1B30">
        <w:rPr>
          <w:rFonts w:cstheme="minorHAnsi"/>
          <w:i/>
          <w:iCs/>
        </w:rPr>
        <w:t>Bacteria</w:t>
      </w:r>
      <w:r w:rsidRPr="00AB1B30">
        <w:rPr>
          <w:rFonts w:cstheme="minorHAnsi"/>
        </w:rPr>
        <w:t>.</w:t>
      </w:r>
    </w:p>
    <w:p w14:paraId="11610EA0" w14:textId="6674C84D" w:rsidR="00AB04B3" w:rsidRPr="00AB1B30" w:rsidRDefault="00AB04B3" w:rsidP="00AB04B3">
      <w:pPr>
        <w:rPr>
          <w:rFonts w:cstheme="minorHAnsi"/>
        </w:rPr>
      </w:pPr>
      <w:r w:rsidRPr="00AB1B30">
        <w:rPr>
          <w:rFonts w:cstheme="minorHAnsi"/>
        </w:rPr>
        <w:t>Previously published methods were used for the quantification of the organohalide-respiring </w:t>
      </w:r>
      <w:proofErr w:type="spellStart"/>
      <w:r w:rsidRPr="00AB1B30">
        <w:rPr>
          <w:rFonts w:cstheme="minorHAnsi"/>
          <w:i/>
          <w:iCs/>
        </w:rPr>
        <w:t>Dehalobacter</w:t>
      </w:r>
      <w:proofErr w:type="spellEnd"/>
      <w:r w:rsidRPr="00AB1B30">
        <w:rPr>
          <w:rFonts w:cstheme="minorHAnsi"/>
        </w:rPr>
        <w:t> spp. and </w:t>
      </w:r>
      <w:r w:rsidRPr="00AB1B30">
        <w:rPr>
          <w:rFonts w:cstheme="minorHAnsi"/>
          <w:i/>
          <w:iCs/>
        </w:rPr>
        <w:t>Desulfitobacterium</w:t>
      </w:r>
      <w:r w:rsidRPr="00AB1B30">
        <w:rPr>
          <w:rFonts w:cstheme="minorHAnsi"/>
        </w:rPr>
        <w:t> spp. (Smits </w:t>
      </w:r>
      <w:r w:rsidRPr="00AB1B30">
        <w:rPr>
          <w:rFonts w:cstheme="minorHAnsi"/>
          <w:i/>
          <w:iCs/>
        </w:rPr>
        <w:t>et al.</w:t>
      </w:r>
      <w:r w:rsidRPr="00AB1B30">
        <w:rPr>
          <w:rFonts w:cstheme="minorHAnsi"/>
        </w:rPr>
        <w:t>, 2004). </w:t>
      </w:r>
      <w:proofErr w:type="spellStart"/>
      <w:r w:rsidRPr="00AB1B30">
        <w:rPr>
          <w:rFonts w:cstheme="minorHAnsi"/>
          <w:i/>
          <w:iCs/>
        </w:rPr>
        <w:t>Dehalobacter</w:t>
      </w:r>
      <w:proofErr w:type="spellEnd"/>
      <w:r w:rsidRPr="00AB1B30">
        <w:rPr>
          <w:rFonts w:cstheme="minorHAnsi"/>
        </w:rPr>
        <w:t> spp. standards were prepared from an </w:t>
      </w:r>
      <w:r w:rsidRPr="00AB1B30">
        <w:rPr>
          <w:rFonts w:cstheme="minorHAnsi"/>
          <w:i/>
          <w:iCs/>
        </w:rPr>
        <w:t>Escherichia coli</w:t>
      </w:r>
      <w:r w:rsidRPr="00AB1B30">
        <w:rPr>
          <w:rFonts w:cstheme="minorHAnsi"/>
        </w:rPr>
        <w:t> clone containing the 16S rRNA gene of </w:t>
      </w:r>
      <w:proofErr w:type="spellStart"/>
      <w:r w:rsidRPr="00AB1B30">
        <w:rPr>
          <w:rFonts w:cstheme="minorHAnsi"/>
          <w:i/>
          <w:iCs/>
        </w:rPr>
        <w:t>Dehalobacter</w:t>
      </w:r>
      <w:proofErr w:type="spellEnd"/>
      <w:r w:rsidRPr="00AB1B30">
        <w:rPr>
          <w:rFonts w:cstheme="minorHAnsi"/>
          <w:i/>
          <w:iCs/>
        </w:rPr>
        <w:t xml:space="preserve"> </w:t>
      </w:r>
      <w:proofErr w:type="spellStart"/>
      <w:r w:rsidRPr="00AB1B30">
        <w:rPr>
          <w:rFonts w:cstheme="minorHAnsi"/>
          <w:i/>
          <w:iCs/>
        </w:rPr>
        <w:t>restrictus</w:t>
      </w:r>
      <w:proofErr w:type="spellEnd"/>
      <w:r w:rsidRPr="00AB1B30">
        <w:rPr>
          <w:rFonts w:cstheme="minorHAnsi"/>
        </w:rPr>
        <w:t> strain DSN 29455. Eight standards ranging from 100 gene copies per reaction to 10</w:t>
      </w:r>
      <w:r w:rsidRPr="00AB1B30">
        <w:rPr>
          <w:rFonts w:cstheme="minorHAnsi"/>
          <w:vertAlign w:val="superscript"/>
        </w:rPr>
        <w:t>9</w:t>
      </w:r>
      <w:r w:rsidRPr="00AB1B30">
        <w:rPr>
          <w:rFonts w:cstheme="minorHAnsi"/>
        </w:rPr>
        <w:t xml:space="preserve"> gene copies per reaction were prepared from serial dilutions using </w:t>
      </w:r>
      <w:proofErr w:type="spellStart"/>
      <w:r w:rsidRPr="00AB1B30">
        <w:rPr>
          <w:rFonts w:cstheme="minorHAnsi"/>
        </w:rPr>
        <w:t>DNAse</w:t>
      </w:r>
      <w:proofErr w:type="spellEnd"/>
      <w:r w:rsidRPr="00AB1B30">
        <w:rPr>
          <w:rFonts w:cstheme="minorHAnsi"/>
        </w:rPr>
        <w:t>-/</w:t>
      </w:r>
      <w:proofErr w:type="spellStart"/>
      <w:r w:rsidRPr="00AB1B30">
        <w:rPr>
          <w:rFonts w:cstheme="minorHAnsi"/>
        </w:rPr>
        <w:t>RNAse</w:t>
      </w:r>
      <w:proofErr w:type="spellEnd"/>
      <w:r w:rsidRPr="00AB1B30">
        <w:rPr>
          <w:rFonts w:cstheme="minorHAnsi"/>
        </w:rPr>
        <w:t>-free water. For the quantification of </w:t>
      </w:r>
      <w:r w:rsidRPr="00AB1B30">
        <w:rPr>
          <w:rFonts w:cstheme="minorHAnsi"/>
          <w:i/>
          <w:iCs/>
        </w:rPr>
        <w:t>Desulfitobacterium</w:t>
      </w:r>
      <w:r w:rsidRPr="00AB1B30">
        <w:rPr>
          <w:rFonts w:cstheme="minorHAnsi"/>
        </w:rPr>
        <w:t> spp., standards were prepared from an </w:t>
      </w:r>
      <w:r w:rsidRPr="00AB1B30">
        <w:rPr>
          <w:rFonts w:cstheme="minorHAnsi"/>
          <w:i/>
          <w:iCs/>
        </w:rPr>
        <w:t>E. coli</w:t>
      </w:r>
      <w:r w:rsidRPr="00AB1B30">
        <w:rPr>
          <w:rFonts w:cstheme="minorHAnsi"/>
        </w:rPr>
        <w:t> clone containing the 16S rRNA gene from </w:t>
      </w:r>
      <w:r w:rsidRPr="00AB1B30">
        <w:rPr>
          <w:rFonts w:cstheme="minorHAnsi"/>
          <w:i/>
          <w:iCs/>
        </w:rPr>
        <w:t xml:space="preserve">Desulfitobacterium </w:t>
      </w:r>
      <w:proofErr w:type="spellStart"/>
      <w:r w:rsidRPr="00AB1B30">
        <w:rPr>
          <w:rFonts w:cstheme="minorHAnsi"/>
          <w:i/>
          <w:iCs/>
        </w:rPr>
        <w:t>hafniense</w:t>
      </w:r>
      <w:proofErr w:type="spellEnd"/>
      <w:r w:rsidRPr="00AB1B30">
        <w:rPr>
          <w:rFonts w:cstheme="minorHAnsi"/>
        </w:rPr>
        <w:t> PCP-1 (ATCC 700357). Seven standards ranging from 200 to 2 × 10</w:t>
      </w:r>
      <w:r w:rsidRPr="00AB1B30">
        <w:rPr>
          <w:rFonts w:cstheme="minorHAnsi"/>
          <w:vertAlign w:val="superscript"/>
        </w:rPr>
        <w:t>8</w:t>
      </w:r>
      <w:r w:rsidRPr="00AB1B30">
        <w:rPr>
          <w:rFonts w:cstheme="minorHAnsi"/>
        </w:rPr>
        <w:t xml:space="preserve"> gene copies per reaction were prepared from serial dilutions using </w:t>
      </w:r>
      <w:proofErr w:type="spellStart"/>
      <w:r w:rsidRPr="00AB1B30">
        <w:rPr>
          <w:rFonts w:cstheme="minorHAnsi"/>
        </w:rPr>
        <w:t>DNAse</w:t>
      </w:r>
      <w:proofErr w:type="spellEnd"/>
      <w:r w:rsidRPr="00AB1B30">
        <w:rPr>
          <w:rFonts w:cstheme="minorHAnsi"/>
        </w:rPr>
        <w:t>-/</w:t>
      </w:r>
      <w:proofErr w:type="spellStart"/>
      <w:r w:rsidRPr="00AB1B30">
        <w:rPr>
          <w:rFonts w:cstheme="minorHAnsi"/>
        </w:rPr>
        <w:t>RNAse</w:t>
      </w:r>
      <w:proofErr w:type="spellEnd"/>
      <w:r w:rsidRPr="00AB1B30">
        <w:rPr>
          <w:rFonts w:cstheme="minorHAnsi"/>
        </w:rPr>
        <w:t>-free water. The detection limits were 10</w:t>
      </w:r>
      <w:r w:rsidRPr="00AB1B30">
        <w:rPr>
          <w:rFonts w:cstheme="minorHAnsi"/>
          <w:vertAlign w:val="superscript"/>
        </w:rPr>
        <w:t>4</w:t>
      </w:r>
      <w:r w:rsidRPr="00AB1B30">
        <w:rPr>
          <w:rFonts w:cstheme="minorHAnsi"/>
        </w:rPr>
        <w:t> gene copies g</w:t>
      </w:r>
      <w:r w:rsidRPr="00AB1B30">
        <w:rPr>
          <w:rFonts w:cstheme="minorHAnsi"/>
          <w:vertAlign w:val="superscript"/>
        </w:rPr>
        <w:t>−1</w:t>
      </w:r>
      <w:r w:rsidRPr="00AB1B30">
        <w:rPr>
          <w:rFonts w:cstheme="minorHAnsi"/>
        </w:rPr>
        <w:t> dry sediment for </w:t>
      </w:r>
      <w:proofErr w:type="spellStart"/>
      <w:r w:rsidRPr="00AB1B30">
        <w:rPr>
          <w:rFonts w:cstheme="minorHAnsi"/>
          <w:i/>
          <w:iCs/>
        </w:rPr>
        <w:t>Dehalobacter</w:t>
      </w:r>
      <w:proofErr w:type="spellEnd"/>
      <w:r w:rsidRPr="00AB1B30">
        <w:rPr>
          <w:rFonts w:cstheme="minorHAnsi"/>
        </w:rPr>
        <w:t> spp. and 2 × 10</w:t>
      </w:r>
      <w:r w:rsidRPr="00AB1B30">
        <w:rPr>
          <w:rFonts w:cstheme="minorHAnsi"/>
          <w:vertAlign w:val="superscript"/>
        </w:rPr>
        <w:t>5</w:t>
      </w:r>
      <w:r w:rsidRPr="00AB1B30">
        <w:rPr>
          <w:rFonts w:cstheme="minorHAnsi"/>
        </w:rPr>
        <w:t> gene copies g</w:t>
      </w:r>
      <w:r w:rsidRPr="00AB1B30">
        <w:rPr>
          <w:rFonts w:cstheme="minorHAnsi"/>
          <w:vertAlign w:val="superscript"/>
        </w:rPr>
        <w:t>−1</w:t>
      </w:r>
      <w:r w:rsidRPr="00AB1B30">
        <w:rPr>
          <w:rFonts w:cstheme="minorHAnsi"/>
        </w:rPr>
        <w:t> dry sediment for </w:t>
      </w:r>
      <w:r w:rsidRPr="00AB1B30">
        <w:rPr>
          <w:rFonts w:cstheme="minorHAnsi"/>
          <w:i/>
          <w:iCs/>
        </w:rPr>
        <w:t>Desulfitobacterium</w:t>
      </w:r>
      <w:r w:rsidRPr="00AB1B30">
        <w:rPr>
          <w:rFonts w:cstheme="minorHAnsi"/>
        </w:rPr>
        <w:t> spp.</w:t>
      </w:r>
    </w:p>
    <w:p w14:paraId="537AD043" w14:textId="74F92176" w:rsidR="00AB04B3" w:rsidRPr="00AB1B30" w:rsidRDefault="00AB04B3" w:rsidP="00AB04B3">
      <w:pPr>
        <w:rPr>
          <w:rFonts w:cstheme="minorHAnsi"/>
        </w:rPr>
      </w:pPr>
      <w:r w:rsidRPr="00AB1B30">
        <w:rPr>
          <w:rFonts w:cstheme="minorHAnsi"/>
        </w:rPr>
        <w:t>Additionally, a previously published method was used to quantify sulfate-reducing bacteria using the </w:t>
      </w:r>
      <w:proofErr w:type="spellStart"/>
      <w:r w:rsidRPr="00AB1B30">
        <w:rPr>
          <w:rFonts w:cstheme="minorHAnsi"/>
          <w:i/>
          <w:iCs/>
        </w:rPr>
        <w:t>dsrA</w:t>
      </w:r>
      <w:proofErr w:type="spellEnd"/>
      <w:r w:rsidRPr="00AB1B30">
        <w:rPr>
          <w:rFonts w:cstheme="minorHAnsi"/>
        </w:rPr>
        <w:t> gene (Wilms </w:t>
      </w:r>
      <w:r w:rsidRPr="00AB1B30">
        <w:rPr>
          <w:rFonts w:cstheme="minorHAnsi"/>
          <w:i/>
          <w:iCs/>
        </w:rPr>
        <w:t>et al.</w:t>
      </w:r>
      <w:r w:rsidRPr="00AB1B30">
        <w:rPr>
          <w:rFonts w:cstheme="minorHAnsi"/>
        </w:rPr>
        <w:t>, 2007). Standards were prepared from the dilution of genomic DNA from </w:t>
      </w:r>
      <w:proofErr w:type="spellStart"/>
      <w:r w:rsidRPr="00AB1B30">
        <w:rPr>
          <w:rFonts w:cstheme="minorHAnsi"/>
          <w:i/>
          <w:iCs/>
        </w:rPr>
        <w:t>Desulfovibrio</w:t>
      </w:r>
      <w:proofErr w:type="spellEnd"/>
      <w:r w:rsidRPr="00AB1B30">
        <w:rPr>
          <w:rFonts w:cstheme="minorHAnsi"/>
          <w:i/>
          <w:iCs/>
        </w:rPr>
        <w:t xml:space="preserve"> vulgaris</w:t>
      </w:r>
      <w:r w:rsidRPr="00AB1B30">
        <w:rPr>
          <w:rFonts w:cstheme="minorHAnsi"/>
        </w:rPr>
        <w:t> NCIB 8303 (ATCC). Seven standards ranging from 1000 to 10</w:t>
      </w:r>
      <w:r w:rsidRPr="00AB1B30">
        <w:rPr>
          <w:rFonts w:cstheme="minorHAnsi"/>
          <w:vertAlign w:val="superscript"/>
        </w:rPr>
        <w:t>7</w:t>
      </w:r>
      <w:r w:rsidRPr="00AB1B30">
        <w:rPr>
          <w:rFonts w:cstheme="minorHAnsi"/>
        </w:rPr>
        <w:t xml:space="preserve"> gene copies per reaction were prepared from serial dilutions using </w:t>
      </w:r>
      <w:proofErr w:type="spellStart"/>
      <w:r w:rsidRPr="00AB1B30">
        <w:rPr>
          <w:rFonts w:cstheme="minorHAnsi"/>
        </w:rPr>
        <w:t>DNAse</w:t>
      </w:r>
      <w:proofErr w:type="spellEnd"/>
      <w:r w:rsidRPr="00AB1B30">
        <w:rPr>
          <w:rFonts w:cstheme="minorHAnsi"/>
        </w:rPr>
        <w:t>-/</w:t>
      </w:r>
      <w:proofErr w:type="spellStart"/>
      <w:r w:rsidRPr="00AB1B30">
        <w:rPr>
          <w:rFonts w:cstheme="minorHAnsi"/>
        </w:rPr>
        <w:t>RNAse</w:t>
      </w:r>
      <w:proofErr w:type="spellEnd"/>
      <w:r w:rsidRPr="00AB1B30">
        <w:rPr>
          <w:rFonts w:cstheme="minorHAnsi"/>
        </w:rPr>
        <w:t>-free water. The detection limit was 10</w:t>
      </w:r>
      <w:r w:rsidRPr="00AB1B30">
        <w:rPr>
          <w:rFonts w:cstheme="minorHAnsi"/>
          <w:vertAlign w:val="superscript"/>
        </w:rPr>
        <w:t>5</w:t>
      </w:r>
      <w:r w:rsidRPr="00AB1B30">
        <w:rPr>
          <w:rFonts w:cstheme="minorHAnsi"/>
        </w:rPr>
        <w:t> gene copies g</w:t>
      </w:r>
      <w:r w:rsidRPr="00AB1B30">
        <w:rPr>
          <w:rFonts w:cstheme="minorHAnsi"/>
          <w:vertAlign w:val="superscript"/>
        </w:rPr>
        <w:t>−1</w:t>
      </w:r>
      <w:r w:rsidRPr="00AB1B30">
        <w:rPr>
          <w:rFonts w:cstheme="minorHAnsi"/>
        </w:rPr>
        <w:t> dry sediment for </w:t>
      </w:r>
      <w:proofErr w:type="spellStart"/>
      <w:r w:rsidRPr="00AB1B30">
        <w:rPr>
          <w:rFonts w:cstheme="minorHAnsi"/>
          <w:i/>
          <w:iCs/>
        </w:rPr>
        <w:t>dsrA</w:t>
      </w:r>
      <w:proofErr w:type="spellEnd"/>
      <w:r w:rsidRPr="00AB1B30">
        <w:rPr>
          <w:rFonts w:cstheme="minorHAnsi"/>
        </w:rPr>
        <w:t>.</w:t>
      </w:r>
    </w:p>
    <w:p w14:paraId="299486C3" w14:textId="77777777" w:rsidR="00AB04B3" w:rsidRPr="00AB1B30" w:rsidRDefault="00AB04B3" w:rsidP="00AB04B3">
      <w:pPr>
        <w:rPr>
          <w:rFonts w:cstheme="minorHAnsi"/>
        </w:rPr>
      </w:pPr>
      <w:r w:rsidRPr="00AB1B30">
        <w:rPr>
          <w:rFonts w:cstheme="minorHAnsi"/>
        </w:rPr>
        <w:lastRenderedPageBreak/>
        <w:t>For all qPCR analyses, melting curve analysis was performed to screen for nonspecific amplification and primer dimer formation. In addition, each sample was quantified in duplicate, and the mean was used for further statistical analyses. Standard deviations of qPCR data are shown in all figures and tables. Inefficiencies and losses resulting from DNA extraction from sediment were not determined and are not accounted for in our quantification.</w:t>
      </w:r>
    </w:p>
    <w:p w14:paraId="4202BA4F" w14:textId="77777777" w:rsidR="00AB04B3" w:rsidRPr="00AB1B30" w:rsidRDefault="00AB04B3" w:rsidP="00EC4D0F">
      <w:pPr>
        <w:pStyle w:val="Heading2"/>
        <w:rPr>
          <w:rFonts w:asciiTheme="minorHAnsi" w:hAnsiTheme="minorHAnsi" w:cstheme="minorHAnsi"/>
        </w:rPr>
      </w:pPr>
      <w:r w:rsidRPr="00AB1B30">
        <w:rPr>
          <w:rFonts w:asciiTheme="minorHAnsi" w:hAnsiTheme="minorHAnsi" w:cstheme="minorHAnsi"/>
        </w:rPr>
        <w:t>qPCR quality assurance</w:t>
      </w:r>
    </w:p>
    <w:p w14:paraId="7DB24FDF" w14:textId="45C5D353" w:rsidR="00AB04B3" w:rsidRPr="00AB1B30" w:rsidRDefault="00AB04B3" w:rsidP="00AB04B3">
      <w:pPr>
        <w:rPr>
          <w:rFonts w:cstheme="minorHAnsi"/>
        </w:rPr>
      </w:pPr>
      <w:r w:rsidRPr="00AB1B30">
        <w:rPr>
          <w:rFonts w:cstheme="minorHAnsi"/>
        </w:rPr>
        <w:t>As mentioned above, in addition to all isolated </w:t>
      </w:r>
      <w:proofErr w:type="spellStart"/>
      <w:r w:rsidRPr="00AB1B30">
        <w:rPr>
          <w:rFonts w:cstheme="minorHAnsi"/>
          <w:i/>
          <w:iCs/>
        </w:rPr>
        <w:t>Dehalococcoidetes</w:t>
      </w:r>
      <w:proofErr w:type="spellEnd"/>
      <w:r w:rsidRPr="00AB1B30">
        <w:rPr>
          <w:rFonts w:cstheme="minorHAnsi"/>
        </w:rPr>
        <w:t>, the primer Chl1150F broadly targets across the classes </w:t>
      </w:r>
      <w:proofErr w:type="spellStart"/>
      <w:r w:rsidRPr="00AB1B30">
        <w:rPr>
          <w:rFonts w:cstheme="minorHAnsi"/>
          <w:i/>
          <w:iCs/>
        </w:rPr>
        <w:t>Anaerolineae</w:t>
      </w:r>
      <w:proofErr w:type="spellEnd"/>
      <w:r w:rsidRPr="00AB1B30">
        <w:rPr>
          <w:rFonts w:cstheme="minorHAnsi"/>
        </w:rPr>
        <w:t> and </w:t>
      </w:r>
      <w:proofErr w:type="spellStart"/>
      <w:r w:rsidRPr="00AB1B30">
        <w:rPr>
          <w:rFonts w:cstheme="minorHAnsi"/>
          <w:i/>
          <w:iCs/>
        </w:rPr>
        <w:t>Caldilineae</w:t>
      </w:r>
      <w:proofErr w:type="spellEnd"/>
      <w:r w:rsidRPr="00AB1B30">
        <w:rPr>
          <w:rFonts w:cstheme="minorHAnsi"/>
        </w:rPr>
        <w:t xml:space="preserve">, which contain both isolated bacteria that are not organohalide respiring and several sequences commonly found in organohalide-respiring mixed cultures. The reverse primer used, Dhc1286R (from </w:t>
      </w:r>
      <w:proofErr w:type="spellStart"/>
      <w:r w:rsidRPr="00AB1B30">
        <w:rPr>
          <w:rFonts w:cstheme="minorHAnsi"/>
        </w:rPr>
        <w:t>Krzmarzick</w:t>
      </w:r>
      <w:proofErr w:type="spellEnd"/>
      <w:r w:rsidRPr="00AB1B30">
        <w:rPr>
          <w:rFonts w:cstheme="minorHAnsi"/>
        </w:rPr>
        <w:t> </w:t>
      </w:r>
      <w:r w:rsidRPr="00AB1B30">
        <w:rPr>
          <w:rFonts w:cstheme="minorHAnsi"/>
          <w:i/>
          <w:iCs/>
        </w:rPr>
        <w:t>et al.</w:t>
      </w:r>
      <w:r w:rsidRPr="00AB1B30">
        <w:rPr>
          <w:rFonts w:cstheme="minorHAnsi"/>
        </w:rPr>
        <w:t>, 2012), is conversely specific for </w:t>
      </w:r>
      <w:proofErr w:type="spellStart"/>
      <w:r w:rsidRPr="00AB1B30">
        <w:rPr>
          <w:rFonts w:cstheme="minorHAnsi"/>
          <w:i/>
          <w:iCs/>
        </w:rPr>
        <w:t>Dehalococcoides</w:t>
      </w:r>
      <w:proofErr w:type="spellEnd"/>
      <w:r w:rsidRPr="00AB1B30">
        <w:rPr>
          <w:rFonts w:cstheme="minorHAnsi"/>
        </w:rPr>
        <w:t> and contains mismatches for all other isolated and non-organohalide-respiring </w:t>
      </w:r>
      <w:proofErr w:type="spellStart"/>
      <w:r w:rsidRPr="00AB1B30">
        <w:rPr>
          <w:rFonts w:cstheme="minorHAnsi"/>
          <w:i/>
          <w:iCs/>
        </w:rPr>
        <w:t>Chloroflexi</w:t>
      </w:r>
      <w:proofErr w:type="spellEnd"/>
      <w:r w:rsidRPr="00AB1B30">
        <w:rPr>
          <w:rFonts w:cstheme="minorHAnsi"/>
        </w:rPr>
        <w:t>. Thus, the qPCR method used would not likely detect all </w:t>
      </w:r>
      <w:proofErr w:type="spellStart"/>
      <w:r w:rsidRPr="00AB1B30">
        <w:rPr>
          <w:rFonts w:cstheme="minorHAnsi"/>
          <w:i/>
          <w:iCs/>
        </w:rPr>
        <w:t>Dehalococcoidetes</w:t>
      </w:r>
      <w:proofErr w:type="spellEnd"/>
      <w:r w:rsidRPr="00AB1B30">
        <w:rPr>
          <w:rFonts w:cstheme="minorHAnsi"/>
        </w:rPr>
        <w:t> and may detect fractions of the classes </w:t>
      </w:r>
      <w:proofErr w:type="spellStart"/>
      <w:r w:rsidRPr="00AB1B30">
        <w:rPr>
          <w:rFonts w:cstheme="minorHAnsi"/>
          <w:i/>
          <w:iCs/>
        </w:rPr>
        <w:t>Anaerolineae</w:t>
      </w:r>
      <w:proofErr w:type="spellEnd"/>
      <w:r w:rsidRPr="00AB1B30">
        <w:rPr>
          <w:rFonts w:cstheme="minorHAnsi"/>
        </w:rPr>
        <w:t> and </w:t>
      </w:r>
      <w:proofErr w:type="spellStart"/>
      <w:r w:rsidRPr="00AB1B30">
        <w:rPr>
          <w:rFonts w:cstheme="minorHAnsi"/>
          <w:i/>
          <w:iCs/>
        </w:rPr>
        <w:t>Caldilineae</w:t>
      </w:r>
      <w:proofErr w:type="spellEnd"/>
      <w:r w:rsidRPr="00AB1B30">
        <w:rPr>
          <w:rFonts w:cstheme="minorHAnsi"/>
        </w:rPr>
        <w:t> that contain unknown physiologies and whose organohalide-respiring activity is speculative (Watts </w:t>
      </w:r>
      <w:r w:rsidRPr="00AB1B30">
        <w:rPr>
          <w:rFonts w:cstheme="minorHAnsi"/>
          <w:i/>
          <w:iCs/>
        </w:rPr>
        <w:t>et al.</w:t>
      </w:r>
      <w:r w:rsidRPr="00AB1B30">
        <w:rPr>
          <w:rFonts w:cstheme="minorHAnsi"/>
        </w:rPr>
        <w:t xml:space="preserve">, 2005; </w:t>
      </w:r>
      <w:proofErr w:type="spellStart"/>
      <w:r w:rsidRPr="00AB1B30">
        <w:rPr>
          <w:rFonts w:cstheme="minorHAnsi"/>
        </w:rPr>
        <w:t>Imfeld</w:t>
      </w:r>
      <w:proofErr w:type="spellEnd"/>
      <w:r w:rsidRPr="00AB1B30">
        <w:rPr>
          <w:rFonts w:cstheme="minorHAnsi"/>
        </w:rPr>
        <w:t> </w:t>
      </w:r>
      <w:r w:rsidRPr="00AB1B30">
        <w:rPr>
          <w:rFonts w:cstheme="minorHAnsi"/>
          <w:i/>
          <w:iCs/>
        </w:rPr>
        <w:t>et al.</w:t>
      </w:r>
      <w:r w:rsidRPr="00AB1B30">
        <w:rPr>
          <w:rFonts w:cstheme="minorHAnsi"/>
        </w:rPr>
        <w:t>, 2011). To test the specificity of the qPCR amplification for putative organohalide-respiring </w:t>
      </w:r>
      <w:proofErr w:type="spellStart"/>
      <w:r w:rsidRPr="00AB1B30">
        <w:rPr>
          <w:rFonts w:cstheme="minorHAnsi"/>
          <w:i/>
          <w:iCs/>
        </w:rPr>
        <w:t>Chloroflexi</w:t>
      </w:r>
      <w:proofErr w:type="spellEnd"/>
      <w:r w:rsidRPr="00AB1B30">
        <w:rPr>
          <w:rFonts w:cstheme="minorHAnsi"/>
        </w:rPr>
        <w:t>, clone libraries were constructed from the amplification products of three samples: the 2- to 4-cm-depth section of the sediment core from Sand Lake, SD, the 2- to 4-cm-depth section of the sediment core from Long Lake, MN, and the grab sediment section from East Stump Lake, ND. Of 48 clones sequenced, 45 unique sequences were obtained. These sequences aligned with known organohalide-respiring </w:t>
      </w:r>
      <w:proofErr w:type="spellStart"/>
      <w:r w:rsidRPr="00AB1B30">
        <w:rPr>
          <w:rFonts w:cstheme="minorHAnsi"/>
          <w:i/>
          <w:iCs/>
        </w:rPr>
        <w:t>Chloroflexi</w:t>
      </w:r>
      <w:proofErr w:type="spellEnd"/>
      <w:r w:rsidRPr="00AB1B30">
        <w:rPr>
          <w:rFonts w:cstheme="minorHAnsi"/>
        </w:rPr>
        <w:t xml:space="preserve"> and with clone sequences obtained from NCBI's Blast Database that came from </w:t>
      </w:r>
      <w:proofErr w:type="spellStart"/>
      <w:r w:rsidRPr="00AB1B30">
        <w:rPr>
          <w:rFonts w:cstheme="minorHAnsi"/>
        </w:rPr>
        <w:t>dehalogenating</w:t>
      </w:r>
      <w:proofErr w:type="spellEnd"/>
      <w:r w:rsidRPr="00AB1B30">
        <w:rPr>
          <w:rFonts w:cstheme="minorHAnsi"/>
        </w:rPr>
        <w:t xml:space="preserve"> mixed cultures (see Fig. S2). Clone library analysis (see Fig. S2) verified that the qPCR method amplified sequences that likely group phylogenetically with the class </w:t>
      </w:r>
      <w:proofErr w:type="spellStart"/>
      <w:r w:rsidRPr="00AB1B30">
        <w:rPr>
          <w:rFonts w:cstheme="minorHAnsi"/>
          <w:i/>
          <w:iCs/>
        </w:rPr>
        <w:t>Dehalococcoidetes</w:t>
      </w:r>
      <w:proofErr w:type="spellEnd"/>
      <w:r w:rsidRPr="00AB1B30">
        <w:rPr>
          <w:rFonts w:cstheme="minorHAnsi"/>
        </w:rPr>
        <w:t xml:space="preserve">, whose isolated members are all obligate organohalide </w:t>
      </w:r>
      <w:proofErr w:type="spellStart"/>
      <w:r w:rsidRPr="00AB1B30">
        <w:rPr>
          <w:rFonts w:cstheme="minorHAnsi"/>
        </w:rPr>
        <w:t>respirers</w:t>
      </w:r>
      <w:proofErr w:type="spellEnd"/>
      <w:r w:rsidRPr="00AB1B30">
        <w:rPr>
          <w:rFonts w:cstheme="minorHAnsi"/>
        </w:rPr>
        <w:t>, as well as the closely related classes of </w:t>
      </w:r>
      <w:proofErr w:type="spellStart"/>
      <w:r w:rsidRPr="00AB1B30">
        <w:rPr>
          <w:rFonts w:cstheme="minorHAnsi"/>
          <w:i/>
          <w:iCs/>
        </w:rPr>
        <w:t>Anaerolineae</w:t>
      </w:r>
      <w:proofErr w:type="spellEnd"/>
      <w:r w:rsidRPr="00AB1B30">
        <w:rPr>
          <w:rFonts w:cstheme="minorHAnsi"/>
        </w:rPr>
        <w:t> and </w:t>
      </w:r>
      <w:proofErr w:type="spellStart"/>
      <w:r w:rsidRPr="00AB1B30">
        <w:rPr>
          <w:rFonts w:cstheme="minorHAnsi"/>
          <w:i/>
          <w:iCs/>
        </w:rPr>
        <w:t>Caldilineae</w:t>
      </w:r>
      <w:proofErr w:type="spellEnd"/>
      <w:r w:rsidRPr="00AB1B30">
        <w:rPr>
          <w:rFonts w:cstheme="minorHAnsi"/>
        </w:rPr>
        <w:t>, which are merely speculatively associated with organohalide respiration. Because of this, the term ‘putative organohalide-respiring </w:t>
      </w:r>
      <w:proofErr w:type="spellStart"/>
      <w:r w:rsidRPr="00AB1B30">
        <w:rPr>
          <w:rFonts w:cstheme="minorHAnsi"/>
          <w:i/>
          <w:iCs/>
        </w:rPr>
        <w:t>Chloroflexi</w:t>
      </w:r>
      <w:proofErr w:type="spellEnd"/>
      <w:r w:rsidRPr="00AB1B30">
        <w:rPr>
          <w:rFonts w:cstheme="minorHAnsi"/>
        </w:rPr>
        <w:t>’ is used in this manuscript to refer to the organisms quantified by qPCR.</w:t>
      </w:r>
    </w:p>
    <w:p w14:paraId="3CAF22C9" w14:textId="77777777" w:rsidR="00AB04B3" w:rsidRPr="00AB1B30" w:rsidRDefault="00AB04B3" w:rsidP="00AB04B3">
      <w:pPr>
        <w:rPr>
          <w:rFonts w:cstheme="minorHAnsi"/>
        </w:rPr>
      </w:pPr>
      <w:r w:rsidRPr="00AB1B30">
        <w:rPr>
          <w:rFonts w:cstheme="minorHAnsi"/>
        </w:rPr>
        <w:t xml:space="preserve">To ensure that inhibition did not occur with the qPCR method used, serial dilutions (10- and 100-fold) of the DNA extracts for ten samples (grab samples from Salt Lake, Waubay Lake, Lake </w:t>
      </w:r>
      <w:proofErr w:type="spellStart"/>
      <w:r w:rsidRPr="00AB1B30">
        <w:rPr>
          <w:rFonts w:cstheme="minorHAnsi"/>
        </w:rPr>
        <w:t>Parmley</w:t>
      </w:r>
      <w:proofErr w:type="spellEnd"/>
      <w:r w:rsidRPr="00AB1B30">
        <w:rPr>
          <w:rFonts w:cstheme="minorHAnsi"/>
        </w:rPr>
        <w:t>, Richmond Lake, Sand Lake, Dry Lake, East Stump Lake, Devil's Lake, Elbow Lake, and Free People's Lake) were prepared and tested via qPCR for </w:t>
      </w:r>
      <w:r w:rsidRPr="00AB1B30">
        <w:rPr>
          <w:rFonts w:cstheme="minorHAnsi"/>
          <w:i/>
          <w:iCs/>
        </w:rPr>
        <w:t>Bacteria</w:t>
      </w:r>
      <w:r w:rsidRPr="00AB1B30">
        <w:rPr>
          <w:rFonts w:cstheme="minorHAnsi"/>
        </w:rPr>
        <w:t> and putative organohalide-respiring </w:t>
      </w:r>
      <w:proofErr w:type="spellStart"/>
      <w:r w:rsidRPr="00AB1B30">
        <w:rPr>
          <w:rFonts w:cstheme="minorHAnsi"/>
          <w:i/>
          <w:iCs/>
        </w:rPr>
        <w:t>Chloroflexi</w:t>
      </w:r>
      <w:proofErr w:type="spellEnd"/>
      <w:r w:rsidRPr="00AB1B30">
        <w:rPr>
          <w:rFonts w:cstheme="minorHAnsi"/>
        </w:rPr>
        <w:t>. The calculated quantities of both </w:t>
      </w:r>
      <w:proofErr w:type="spellStart"/>
      <w:r w:rsidRPr="00AB1B30">
        <w:rPr>
          <w:rFonts w:cstheme="minorHAnsi"/>
          <w:i/>
          <w:iCs/>
        </w:rPr>
        <w:t>Chloroflexi</w:t>
      </w:r>
      <w:proofErr w:type="spellEnd"/>
      <w:r w:rsidRPr="00AB1B30">
        <w:rPr>
          <w:rFonts w:cstheme="minorHAnsi"/>
        </w:rPr>
        <w:t> and </w:t>
      </w:r>
      <w:r w:rsidRPr="00AB1B30">
        <w:rPr>
          <w:rFonts w:cstheme="minorHAnsi"/>
          <w:i/>
          <w:iCs/>
        </w:rPr>
        <w:t>Bacteria</w:t>
      </w:r>
      <w:r w:rsidRPr="00AB1B30">
        <w:rPr>
          <w:rFonts w:cstheme="minorHAnsi"/>
        </w:rPr>
        <w:t> 16S rRNA genes g</w:t>
      </w:r>
      <w:r w:rsidRPr="00AB1B30">
        <w:rPr>
          <w:rFonts w:cstheme="minorHAnsi"/>
          <w:vertAlign w:val="superscript"/>
        </w:rPr>
        <w:t>−1</w:t>
      </w:r>
      <w:r w:rsidRPr="00AB1B30">
        <w:rPr>
          <w:rFonts w:cstheme="minorHAnsi"/>
        </w:rPr>
        <w:t> dry sediment did not change significantly (&lt; ±10%) as a result of dilution; thus, PCR inhibition from compounds in the DNA extract was not a factor in our work.</w:t>
      </w:r>
    </w:p>
    <w:p w14:paraId="25D64DC4" w14:textId="77777777" w:rsidR="00AB04B3" w:rsidRPr="00AB1B30" w:rsidRDefault="00AB04B3" w:rsidP="00EC4D0F">
      <w:pPr>
        <w:pStyle w:val="Heading2"/>
        <w:rPr>
          <w:rFonts w:asciiTheme="minorHAnsi" w:hAnsiTheme="minorHAnsi" w:cstheme="minorHAnsi"/>
        </w:rPr>
      </w:pPr>
      <w:r w:rsidRPr="00AB1B30">
        <w:rPr>
          <w:rFonts w:asciiTheme="minorHAnsi" w:hAnsiTheme="minorHAnsi" w:cstheme="minorHAnsi"/>
        </w:rPr>
        <w:t>Terminal restriction fragment length polymorphism analysis</w:t>
      </w:r>
    </w:p>
    <w:p w14:paraId="29721C64" w14:textId="77777777" w:rsidR="00AB04B3" w:rsidRPr="00AB1B30" w:rsidRDefault="00AB04B3" w:rsidP="00AB04B3">
      <w:pPr>
        <w:rPr>
          <w:rFonts w:cstheme="minorHAnsi"/>
        </w:rPr>
      </w:pPr>
      <w:r w:rsidRPr="00AB1B30">
        <w:rPr>
          <w:rFonts w:cstheme="minorHAnsi"/>
        </w:rPr>
        <w:t>For terminal restriction fragment length polymorphism (TRFLP), </w:t>
      </w:r>
      <w:proofErr w:type="spellStart"/>
      <w:r w:rsidRPr="00AB1B30">
        <w:rPr>
          <w:rFonts w:cstheme="minorHAnsi"/>
          <w:i/>
          <w:iCs/>
        </w:rPr>
        <w:t>Chloroflexi</w:t>
      </w:r>
      <w:proofErr w:type="spellEnd"/>
      <w:r w:rsidRPr="00AB1B30">
        <w:rPr>
          <w:rFonts w:cstheme="minorHAnsi"/>
        </w:rPr>
        <w:t> 16S rRNA genes were amplified with two primers designed for this study: Dhc553F (5′-CCG GCT TAA CCG GGA CG WGT-3′) and Chl1150R (5′-CCA TTG TAG CGT GTG TGT AGC CC-3′). The primer Dhc553 is specific for </w:t>
      </w:r>
      <w:proofErr w:type="spellStart"/>
      <w:r w:rsidRPr="00AB1B30">
        <w:rPr>
          <w:rFonts w:cstheme="minorHAnsi"/>
          <w:i/>
          <w:iCs/>
        </w:rPr>
        <w:t>Dehalococcoides</w:t>
      </w:r>
      <w:proofErr w:type="spellEnd"/>
      <w:r w:rsidRPr="00AB1B30">
        <w:rPr>
          <w:rFonts w:cstheme="minorHAnsi"/>
        </w:rPr>
        <w:t> spp., while Chl1150R more generally targets the classes </w:t>
      </w:r>
      <w:proofErr w:type="spellStart"/>
      <w:r w:rsidRPr="00AB1B30">
        <w:rPr>
          <w:rFonts w:cstheme="minorHAnsi"/>
          <w:i/>
          <w:iCs/>
        </w:rPr>
        <w:t>Dehalococcoidetes</w:t>
      </w:r>
      <w:proofErr w:type="spellEnd"/>
      <w:r w:rsidRPr="00AB1B30">
        <w:rPr>
          <w:rFonts w:cstheme="minorHAnsi"/>
          <w:i/>
          <w:iCs/>
        </w:rPr>
        <w:t xml:space="preserve">, </w:t>
      </w:r>
      <w:proofErr w:type="spellStart"/>
      <w:r w:rsidRPr="00AB1B30">
        <w:rPr>
          <w:rFonts w:cstheme="minorHAnsi"/>
          <w:i/>
          <w:iCs/>
        </w:rPr>
        <w:t>Anaerolineae</w:t>
      </w:r>
      <w:proofErr w:type="spellEnd"/>
      <w:r w:rsidRPr="00AB1B30">
        <w:rPr>
          <w:rFonts w:cstheme="minorHAnsi"/>
        </w:rPr>
        <w:t>, and </w:t>
      </w:r>
      <w:proofErr w:type="spellStart"/>
      <w:r w:rsidRPr="00AB1B30">
        <w:rPr>
          <w:rFonts w:cstheme="minorHAnsi"/>
          <w:i/>
          <w:iCs/>
        </w:rPr>
        <w:t>Caldilineae</w:t>
      </w:r>
      <w:proofErr w:type="spellEnd"/>
      <w:r w:rsidRPr="00AB1B30">
        <w:rPr>
          <w:rFonts w:cstheme="minorHAnsi"/>
        </w:rPr>
        <w:t>. The method is therefore expected to be biased toward </w:t>
      </w:r>
      <w:proofErr w:type="spellStart"/>
      <w:r w:rsidRPr="00AB1B30">
        <w:rPr>
          <w:rFonts w:cstheme="minorHAnsi"/>
          <w:i/>
          <w:iCs/>
        </w:rPr>
        <w:t>Dehalococcoides</w:t>
      </w:r>
      <w:proofErr w:type="spellEnd"/>
      <w:r w:rsidRPr="00AB1B30">
        <w:rPr>
          <w:rFonts w:cstheme="minorHAnsi"/>
        </w:rPr>
        <w:t>-like sequences, and in samples with high numbers of </w:t>
      </w:r>
      <w:proofErr w:type="spellStart"/>
      <w:r w:rsidRPr="00AB1B30">
        <w:rPr>
          <w:rFonts w:cstheme="minorHAnsi"/>
          <w:i/>
          <w:iCs/>
        </w:rPr>
        <w:t>Dehalococcoides</w:t>
      </w:r>
      <w:proofErr w:type="spellEnd"/>
      <w:r w:rsidRPr="00AB1B30">
        <w:rPr>
          <w:rFonts w:cstheme="minorHAnsi"/>
        </w:rPr>
        <w:t>-like sequences, the fraction of the TRFLP amplification belonging to </w:t>
      </w:r>
      <w:proofErr w:type="spellStart"/>
      <w:r w:rsidRPr="00AB1B30">
        <w:rPr>
          <w:rFonts w:cstheme="minorHAnsi"/>
          <w:i/>
          <w:iCs/>
        </w:rPr>
        <w:t>Dehalococcoidetes</w:t>
      </w:r>
      <w:proofErr w:type="spellEnd"/>
      <w:r w:rsidRPr="00AB1B30">
        <w:rPr>
          <w:rFonts w:cstheme="minorHAnsi"/>
        </w:rPr>
        <w:t> is expected to be large. In samples with scarce </w:t>
      </w:r>
      <w:proofErr w:type="spellStart"/>
      <w:r w:rsidRPr="00AB1B30">
        <w:rPr>
          <w:rFonts w:cstheme="minorHAnsi"/>
          <w:i/>
          <w:iCs/>
        </w:rPr>
        <w:t>Dehalococcoides</w:t>
      </w:r>
      <w:proofErr w:type="spellEnd"/>
      <w:r w:rsidRPr="00AB1B30">
        <w:rPr>
          <w:rFonts w:cstheme="minorHAnsi"/>
        </w:rPr>
        <w:t>-like sequences, the proportion of the amplification belonging to non-</w:t>
      </w:r>
      <w:proofErr w:type="spellStart"/>
      <w:r w:rsidRPr="00AB1B30">
        <w:rPr>
          <w:rFonts w:cstheme="minorHAnsi"/>
          <w:i/>
          <w:iCs/>
        </w:rPr>
        <w:t>Dehalococcoidetes</w:t>
      </w:r>
      <w:proofErr w:type="spellEnd"/>
      <w:r w:rsidRPr="00AB1B30">
        <w:rPr>
          <w:rFonts w:cstheme="minorHAnsi"/>
        </w:rPr>
        <w:t xml:space="preserve"> classes is expected to be larger. PCR mixture (30 </w:t>
      </w:r>
      <w:proofErr w:type="spellStart"/>
      <w:r w:rsidRPr="00AB1B30">
        <w:rPr>
          <w:rFonts w:cstheme="minorHAnsi"/>
        </w:rPr>
        <w:t>μL</w:t>
      </w:r>
      <w:proofErr w:type="spellEnd"/>
      <w:r w:rsidRPr="00AB1B30">
        <w:rPr>
          <w:rFonts w:cstheme="minorHAnsi"/>
        </w:rPr>
        <w:t>) contained 1× reaction buffer (Promega), 1 mM MgCl</w:t>
      </w:r>
      <w:r w:rsidRPr="00AB1B30">
        <w:rPr>
          <w:rFonts w:cstheme="minorHAnsi"/>
          <w:vertAlign w:val="subscript"/>
        </w:rPr>
        <w:t>2</w:t>
      </w:r>
      <w:r w:rsidRPr="00AB1B30">
        <w:rPr>
          <w:rFonts w:cstheme="minorHAnsi"/>
        </w:rPr>
        <w:t xml:space="preserve">, 2.5 </w:t>
      </w:r>
      <w:proofErr w:type="spellStart"/>
      <w:r w:rsidRPr="00AB1B30">
        <w:rPr>
          <w:rFonts w:cstheme="minorHAnsi"/>
        </w:rPr>
        <w:t>μg</w:t>
      </w:r>
      <w:proofErr w:type="spellEnd"/>
      <w:r w:rsidRPr="00AB1B30">
        <w:rPr>
          <w:rFonts w:cstheme="minorHAnsi"/>
        </w:rPr>
        <w:t xml:space="preserve"> BSA, 0.2 mM each dNTP, 0.5 mM each primer, 1.5 U </w:t>
      </w:r>
      <w:r w:rsidRPr="00AB1B30">
        <w:rPr>
          <w:rFonts w:cstheme="minorHAnsi"/>
          <w:i/>
          <w:iCs/>
        </w:rPr>
        <w:t>Taq</w:t>
      </w:r>
      <w:r w:rsidRPr="00AB1B30">
        <w:rPr>
          <w:rFonts w:cstheme="minorHAnsi"/>
        </w:rPr>
        <w:t xml:space="preserve"> DNA polymerase, and 1 </w:t>
      </w:r>
      <w:proofErr w:type="spellStart"/>
      <w:r w:rsidRPr="00AB1B30">
        <w:rPr>
          <w:rFonts w:cstheme="minorHAnsi"/>
        </w:rPr>
        <w:t>μL</w:t>
      </w:r>
      <w:proofErr w:type="spellEnd"/>
      <w:r w:rsidRPr="00AB1B30">
        <w:rPr>
          <w:rFonts w:cstheme="minorHAnsi"/>
        </w:rPr>
        <w:t xml:space="preserve"> of DNA extract. The thermocycling procedure contained an initial denaturing step at 95 °C for 5 min, 30 cycles of 95 °C for 45 s, 58 °C for 30 s, 72 °C for 1 min, and final extension step of 72 °C for 5 min. PCR amplification products were screened on 1% agarose gels for proper size (~ 600 bp) to ensure the specificity of amplification, and PCR products were cleaned using the </w:t>
      </w:r>
      <w:proofErr w:type="spellStart"/>
      <w:r w:rsidRPr="00AB1B30">
        <w:rPr>
          <w:rFonts w:cstheme="minorHAnsi"/>
        </w:rPr>
        <w:t>GeneClean</w:t>
      </w:r>
      <w:proofErr w:type="spellEnd"/>
      <w:r w:rsidRPr="00AB1B30">
        <w:rPr>
          <w:rFonts w:cstheme="minorHAnsi"/>
        </w:rPr>
        <w:t xml:space="preserve"> II kit (MP Biomedical). Cleaned product </w:t>
      </w:r>
      <w:r w:rsidRPr="00AB1B30">
        <w:rPr>
          <w:rFonts w:cstheme="minorHAnsi"/>
        </w:rPr>
        <w:lastRenderedPageBreak/>
        <w:t xml:space="preserve">was used as template for a second PCR amplification, performed as before except with a </w:t>
      </w:r>
      <w:proofErr w:type="spellStart"/>
      <w:r w:rsidRPr="00AB1B30">
        <w:rPr>
          <w:rFonts w:cstheme="minorHAnsi"/>
        </w:rPr>
        <w:t>carboxyfluorescein</w:t>
      </w:r>
      <w:proofErr w:type="spellEnd"/>
      <w:r w:rsidRPr="00AB1B30">
        <w:rPr>
          <w:rFonts w:cstheme="minorHAnsi"/>
        </w:rPr>
        <w:t>-labeled Chl1150R primer. PCR products were cleaned again and digested with 2 U each of Taq</w:t>
      </w:r>
      <w:r w:rsidRPr="00AB1B30">
        <w:rPr>
          <w:rFonts w:cstheme="minorHAnsi"/>
          <w:vertAlign w:val="superscript"/>
        </w:rPr>
        <w:t>α</w:t>
      </w:r>
      <w:r w:rsidRPr="00AB1B30">
        <w:rPr>
          <w:rFonts w:cstheme="minorHAnsi"/>
        </w:rPr>
        <w:t xml:space="preserve">I, </w:t>
      </w:r>
      <w:proofErr w:type="spellStart"/>
      <w:r w:rsidRPr="00AB1B30">
        <w:rPr>
          <w:rFonts w:cstheme="minorHAnsi"/>
        </w:rPr>
        <w:t>RsaI</w:t>
      </w:r>
      <w:proofErr w:type="spellEnd"/>
      <w:r w:rsidRPr="00AB1B30">
        <w:rPr>
          <w:rFonts w:cstheme="minorHAnsi"/>
        </w:rPr>
        <w:t xml:space="preserve">, </w:t>
      </w:r>
      <w:proofErr w:type="spellStart"/>
      <w:r w:rsidRPr="00AB1B30">
        <w:rPr>
          <w:rFonts w:cstheme="minorHAnsi"/>
        </w:rPr>
        <w:t>BamHI</w:t>
      </w:r>
      <w:proofErr w:type="spellEnd"/>
      <w:r w:rsidRPr="00AB1B30">
        <w:rPr>
          <w:rFonts w:cstheme="minorHAnsi"/>
        </w:rPr>
        <w:t xml:space="preserve">, and 1× Buffer 4 (New England Biolabs) at 37 °C for 2 h, then 65 °C for 1 h, followed by 20 min of incubation at 80 °C for deactivation. Fragment analysis was performed by the Biomedical Genomics Center (University of Minnesota) on an ABI 3730xl capillary instrument with </w:t>
      </w:r>
      <w:proofErr w:type="spellStart"/>
      <w:r w:rsidRPr="00AB1B30">
        <w:rPr>
          <w:rFonts w:cstheme="minorHAnsi"/>
        </w:rPr>
        <w:t>GeneMapper</w:t>
      </w:r>
      <w:proofErr w:type="spellEnd"/>
      <w:r w:rsidRPr="00AB1B30">
        <w:rPr>
          <w:rFonts w:cstheme="minorHAnsi"/>
        </w:rPr>
        <w:t xml:space="preserve"> Software. </w:t>
      </w:r>
      <w:proofErr w:type="spellStart"/>
      <w:r w:rsidRPr="00AB1B30">
        <w:rPr>
          <w:rFonts w:cstheme="minorHAnsi"/>
        </w:rPr>
        <w:t>MapMarker</w:t>
      </w:r>
      <w:proofErr w:type="spellEnd"/>
      <w:r w:rsidRPr="00AB1B30">
        <w:rPr>
          <w:rFonts w:cstheme="minorHAnsi"/>
        </w:rPr>
        <w:t xml:space="preserve"> 1000 was used as a size standard. The results of the TRFLP were analyzed using PEAKSCANNER software v1.0 (Applied Biosystems). Peaks above 50 fluorescence units and between 50 and 600 bp in length were used in the analysis. Peaks were manually binned with Microsoft Excel. DNA extracts from each of the 20 grab sediment samples were amplified, digested, and analyzed by capillary electrophoresis in duplicate. Peaks present in only one of the duplicate samples were removed, the relative peak areas were averaged, and the peaks with peak areas &lt; 0.5% were removed.</w:t>
      </w:r>
    </w:p>
    <w:p w14:paraId="19B7E70C" w14:textId="77777777" w:rsidR="00AB04B3" w:rsidRPr="00AB1B30" w:rsidRDefault="00AB04B3" w:rsidP="00AB04B3">
      <w:pPr>
        <w:rPr>
          <w:rFonts w:cstheme="minorHAnsi"/>
        </w:rPr>
      </w:pPr>
      <w:r w:rsidRPr="00AB1B30">
        <w:rPr>
          <w:rFonts w:cstheme="minorHAnsi"/>
        </w:rPr>
        <w:t>To match the terminal restriction fragments (TRFs) from the TRFLP analysis to the </w:t>
      </w:r>
      <w:proofErr w:type="spellStart"/>
      <w:r w:rsidRPr="00AB1B30">
        <w:rPr>
          <w:rFonts w:cstheme="minorHAnsi"/>
          <w:i/>
          <w:iCs/>
        </w:rPr>
        <w:t>Dehalococcoidetes</w:t>
      </w:r>
      <w:proofErr w:type="spellEnd"/>
      <w:r w:rsidRPr="00AB1B30">
        <w:rPr>
          <w:rFonts w:cstheme="minorHAnsi"/>
        </w:rPr>
        <w:t> class or other </w:t>
      </w:r>
      <w:proofErr w:type="spellStart"/>
      <w:r w:rsidRPr="00AB1B30">
        <w:rPr>
          <w:rFonts w:cstheme="minorHAnsi"/>
          <w:i/>
          <w:iCs/>
        </w:rPr>
        <w:t>Chloroflexi</w:t>
      </w:r>
      <w:proofErr w:type="spellEnd"/>
      <w:r w:rsidRPr="00AB1B30">
        <w:rPr>
          <w:rFonts w:cstheme="minorHAnsi"/>
        </w:rPr>
        <w:t> classes, clone libraries were constructed from the amplification products of Dry Lake, Sand Lake, and Leech Lake (see Table S2 and S3, Fig. S2). From these three clone libraries, a total of 11 TRFs were identified out of 29. Smaller clone libraries from an additional four samples (grab samples from Salt Lake, Long Lake, Devils Lake, and Ball Club Lake) produced a classification of four additional TRFs, for a total of 15 TRFs of 29. These 15 TRFs represented between 82% and 99% of the total peak area for each sample with an average of 92% for all samples. A total of eight TRFs grouped within the </w:t>
      </w:r>
      <w:proofErr w:type="spellStart"/>
      <w:r w:rsidRPr="00AB1B30">
        <w:rPr>
          <w:rFonts w:cstheme="minorHAnsi"/>
          <w:i/>
          <w:iCs/>
        </w:rPr>
        <w:t>Dehalococcoidetes</w:t>
      </w:r>
      <w:proofErr w:type="spellEnd"/>
      <w:r w:rsidRPr="00AB1B30">
        <w:rPr>
          <w:rFonts w:cstheme="minorHAnsi"/>
        </w:rPr>
        <w:t xml:space="preserve"> class, while seven grouped </w:t>
      </w:r>
      <w:proofErr w:type="gramStart"/>
      <w:r w:rsidRPr="00AB1B30">
        <w:rPr>
          <w:rFonts w:cstheme="minorHAnsi"/>
        </w:rPr>
        <w:t>outside</w:t>
      </w:r>
      <w:proofErr w:type="gramEnd"/>
      <w:r w:rsidRPr="00AB1B30">
        <w:rPr>
          <w:rFonts w:cstheme="minorHAnsi"/>
        </w:rPr>
        <w:t xml:space="preserve"> of this class. The unique sequences were deposited into NCBI's GenBank (accession numbers JQ691831–JQ691944).</w:t>
      </w:r>
    </w:p>
    <w:p w14:paraId="3F276C1C" w14:textId="77777777" w:rsidR="00AB04B3" w:rsidRPr="00AB1B30" w:rsidRDefault="00AB04B3" w:rsidP="009D31A4">
      <w:pPr>
        <w:pStyle w:val="Heading2"/>
        <w:rPr>
          <w:rFonts w:asciiTheme="minorHAnsi" w:hAnsiTheme="minorHAnsi" w:cstheme="minorHAnsi"/>
        </w:rPr>
      </w:pPr>
      <w:r w:rsidRPr="00AB1B30">
        <w:rPr>
          <w:rFonts w:asciiTheme="minorHAnsi" w:hAnsiTheme="minorHAnsi" w:cstheme="minorHAnsi"/>
        </w:rPr>
        <w:t>Statistical analysis</w:t>
      </w:r>
    </w:p>
    <w:p w14:paraId="666B4337" w14:textId="77777777" w:rsidR="00AB04B3" w:rsidRPr="00AB1B30" w:rsidRDefault="00AB04B3" w:rsidP="00AB04B3">
      <w:pPr>
        <w:rPr>
          <w:rFonts w:cstheme="minorHAnsi"/>
        </w:rPr>
      </w:pPr>
      <w:r w:rsidRPr="00AB1B30">
        <w:rPr>
          <w:rFonts w:cstheme="minorHAnsi"/>
        </w:rPr>
        <w:t>Statistical analyses [Spearman's rank coefficient test and principal component analysis (PCA)] were performed using STATA/IC 10.1 software. The nonparametric Spearman's rank coefficient test was used to compare the relationships between parameters. Two-tailed Student's </w:t>
      </w:r>
      <w:r w:rsidRPr="00AB1B30">
        <w:rPr>
          <w:rFonts w:cstheme="minorHAnsi"/>
          <w:i/>
          <w:iCs/>
        </w:rPr>
        <w:t>t</w:t>
      </w:r>
      <w:r w:rsidRPr="00AB1B30">
        <w:rPr>
          <w:rFonts w:cstheme="minorHAnsi"/>
        </w:rPr>
        <w:t>-tests were performed with Microsoft Excel to compare TRFLP parameters between sediments containing high porewater sulfur (&gt; 1.0 mM) and low porewater sulfur (&lt; 1.0 mM). A </w:t>
      </w:r>
      <w:r w:rsidRPr="00AB1B30">
        <w:rPr>
          <w:rFonts w:cstheme="minorHAnsi"/>
          <w:i/>
          <w:iCs/>
        </w:rPr>
        <w:t>P</w:t>
      </w:r>
      <w:r w:rsidRPr="00AB1B30">
        <w:rPr>
          <w:rFonts w:cstheme="minorHAnsi"/>
        </w:rPr>
        <w:t> value &lt; 0.05 was considered significant.</w:t>
      </w:r>
    </w:p>
    <w:p w14:paraId="3BFE750A" w14:textId="77777777" w:rsidR="00AB04B3" w:rsidRPr="00AB1B30" w:rsidRDefault="00AB04B3" w:rsidP="009D31A4">
      <w:pPr>
        <w:pStyle w:val="Heading1"/>
        <w:rPr>
          <w:rFonts w:asciiTheme="minorHAnsi" w:hAnsiTheme="minorHAnsi" w:cstheme="minorHAnsi"/>
        </w:rPr>
      </w:pPr>
      <w:r w:rsidRPr="00AB1B30">
        <w:rPr>
          <w:rFonts w:asciiTheme="minorHAnsi" w:hAnsiTheme="minorHAnsi" w:cstheme="minorHAnsi"/>
        </w:rPr>
        <w:t>Results</w:t>
      </w:r>
    </w:p>
    <w:p w14:paraId="2BDCD53A" w14:textId="77777777" w:rsidR="00AB04B3" w:rsidRPr="00AB1B30" w:rsidRDefault="00AB04B3" w:rsidP="009D31A4">
      <w:pPr>
        <w:pStyle w:val="Heading2"/>
        <w:rPr>
          <w:rFonts w:asciiTheme="minorHAnsi" w:hAnsiTheme="minorHAnsi" w:cstheme="minorHAnsi"/>
        </w:rPr>
      </w:pPr>
      <w:r w:rsidRPr="00AB1B30">
        <w:rPr>
          <w:rFonts w:asciiTheme="minorHAnsi" w:hAnsiTheme="minorHAnsi" w:cstheme="minorHAnsi"/>
        </w:rPr>
        <w:t>Distribution of organohalide-respiring </w:t>
      </w:r>
      <w:proofErr w:type="spellStart"/>
      <w:r w:rsidRPr="00AB1B30">
        <w:rPr>
          <w:rFonts w:asciiTheme="minorHAnsi" w:hAnsiTheme="minorHAnsi" w:cstheme="minorHAnsi"/>
        </w:rPr>
        <w:t>Chloroflexi</w:t>
      </w:r>
      <w:proofErr w:type="spellEnd"/>
      <w:r w:rsidRPr="00AB1B30">
        <w:rPr>
          <w:rFonts w:asciiTheme="minorHAnsi" w:hAnsiTheme="minorHAnsi" w:cstheme="minorHAnsi"/>
        </w:rPr>
        <w:t> along a geographical sulfate gradient</w:t>
      </w:r>
    </w:p>
    <w:p w14:paraId="51ECEEAE" w14:textId="77777777" w:rsidR="00AB04B3" w:rsidRPr="00AB1B30" w:rsidRDefault="00AB04B3" w:rsidP="00AB04B3">
      <w:pPr>
        <w:rPr>
          <w:rFonts w:cstheme="minorHAnsi"/>
        </w:rPr>
      </w:pPr>
      <w:r w:rsidRPr="00AB1B30">
        <w:rPr>
          <w:rFonts w:cstheme="minorHAnsi"/>
        </w:rPr>
        <w:t>Putative organohalide-respiring </w:t>
      </w:r>
      <w:proofErr w:type="spellStart"/>
      <w:r w:rsidRPr="00AB1B30">
        <w:rPr>
          <w:rFonts w:cstheme="minorHAnsi"/>
          <w:i/>
          <w:iCs/>
        </w:rPr>
        <w:t>Chloroflexi</w:t>
      </w:r>
      <w:proofErr w:type="spellEnd"/>
      <w:r w:rsidRPr="00AB1B30">
        <w:rPr>
          <w:rFonts w:cstheme="minorHAnsi"/>
        </w:rPr>
        <w:t xml:space="preserve"> were found in nearly </w:t>
      </w:r>
      <w:proofErr w:type="gramStart"/>
      <w:r w:rsidRPr="00AB1B30">
        <w:rPr>
          <w:rFonts w:cstheme="minorHAnsi"/>
        </w:rPr>
        <w:t>all of</w:t>
      </w:r>
      <w:proofErr w:type="gramEnd"/>
      <w:r w:rsidRPr="00AB1B30">
        <w:rPr>
          <w:rFonts w:cstheme="minorHAnsi"/>
        </w:rPr>
        <w:t xml:space="preserve"> the 20 grab samples and 48 core sections analyzed (67 of 68 total samples). In addition, their quantities in the lake sediment samples were quite high, ranging from 3.5 × 10</w:t>
      </w:r>
      <w:r w:rsidRPr="00AB1B30">
        <w:rPr>
          <w:rFonts w:cstheme="minorHAnsi"/>
          <w:vertAlign w:val="superscript"/>
        </w:rPr>
        <w:t>4</w:t>
      </w:r>
      <w:r w:rsidRPr="00AB1B30">
        <w:rPr>
          <w:rFonts w:cstheme="minorHAnsi"/>
        </w:rPr>
        <w:t> to 8.5 × 10</w:t>
      </w:r>
      <w:r w:rsidRPr="00AB1B30">
        <w:rPr>
          <w:rFonts w:cstheme="minorHAnsi"/>
          <w:vertAlign w:val="superscript"/>
        </w:rPr>
        <w:t>10</w:t>
      </w:r>
      <w:r w:rsidRPr="00AB1B30">
        <w:rPr>
          <w:rFonts w:cstheme="minorHAnsi"/>
        </w:rPr>
        <w:t> copies 16S rRNA genes g</w:t>
      </w:r>
      <w:r w:rsidRPr="00AB1B30">
        <w:rPr>
          <w:rFonts w:cstheme="minorHAnsi"/>
          <w:vertAlign w:val="superscript"/>
        </w:rPr>
        <w:t>−1</w:t>
      </w:r>
      <w:r w:rsidRPr="00AB1B30">
        <w:rPr>
          <w:rFonts w:cstheme="minorHAnsi"/>
        </w:rPr>
        <w:t> dry sediment and averaging 1.6% of the total </w:t>
      </w:r>
      <w:r w:rsidRPr="00AB1B30">
        <w:rPr>
          <w:rFonts w:cstheme="minorHAnsi"/>
          <w:i/>
          <w:iCs/>
        </w:rPr>
        <w:t>Bacteria</w:t>
      </w:r>
      <w:r w:rsidRPr="00AB1B30">
        <w:rPr>
          <w:rFonts w:cstheme="minorHAnsi"/>
        </w:rPr>
        <w:t> 16S rRNA genes in the sediment (Table S5). The abundance of putative organohalide-respiring </w:t>
      </w:r>
      <w:proofErr w:type="spellStart"/>
      <w:r w:rsidRPr="00AB1B30">
        <w:rPr>
          <w:rFonts w:cstheme="minorHAnsi"/>
          <w:i/>
          <w:iCs/>
        </w:rPr>
        <w:t>Chloroflexi</w:t>
      </w:r>
      <w:proofErr w:type="spellEnd"/>
      <w:r w:rsidRPr="00AB1B30">
        <w:rPr>
          <w:rFonts w:cstheme="minorHAnsi"/>
        </w:rPr>
        <w:t> 16S rRNA genes correlated with the abundance of </w:t>
      </w:r>
      <w:r w:rsidRPr="00AB1B30">
        <w:rPr>
          <w:rFonts w:cstheme="minorHAnsi"/>
          <w:i/>
          <w:iCs/>
        </w:rPr>
        <w:t>Bacteria</w:t>
      </w:r>
      <w:r w:rsidRPr="00AB1B30">
        <w:rPr>
          <w:rFonts w:cstheme="minorHAnsi"/>
        </w:rPr>
        <w:t> 16S rRNA genes in the sediment samples (Spearman's ρ = 0.92, </w:t>
      </w:r>
      <w:r w:rsidRPr="00AB1B30">
        <w:rPr>
          <w:rFonts w:cstheme="minorHAnsi"/>
          <w:i/>
          <w:iCs/>
        </w:rPr>
        <w:t>P</w:t>
      </w:r>
      <w:r w:rsidRPr="00AB1B30">
        <w:rPr>
          <w:rFonts w:cstheme="minorHAnsi"/>
        </w:rPr>
        <w:t> &lt; 0.001).</w:t>
      </w:r>
    </w:p>
    <w:p w14:paraId="098D7689" w14:textId="277CC954" w:rsidR="00AB04B3" w:rsidRPr="00AB1B30" w:rsidRDefault="00AB04B3" w:rsidP="00AB04B3">
      <w:pPr>
        <w:rPr>
          <w:rFonts w:cstheme="minorHAnsi"/>
        </w:rPr>
      </w:pPr>
      <w:r w:rsidRPr="00AB1B30">
        <w:rPr>
          <w:rFonts w:cstheme="minorHAnsi"/>
        </w:rPr>
        <w:t>Lake water sulfate concentrations are presented, along with historical data (Gorham </w:t>
      </w:r>
      <w:r w:rsidRPr="00AB1B30">
        <w:rPr>
          <w:rFonts w:cstheme="minorHAnsi"/>
          <w:i/>
          <w:iCs/>
        </w:rPr>
        <w:t>et al.</w:t>
      </w:r>
      <w:r w:rsidRPr="00AB1B30">
        <w:rPr>
          <w:rFonts w:cstheme="minorHAnsi"/>
        </w:rPr>
        <w:t>, 1983), in Table 1. Interestingly, there was a strong geographical pattern with respect to the number of putative organohalide-respiring </w:t>
      </w:r>
      <w:proofErr w:type="spellStart"/>
      <w:r w:rsidRPr="00AB1B30">
        <w:rPr>
          <w:rFonts w:cstheme="minorHAnsi"/>
          <w:i/>
          <w:iCs/>
        </w:rPr>
        <w:t>Chloroflexi</w:t>
      </w:r>
      <w:proofErr w:type="spellEnd"/>
      <w:r w:rsidRPr="00AB1B30">
        <w:rPr>
          <w:rFonts w:cstheme="minorHAnsi"/>
        </w:rPr>
        <w:t> in lake sediments, increasing from west to east in our sampling area, inverse to the geographical lake water sulfate gradient, which increased from east to west (Fig. 1, Table 1). These results corroborate our previous findings (</w:t>
      </w:r>
      <w:proofErr w:type="spellStart"/>
      <w:r w:rsidRPr="00AB1B30">
        <w:rPr>
          <w:rFonts w:cstheme="minorHAnsi"/>
        </w:rPr>
        <w:t>Krzmarzick</w:t>
      </w:r>
      <w:proofErr w:type="spellEnd"/>
      <w:r w:rsidRPr="00AB1B30">
        <w:rPr>
          <w:rFonts w:cstheme="minorHAnsi"/>
        </w:rPr>
        <w:t> </w:t>
      </w:r>
      <w:r w:rsidRPr="00AB1B30">
        <w:rPr>
          <w:rFonts w:cstheme="minorHAnsi"/>
          <w:i/>
          <w:iCs/>
        </w:rPr>
        <w:t>et al.</w:t>
      </w:r>
      <w:r w:rsidRPr="00AB1B30">
        <w:rPr>
          <w:rFonts w:cstheme="minorHAnsi"/>
        </w:rPr>
        <w:t>, 2012) that the putative organohalide-respiring </w:t>
      </w:r>
      <w:proofErr w:type="spellStart"/>
      <w:r w:rsidRPr="00AB1B30">
        <w:rPr>
          <w:rFonts w:cstheme="minorHAnsi"/>
          <w:i/>
          <w:iCs/>
        </w:rPr>
        <w:t>Chloroflexi</w:t>
      </w:r>
      <w:proofErr w:type="spellEnd"/>
      <w:r w:rsidRPr="00AB1B30">
        <w:rPr>
          <w:rFonts w:cstheme="minorHAnsi"/>
        </w:rPr>
        <w:t> are members of uncontaminated ecosystems and may therefore be an important part of chlorine and carbon cycles. TRFLP, augmented by clone libraries, was also performed on 20 sediment grab samples to further corroborate the qPCR data. Clone libraries indicated that sequences of the </w:t>
      </w:r>
      <w:proofErr w:type="spellStart"/>
      <w:r w:rsidRPr="00AB1B30">
        <w:rPr>
          <w:rFonts w:cstheme="minorHAnsi"/>
          <w:i/>
          <w:iCs/>
        </w:rPr>
        <w:t>Dehalococcoidetes</w:t>
      </w:r>
      <w:proofErr w:type="spellEnd"/>
      <w:r w:rsidRPr="00AB1B30">
        <w:rPr>
          <w:rFonts w:cstheme="minorHAnsi"/>
        </w:rPr>
        <w:t> class and members of the related </w:t>
      </w:r>
      <w:proofErr w:type="spellStart"/>
      <w:r w:rsidRPr="00AB1B30">
        <w:rPr>
          <w:rFonts w:cstheme="minorHAnsi"/>
          <w:i/>
          <w:iCs/>
        </w:rPr>
        <w:t>Anaerolineae</w:t>
      </w:r>
      <w:proofErr w:type="spellEnd"/>
      <w:r w:rsidRPr="00AB1B30">
        <w:rPr>
          <w:rFonts w:cstheme="minorHAnsi"/>
        </w:rPr>
        <w:t> and </w:t>
      </w:r>
      <w:proofErr w:type="spellStart"/>
      <w:r w:rsidRPr="00AB1B30">
        <w:rPr>
          <w:rFonts w:cstheme="minorHAnsi"/>
          <w:i/>
          <w:iCs/>
        </w:rPr>
        <w:t>Caldilineae</w:t>
      </w:r>
      <w:proofErr w:type="spellEnd"/>
      <w:r w:rsidRPr="00AB1B30">
        <w:rPr>
          <w:rFonts w:cstheme="minorHAnsi"/>
        </w:rPr>
        <w:t xml:space="preserve"> classes were amplified </w:t>
      </w:r>
      <w:r w:rsidRPr="00AB1B30">
        <w:rPr>
          <w:rFonts w:cstheme="minorHAnsi"/>
        </w:rPr>
        <w:lastRenderedPageBreak/>
        <w:t>(Fig S1). These clone libraries were used to match the TRFs to subphyla of </w:t>
      </w:r>
      <w:proofErr w:type="spellStart"/>
      <w:r w:rsidRPr="00AB1B30">
        <w:rPr>
          <w:rFonts w:cstheme="minorHAnsi"/>
          <w:i/>
          <w:iCs/>
        </w:rPr>
        <w:t>Chloroflexi</w:t>
      </w:r>
      <w:proofErr w:type="spellEnd"/>
      <w:r w:rsidRPr="00AB1B30">
        <w:rPr>
          <w:rFonts w:cstheme="minorHAnsi"/>
        </w:rPr>
        <w:t> or to members of the </w:t>
      </w:r>
      <w:proofErr w:type="spellStart"/>
      <w:r w:rsidRPr="00AB1B30">
        <w:rPr>
          <w:rFonts w:cstheme="minorHAnsi"/>
          <w:i/>
          <w:iCs/>
        </w:rPr>
        <w:t>Dehalococcoidetes</w:t>
      </w:r>
      <w:proofErr w:type="spellEnd"/>
      <w:r w:rsidRPr="00AB1B30">
        <w:rPr>
          <w:rFonts w:cstheme="minorHAnsi"/>
        </w:rPr>
        <w:t> class, the only class containing isolated organohalide-respiring </w:t>
      </w:r>
      <w:proofErr w:type="spellStart"/>
      <w:r w:rsidRPr="00AB1B30">
        <w:rPr>
          <w:rFonts w:cstheme="minorHAnsi"/>
          <w:i/>
          <w:iCs/>
        </w:rPr>
        <w:t>Chloroflexi</w:t>
      </w:r>
      <w:proofErr w:type="spellEnd"/>
      <w:r w:rsidRPr="00AB1B30">
        <w:rPr>
          <w:rFonts w:cstheme="minorHAnsi"/>
        </w:rPr>
        <w:t xml:space="preserve"> (see Supporting Information). It was hypothesized that if organohalide </w:t>
      </w:r>
      <w:proofErr w:type="spellStart"/>
      <w:r w:rsidRPr="00AB1B30">
        <w:rPr>
          <w:rFonts w:cstheme="minorHAnsi"/>
        </w:rPr>
        <w:t>respirers</w:t>
      </w:r>
      <w:proofErr w:type="spellEnd"/>
      <w:r w:rsidRPr="00AB1B30">
        <w:rPr>
          <w:rFonts w:cstheme="minorHAnsi"/>
        </w:rPr>
        <w:t xml:space="preserve"> were common </w:t>
      </w:r>
      <w:proofErr w:type="gramStart"/>
      <w:r w:rsidRPr="00AB1B30">
        <w:rPr>
          <w:rFonts w:cstheme="minorHAnsi"/>
        </w:rPr>
        <w:t>in a given</w:t>
      </w:r>
      <w:proofErr w:type="gramEnd"/>
      <w:r w:rsidRPr="00AB1B30">
        <w:rPr>
          <w:rFonts w:cstheme="minorHAnsi"/>
        </w:rPr>
        <w:t xml:space="preserve"> sample, the relative fraction of TRFs belonging to the </w:t>
      </w:r>
      <w:proofErr w:type="spellStart"/>
      <w:r w:rsidRPr="00AB1B30">
        <w:rPr>
          <w:rFonts w:cstheme="minorHAnsi"/>
          <w:i/>
          <w:iCs/>
        </w:rPr>
        <w:t>Dehalococcoidetes</w:t>
      </w:r>
      <w:proofErr w:type="spellEnd"/>
      <w:r w:rsidRPr="00AB1B30">
        <w:rPr>
          <w:rFonts w:cstheme="minorHAnsi"/>
        </w:rPr>
        <w:t> class would be large in comparison with the relative fraction of TRFs from outside </w:t>
      </w:r>
      <w:proofErr w:type="spellStart"/>
      <w:r w:rsidRPr="00AB1B30">
        <w:rPr>
          <w:rFonts w:cstheme="minorHAnsi"/>
          <w:i/>
          <w:iCs/>
        </w:rPr>
        <w:t>Dehalococcoidetes</w:t>
      </w:r>
      <w:proofErr w:type="spellEnd"/>
      <w:r w:rsidRPr="00AB1B30">
        <w:rPr>
          <w:rFonts w:cstheme="minorHAnsi"/>
        </w:rPr>
        <w:t xml:space="preserve">. In contrast, if organohalide </w:t>
      </w:r>
      <w:proofErr w:type="spellStart"/>
      <w:r w:rsidRPr="00AB1B30">
        <w:rPr>
          <w:rFonts w:cstheme="minorHAnsi"/>
        </w:rPr>
        <w:t>respirers</w:t>
      </w:r>
      <w:proofErr w:type="spellEnd"/>
      <w:r w:rsidRPr="00AB1B30">
        <w:rPr>
          <w:rFonts w:cstheme="minorHAnsi"/>
        </w:rPr>
        <w:t xml:space="preserve"> were relatively rare in a sample, the fraction of amplicons belonging to </w:t>
      </w:r>
      <w:proofErr w:type="spellStart"/>
      <w:r w:rsidRPr="00AB1B30">
        <w:rPr>
          <w:rFonts w:cstheme="minorHAnsi"/>
          <w:i/>
          <w:iCs/>
        </w:rPr>
        <w:t>Dehalococcoidetes</w:t>
      </w:r>
      <w:proofErr w:type="spellEnd"/>
      <w:r w:rsidRPr="00AB1B30">
        <w:rPr>
          <w:rFonts w:cstheme="minorHAnsi"/>
        </w:rPr>
        <w:t> should be smaller and the fraction of amplicons from other subphyla should be greater.</w:t>
      </w:r>
    </w:p>
    <w:p w14:paraId="130919C6" w14:textId="045BAC91" w:rsidR="00AB04B3" w:rsidRPr="00AB1B30" w:rsidRDefault="009D31A4" w:rsidP="00AB04B3">
      <w:pPr>
        <w:rPr>
          <w:rFonts w:cstheme="minorHAnsi"/>
        </w:rPr>
      </w:pPr>
      <w:r w:rsidRPr="00AB1B30">
        <w:rPr>
          <w:rFonts w:cstheme="minorHAnsi"/>
        </w:rPr>
        <w:drawing>
          <wp:inline distT="0" distB="0" distL="0" distR="0" wp14:anchorId="4BF7EDE6" wp14:editId="2D94D040">
            <wp:extent cx="2743200" cy="2542032"/>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0"/>
                    <a:stretch>
                      <a:fillRect/>
                    </a:stretch>
                  </pic:blipFill>
                  <pic:spPr>
                    <a:xfrm>
                      <a:off x="0" y="0"/>
                      <a:ext cx="2743200" cy="2542032"/>
                    </a:xfrm>
                    <a:prstGeom prst="rect">
                      <a:avLst/>
                    </a:prstGeom>
                  </pic:spPr>
                </pic:pic>
              </a:graphicData>
            </a:graphic>
          </wp:inline>
        </w:drawing>
      </w:r>
    </w:p>
    <w:p w14:paraId="148AC794" w14:textId="77777777" w:rsidR="00AB04B3" w:rsidRPr="00AB1B30" w:rsidRDefault="00AB04B3" w:rsidP="00AB04B3">
      <w:pPr>
        <w:rPr>
          <w:rFonts w:cstheme="minorHAnsi"/>
        </w:rPr>
      </w:pPr>
      <w:r w:rsidRPr="00AB1B30">
        <w:rPr>
          <w:rFonts w:cstheme="minorHAnsi"/>
        </w:rPr>
        <w:t>The quantity of putative organohalide-respiring </w:t>
      </w:r>
      <w:proofErr w:type="spellStart"/>
      <w:r w:rsidRPr="00AB1B30">
        <w:rPr>
          <w:rFonts w:cstheme="minorHAnsi"/>
          <w:i/>
          <w:iCs/>
        </w:rPr>
        <w:t>Chloroflexi</w:t>
      </w:r>
      <w:proofErr w:type="spellEnd"/>
      <w:r w:rsidRPr="00AB1B30">
        <w:rPr>
          <w:rFonts w:cstheme="minorHAnsi"/>
        </w:rPr>
        <w:t> determined by qPCR is shown by the diameter of the circle, with the scale bar equaling 5 logarithmic units of </w:t>
      </w:r>
      <w:proofErr w:type="spellStart"/>
      <w:r w:rsidRPr="00AB1B30">
        <w:rPr>
          <w:rFonts w:cstheme="minorHAnsi"/>
          <w:i/>
          <w:iCs/>
        </w:rPr>
        <w:t>Chloroflexi</w:t>
      </w:r>
      <w:proofErr w:type="spellEnd"/>
      <w:r w:rsidRPr="00AB1B30">
        <w:rPr>
          <w:rFonts w:cstheme="minorHAnsi"/>
        </w:rPr>
        <w:t> 16S rRNA gene copies g</w:t>
      </w:r>
      <w:r w:rsidRPr="00AB1B30">
        <w:rPr>
          <w:rFonts w:cstheme="minorHAnsi"/>
          <w:vertAlign w:val="superscript"/>
        </w:rPr>
        <w:t>−1</w:t>
      </w:r>
      <w:r w:rsidRPr="00AB1B30">
        <w:rPr>
          <w:rFonts w:cstheme="minorHAnsi"/>
        </w:rPr>
        <w:t> dry sediment. Standard deviations are within the width of the line making the circle and are available in Table S5. The percentage of the TRFLP amplification determined to be </w:t>
      </w:r>
      <w:proofErr w:type="spellStart"/>
      <w:r w:rsidRPr="00AB1B30">
        <w:rPr>
          <w:rFonts w:cstheme="minorHAnsi"/>
          <w:i/>
          <w:iCs/>
        </w:rPr>
        <w:t>Dehalococcoidetes</w:t>
      </w:r>
      <w:proofErr w:type="spellEnd"/>
      <w:r w:rsidRPr="00AB1B30">
        <w:rPr>
          <w:rFonts w:cstheme="minorHAnsi"/>
        </w:rPr>
        <w:t> (dark gray), other </w:t>
      </w:r>
      <w:proofErr w:type="spellStart"/>
      <w:r w:rsidRPr="00AB1B30">
        <w:rPr>
          <w:rFonts w:cstheme="minorHAnsi"/>
          <w:i/>
          <w:iCs/>
        </w:rPr>
        <w:t>Chloroflexi</w:t>
      </w:r>
      <w:proofErr w:type="spellEnd"/>
      <w:r w:rsidRPr="00AB1B30">
        <w:rPr>
          <w:rFonts w:cstheme="minorHAnsi"/>
        </w:rPr>
        <w:t> (light gray), and undetermined (white) by TRFLP analysis is shown by the pie charts. Positions of circles, or arrows (when present), are approximate locations of the lake from which samples were taken. For Richmond Lake (not shown), no </w:t>
      </w:r>
      <w:proofErr w:type="spellStart"/>
      <w:r w:rsidRPr="00AB1B30">
        <w:rPr>
          <w:rFonts w:cstheme="minorHAnsi"/>
          <w:i/>
          <w:iCs/>
        </w:rPr>
        <w:t>Chloroflexi</w:t>
      </w:r>
      <w:proofErr w:type="spellEnd"/>
      <w:r w:rsidRPr="00AB1B30">
        <w:rPr>
          <w:rFonts w:cstheme="minorHAnsi"/>
        </w:rPr>
        <w:t> 16S rRNA genes were detected in TRFLP analysis and the quantification of putative organohalide-respiring </w:t>
      </w:r>
      <w:proofErr w:type="spellStart"/>
      <w:r w:rsidRPr="00AB1B30">
        <w:rPr>
          <w:rFonts w:cstheme="minorHAnsi"/>
          <w:i/>
          <w:iCs/>
        </w:rPr>
        <w:t>Chloroflexi</w:t>
      </w:r>
      <w:proofErr w:type="spellEnd"/>
      <w:r w:rsidRPr="00AB1B30">
        <w:rPr>
          <w:rFonts w:cstheme="minorHAnsi"/>
        </w:rPr>
        <w:t> was 4.55 ± 0.19 logarithmic units of 16S rRNA genes g</w:t>
      </w:r>
      <w:r w:rsidRPr="00AB1B30">
        <w:rPr>
          <w:rFonts w:cstheme="minorHAnsi"/>
          <w:vertAlign w:val="superscript"/>
        </w:rPr>
        <w:t>−1</w:t>
      </w:r>
      <w:r w:rsidRPr="00AB1B30">
        <w:rPr>
          <w:rFonts w:cstheme="minorHAnsi"/>
        </w:rPr>
        <w:t> dry sediment (just above detection limit). Lake water sulfate concentrations generally increased from east to west.</w:t>
      </w:r>
    </w:p>
    <w:p w14:paraId="2B172340" w14:textId="77777777" w:rsidR="00AB04B3" w:rsidRPr="00AB1B30" w:rsidRDefault="00AB04B3" w:rsidP="00AB04B3">
      <w:pPr>
        <w:rPr>
          <w:rFonts w:cstheme="minorHAnsi"/>
        </w:rPr>
      </w:pPr>
    </w:p>
    <w:p w14:paraId="31B027B7" w14:textId="13622B45" w:rsidR="00AB04B3" w:rsidRPr="00AB1B30" w:rsidRDefault="00AB04B3" w:rsidP="00AB04B3">
      <w:pPr>
        <w:rPr>
          <w:rFonts w:cstheme="minorHAnsi"/>
        </w:rPr>
      </w:pPr>
      <w:r w:rsidRPr="00AB1B30">
        <w:rPr>
          <w:rFonts w:cstheme="minorHAnsi"/>
        </w:rPr>
        <w:t>Indeed, the TRFLP analysis corroborated the qPCR findings (Fig. 1). The percentage of the amplicons belonging to members of the </w:t>
      </w:r>
      <w:proofErr w:type="spellStart"/>
      <w:r w:rsidRPr="00AB1B30">
        <w:rPr>
          <w:rFonts w:cstheme="minorHAnsi"/>
          <w:i/>
          <w:iCs/>
        </w:rPr>
        <w:t>Dehalococcoidetes</w:t>
      </w:r>
      <w:proofErr w:type="spellEnd"/>
      <w:r w:rsidRPr="00AB1B30">
        <w:rPr>
          <w:rFonts w:cstheme="minorHAnsi"/>
        </w:rPr>
        <w:t> class was strongly dependent on geography, with fractions of </w:t>
      </w:r>
      <w:proofErr w:type="spellStart"/>
      <w:r w:rsidRPr="00AB1B30">
        <w:rPr>
          <w:rFonts w:cstheme="minorHAnsi"/>
          <w:i/>
          <w:iCs/>
        </w:rPr>
        <w:t>Dehalococcoidetes</w:t>
      </w:r>
      <w:proofErr w:type="spellEnd"/>
      <w:r w:rsidRPr="00AB1B30">
        <w:rPr>
          <w:rFonts w:cstheme="minorHAnsi"/>
        </w:rPr>
        <w:t> members increasing as one moved from west to east along a transect of generally decreasing lake water sulfate concentration (Fig. 1, Table 1). Additionally, the average number of TRFs belonging to </w:t>
      </w:r>
      <w:proofErr w:type="spellStart"/>
      <w:r w:rsidRPr="00AB1B30">
        <w:rPr>
          <w:rFonts w:cstheme="minorHAnsi"/>
          <w:i/>
          <w:iCs/>
        </w:rPr>
        <w:t>Dehalococcoidetes</w:t>
      </w:r>
      <w:proofErr w:type="spellEnd"/>
      <w:r w:rsidRPr="00AB1B30">
        <w:rPr>
          <w:rFonts w:cstheme="minorHAnsi"/>
        </w:rPr>
        <w:t> followed a similar trend, with higher numbers of TRFs found in the sediment from the lakes to the east containing lower water concentrations of sulfate (Table S3).</w:t>
      </w:r>
    </w:p>
    <w:p w14:paraId="4DF06CAC" w14:textId="77777777" w:rsidR="00AB04B3" w:rsidRPr="00AB1B30" w:rsidRDefault="00AB04B3" w:rsidP="000B0BCC">
      <w:pPr>
        <w:pStyle w:val="Heading2"/>
        <w:rPr>
          <w:rFonts w:asciiTheme="minorHAnsi" w:hAnsiTheme="minorHAnsi" w:cstheme="minorHAnsi"/>
        </w:rPr>
      </w:pPr>
      <w:r w:rsidRPr="00AB1B30">
        <w:rPr>
          <w:rFonts w:asciiTheme="minorHAnsi" w:hAnsiTheme="minorHAnsi" w:cstheme="minorHAnsi"/>
        </w:rPr>
        <w:t>Effect of porewater chemistry on the relative abundance and diversity of putative organohalide-respiring </w:t>
      </w:r>
      <w:proofErr w:type="spellStart"/>
      <w:r w:rsidRPr="00AB1B30">
        <w:rPr>
          <w:rFonts w:asciiTheme="minorHAnsi" w:hAnsiTheme="minorHAnsi" w:cstheme="minorHAnsi"/>
          <w:i/>
          <w:iCs/>
        </w:rPr>
        <w:t>Chloroflexi</w:t>
      </w:r>
      <w:proofErr w:type="spellEnd"/>
      <w:r w:rsidRPr="00AB1B30">
        <w:rPr>
          <w:rFonts w:asciiTheme="minorHAnsi" w:hAnsiTheme="minorHAnsi" w:cstheme="minorHAnsi"/>
        </w:rPr>
        <w:t> and on the abundance of </w:t>
      </w:r>
      <w:r w:rsidRPr="00AB1B30">
        <w:rPr>
          <w:rFonts w:asciiTheme="minorHAnsi" w:hAnsiTheme="minorHAnsi" w:cstheme="minorHAnsi"/>
          <w:i/>
          <w:iCs/>
        </w:rPr>
        <w:t>Desulfitobacterium</w:t>
      </w:r>
      <w:r w:rsidRPr="00AB1B30">
        <w:rPr>
          <w:rFonts w:asciiTheme="minorHAnsi" w:hAnsiTheme="minorHAnsi" w:cstheme="minorHAnsi"/>
        </w:rPr>
        <w:t> and </w:t>
      </w:r>
      <w:proofErr w:type="spellStart"/>
      <w:r w:rsidRPr="00AB1B30">
        <w:rPr>
          <w:rFonts w:asciiTheme="minorHAnsi" w:hAnsiTheme="minorHAnsi" w:cstheme="minorHAnsi"/>
          <w:i/>
          <w:iCs/>
        </w:rPr>
        <w:t>Dehalobacter</w:t>
      </w:r>
      <w:proofErr w:type="spellEnd"/>
    </w:p>
    <w:p w14:paraId="1B85F07B" w14:textId="2A832F20" w:rsidR="00AB04B3" w:rsidRPr="00AB1B30" w:rsidRDefault="00AB04B3" w:rsidP="00AB04B3">
      <w:pPr>
        <w:rPr>
          <w:rFonts w:cstheme="minorHAnsi"/>
        </w:rPr>
      </w:pPr>
      <w:r w:rsidRPr="00AB1B30">
        <w:rPr>
          <w:rFonts w:cstheme="minorHAnsi"/>
        </w:rPr>
        <w:t>The distinct geographical distribution of organohalide-respiring </w:t>
      </w:r>
      <w:proofErr w:type="spellStart"/>
      <w:r w:rsidRPr="00AB1B30">
        <w:rPr>
          <w:rFonts w:cstheme="minorHAnsi"/>
          <w:i/>
          <w:iCs/>
        </w:rPr>
        <w:t>Chloroflexi</w:t>
      </w:r>
      <w:proofErr w:type="spellEnd"/>
      <w:r w:rsidRPr="00AB1B30">
        <w:rPr>
          <w:rFonts w:cstheme="minorHAnsi"/>
        </w:rPr>
        <w:t> was further investigated by determining whether the numbers and diversity of putative organohalide-respiring </w:t>
      </w:r>
      <w:proofErr w:type="spellStart"/>
      <w:r w:rsidRPr="00AB1B30">
        <w:rPr>
          <w:rFonts w:cstheme="minorHAnsi"/>
          <w:i/>
          <w:iCs/>
        </w:rPr>
        <w:t>Chloroflexi</w:t>
      </w:r>
      <w:proofErr w:type="spellEnd"/>
      <w:r w:rsidRPr="00AB1B30">
        <w:rPr>
          <w:rFonts w:cstheme="minorHAnsi"/>
        </w:rPr>
        <w:t xml:space="preserve"> correlated with sediment porewater sulfur concentration. Because of the correlation between the abundance </w:t>
      </w:r>
      <w:r w:rsidRPr="00AB1B30">
        <w:rPr>
          <w:rFonts w:cstheme="minorHAnsi"/>
        </w:rPr>
        <w:lastRenderedPageBreak/>
        <w:t>of </w:t>
      </w:r>
      <w:proofErr w:type="spellStart"/>
      <w:r w:rsidRPr="00AB1B30">
        <w:rPr>
          <w:rFonts w:cstheme="minorHAnsi"/>
          <w:i/>
          <w:iCs/>
        </w:rPr>
        <w:t>Chloroflexi</w:t>
      </w:r>
      <w:proofErr w:type="spellEnd"/>
      <w:r w:rsidRPr="00AB1B30">
        <w:rPr>
          <w:rFonts w:cstheme="minorHAnsi"/>
        </w:rPr>
        <w:t> and </w:t>
      </w:r>
      <w:r w:rsidRPr="00AB1B30">
        <w:rPr>
          <w:rFonts w:cstheme="minorHAnsi"/>
          <w:i/>
          <w:iCs/>
        </w:rPr>
        <w:t>Bacteria</w:t>
      </w:r>
      <w:r w:rsidRPr="00AB1B30">
        <w:rPr>
          <w:rFonts w:cstheme="minorHAnsi"/>
        </w:rPr>
        <w:t> 16S rRNA genes, the number of putative organohalide-respiring </w:t>
      </w:r>
      <w:proofErr w:type="spellStart"/>
      <w:r w:rsidRPr="00AB1B30">
        <w:rPr>
          <w:rFonts w:cstheme="minorHAnsi"/>
          <w:i/>
          <w:iCs/>
        </w:rPr>
        <w:t>Chloroflexi</w:t>
      </w:r>
      <w:proofErr w:type="spellEnd"/>
      <w:r w:rsidRPr="00AB1B30">
        <w:rPr>
          <w:rFonts w:cstheme="minorHAnsi"/>
        </w:rPr>
        <w:t xml:space="preserve"> 16S rRNA genes present </w:t>
      </w:r>
      <w:proofErr w:type="gramStart"/>
      <w:r w:rsidRPr="00AB1B30">
        <w:rPr>
          <w:rFonts w:cstheme="minorHAnsi"/>
        </w:rPr>
        <w:t>in a given</w:t>
      </w:r>
      <w:proofErr w:type="gramEnd"/>
      <w:r w:rsidRPr="00AB1B30">
        <w:rPr>
          <w:rFonts w:cstheme="minorHAnsi"/>
        </w:rPr>
        <w:t xml:space="preserve"> sample was normalized to total </w:t>
      </w:r>
      <w:r w:rsidRPr="00AB1B30">
        <w:rPr>
          <w:rFonts w:cstheme="minorHAnsi"/>
          <w:i/>
          <w:iCs/>
        </w:rPr>
        <w:t>Bacteria</w:t>
      </w:r>
      <w:r w:rsidRPr="00AB1B30">
        <w:rPr>
          <w:rFonts w:cstheme="minorHAnsi"/>
        </w:rPr>
        <w:t> 16S rRNA genes (</w:t>
      </w:r>
      <w:proofErr w:type="spellStart"/>
      <w:r w:rsidRPr="00AB1B30">
        <w:rPr>
          <w:rFonts w:cstheme="minorHAnsi"/>
          <w:i/>
          <w:iCs/>
        </w:rPr>
        <w:t>Chloroflexi</w:t>
      </w:r>
      <w:proofErr w:type="spellEnd"/>
      <w:r w:rsidRPr="00AB1B30">
        <w:rPr>
          <w:rFonts w:cstheme="minorHAnsi"/>
        </w:rPr>
        <w:t>/</w:t>
      </w:r>
      <w:r w:rsidRPr="00AB1B30">
        <w:rPr>
          <w:rFonts w:cstheme="minorHAnsi"/>
          <w:i/>
          <w:iCs/>
        </w:rPr>
        <w:t>Bacteria</w:t>
      </w:r>
      <w:r w:rsidRPr="00AB1B30">
        <w:rPr>
          <w:rFonts w:cstheme="minorHAnsi"/>
        </w:rPr>
        <w:t>). </w:t>
      </w:r>
      <w:proofErr w:type="spellStart"/>
      <w:r w:rsidRPr="00AB1B30">
        <w:rPr>
          <w:rFonts w:cstheme="minorHAnsi"/>
          <w:i/>
          <w:iCs/>
        </w:rPr>
        <w:t>Chloroflexi</w:t>
      </w:r>
      <w:proofErr w:type="spellEnd"/>
      <w:r w:rsidRPr="00AB1B30">
        <w:rPr>
          <w:rFonts w:cstheme="minorHAnsi"/>
        </w:rPr>
        <w:t>/</w:t>
      </w:r>
      <w:r w:rsidRPr="00AB1B30">
        <w:rPr>
          <w:rFonts w:cstheme="minorHAnsi"/>
          <w:i/>
          <w:iCs/>
        </w:rPr>
        <w:t>Bacteria</w:t>
      </w:r>
      <w:r w:rsidRPr="00AB1B30">
        <w:rPr>
          <w:rFonts w:cstheme="minorHAnsi"/>
        </w:rPr>
        <w:t> was found to be significantly and inversely correlated with the porewater sulfur concentration (Fig. 2) (Spearman's ρ = −0.46, </w:t>
      </w:r>
      <w:r w:rsidRPr="00AB1B30">
        <w:rPr>
          <w:rFonts w:cstheme="minorHAnsi"/>
          <w:i/>
          <w:iCs/>
        </w:rPr>
        <w:t>P</w:t>
      </w:r>
      <w:r w:rsidRPr="00AB1B30">
        <w:rPr>
          <w:rFonts w:cstheme="minorHAnsi"/>
        </w:rPr>
        <w:t xml:space="preserve"> &lt; 0.001). Upon inspection of the data, however (Fig. 2), this correlation appeared to be the result of a ‘switch’ that occurred at a porewater sulfur concentration of 1 </w:t>
      </w:r>
      <w:proofErr w:type="spellStart"/>
      <w:r w:rsidRPr="00AB1B30">
        <w:rPr>
          <w:rFonts w:cstheme="minorHAnsi"/>
        </w:rPr>
        <w:t>mM.</w:t>
      </w:r>
      <w:proofErr w:type="spellEnd"/>
      <w:r w:rsidRPr="00AB1B30">
        <w:rPr>
          <w:rFonts w:cstheme="minorHAnsi"/>
        </w:rPr>
        <w:t xml:space="preserve"> No signification correlation existed between subsets of the data in which only &gt; 1 mM or &lt; 1 mM sulfur porewater concentrations were included.</w:t>
      </w:r>
    </w:p>
    <w:p w14:paraId="7C676B08" w14:textId="7DE7C909" w:rsidR="00AB04B3" w:rsidRPr="00AB1B30" w:rsidRDefault="00717231" w:rsidP="00AB04B3">
      <w:pPr>
        <w:rPr>
          <w:rFonts w:cstheme="minorHAnsi"/>
        </w:rPr>
      </w:pPr>
      <w:r w:rsidRPr="00AB1B30">
        <w:rPr>
          <w:rFonts w:cstheme="minorHAnsi"/>
        </w:rPr>
        <w:drawing>
          <wp:inline distT="0" distB="0" distL="0" distR="0" wp14:anchorId="401868BD" wp14:editId="410602BD">
            <wp:extent cx="2743200" cy="1965960"/>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1"/>
                    <a:stretch>
                      <a:fillRect/>
                    </a:stretch>
                  </pic:blipFill>
                  <pic:spPr>
                    <a:xfrm>
                      <a:off x="0" y="0"/>
                      <a:ext cx="2743200" cy="1965960"/>
                    </a:xfrm>
                    <a:prstGeom prst="rect">
                      <a:avLst/>
                    </a:prstGeom>
                  </pic:spPr>
                </pic:pic>
              </a:graphicData>
            </a:graphic>
          </wp:inline>
        </w:drawing>
      </w:r>
    </w:p>
    <w:p w14:paraId="6784A7EA" w14:textId="77777777" w:rsidR="00AB04B3" w:rsidRPr="00AB1B30" w:rsidRDefault="00AB04B3" w:rsidP="00AB04B3">
      <w:pPr>
        <w:rPr>
          <w:rFonts w:cstheme="minorHAnsi"/>
        </w:rPr>
      </w:pPr>
      <w:r w:rsidRPr="00AB1B30">
        <w:rPr>
          <w:rFonts w:cstheme="minorHAnsi"/>
        </w:rPr>
        <w:t>The quantity of (a) </w:t>
      </w:r>
      <w:proofErr w:type="spellStart"/>
      <w:r w:rsidRPr="00AB1B30">
        <w:rPr>
          <w:rFonts w:cstheme="minorHAnsi"/>
          <w:i/>
          <w:iCs/>
        </w:rPr>
        <w:t>Chloroflexi</w:t>
      </w:r>
      <w:proofErr w:type="spellEnd"/>
      <w:r w:rsidRPr="00AB1B30">
        <w:rPr>
          <w:rFonts w:cstheme="minorHAnsi"/>
        </w:rPr>
        <w:t> 16S rRNA gene copies, (b) </w:t>
      </w:r>
      <w:proofErr w:type="spellStart"/>
      <w:r w:rsidRPr="00AB1B30">
        <w:rPr>
          <w:rFonts w:cstheme="minorHAnsi"/>
          <w:i/>
          <w:iCs/>
        </w:rPr>
        <w:t>Dehalobacter</w:t>
      </w:r>
      <w:proofErr w:type="spellEnd"/>
      <w:r w:rsidRPr="00AB1B30">
        <w:rPr>
          <w:rFonts w:cstheme="minorHAnsi"/>
        </w:rPr>
        <w:t> 16S rRNA gene copies, (c) </w:t>
      </w:r>
      <w:r w:rsidRPr="00AB1B30">
        <w:rPr>
          <w:rFonts w:cstheme="minorHAnsi"/>
          <w:i/>
          <w:iCs/>
        </w:rPr>
        <w:t>Desulfitobacterium</w:t>
      </w:r>
      <w:r w:rsidRPr="00AB1B30">
        <w:rPr>
          <w:rFonts w:cstheme="minorHAnsi"/>
        </w:rPr>
        <w:t> 16S rRNA gene copies, and (d) </w:t>
      </w:r>
      <w:proofErr w:type="spellStart"/>
      <w:r w:rsidRPr="00AB1B30">
        <w:rPr>
          <w:rFonts w:cstheme="minorHAnsi"/>
          <w:i/>
          <w:iCs/>
        </w:rPr>
        <w:t>dsrA</w:t>
      </w:r>
      <w:proofErr w:type="spellEnd"/>
      <w:r w:rsidRPr="00AB1B30">
        <w:rPr>
          <w:rFonts w:cstheme="minorHAnsi"/>
        </w:rPr>
        <w:t> gene copies (all normalized to </w:t>
      </w:r>
      <w:r w:rsidRPr="00AB1B30">
        <w:rPr>
          <w:rFonts w:cstheme="minorHAnsi"/>
          <w:i/>
          <w:iCs/>
        </w:rPr>
        <w:t>Bacteria</w:t>
      </w:r>
      <w:r w:rsidRPr="00AB1B30">
        <w:rPr>
          <w:rFonts w:cstheme="minorHAnsi"/>
        </w:rPr>
        <w:t> 16S rRNA gene copies) in dry sediment vs. the sulfur porewater concentrations for all 68 sediment grab samples and core sections. The black symbols indicate measurements above the minimum detection limits, while the white diamonds represent samples for which the gene copy numbers for </w:t>
      </w:r>
      <w:proofErr w:type="spellStart"/>
      <w:r w:rsidRPr="00AB1B30">
        <w:rPr>
          <w:rFonts w:cstheme="minorHAnsi"/>
          <w:i/>
          <w:iCs/>
        </w:rPr>
        <w:t>Chloroflexi</w:t>
      </w:r>
      <w:proofErr w:type="spellEnd"/>
      <w:r w:rsidRPr="00AB1B30">
        <w:rPr>
          <w:rFonts w:cstheme="minorHAnsi"/>
          <w:i/>
          <w:iCs/>
        </w:rPr>
        <w:t xml:space="preserve">, Desulfitobacterium, </w:t>
      </w:r>
      <w:proofErr w:type="spellStart"/>
      <w:r w:rsidRPr="00AB1B30">
        <w:rPr>
          <w:rFonts w:cstheme="minorHAnsi"/>
          <w:i/>
          <w:iCs/>
        </w:rPr>
        <w:t>Dehalobacter</w:t>
      </w:r>
      <w:proofErr w:type="spellEnd"/>
      <w:r w:rsidRPr="00AB1B30">
        <w:rPr>
          <w:rFonts w:cstheme="minorHAnsi"/>
        </w:rPr>
        <w:t>, or </w:t>
      </w:r>
      <w:proofErr w:type="spellStart"/>
      <w:r w:rsidRPr="00AB1B30">
        <w:rPr>
          <w:rFonts w:cstheme="minorHAnsi"/>
          <w:i/>
          <w:iCs/>
        </w:rPr>
        <w:t>dsrA</w:t>
      </w:r>
      <w:proofErr w:type="spellEnd"/>
      <w:r w:rsidRPr="00AB1B30">
        <w:rPr>
          <w:rFonts w:cstheme="minorHAnsi"/>
        </w:rPr>
        <w:t> were below the detection limit. For those values below the detection limit, the value shown in the plot represents the logarithm of the associated detection limit normalized by the quantity of </w:t>
      </w:r>
      <w:r w:rsidRPr="00AB1B30">
        <w:rPr>
          <w:rFonts w:cstheme="minorHAnsi"/>
          <w:i/>
          <w:iCs/>
        </w:rPr>
        <w:t>Bacteria</w:t>
      </w:r>
      <w:r w:rsidRPr="00AB1B30">
        <w:rPr>
          <w:rFonts w:cstheme="minorHAnsi"/>
        </w:rPr>
        <w:t> 16S rRNA gene copies measured in that sample. The Spearman's ρ and associated </w:t>
      </w:r>
      <w:r w:rsidRPr="00AB1B30">
        <w:rPr>
          <w:rFonts w:cstheme="minorHAnsi"/>
          <w:i/>
          <w:iCs/>
        </w:rPr>
        <w:t>P</w:t>
      </w:r>
      <w:r w:rsidRPr="00AB1B30">
        <w:rPr>
          <w:rFonts w:cstheme="minorHAnsi"/>
        </w:rPr>
        <w:t> values for each association are given and are inclusive of the samples below the detection limit (at a value equal to the associated detection limit normalized by </w:t>
      </w:r>
      <w:r w:rsidRPr="00AB1B30">
        <w:rPr>
          <w:rFonts w:cstheme="minorHAnsi"/>
          <w:i/>
          <w:iCs/>
        </w:rPr>
        <w:t>Bacteria</w:t>
      </w:r>
      <w:r w:rsidRPr="00AB1B30">
        <w:rPr>
          <w:rFonts w:cstheme="minorHAnsi"/>
        </w:rPr>
        <w:t> 16S rRNA gene copies). Error bars represent standard deviations.</w:t>
      </w:r>
    </w:p>
    <w:p w14:paraId="69810375" w14:textId="58C9076C" w:rsidR="00AB04B3" w:rsidRPr="00AB1B30" w:rsidRDefault="00AB04B3" w:rsidP="00AB04B3">
      <w:pPr>
        <w:rPr>
          <w:rFonts w:cstheme="minorHAnsi"/>
        </w:rPr>
      </w:pPr>
      <w:r w:rsidRPr="00AB1B30">
        <w:rPr>
          <w:rFonts w:cstheme="minorHAnsi"/>
        </w:rPr>
        <w:t>In addition, the percentage of TRFLP amplicons belonging to members of the </w:t>
      </w:r>
      <w:proofErr w:type="spellStart"/>
      <w:r w:rsidRPr="00AB1B30">
        <w:rPr>
          <w:rFonts w:cstheme="minorHAnsi"/>
          <w:i/>
          <w:iCs/>
        </w:rPr>
        <w:t>Dehalococcoidetes</w:t>
      </w:r>
      <w:proofErr w:type="spellEnd"/>
      <w:r w:rsidRPr="00AB1B30">
        <w:rPr>
          <w:rFonts w:cstheme="minorHAnsi"/>
        </w:rPr>
        <w:t> class and the average number of TRFs belonging to </w:t>
      </w:r>
      <w:proofErr w:type="spellStart"/>
      <w:r w:rsidRPr="00AB1B30">
        <w:rPr>
          <w:rFonts w:cstheme="minorHAnsi"/>
          <w:i/>
          <w:iCs/>
        </w:rPr>
        <w:t>Dehalococcoidetes</w:t>
      </w:r>
      <w:proofErr w:type="spellEnd"/>
      <w:r w:rsidRPr="00AB1B30">
        <w:rPr>
          <w:rFonts w:cstheme="minorHAnsi"/>
        </w:rPr>
        <w:t> were both strongly and statistically affected by porewater sulfur concentrations. Sediments with porewater sulfur concentrations &lt; 1 mM contained higher fractions of </w:t>
      </w:r>
      <w:proofErr w:type="spellStart"/>
      <w:r w:rsidRPr="00AB1B30">
        <w:rPr>
          <w:rFonts w:cstheme="minorHAnsi"/>
          <w:i/>
          <w:iCs/>
        </w:rPr>
        <w:t>Dehalococcoidetes</w:t>
      </w:r>
      <w:proofErr w:type="spellEnd"/>
      <w:r w:rsidRPr="00AB1B30">
        <w:rPr>
          <w:rFonts w:cstheme="minorHAnsi"/>
        </w:rPr>
        <w:t> members (an average of 55% compared to 16% in the &gt; 1 mM porewater sulfur samples) (Student's </w:t>
      </w:r>
      <w:r w:rsidRPr="00AB1B30">
        <w:rPr>
          <w:rFonts w:cstheme="minorHAnsi"/>
          <w:i/>
          <w:iCs/>
        </w:rPr>
        <w:t>t</w:t>
      </w:r>
      <w:r w:rsidRPr="00AB1B30">
        <w:rPr>
          <w:rFonts w:cstheme="minorHAnsi"/>
        </w:rPr>
        <w:t>-test </w:t>
      </w:r>
      <w:r w:rsidRPr="00AB1B30">
        <w:rPr>
          <w:rFonts w:cstheme="minorHAnsi"/>
          <w:i/>
          <w:iCs/>
        </w:rPr>
        <w:t>P</w:t>
      </w:r>
      <w:r w:rsidRPr="00AB1B30">
        <w:rPr>
          <w:rFonts w:cstheme="minorHAnsi"/>
        </w:rPr>
        <w:t> &lt; 0.001) and a higher number of TRFs belonging to </w:t>
      </w:r>
      <w:proofErr w:type="spellStart"/>
      <w:r w:rsidRPr="00AB1B30">
        <w:rPr>
          <w:rFonts w:cstheme="minorHAnsi"/>
          <w:i/>
          <w:iCs/>
        </w:rPr>
        <w:t>Dehalococcoidetes</w:t>
      </w:r>
      <w:proofErr w:type="spellEnd"/>
      <w:r w:rsidRPr="00AB1B30">
        <w:rPr>
          <w:rFonts w:cstheme="minorHAnsi"/>
        </w:rPr>
        <w:t> (an average of 5.2 TRFs compared to 3.4 TRFs in the &gt; 1 mM porewater sulfur samples) (Student's </w:t>
      </w:r>
      <w:r w:rsidRPr="00AB1B30">
        <w:rPr>
          <w:rFonts w:cstheme="minorHAnsi"/>
          <w:i/>
          <w:iCs/>
        </w:rPr>
        <w:t>t</w:t>
      </w:r>
      <w:r w:rsidRPr="00AB1B30">
        <w:rPr>
          <w:rFonts w:cstheme="minorHAnsi"/>
        </w:rPr>
        <w:t>-test </w:t>
      </w:r>
      <w:r w:rsidRPr="00AB1B30">
        <w:rPr>
          <w:rFonts w:cstheme="minorHAnsi"/>
          <w:i/>
          <w:iCs/>
        </w:rPr>
        <w:t>P</w:t>
      </w:r>
      <w:r w:rsidRPr="00AB1B30">
        <w:rPr>
          <w:rFonts w:cstheme="minorHAnsi"/>
        </w:rPr>
        <w:t> = 0.005) (Fig. 1, Table S3).</w:t>
      </w:r>
    </w:p>
    <w:p w14:paraId="156E864F" w14:textId="77777777" w:rsidR="00AB04B3" w:rsidRPr="00AB1B30" w:rsidRDefault="00AB04B3" w:rsidP="00AB04B3">
      <w:pPr>
        <w:rPr>
          <w:rFonts w:cstheme="minorHAnsi"/>
        </w:rPr>
      </w:pPr>
      <w:r w:rsidRPr="00AB1B30">
        <w:rPr>
          <w:rFonts w:cstheme="minorHAnsi"/>
        </w:rPr>
        <w:t>Porewater chloride was also negatively associated with </w:t>
      </w:r>
      <w:proofErr w:type="spellStart"/>
      <w:r w:rsidRPr="00AB1B30">
        <w:rPr>
          <w:rFonts w:cstheme="minorHAnsi"/>
          <w:i/>
          <w:iCs/>
        </w:rPr>
        <w:t>Chloroflexi</w:t>
      </w:r>
      <w:proofErr w:type="spellEnd"/>
      <w:r w:rsidRPr="00AB1B30">
        <w:rPr>
          <w:rFonts w:cstheme="minorHAnsi"/>
        </w:rPr>
        <w:t>/</w:t>
      </w:r>
      <w:r w:rsidRPr="00AB1B30">
        <w:rPr>
          <w:rFonts w:cstheme="minorHAnsi"/>
          <w:i/>
          <w:iCs/>
        </w:rPr>
        <w:t>Bacteria</w:t>
      </w:r>
      <w:r w:rsidRPr="00AB1B30">
        <w:rPr>
          <w:rFonts w:cstheme="minorHAnsi"/>
        </w:rPr>
        <w:t>. Nevertheless, because chloride and sulfur strongly correlated with each other (Spearman's ρ = 0.92, </w:t>
      </w:r>
      <w:r w:rsidRPr="00AB1B30">
        <w:rPr>
          <w:rFonts w:cstheme="minorHAnsi"/>
          <w:i/>
          <w:iCs/>
        </w:rPr>
        <w:t>P</w:t>
      </w:r>
      <w:r w:rsidRPr="00AB1B30">
        <w:rPr>
          <w:rFonts w:cstheme="minorHAnsi"/>
        </w:rPr>
        <w:t> &lt; 0.001), we tested that sulfur rather than chloride was the parameter of interest. When porewater sulfur (oxidized and measured as sulfate with IC, see Methods) was normalized by the total porewater anion concentration (the sum of sulfate, bromide, chloride, phosphate, and nitrate), the statistical relationships with </w:t>
      </w:r>
      <w:proofErr w:type="spellStart"/>
      <w:r w:rsidRPr="00AB1B30">
        <w:rPr>
          <w:rFonts w:cstheme="minorHAnsi"/>
          <w:i/>
          <w:iCs/>
        </w:rPr>
        <w:t>Chloroflexi</w:t>
      </w:r>
      <w:proofErr w:type="spellEnd"/>
      <w:r w:rsidRPr="00AB1B30">
        <w:rPr>
          <w:rFonts w:cstheme="minorHAnsi"/>
        </w:rPr>
        <w:t>/</w:t>
      </w:r>
      <w:r w:rsidRPr="00AB1B30">
        <w:rPr>
          <w:rFonts w:cstheme="minorHAnsi"/>
          <w:i/>
          <w:iCs/>
        </w:rPr>
        <w:t>Bacteria</w:t>
      </w:r>
      <w:r w:rsidRPr="00AB1B30">
        <w:rPr>
          <w:rFonts w:cstheme="minorHAnsi"/>
        </w:rPr>
        <w:t> retained its significance and direction (Spearman's ρ = −0.28, </w:t>
      </w:r>
      <w:r w:rsidRPr="00AB1B30">
        <w:rPr>
          <w:rFonts w:cstheme="minorHAnsi"/>
          <w:i/>
          <w:iCs/>
        </w:rPr>
        <w:t>P</w:t>
      </w:r>
      <w:r w:rsidRPr="00AB1B30">
        <w:rPr>
          <w:rFonts w:cstheme="minorHAnsi"/>
        </w:rPr>
        <w:t> = 0.020). When porewater chloride was similarly normalized, however, the relationship between </w:t>
      </w:r>
      <w:proofErr w:type="spellStart"/>
      <w:r w:rsidRPr="00AB1B30">
        <w:rPr>
          <w:rFonts w:cstheme="minorHAnsi"/>
          <w:i/>
          <w:iCs/>
        </w:rPr>
        <w:t>Chloroflexi</w:t>
      </w:r>
      <w:proofErr w:type="spellEnd"/>
      <w:r w:rsidRPr="00AB1B30">
        <w:rPr>
          <w:rFonts w:cstheme="minorHAnsi"/>
        </w:rPr>
        <w:t>/</w:t>
      </w:r>
      <w:r w:rsidRPr="00AB1B30">
        <w:rPr>
          <w:rFonts w:cstheme="minorHAnsi"/>
          <w:i/>
          <w:iCs/>
        </w:rPr>
        <w:t>Bacteria</w:t>
      </w:r>
      <w:r w:rsidRPr="00AB1B30">
        <w:rPr>
          <w:rFonts w:cstheme="minorHAnsi"/>
        </w:rPr>
        <w:t> and normalized porewater chloride was positive and statistical significance was lost (Spearman's ρ = 0.14, </w:t>
      </w:r>
      <w:r w:rsidRPr="00AB1B30">
        <w:rPr>
          <w:rFonts w:cstheme="minorHAnsi"/>
          <w:i/>
          <w:iCs/>
        </w:rPr>
        <w:t>P</w:t>
      </w:r>
      <w:r w:rsidRPr="00AB1B30">
        <w:rPr>
          <w:rFonts w:cstheme="minorHAnsi"/>
        </w:rPr>
        <w:t> = 0.230). This suggests that porewater sulfur, not chloride, was indeed the parameter of interest in these correlations.</w:t>
      </w:r>
    </w:p>
    <w:p w14:paraId="4C234044" w14:textId="0A04D577" w:rsidR="00AB04B3" w:rsidRPr="00AB1B30" w:rsidRDefault="00AB04B3" w:rsidP="00AB04B3">
      <w:pPr>
        <w:rPr>
          <w:rFonts w:cstheme="minorHAnsi"/>
        </w:rPr>
      </w:pPr>
      <w:r w:rsidRPr="00AB1B30">
        <w:rPr>
          <w:rFonts w:cstheme="minorHAnsi"/>
          <w:i/>
          <w:iCs/>
        </w:rPr>
        <w:lastRenderedPageBreak/>
        <w:t>Desulfitobacterium</w:t>
      </w:r>
      <w:r w:rsidRPr="00AB1B30">
        <w:rPr>
          <w:rFonts w:cstheme="minorHAnsi"/>
        </w:rPr>
        <w:t> and </w:t>
      </w:r>
      <w:proofErr w:type="spellStart"/>
      <w:r w:rsidRPr="00AB1B30">
        <w:rPr>
          <w:rFonts w:cstheme="minorHAnsi"/>
          <w:i/>
          <w:iCs/>
        </w:rPr>
        <w:t>Dehalobacter</w:t>
      </w:r>
      <w:proofErr w:type="spellEnd"/>
      <w:r w:rsidRPr="00AB1B30">
        <w:rPr>
          <w:rFonts w:cstheme="minorHAnsi"/>
        </w:rPr>
        <w:t> populations, both known to respire organohalides, and the </w:t>
      </w:r>
      <w:proofErr w:type="spellStart"/>
      <w:r w:rsidRPr="00AB1B30">
        <w:rPr>
          <w:rFonts w:cstheme="minorHAnsi"/>
          <w:i/>
          <w:iCs/>
        </w:rPr>
        <w:t>dsrA</w:t>
      </w:r>
      <w:proofErr w:type="spellEnd"/>
      <w:r w:rsidRPr="00AB1B30">
        <w:rPr>
          <w:rFonts w:cstheme="minorHAnsi"/>
        </w:rPr>
        <w:t> gene, involved in sulfate reduction, were also enumerated in lake sediment samples</w:t>
      </w:r>
      <w:r w:rsidRPr="00AB1B30">
        <w:rPr>
          <w:rFonts w:cstheme="minorHAnsi"/>
          <w:i/>
          <w:iCs/>
        </w:rPr>
        <w:t xml:space="preserve">. </w:t>
      </w:r>
      <w:proofErr w:type="spellStart"/>
      <w:r w:rsidRPr="00AB1B30">
        <w:rPr>
          <w:rFonts w:cstheme="minorHAnsi"/>
          <w:i/>
          <w:iCs/>
        </w:rPr>
        <w:t>Dehalobacter</w:t>
      </w:r>
      <w:proofErr w:type="spellEnd"/>
      <w:r w:rsidRPr="00AB1B30">
        <w:rPr>
          <w:rFonts w:cstheme="minorHAnsi"/>
        </w:rPr>
        <w:t> spp. was measured because it is the only group outside of the organohalide-respiring </w:t>
      </w:r>
      <w:proofErr w:type="spellStart"/>
      <w:r w:rsidRPr="00AB1B30">
        <w:rPr>
          <w:rFonts w:cstheme="minorHAnsi"/>
          <w:i/>
          <w:iCs/>
        </w:rPr>
        <w:t>Chloroflexi</w:t>
      </w:r>
      <w:proofErr w:type="spellEnd"/>
      <w:r w:rsidRPr="00AB1B30">
        <w:rPr>
          <w:rFonts w:cstheme="minorHAnsi"/>
        </w:rPr>
        <w:t xml:space="preserve"> that are obligate organohalide </w:t>
      </w:r>
      <w:proofErr w:type="spellStart"/>
      <w:r w:rsidRPr="00AB1B30">
        <w:rPr>
          <w:rFonts w:cstheme="minorHAnsi"/>
        </w:rPr>
        <w:t>respirers</w:t>
      </w:r>
      <w:proofErr w:type="spellEnd"/>
      <w:r w:rsidRPr="00AB1B30">
        <w:rPr>
          <w:rFonts w:cstheme="minorHAnsi"/>
        </w:rPr>
        <w:t xml:space="preserve"> (</w:t>
      </w:r>
      <w:proofErr w:type="spellStart"/>
      <w:r w:rsidRPr="00AB1B30">
        <w:rPr>
          <w:rFonts w:cstheme="minorHAnsi"/>
        </w:rPr>
        <w:t>Holliger</w:t>
      </w:r>
      <w:proofErr w:type="spellEnd"/>
      <w:r w:rsidRPr="00AB1B30">
        <w:rPr>
          <w:rFonts w:cstheme="minorHAnsi"/>
        </w:rPr>
        <w:t> </w:t>
      </w:r>
      <w:r w:rsidRPr="00AB1B30">
        <w:rPr>
          <w:rFonts w:cstheme="minorHAnsi"/>
          <w:i/>
          <w:iCs/>
        </w:rPr>
        <w:t>et al.</w:t>
      </w:r>
      <w:r w:rsidRPr="00AB1B30">
        <w:rPr>
          <w:rFonts w:cstheme="minorHAnsi"/>
        </w:rPr>
        <w:t>, 1998; Sun </w:t>
      </w:r>
      <w:r w:rsidRPr="00AB1B30">
        <w:rPr>
          <w:rFonts w:cstheme="minorHAnsi"/>
          <w:i/>
          <w:iCs/>
        </w:rPr>
        <w:t>et al.</w:t>
      </w:r>
      <w:r w:rsidRPr="00AB1B30">
        <w:rPr>
          <w:rFonts w:cstheme="minorHAnsi"/>
        </w:rPr>
        <w:t>, 2002) and may therefore have a similar niche to organohalide-respiring </w:t>
      </w:r>
      <w:proofErr w:type="spellStart"/>
      <w:r w:rsidRPr="00AB1B30">
        <w:rPr>
          <w:rFonts w:cstheme="minorHAnsi"/>
          <w:i/>
          <w:iCs/>
        </w:rPr>
        <w:t>Chloroflexi</w:t>
      </w:r>
      <w:proofErr w:type="spellEnd"/>
      <w:r w:rsidRPr="00AB1B30">
        <w:rPr>
          <w:rFonts w:cstheme="minorHAnsi"/>
        </w:rPr>
        <w:t>. </w:t>
      </w:r>
      <w:proofErr w:type="spellStart"/>
      <w:r w:rsidRPr="00AB1B30">
        <w:rPr>
          <w:rFonts w:cstheme="minorHAnsi"/>
          <w:i/>
          <w:iCs/>
        </w:rPr>
        <w:t>Dehalobacter</w:t>
      </w:r>
      <w:proofErr w:type="spellEnd"/>
      <w:r w:rsidRPr="00AB1B30">
        <w:rPr>
          <w:rFonts w:cstheme="minorHAnsi"/>
        </w:rPr>
        <w:t> 16S rRNA genes normalized to </w:t>
      </w:r>
      <w:r w:rsidRPr="00AB1B30">
        <w:rPr>
          <w:rFonts w:cstheme="minorHAnsi"/>
          <w:i/>
          <w:iCs/>
        </w:rPr>
        <w:t>Bacteria</w:t>
      </w:r>
      <w:r w:rsidRPr="00AB1B30">
        <w:rPr>
          <w:rFonts w:cstheme="minorHAnsi"/>
        </w:rPr>
        <w:t> 16S rRNA genes (</w:t>
      </w:r>
      <w:proofErr w:type="spellStart"/>
      <w:r w:rsidRPr="00AB1B30">
        <w:rPr>
          <w:rFonts w:cstheme="minorHAnsi"/>
          <w:i/>
          <w:iCs/>
        </w:rPr>
        <w:t>Dehalobacter</w:t>
      </w:r>
      <w:proofErr w:type="spellEnd"/>
      <w:r w:rsidRPr="00AB1B30">
        <w:rPr>
          <w:rFonts w:cstheme="minorHAnsi"/>
        </w:rPr>
        <w:t>/</w:t>
      </w:r>
      <w:r w:rsidRPr="00AB1B30">
        <w:rPr>
          <w:rFonts w:cstheme="minorHAnsi"/>
          <w:i/>
          <w:iCs/>
        </w:rPr>
        <w:t>Bacteria</w:t>
      </w:r>
      <w:r w:rsidRPr="00AB1B30">
        <w:rPr>
          <w:rFonts w:cstheme="minorHAnsi"/>
        </w:rPr>
        <w:t>) positively correlated with porewater sulfur concentration in these samples (Spearman's ρ = 0.48, </w:t>
      </w:r>
      <w:r w:rsidRPr="00AB1B30">
        <w:rPr>
          <w:rFonts w:cstheme="minorHAnsi"/>
          <w:i/>
          <w:iCs/>
        </w:rPr>
        <w:t>P</w:t>
      </w:r>
      <w:r w:rsidRPr="00AB1B30">
        <w:rPr>
          <w:rFonts w:cstheme="minorHAnsi"/>
        </w:rPr>
        <w:t> &lt; 0.001) (Fig. 2 and Table S5). The abundance of </w:t>
      </w:r>
      <w:proofErr w:type="spellStart"/>
      <w:r w:rsidRPr="00AB1B30">
        <w:rPr>
          <w:rFonts w:cstheme="minorHAnsi"/>
          <w:i/>
          <w:iCs/>
        </w:rPr>
        <w:t>Dehalobacter</w:t>
      </w:r>
      <w:proofErr w:type="spellEnd"/>
      <w:r w:rsidRPr="00AB1B30">
        <w:rPr>
          <w:rFonts w:cstheme="minorHAnsi"/>
        </w:rPr>
        <w:t> 16S rRNA genes detected (1.5 × 10</w:t>
      </w:r>
      <w:r w:rsidRPr="00AB1B30">
        <w:rPr>
          <w:rFonts w:cstheme="minorHAnsi"/>
          <w:vertAlign w:val="superscript"/>
        </w:rPr>
        <w:t>4</w:t>
      </w:r>
      <w:r w:rsidRPr="00AB1B30">
        <w:rPr>
          <w:rFonts w:cstheme="minorHAnsi"/>
        </w:rPr>
        <w:t> to 1.5 × 10</w:t>
      </w:r>
      <w:r w:rsidRPr="00AB1B30">
        <w:rPr>
          <w:rFonts w:cstheme="minorHAnsi"/>
          <w:vertAlign w:val="superscript"/>
        </w:rPr>
        <w:t>6</w:t>
      </w:r>
      <w:r w:rsidRPr="00AB1B30">
        <w:rPr>
          <w:rFonts w:cstheme="minorHAnsi"/>
        </w:rPr>
        <w:t> gene copies g</w:t>
      </w:r>
      <w:r w:rsidRPr="00AB1B30">
        <w:rPr>
          <w:rFonts w:cstheme="minorHAnsi"/>
          <w:vertAlign w:val="superscript"/>
        </w:rPr>
        <w:t>−1</w:t>
      </w:r>
      <w:r w:rsidRPr="00AB1B30">
        <w:rPr>
          <w:rFonts w:cstheme="minorHAnsi"/>
        </w:rPr>
        <w:t> dry sediment), however, was generally low in comparison with the </w:t>
      </w:r>
      <w:proofErr w:type="spellStart"/>
      <w:r w:rsidRPr="00AB1B30">
        <w:rPr>
          <w:rFonts w:cstheme="minorHAnsi"/>
          <w:i/>
          <w:iCs/>
        </w:rPr>
        <w:t>Chloroflexi</w:t>
      </w:r>
      <w:proofErr w:type="spellEnd"/>
      <w:r w:rsidRPr="00AB1B30">
        <w:rPr>
          <w:rFonts w:cstheme="minorHAnsi"/>
        </w:rPr>
        <w:t>, with a large number of samples below the detection limit (37 of 68 samples); therefore, additional work is needed to test and understand any relationship between </w:t>
      </w:r>
      <w:proofErr w:type="spellStart"/>
      <w:r w:rsidRPr="00AB1B30">
        <w:rPr>
          <w:rFonts w:cstheme="minorHAnsi"/>
          <w:i/>
          <w:iCs/>
        </w:rPr>
        <w:t>Dehalobacter</w:t>
      </w:r>
      <w:proofErr w:type="spellEnd"/>
      <w:r w:rsidRPr="00AB1B30">
        <w:rPr>
          <w:rFonts w:cstheme="minorHAnsi"/>
        </w:rPr>
        <w:t> spp. and sulfur.</w:t>
      </w:r>
    </w:p>
    <w:p w14:paraId="7F655A0C" w14:textId="6DEC4207" w:rsidR="00AB04B3" w:rsidRPr="00AB1B30" w:rsidRDefault="00AB04B3" w:rsidP="00AB04B3">
      <w:pPr>
        <w:rPr>
          <w:rFonts w:cstheme="minorHAnsi"/>
        </w:rPr>
      </w:pPr>
      <w:r w:rsidRPr="00AB1B30">
        <w:rPr>
          <w:rFonts w:cstheme="minorHAnsi"/>
          <w:i/>
          <w:iCs/>
        </w:rPr>
        <w:t>Desulfitobacterium</w:t>
      </w:r>
      <w:r w:rsidRPr="00AB1B30">
        <w:rPr>
          <w:rFonts w:cstheme="minorHAnsi"/>
        </w:rPr>
        <w:t> spp. were measured because in addition to being capable of organohalide respiration (Nonaka </w:t>
      </w:r>
      <w:r w:rsidRPr="00AB1B30">
        <w:rPr>
          <w:rFonts w:cstheme="minorHAnsi"/>
          <w:i/>
          <w:iCs/>
        </w:rPr>
        <w:t>et al.</w:t>
      </w:r>
      <w:r w:rsidRPr="00AB1B30">
        <w:rPr>
          <w:rFonts w:cstheme="minorHAnsi"/>
        </w:rPr>
        <w:t>, 2006), </w:t>
      </w:r>
      <w:r w:rsidRPr="00AB1B30">
        <w:rPr>
          <w:rFonts w:cstheme="minorHAnsi"/>
          <w:i/>
          <w:iCs/>
        </w:rPr>
        <w:t>Desulfitobacterium</w:t>
      </w:r>
      <w:r w:rsidRPr="00AB1B30">
        <w:rPr>
          <w:rFonts w:cstheme="minorHAnsi"/>
        </w:rPr>
        <w:t> spp. are also able to reduce sulfate and may therefore have an ecological advantage in higher sulfur sediments. When normalized to </w:t>
      </w:r>
      <w:r w:rsidRPr="00AB1B30">
        <w:rPr>
          <w:rFonts w:cstheme="minorHAnsi"/>
          <w:i/>
          <w:iCs/>
        </w:rPr>
        <w:t>Bacteria</w:t>
      </w:r>
      <w:r w:rsidRPr="00AB1B30">
        <w:rPr>
          <w:rFonts w:cstheme="minorHAnsi"/>
        </w:rPr>
        <w:t> 16S rRNA genes, </w:t>
      </w:r>
      <w:r w:rsidRPr="00AB1B30">
        <w:rPr>
          <w:rFonts w:cstheme="minorHAnsi"/>
          <w:i/>
          <w:iCs/>
        </w:rPr>
        <w:t>Desulfitobacterium</w:t>
      </w:r>
      <w:r w:rsidRPr="00AB1B30">
        <w:rPr>
          <w:rFonts w:cstheme="minorHAnsi"/>
        </w:rPr>
        <w:t> 16S rRNA genes negatively correlated with porewater sulfur (Spearman's ρ = −0.23 </w:t>
      </w:r>
      <w:r w:rsidRPr="00AB1B30">
        <w:rPr>
          <w:rFonts w:cstheme="minorHAnsi"/>
          <w:i/>
          <w:iCs/>
        </w:rPr>
        <w:t>P</w:t>
      </w:r>
      <w:r w:rsidRPr="00AB1B30">
        <w:rPr>
          <w:rFonts w:cstheme="minorHAnsi"/>
        </w:rPr>
        <w:t> = 0.056), although not significantly, and did not correlate with </w:t>
      </w:r>
      <w:proofErr w:type="spellStart"/>
      <w:r w:rsidRPr="00AB1B30">
        <w:rPr>
          <w:rFonts w:cstheme="minorHAnsi"/>
          <w:i/>
          <w:iCs/>
        </w:rPr>
        <w:t>Chloroflexi</w:t>
      </w:r>
      <w:proofErr w:type="spellEnd"/>
      <w:r w:rsidRPr="00AB1B30">
        <w:rPr>
          <w:rFonts w:cstheme="minorHAnsi"/>
        </w:rPr>
        <w:t>/</w:t>
      </w:r>
      <w:r w:rsidRPr="00AB1B30">
        <w:rPr>
          <w:rFonts w:cstheme="minorHAnsi"/>
          <w:i/>
          <w:iCs/>
        </w:rPr>
        <w:t>Ba</w:t>
      </w:r>
      <w:r w:rsidRPr="00AB1B30">
        <w:rPr>
          <w:rFonts w:cstheme="minorHAnsi"/>
        </w:rPr>
        <w:t>c</w:t>
      </w:r>
      <w:r w:rsidRPr="00AB1B30">
        <w:rPr>
          <w:rFonts w:cstheme="minorHAnsi"/>
          <w:i/>
          <w:iCs/>
        </w:rPr>
        <w:t>teria</w:t>
      </w:r>
      <w:r w:rsidRPr="00AB1B30">
        <w:rPr>
          <w:rFonts w:cstheme="minorHAnsi"/>
        </w:rPr>
        <w:t> (Spearman's ρ = 0.16, </w:t>
      </w:r>
      <w:r w:rsidRPr="00AB1B30">
        <w:rPr>
          <w:rFonts w:cstheme="minorHAnsi"/>
          <w:i/>
          <w:iCs/>
        </w:rPr>
        <w:t>P</w:t>
      </w:r>
      <w:r w:rsidRPr="00AB1B30">
        <w:rPr>
          <w:rFonts w:cstheme="minorHAnsi"/>
        </w:rPr>
        <w:t> = 0.184). This suggested that despite a theoretical advantage stemming from the ability to reduce sulfate, </w:t>
      </w:r>
      <w:r w:rsidRPr="00AB1B30">
        <w:rPr>
          <w:rFonts w:cstheme="minorHAnsi"/>
          <w:i/>
          <w:iCs/>
        </w:rPr>
        <w:t>Desulfitobacterium</w:t>
      </w:r>
      <w:r w:rsidRPr="00AB1B30">
        <w:rPr>
          <w:rFonts w:cstheme="minorHAnsi"/>
        </w:rPr>
        <w:t> spp. did not appear to have a competitive advantage over organohalide-respiring </w:t>
      </w:r>
      <w:proofErr w:type="spellStart"/>
      <w:r w:rsidRPr="00AB1B30">
        <w:rPr>
          <w:rFonts w:cstheme="minorHAnsi"/>
          <w:i/>
          <w:iCs/>
        </w:rPr>
        <w:t>Chloroflexi</w:t>
      </w:r>
      <w:proofErr w:type="spellEnd"/>
      <w:r w:rsidRPr="00AB1B30">
        <w:rPr>
          <w:rFonts w:cstheme="minorHAnsi"/>
        </w:rPr>
        <w:t> in sediments containing higher porewater sulfur.</w:t>
      </w:r>
    </w:p>
    <w:p w14:paraId="6E3C8D65" w14:textId="478CF3CB" w:rsidR="00AB04B3" w:rsidRPr="00AB1B30" w:rsidRDefault="00AB04B3" w:rsidP="00AB04B3">
      <w:pPr>
        <w:rPr>
          <w:rFonts w:cstheme="minorHAnsi"/>
        </w:rPr>
      </w:pPr>
      <w:r w:rsidRPr="00AB1B30">
        <w:rPr>
          <w:rFonts w:cstheme="minorHAnsi"/>
        </w:rPr>
        <w:t>Finally, to test whether the correlation between putative organohalide-respiring </w:t>
      </w:r>
      <w:proofErr w:type="spellStart"/>
      <w:r w:rsidRPr="00AB1B30">
        <w:rPr>
          <w:rFonts w:cstheme="minorHAnsi"/>
          <w:i/>
          <w:iCs/>
        </w:rPr>
        <w:t>Chloroflexi</w:t>
      </w:r>
      <w:proofErr w:type="spellEnd"/>
      <w:r w:rsidRPr="00AB1B30">
        <w:rPr>
          <w:rFonts w:cstheme="minorHAnsi"/>
        </w:rPr>
        <w:t xml:space="preserve"> and porewater sulfur was simply a result of sulfate-reducing bacteria outcompeting organohalide </w:t>
      </w:r>
      <w:proofErr w:type="spellStart"/>
      <w:r w:rsidRPr="00AB1B30">
        <w:rPr>
          <w:rFonts w:cstheme="minorHAnsi"/>
        </w:rPr>
        <w:t>respirers</w:t>
      </w:r>
      <w:proofErr w:type="spellEnd"/>
      <w:r w:rsidRPr="00AB1B30">
        <w:rPr>
          <w:rFonts w:cstheme="minorHAnsi"/>
        </w:rPr>
        <w:t xml:space="preserve"> for nutrients or carbon, the sulfate-reducing gene </w:t>
      </w:r>
      <w:proofErr w:type="spellStart"/>
      <w:r w:rsidRPr="00AB1B30">
        <w:rPr>
          <w:rFonts w:cstheme="minorHAnsi"/>
          <w:i/>
          <w:iCs/>
        </w:rPr>
        <w:t>dsrA</w:t>
      </w:r>
      <w:proofErr w:type="spellEnd"/>
      <w:r w:rsidRPr="00AB1B30">
        <w:rPr>
          <w:rFonts w:cstheme="minorHAnsi"/>
        </w:rPr>
        <w:t> was also measured using qPCR. The number of </w:t>
      </w:r>
      <w:proofErr w:type="spellStart"/>
      <w:r w:rsidRPr="00AB1B30">
        <w:rPr>
          <w:rFonts w:cstheme="minorHAnsi"/>
          <w:i/>
          <w:iCs/>
        </w:rPr>
        <w:t>dsrA</w:t>
      </w:r>
      <w:proofErr w:type="spellEnd"/>
      <w:r w:rsidRPr="00AB1B30">
        <w:rPr>
          <w:rFonts w:cstheme="minorHAnsi"/>
        </w:rPr>
        <w:t> gene copies normalized to </w:t>
      </w:r>
      <w:r w:rsidRPr="00AB1B30">
        <w:rPr>
          <w:rFonts w:cstheme="minorHAnsi"/>
          <w:i/>
          <w:iCs/>
        </w:rPr>
        <w:t>Bacteria</w:t>
      </w:r>
      <w:r w:rsidRPr="00AB1B30">
        <w:rPr>
          <w:rFonts w:cstheme="minorHAnsi"/>
        </w:rPr>
        <w:t> did positively correlate with porewater sulfur (ρ = 0.25, </w:t>
      </w:r>
      <w:r w:rsidRPr="00AB1B30">
        <w:rPr>
          <w:rFonts w:cstheme="minorHAnsi"/>
          <w:i/>
          <w:iCs/>
        </w:rPr>
        <w:t>P</w:t>
      </w:r>
      <w:r w:rsidRPr="00AB1B30">
        <w:rPr>
          <w:rFonts w:cstheme="minorHAnsi"/>
        </w:rPr>
        <w:t> = 0.040) (Fig. 2 and Table S5) but did not correlate with the abundance of </w:t>
      </w:r>
      <w:proofErr w:type="spellStart"/>
      <w:r w:rsidRPr="00AB1B30">
        <w:rPr>
          <w:rFonts w:cstheme="minorHAnsi"/>
          <w:i/>
          <w:iCs/>
        </w:rPr>
        <w:t>Chloroflexi</w:t>
      </w:r>
      <w:proofErr w:type="spellEnd"/>
      <w:r w:rsidRPr="00AB1B30">
        <w:rPr>
          <w:rFonts w:cstheme="minorHAnsi"/>
        </w:rPr>
        <w:t>/</w:t>
      </w:r>
      <w:r w:rsidRPr="00AB1B30">
        <w:rPr>
          <w:rFonts w:cstheme="minorHAnsi"/>
          <w:i/>
          <w:iCs/>
        </w:rPr>
        <w:t>Bacteria</w:t>
      </w:r>
      <w:r w:rsidRPr="00AB1B30">
        <w:rPr>
          <w:rFonts w:cstheme="minorHAnsi"/>
        </w:rPr>
        <w:t> (Spearman's ρ = −0.02, </w:t>
      </w:r>
      <w:r w:rsidRPr="00AB1B30">
        <w:rPr>
          <w:rFonts w:cstheme="minorHAnsi"/>
          <w:i/>
          <w:iCs/>
        </w:rPr>
        <w:t>P</w:t>
      </w:r>
      <w:r w:rsidRPr="00AB1B30">
        <w:rPr>
          <w:rFonts w:cstheme="minorHAnsi"/>
        </w:rPr>
        <w:t> = 0.852). These results suggest that, as expected, sulfate-reducing bacteria may have a competitive advantage in high sulfate lakes, yet this advantage does not, in and of itself, appear to impact the relative abundance of organohalide-respiring </w:t>
      </w:r>
      <w:proofErr w:type="spellStart"/>
      <w:r w:rsidRPr="00AB1B30">
        <w:rPr>
          <w:rFonts w:cstheme="minorHAnsi"/>
          <w:i/>
          <w:iCs/>
        </w:rPr>
        <w:t>Chloroflexi</w:t>
      </w:r>
      <w:proofErr w:type="spellEnd"/>
      <w:r w:rsidRPr="00AB1B30">
        <w:rPr>
          <w:rFonts w:cstheme="minorHAnsi"/>
        </w:rPr>
        <w:t> in the sediment.</w:t>
      </w:r>
    </w:p>
    <w:p w14:paraId="24095274" w14:textId="77777777" w:rsidR="00AB04B3" w:rsidRPr="00AB1B30" w:rsidRDefault="00AB04B3" w:rsidP="00717231">
      <w:pPr>
        <w:pStyle w:val="NoSpacing"/>
        <w:rPr>
          <w:rFonts w:cstheme="minorHAnsi"/>
        </w:rPr>
      </w:pPr>
      <w:r w:rsidRPr="00AB1B30">
        <w:rPr>
          <w:rFonts w:cstheme="minorHAnsi"/>
        </w:rPr>
        <w:t>Impact of other geochemical parameters on organohalide-respiring </w:t>
      </w:r>
      <w:proofErr w:type="spellStart"/>
      <w:r w:rsidRPr="00AB1B30">
        <w:rPr>
          <w:rFonts w:cstheme="minorHAnsi"/>
          <w:i/>
          <w:iCs/>
        </w:rPr>
        <w:t>Chloroflexi</w:t>
      </w:r>
      <w:proofErr w:type="spellEnd"/>
    </w:p>
    <w:p w14:paraId="14AD023C" w14:textId="77777777" w:rsidR="00AB04B3" w:rsidRPr="00AB1B30" w:rsidRDefault="00AB04B3" w:rsidP="00AB04B3">
      <w:pPr>
        <w:rPr>
          <w:rFonts w:cstheme="minorHAnsi"/>
        </w:rPr>
      </w:pPr>
      <w:r w:rsidRPr="00AB1B30">
        <w:rPr>
          <w:rFonts w:cstheme="minorHAnsi"/>
        </w:rPr>
        <w:t>PCA was performed for the sediments in which sediment and porewater chemistry was measured by ICP-AES to further investigate possible covariance with putative organohalide-respiring </w:t>
      </w:r>
      <w:proofErr w:type="spellStart"/>
      <w:r w:rsidRPr="00AB1B30">
        <w:rPr>
          <w:rFonts w:cstheme="minorHAnsi"/>
          <w:i/>
          <w:iCs/>
        </w:rPr>
        <w:t>Chloroflexi</w:t>
      </w:r>
      <w:proofErr w:type="spellEnd"/>
      <w:r w:rsidRPr="00AB1B30">
        <w:rPr>
          <w:rFonts w:cstheme="minorHAnsi"/>
        </w:rPr>
        <w:t> (Fig S3). The elements measured in the sediment (Table S5) generally covaried with each other, but not with porewater sulfur or </w:t>
      </w:r>
      <w:proofErr w:type="spellStart"/>
      <w:r w:rsidRPr="00AB1B30">
        <w:rPr>
          <w:rFonts w:cstheme="minorHAnsi"/>
          <w:i/>
          <w:iCs/>
        </w:rPr>
        <w:t>Chloroflexi</w:t>
      </w:r>
      <w:proofErr w:type="spellEnd"/>
      <w:r w:rsidRPr="00AB1B30">
        <w:rPr>
          <w:rFonts w:cstheme="minorHAnsi"/>
        </w:rPr>
        <w:t>/</w:t>
      </w:r>
      <w:r w:rsidRPr="00AB1B30">
        <w:rPr>
          <w:rFonts w:cstheme="minorHAnsi"/>
          <w:i/>
          <w:iCs/>
        </w:rPr>
        <w:t>Bacteria</w:t>
      </w:r>
      <w:r w:rsidRPr="00AB1B30">
        <w:rPr>
          <w:rFonts w:cstheme="minorHAnsi"/>
        </w:rPr>
        <w:t>. Nevertheless, because the ICP-AES method measured both the bioavailable and nonbioavailable forms of the elements, such potential relationships require more investigation, particularly because the total concentration of a given element may have been quite different than the concentration of that element in a bioavailable form or in a given critical redox state.</w:t>
      </w:r>
    </w:p>
    <w:p w14:paraId="4C3B8652" w14:textId="7E03DDD3" w:rsidR="00AB04B3" w:rsidRPr="00AB1B30" w:rsidRDefault="00AB04B3" w:rsidP="00AB04B3">
      <w:pPr>
        <w:rPr>
          <w:rFonts w:cstheme="minorHAnsi"/>
        </w:rPr>
      </w:pPr>
      <w:r w:rsidRPr="00AB1B30">
        <w:rPr>
          <w:rFonts w:cstheme="minorHAnsi"/>
        </w:rPr>
        <w:t xml:space="preserve">The effect of TOC was investigated as well. Organic carbon may be particularly important for organohalide-respiring bacteria, either directly as a carbon source or as a precursor to the likely electron </w:t>
      </w:r>
      <w:proofErr w:type="gramStart"/>
      <w:r w:rsidRPr="00AB1B30">
        <w:rPr>
          <w:rFonts w:cstheme="minorHAnsi"/>
        </w:rPr>
        <w:t>donors</w:t>
      </w:r>
      <w:proofErr w:type="gramEnd"/>
      <w:r w:rsidRPr="00AB1B30">
        <w:rPr>
          <w:rFonts w:cstheme="minorHAnsi"/>
        </w:rPr>
        <w:t xml:space="preserve"> hydrogen and/or acetate (formed by fermentative and acetogenic bacteria) (e.g. </w:t>
      </w:r>
      <w:proofErr w:type="spellStart"/>
      <w:r w:rsidRPr="00AB1B30">
        <w:rPr>
          <w:rFonts w:cstheme="minorHAnsi"/>
        </w:rPr>
        <w:t>Heimann</w:t>
      </w:r>
      <w:proofErr w:type="spellEnd"/>
      <w:r w:rsidRPr="00AB1B30">
        <w:rPr>
          <w:rFonts w:cstheme="minorHAnsi"/>
        </w:rPr>
        <w:t> </w:t>
      </w:r>
      <w:r w:rsidRPr="00AB1B30">
        <w:rPr>
          <w:rFonts w:cstheme="minorHAnsi"/>
          <w:i/>
          <w:iCs/>
        </w:rPr>
        <w:t>et al.</w:t>
      </w:r>
      <w:r w:rsidRPr="00AB1B30">
        <w:rPr>
          <w:rFonts w:cstheme="minorHAnsi"/>
        </w:rPr>
        <w:t>, 2006). Although the quantity of both </w:t>
      </w:r>
      <w:r w:rsidRPr="00AB1B30">
        <w:rPr>
          <w:rFonts w:cstheme="minorHAnsi"/>
          <w:i/>
          <w:iCs/>
        </w:rPr>
        <w:t>Bacteria</w:t>
      </w:r>
      <w:r w:rsidRPr="00AB1B30">
        <w:rPr>
          <w:rFonts w:cstheme="minorHAnsi"/>
        </w:rPr>
        <w:t> and putative organohalide-respiring </w:t>
      </w:r>
      <w:proofErr w:type="spellStart"/>
      <w:r w:rsidRPr="00AB1B30">
        <w:rPr>
          <w:rFonts w:cstheme="minorHAnsi"/>
          <w:i/>
          <w:iCs/>
        </w:rPr>
        <w:t>Chloroflexi</w:t>
      </w:r>
      <w:proofErr w:type="spellEnd"/>
      <w:r w:rsidRPr="00AB1B30">
        <w:rPr>
          <w:rFonts w:cstheme="minorHAnsi"/>
        </w:rPr>
        <w:t> 16S rRNA genes correlated strongly with the organic matter content of the sediment samples in low porewater sulfur lakes (&lt; 1 mM) (Spearman's ρ = 0.77, </w:t>
      </w:r>
      <w:r w:rsidRPr="00AB1B30">
        <w:rPr>
          <w:rFonts w:cstheme="minorHAnsi"/>
          <w:i/>
          <w:iCs/>
        </w:rPr>
        <w:t>P &lt;</w:t>
      </w:r>
      <w:r w:rsidRPr="00AB1B30">
        <w:rPr>
          <w:rFonts w:cstheme="minorHAnsi"/>
        </w:rPr>
        <w:t> 0.001; Spearman's ρ = 0.74, </w:t>
      </w:r>
      <w:r w:rsidRPr="00AB1B30">
        <w:rPr>
          <w:rFonts w:cstheme="minorHAnsi"/>
          <w:i/>
          <w:iCs/>
        </w:rPr>
        <w:t>P &lt;</w:t>
      </w:r>
      <w:r w:rsidRPr="00AB1B30">
        <w:rPr>
          <w:rFonts w:cstheme="minorHAnsi"/>
        </w:rPr>
        <w:t> 0.001, Fig. 3), these correlations did not exist in the samples containing high (&gt; 1 mM) porewater sulfur concentrations (Spearman's ρ = 0.34, </w:t>
      </w:r>
      <w:r w:rsidRPr="00AB1B30">
        <w:rPr>
          <w:rFonts w:cstheme="minorHAnsi"/>
          <w:i/>
          <w:iCs/>
        </w:rPr>
        <w:t>P =</w:t>
      </w:r>
      <w:r w:rsidRPr="00AB1B30">
        <w:rPr>
          <w:rFonts w:cstheme="minorHAnsi"/>
        </w:rPr>
        <w:t> 0.10 for </w:t>
      </w:r>
      <w:proofErr w:type="spellStart"/>
      <w:r w:rsidRPr="00AB1B30">
        <w:rPr>
          <w:rFonts w:cstheme="minorHAnsi"/>
          <w:i/>
          <w:iCs/>
        </w:rPr>
        <w:t>Chloroflexi</w:t>
      </w:r>
      <w:proofErr w:type="spellEnd"/>
      <w:r w:rsidRPr="00AB1B30">
        <w:rPr>
          <w:rFonts w:cstheme="minorHAnsi"/>
        </w:rPr>
        <w:t> and Spearman's ρ = 0.31, </w:t>
      </w:r>
      <w:r w:rsidRPr="00AB1B30">
        <w:rPr>
          <w:rFonts w:cstheme="minorHAnsi"/>
          <w:i/>
          <w:iCs/>
        </w:rPr>
        <w:t>P =</w:t>
      </w:r>
      <w:r w:rsidRPr="00AB1B30">
        <w:rPr>
          <w:rFonts w:cstheme="minorHAnsi"/>
        </w:rPr>
        <w:t> 0.15 for </w:t>
      </w:r>
      <w:r w:rsidRPr="00AB1B30">
        <w:rPr>
          <w:rFonts w:cstheme="minorHAnsi"/>
          <w:i/>
          <w:iCs/>
        </w:rPr>
        <w:t>Bacteria</w:t>
      </w:r>
      <w:r w:rsidRPr="00AB1B30">
        <w:rPr>
          <w:rFonts w:cstheme="minorHAnsi"/>
        </w:rPr>
        <w:t>) or when all of the low- and high-sulfur samples were pooled (Spearman's ρ = 0.08, </w:t>
      </w:r>
      <w:r w:rsidRPr="00AB1B30">
        <w:rPr>
          <w:rFonts w:cstheme="minorHAnsi"/>
          <w:i/>
          <w:iCs/>
        </w:rPr>
        <w:t>P =</w:t>
      </w:r>
      <w:r w:rsidRPr="00AB1B30">
        <w:rPr>
          <w:rFonts w:cstheme="minorHAnsi"/>
        </w:rPr>
        <w:t> 0.50 for </w:t>
      </w:r>
      <w:proofErr w:type="spellStart"/>
      <w:r w:rsidRPr="00AB1B30">
        <w:rPr>
          <w:rFonts w:cstheme="minorHAnsi"/>
          <w:i/>
          <w:iCs/>
        </w:rPr>
        <w:t>Chloroflexi</w:t>
      </w:r>
      <w:proofErr w:type="spellEnd"/>
      <w:r w:rsidRPr="00AB1B30">
        <w:rPr>
          <w:rFonts w:cstheme="minorHAnsi"/>
        </w:rPr>
        <w:t> and Spearman's ρ = 0.13, </w:t>
      </w:r>
      <w:r w:rsidRPr="00AB1B30">
        <w:rPr>
          <w:rFonts w:cstheme="minorHAnsi"/>
          <w:i/>
          <w:iCs/>
        </w:rPr>
        <w:t>P =</w:t>
      </w:r>
      <w:r w:rsidRPr="00AB1B30">
        <w:rPr>
          <w:rFonts w:cstheme="minorHAnsi"/>
        </w:rPr>
        <w:t> 0.13 for </w:t>
      </w:r>
      <w:r w:rsidRPr="00AB1B30">
        <w:rPr>
          <w:rFonts w:cstheme="minorHAnsi"/>
          <w:i/>
          <w:iCs/>
        </w:rPr>
        <w:t>Bacteria</w:t>
      </w:r>
      <w:r w:rsidRPr="00AB1B30">
        <w:rPr>
          <w:rFonts w:cstheme="minorHAnsi"/>
        </w:rPr>
        <w:t>). Additionally, </w:t>
      </w:r>
      <w:proofErr w:type="spellStart"/>
      <w:r w:rsidRPr="00AB1B30">
        <w:rPr>
          <w:rFonts w:cstheme="minorHAnsi"/>
          <w:i/>
          <w:iCs/>
        </w:rPr>
        <w:t>Chloroflexi</w:t>
      </w:r>
      <w:proofErr w:type="spellEnd"/>
      <w:r w:rsidRPr="00AB1B30">
        <w:rPr>
          <w:rFonts w:cstheme="minorHAnsi"/>
        </w:rPr>
        <w:t>/</w:t>
      </w:r>
      <w:r w:rsidRPr="00AB1B30">
        <w:rPr>
          <w:rFonts w:cstheme="minorHAnsi"/>
          <w:i/>
          <w:iCs/>
        </w:rPr>
        <w:t>Bacteria</w:t>
      </w:r>
      <w:r w:rsidRPr="00AB1B30">
        <w:rPr>
          <w:rFonts w:cstheme="minorHAnsi"/>
        </w:rPr>
        <w:t> did not correlate with TOC in low porewater sulfur samples (Spearman's ρ = 0.19, </w:t>
      </w:r>
      <w:r w:rsidRPr="00AB1B30">
        <w:rPr>
          <w:rFonts w:cstheme="minorHAnsi"/>
          <w:i/>
          <w:iCs/>
        </w:rPr>
        <w:t>P =</w:t>
      </w:r>
      <w:r w:rsidRPr="00AB1B30">
        <w:rPr>
          <w:rFonts w:cstheme="minorHAnsi"/>
        </w:rPr>
        <w:t> 0.22), high porewater sulfur samples (Spearman's ρ = 0.37, </w:t>
      </w:r>
      <w:r w:rsidRPr="00AB1B30">
        <w:rPr>
          <w:rFonts w:cstheme="minorHAnsi"/>
          <w:i/>
          <w:iCs/>
        </w:rPr>
        <w:t>P =</w:t>
      </w:r>
      <w:r w:rsidRPr="00AB1B30">
        <w:rPr>
          <w:rFonts w:cstheme="minorHAnsi"/>
        </w:rPr>
        <w:t xml:space="preserve"> 0.08), or when all porewater samples </w:t>
      </w:r>
      <w:r w:rsidRPr="00AB1B30">
        <w:rPr>
          <w:rFonts w:cstheme="minorHAnsi"/>
        </w:rPr>
        <w:lastRenderedPageBreak/>
        <w:t>were tested (Spearman's ρ = −0.18, </w:t>
      </w:r>
      <w:r w:rsidRPr="00AB1B30">
        <w:rPr>
          <w:rFonts w:cstheme="minorHAnsi"/>
          <w:i/>
          <w:iCs/>
        </w:rPr>
        <w:t>P =</w:t>
      </w:r>
      <w:r w:rsidRPr="00AB1B30">
        <w:rPr>
          <w:rFonts w:cstheme="minorHAnsi"/>
        </w:rPr>
        <w:t> 0.14). Additionally, no correlation existed between TOC and </w:t>
      </w:r>
      <w:proofErr w:type="spellStart"/>
      <w:r w:rsidRPr="00AB1B30">
        <w:rPr>
          <w:rFonts w:cstheme="minorHAnsi"/>
          <w:i/>
          <w:iCs/>
        </w:rPr>
        <w:t>Dehalobacter</w:t>
      </w:r>
      <w:proofErr w:type="spellEnd"/>
      <w:r w:rsidRPr="00AB1B30">
        <w:rPr>
          <w:rFonts w:cstheme="minorHAnsi"/>
        </w:rPr>
        <w:t>/</w:t>
      </w:r>
      <w:r w:rsidRPr="00AB1B30">
        <w:rPr>
          <w:rFonts w:cstheme="minorHAnsi"/>
          <w:i/>
          <w:iCs/>
        </w:rPr>
        <w:t>Bacteria</w:t>
      </w:r>
      <w:r w:rsidRPr="00AB1B30">
        <w:rPr>
          <w:rFonts w:cstheme="minorHAnsi"/>
        </w:rPr>
        <w:t> (Spearman's ρ = 0.16, </w:t>
      </w:r>
      <w:r w:rsidRPr="00AB1B30">
        <w:rPr>
          <w:rFonts w:cstheme="minorHAnsi"/>
          <w:i/>
          <w:iCs/>
        </w:rPr>
        <w:t>P</w:t>
      </w:r>
      <w:r w:rsidRPr="00AB1B30">
        <w:rPr>
          <w:rFonts w:cstheme="minorHAnsi"/>
        </w:rPr>
        <w:t> = 0.18) or between </w:t>
      </w:r>
      <w:r w:rsidRPr="00AB1B30">
        <w:rPr>
          <w:rFonts w:cstheme="minorHAnsi"/>
          <w:i/>
          <w:iCs/>
        </w:rPr>
        <w:t>Desulfitobacterium</w:t>
      </w:r>
      <w:r w:rsidRPr="00AB1B30">
        <w:rPr>
          <w:rFonts w:cstheme="minorHAnsi"/>
        </w:rPr>
        <w:t>/</w:t>
      </w:r>
      <w:r w:rsidRPr="00AB1B30">
        <w:rPr>
          <w:rFonts w:cstheme="minorHAnsi"/>
          <w:i/>
          <w:iCs/>
        </w:rPr>
        <w:t>Bacteria</w:t>
      </w:r>
      <w:r w:rsidRPr="00AB1B30">
        <w:rPr>
          <w:rFonts w:cstheme="minorHAnsi"/>
        </w:rPr>
        <w:t> (Spearman's ρ = −0.20, </w:t>
      </w:r>
      <w:r w:rsidRPr="00AB1B30">
        <w:rPr>
          <w:rFonts w:cstheme="minorHAnsi"/>
          <w:i/>
          <w:iCs/>
        </w:rPr>
        <w:t>P =</w:t>
      </w:r>
      <w:r w:rsidRPr="00AB1B30">
        <w:rPr>
          <w:rFonts w:cstheme="minorHAnsi"/>
        </w:rPr>
        <w:t xml:space="preserve"> 0.10). Thus, TOC did not appear to selectively increase the abundance of organohalide </w:t>
      </w:r>
      <w:proofErr w:type="spellStart"/>
      <w:r w:rsidRPr="00AB1B30">
        <w:rPr>
          <w:rFonts w:cstheme="minorHAnsi"/>
        </w:rPr>
        <w:t>respirers</w:t>
      </w:r>
      <w:proofErr w:type="spellEnd"/>
      <w:r w:rsidRPr="00AB1B30">
        <w:rPr>
          <w:rFonts w:cstheme="minorHAnsi"/>
        </w:rPr>
        <w:t xml:space="preserve"> relative to the general </w:t>
      </w:r>
      <w:r w:rsidRPr="00AB1B30">
        <w:rPr>
          <w:rFonts w:cstheme="minorHAnsi"/>
          <w:i/>
          <w:iCs/>
        </w:rPr>
        <w:t>Bacteria</w:t>
      </w:r>
      <w:r w:rsidRPr="00AB1B30">
        <w:rPr>
          <w:rFonts w:cstheme="minorHAnsi"/>
        </w:rPr>
        <w:t> population in our samples.</w:t>
      </w:r>
    </w:p>
    <w:p w14:paraId="229CDF6B" w14:textId="3F75E600" w:rsidR="00AB04B3" w:rsidRPr="00AB1B30" w:rsidRDefault="00D07427" w:rsidP="00AB04B3">
      <w:pPr>
        <w:rPr>
          <w:rFonts w:cstheme="minorHAnsi"/>
        </w:rPr>
      </w:pPr>
      <w:r w:rsidRPr="00AB1B30">
        <w:rPr>
          <w:rFonts w:cstheme="minorHAnsi"/>
        </w:rPr>
        <w:drawing>
          <wp:inline distT="0" distB="0" distL="0" distR="0" wp14:anchorId="29057567" wp14:editId="1EA3DE2F">
            <wp:extent cx="2743200" cy="1197864"/>
            <wp:effectExtent l="0" t="0" r="0" b="254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2"/>
                    <a:stretch>
                      <a:fillRect/>
                    </a:stretch>
                  </pic:blipFill>
                  <pic:spPr>
                    <a:xfrm>
                      <a:off x="0" y="0"/>
                      <a:ext cx="2743200" cy="1197864"/>
                    </a:xfrm>
                    <a:prstGeom prst="rect">
                      <a:avLst/>
                    </a:prstGeom>
                  </pic:spPr>
                </pic:pic>
              </a:graphicData>
            </a:graphic>
          </wp:inline>
        </w:drawing>
      </w:r>
    </w:p>
    <w:p w14:paraId="18741D2B" w14:textId="77777777" w:rsidR="00AB04B3" w:rsidRPr="00AB1B30" w:rsidRDefault="00AB04B3" w:rsidP="00AB04B3">
      <w:pPr>
        <w:rPr>
          <w:rFonts w:cstheme="minorHAnsi"/>
        </w:rPr>
      </w:pPr>
      <w:r w:rsidRPr="00AB1B30">
        <w:rPr>
          <w:rFonts w:cstheme="minorHAnsi"/>
        </w:rPr>
        <w:t>The quantity of (a) </w:t>
      </w:r>
      <w:proofErr w:type="spellStart"/>
      <w:r w:rsidRPr="00AB1B30">
        <w:rPr>
          <w:rFonts w:cstheme="minorHAnsi"/>
          <w:i/>
          <w:iCs/>
        </w:rPr>
        <w:t>Chloroflexi</w:t>
      </w:r>
      <w:proofErr w:type="spellEnd"/>
      <w:r w:rsidRPr="00AB1B30">
        <w:rPr>
          <w:rFonts w:cstheme="minorHAnsi"/>
        </w:rPr>
        <w:t> 16S rRNA genes copies and (b) </w:t>
      </w:r>
      <w:r w:rsidRPr="00AB1B30">
        <w:rPr>
          <w:rFonts w:cstheme="minorHAnsi"/>
          <w:i/>
          <w:iCs/>
        </w:rPr>
        <w:t>Bacteria</w:t>
      </w:r>
      <w:r w:rsidRPr="00AB1B30">
        <w:rPr>
          <w:rFonts w:cstheme="minorHAnsi"/>
        </w:rPr>
        <w:t> 16S rRNA genes copies in the dry sediment vs. organic carbon in low sulfur lake sediments (&lt; 1.0 mM porewater sulfur, black diamonds) and higher sulfur lake sediments (&gt; 1.0 mM porewater sulfur, white squares).</w:t>
      </w:r>
    </w:p>
    <w:p w14:paraId="5AF0E5E7" w14:textId="77777777" w:rsidR="00AB04B3" w:rsidRPr="00AB1B30" w:rsidRDefault="00AB04B3" w:rsidP="00D07427">
      <w:pPr>
        <w:pStyle w:val="Heading1"/>
        <w:rPr>
          <w:rFonts w:asciiTheme="minorHAnsi" w:hAnsiTheme="minorHAnsi" w:cstheme="minorHAnsi"/>
        </w:rPr>
      </w:pPr>
      <w:r w:rsidRPr="00AB1B30">
        <w:rPr>
          <w:rFonts w:asciiTheme="minorHAnsi" w:hAnsiTheme="minorHAnsi" w:cstheme="minorHAnsi"/>
        </w:rPr>
        <w:t>Discussion</w:t>
      </w:r>
    </w:p>
    <w:p w14:paraId="66B0C3BB" w14:textId="788EC1D5" w:rsidR="00AB04B3" w:rsidRPr="00AB1B30" w:rsidRDefault="00AB04B3" w:rsidP="00AB04B3">
      <w:pPr>
        <w:rPr>
          <w:rFonts w:cstheme="minorHAnsi"/>
        </w:rPr>
      </w:pPr>
      <w:r w:rsidRPr="00AB1B30">
        <w:rPr>
          <w:rFonts w:cstheme="minorHAnsi"/>
        </w:rPr>
        <w:t>Although organohalide-respiring </w:t>
      </w:r>
      <w:proofErr w:type="spellStart"/>
      <w:r w:rsidRPr="00AB1B30">
        <w:rPr>
          <w:rFonts w:cstheme="minorHAnsi"/>
          <w:i/>
          <w:iCs/>
        </w:rPr>
        <w:t>Chloroflexi</w:t>
      </w:r>
      <w:proofErr w:type="spellEnd"/>
      <w:r w:rsidRPr="00AB1B30">
        <w:rPr>
          <w:rFonts w:cstheme="minorHAnsi"/>
        </w:rPr>
        <w:t xml:space="preserve"> likely play an important role in the cycling of chlorine and are beneficial for bioremediation applications, little is known about their natural physiology. Our results indicate that porewater sulfur concentration may have an important negative effect on the abundance of these organisms at concentrations &gt; 1 </w:t>
      </w:r>
      <w:proofErr w:type="spellStart"/>
      <w:r w:rsidRPr="00AB1B30">
        <w:rPr>
          <w:rFonts w:cstheme="minorHAnsi"/>
        </w:rPr>
        <w:t>mM.</w:t>
      </w:r>
      <w:proofErr w:type="spellEnd"/>
      <w:r w:rsidRPr="00AB1B30">
        <w:rPr>
          <w:rFonts w:cstheme="minorHAnsi"/>
        </w:rPr>
        <w:t xml:space="preserve"> In our analysis, porewater sulfur concentration was measured via the oxidation of porewater followed by IC analysis of sulfate; therefore, it was an aggregation of the concentration of sulfate and the reduced forms of sulfur in the porewater. Because of the potential loss of gaseous H</w:t>
      </w:r>
      <w:r w:rsidRPr="00AB1B30">
        <w:rPr>
          <w:rFonts w:cstheme="minorHAnsi"/>
          <w:vertAlign w:val="subscript"/>
        </w:rPr>
        <w:t>2</w:t>
      </w:r>
      <w:r w:rsidRPr="00AB1B30">
        <w:rPr>
          <w:rFonts w:cstheme="minorHAnsi"/>
        </w:rPr>
        <w:t>S during oxidation, this value may have been an underestimate of total sulfur by as much as two times (Table S4). Based on literature values of sulfate and sulfide concentrations in pooled sediment porewater from two North Dakota prairie pothole lake sediment cores (1.02 ± 0.01 and 2.37 ± 0.03 mM for sulfate and sulfide, respectively, in Lake PI and 0.37 ± 0.03 and 2.06 ± 0.05 mM for sulfate and sulfide, respectively, in Lake P8) (Zeng </w:t>
      </w:r>
      <w:r w:rsidRPr="00AB1B30">
        <w:rPr>
          <w:rFonts w:cstheme="minorHAnsi"/>
          <w:i/>
          <w:iCs/>
        </w:rPr>
        <w:t>et al.</w:t>
      </w:r>
      <w:r w:rsidRPr="00AB1B30">
        <w:rPr>
          <w:rFonts w:cstheme="minorHAnsi"/>
        </w:rPr>
        <w:t>, 2011, 2012), the presence of sulfate in our porewater samples is likely, but it is also likely that sulfide was the dominant sulfur species in the samples. Indeed, the porewater sulfur concentration that appeared to negatively impact the abundance of putative organohalide-respiring </w:t>
      </w:r>
      <w:proofErr w:type="spellStart"/>
      <w:r w:rsidRPr="00AB1B30">
        <w:rPr>
          <w:rFonts w:cstheme="minorHAnsi"/>
          <w:i/>
          <w:iCs/>
        </w:rPr>
        <w:t>Chloroflexi</w:t>
      </w:r>
      <w:proofErr w:type="spellEnd"/>
      <w:r w:rsidRPr="00AB1B30">
        <w:rPr>
          <w:rFonts w:cstheme="minorHAnsi"/>
        </w:rPr>
        <w:t xml:space="preserve"> in the research presented herein is </w:t>
      </w:r>
      <w:proofErr w:type="gramStart"/>
      <w:r w:rsidRPr="00AB1B30">
        <w:rPr>
          <w:rFonts w:cstheme="minorHAnsi"/>
        </w:rPr>
        <w:t>similar to</w:t>
      </w:r>
      <w:proofErr w:type="gramEnd"/>
      <w:r w:rsidRPr="00AB1B30">
        <w:rPr>
          <w:rFonts w:cstheme="minorHAnsi"/>
        </w:rPr>
        <w:t xml:space="preserve"> observations by others regarding the concentration of sulfide (5–10 mM) and sulfite (0.5–2 mM) that inhibits organohalide respiration (Magnuson </w:t>
      </w:r>
      <w:r w:rsidRPr="00AB1B30">
        <w:rPr>
          <w:rFonts w:cstheme="minorHAnsi"/>
          <w:i/>
          <w:iCs/>
        </w:rPr>
        <w:t>et al.</w:t>
      </w:r>
      <w:r w:rsidRPr="00AB1B30">
        <w:rPr>
          <w:rFonts w:cstheme="minorHAnsi"/>
        </w:rPr>
        <w:t>, 1998; He </w:t>
      </w:r>
      <w:r w:rsidRPr="00AB1B30">
        <w:rPr>
          <w:rFonts w:cstheme="minorHAnsi"/>
          <w:i/>
          <w:iCs/>
        </w:rPr>
        <w:t>et al.</w:t>
      </w:r>
      <w:r w:rsidRPr="00AB1B30">
        <w:rPr>
          <w:rFonts w:cstheme="minorHAnsi"/>
        </w:rPr>
        <w:t>, 2005; May </w:t>
      </w:r>
      <w:r w:rsidRPr="00AB1B30">
        <w:rPr>
          <w:rFonts w:cstheme="minorHAnsi"/>
          <w:i/>
          <w:iCs/>
        </w:rPr>
        <w:t>et al.</w:t>
      </w:r>
      <w:r w:rsidRPr="00AB1B30">
        <w:rPr>
          <w:rFonts w:cstheme="minorHAnsi"/>
        </w:rPr>
        <w:t>, 2008). The lack of sulfur speciation data in our porewater samples, which precludes our ability to distinguish between sulfate, sulfide, sulfite, and polysulfides in the porewater, and the potential loss of gaseous H</w:t>
      </w:r>
      <w:r w:rsidRPr="00AB1B30">
        <w:rPr>
          <w:rFonts w:cstheme="minorHAnsi"/>
          <w:vertAlign w:val="subscript"/>
        </w:rPr>
        <w:t>2</w:t>
      </w:r>
      <w:r w:rsidRPr="00AB1B30">
        <w:rPr>
          <w:rFonts w:cstheme="minorHAnsi"/>
        </w:rPr>
        <w:t xml:space="preserve">S in some samples, is likely to have resulted in the high degree of scattering in the data at porewater sulfur concentrations &gt; 1 </w:t>
      </w:r>
      <w:proofErr w:type="spellStart"/>
      <w:r w:rsidRPr="00AB1B30">
        <w:rPr>
          <w:rFonts w:cstheme="minorHAnsi"/>
        </w:rPr>
        <w:t>mM.</w:t>
      </w:r>
      <w:proofErr w:type="spellEnd"/>
    </w:p>
    <w:p w14:paraId="2651BD98" w14:textId="5C93B34B" w:rsidR="00AB04B3" w:rsidRPr="00AB1B30" w:rsidRDefault="00AB04B3" w:rsidP="00AB04B3">
      <w:pPr>
        <w:rPr>
          <w:rFonts w:cstheme="minorHAnsi"/>
        </w:rPr>
      </w:pPr>
      <w:r w:rsidRPr="00AB1B30">
        <w:rPr>
          <w:rFonts w:cstheme="minorHAnsi"/>
        </w:rPr>
        <w:t>Although the quantity of atmospheric sulfur precipitation in the United States and Europe has been declining, it has been increasing in developing countries such as China (Kahl </w:t>
      </w:r>
      <w:r w:rsidRPr="00AB1B30">
        <w:rPr>
          <w:rFonts w:cstheme="minorHAnsi"/>
          <w:i/>
          <w:iCs/>
        </w:rPr>
        <w:t>et al.</w:t>
      </w:r>
      <w:r w:rsidRPr="00AB1B30">
        <w:rPr>
          <w:rFonts w:cstheme="minorHAnsi"/>
        </w:rPr>
        <w:t>, 2004; EIA, 2008; Mitchell &amp; Likens, 2011). Furthermore, the use of sulfur compounds in fertilizers has been on the rise (</w:t>
      </w:r>
      <w:proofErr w:type="gramStart"/>
      <w:r w:rsidRPr="00AB1B30">
        <w:rPr>
          <w:rFonts w:cstheme="minorHAnsi"/>
        </w:rPr>
        <w:t>e.g.</w:t>
      </w:r>
      <w:proofErr w:type="gramEnd"/>
      <w:r w:rsidRPr="00AB1B30">
        <w:rPr>
          <w:rFonts w:cstheme="minorHAnsi"/>
        </w:rPr>
        <w:t xml:space="preserve"> </w:t>
      </w:r>
      <w:proofErr w:type="spellStart"/>
      <w:r w:rsidRPr="00AB1B30">
        <w:rPr>
          <w:rFonts w:cstheme="minorHAnsi"/>
        </w:rPr>
        <w:t>Chien</w:t>
      </w:r>
      <w:proofErr w:type="spellEnd"/>
      <w:r w:rsidRPr="00AB1B30">
        <w:rPr>
          <w:rFonts w:cstheme="minorHAnsi"/>
        </w:rPr>
        <w:t> </w:t>
      </w:r>
      <w:r w:rsidRPr="00AB1B30">
        <w:rPr>
          <w:rFonts w:cstheme="minorHAnsi"/>
          <w:i/>
          <w:iCs/>
        </w:rPr>
        <w:t>et al.</w:t>
      </w:r>
      <w:r w:rsidRPr="00AB1B30">
        <w:rPr>
          <w:rFonts w:cstheme="minorHAnsi"/>
        </w:rPr>
        <w:t>, 2011 and references therein) and perhaps is the cause of the unique increase in sulfate measured in this study in the lakes from South Dakota. These anthropogenic pressures may therefore increase sulfur concentrations in particular environments, not only impacting natural attenuation in contaminated sites, but also impacting chlorine cycling in uncontaminated environments as well. Interestingly, natural organochlorines also tend to be recalcitrant (Winterton, 2000; Redon </w:t>
      </w:r>
      <w:r w:rsidRPr="00AB1B30">
        <w:rPr>
          <w:rFonts w:cstheme="minorHAnsi"/>
          <w:i/>
          <w:iCs/>
        </w:rPr>
        <w:t>et al.</w:t>
      </w:r>
      <w:r w:rsidRPr="00AB1B30">
        <w:rPr>
          <w:rFonts w:cstheme="minorHAnsi"/>
        </w:rPr>
        <w:t>, 2011), suggesting that sulfur may also impact carbon cycling. Further research is needed on the effect of geochemical parameters on reductive dehalogenase genes in the environment, on the wider role of other organohalide-respiring organisms, such as those in the </w:t>
      </w:r>
      <w:r w:rsidRPr="00AB1B30">
        <w:rPr>
          <w:rFonts w:cstheme="minorHAnsi"/>
          <w:i/>
          <w:iCs/>
        </w:rPr>
        <w:t>Firmicutes</w:t>
      </w:r>
      <w:r w:rsidRPr="00AB1B30">
        <w:rPr>
          <w:rFonts w:cstheme="minorHAnsi"/>
        </w:rPr>
        <w:t> phylum, on the chlorine cycle, and on the role of organohalide-respiring organisms, in general on carbon cycling.</w:t>
      </w:r>
    </w:p>
    <w:p w14:paraId="28E32FD6" w14:textId="6BB9B556" w:rsidR="00AB04B3" w:rsidRPr="00AB1B30" w:rsidRDefault="00AB04B3" w:rsidP="00AB04B3">
      <w:pPr>
        <w:rPr>
          <w:rFonts w:cstheme="minorHAnsi"/>
        </w:rPr>
      </w:pPr>
      <w:r w:rsidRPr="00AB1B30">
        <w:rPr>
          <w:rFonts w:cstheme="minorHAnsi"/>
        </w:rPr>
        <w:lastRenderedPageBreak/>
        <w:t>Finally, the correlation between putative organohalide-respiring </w:t>
      </w:r>
      <w:proofErr w:type="spellStart"/>
      <w:r w:rsidRPr="00AB1B30">
        <w:rPr>
          <w:rFonts w:cstheme="minorHAnsi"/>
          <w:i/>
          <w:iCs/>
        </w:rPr>
        <w:t>Chloroflexi</w:t>
      </w:r>
      <w:proofErr w:type="spellEnd"/>
      <w:r w:rsidRPr="00AB1B30">
        <w:rPr>
          <w:rFonts w:cstheme="minorHAnsi"/>
        </w:rPr>
        <w:t> and </w:t>
      </w:r>
      <w:r w:rsidRPr="00AB1B30">
        <w:rPr>
          <w:rFonts w:cstheme="minorHAnsi"/>
          <w:i/>
          <w:iCs/>
        </w:rPr>
        <w:t>Bacteria</w:t>
      </w:r>
      <w:r w:rsidRPr="00AB1B30">
        <w:rPr>
          <w:rFonts w:cstheme="minorHAnsi"/>
        </w:rPr>
        <w:t> is not surprising and suggests that, as observed by others (</w:t>
      </w:r>
      <w:proofErr w:type="gramStart"/>
      <w:r w:rsidRPr="00AB1B30">
        <w:rPr>
          <w:rFonts w:cstheme="minorHAnsi"/>
        </w:rPr>
        <w:t>e.g.</w:t>
      </w:r>
      <w:proofErr w:type="gramEnd"/>
      <w:r w:rsidRPr="00AB1B30">
        <w:rPr>
          <w:rFonts w:cstheme="minorHAnsi"/>
        </w:rPr>
        <w:t xml:space="preserve"> Seshadri </w:t>
      </w:r>
      <w:r w:rsidRPr="00AB1B30">
        <w:rPr>
          <w:rFonts w:cstheme="minorHAnsi"/>
          <w:i/>
          <w:iCs/>
        </w:rPr>
        <w:t>et al.</w:t>
      </w:r>
      <w:r w:rsidRPr="00AB1B30">
        <w:rPr>
          <w:rFonts w:cstheme="minorHAnsi"/>
        </w:rPr>
        <w:t>, 2005; He </w:t>
      </w:r>
      <w:r w:rsidRPr="00AB1B30">
        <w:rPr>
          <w:rFonts w:cstheme="minorHAnsi"/>
          <w:i/>
          <w:iCs/>
        </w:rPr>
        <w:t>et al.</w:t>
      </w:r>
      <w:r w:rsidRPr="00AB1B30">
        <w:rPr>
          <w:rFonts w:cstheme="minorHAnsi"/>
        </w:rPr>
        <w:t>, 2007), putative organohalide-respiring </w:t>
      </w:r>
      <w:proofErr w:type="spellStart"/>
      <w:r w:rsidRPr="00AB1B30">
        <w:rPr>
          <w:rFonts w:cstheme="minorHAnsi"/>
          <w:i/>
          <w:iCs/>
        </w:rPr>
        <w:t>Chloroflexi</w:t>
      </w:r>
      <w:proofErr w:type="spellEnd"/>
      <w:r w:rsidRPr="00AB1B30">
        <w:rPr>
          <w:rFonts w:cstheme="minorHAnsi"/>
        </w:rPr>
        <w:t> may have a nutritional dependence on other organisms. Alternatively, there may be habitat characteristics that are generally favorable or unfavorable for microbial growth, resulting in niches in which both the organohalide-respiring </w:t>
      </w:r>
      <w:proofErr w:type="spellStart"/>
      <w:r w:rsidRPr="00AB1B30">
        <w:rPr>
          <w:rFonts w:cstheme="minorHAnsi"/>
          <w:i/>
          <w:iCs/>
        </w:rPr>
        <w:t>Chloroflexi</w:t>
      </w:r>
      <w:proofErr w:type="spellEnd"/>
      <w:r w:rsidRPr="00AB1B30">
        <w:rPr>
          <w:rFonts w:cstheme="minorHAnsi"/>
        </w:rPr>
        <w:t> and </w:t>
      </w:r>
      <w:r w:rsidRPr="00AB1B30">
        <w:rPr>
          <w:rFonts w:cstheme="minorHAnsi"/>
          <w:i/>
          <w:iCs/>
        </w:rPr>
        <w:t>Bacteria</w:t>
      </w:r>
      <w:r w:rsidRPr="00AB1B30">
        <w:rPr>
          <w:rFonts w:cstheme="minorHAnsi"/>
        </w:rPr>
        <w:t> generally thrive. This apparent synergism also requires more research, particularly as it impacts the cycling of chlorine and carbon in the environment.</w:t>
      </w:r>
    </w:p>
    <w:p w14:paraId="2EAEE063" w14:textId="77777777" w:rsidR="00AB04B3" w:rsidRPr="00AB1B30" w:rsidRDefault="00AB04B3" w:rsidP="00D07427">
      <w:pPr>
        <w:pStyle w:val="Heading1"/>
        <w:rPr>
          <w:rFonts w:asciiTheme="minorHAnsi" w:hAnsiTheme="minorHAnsi" w:cstheme="minorHAnsi"/>
        </w:rPr>
      </w:pPr>
      <w:r w:rsidRPr="00AB1B30">
        <w:rPr>
          <w:rFonts w:asciiTheme="minorHAnsi" w:hAnsiTheme="minorHAnsi" w:cstheme="minorHAnsi"/>
        </w:rPr>
        <w:t>Acknowledgements</w:t>
      </w:r>
    </w:p>
    <w:p w14:paraId="05E2FFEC" w14:textId="77777777" w:rsidR="00AB04B3" w:rsidRPr="00AB1B30" w:rsidRDefault="00AB04B3" w:rsidP="00AB04B3">
      <w:pPr>
        <w:rPr>
          <w:rFonts w:cstheme="minorHAnsi"/>
        </w:rPr>
      </w:pPr>
      <w:r w:rsidRPr="00AB1B30">
        <w:rPr>
          <w:rFonts w:cstheme="minorHAnsi"/>
        </w:rPr>
        <w:t>This work was funded by the National Science Foundation (grants CBET-0966559 and BES-0541900). M.K. was partially supported by a Sommerfeld Fellowship from the University of Minnesota, by an AMEC-</w:t>
      </w:r>
      <w:proofErr w:type="spellStart"/>
      <w:r w:rsidRPr="00AB1B30">
        <w:rPr>
          <w:rFonts w:cstheme="minorHAnsi"/>
        </w:rPr>
        <w:t>Geomatrix</w:t>
      </w:r>
      <w:proofErr w:type="spellEnd"/>
      <w:r w:rsidRPr="00AB1B30">
        <w:rPr>
          <w:rFonts w:cstheme="minorHAnsi"/>
        </w:rPr>
        <w:t xml:space="preserve"> Summer Fellowship, and by the United States Environmental Protection Agency under the Science to Achieve Results (STAR) Graduate Fellowship Program (No. 91694601). P.M. was supported by the National Science Foundation Integrative Graduate Education and Research Traineeship (IGERT) under Grant No. DGE-0504195, and the Water Environment Federation </w:t>
      </w:r>
      <w:proofErr w:type="spellStart"/>
      <w:r w:rsidRPr="00AB1B30">
        <w:rPr>
          <w:rFonts w:cstheme="minorHAnsi"/>
        </w:rPr>
        <w:t>Canham</w:t>
      </w:r>
      <w:proofErr w:type="spellEnd"/>
      <w:r w:rsidRPr="00AB1B30">
        <w:rPr>
          <w:rFonts w:cstheme="minorHAnsi"/>
        </w:rPr>
        <w:t xml:space="preserve"> Graduate Studies Scholarship. We would like to thank Andrew McCabe for analyzing porewater sulfide.</w:t>
      </w:r>
    </w:p>
    <w:p w14:paraId="7080BEEC" w14:textId="77777777" w:rsidR="00AB04B3" w:rsidRPr="00AB1B30" w:rsidRDefault="00AB04B3" w:rsidP="00D07427">
      <w:pPr>
        <w:pStyle w:val="Heading1"/>
        <w:rPr>
          <w:rFonts w:asciiTheme="minorHAnsi" w:hAnsiTheme="minorHAnsi" w:cstheme="minorHAnsi"/>
        </w:rPr>
      </w:pPr>
      <w:r w:rsidRPr="00AB1B30">
        <w:rPr>
          <w:rFonts w:asciiTheme="minorHAnsi" w:hAnsiTheme="minorHAnsi" w:cstheme="minorHAnsi"/>
        </w:rPr>
        <w:t>References</w:t>
      </w:r>
    </w:p>
    <w:p w14:paraId="205B2DE1" w14:textId="4D567F18" w:rsidR="00AB04B3" w:rsidRPr="00AB1B30" w:rsidRDefault="00882DA3" w:rsidP="00D81CE0">
      <w:pPr>
        <w:pStyle w:val="NoSpacing"/>
        <w:ind w:left="720" w:hanging="720"/>
        <w:rPr>
          <w:rFonts w:cstheme="minorHAnsi"/>
        </w:rPr>
      </w:pPr>
      <w:bookmarkStart w:id="2" w:name="jumplink-fem12059-bib-0001"/>
      <w:bookmarkEnd w:id="2"/>
      <w:r w:rsidRPr="00AB1B30">
        <w:rPr>
          <w:rFonts w:cstheme="minorHAnsi"/>
        </w:rPr>
        <w:t xml:space="preserve">Adrian L, </w:t>
      </w:r>
      <w:proofErr w:type="spellStart"/>
      <w:r w:rsidRPr="00AB1B30">
        <w:rPr>
          <w:rFonts w:cstheme="minorHAnsi"/>
        </w:rPr>
        <w:t>Szewzyk</w:t>
      </w:r>
      <w:proofErr w:type="spellEnd"/>
      <w:r w:rsidRPr="00AB1B30">
        <w:rPr>
          <w:rFonts w:cstheme="minorHAnsi"/>
        </w:rPr>
        <w:t xml:space="preserve"> U, </w:t>
      </w:r>
      <w:proofErr w:type="spellStart"/>
      <w:r w:rsidRPr="00AB1B30">
        <w:rPr>
          <w:rFonts w:cstheme="minorHAnsi"/>
        </w:rPr>
        <w:t>Wecke</w:t>
      </w:r>
      <w:proofErr w:type="spellEnd"/>
      <w:r w:rsidRPr="00AB1B30">
        <w:rPr>
          <w:rFonts w:cstheme="minorHAnsi"/>
        </w:rPr>
        <w:t xml:space="preserve"> J &amp; </w:t>
      </w:r>
      <w:proofErr w:type="spellStart"/>
      <w:r w:rsidRPr="00AB1B30">
        <w:rPr>
          <w:rFonts w:cstheme="minorHAnsi"/>
        </w:rPr>
        <w:t>Gorisch</w:t>
      </w:r>
      <w:proofErr w:type="spellEnd"/>
      <w:r w:rsidRPr="00AB1B30">
        <w:rPr>
          <w:rFonts w:cstheme="minorHAnsi"/>
        </w:rPr>
        <w:t xml:space="preserve"> H (2000) </w:t>
      </w:r>
      <w:proofErr w:type="gramStart"/>
      <w:r w:rsidRPr="00AB1B30">
        <w:rPr>
          <w:rFonts w:cstheme="minorHAnsi"/>
        </w:rPr>
        <w:t xml:space="preserve">Bacterial  </w:t>
      </w:r>
      <w:proofErr w:type="spellStart"/>
      <w:r w:rsidRPr="00AB1B30">
        <w:rPr>
          <w:rFonts w:cstheme="minorHAnsi"/>
        </w:rPr>
        <w:t>dehalorespiration</w:t>
      </w:r>
      <w:proofErr w:type="spellEnd"/>
      <w:proofErr w:type="gramEnd"/>
      <w:r w:rsidRPr="00AB1B30">
        <w:rPr>
          <w:rFonts w:cstheme="minorHAnsi"/>
        </w:rPr>
        <w:t xml:space="preserve"> with chlorinated benzenes. </w:t>
      </w:r>
      <w:r w:rsidRPr="00AB1B30">
        <w:rPr>
          <w:rFonts w:cstheme="minorHAnsi"/>
          <w:i/>
          <w:iCs/>
        </w:rPr>
        <w:t>Nature</w:t>
      </w:r>
      <w:r w:rsidRPr="00AB1B30">
        <w:rPr>
          <w:rFonts w:cstheme="minorHAnsi"/>
        </w:rPr>
        <w:t xml:space="preserve"> 408: 580–583.</w:t>
      </w:r>
    </w:p>
    <w:p w14:paraId="12F523B5" w14:textId="36F39DC7" w:rsidR="00B65BC3" w:rsidRPr="00AB1B30" w:rsidRDefault="00B65BC3" w:rsidP="00D81CE0">
      <w:pPr>
        <w:pStyle w:val="NoSpacing"/>
        <w:ind w:left="720" w:hanging="720"/>
        <w:rPr>
          <w:rFonts w:cstheme="minorHAnsi"/>
        </w:rPr>
      </w:pPr>
      <w:r w:rsidRPr="00AB1B30">
        <w:rPr>
          <w:rFonts w:cstheme="minorHAnsi"/>
        </w:rPr>
        <w:t xml:space="preserve">Adrian L, Hansen SK, Fung JM, </w:t>
      </w:r>
      <w:proofErr w:type="spellStart"/>
      <w:r w:rsidRPr="00AB1B30">
        <w:rPr>
          <w:rFonts w:cstheme="minorHAnsi"/>
        </w:rPr>
        <w:t>Gorisch</w:t>
      </w:r>
      <w:proofErr w:type="spellEnd"/>
      <w:r w:rsidRPr="00AB1B30">
        <w:rPr>
          <w:rFonts w:cstheme="minorHAnsi"/>
        </w:rPr>
        <w:t xml:space="preserve"> H &amp; Zinder SH</w:t>
      </w:r>
      <w:r w:rsidR="000966E3" w:rsidRPr="00AB1B30">
        <w:rPr>
          <w:rFonts w:cstheme="minorHAnsi"/>
        </w:rPr>
        <w:t xml:space="preserve"> </w:t>
      </w:r>
      <w:r w:rsidRPr="00AB1B30">
        <w:rPr>
          <w:rFonts w:cstheme="minorHAnsi"/>
        </w:rPr>
        <w:t xml:space="preserve">(2007) Growth of </w:t>
      </w:r>
      <w:proofErr w:type="spellStart"/>
      <w:r w:rsidRPr="00AB1B30">
        <w:rPr>
          <w:rFonts w:cstheme="minorHAnsi"/>
        </w:rPr>
        <w:t>Dehalococcoides</w:t>
      </w:r>
      <w:proofErr w:type="spellEnd"/>
      <w:r w:rsidRPr="00AB1B30">
        <w:rPr>
          <w:rFonts w:cstheme="minorHAnsi"/>
        </w:rPr>
        <w:t xml:space="preserve"> strains with chlorophenols</w:t>
      </w:r>
      <w:r w:rsidR="000966E3" w:rsidRPr="00AB1B30">
        <w:rPr>
          <w:rFonts w:cstheme="minorHAnsi"/>
        </w:rPr>
        <w:t xml:space="preserve"> </w:t>
      </w:r>
      <w:r w:rsidRPr="00AB1B30">
        <w:rPr>
          <w:rFonts w:cstheme="minorHAnsi"/>
        </w:rPr>
        <w:t xml:space="preserve">as electron acceptors. </w:t>
      </w:r>
      <w:r w:rsidRPr="00AB1B30">
        <w:rPr>
          <w:rFonts w:cstheme="minorHAnsi"/>
          <w:i/>
          <w:iCs/>
        </w:rPr>
        <w:t>Environ Sci Technol</w:t>
      </w:r>
      <w:r w:rsidRPr="00AB1B30">
        <w:rPr>
          <w:rFonts w:cstheme="minorHAnsi"/>
        </w:rPr>
        <w:t xml:space="preserve"> 41: 2318–2323.</w:t>
      </w:r>
    </w:p>
    <w:p w14:paraId="2AD29BD8" w14:textId="54D36A6C" w:rsidR="00B65BC3" w:rsidRPr="00AB1B30" w:rsidRDefault="00B65BC3" w:rsidP="00D81CE0">
      <w:pPr>
        <w:pStyle w:val="NoSpacing"/>
        <w:ind w:left="720" w:hanging="720"/>
        <w:rPr>
          <w:rFonts w:cstheme="minorHAnsi"/>
        </w:rPr>
      </w:pPr>
      <w:r w:rsidRPr="00AB1B30">
        <w:rPr>
          <w:rFonts w:cstheme="minorHAnsi"/>
        </w:rPr>
        <w:t>Bedard DL (2008) A case study for microbial biodegradation:</w:t>
      </w:r>
      <w:r w:rsidR="000966E3" w:rsidRPr="00AB1B30">
        <w:rPr>
          <w:rFonts w:cstheme="minorHAnsi"/>
        </w:rPr>
        <w:t xml:space="preserve"> </w:t>
      </w:r>
      <w:r w:rsidRPr="00AB1B30">
        <w:rPr>
          <w:rFonts w:cstheme="minorHAnsi"/>
        </w:rPr>
        <w:t xml:space="preserve">anaerobic bacterial reductive </w:t>
      </w:r>
      <w:proofErr w:type="spellStart"/>
      <w:r w:rsidRPr="00AB1B30">
        <w:rPr>
          <w:rFonts w:cstheme="minorHAnsi"/>
        </w:rPr>
        <w:t>dechlorination</w:t>
      </w:r>
      <w:proofErr w:type="spellEnd"/>
      <w:r w:rsidRPr="00AB1B30">
        <w:rPr>
          <w:rFonts w:cstheme="minorHAnsi"/>
        </w:rPr>
        <w:t xml:space="preserve"> of</w:t>
      </w:r>
      <w:r w:rsidR="000966E3" w:rsidRPr="00AB1B30">
        <w:rPr>
          <w:rFonts w:cstheme="minorHAnsi"/>
        </w:rPr>
        <w:t xml:space="preserve"> </w:t>
      </w:r>
      <w:r w:rsidRPr="00AB1B30">
        <w:rPr>
          <w:rFonts w:cstheme="minorHAnsi"/>
        </w:rPr>
        <w:t>polychlorinated biphenyls-from sediment to defined</w:t>
      </w:r>
      <w:r w:rsidR="000966E3" w:rsidRPr="00AB1B30">
        <w:rPr>
          <w:rFonts w:cstheme="minorHAnsi"/>
        </w:rPr>
        <w:t xml:space="preserve"> </w:t>
      </w:r>
      <w:r w:rsidRPr="00AB1B30">
        <w:rPr>
          <w:rFonts w:cstheme="minorHAnsi"/>
        </w:rPr>
        <w:t xml:space="preserve">medium. </w:t>
      </w:r>
      <w:proofErr w:type="spellStart"/>
      <w:r w:rsidRPr="00AB1B30">
        <w:rPr>
          <w:rFonts w:cstheme="minorHAnsi"/>
          <w:i/>
          <w:iCs/>
        </w:rPr>
        <w:t>Annu</w:t>
      </w:r>
      <w:proofErr w:type="spellEnd"/>
      <w:r w:rsidRPr="00AB1B30">
        <w:rPr>
          <w:rFonts w:cstheme="minorHAnsi"/>
          <w:i/>
          <w:iCs/>
        </w:rPr>
        <w:t xml:space="preserve"> Rev Microbiol</w:t>
      </w:r>
      <w:r w:rsidRPr="00AB1B30">
        <w:rPr>
          <w:rFonts w:cstheme="minorHAnsi"/>
        </w:rPr>
        <w:t xml:space="preserve"> 62: 253–270.</w:t>
      </w:r>
    </w:p>
    <w:p w14:paraId="59FAB910" w14:textId="043DEDDE" w:rsidR="00B65BC3" w:rsidRPr="00AB1B30" w:rsidRDefault="00B65BC3" w:rsidP="00D81CE0">
      <w:pPr>
        <w:pStyle w:val="NoSpacing"/>
        <w:ind w:left="720" w:hanging="720"/>
        <w:rPr>
          <w:rFonts w:cstheme="minorHAnsi"/>
        </w:rPr>
      </w:pPr>
      <w:proofErr w:type="spellStart"/>
      <w:r w:rsidRPr="00AB1B30">
        <w:rPr>
          <w:rFonts w:cstheme="minorHAnsi"/>
        </w:rPr>
        <w:t>Bordner</w:t>
      </w:r>
      <w:proofErr w:type="spellEnd"/>
      <w:r w:rsidRPr="00AB1B30">
        <w:rPr>
          <w:rFonts w:cstheme="minorHAnsi"/>
        </w:rPr>
        <w:t xml:space="preserve"> R, Winter J &amp; </w:t>
      </w:r>
      <w:proofErr w:type="spellStart"/>
      <w:r w:rsidRPr="00AB1B30">
        <w:rPr>
          <w:rFonts w:cstheme="minorHAnsi"/>
        </w:rPr>
        <w:t>Scarpino</w:t>
      </w:r>
      <w:proofErr w:type="spellEnd"/>
      <w:r w:rsidRPr="00AB1B30">
        <w:rPr>
          <w:rFonts w:cstheme="minorHAnsi"/>
        </w:rPr>
        <w:t xml:space="preserve"> P (1978) Microbiological</w:t>
      </w:r>
      <w:r w:rsidR="000966E3" w:rsidRPr="00AB1B30">
        <w:rPr>
          <w:rFonts w:cstheme="minorHAnsi"/>
        </w:rPr>
        <w:t xml:space="preserve"> </w:t>
      </w:r>
      <w:r w:rsidRPr="00AB1B30">
        <w:rPr>
          <w:rFonts w:cstheme="minorHAnsi"/>
        </w:rPr>
        <w:t>Methods for Monitoring the Environment: Water and Wastes,</w:t>
      </w:r>
      <w:r w:rsidR="000966E3" w:rsidRPr="00AB1B30">
        <w:rPr>
          <w:rFonts w:cstheme="minorHAnsi"/>
        </w:rPr>
        <w:t xml:space="preserve"> </w:t>
      </w:r>
      <w:r w:rsidRPr="00AB1B30">
        <w:rPr>
          <w:rFonts w:cstheme="minorHAnsi"/>
        </w:rPr>
        <w:t>EPA-600/8-78-017. Office of Research and Development,</w:t>
      </w:r>
      <w:r w:rsidR="000966E3" w:rsidRPr="00AB1B30">
        <w:rPr>
          <w:rFonts w:cstheme="minorHAnsi"/>
        </w:rPr>
        <w:t xml:space="preserve"> </w:t>
      </w:r>
      <w:r w:rsidRPr="00AB1B30">
        <w:rPr>
          <w:rFonts w:cstheme="minorHAnsi"/>
        </w:rPr>
        <w:t>Environmental Protection Agency, Cincinnati, OH.</w:t>
      </w:r>
    </w:p>
    <w:p w14:paraId="3A86FC22" w14:textId="11CFBA2C" w:rsidR="00B65BC3" w:rsidRPr="00AB1B30" w:rsidRDefault="00B65BC3" w:rsidP="00D81CE0">
      <w:pPr>
        <w:pStyle w:val="NoSpacing"/>
        <w:ind w:left="720" w:hanging="720"/>
        <w:rPr>
          <w:rFonts w:cstheme="minorHAnsi"/>
        </w:rPr>
      </w:pPr>
      <w:r w:rsidRPr="00AB1B30">
        <w:rPr>
          <w:rFonts w:cstheme="minorHAnsi"/>
        </w:rPr>
        <w:t>Bunge M, Wagner A, Fischer M, Andreesen JR &amp; Lechner U</w:t>
      </w:r>
      <w:r w:rsidR="000966E3" w:rsidRPr="00AB1B30">
        <w:rPr>
          <w:rFonts w:cstheme="minorHAnsi"/>
        </w:rPr>
        <w:t xml:space="preserve"> </w:t>
      </w:r>
      <w:r w:rsidRPr="00AB1B30">
        <w:rPr>
          <w:rFonts w:cstheme="minorHAnsi"/>
        </w:rPr>
        <w:t>(2008) Enrichment of a dioxin-</w:t>
      </w:r>
      <w:proofErr w:type="spellStart"/>
      <w:r w:rsidRPr="00AB1B30">
        <w:rPr>
          <w:rFonts w:cstheme="minorHAnsi"/>
        </w:rPr>
        <w:t>dehalogenating</w:t>
      </w:r>
      <w:proofErr w:type="spellEnd"/>
      <w:r w:rsidR="00BF5BC8" w:rsidRPr="00AB1B30">
        <w:rPr>
          <w:rFonts w:cstheme="minorHAnsi"/>
        </w:rPr>
        <w:t xml:space="preserve"> </w:t>
      </w:r>
      <w:proofErr w:type="spellStart"/>
      <w:r w:rsidRPr="00AB1B30">
        <w:rPr>
          <w:rFonts w:cstheme="minorHAnsi"/>
        </w:rPr>
        <w:t>Dehalococcoides</w:t>
      </w:r>
      <w:proofErr w:type="spellEnd"/>
      <w:r w:rsidRPr="00AB1B30">
        <w:rPr>
          <w:rFonts w:cstheme="minorHAnsi"/>
        </w:rPr>
        <w:t xml:space="preserve"> species in two-liquid phase cultures. </w:t>
      </w:r>
      <w:r w:rsidRPr="00AB1B30">
        <w:rPr>
          <w:rFonts w:cstheme="minorHAnsi"/>
          <w:i/>
          <w:iCs/>
        </w:rPr>
        <w:t>Environ</w:t>
      </w:r>
      <w:r w:rsidR="00BF5BC8" w:rsidRPr="00AB1B30">
        <w:rPr>
          <w:rFonts w:cstheme="minorHAnsi"/>
          <w:i/>
          <w:iCs/>
        </w:rPr>
        <w:t xml:space="preserve"> </w:t>
      </w:r>
      <w:r w:rsidRPr="00AB1B30">
        <w:rPr>
          <w:rFonts w:cstheme="minorHAnsi"/>
          <w:i/>
          <w:iCs/>
        </w:rPr>
        <w:t>Microbiol</w:t>
      </w:r>
      <w:r w:rsidRPr="00AB1B30">
        <w:rPr>
          <w:rFonts w:cstheme="minorHAnsi"/>
        </w:rPr>
        <w:t xml:space="preserve"> 10: 2670–2683.</w:t>
      </w:r>
    </w:p>
    <w:p w14:paraId="6D3142AF" w14:textId="01A50A00" w:rsidR="00B65BC3" w:rsidRPr="00AB1B30" w:rsidRDefault="00B65BC3" w:rsidP="00D81CE0">
      <w:pPr>
        <w:pStyle w:val="NoSpacing"/>
        <w:ind w:left="720" w:hanging="720"/>
        <w:rPr>
          <w:rFonts w:cstheme="minorHAnsi"/>
        </w:rPr>
      </w:pPr>
      <w:r w:rsidRPr="00AB1B30">
        <w:rPr>
          <w:rFonts w:cstheme="minorHAnsi"/>
        </w:rPr>
        <w:t>Cheng D &amp; He J (2009) Isolation and characterization of</w:t>
      </w:r>
      <w:r w:rsidR="00BF5BC8" w:rsidRPr="00AB1B30">
        <w:rPr>
          <w:rFonts w:cstheme="minorHAnsi"/>
        </w:rPr>
        <w:t xml:space="preserve"> </w:t>
      </w:r>
      <w:r w:rsidRPr="00AB1B30">
        <w:rPr>
          <w:rFonts w:cstheme="minorHAnsi"/>
        </w:rPr>
        <w:t>“</w:t>
      </w:r>
      <w:proofErr w:type="spellStart"/>
      <w:r w:rsidRPr="00AB1B30">
        <w:rPr>
          <w:rFonts w:cstheme="minorHAnsi"/>
        </w:rPr>
        <w:t>Dehalococcoides</w:t>
      </w:r>
      <w:proofErr w:type="spellEnd"/>
      <w:r w:rsidRPr="00AB1B30">
        <w:rPr>
          <w:rFonts w:cstheme="minorHAnsi"/>
        </w:rPr>
        <w:t>” sp. strain MB, which dechlorinates</w:t>
      </w:r>
      <w:r w:rsidR="00BF5BC8" w:rsidRPr="00AB1B30">
        <w:rPr>
          <w:rFonts w:cstheme="minorHAnsi"/>
        </w:rPr>
        <w:t xml:space="preserve"> </w:t>
      </w:r>
      <w:r w:rsidRPr="00AB1B30">
        <w:rPr>
          <w:rFonts w:cstheme="minorHAnsi"/>
        </w:rPr>
        <w:t xml:space="preserve">tetrachloroethene to trans-1,2-dichloroethene. </w:t>
      </w:r>
      <w:r w:rsidRPr="00AB1B30">
        <w:rPr>
          <w:rFonts w:cstheme="minorHAnsi"/>
          <w:i/>
          <w:iCs/>
        </w:rPr>
        <w:t>Appl Environ</w:t>
      </w:r>
      <w:r w:rsidR="00BF5BC8" w:rsidRPr="00AB1B30">
        <w:rPr>
          <w:rFonts w:cstheme="minorHAnsi"/>
          <w:i/>
          <w:iCs/>
        </w:rPr>
        <w:t xml:space="preserve"> </w:t>
      </w:r>
      <w:r w:rsidRPr="00AB1B30">
        <w:rPr>
          <w:rFonts w:cstheme="minorHAnsi"/>
          <w:i/>
          <w:iCs/>
        </w:rPr>
        <w:t>Microbiol</w:t>
      </w:r>
      <w:r w:rsidRPr="00AB1B30">
        <w:rPr>
          <w:rFonts w:cstheme="minorHAnsi"/>
        </w:rPr>
        <w:t xml:space="preserve"> 75: 5910–5918.</w:t>
      </w:r>
    </w:p>
    <w:p w14:paraId="1E00DC0F" w14:textId="6A2766AA" w:rsidR="00B65BC3" w:rsidRPr="00AB1B30" w:rsidRDefault="00B65BC3" w:rsidP="00D81CE0">
      <w:pPr>
        <w:pStyle w:val="NoSpacing"/>
        <w:ind w:left="720" w:hanging="720"/>
        <w:rPr>
          <w:rFonts w:cstheme="minorHAnsi"/>
        </w:rPr>
      </w:pPr>
      <w:proofErr w:type="spellStart"/>
      <w:r w:rsidRPr="00AB1B30">
        <w:rPr>
          <w:rFonts w:cstheme="minorHAnsi"/>
        </w:rPr>
        <w:t>Chien</w:t>
      </w:r>
      <w:proofErr w:type="spellEnd"/>
      <w:r w:rsidRPr="00AB1B30">
        <w:rPr>
          <w:rFonts w:cstheme="minorHAnsi"/>
        </w:rPr>
        <w:t xml:space="preserve"> SH, Gearhart MM &amp; </w:t>
      </w:r>
      <w:proofErr w:type="spellStart"/>
      <w:r w:rsidRPr="00AB1B30">
        <w:rPr>
          <w:rFonts w:cstheme="minorHAnsi"/>
        </w:rPr>
        <w:t>Villagarcia</w:t>
      </w:r>
      <w:proofErr w:type="spellEnd"/>
      <w:r w:rsidRPr="00AB1B30">
        <w:rPr>
          <w:rFonts w:cstheme="minorHAnsi"/>
        </w:rPr>
        <w:t xml:space="preserve"> S (2011) Comparison</w:t>
      </w:r>
      <w:r w:rsidR="00BF5BC8" w:rsidRPr="00AB1B30">
        <w:rPr>
          <w:rFonts w:cstheme="minorHAnsi"/>
        </w:rPr>
        <w:t xml:space="preserve"> </w:t>
      </w:r>
      <w:r w:rsidRPr="00AB1B30">
        <w:rPr>
          <w:rFonts w:cstheme="minorHAnsi"/>
        </w:rPr>
        <w:t>of ammonium sulfate with other nitrogen and sulfur</w:t>
      </w:r>
      <w:r w:rsidR="00BF5BC8" w:rsidRPr="00AB1B30">
        <w:rPr>
          <w:rFonts w:cstheme="minorHAnsi"/>
        </w:rPr>
        <w:t xml:space="preserve"> </w:t>
      </w:r>
      <w:r w:rsidRPr="00AB1B30">
        <w:rPr>
          <w:rFonts w:cstheme="minorHAnsi"/>
        </w:rPr>
        <w:t>fertilizers in increasing crop production and minimizing</w:t>
      </w:r>
      <w:r w:rsidR="00BF5BC8" w:rsidRPr="00AB1B30">
        <w:rPr>
          <w:rFonts w:cstheme="minorHAnsi"/>
        </w:rPr>
        <w:t xml:space="preserve"> </w:t>
      </w:r>
      <w:r w:rsidRPr="00AB1B30">
        <w:rPr>
          <w:rFonts w:cstheme="minorHAnsi"/>
        </w:rPr>
        <w:t xml:space="preserve">environmental impact: a review. </w:t>
      </w:r>
      <w:r w:rsidRPr="00AB1B30">
        <w:rPr>
          <w:rFonts w:cstheme="minorHAnsi"/>
          <w:i/>
          <w:iCs/>
        </w:rPr>
        <w:t>Soil Sci</w:t>
      </w:r>
      <w:r w:rsidRPr="00AB1B30">
        <w:rPr>
          <w:rFonts w:cstheme="minorHAnsi"/>
        </w:rPr>
        <w:t xml:space="preserve"> 176: 327–335.</w:t>
      </w:r>
    </w:p>
    <w:p w14:paraId="4E63DF5E" w14:textId="7336DC9C" w:rsidR="00B65BC3" w:rsidRPr="00AB1B30" w:rsidRDefault="00B65BC3" w:rsidP="00D81CE0">
      <w:pPr>
        <w:pStyle w:val="NoSpacing"/>
        <w:ind w:left="720" w:hanging="720"/>
        <w:rPr>
          <w:rFonts w:cstheme="minorHAnsi"/>
        </w:rPr>
      </w:pPr>
      <w:r w:rsidRPr="00AB1B30">
        <w:rPr>
          <w:rFonts w:cstheme="minorHAnsi"/>
        </w:rPr>
        <w:t>Cline JD (1969) Spectrophotometric determination of</w:t>
      </w:r>
      <w:r w:rsidR="00BF5BC8" w:rsidRPr="00AB1B30">
        <w:rPr>
          <w:rFonts w:cstheme="minorHAnsi"/>
        </w:rPr>
        <w:t xml:space="preserve"> </w:t>
      </w:r>
      <w:r w:rsidRPr="00AB1B30">
        <w:rPr>
          <w:rFonts w:cstheme="minorHAnsi"/>
        </w:rPr>
        <w:t xml:space="preserve">hydrogen sulfide in natural waters. </w:t>
      </w:r>
      <w:proofErr w:type="spellStart"/>
      <w:r w:rsidRPr="00AB1B30">
        <w:rPr>
          <w:rFonts w:cstheme="minorHAnsi"/>
          <w:i/>
          <w:iCs/>
        </w:rPr>
        <w:t>Limnol</w:t>
      </w:r>
      <w:proofErr w:type="spellEnd"/>
      <w:r w:rsidRPr="00AB1B30">
        <w:rPr>
          <w:rFonts w:cstheme="minorHAnsi"/>
          <w:i/>
          <w:iCs/>
        </w:rPr>
        <w:t xml:space="preserve"> </w:t>
      </w:r>
      <w:proofErr w:type="spellStart"/>
      <w:r w:rsidRPr="00AB1B30">
        <w:rPr>
          <w:rFonts w:cstheme="minorHAnsi"/>
          <w:i/>
          <w:iCs/>
        </w:rPr>
        <w:t>Oceanogr</w:t>
      </w:r>
      <w:proofErr w:type="spellEnd"/>
      <w:r w:rsidRPr="00AB1B30">
        <w:rPr>
          <w:rFonts w:cstheme="minorHAnsi"/>
        </w:rPr>
        <w:t xml:space="preserve"> 14:</w:t>
      </w:r>
      <w:r w:rsidR="00751C3E" w:rsidRPr="00AB1B30">
        <w:rPr>
          <w:rFonts w:cstheme="minorHAnsi"/>
        </w:rPr>
        <w:t xml:space="preserve"> </w:t>
      </w:r>
      <w:r w:rsidRPr="00AB1B30">
        <w:rPr>
          <w:rFonts w:cstheme="minorHAnsi"/>
        </w:rPr>
        <w:t>454–458.</w:t>
      </w:r>
    </w:p>
    <w:p w14:paraId="0DD54626" w14:textId="035D59A8" w:rsidR="00B65BC3" w:rsidRPr="00AB1B30" w:rsidRDefault="00B65BC3" w:rsidP="00D81CE0">
      <w:pPr>
        <w:pStyle w:val="NoSpacing"/>
        <w:ind w:left="720" w:hanging="720"/>
        <w:rPr>
          <w:rFonts w:cstheme="minorHAnsi"/>
        </w:rPr>
      </w:pPr>
      <w:proofErr w:type="spellStart"/>
      <w:r w:rsidRPr="00AB1B30">
        <w:rPr>
          <w:rFonts w:cstheme="minorHAnsi"/>
        </w:rPr>
        <w:t>Cupples</w:t>
      </w:r>
      <w:proofErr w:type="spellEnd"/>
      <w:r w:rsidRPr="00AB1B30">
        <w:rPr>
          <w:rFonts w:cstheme="minorHAnsi"/>
        </w:rPr>
        <w:t xml:space="preserve"> AM, </w:t>
      </w:r>
      <w:proofErr w:type="spellStart"/>
      <w:r w:rsidRPr="00AB1B30">
        <w:rPr>
          <w:rFonts w:cstheme="minorHAnsi"/>
        </w:rPr>
        <w:t>Spormann</w:t>
      </w:r>
      <w:proofErr w:type="spellEnd"/>
      <w:r w:rsidRPr="00AB1B30">
        <w:rPr>
          <w:rFonts w:cstheme="minorHAnsi"/>
        </w:rPr>
        <w:t xml:space="preserve"> AM &amp; McCarty PL (2003) Growth</w:t>
      </w:r>
      <w:r w:rsidR="00751C3E" w:rsidRPr="00AB1B30">
        <w:rPr>
          <w:rFonts w:cstheme="minorHAnsi"/>
        </w:rPr>
        <w:t xml:space="preserve"> </w:t>
      </w:r>
      <w:r w:rsidRPr="00AB1B30">
        <w:rPr>
          <w:rFonts w:cstheme="minorHAnsi"/>
        </w:rPr>
        <w:t xml:space="preserve">of a </w:t>
      </w:r>
      <w:proofErr w:type="spellStart"/>
      <w:r w:rsidRPr="00AB1B30">
        <w:rPr>
          <w:rFonts w:cstheme="minorHAnsi"/>
        </w:rPr>
        <w:t>Dehalococcoides</w:t>
      </w:r>
      <w:proofErr w:type="spellEnd"/>
      <w:r w:rsidRPr="00AB1B30">
        <w:rPr>
          <w:rFonts w:cstheme="minorHAnsi"/>
        </w:rPr>
        <w:t>-like microorganism on vinyl chloride</w:t>
      </w:r>
      <w:r w:rsidR="00751C3E" w:rsidRPr="00AB1B30">
        <w:rPr>
          <w:rFonts w:cstheme="minorHAnsi"/>
        </w:rPr>
        <w:t xml:space="preserve"> </w:t>
      </w:r>
      <w:r w:rsidRPr="00AB1B30">
        <w:rPr>
          <w:rFonts w:cstheme="minorHAnsi"/>
        </w:rPr>
        <w:t>and cis-</w:t>
      </w:r>
      <w:proofErr w:type="spellStart"/>
      <w:r w:rsidRPr="00AB1B30">
        <w:rPr>
          <w:rFonts w:cstheme="minorHAnsi"/>
        </w:rPr>
        <w:t>dichloroethene</w:t>
      </w:r>
      <w:proofErr w:type="spellEnd"/>
      <w:r w:rsidRPr="00AB1B30">
        <w:rPr>
          <w:rFonts w:cstheme="minorHAnsi"/>
        </w:rPr>
        <w:t xml:space="preserve"> as electron acceptors as</w:t>
      </w:r>
      <w:r w:rsidR="00751C3E" w:rsidRPr="00AB1B30">
        <w:rPr>
          <w:rFonts w:cstheme="minorHAnsi"/>
        </w:rPr>
        <w:t xml:space="preserve"> </w:t>
      </w:r>
      <w:r w:rsidRPr="00AB1B30">
        <w:rPr>
          <w:rFonts w:cstheme="minorHAnsi"/>
        </w:rPr>
        <w:t xml:space="preserve">determined by competitive PCR. </w:t>
      </w:r>
      <w:r w:rsidRPr="00AB1B30">
        <w:rPr>
          <w:rFonts w:cstheme="minorHAnsi"/>
          <w:i/>
          <w:iCs/>
        </w:rPr>
        <w:t>Appl Environ Microbiol</w:t>
      </w:r>
      <w:r w:rsidR="00751C3E" w:rsidRPr="00AB1B30">
        <w:rPr>
          <w:rFonts w:cstheme="minorHAnsi"/>
        </w:rPr>
        <w:t xml:space="preserve"> </w:t>
      </w:r>
      <w:r w:rsidRPr="00AB1B30">
        <w:rPr>
          <w:rFonts w:cstheme="minorHAnsi"/>
        </w:rPr>
        <w:t>69: 953–959.</w:t>
      </w:r>
    </w:p>
    <w:p w14:paraId="34AB888B" w14:textId="79C96EBE" w:rsidR="00B65BC3" w:rsidRPr="00AB1B30" w:rsidRDefault="00B65BC3" w:rsidP="00D81CE0">
      <w:pPr>
        <w:pStyle w:val="NoSpacing"/>
        <w:ind w:left="720" w:hanging="720"/>
        <w:rPr>
          <w:rFonts w:cstheme="minorHAnsi"/>
        </w:rPr>
      </w:pPr>
      <w:r w:rsidRPr="00AB1B30">
        <w:rPr>
          <w:rFonts w:cstheme="minorHAnsi"/>
        </w:rPr>
        <w:t>Cutter LA, Watts JEM, Sowers KR &amp; May HD (2001)</w:t>
      </w:r>
      <w:r w:rsidR="00751C3E" w:rsidRPr="00AB1B30">
        <w:rPr>
          <w:rFonts w:cstheme="minorHAnsi"/>
        </w:rPr>
        <w:t xml:space="preserve"> </w:t>
      </w:r>
      <w:r w:rsidRPr="00AB1B30">
        <w:rPr>
          <w:rFonts w:cstheme="minorHAnsi"/>
        </w:rPr>
        <w:t>Identification of a microorganism that links its growth to</w:t>
      </w:r>
      <w:r w:rsidR="00751C3E" w:rsidRPr="00AB1B30">
        <w:rPr>
          <w:rFonts w:cstheme="minorHAnsi"/>
        </w:rPr>
        <w:t xml:space="preserve"> </w:t>
      </w:r>
      <w:r w:rsidRPr="00AB1B30">
        <w:rPr>
          <w:rFonts w:cstheme="minorHAnsi"/>
        </w:rPr>
        <w:t xml:space="preserve">the reductive </w:t>
      </w:r>
      <w:proofErr w:type="spellStart"/>
      <w:r w:rsidRPr="00AB1B30">
        <w:rPr>
          <w:rFonts w:cstheme="minorHAnsi"/>
        </w:rPr>
        <w:t>dechlorination</w:t>
      </w:r>
      <w:proofErr w:type="spellEnd"/>
      <w:r w:rsidRPr="00AB1B30">
        <w:rPr>
          <w:rFonts w:cstheme="minorHAnsi"/>
        </w:rPr>
        <w:t xml:space="preserve"> of 2,3,5,6-chlorobiphenyl.</w:t>
      </w:r>
      <w:r w:rsidR="00751C3E" w:rsidRPr="00AB1B30">
        <w:rPr>
          <w:rFonts w:cstheme="minorHAnsi"/>
        </w:rPr>
        <w:t xml:space="preserve"> </w:t>
      </w:r>
      <w:r w:rsidRPr="00AB1B30">
        <w:rPr>
          <w:rFonts w:cstheme="minorHAnsi"/>
          <w:i/>
          <w:iCs/>
        </w:rPr>
        <w:t>Environ Microbiol</w:t>
      </w:r>
      <w:r w:rsidRPr="00AB1B30">
        <w:rPr>
          <w:rFonts w:cstheme="minorHAnsi"/>
        </w:rPr>
        <w:t xml:space="preserve"> 3: 699–709.</w:t>
      </w:r>
    </w:p>
    <w:p w14:paraId="0CA21B74" w14:textId="008ADDE1" w:rsidR="00B65BC3" w:rsidRPr="00AB1B30" w:rsidRDefault="00B65BC3" w:rsidP="00D81CE0">
      <w:pPr>
        <w:pStyle w:val="NoSpacing"/>
        <w:ind w:left="720" w:hanging="720"/>
        <w:rPr>
          <w:rFonts w:cstheme="minorHAnsi"/>
        </w:rPr>
      </w:pPr>
      <w:r w:rsidRPr="00AB1B30">
        <w:rPr>
          <w:rFonts w:cstheme="minorHAnsi"/>
        </w:rPr>
        <w:t>Dean WE &amp; Gorham E (1976) Major chemical and mineral</w:t>
      </w:r>
      <w:r w:rsidR="00751C3E" w:rsidRPr="00AB1B30">
        <w:rPr>
          <w:rFonts w:cstheme="minorHAnsi"/>
        </w:rPr>
        <w:t xml:space="preserve"> </w:t>
      </w:r>
      <w:r w:rsidRPr="00AB1B30">
        <w:rPr>
          <w:rFonts w:cstheme="minorHAnsi"/>
        </w:rPr>
        <w:t>components of profundal surface sediments in Minnesota</w:t>
      </w:r>
      <w:r w:rsidR="00751C3E" w:rsidRPr="00AB1B30">
        <w:rPr>
          <w:rFonts w:cstheme="minorHAnsi"/>
        </w:rPr>
        <w:t xml:space="preserve"> </w:t>
      </w:r>
      <w:r w:rsidRPr="00AB1B30">
        <w:rPr>
          <w:rFonts w:cstheme="minorHAnsi"/>
        </w:rPr>
        <w:t xml:space="preserve">Lakes. </w:t>
      </w:r>
      <w:proofErr w:type="spellStart"/>
      <w:r w:rsidRPr="00AB1B30">
        <w:rPr>
          <w:rFonts w:cstheme="minorHAnsi"/>
          <w:i/>
          <w:iCs/>
        </w:rPr>
        <w:t>Limnol</w:t>
      </w:r>
      <w:proofErr w:type="spellEnd"/>
      <w:r w:rsidRPr="00AB1B30">
        <w:rPr>
          <w:rFonts w:cstheme="minorHAnsi"/>
          <w:i/>
          <w:iCs/>
        </w:rPr>
        <w:t xml:space="preserve"> </w:t>
      </w:r>
      <w:proofErr w:type="spellStart"/>
      <w:r w:rsidRPr="00AB1B30">
        <w:rPr>
          <w:rFonts w:cstheme="minorHAnsi"/>
          <w:i/>
          <w:iCs/>
        </w:rPr>
        <w:t>Oceanogr</w:t>
      </w:r>
      <w:proofErr w:type="spellEnd"/>
      <w:r w:rsidRPr="00AB1B30">
        <w:rPr>
          <w:rFonts w:cstheme="minorHAnsi"/>
        </w:rPr>
        <w:t xml:space="preserve"> 21: 259–284.</w:t>
      </w:r>
    </w:p>
    <w:p w14:paraId="65D39131" w14:textId="341E35DD" w:rsidR="00B65BC3" w:rsidRPr="00AB1B30" w:rsidRDefault="00B65BC3" w:rsidP="00D81CE0">
      <w:pPr>
        <w:pStyle w:val="NoSpacing"/>
        <w:ind w:left="720" w:hanging="720"/>
        <w:rPr>
          <w:rFonts w:cstheme="minorHAnsi"/>
        </w:rPr>
      </w:pPr>
      <w:r w:rsidRPr="00AB1B30">
        <w:rPr>
          <w:rFonts w:cstheme="minorHAnsi"/>
        </w:rPr>
        <w:t>EIA (2008) Coal consumption—selected countries, most recent</w:t>
      </w:r>
      <w:r w:rsidR="00AB23B1" w:rsidRPr="00AB1B30">
        <w:rPr>
          <w:rFonts w:cstheme="minorHAnsi"/>
        </w:rPr>
        <w:t xml:space="preserve"> </w:t>
      </w:r>
      <w:r w:rsidRPr="00AB1B30">
        <w:rPr>
          <w:rFonts w:cstheme="minorHAnsi"/>
        </w:rPr>
        <w:t>annual estimates, 1980–2007, www.eia.doe.gov/emeu/international/RecentCoalConsumptionMST.xls.</w:t>
      </w:r>
    </w:p>
    <w:p w14:paraId="35E1811E" w14:textId="4C442FE1" w:rsidR="00B65BC3" w:rsidRPr="00AB1B30" w:rsidRDefault="00B65BC3" w:rsidP="00D81CE0">
      <w:pPr>
        <w:pStyle w:val="NoSpacing"/>
        <w:ind w:left="720" w:hanging="720"/>
        <w:rPr>
          <w:rFonts w:cstheme="minorHAnsi"/>
        </w:rPr>
      </w:pPr>
      <w:r w:rsidRPr="00AB1B30">
        <w:rPr>
          <w:rFonts w:cstheme="minorHAnsi"/>
        </w:rPr>
        <w:t>Gorham E, Dean WE &amp; Sanger JE (1982) The chemical</w:t>
      </w:r>
      <w:r w:rsidR="00AB23B1" w:rsidRPr="00AB1B30">
        <w:rPr>
          <w:rFonts w:cstheme="minorHAnsi"/>
        </w:rPr>
        <w:t xml:space="preserve"> </w:t>
      </w:r>
      <w:r w:rsidRPr="00AB1B30">
        <w:rPr>
          <w:rFonts w:cstheme="minorHAnsi"/>
        </w:rPr>
        <w:t xml:space="preserve">composition of lake waters in Wisconsin, Minnesota, </w:t>
      </w:r>
      <w:proofErr w:type="spellStart"/>
      <w:r w:rsidRPr="00AB1B30">
        <w:rPr>
          <w:rFonts w:cstheme="minorHAnsi"/>
        </w:rPr>
        <w:t>NorthDakota</w:t>
      </w:r>
      <w:proofErr w:type="spellEnd"/>
      <w:r w:rsidRPr="00AB1B30">
        <w:rPr>
          <w:rFonts w:cstheme="minorHAnsi"/>
        </w:rPr>
        <w:t xml:space="preserve"> and South Dakota. US </w:t>
      </w:r>
      <w:proofErr w:type="spellStart"/>
      <w:r w:rsidRPr="00AB1B30">
        <w:rPr>
          <w:rFonts w:cstheme="minorHAnsi"/>
        </w:rPr>
        <w:t>Geol</w:t>
      </w:r>
      <w:proofErr w:type="spellEnd"/>
      <w:r w:rsidRPr="00AB1B30">
        <w:rPr>
          <w:rFonts w:cstheme="minorHAnsi"/>
        </w:rPr>
        <w:t xml:space="preserve"> </w:t>
      </w:r>
      <w:proofErr w:type="spellStart"/>
      <w:r w:rsidRPr="00AB1B30">
        <w:rPr>
          <w:rFonts w:cstheme="minorHAnsi"/>
        </w:rPr>
        <w:t>Surv</w:t>
      </w:r>
      <w:proofErr w:type="spellEnd"/>
      <w:r w:rsidRPr="00AB1B30">
        <w:rPr>
          <w:rFonts w:cstheme="minorHAnsi"/>
        </w:rPr>
        <w:t>. Open-file Rep.82–149.</w:t>
      </w:r>
    </w:p>
    <w:p w14:paraId="332C8E4F" w14:textId="0D4AD839" w:rsidR="00B65BC3" w:rsidRPr="00AB1B30" w:rsidRDefault="00B65BC3" w:rsidP="00D81CE0">
      <w:pPr>
        <w:pStyle w:val="NoSpacing"/>
        <w:ind w:left="720" w:hanging="720"/>
        <w:rPr>
          <w:rFonts w:cstheme="minorHAnsi"/>
        </w:rPr>
      </w:pPr>
      <w:r w:rsidRPr="00AB1B30">
        <w:rPr>
          <w:rFonts w:cstheme="minorHAnsi"/>
        </w:rPr>
        <w:t>Gorham E, Dean WE &amp; Sanger JE (1983) The chemical</w:t>
      </w:r>
      <w:r w:rsidR="00DB0E18" w:rsidRPr="00AB1B30">
        <w:rPr>
          <w:rFonts w:cstheme="minorHAnsi"/>
        </w:rPr>
        <w:t xml:space="preserve"> </w:t>
      </w:r>
      <w:r w:rsidRPr="00AB1B30">
        <w:rPr>
          <w:rFonts w:cstheme="minorHAnsi"/>
        </w:rPr>
        <w:t>composition of lakes in the north-central United States.</w:t>
      </w:r>
      <w:r w:rsidR="00DB0E18" w:rsidRPr="00AB1B30">
        <w:rPr>
          <w:rFonts w:cstheme="minorHAnsi"/>
        </w:rPr>
        <w:t xml:space="preserve"> </w:t>
      </w:r>
      <w:proofErr w:type="spellStart"/>
      <w:r w:rsidRPr="00AB1B30">
        <w:rPr>
          <w:rFonts w:cstheme="minorHAnsi"/>
          <w:i/>
          <w:iCs/>
        </w:rPr>
        <w:t>Limnol</w:t>
      </w:r>
      <w:proofErr w:type="spellEnd"/>
      <w:r w:rsidRPr="00AB1B30">
        <w:rPr>
          <w:rFonts w:cstheme="minorHAnsi"/>
          <w:i/>
          <w:iCs/>
        </w:rPr>
        <w:t xml:space="preserve"> </w:t>
      </w:r>
      <w:proofErr w:type="spellStart"/>
      <w:r w:rsidRPr="00AB1B30">
        <w:rPr>
          <w:rFonts w:cstheme="minorHAnsi"/>
          <w:i/>
          <w:iCs/>
        </w:rPr>
        <w:t>Oceanogr</w:t>
      </w:r>
      <w:proofErr w:type="spellEnd"/>
      <w:r w:rsidRPr="00AB1B30">
        <w:rPr>
          <w:rFonts w:cstheme="minorHAnsi"/>
        </w:rPr>
        <w:t xml:space="preserve"> 28: 287–301.</w:t>
      </w:r>
    </w:p>
    <w:p w14:paraId="6BE33984" w14:textId="7021C3DA" w:rsidR="00B65BC3" w:rsidRPr="00AB1B30" w:rsidRDefault="00B65BC3" w:rsidP="00D81CE0">
      <w:pPr>
        <w:pStyle w:val="NoSpacing"/>
        <w:ind w:left="720" w:hanging="720"/>
        <w:rPr>
          <w:rFonts w:cstheme="minorHAnsi"/>
        </w:rPr>
      </w:pPr>
      <w:r w:rsidRPr="00AB1B30">
        <w:rPr>
          <w:rFonts w:cstheme="minorHAnsi"/>
        </w:rPr>
        <w:lastRenderedPageBreak/>
        <w:t xml:space="preserve">He J, </w:t>
      </w:r>
      <w:proofErr w:type="spellStart"/>
      <w:r w:rsidRPr="00AB1B30">
        <w:rPr>
          <w:rFonts w:cstheme="minorHAnsi"/>
        </w:rPr>
        <w:t>Ritalahti</w:t>
      </w:r>
      <w:proofErr w:type="spellEnd"/>
      <w:r w:rsidRPr="00AB1B30">
        <w:rPr>
          <w:rFonts w:cstheme="minorHAnsi"/>
        </w:rPr>
        <w:t xml:space="preserve"> KM, Aiello MR &amp; Loffler FE (2003) Complete</w:t>
      </w:r>
      <w:r w:rsidR="00DB0E18" w:rsidRPr="00AB1B30">
        <w:rPr>
          <w:rFonts w:cstheme="minorHAnsi"/>
        </w:rPr>
        <w:t xml:space="preserve"> </w:t>
      </w:r>
      <w:r w:rsidRPr="00AB1B30">
        <w:rPr>
          <w:rFonts w:cstheme="minorHAnsi"/>
        </w:rPr>
        <w:t>detoxification of vinyl chloride by an anaerobic enrichment</w:t>
      </w:r>
      <w:r w:rsidR="00DB0E18" w:rsidRPr="00AB1B30">
        <w:rPr>
          <w:rFonts w:cstheme="minorHAnsi"/>
        </w:rPr>
        <w:t xml:space="preserve"> </w:t>
      </w:r>
      <w:r w:rsidRPr="00AB1B30">
        <w:rPr>
          <w:rFonts w:cstheme="minorHAnsi"/>
        </w:rPr>
        <w:t>culture and identification of the reductively dechlorinating</w:t>
      </w:r>
      <w:r w:rsidR="00DB0E18" w:rsidRPr="00AB1B30">
        <w:rPr>
          <w:rFonts w:cstheme="minorHAnsi"/>
        </w:rPr>
        <w:t xml:space="preserve"> </w:t>
      </w:r>
      <w:r w:rsidRPr="00AB1B30">
        <w:rPr>
          <w:rFonts w:cstheme="minorHAnsi"/>
        </w:rPr>
        <w:t xml:space="preserve">population as a </w:t>
      </w:r>
      <w:proofErr w:type="spellStart"/>
      <w:r w:rsidRPr="00AB1B30">
        <w:rPr>
          <w:rFonts w:cstheme="minorHAnsi"/>
        </w:rPr>
        <w:t>Dehalococcoides</w:t>
      </w:r>
      <w:proofErr w:type="spellEnd"/>
      <w:r w:rsidRPr="00AB1B30">
        <w:rPr>
          <w:rFonts w:cstheme="minorHAnsi"/>
        </w:rPr>
        <w:t xml:space="preserve"> species. </w:t>
      </w:r>
      <w:r w:rsidRPr="00AB1B30">
        <w:rPr>
          <w:rFonts w:cstheme="minorHAnsi"/>
          <w:i/>
          <w:iCs/>
        </w:rPr>
        <w:t>Appl Environ</w:t>
      </w:r>
      <w:r w:rsidR="00CD5461" w:rsidRPr="00AB1B30">
        <w:rPr>
          <w:rFonts w:cstheme="minorHAnsi"/>
          <w:i/>
          <w:iCs/>
        </w:rPr>
        <w:t xml:space="preserve"> </w:t>
      </w:r>
      <w:r w:rsidRPr="00AB1B30">
        <w:rPr>
          <w:rFonts w:cstheme="minorHAnsi"/>
          <w:i/>
          <w:iCs/>
        </w:rPr>
        <w:t>Microbiol</w:t>
      </w:r>
      <w:r w:rsidRPr="00AB1B30">
        <w:rPr>
          <w:rFonts w:cstheme="minorHAnsi"/>
        </w:rPr>
        <w:t xml:space="preserve"> 69: 996–1003.</w:t>
      </w:r>
    </w:p>
    <w:p w14:paraId="3F1CE340" w14:textId="34552E69" w:rsidR="00B65BC3" w:rsidRPr="00AB1B30" w:rsidRDefault="00B65BC3" w:rsidP="00D81CE0">
      <w:pPr>
        <w:pStyle w:val="NoSpacing"/>
        <w:ind w:left="720" w:hanging="720"/>
        <w:rPr>
          <w:rFonts w:cstheme="minorHAnsi"/>
        </w:rPr>
      </w:pPr>
      <w:r w:rsidRPr="00AB1B30">
        <w:rPr>
          <w:rFonts w:cstheme="minorHAnsi"/>
        </w:rPr>
        <w:t xml:space="preserve">He J, Sung Y, </w:t>
      </w:r>
      <w:proofErr w:type="spellStart"/>
      <w:r w:rsidRPr="00AB1B30">
        <w:rPr>
          <w:rFonts w:cstheme="minorHAnsi"/>
        </w:rPr>
        <w:t>Krajmalnik</w:t>
      </w:r>
      <w:proofErr w:type="spellEnd"/>
      <w:r w:rsidRPr="00AB1B30">
        <w:rPr>
          <w:rFonts w:cstheme="minorHAnsi"/>
        </w:rPr>
        <w:t xml:space="preserve">-Brown R, </w:t>
      </w:r>
      <w:proofErr w:type="spellStart"/>
      <w:r w:rsidRPr="00AB1B30">
        <w:rPr>
          <w:rFonts w:cstheme="minorHAnsi"/>
        </w:rPr>
        <w:t>Ritalahti</w:t>
      </w:r>
      <w:proofErr w:type="spellEnd"/>
      <w:r w:rsidRPr="00AB1B30">
        <w:rPr>
          <w:rFonts w:cstheme="minorHAnsi"/>
        </w:rPr>
        <w:t xml:space="preserve"> KM &amp; Loffler FE</w:t>
      </w:r>
      <w:r w:rsidR="00CD5461" w:rsidRPr="00AB1B30">
        <w:rPr>
          <w:rFonts w:cstheme="minorHAnsi"/>
        </w:rPr>
        <w:t xml:space="preserve"> </w:t>
      </w:r>
      <w:r w:rsidRPr="00AB1B30">
        <w:rPr>
          <w:rFonts w:cstheme="minorHAnsi"/>
        </w:rPr>
        <w:t xml:space="preserve">(2005) Isolation and characterization of </w:t>
      </w:r>
      <w:proofErr w:type="spellStart"/>
      <w:r w:rsidRPr="00AB1B30">
        <w:rPr>
          <w:rFonts w:cstheme="minorHAnsi"/>
        </w:rPr>
        <w:t>Dehalococcoides</w:t>
      </w:r>
      <w:proofErr w:type="spellEnd"/>
      <w:r w:rsidR="00CD5461" w:rsidRPr="00AB1B30">
        <w:rPr>
          <w:rFonts w:cstheme="minorHAnsi"/>
        </w:rPr>
        <w:t xml:space="preserve"> </w:t>
      </w:r>
      <w:r w:rsidRPr="00AB1B30">
        <w:rPr>
          <w:rFonts w:cstheme="minorHAnsi"/>
        </w:rPr>
        <w:t xml:space="preserve">sp. strain FL2, a trichloroethene (TCE)- and 1,2-dichloroethene-respiring anaerobe. </w:t>
      </w:r>
      <w:r w:rsidRPr="00AB1B30">
        <w:rPr>
          <w:rFonts w:cstheme="minorHAnsi"/>
          <w:i/>
          <w:iCs/>
        </w:rPr>
        <w:t>Environ Microbiol</w:t>
      </w:r>
      <w:r w:rsidRPr="00AB1B30">
        <w:rPr>
          <w:rFonts w:cstheme="minorHAnsi"/>
        </w:rPr>
        <w:t xml:space="preserve"> 7:</w:t>
      </w:r>
      <w:r w:rsidR="00CD5461" w:rsidRPr="00AB1B30">
        <w:rPr>
          <w:rFonts w:cstheme="minorHAnsi"/>
        </w:rPr>
        <w:t xml:space="preserve"> </w:t>
      </w:r>
      <w:r w:rsidRPr="00AB1B30">
        <w:rPr>
          <w:rFonts w:cstheme="minorHAnsi"/>
        </w:rPr>
        <w:t>1442–1450.</w:t>
      </w:r>
    </w:p>
    <w:p w14:paraId="2739D2C3" w14:textId="0A5957A6" w:rsidR="00B65BC3" w:rsidRPr="00AB1B30" w:rsidRDefault="00B65BC3" w:rsidP="00D81CE0">
      <w:pPr>
        <w:pStyle w:val="NoSpacing"/>
        <w:ind w:left="720" w:hanging="720"/>
        <w:rPr>
          <w:rFonts w:cstheme="minorHAnsi"/>
        </w:rPr>
      </w:pPr>
      <w:r w:rsidRPr="00AB1B30">
        <w:rPr>
          <w:rFonts w:cstheme="minorHAnsi"/>
        </w:rPr>
        <w:t>He J, Holmes VF, Lee PKH &amp; Alvarez-Cohen L (2007)</w:t>
      </w:r>
      <w:r w:rsidR="00D917B4" w:rsidRPr="00AB1B30">
        <w:rPr>
          <w:rFonts w:cstheme="minorHAnsi"/>
        </w:rPr>
        <w:t xml:space="preserve"> </w:t>
      </w:r>
      <w:r w:rsidRPr="00AB1B30">
        <w:rPr>
          <w:rFonts w:cstheme="minorHAnsi"/>
        </w:rPr>
        <w:t>Influence of vitamin B12 and cocultures on the growth of</w:t>
      </w:r>
      <w:r w:rsidR="00D917B4" w:rsidRPr="00AB1B30">
        <w:rPr>
          <w:rFonts w:cstheme="minorHAnsi"/>
        </w:rPr>
        <w:t xml:space="preserve"> </w:t>
      </w:r>
      <w:proofErr w:type="spellStart"/>
      <w:r w:rsidRPr="00AB1B30">
        <w:rPr>
          <w:rFonts w:cstheme="minorHAnsi"/>
        </w:rPr>
        <w:t>Dehalococcoides</w:t>
      </w:r>
      <w:proofErr w:type="spellEnd"/>
      <w:r w:rsidRPr="00AB1B30">
        <w:rPr>
          <w:rFonts w:cstheme="minorHAnsi"/>
        </w:rPr>
        <w:t xml:space="preserve"> isolates in defined medium. </w:t>
      </w:r>
      <w:r w:rsidRPr="00AB1B30">
        <w:rPr>
          <w:rFonts w:cstheme="minorHAnsi"/>
          <w:i/>
          <w:iCs/>
        </w:rPr>
        <w:t>Appl Environ</w:t>
      </w:r>
      <w:r w:rsidR="00D917B4" w:rsidRPr="00AB1B30">
        <w:rPr>
          <w:rFonts w:cstheme="minorHAnsi"/>
          <w:i/>
          <w:iCs/>
        </w:rPr>
        <w:t xml:space="preserve"> </w:t>
      </w:r>
      <w:r w:rsidRPr="00AB1B30">
        <w:rPr>
          <w:rFonts w:cstheme="minorHAnsi"/>
          <w:i/>
          <w:iCs/>
        </w:rPr>
        <w:t>Microbiol</w:t>
      </w:r>
      <w:r w:rsidRPr="00AB1B30">
        <w:rPr>
          <w:rFonts w:cstheme="minorHAnsi"/>
        </w:rPr>
        <w:t xml:space="preserve"> 73: 2847–2853.</w:t>
      </w:r>
    </w:p>
    <w:p w14:paraId="125973F2" w14:textId="1836DC88" w:rsidR="00B65BC3" w:rsidRPr="00AB1B30" w:rsidRDefault="00B65BC3" w:rsidP="00D81CE0">
      <w:pPr>
        <w:pStyle w:val="NoSpacing"/>
        <w:ind w:left="720" w:hanging="720"/>
        <w:rPr>
          <w:rFonts w:cstheme="minorHAnsi"/>
        </w:rPr>
      </w:pPr>
      <w:proofErr w:type="spellStart"/>
      <w:r w:rsidRPr="00AB1B30">
        <w:rPr>
          <w:rFonts w:cstheme="minorHAnsi"/>
        </w:rPr>
        <w:t>Heimann</w:t>
      </w:r>
      <w:proofErr w:type="spellEnd"/>
      <w:r w:rsidRPr="00AB1B30">
        <w:rPr>
          <w:rFonts w:cstheme="minorHAnsi"/>
        </w:rPr>
        <w:t xml:space="preserve"> AC, Batstone DJ &amp; Jakobsen R (2006) </w:t>
      </w:r>
      <w:proofErr w:type="spellStart"/>
      <w:r w:rsidRPr="00AB1B30">
        <w:rPr>
          <w:rFonts w:cstheme="minorHAnsi"/>
        </w:rPr>
        <w:t>Methanosarcina</w:t>
      </w:r>
      <w:proofErr w:type="spellEnd"/>
      <w:r w:rsidR="00D917B4" w:rsidRPr="00AB1B30">
        <w:rPr>
          <w:rFonts w:cstheme="minorHAnsi"/>
        </w:rPr>
        <w:t xml:space="preserve"> </w:t>
      </w:r>
      <w:r w:rsidRPr="00AB1B30">
        <w:rPr>
          <w:rFonts w:cstheme="minorHAnsi"/>
        </w:rPr>
        <w:t xml:space="preserve">spp. drive vinyl chloride </w:t>
      </w:r>
      <w:proofErr w:type="spellStart"/>
      <w:r w:rsidRPr="00AB1B30">
        <w:rPr>
          <w:rFonts w:cstheme="minorHAnsi"/>
        </w:rPr>
        <w:t>dechlorination</w:t>
      </w:r>
      <w:proofErr w:type="spellEnd"/>
      <w:r w:rsidRPr="00AB1B30">
        <w:rPr>
          <w:rFonts w:cstheme="minorHAnsi"/>
        </w:rPr>
        <w:t xml:space="preserve"> via interspecies</w:t>
      </w:r>
      <w:r w:rsidR="00D917B4" w:rsidRPr="00AB1B30">
        <w:rPr>
          <w:rFonts w:cstheme="minorHAnsi"/>
        </w:rPr>
        <w:t xml:space="preserve"> </w:t>
      </w:r>
      <w:r w:rsidRPr="00AB1B30">
        <w:rPr>
          <w:rFonts w:cstheme="minorHAnsi"/>
        </w:rPr>
        <w:t xml:space="preserve">hydrogen transfer. </w:t>
      </w:r>
      <w:r w:rsidRPr="00AB1B30">
        <w:rPr>
          <w:rFonts w:cstheme="minorHAnsi"/>
          <w:i/>
          <w:iCs/>
        </w:rPr>
        <w:t>Appl Environ Microbiol</w:t>
      </w:r>
      <w:r w:rsidRPr="00AB1B30">
        <w:rPr>
          <w:rFonts w:cstheme="minorHAnsi"/>
        </w:rPr>
        <w:t xml:space="preserve"> 72: 2942–2949.</w:t>
      </w:r>
    </w:p>
    <w:p w14:paraId="742CBD05" w14:textId="58E75227" w:rsidR="00B65BC3" w:rsidRPr="00AB1B30" w:rsidRDefault="00B65BC3" w:rsidP="00D81CE0">
      <w:pPr>
        <w:pStyle w:val="NoSpacing"/>
        <w:ind w:left="720" w:hanging="720"/>
        <w:rPr>
          <w:rFonts w:cstheme="minorHAnsi"/>
        </w:rPr>
      </w:pPr>
      <w:r w:rsidRPr="00AB1B30">
        <w:rPr>
          <w:rFonts w:cstheme="minorHAnsi"/>
        </w:rPr>
        <w:t>Hendrickson ER, Payne JO, Young RM, Starr MG, Perry MP,</w:t>
      </w:r>
      <w:r w:rsidR="00D917B4" w:rsidRPr="00AB1B30">
        <w:rPr>
          <w:rFonts w:cstheme="minorHAnsi"/>
        </w:rPr>
        <w:t xml:space="preserve"> </w:t>
      </w:r>
      <w:proofErr w:type="spellStart"/>
      <w:r w:rsidRPr="00AB1B30">
        <w:rPr>
          <w:rFonts w:cstheme="minorHAnsi"/>
        </w:rPr>
        <w:t>Fahnestock</w:t>
      </w:r>
      <w:proofErr w:type="spellEnd"/>
      <w:r w:rsidRPr="00AB1B30">
        <w:rPr>
          <w:rFonts w:cstheme="minorHAnsi"/>
        </w:rPr>
        <w:t xml:space="preserve"> S, Ellis DE &amp; Ebersole RC (2002) Molecular</w:t>
      </w:r>
      <w:r w:rsidR="00D917B4" w:rsidRPr="00AB1B30">
        <w:rPr>
          <w:rFonts w:cstheme="minorHAnsi"/>
        </w:rPr>
        <w:t xml:space="preserve"> </w:t>
      </w:r>
      <w:r w:rsidRPr="00AB1B30">
        <w:rPr>
          <w:rFonts w:cstheme="minorHAnsi"/>
        </w:rPr>
        <w:t xml:space="preserve">analysis of </w:t>
      </w:r>
      <w:proofErr w:type="spellStart"/>
      <w:r w:rsidRPr="00AB1B30">
        <w:rPr>
          <w:rFonts w:cstheme="minorHAnsi"/>
        </w:rPr>
        <w:t>Dehalococcoides</w:t>
      </w:r>
      <w:proofErr w:type="spellEnd"/>
      <w:r w:rsidRPr="00AB1B30">
        <w:rPr>
          <w:rFonts w:cstheme="minorHAnsi"/>
        </w:rPr>
        <w:t xml:space="preserve"> 16S ribosomal DNA from</w:t>
      </w:r>
      <w:r w:rsidR="00D917B4" w:rsidRPr="00AB1B30">
        <w:rPr>
          <w:rFonts w:cstheme="minorHAnsi"/>
        </w:rPr>
        <w:t xml:space="preserve"> </w:t>
      </w:r>
      <w:r w:rsidRPr="00AB1B30">
        <w:rPr>
          <w:rFonts w:cstheme="minorHAnsi"/>
        </w:rPr>
        <w:t>chloroethene-contaminated sites throughout North America</w:t>
      </w:r>
      <w:r w:rsidR="00D917B4" w:rsidRPr="00AB1B30">
        <w:rPr>
          <w:rFonts w:cstheme="minorHAnsi"/>
        </w:rPr>
        <w:t xml:space="preserve"> </w:t>
      </w:r>
      <w:r w:rsidRPr="00AB1B30">
        <w:rPr>
          <w:rFonts w:cstheme="minorHAnsi"/>
        </w:rPr>
        <w:t xml:space="preserve">and Europe. </w:t>
      </w:r>
      <w:r w:rsidRPr="00AB1B30">
        <w:rPr>
          <w:rFonts w:cstheme="minorHAnsi"/>
          <w:i/>
          <w:iCs/>
        </w:rPr>
        <w:t>Appl Environ Microbiol</w:t>
      </w:r>
      <w:r w:rsidRPr="00AB1B30">
        <w:rPr>
          <w:rFonts w:cstheme="minorHAnsi"/>
        </w:rPr>
        <w:t xml:space="preserve"> 68: 485–495.</w:t>
      </w:r>
    </w:p>
    <w:p w14:paraId="20E6B5B5" w14:textId="1A4DFDEC" w:rsidR="00B65BC3" w:rsidRPr="00AB1B30" w:rsidRDefault="00B65BC3" w:rsidP="00D81CE0">
      <w:pPr>
        <w:pStyle w:val="NoSpacing"/>
        <w:ind w:left="720" w:hanging="720"/>
        <w:rPr>
          <w:rFonts w:cstheme="minorHAnsi"/>
        </w:rPr>
      </w:pPr>
      <w:proofErr w:type="spellStart"/>
      <w:r w:rsidRPr="00AB1B30">
        <w:rPr>
          <w:rFonts w:cstheme="minorHAnsi"/>
        </w:rPr>
        <w:t>Hiraishi</w:t>
      </w:r>
      <w:proofErr w:type="spellEnd"/>
      <w:r w:rsidRPr="00AB1B30">
        <w:rPr>
          <w:rFonts w:cstheme="minorHAnsi"/>
        </w:rPr>
        <w:t xml:space="preserve"> A (2008) Biodiversity of </w:t>
      </w:r>
      <w:proofErr w:type="spellStart"/>
      <w:r w:rsidRPr="00AB1B30">
        <w:rPr>
          <w:rFonts w:cstheme="minorHAnsi"/>
        </w:rPr>
        <w:t>dehalorespiring</w:t>
      </w:r>
      <w:proofErr w:type="spellEnd"/>
      <w:r w:rsidRPr="00AB1B30">
        <w:rPr>
          <w:rFonts w:cstheme="minorHAnsi"/>
        </w:rPr>
        <w:t xml:space="preserve"> bacteria with</w:t>
      </w:r>
      <w:r w:rsidR="00D917B4" w:rsidRPr="00AB1B30">
        <w:rPr>
          <w:rFonts w:cstheme="minorHAnsi"/>
        </w:rPr>
        <w:t xml:space="preserve"> </w:t>
      </w:r>
      <w:r w:rsidRPr="00AB1B30">
        <w:rPr>
          <w:rFonts w:cstheme="minorHAnsi"/>
        </w:rPr>
        <w:t>special emphasis on polychlorinated biphenyl/dioxin</w:t>
      </w:r>
      <w:r w:rsidR="00D917B4" w:rsidRPr="00AB1B30">
        <w:rPr>
          <w:rFonts w:cstheme="minorHAnsi"/>
        </w:rPr>
        <w:t xml:space="preserve"> </w:t>
      </w:r>
      <w:proofErr w:type="spellStart"/>
      <w:r w:rsidRPr="00AB1B30">
        <w:rPr>
          <w:rFonts w:cstheme="minorHAnsi"/>
        </w:rPr>
        <w:t>dechlorinators</w:t>
      </w:r>
      <w:proofErr w:type="spellEnd"/>
      <w:r w:rsidRPr="00AB1B30">
        <w:rPr>
          <w:rFonts w:cstheme="minorHAnsi"/>
        </w:rPr>
        <w:t xml:space="preserve">. </w:t>
      </w:r>
      <w:r w:rsidRPr="00AB1B30">
        <w:rPr>
          <w:rFonts w:cstheme="minorHAnsi"/>
          <w:i/>
          <w:iCs/>
        </w:rPr>
        <w:t>Microbes Environ</w:t>
      </w:r>
      <w:r w:rsidRPr="00AB1B30">
        <w:rPr>
          <w:rFonts w:cstheme="minorHAnsi"/>
        </w:rPr>
        <w:t xml:space="preserve"> 23: 1–12.</w:t>
      </w:r>
    </w:p>
    <w:p w14:paraId="550C7F06" w14:textId="0843E248" w:rsidR="00B65BC3" w:rsidRPr="00AB1B30" w:rsidRDefault="00B65BC3" w:rsidP="00D81CE0">
      <w:pPr>
        <w:pStyle w:val="NoSpacing"/>
        <w:ind w:left="720" w:hanging="720"/>
        <w:rPr>
          <w:rFonts w:cstheme="minorHAnsi"/>
        </w:rPr>
      </w:pPr>
      <w:proofErr w:type="spellStart"/>
      <w:r w:rsidRPr="00AB1B30">
        <w:rPr>
          <w:rFonts w:cstheme="minorHAnsi"/>
        </w:rPr>
        <w:t>Holliger</w:t>
      </w:r>
      <w:proofErr w:type="spellEnd"/>
      <w:r w:rsidRPr="00AB1B30">
        <w:rPr>
          <w:rFonts w:cstheme="minorHAnsi"/>
        </w:rPr>
        <w:t xml:space="preserve"> C, Hahn D, </w:t>
      </w:r>
      <w:proofErr w:type="spellStart"/>
      <w:r w:rsidRPr="00AB1B30">
        <w:rPr>
          <w:rFonts w:cstheme="minorHAnsi"/>
        </w:rPr>
        <w:t>Harmsen</w:t>
      </w:r>
      <w:proofErr w:type="spellEnd"/>
      <w:r w:rsidRPr="00AB1B30">
        <w:rPr>
          <w:rFonts w:cstheme="minorHAnsi"/>
        </w:rPr>
        <w:t xml:space="preserve"> H, Ludwig W, Schumacher W,</w:t>
      </w:r>
      <w:r w:rsidR="00D917B4" w:rsidRPr="00AB1B30">
        <w:rPr>
          <w:rFonts w:cstheme="minorHAnsi"/>
        </w:rPr>
        <w:t xml:space="preserve"> </w:t>
      </w:r>
      <w:r w:rsidRPr="00AB1B30">
        <w:rPr>
          <w:rFonts w:cstheme="minorHAnsi"/>
        </w:rPr>
        <w:t>Tindall B, Vazquez F, Weiss N &amp; Zehnder ZB (1998)</w:t>
      </w:r>
      <w:r w:rsidR="00D917B4" w:rsidRPr="00AB1B30">
        <w:rPr>
          <w:rFonts w:cstheme="minorHAnsi"/>
        </w:rPr>
        <w:t xml:space="preserve"> </w:t>
      </w:r>
      <w:proofErr w:type="spellStart"/>
      <w:r w:rsidRPr="00AB1B30">
        <w:rPr>
          <w:rFonts w:cstheme="minorHAnsi"/>
        </w:rPr>
        <w:t>Dehalobacter</w:t>
      </w:r>
      <w:proofErr w:type="spellEnd"/>
      <w:r w:rsidRPr="00AB1B30">
        <w:rPr>
          <w:rFonts w:cstheme="minorHAnsi"/>
        </w:rPr>
        <w:t xml:space="preserve"> </w:t>
      </w:r>
      <w:proofErr w:type="spellStart"/>
      <w:r w:rsidRPr="00AB1B30">
        <w:rPr>
          <w:rFonts w:cstheme="minorHAnsi"/>
        </w:rPr>
        <w:t>restrictus</w:t>
      </w:r>
      <w:proofErr w:type="spellEnd"/>
      <w:r w:rsidRPr="00AB1B30">
        <w:rPr>
          <w:rFonts w:cstheme="minorHAnsi"/>
        </w:rPr>
        <w:t xml:space="preserve"> gen. </w:t>
      </w:r>
      <w:proofErr w:type="spellStart"/>
      <w:r w:rsidRPr="00AB1B30">
        <w:rPr>
          <w:rFonts w:cstheme="minorHAnsi"/>
        </w:rPr>
        <w:t>nov.</w:t>
      </w:r>
      <w:proofErr w:type="spellEnd"/>
      <w:r w:rsidRPr="00AB1B30">
        <w:rPr>
          <w:rFonts w:cstheme="minorHAnsi"/>
        </w:rPr>
        <w:t xml:space="preserve"> and sp. </w:t>
      </w:r>
      <w:proofErr w:type="spellStart"/>
      <w:r w:rsidRPr="00AB1B30">
        <w:rPr>
          <w:rFonts w:cstheme="minorHAnsi"/>
        </w:rPr>
        <w:t>nov.</w:t>
      </w:r>
      <w:proofErr w:type="spellEnd"/>
      <w:r w:rsidRPr="00AB1B30">
        <w:rPr>
          <w:rFonts w:cstheme="minorHAnsi"/>
        </w:rPr>
        <w:t>, a strictly</w:t>
      </w:r>
      <w:r w:rsidR="00D917B4" w:rsidRPr="00AB1B30">
        <w:rPr>
          <w:rFonts w:cstheme="minorHAnsi"/>
        </w:rPr>
        <w:t xml:space="preserve"> </w:t>
      </w:r>
      <w:r w:rsidRPr="00AB1B30">
        <w:rPr>
          <w:rFonts w:cstheme="minorHAnsi"/>
        </w:rPr>
        <w:t xml:space="preserve">anaerobic bacterium that reductively dechlorinates </w:t>
      </w:r>
      <w:proofErr w:type="spellStart"/>
      <w:r w:rsidRPr="00AB1B30">
        <w:rPr>
          <w:rFonts w:cstheme="minorHAnsi"/>
        </w:rPr>
        <w:t>tetraand</w:t>
      </w:r>
      <w:proofErr w:type="spellEnd"/>
      <w:r w:rsidRPr="00AB1B30">
        <w:rPr>
          <w:rFonts w:cstheme="minorHAnsi"/>
        </w:rPr>
        <w:t xml:space="preserve"> trichloroethene in an anaerobic respiration. </w:t>
      </w:r>
      <w:r w:rsidRPr="00AB1B30">
        <w:rPr>
          <w:rFonts w:cstheme="minorHAnsi"/>
          <w:i/>
          <w:iCs/>
        </w:rPr>
        <w:t>Arch</w:t>
      </w:r>
      <w:r w:rsidR="00D917B4" w:rsidRPr="00AB1B30">
        <w:rPr>
          <w:rFonts w:cstheme="minorHAnsi"/>
          <w:i/>
          <w:iCs/>
        </w:rPr>
        <w:t xml:space="preserve"> </w:t>
      </w:r>
      <w:r w:rsidRPr="00AB1B30">
        <w:rPr>
          <w:rFonts w:cstheme="minorHAnsi"/>
          <w:i/>
          <w:iCs/>
        </w:rPr>
        <w:t>Microbiol</w:t>
      </w:r>
      <w:r w:rsidRPr="00AB1B30">
        <w:rPr>
          <w:rFonts w:cstheme="minorHAnsi"/>
        </w:rPr>
        <w:t xml:space="preserve"> 169: 313–321.</w:t>
      </w:r>
    </w:p>
    <w:p w14:paraId="5D0578E9" w14:textId="3B26BF5B" w:rsidR="00B65BC3" w:rsidRPr="00AB1B30" w:rsidRDefault="00B65BC3" w:rsidP="00D81CE0">
      <w:pPr>
        <w:pStyle w:val="NoSpacing"/>
        <w:ind w:left="720" w:hanging="720"/>
        <w:rPr>
          <w:rFonts w:cstheme="minorHAnsi"/>
        </w:rPr>
      </w:pPr>
      <w:proofErr w:type="spellStart"/>
      <w:r w:rsidRPr="00AB1B30">
        <w:rPr>
          <w:rFonts w:cstheme="minorHAnsi"/>
        </w:rPr>
        <w:t>Imfeld</w:t>
      </w:r>
      <w:proofErr w:type="spellEnd"/>
      <w:r w:rsidRPr="00AB1B30">
        <w:rPr>
          <w:rFonts w:cstheme="minorHAnsi"/>
        </w:rPr>
        <w:t xml:space="preserve"> G, </w:t>
      </w:r>
      <w:proofErr w:type="spellStart"/>
      <w:r w:rsidRPr="00AB1B30">
        <w:rPr>
          <w:rFonts w:cstheme="minorHAnsi"/>
        </w:rPr>
        <w:t>Nijenhuis</w:t>
      </w:r>
      <w:proofErr w:type="spellEnd"/>
      <w:r w:rsidRPr="00AB1B30">
        <w:rPr>
          <w:rFonts w:cstheme="minorHAnsi"/>
        </w:rPr>
        <w:t xml:space="preserve"> I, </w:t>
      </w:r>
      <w:proofErr w:type="spellStart"/>
      <w:r w:rsidRPr="00AB1B30">
        <w:rPr>
          <w:rFonts w:cstheme="minorHAnsi"/>
        </w:rPr>
        <w:t>Nikolausz</w:t>
      </w:r>
      <w:proofErr w:type="spellEnd"/>
      <w:r w:rsidRPr="00AB1B30">
        <w:rPr>
          <w:rFonts w:cstheme="minorHAnsi"/>
        </w:rPr>
        <w:t xml:space="preserve"> M, Zeiger S, </w:t>
      </w:r>
      <w:proofErr w:type="spellStart"/>
      <w:r w:rsidRPr="00AB1B30">
        <w:rPr>
          <w:rFonts w:cstheme="minorHAnsi"/>
        </w:rPr>
        <w:t>Paschke</w:t>
      </w:r>
      <w:proofErr w:type="spellEnd"/>
      <w:r w:rsidRPr="00AB1B30">
        <w:rPr>
          <w:rFonts w:cstheme="minorHAnsi"/>
        </w:rPr>
        <w:t xml:space="preserve"> H,</w:t>
      </w:r>
      <w:r w:rsidR="00D917B4" w:rsidRPr="00AB1B30">
        <w:rPr>
          <w:rFonts w:cstheme="minorHAnsi"/>
        </w:rPr>
        <w:t xml:space="preserve"> </w:t>
      </w:r>
      <w:proofErr w:type="spellStart"/>
      <w:r w:rsidRPr="00AB1B30">
        <w:rPr>
          <w:rFonts w:cstheme="minorHAnsi"/>
        </w:rPr>
        <w:t>Drangmeister</w:t>
      </w:r>
      <w:proofErr w:type="spellEnd"/>
      <w:r w:rsidRPr="00AB1B30">
        <w:rPr>
          <w:rFonts w:cstheme="minorHAnsi"/>
        </w:rPr>
        <w:t xml:space="preserve"> J, Grossmann J, </w:t>
      </w:r>
      <w:proofErr w:type="spellStart"/>
      <w:r w:rsidRPr="00AB1B30">
        <w:rPr>
          <w:rFonts w:cstheme="minorHAnsi"/>
        </w:rPr>
        <w:t>Richnow</w:t>
      </w:r>
      <w:proofErr w:type="spellEnd"/>
      <w:r w:rsidRPr="00AB1B30">
        <w:rPr>
          <w:rFonts w:cstheme="minorHAnsi"/>
        </w:rPr>
        <w:t xml:space="preserve"> HH &amp; Weber S</w:t>
      </w:r>
      <w:r w:rsidR="00D917B4" w:rsidRPr="00AB1B30">
        <w:rPr>
          <w:rFonts w:cstheme="minorHAnsi"/>
        </w:rPr>
        <w:t xml:space="preserve"> </w:t>
      </w:r>
      <w:r w:rsidRPr="00AB1B30">
        <w:rPr>
          <w:rFonts w:cstheme="minorHAnsi"/>
        </w:rPr>
        <w:t>(2008) Assessment of in situ degradation of chlorinated and</w:t>
      </w:r>
      <w:r w:rsidR="00D917B4" w:rsidRPr="00AB1B30">
        <w:rPr>
          <w:rFonts w:cstheme="minorHAnsi"/>
        </w:rPr>
        <w:t xml:space="preserve"> </w:t>
      </w:r>
      <w:r w:rsidRPr="00AB1B30">
        <w:rPr>
          <w:rFonts w:cstheme="minorHAnsi"/>
        </w:rPr>
        <w:t>bacterial community structure in a complex contaminated</w:t>
      </w:r>
      <w:r w:rsidR="00D917B4" w:rsidRPr="00AB1B30">
        <w:rPr>
          <w:rFonts w:cstheme="minorHAnsi"/>
        </w:rPr>
        <w:t xml:space="preserve"> </w:t>
      </w:r>
      <w:r w:rsidRPr="00AB1B30">
        <w:rPr>
          <w:rFonts w:cstheme="minorHAnsi"/>
        </w:rPr>
        <w:t xml:space="preserve">groundwater system. </w:t>
      </w:r>
      <w:r w:rsidRPr="00AB1B30">
        <w:rPr>
          <w:rFonts w:cstheme="minorHAnsi"/>
          <w:i/>
          <w:iCs/>
        </w:rPr>
        <w:t>Water Res</w:t>
      </w:r>
      <w:r w:rsidRPr="00AB1B30">
        <w:rPr>
          <w:rFonts w:cstheme="minorHAnsi"/>
        </w:rPr>
        <w:t xml:space="preserve"> 42: 871–882.</w:t>
      </w:r>
    </w:p>
    <w:p w14:paraId="053E4284" w14:textId="09B6E838" w:rsidR="00B65BC3" w:rsidRPr="00AB1B30" w:rsidRDefault="00B65BC3" w:rsidP="00D81CE0">
      <w:pPr>
        <w:pStyle w:val="NoSpacing"/>
        <w:ind w:left="720" w:hanging="720"/>
        <w:rPr>
          <w:rFonts w:cstheme="minorHAnsi"/>
        </w:rPr>
      </w:pPr>
      <w:proofErr w:type="spellStart"/>
      <w:r w:rsidRPr="00AB1B30">
        <w:rPr>
          <w:rFonts w:cstheme="minorHAnsi"/>
        </w:rPr>
        <w:t>Imfeld</w:t>
      </w:r>
      <w:proofErr w:type="spellEnd"/>
      <w:r w:rsidRPr="00AB1B30">
        <w:rPr>
          <w:rFonts w:cstheme="minorHAnsi"/>
        </w:rPr>
        <w:t xml:space="preserve"> G, Pieper H, Shani N, Rossi P, </w:t>
      </w:r>
      <w:proofErr w:type="spellStart"/>
      <w:r w:rsidRPr="00AB1B30">
        <w:rPr>
          <w:rFonts w:cstheme="minorHAnsi"/>
        </w:rPr>
        <w:t>Nikolausz</w:t>
      </w:r>
      <w:proofErr w:type="spellEnd"/>
      <w:r w:rsidRPr="00AB1B30">
        <w:rPr>
          <w:rFonts w:cstheme="minorHAnsi"/>
        </w:rPr>
        <w:t xml:space="preserve"> M, </w:t>
      </w:r>
      <w:proofErr w:type="spellStart"/>
      <w:r w:rsidRPr="00AB1B30">
        <w:rPr>
          <w:rFonts w:cstheme="minorHAnsi"/>
        </w:rPr>
        <w:t>Nijenhuis</w:t>
      </w:r>
      <w:proofErr w:type="spellEnd"/>
      <w:r w:rsidRPr="00AB1B30">
        <w:rPr>
          <w:rFonts w:cstheme="minorHAnsi"/>
        </w:rPr>
        <w:t xml:space="preserve"> I,</w:t>
      </w:r>
      <w:r w:rsidR="00D917B4" w:rsidRPr="00AB1B30">
        <w:rPr>
          <w:rFonts w:cstheme="minorHAnsi"/>
        </w:rPr>
        <w:t xml:space="preserve"> </w:t>
      </w:r>
      <w:proofErr w:type="spellStart"/>
      <w:r w:rsidRPr="00AB1B30">
        <w:rPr>
          <w:rFonts w:cstheme="minorHAnsi"/>
        </w:rPr>
        <w:t>Paschke</w:t>
      </w:r>
      <w:proofErr w:type="spellEnd"/>
      <w:r w:rsidRPr="00AB1B30">
        <w:rPr>
          <w:rFonts w:cstheme="minorHAnsi"/>
        </w:rPr>
        <w:t xml:space="preserve"> H, Weiss H, </w:t>
      </w:r>
      <w:proofErr w:type="spellStart"/>
      <w:r w:rsidRPr="00AB1B30">
        <w:rPr>
          <w:rFonts w:cstheme="minorHAnsi"/>
        </w:rPr>
        <w:t>Richnow</w:t>
      </w:r>
      <w:proofErr w:type="spellEnd"/>
      <w:r w:rsidRPr="00AB1B30">
        <w:rPr>
          <w:rFonts w:cstheme="minorHAnsi"/>
        </w:rPr>
        <w:t xml:space="preserve"> HH (2011) Characterization of</w:t>
      </w:r>
      <w:r w:rsidR="00D917B4" w:rsidRPr="00AB1B30">
        <w:rPr>
          <w:rFonts w:cstheme="minorHAnsi"/>
        </w:rPr>
        <w:t xml:space="preserve"> </w:t>
      </w:r>
      <w:r w:rsidRPr="00AB1B30">
        <w:rPr>
          <w:rFonts w:cstheme="minorHAnsi"/>
        </w:rPr>
        <w:t>groundwater microbial communities, dechlorinating bacteria,</w:t>
      </w:r>
      <w:r w:rsidR="00D917B4" w:rsidRPr="00AB1B30">
        <w:rPr>
          <w:rFonts w:cstheme="minorHAnsi"/>
        </w:rPr>
        <w:t xml:space="preserve"> </w:t>
      </w:r>
      <w:r w:rsidRPr="00AB1B30">
        <w:rPr>
          <w:rFonts w:cstheme="minorHAnsi"/>
        </w:rPr>
        <w:t xml:space="preserve">and in situ biodegradation of </w:t>
      </w:r>
      <w:proofErr w:type="spellStart"/>
      <w:r w:rsidRPr="00AB1B30">
        <w:rPr>
          <w:rFonts w:cstheme="minorHAnsi"/>
        </w:rPr>
        <w:t>chloroethenes</w:t>
      </w:r>
      <w:proofErr w:type="spellEnd"/>
      <w:r w:rsidRPr="00AB1B30">
        <w:rPr>
          <w:rFonts w:cstheme="minorHAnsi"/>
        </w:rPr>
        <w:t xml:space="preserve"> along a vertical</w:t>
      </w:r>
      <w:r w:rsidR="00D917B4" w:rsidRPr="00AB1B30">
        <w:rPr>
          <w:rFonts w:cstheme="minorHAnsi"/>
        </w:rPr>
        <w:t xml:space="preserve"> </w:t>
      </w:r>
      <w:r w:rsidRPr="00AB1B30">
        <w:rPr>
          <w:rFonts w:cstheme="minorHAnsi"/>
        </w:rPr>
        <w:t xml:space="preserve">gradient. </w:t>
      </w:r>
      <w:r w:rsidRPr="00AB1B30">
        <w:rPr>
          <w:rFonts w:cstheme="minorHAnsi"/>
          <w:i/>
          <w:iCs/>
        </w:rPr>
        <w:t xml:space="preserve">Water Air Soil </w:t>
      </w:r>
      <w:proofErr w:type="spellStart"/>
      <w:r w:rsidRPr="00AB1B30">
        <w:rPr>
          <w:rFonts w:cstheme="minorHAnsi"/>
          <w:i/>
          <w:iCs/>
        </w:rPr>
        <w:t>Pollut</w:t>
      </w:r>
      <w:proofErr w:type="spellEnd"/>
      <w:r w:rsidRPr="00AB1B30">
        <w:rPr>
          <w:rFonts w:cstheme="minorHAnsi"/>
        </w:rPr>
        <w:t xml:space="preserve"> 221: 107–122.</w:t>
      </w:r>
    </w:p>
    <w:p w14:paraId="70C07F94" w14:textId="3FB7E03F" w:rsidR="00B65BC3" w:rsidRPr="00AB1B30" w:rsidRDefault="00B65BC3" w:rsidP="00D81CE0">
      <w:pPr>
        <w:pStyle w:val="NoSpacing"/>
        <w:ind w:left="720" w:hanging="720"/>
        <w:rPr>
          <w:rFonts w:cstheme="minorHAnsi"/>
        </w:rPr>
      </w:pPr>
      <w:r w:rsidRPr="00AB1B30">
        <w:rPr>
          <w:rFonts w:cstheme="minorHAnsi"/>
        </w:rPr>
        <w:t xml:space="preserve">Kahl JS, Stoddard JL, </w:t>
      </w:r>
      <w:proofErr w:type="spellStart"/>
      <w:r w:rsidRPr="00AB1B30">
        <w:rPr>
          <w:rFonts w:cstheme="minorHAnsi"/>
        </w:rPr>
        <w:t>Haeuber</w:t>
      </w:r>
      <w:proofErr w:type="spellEnd"/>
      <w:r w:rsidRPr="00AB1B30">
        <w:rPr>
          <w:rFonts w:cstheme="minorHAnsi"/>
        </w:rPr>
        <w:t xml:space="preserve"> R et al. (2004) Have U.S.</w:t>
      </w:r>
      <w:r w:rsidR="00D917B4" w:rsidRPr="00AB1B30">
        <w:rPr>
          <w:rFonts w:cstheme="minorHAnsi"/>
        </w:rPr>
        <w:t xml:space="preserve"> </w:t>
      </w:r>
      <w:r w:rsidRPr="00AB1B30">
        <w:rPr>
          <w:rFonts w:cstheme="minorHAnsi"/>
        </w:rPr>
        <w:t>surface waters responded to the 1990 clean air act</w:t>
      </w:r>
      <w:r w:rsidR="00D917B4" w:rsidRPr="00AB1B30">
        <w:rPr>
          <w:rFonts w:cstheme="minorHAnsi"/>
        </w:rPr>
        <w:t xml:space="preserve"> </w:t>
      </w:r>
      <w:r w:rsidRPr="00AB1B30">
        <w:rPr>
          <w:rFonts w:cstheme="minorHAnsi"/>
        </w:rPr>
        <w:t xml:space="preserve">amendments? </w:t>
      </w:r>
      <w:r w:rsidRPr="00AB1B30">
        <w:rPr>
          <w:rFonts w:cstheme="minorHAnsi"/>
          <w:i/>
          <w:iCs/>
        </w:rPr>
        <w:t>Environ Sci Technol</w:t>
      </w:r>
      <w:r w:rsidRPr="00AB1B30">
        <w:rPr>
          <w:rFonts w:cstheme="minorHAnsi"/>
        </w:rPr>
        <w:t xml:space="preserve"> 24: 484A–490A.</w:t>
      </w:r>
    </w:p>
    <w:p w14:paraId="579120ED" w14:textId="00B23501" w:rsidR="00B65BC3" w:rsidRPr="00AB1B30" w:rsidRDefault="00B65BC3" w:rsidP="00D81CE0">
      <w:pPr>
        <w:pStyle w:val="NoSpacing"/>
        <w:ind w:left="720" w:hanging="720"/>
        <w:rPr>
          <w:rFonts w:cstheme="minorHAnsi"/>
        </w:rPr>
      </w:pPr>
      <w:proofErr w:type="spellStart"/>
      <w:r w:rsidRPr="00AB1B30">
        <w:rPr>
          <w:rFonts w:cstheme="minorHAnsi"/>
        </w:rPr>
        <w:t>Kittelmann</w:t>
      </w:r>
      <w:proofErr w:type="spellEnd"/>
      <w:r w:rsidRPr="00AB1B30">
        <w:rPr>
          <w:rFonts w:cstheme="minorHAnsi"/>
        </w:rPr>
        <w:t xml:space="preserve"> S &amp; Friedrich MW (2008a) Identification of novel</w:t>
      </w:r>
      <w:r w:rsidR="00D917B4" w:rsidRPr="00AB1B30">
        <w:rPr>
          <w:rFonts w:cstheme="minorHAnsi"/>
        </w:rPr>
        <w:t xml:space="preserve"> </w:t>
      </w:r>
      <w:proofErr w:type="spellStart"/>
      <w:r w:rsidRPr="00AB1B30">
        <w:rPr>
          <w:rFonts w:cstheme="minorHAnsi"/>
        </w:rPr>
        <w:t>perchloroethene</w:t>
      </w:r>
      <w:proofErr w:type="spellEnd"/>
      <w:r w:rsidRPr="00AB1B30">
        <w:rPr>
          <w:rFonts w:cstheme="minorHAnsi"/>
        </w:rPr>
        <w:t>-respiring microorganisms in anoxic river</w:t>
      </w:r>
      <w:r w:rsidR="00D917B4" w:rsidRPr="00AB1B30">
        <w:rPr>
          <w:rFonts w:cstheme="minorHAnsi"/>
        </w:rPr>
        <w:t xml:space="preserve"> </w:t>
      </w:r>
      <w:r w:rsidRPr="00AB1B30">
        <w:rPr>
          <w:rFonts w:cstheme="minorHAnsi"/>
        </w:rPr>
        <w:t xml:space="preserve">sediment by RNA-based stable isotope probing. </w:t>
      </w:r>
      <w:r w:rsidRPr="00AB1B30">
        <w:rPr>
          <w:rFonts w:cstheme="minorHAnsi"/>
          <w:i/>
          <w:iCs/>
        </w:rPr>
        <w:t>Environ</w:t>
      </w:r>
      <w:r w:rsidR="00D917B4" w:rsidRPr="00AB1B30">
        <w:rPr>
          <w:rFonts w:cstheme="minorHAnsi"/>
          <w:i/>
          <w:iCs/>
        </w:rPr>
        <w:t xml:space="preserve"> </w:t>
      </w:r>
      <w:r w:rsidRPr="00AB1B30">
        <w:rPr>
          <w:rFonts w:cstheme="minorHAnsi"/>
          <w:i/>
          <w:iCs/>
        </w:rPr>
        <w:t>Microbiol</w:t>
      </w:r>
      <w:r w:rsidRPr="00AB1B30">
        <w:rPr>
          <w:rFonts w:cstheme="minorHAnsi"/>
        </w:rPr>
        <w:t xml:space="preserve"> 10: 31–46.</w:t>
      </w:r>
    </w:p>
    <w:p w14:paraId="7DBA0F45" w14:textId="2F14656A" w:rsidR="00B65BC3" w:rsidRPr="00AB1B30" w:rsidRDefault="00B65BC3" w:rsidP="00D81CE0">
      <w:pPr>
        <w:pStyle w:val="NoSpacing"/>
        <w:ind w:left="720" w:hanging="720"/>
        <w:rPr>
          <w:rFonts w:cstheme="minorHAnsi"/>
        </w:rPr>
      </w:pPr>
      <w:proofErr w:type="spellStart"/>
      <w:r w:rsidRPr="00AB1B30">
        <w:rPr>
          <w:rFonts w:cstheme="minorHAnsi"/>
        </w:rPr>
        <w:t>Kittelmann</w:t>
      </w:r>
      <w:proofErr w:type="spellEnd"/>
      <w:r w:rsidRPr="00AB1B30">
        <w:rPr>
          <w:rFonts w:cstheme="minorHAnsi"/>
        </w:rPr>
        <w:t xml:space="preserve"> S &amp; Friedrich MW (2008b) Novel uncultured</w:t>
      </w:r>
      <w:r w:rsidR="00D917B4" w:rsidRPr="00AB1B30">
        <w:rPr>
          <w:rFonts w:cstheme="minorHAnsi"/>
        </w:rPr>
        <w:t xml:space="preserve"> </w:t>
      </w:r>
      <w:proofErr w:type="spellStart"/>
      <w:r w:rsidRPr="00AB1B30">
        <w:rPr>
          <w:rFonts w:cstheme="minorHAnsi"/>
        </w:rPr>
        <w:t>Chloroflexi</w:t>
      </w:r>
      <w:proofErr w:type="spellEnd"/>
      <w:r w:rsidRPr="00AB1B30">
        <w:rPr>
          <w:rFonts w:cstheme="minorHAnsi"/>
        </w:rPr>
        <w:t xml:space="preserve"> dechlorinate </w:t>
      </w:r>
      <w:proofErr w:type="spellStart"/>
      <w:r w:rsidRPr="00AB1B30">
        <w:rPr>
          <w:rFonts w:cstheme="minorHAnsi"/>
        </w:rPr>
        <w:t>perchloroethene</w:t>
      </w:r>
      <w:proofErr w:type="spellEnd"/>
      <w:r w:rsidRPr="00AB1B30">
        <w:rPr>
          <w:rFonts w:cstheme="minorHAnsi"/>
        </w:rPr>
        <w:t xml:space="preserve"> to </w:t>
      </w:r>
      <w:proofErr w:type="spellStart"/>
      <w:r w:rsidRPr="00AB1B30">
        <w:rPr>
          <w:rFonts w:cstheme="minorHAnsi"/>
        </w:rPr>
        <w:t>transdichloroethene</w:t>
      </w:r>
      <w:proofErr w:type="spellEnd"/>
      <w:r w:rsidRPr="00AB1B30">
        <w:rPr>
          <w:rFonts w:cstheme="minorHAnsi"/>
        </w:rPr>
        <w:t xml:space="preserve"> in tidal flat sediments. </w:t>
      </w:r>
      <w:r w:rsidRPr="00AB1B30">
        <w:rPr>
          <w:rFonts w:cstheme="minorHAnsi"/>
          <w:i/>
          <w:iCs/>
        </w:rPr>
        <w:t>Environ Microbiol</w:t>
      </w:r>
      <w:r w:rsidRPr="00AB1B30">
        <w:rPr>
          <w:rFonts w:cstheme="minorHAnsi"/>
        </w:rPr>
        <w:t xml:space="preserve"> 10:</w:t>
      </w:r>
      <w:r w:rsidR="00D917B4" w:rsidRPr="00AB1B30">
        <w:rPr>
          <w:rFonts w:cstheme="minorHAnsi"/>
        </w:rPr>
        <w:t xml:space="preserve"> </w:t>
      </w:r>
      <w:r w:rsidRPr="00AB1B30">
        <w:rPr>
          <w:rFonts w:cstheme="minorHAnsi"/>
        </w:rPr>
        <w:t>1557–1570.</w:t>
      </w:r>
    </w:p>
    <w:p w14:paraId="536F1C6A" w14:textId="76B58AC6" w:rsidR="00B65BC3" w:rsidRPr="00AB1B30" w:rsidRDefault="00B65BC3" w:rsidP="00D81CE0">
      <w:pPr>
        <w:pStyle w:val="NoSpacing"/>
        <w:ind w:left="720" w:hanging="720"/>
        <w:rPr>
          <w:rFonts w:cstheme="minorHAnsi"/>
        </w:rPr>
      </w:pPr>
      <w:proofErr w:type="spellStart"/>
      <w:r w:rsidRPr="00AB1B30">
        <w:rPr>
          <w:rFonts w:cstheme="minorHAnsi"/>
        </w:rPr>
        <w:t>Krzmarzick</w:t>
      </w:r>
      <w:proofErr w:type="spellEnd"/>
      <w:r w:rsidRPr="00AB1B30">
        <w:rPr>
          <w:rFonts w:cstheme="minorHAnsi"/>
        </w:rPr>
        <w:t xml:space="preserve"> MJ, </w:t>
      </w:r>
      <w:proofErr w:type="spellStart"/>
      <w:r w:rsidRPr="00AB1B30">
        <w:rPr>
          <w:rFonts w:cstheme="minorHAnsi"/>
        </w:rPr>
        <w:t>Crary</w:t>
      </w:r>
      <w:proofErr w:type="spellEnd"/>
      <w:r w:rsidRPr="00AB1B30">
        <w:rPr>
          <w:rFonts w:cstheme="minorHAnsi"/>
        </w:rPr>
        <w:t xml:space="preserve"> BB, Harding JJ, </w:t>
      </w:r>
      <w:proofErr w:type="spellStart"/>
      <w:r w:rsidRPr="00AB1B30">
        <w:rPr>
          <w:rFonts w:cstheme="minorHAnsi"/>
        </w:rPr>
        <w:t>Oyerinde</w:t>
      </w:r>
      <w:proofErr w:type="spellEnd"/>
      <w:r w:rsidRPr="00AB1B30">
        <w:rPr>
          <w:rFonts w:cstheme="minorHAnsi"/>
        </w:rPr>
        <w:t xml:space="preserve"> OO, Leri AC,</w:t>
      </w:r>
      <w:r w:rsidR="00D917B4" w:rsidRPr="00AB1B30">
        <w:rPr>
          <w:rFonts w:cstheme="minorHAnsi"/>
        </w:rPr>
        <w:t xml:space="preserve"> </w:t>
      </w:r>
      <w:r w:rsidRPr="00AB1B30">
        <w:rPr>
          <w:rFonts w:cstheme="minorHAnsi"/>
        </w:rPr>
        <w:t>Myneni SCB &amp; Novak PJ (2012) Natural niche for</w:t>
      </w:r>
      <w:r w:rsidR="00D917B4" w:rsidRPr="00AB1B30">
        <w:rPr>
          <w:rFonts w:cstheme="minorHAnsi"/>
        </w:rPr>
        <w:t xml:space="preserve"> </w:t>
      </w:r>
      <w:r w:rsidRPr="00AB1B30">
        <w:rPr>
          <w:rFonts w:cstheme="minorHAnsi"/>
        </w:rPr>
        <w:t xml:space="preserve">organohalide-respiring </w:t>
      </w:r>
      <w:proofErr w:type="spellStart"/>
      <w:r w:rsidRPr="00AB1B30">
        <w:rPr>
          <w:rFonts w:cstheme="minorHAnsi"/>
        </w:rPr>
        <w:t>Chloroflexi</w:t>
      </w:r>
      <w:proofErr w:type="spellEnd"/>
      <w:r w:rsidRPr="00AB1B30">
        <w:rPr>
          <w:rFonts w:cstheme="minorHAnsi"/>
        </w:rPr>
        <w:t xml:space="preserve">. </w:t>
      </w:r>
      <w:r w:rsidRPr="00AB1B30">
        <w:rPr>
          <w:rFonts w:cstheme="minorHAnsi"/>
          <w:i/>
          <w:iCs/>
        </w:rPr>
        <w:t>Appl Environ Microbiol</w:t>
      </w:r>
      <w:r w:rsidR="00D917B4" w:rsidRPr="00AB1B30">
        <w:rPr>
          <w:rFonts w:cstheme="minorHAnsi"/>
        </w:rPr>
        <w:t xml:space="preserve"> </w:t>
      </w:r>
      <w:r w:rsidRPr="00AB1B30">
        <w:rPr>
          <w:rFonts w:cstheme="minorHAnsi"/>
        </w:rPr>
        <w:t>78: 393–401.</w:t>
      </w:r>
    </w:p>
    <w:p w14:paraId="68A1EE6A" w14:textId="6E0850AD" w:rsidR="00B65BC3" w:rsidRPr="00AB1B30" w:rsidRDefault="00B65BC3" w:rsidP="00D81CE0">
      <w:pPr>
        <w:pStyle w:val="NoSpacing"/>
        <w:ind w:left="720" w:hanging="720"/>
        <w:rPr>
          <w:rFonts w:cstheme="minorHAnsi"/>
        </w:rPr>
      </w:pPr>
      <w:r w:rsidRPr="00AB1B30">
        <w:rPr>
          <w:rFonts w:cstheme="minorHAnsi"/>
        </w:rPr>
        <w:t xml:space="preserve">Loffler FE, Yan J, </w:t>
      </w:r>
      <w:proofErr w:type="spellStart"/>
      <w:r w:rsidRPr="00AB1B30">
        <w:rPr>
          <w:rFonts w:cstheme="minorHAnsi"/>
        </w:rPr>
        <w:t>Ritalahti</w:t>
      </w:r>
      <w:proofErr w:type="spellEnd"/>
      <w:r w:rsidRPr="00AB1B30">
        <w:rPr>
          <w:rFonts w:cstheme="minorHAnsi"/>
        </w:rPr>
        <w:t xml:space="preserve"> KM, Adrian L, Edwards EA, </w:t>
      </w:r>
    </w:p>
    <w:p w14:paraId="65029F6B" w14:textId="5B95F313" w:rsidR="00882DA3" w:rsidRPr="00AB1B30" w:rsidRDefault="00B65BC3" w:rsidP="00D81CE0">
      <w:pPr>
        <w:pStyle w:val="NoSpacing"/>
        <w:ind w:left="720" w:hanging="720"/>
        <w:rPr>
          <w:rFonts w:cstheme="minorHAnsi"/>
        </w:rPr>
      </w:pPr>
      <w:r w:rsidRPr="00AB1B30">
        <w:rPr>
          <w:rFonts w:cstheme="minorHAnsi"/>
        </w:rPr>
        <w:t xml:space="preserve">Konstantinidis KT, Muller JA, Fullerton H, Zinder SH &amp; </w:t>
      </w:r>
      <w:proofErr w:type="spellStart"/>
      <w:r w:rsidRPr="00AB1B30">
        <w:rPr>
          <w:rFonts w:cstheme="minorHAnsi"/>
        </w:rPr>
        <w:t>Spormann</w:t>
      </w:r>
      <w:proofErr w:type="spellEnd"/>
      <w:r w:rsidRPr="00AB1B30">
        <w:rPr>
          <w:rFonts w:cstheme="minorHAnsi"/>
        </w:rPr>
        <w:t xml:space="preserve"> AM (2012) </w:t>
      </w:r>
      <w:proofErr w:type="spellStart"/>
      <w:r w:rsidRPr="00AB1B30">
        <w:rPr>
          <w:rFonts w:cstheme="minorHAnsi"/>
        </w:rPr>
        <w:t>Dehalococcoides</w:t>
      </w:r>
      <w:proofErr w:type="spellEnd"/>
      <w:r w:rsidRPr="00AB1B30">
        <w:rPr>
          <w:rFonts w:cstheme="minorHAnsi"/>
        </w:rPr>
        <w:t xml:space="preserve"> </w:t>
      </w:r>
      <w:proofErr w:type="spellStart"/>
      <w:r w:rsidRPr="00AB1B30">
        <w:rPr>
          <w:rFonts w:cstheme="minorHAnsi"/>
        </w:rPr>
        <w:t>mccartyi</w:t>
      </w:r>
      <w:proofErr w:type="spellEnd"/>
      <w:r w:rsidRPr="00AB1B30">
        <w:rPr>
          <w:rFonts w:cstheme="minorHAnsi"/>
        </w:rPr>
        <w:t xml:space="preserve"> gen. </w:t>
      </w:r>
      <w:proofErr w:type="spellStart"/>
      <w:r w:rsidRPr="00AB1B30">
        <w:rPr>
          <w:rFonts w:cstheme="minorHAnsi"/>
        </w:rPr>
        <w:t>nov.</w:t>
      </w:r>
      <w:proofErr w:type="spellEnd"/>
      <w:r w:rsidRPr="00AB1B30">
        <w:rPr>
          <w:rFonts w:cstheme="minorHAnsi"/>
        </w:rPr>
        <w:t>,</w:t>
      </w:r>
      <w:r w:rsidR="00B561E2" w:rsidRPr="00AB1B30">
        <w:rPr>
          <w:rFonts w:cstheme="minorHAnsi"/>
        </w:rPr>
        <w:t xml:space="preserve"> </w:t>
      </w:r>
      <w:r w:rsidRPr="00AB1B30">
        <w:rPr>
          <w:rFonts w:cstheme="minorHAnsi"/>
        </w:rPr>
        <w:t xml:space="preserve">sp. </w:t>
      </w:r>
      <w:proofErr w:type="spellStart"/>
      <w:r w:rsidRPr="00AB1B30">
        <w:rPr>
          <w:rFonts w:cstheme="minorHAnsi"/>
        </w:rPr>
        <w:t>nov.</w:t>
      </w:r>
      <w:proofErr w:type="spellEnd"/>
      <w:r w:rsidRPr="00AB1B30">
        <w:rPr>
          <w:rFonts w:cstheme="minorHAnsi"/>
        </w:rPr>
        <w:t>, obligate organohalide-respiring anaerobic bacteria,</w:t>
      </w:r>
      <w:r w:rsidR="00B561E2" w:rsidRPr="00AB1B30">
        <w:rPr>
          <w:rFonts w:cstheme="minorHAnsi"/>
        </w:rPr>
        <w:t xml:space="preserve"> </w:t>
      </w:r>
      <w:r w:rsidRPr="00AB1B30">
        <w:rPr>
          <w:rFonts w:cstheme="minorHAnsi"/>
        </w:rPr>
        <w:t>relevant to halogen cycling and bioremediation, belong to a</w:t>
      </w:r>
      <w:r w:rsidR="00B561E2" w:rsidRPr="00AB1B30">
        <w:rPr>
          <w:rFonts w:cstheme="minorHAnsi"/>
        </w:rPr>
        <w:t xml:space="preserve"> </w:t>
      </w:r>
      <w:r w:rsidRPr="00AB1B30">
        <w:rPr>
          <w:rFonts w:cstheme="minorHAnsi"/>
        </w:rPr>
        <w:t xml:space="preserve">novel bacterial class, </w:t>
      </w:r>
      <w:proofErr w:type="spellStart"/>
      <w:r w:rsidRPr="00AB1B30">
        <w:rPr>
          <w:rFonts w:cstheme="minorHAnsi"/>
        </w:rPr>
        <w:t>Dehalococcoidetes</w:t>
      </w:r>
      <w:proofErr w:type="spellEnd"/>
      <w:r w:rsidRPr="00AB1B30">
        <w:rPr>
          <w:rFonts w:cstheme="minorHAnsi"/>
        </w:rPr>
        <w:t xml:space="preserve"> classis </w:t>
      </w:r>
      <w:proofErr w:type="spellStart"/>
      <w:r w:rsidRPr="00AB1B30">
        <w:rPr>
          <w:rFonts w:cstheme="minorHAnsi"/>
        </w:rPr>
        <w:t>nov.</w:t>
      </w:r>
      <w:proofErr w:type="spellEnd"/>
      <w:r w:rsidRPr="00AB1B30">
        <w:rPr>
          <w:rFonts w:cstheme="minorHAnsi"/>
        </w:rPr>
        <w:t>, within</w:t>
      </w:r>
      <w:r w:rsidR="00B561E2" w:rsidRPr="00AB1B30">
        <w:rPr>
          <w:rFonts w:cstheme="minorHAnsi"/>
        </w:rPr>
        <w:t xml:space="preserve"> </w:t>
      </w:r>
      <w:r w:rsidRPr="00AB1B30">
        <w:rPr>
          <w:rFonts w:cstheme="minorHAnsi"/>
        </w:rPr>
        <w:t xml:space="preserve">the phylum </w:t>
      </w:r>
      <w:proofErr w:type="spellStart"/>
      <w:r w:rsidRPr="00AB1B30">
        <w:rPr>
          <w:rFonts w:cstheme="minorHAnsi"/>
        </w:rPr>
        <w:t>Chloroflexi</w:t>
      </w:r>
      <w:proofErr w:type="spellEnd"/>
      <w:r w:rsidRPr="00AB1B30">
        <w:rPr>
          <w:rFonts w:cstheme="minorHAnsi"/>
        </w:rPr>
        <w:t xml:space="preserve">. </w:t>
      </w:r>
      <w:r w:rsidRPr="00AB1B30">
        <w:rPr>
          <w:rFonts w:cstheme="minorHAnsi"/>
          <w:i/>
          <w:iCs/>
        </w:rPr>
        <w:t xml:space="preserve">Int J Syst </w:t>
      </w:r>
      <w:proofErr w:type="spellStart"/>
      <w:r w:rsidRPr="00AB1B30">
        <w:rPr>
          <w:rFonts w:cstheme="minorHAnsi"/>
          <w:i/>
          <w:iCs/>
        </w:rPr>
        <w:t>Evol</w:t>
      </w:r>
      <w:proofErr w:type="spellEnd"/>
      <w:r w:rsidRPr="00AB1B30">
        <w:rPr>
          <w:rFonts w:cstheme="minorHAnsi"/>
          <w:i/>
          <w:iCs/>
        </w:rPr>
        <w:t xml:space="preserve"> Microbiol</w:t>
      </w:r>
      <w:r w:rsidRPr="00AB1B30">
        <w:rPr>
          <w:rFonts w:cstheme="minorHAnsi"/>
        </w:rPr>
        <w:t>, in press</w:t>
      </w:r>
      <w:r w:rsidR="00B561E2" w:rsidRPr="00AB1B30">
        <w:rPr>
          <w:rFonts w:cstheme="minorHAnsi"/>
        </w:rPr>
        <w:t xml:space="preserve"> </w:t>
      </w:r>
      <w:r w:rsidRPr="00AB1B30">
        <w:rPr>
          <w:rFonts w:cstheme="minorHAnsi"/>
        </w:rPr>
        <w:t>DOI: 10.1099/ijs.0.034926-0.</w:t>
      </w:r>
    </w:p>
    <w:p w14:paraId="1A9116D3" w14:textId="0F5BEED8" w:rsidR="00D066E7" w:rsidRPr="00AB1B30" w:rsidRDefault="00D066E7" w:rsidP="00D81CE0">
      <w:pPr>
        <w:pStyle w:val="NoSpacing"/>
        <w:ind w:left="720" w:hanging="720"/>
        <w:rPr>
          <w:rFonts w:cstheme="minorHAnsi"/>
        </w:rPr>
      </w:pPr>
      <w:r w:rsidRPr="00AB1B30">
        <w:rPr>
          <w:rFonts w:cstheme="minorHAnsi"/>
        </w:rPr>
        <w:t>Magnuson JK, Stern RV, Gossett JM, Zinder SH &amp; Burris DR</w:t>
      </w:r>
      <w:r w:rsidR="00B561E2" w:rsidRPr="00AB1B30">
        <w:rPr>
          <w:rFonts w:cstheme="minorHAnsi"/>
        </w:rPr>
        <w:t xml:space="preserve"> </w:t>
      </w:r>
      <w:r w:rsidRPr="00AB1B30">
        <w:rPr>
          <w:rFonts w:cstheme="minorHAnsi"/>
        </w:rPr>
        <w:t xml:space="preserve">(1998) Reductive </w:t>
      </w:r>
      <w:proofErr w:type="spellStart"/>
      <w:r w:rsidRPr="00AB1B30">
        <w:rPr>
          <w:rFonts w:cstheme="minorHAnsi"/>
        </w:rPr>
        <w:t>dechlorination</w:t>
      </w:r>
      <w:proofErr w:type="spellEnd"/>
      <w:r w:rsidRPr="00AB1B30">
        <w:rPr>
          <w:rFonts w:cstheme="minorHAnsi"/>
        </w:rPr>
        <w:t xml:space="preserve"> of tetrachloroethene to</w:t>
      </w:r>
      <w:r w:rsidR="00B561E2" w:rsidRPr="00AB1B30">
        <w:rPr>
          <w:rFonts w:cstheme="minorHAnsi"/>
        </w:rPr>
        <w:t xml:space="preserve"> </w:t>
      </w:r>
      <w:r w:rsidRPr="00AB1B30">
        <w:rPr>
          <w:rFonts w:cstheme="minorHAnsi"/>
        </w:rPr>
        <w:t xml:space="preserve">ethene by a two-component enzyme pathway. </w:t>
      </w:r>
      <w:r w:rsidRPr="00AB1B30">
        <w:rPr>
          <w:rFonts w:cstheme="minorHAnsi"/>
          <w:i/>
          <w:iCs/>
        </w:rPr>
        <w:t>Appl Environ</w:t>
      </w:r>
      <w:r w:rsidR="00B561E2" w:rsidRPr="00AB1B30">
        <w:rPr>
          <w:rFonts w:cstheme="minorHAnsi"/>
          <w:i/>
          <w:iCs/>
        </w:rPr>
        <w:t xml:space="preserve"> </w:t>
      </w:r>
      <w:r w:rsidRPr="00AB1B30">
        <w:rPr>
          <w:rFonts w:cstheme="minorHAnsi"/>
          <w:i/>
          <w:iCs/>
        </w:rPr>
        <w:t>Microbiol</w:t>
      </w:r>
      <w:r w:rsidRPr="00AB1B30">
        <w:rPr>
          <w:rFonts w:cstheme="minorHAnsi"/>
        </w:rPr>
        <w:t xml:space="preserve"> 64: 1270–1275.</w:t>
      </w:r>
    </w:p>
    <w:p w14:paraId="7332BA7E" w14:textId="3FF1A8EF" w:rsidR="00D066E7" w:rsidRPr="00AB1B30" w:rsidRDefault="00D066E7" w:rsidP="00D81CE0">
      <w:pPr>
        <w:pStyle w:val="NoSpacing"/>
        <w:ind w:left="720" w:hanging="720"/>
        <w:rPr>
          <w:rFonts w:cstheme="minorHAnsi"/>
        </w:rPr>
      </w:pPr>
      <w:r w:rsidRPr="00AB1B30">
        <w:rPr>
          <w:rFonts w:cstheme="minorHAnsi"/>
        </w:rPr>
        <w:t xml:space="preserve">May HD, Miller GS, </w:t>
      </w:r>
      <w:proofErr w:type="spellStart"/>
      <w:r w:rsidRPr="00AB1B30">
        <w:rPr>
          <w:rFonts w:cstheme="minorHAnsi"/>
        </w:rPr>
        <w:t>Kjellerup</w:t>
      </w:r>
      <w:proofErr w:type="spellEnd"/>
      <w:r w:rsidRPr="00AB1B30">
        <w:rPr>
          <w:rFonts w:cstheme="minorHAnsi"/>
        </w:rPr>
        <w:t xml:space="preserve"> BV &amp; Sowers KR (2008)</w:t>
      </w:r>
      <w:r w:rsidR="00B561E2" w:rsidRPr="00AB1B30">
        <w:rPr>
          <w:rFonts w:cstheme="minorHAnsi"/>
        </w:rPr>
        <w:t xml:space="preserve"> </w:t>
      </w:r>
      <w:proofErr w:type="spellStart"/>
      <w:r w:rsidRPr="00AB1B30">
        <w:rPr>
          <w:rFonts w:cstheme="minorHAnsi"/>
        </w:rPr>
        <w:t>Dehalorespiration</w:t>
      </w:r>
      <w:proofErr w:type="spellEnd"/>
      <w:r w:rsidRPr="00AB1B30">
        <w:rPr>
          <w:rFonts w:cstheme="minorHAnsi"/>
        </w:rPr>
        <w:t xml:space="preserve"> with polychlorinated biphenyls by an</w:t>
      </w:r>
      <w:r w:rsidR="00B561E2" w:rsidRPr="00AB1B30">
        <w:rPr>
          <w:rFonts w:cstheme="minorHAnsi"/>
        </w:rPr>
        <w:t xml:space="preserve"> </w:t>
      </w:r>
      <w:r w:rsidRPr="00AB1B30">
        <w:rPr>
          <w:rFonts w:cstheme="minorHAnsi"/>
        </w:rPr>
        <w:t xml:space="preserve">anaerobic </w:t>
      </w:r>
      <w:proofErr w:type="spellStart"/>
      <w:r w:rsidRPr="00AB1B30">
        <w:rPr>
          <w:rFonts w:cstheme="minorHAnsi"/>
        </w:rPr>
        <w:t>ultramicrobacterium</w:t>
      </w:r>
      <w:proofErr w:type="spellEnd"/>
      <w:r w:rsidRPr="00AB1B30">
        <w:rPr>
          <w:rFonts w:cstheme="minorHAnsi"/>
        </w:rPr>
        <w:t xml:space="preserve">. </w:t>
      </w:r>
      <w:r w:rsidRPr="00AB1B30">
        <w:rPr>
          <w:rFonts w:cstheme="minorHAnsi"/>
          <w:i/>
          <w:iCs/>
        </w:rPr>
        <w:t>Appl Environ Microbiol</w:t>
      </w:r>
      <w:r w:rsidRPr="00AB1B30">
        <w:rPr>
          <w:rFonts w:cstheme="minorHAnsi"/>
        </w:rPr>
        <w:t xml:space="preserve"> 74:</w:t>
      </w:r>
      <w:r w:rsidR="00B561E2" w:rsidRPr="00AB1B30">
        <w:rPr>
          <w:rFonts w:cstheme="minorHAnsi"/>
        </w:rPr>
        <w:t xml:space="preserve"> </w:t>
      </w:r>
      <w:r w:rsidRPr="00AB1B30">
        <w:rPr>
          <w:rFonts w:cstheme="minorHAnsi"/>
        </w:rPr>
        <w:t>2089–2094.</w:t>
      </w:r>
    </w:p>
    <w:p w14:paraId="2F2BDC87" w14:textId="66FFB981" w:rsidR="00D066E7" w:rsidRPr="00AB1B30" w:rsidRDefault="00D066E7" w:rsidP="00D81CE0">
      <w:pPr>
        <w:pStyle w:val="NoSpacing"/>
        <w:ind w:left="720" w:hanging="720"/>
        <w:rPr>
          <w:rFonts w:cstheme="minorHAnsi"/>
        </w:rPr>
      </w:pPr>
      <w:proofErr w:type="spellStart"/>
      <w:r w:rsidRPr="00AB1B30">
        <w:rPr>
          <w:rFonts w:cstheme="minorHAnsi"/>
        </w:rPr>
        <w:t>Maymo-Gatell</w:t>
      </w:r>
      <w:proofErr w:type="spellEnd"/>
      <w:r w:rsidRPr="00AB1B30">
        <w:rPr>
          <w:rFonts w:cstheme="minorHAnsi"/>
        </w:rPr>
        <w:t xml:space="preserve"> X, </w:t>
      </w:r>
      <w:proofErr w:type="spellStart"/>
      <w:r w:rsidRPr="00AB1B30">
        <w:rPr>
          <w:rFonts w:cstheme="minorHAnsi"/>
        </w:rPr>
        <w:t>Chien</w:t>
      </w:r>
      <w:proofErr w:type="spellEnd"/>
      <w:r w:rsidRPr="00AB1B30">
        <w:rPr>
          <w:rFonts w:cstheme="minorHAnsi"/>
        </w:rPr>
        <w:t xml:space="preserve"> Y-T, Gossett JM &amp; Zinder SH (1997)</w:t>
      </w:r>
      <w:r w:rsidR="00B561E2" w:rsidRPr="00AB1B30">
        <w:rPr>
          <w:rFonts w:cstheme="minorHAnsi"/>
        </w:rPr>
        <w:t xml:space="preserve"> </w:t>
      </w:r>
      <w:r w:rsidRPr="00AB1B30">
        <w:rPr>
          <w:rFonts w:cstheme="minorHAnsi"/>
        </w:rPr>
        <w:t>Isolation of a bacterium that reductively dechlorinates</w:t>
      </w:r>
      <w:r w:rsidR="00B561E2" w:rsidRPr="00AB1B30">
        <w:rPr>
          <w:rFonts w:cstheme="minorHAnsi"/>
        </w:rPr>
        <w:t xml:space="preserve"> </w:t>
      </w:r>
      <w:r w:rsidRPr="00AB1B30">
        <w:rPr>
          <w:rFonts w:cstheme="minorHAnsi"/>
        </w:rPr>
        <w:t xml:space="preserve">tetrachloroethene to ethene. </w:t>
      </w:r>
      <w:r w:rsidRPr="00AB1B30">
        <w:rPr>
          <w:rFonts w:cstheme="minorHAnsi"/>
          <w:i/>
          <w:iCs/>
        </w:rPr>
        <w:t>Science</w:t>
      </w:r>
      <w:r w:rsidRPr="00AB1B30">
        <w:rPr>
          <w:rFonts w:cstheme="minorHAnsi"/>
        </w:rPr>
        <w:t xml:space="preserve"> 276: 1568–1571.</w:t>
      </w:r>
    </w:p>
    <w:p w14:paraId="23021812" w14:textId="03EDA66F" w:rsidR="00D066E7" w:rsidRPr="00AB1B30" w:rsidRDefault="00D066E7" w:rsidP="00D81CE0">
      <w:pPr>
        <w:pStyle w:val="NoSpacing"/>
        <w:ind w:left="720" w:hanging="720"/>
        <w:rPr>
          <w:rFonts w:cstheme="minorHAnsi"/>
        </w:rPr>
      </w:pPr>
      <w:r w:rsidRPr="00AB1B30">
        <w:rPr>
          <w:rFonts w:cstheme="minorHAnsi"/>
        </w:rPr>
        <w:t>Mitchell MJ &amp; Likens GE (2011) Watershed sulfur</w:t>
      </w:r>
      <w:r w:rsidR="00B561E2" w:rsidRPr="00AB1B30">
        <w:rPr>
          <w:rFonts w:cstheme="minorHAnsi"/>
        </w:rPr>
        <w:t xml:space="preserve"> </w:t>
      </w:r>
      <w:r w:rsidRPr="00AB1B30">
        <w:rPr>
          <w:rFonts w:cstheme="minorHAnsi"/>
        </w:rPr>
        <w:t>biogeochemistry: shift from atmospheric deposition</w:t>
      </w:r>
      <w:r w:rsidR="00B561E2" w:rsidRPr="00AB1B30">
        <w:rPr>
          <w:rFonts w:cstheme="minorHAnsi"/>
        </w:rPr>
        <w:t xml:space="preserve"> </w:t>
      </w:r>
      <w:r w:rsidRPr="00AB1B30">
        <w:rPr>
          <w:rFonts w:cstheme="minorHAnsi"/>
        </w:rPr>
        <w:t xml:space="preserve">dominance to climatic regulation. </w:t>
      </w:r>
      <w:r w:rsidRPr="00AB1B30">
        <w:rPr>
          <w:rFonts w:cstheme="minorHAnsi"/>
          <w:i/>
          <w:iCs/>
        </w:rPr>
        <w:t>Environ Sci Technol</w:t>
      </w:r>
      <w:r w:rsidRPr="00AB1B30">
        <w:rPr>
          <w:rFonts w:cstheme="minorHAnsi"/>
        </w:rPr>
        <w:t xml:space="preserve"> 45:</w:t>
      </w:r>
      <w:r w:rsidR="00B561E2" w:rsidRPr="00AB1B30">
        <w:rPr>
          <w:rFonts w:cstheme="minorHAnsi"/>
        </w:rPr>
        <w:t xml:space="preserve"> </w:t>
      </w:r>
      <w:r w:rsidRPr="00AB1B30">
        <w:rPr>
          <w:rFonts w:cstheme="minorHAnsi"/>
        </w:rPr>
        <w:t>5267–5271.</w:t>
      </w:r>
    </w:p>
    <w:p w14:paraId="4F972C62" w14:textId="6876312F" w:rsidR="00D066E7" w:rsidRPr="00AB1B30" w:rsidRDefault="00D066E7" w:rsidP="00D81CE0">
      <w:pPr>
        <w:pStyle w:val="NoSpacing"/>
        <w:ind w:left="720" w:hanging="720"/>
        <w:rPr>
          <w:rFonts w:cstheme="minorHAnsi"/>
        </w:rPr>
      </w:pPr>
      <w:r w:rsidRPr="00AB1B30">
        <w:rPr>
          <w:rFonts w:cstheme="minorHAnsi"/>
        </w:rPr>
        <w:t xml:space="preserve">Moe WM, Yan J, </w:t>
      </w:r>
      <w:proofErr w:type="spellStart"/>
      <w:r w:rsidRPr="00AB1B30">
        <w:rPr>
          <w:rFonts w:cstheme="minorHAnsi"/>
        </w:rPr>
        <w:t>Nobre</w:t>
      </w:r>
      <w:proofErr w:type="spellEnd"/>
      <w:r w:rsidRPr="00AB1B30">
        <w:rPr>
          <w:rFonts w:cstheme="minorHAnsi"/>
        </w:rPr>
        <w:t xml:space="preserve"> MF, da Costa MS &amp; Rainey FA</w:t>
      </w:r>
      <w:r w:rsidR="00B561E2" w:rsidRPr="00AB1B30">
        <w:rPr>
          <w:rFonts w:cstheme="minorHAnsi"/>
        </w:rPr>
        <w:t xml:space="preserve"> </w:t>
      </w:r>
      <w:r w:rsidRPr="00AB1B30">
        <w:rPr>
          <w:rFonts w:cstheme="minorHAnsi"/>
        </w:rPr>
        <w:t xml:space="preserve">(2009) </w:t>
      </w:r>
      <w:proofErr w:type="spellStart"/>
      <w:r w:rsidRPr="00AB1B30">
        <w:rPr>
          <w:rFonts w:cstheme="minorHAnsi"/>
        </w:rPr>
        <w:t>Dehalogenimonas</w:t>
      </w:r>
      <w:proofErr w:type="spellEnd"/>
      <w:r w:rsidRPr="00AB1B30">
        <w:rPr>
          <w:rFonts w:cstheme="minorHAnsi"/>
        </w:rPr>
        <w:t xml:space="preserve"> </w:t>
      </w:r>
      <w:proofErr w:type="spellStart"/>
      <w:r w:rsidRPr="00AB1B30">
        <w:rPr>
          <w:rFonts w:cstheme="minorHAnsi"/>
        </w:rPr>
        <w:t>lykanthroporepellens</w:t>
      </w:r>
      <w:proofErr w:type="spellEnd"/>
      <w:r w:rsidRPr="00AB1B30">
        <w:rPr>
          <w:rFonts w:cstheme="minorHAnsi"/>
        </w:rPr>
        <w:t xml:space="preserve"> gen. </w:t>
      </w:r>
      <w:proofErr w:type="spellStart"/>
      <w:r w:rsidRPr="00AB1B30">
        <w:rPr>
          <w:rFonts w:cstheme="minorHAnsi"/>
        </w:rPr>
        <w:t>nov.</w:t>
      </w:r>
      <w:proofErr w:type="spellEnd"/>
      <w:r w:rsidRPr="00AB1B30">
        <w:rPr>
          <w:rFonts w:cstheme="minorHAnsi"/>
        </w:rPr>
        <w:t>, sp.</w:t>
      </w:r>
      <w:r w:rsidR="00B561E2" w:rsidRPr="00AB1B30">
        <w:rPr>
          <w:rFonts w:cstheme="minorHAnsi"/>
        </w:rPr>
        <w:t xml:space="preserve"> </w:t>
      </w:r>
      <w:proofErr w:type="spellStart"/>
      <w:r w:rsidRPr="00AB1B30">
        <w:rPr>
          <w:rFonts w:cstheme="minorHAnsi"/>
        </w:rPr>
        <w:t>nov.</w:t>
      </w:r>
      <w:proofErr w:type="spellEnd"/>
      <w:r w:rsidRPr="00AB1B30">
        <w:rPr>
          <w:rFonts w:cstheme="minorHAnsi"/>
        </w:rPr>
        <w:t xml:space="preserve">, a reductively </w:t>
      </w:r>
      <w:proofErr w:type="spellStart"/>
      <w:r w:rsidRPr="00AB1B30">
        <w:rPr>
          <w:rFonts w:cstheme="minorHAnsi"/>
        </w:rPr>
        <w:t>dehalogenating</w:t>
      </w:r>
      <w:proofErr w:type="spellEnd"/>
      <w:r w:rsidRPr="00AB1B30">
        <w:rPr>
          <w:rFonts w:cstheme="minorHAnsi"/>
        </w:rPr>
        <w:t xml:space="preserve"> bacterium isolated from</w:t>
      </w:r>
      <w:r w:rsidR="00B561E2" w:rsidRPr="00AB1B30">
        <w:rPr>
          <w:rFonts w:cstheme="minorHAnsi"/>
        </w:rPr>
        <w:t xml:space="preserve"> </w:t>
      </w:r>
      <w:r w:rsidRPr="00AB1B30">
        <w:rPr>
          <w:rFonts w:cstheme="minorHAnsi"/>
        </w:rPr>
        <w:t xml:space="preserve">chlorinated solvent-contaminated groundwater. </w:t>
      </w:r>
      <w:r w:rsidRPr="00AB1B30">
        <w:rPr>
          <w:rFonts w:cstheme="minorHAnsi"/>
          <w:i/>
          <w:iCs/>
        </w:rPr>
        <w:t>Int J Syst</w:t>
      </w:r>
      <w:r w:rsidR="00B561E2" w:rsidRPr="00AB1B30">
        <w:rPr>
          <w:rFonts w:cstheme="minorHAnsi"/>
          <w:i/>
          <w:iCs/>
        </w:rPr>
        <w:t xml:space="preserve"> </w:t>
      </w:r>
      <w:proofErr w:type="spellStart"/>
      <w:r w:rsidRPr="00AB1B30">
        <w:rPr>
          <w:rFonts w:cstheme="minorHAnsi"/>
          <w:i/>
          <w:iCs/>
        </w:rPr>
        <w:t>Evol</w:t>
      </w:r>
      <w:proofErr w:type="spellEnd"/>
      <w:r w:rsidRPr="00AB1B30">
        <w:rPr>
          <w:rFonts w:cstheme="minorHAnsi"/>
          <w:i/>
          <w:iCs/>
        </w:rPr>
        <w:t xml:space="preserve"> Microbiol</w:t>
      </w:r>
      <w:r w:rsidRPr="00AB1B30">
        <w:rPr>
          <w:rFonts w:cstheme="minorHAnsi"/>
        </w:rPr>
        <w:t xml:space="preserve"> 59: 2692–2697.</w:t>
      </w:r>
    </w:p>
    <w:p w14:paraId="68A2699F" w14:textId="058BF5B9" w:rsidR="00D066E7" w:rsidRPr="00AB1B30" w:rsidRDefault="00D066E7" w:rsidP="00D81CE0">
      <w:pPr>
        <w:pStyle w:val="NoSpacing"/>
        <w:ind w:left="720" w:hanging="720"/>
        <w:rPr>
          <w:rFonts w:cstheme="minorHAnsi"/>
        </w:rPr>
      </w:pPr>
      <w:r w:rsidRPr="00AB1B30">
        <w:rPr>
          <w:rFonts w:cstheme="minorHAnsi"/>
        </w:rPr>
        <w:lastRenderedPageBreak/>
        <w:t xml:space="preserve">Muller JA, Rosner BM, von </w:t>
      </w:r>
      <w:proofErr w:type="spellStart"/>
      <w:r w:rsidRPr="00AB1B30">
        <w:rPr>
          <w:rFonts w:cstheme="minorHAnsi"/>
        </w:rPr>
        <w:t>Abendroth</w:t>
      </w:r>
      <w:proofErr w:type="spellEnd"/>
      <w:r w:rsidRPr="00AB1B30">
        <w:rPr>
          <w:rFonts w:cstheme="minorHAnsi"/>
        </w:rPr>
        <w:t xml:space="preserve"> G, </w:t>
      </w:r>
      <w:proofErr w:type="spellStart"/>
      <w:r w:rsidRPr="00AB1B30">
        <w:rPr>
          <w:rFonts w:cstheme="minorHAnsi"/>
        </w:rPr>
        <w:t>Meshulam</w:t>
      </w:r>
      <w:proofErr w:type="spellEnd"/>
      <w:r w:rsidRPr="00AB1B30">
        <w:rPr>
          <w:rFonts w:cstheme="minorHAnsi"/>
        </w:rPr>
        <w:t xml:space="preserve">-Simon G, McCarty PL &amp; </w:t>
      </w:r>
      <w:proofErr w:type="spellStart"/>
      <w:r w:rsidRPr="00AB1B30">
        <w:rPr>
          <w:rFonts w:cstheme="minorHAnsi"/>
        </w:rPr>
        <w:t>Spormann</w:t>
      </w:r>
      <w:proofErr w:type="spellEnd"/>
      <w:r w:rsidRPr="00AB1B30">
        <w:rPr>
          <w:rFonts w:cstheme="minorHAnsi"/>
        </w:rPr>
        <w:t xml:space="preserve"> AM (2004) Molecular</w:t>
      </w:r>
      <w:r w:rsidR="00B561E2" w:rsidRPr="00AB1B30">
        <w:rPr>
          <w:rFonts w:cstheme="minorHAnsi"/>
        </w:rPr>
        <w:t xml:space="preserve"> </w:t>
      </w:r>
      <w:r w:rsidRPr="00AB1B30">
        <w:rPr>
          <w:rFonts w:cstheme="minorHAnsi"/>
        </w:rPr>
        <w:t>identification of the catabolic vinyl chloride reductase</w:t>
      </w:r>
      <w:r w:rsidR="00B561E2" w:rsidRPr="00AB1B30">
        <w:rPr>
          <w:rFonts w:cstheme="minorHAnsi"/>
        </w:rPr>
        <w:t xml:space="preserve"> </w:t>
      </w:r>
      <w:r w:rsidRPr="00AB1B30">
        <w:rPr>
          <w:rFonts w:cstheme="minorHAnsi"/>
        </w:rPr>
        <w:t xml:space="preserve">from </w:t>
      </w:r>
      <w:proofErr w:type="spellStart"/>
      <w:r w:rsidRPr="00AB1B30">
        <w:rPr>
          <w:rFonts w:cstheme="minorHAnsi"/>
        </w:rPr>
        <w:t>Dehalococcoides</w:t>
      </w:r>
      <w:proofErr w:type="spellEnd"/>
      <w:r w:rsidRPr="00AB1B30">
        <w:rPr>
          <w:rFonts w:cstheme="minorHAnsi"/>
        </w:rPr>
        <w:t xml:space="preserve"> sp. strain VS and its</w:t>
      </w:r>
      <w:r w:rsidR="00B561E2" w:rsidRPr="00AB1B30">
        <w:rPr>
          <w:rFonts w:cstheme="minorHAnsi"/>
        </w:rPr>
        <w:t xml:space="preserve"> </w:t>
      </w:r>
      <w:r w:rsidRPr="00AB1B30">
        <w:rPr>
          <w:rFonts w:cstheme="minorHAnsi"/>
        </w:rPr>
        <w:t xml:space="preserve">environmental distribution. </w:t>
      </w:r>
      <w:r w:rsidRPr="00AB1B30">
        <w:rPr>
          <w:rFonts w:cstheme="minorHAnsi"/>
          <w:i/>
          <w:iCs/>
        </w:rPr>
        <w:t>Appl Environ Microbiol</w:t>
      </w:r>
      <w:r w:rsidRPr="00AB1B30">
        <w:rPr>
          <w:rFonts w:cstheme="minorHAnsi"/>
        </w:rPr>
        <w:t xml:space="preserve"> 70:</w:t>
      </w:r>
      <w:r w:rsidR="00B561E2" w:rsidRPr="00AB1B30">
        <w:rPr>
          <w:rFonts w:cstheme="minorHAnsi"/>
        </w:rPr>
        <w:t xml:space="preserve"> </w:t>
      </w:r>
      <w:r w:rsidRPr="00AB1B30">
        <w:rPr>
          <w:rFonts w:cstheme="minorHAnsi"/>
        </w:rPr>
        <w:t>4880–4888.</w:t>
      </w:r>
    </w:p>
    <w:p w14:paraId="0DCC53E1" w14:textId="4226ACFC" w:rsidR="00D066E7" w:rsidRPr="00AB1B30" w:rsidRDefault="00D066E7" w:rsidP="00D81CE0">
      <w:pPr>
        <w:pStyle w:val="NoSpacing"/>
        <w:ind w:left="720" w:hanging="720"/>
        <w:rPr>
          <w:rFonts w:cstheme="minorHAnsi"/>
        </w:rPr>
      </w:pPr>
      <w:r w:rsidRPr="00AB1B30">
        <w:rPr>
          <w:rFonts w:cstheme="minorHAnsi"/>
        </w:rPr>
        <w:t xml:space="preserve">Nonaka H, </w:t>
      </w:r>
      <w:proofErr w:type="spellStart"/>
      <w:r w:rsidRPr="00AB1B30">
        <w:rPr>
          <w:rFonts w:cstheme="minorHAnsi"/>
        </w:rPr>
        <w:t>Keresztes</w:t>
      </w:r>
      <w:proofErr w:type="spellEnd"/>
      <w:r w:rsidRPr="00AB1B30">
        <w:rPr>
          <w:rFonts w:cstheme="minorHAnsi"/>
        </w:rPr>
        <w:t xml:space="preserve"> G, Shinoda Y, </w:t>
      </w:r>
      <w:proofErr w:type="spellStart"/>
      <w:r w:rsidRPr="00AB1B30">
        <w:rPr>
          <w:rFonts w:cstheme="minorHAnsi"/>
        </w:rPr>
        <w:t>Ikenaga</w:t>
      </w:r>
      <w:proofErr w:type="spellEnd"/>
      <w:r w:rsidRPr="00AB1B30">
        <w:rPr>
          <w:rFonts w:cstheme="minorHAnsi"/>
        </w:rPr>
        <w:t xml:space="preserve"> Y, Abe M, Naito</w:t>
      </w:r>
      <w:r w:rsidR="00B561E2" w:rsidRPr="00AB1B30">
        <w:rPr>
          <w:rFonts w:cstheme="minorHAnsi"/>
        </w:rPr>
        <w:t xml:space="preserve"> </w:t>
      </w:r>
      <w:r w:rsidRPr="00AB1B30">
        <w:rPr>
          <w:rFonts w:cstheme="minorHAnsi"/>
        </w:rPr>
        <w:t xml:space="preserve">K, </w:t>
      </w:r>
      <w:proofErr w:type="spellStart"/>
      <w:r w:rsidRPr="00AB1B30">
        <w:rPr>
          <w:rFonts w:cstheme="minorHAnsi"/>
        </w:rPr>
        <w:t>Inatomi</w:t>
      </w:r>
      <w:proofErr w:type="spellEnd"/>
      <w:r w:rsidRPr="00AB1B30">
        <w:rPr>
          <w:rFonts w:cstheme="minorHAnsi"/>
        </w:rPr>
        <w:t xml:space="preserve"> K, Furukawa K, Inui M &amp; Yukawa H (2006)</w:t>
      </w:r>
      <w:r w:rsidR="00B561E2" w:rsidRPr="00AB1B30">
        <w:rPr>
          <w:rFonts w:cstheme="minorHAnsi"/>
        </w:rPr>
        <w:t xml:space="preserve"> </w:t>
      </w:r>
      <w:r w:rsidRPr="00AB1B30">
        <w:rPr>
          <w:rFonts w:cstheme="minorHAnsi"/>
        </w:rPr>
        <w:t xml:space="preserve">Complete genome sequence of the </w:t>
      </w:r>
      <w:proofErr w:type="spellStart"/>
      <w:r w:rsidRPr="00AB1B30">
        <w:rPr>
          <w:rFonts w:cstheme="minorHAnsi"/>
        </w:rPr>
        <w:t>dehalorespiring</w:t>
      </w:r>
      <w:proofErr w:type="spellEnd"/>
      <w:r w:rsidR="00B561E2" w:rsidRPr="00AB1B30">
        <w:rPr>
          <w:rFonts w:cstheme="minorHAnsi"/>
        </w:rPr>
        <w:t xml:space="preserve"> </w:t>
      </w:r>
      <w:r w:rsidRPr="00AB1B30">
        <w:rPr>
          <w:rFonts w:cstheme="minorHAnsi"/>
        </w:rPr>
        <w:t xml:space="preserve">bacterium Desulfitobacterium </w:t>
      </w:r>
      <w:proofErr w:type="spellStart"/>
      <w:r w:rsidRPr="00AB1B30">
        <w:rPr>
          <w:rFonts w:cstheme="minorHAnsi"/>
        </w:rPr>
        <w:t>hafniense</w:t>
      </w:r>
      <w:proofErr w:type="spellEnd"/>
      <w:r w:rsidRPr="00AB1B30">
        <w:rPr>
          <w:rFonts w:cstheme="minorHAnsi"/>
        </w:rPr>
        <w:t xml:space="preserve"> Y51 and comparison</w:t>
      </w:r>
      <w:r w:rsidR="00B561E2" w:rsidRPr="00AB1B30">
        <w:rPr>
          <w:rFonts w:cstheme="minorHAnsi"/>
        </w:rPr>
        <w:t xml:space="preserve"> </w:t>
      </w:r>
      <w:r w:rsidRPr="00AB1B30">
        <w:rPr>
          <w:rFonts w:cstheme="minorHAnsi"/>
        </w:rPr>
        <w:t xml:space="preserve">with </w:t>
      </w:r>
      <w:proofErr w:type="spellStart"/>
      <w:r w:rsidRPr="00AB1B30">
        <w:rPr>
          <w:rFonts w:cstheme="minorHAnsi"/>
        </w:rPr>
        <w:t>Dehalococcoides</w:t>
      </w:r>
      <w:proofErr w:type="spellEnd"/>
      <w:r w:rsidRPr="00AB1B30">
        <w:rPr>
          <w:rFonts w:cstheme="minorHAnsi"/>
        </w:rPr>
        <w:t xml:space="preserve"> </w:t>
      </w:r>
      <w:proofErr w:type="spellStart"/>
      <w:r w:rsidRPr="00AB1B30">
        <w:rPr>
          <w:rFonts w:cstheme="minorHAnsi"/>
        </w:rPr>
        <w:t>ethenogenes</w:t>
      </w:r>
      <w:proofErr w:type="spellEnd"/>
      <w:r w:rsidRPr="00AB1B30">
        <w:rPr>
          <w:rFonts w:cstheme="minorHAnsi"/>
        </w:rPr>
        <w:t xml:space="preserve"> 195. </w:t>
      </w:r>
      <w:r w:rsidRPr="00AB1B30">
        <w:rPr>
          <w:rFonts w:cstheme="minorHAnsi"/>
          <w:i/>
          <w:iCs/>
        </w:rPr>
        <w:t xml:space="preserve">J </w:t>
      </w:r>
      <w:proofErr w:type="spellStart"/>
      <w:r w:rsidRPr="00AB1B30">
        <w:rPr>
          <w:rFonts w:cstheme="minorHAnsi"/>
          <w:i/>
          <w:iCs/>
        </w:rPr>
        <w:t>Bacteriol</w:t>
      </w:r>
      <w:proofErr w:type="spellEnd"/>
      <w:r w:rsidRPr="00AB1B30">
        <w:rPr>
          <w:rFonts w:cstheme="minorHAnsi"/>
        </w:rPr>
        <w:t xml:space="preserve"> 188: 2262–2274.</w:t>
      </w:r>
    </w:p>
    <w:p w14:paraId="1C5CC208" w14:textId="153E413D" w:rsidR="00D066E7" w:rsidRPr="00AB1B30" w:rsidRDefault="00D066E7" w:rsidP="00D81CE0">
      <w:pPr>
        <w:pStyle w:val="NoSpacing"/>
        <w:ind w:left="720" w:hanging="720"/>
        <w:rPr>
          <w:rFonts w:cstheme="minorHAnsi"/>
        </w:rPr>
      </w:pPr>
      <w:r w:rsidRPr="00AB1B30">
        <w:rPr>
          <w:rFonts w:cstheme="minorHAnsi"/>
        </w:rPr>
        <w:t xml:space="preserve">Redon P-O, </w:t>
      </w:r>
      <w:proofErr w:type="spellStart"/>
      <w:r w:rsidRPr="00AB1B30">
        <w:rPr>
          <w:rFonts w:cstheme="minorHAnsi"/>
        </w:rPr>
        <w:t>Abdesselam</w:t>
      </w:r>
      <w:proofErr w:type="spellEnd"/>
      <w:r w:rsidRPr="00AB1B30">
        <w:rPr>
          <w:rFonts w:cstheme="minorHAnsi"/>
        </w:rPr>
        <w:t xml:space="preserve"> A, </w:t>
      </w:r>
      <w:proofErr w:type="spellStart"/>
      <w:r w:rsidRPr="00AB1B30">
        <w:rPr>
          <w:rFonts w:cstheme="minorHAnsi"/>
        </w:rPr>
        <w:t>Bastviken</w:t>
      </w:r>
      <w:proofErr w:type="spellEnd"/>
      <w:r w:rsidRPr="00AB1B30">
        <w:rPr>
          <w:rFonts w:cstheme="minorHAnsi"/>
        </w:rPr>
        <w:t xml:space="preserve"> D, </w:t>
      </w:r>
      <w:proofErr w:type="spellStart"/>
      <w:r w:rsidRPr="00AB1B30">
        <w:rPr>
          <w:rFonts w:cstheme="minorHAnsi"/>
        </w:rPr>
        <w:t>Cecchini</w:t>
      </w:r>
      <w:proofErr w:type="spellEnd"/>
      <w:r w:rsidRPr="00AB1B30">
        <w:rPr>
          <w:rFonts w:cstheme="minorHAnsi"/>
        </w:rPr>
        <w:t xml:space="preserve"> S, Nicolas</w:t>
      </w:r>
      <w:r w:rsidR="00B561E2" w:rsidRPr="00AB1B30">
        <w:rPr>
          <w:rFonts w:cstheme="minorHAnsi"/>
        </w:rPr>
        <w:t xml:space="preserve"> </w:t>
      </w:r>
      <w:r w:rsidRPr="00AB1B30">
        <w:rPr>
          <w:rFonts w:cstheme="minorHAnsi"/>
        </w:rPr>
        <w:t xml:space="preserve">M &amp; </w:t>
      </w:r>
      <w:proofErr w:type="spellStart"/>
      <w:r w:rsidRPr="00AB1B30">
        <w:rPr>
          <w:rFonts w:cstheme="minorHAnsi"/>
        </w:rPr>
        <w:t>Thiry</w:t>
      </w:r>
      <w:proofErr w:type="spellEnd"/>
      <w:r w:rsidRPr="00AB1B30">
        <w:rPr>
          <w:rFonts w:cstheme="minorHAnsi"/>
        </w:rPr>
        <w:t xml:space="preserve"> Y (2011) Chloride and organic chlorine in forest</w:t>
      </w:r>
      <w:r w:rsidR="00B561E2" w:rsidRPr="00AB1B30">
        <w:rPr>
          <w:rFonts w:cstheme="minorHAnsi"/>
        </w:rPr>
        <w:t xml:space="preserve"> </w:t>
      </w:r>
      <w:r w:rsidRPr="00AB1B30">
        <w:rPr>
          <w:rFonts w:cstheme="minorHAnsi"/>
        </w:rPr>
        <w:t>soils: storage, residence times, and influence of ecological</w:t>
      </w:r>
      <w:r w:rsidR="00B561E2" w:rsidRPr="00AB1B30">
        <w:rPr>
          <w:rFonts w:cstheme="minorHAnsi"/>
        </w:rPr>
        <w:t xml:space="preserve"> </w:t>
      </w:r>
      <w:r w:rsidRPr="00AB1B30">
        <w:rPr>
          <w:rFonts w:cstheme="minorHAnsi"/>
        </w:rPr>
        <w:t xml:space="preserve">conditions. </w:t>
      </w:r>
      <w:r w:rsidRPr="00AB1B30">
        <w:rPr>
          <w:rFonts w:cstheme="minorHAnsi"/>
          <w:i/>
          <w:iCs/>
        </w:rPr>
        <w:t>Environ Sci Technol</w:t>
      </w:r>
      <w:r w:rsidRPr="00AB1B30">
        <w:rPr>
          <w:rFonts w:cstheme="minorHAnsi"/>
        </w:rPr>
        <w:t xml:space="preserve"> 45: 7202–7208.</w:t>
      </w:r>
    </w:p>
    <w:p w14:paraId="00EA516A" w14:textId="61E96463" w:rsidR="00D066E7" w:rsidRPr="00AB1B30" w:rsidRDefault="00D066E7" w:rsidP="00D81CE0">
      <w:pPr>
        <w:pStyle w:val="NoSpacing"/>
        <w:ind w:left="720" w:hanging="720"/>
        <w:rPr>
          <w:rFonts w:cstheme="minorHAnsi"/>
        </w:rPr>
      </w:pPr>
      <w:proofErr w:type="spellStart"/>
      <w:r w:rsidRPr="00AB1B30">
        <w:rPr>
          <w:rFonts w:cstheme="minorHAnsi"/>
        </w:rPr>
        <w:t>Rysavy</w:t>
      </w:r>
      <w:proofErr w:type="spellEnd"/>
      <w:r w:rsidRPr="00AB1B30">
        <w:rPr>
          <w:rFonts w:cstheme="minorHAnsi"/>
        </w:rPr>
        <w:t xml:space="preserve"> JP, Yan T &amp; Novak PJ (2005) Enrichment of anaerobic</w:t>
      </w:r>
      <w:r w:rsidR="00B561E2" w:rsidRPr="00AB1B30">
        <w:rPr>
          <w:rFonts w:cstheme="minorHAnsi"/>
        </w:rPr>
        <w:t xml:space="preserve"> </w:t>
      </w:r>
      <w:r w:rsidRPr="00AB1B30">
        <w:rPr>
          <w:rFonts w:cstheme="minorHAnsi"/>
        </w:rPr>
        <w:t xml:space="preserve">polychlorinated biphenyl </w:t>
      </w:r>
      <w:proofErr w:type="spellStart"/>
      <w:r w:rsidRPr="00AB1B30">
        <w:rPr>
          <w:rFonts w:cstheme="minorHAnsi"/>
        </w:rPr>
        <w:t>dechlorinators</w:t>
      </w:r>
      <w:proofErr w:type="spellEnd"/>
      <w:r w:rsidRPr="00AB1B30">
        <w:rPr>
          <w:rFonts w:cstheme="minorHAnsi"/>
        </w:rPr>
        <w:t xml:space="preserve"> from sediment with</w:t>
      </w:r>
      <w:r w:rsidR="00B561E2" w:rsidRPr="00AB1B30">
        <w:rPr>
          <w:rFonts w:cstheme="minorHAnsi"/>
        </w:rPr>
        <w:t xml:space="preserve"> </w:t>
      </w:r>
      <w:r w:rsidRPr="00AB1B30">
        <w:rPr>
          <w:rFonts w:cstheme="minorHAnsi"/>
        </w:rPr>
        <w:t xml:space="preserve">iron as a hydrogen source. </w:t>
      </w:r>
      <w:r w:rsidRPr="00AB1B30">
        <w:rPr>
          <w:rFonts w:cstheme="minorHAnsi"/>
          <w:i/>
          <w:iCs/>
        </w:rPr>
        <w:t>Water Res</w:t>
      </w:r>
      <w:r w:rsidRPr="00AB1B30">
        <w:rPr>
          <w:rFonts w:cstheme="minorHAnsi"/>
        </w:rPr>
        <w:t xml:space="preserve"> 39: 569–578.</w:t>
      </w:r>
    </w:p>
    <w:p w14:paraId="5C2219BA" w14:textId="71A5E438" w:rsidR="00D066E7" w:rsidRPr="00AB1B30" w:rsidRDefault="00D066E7" w:rsidP="00D81CE0">
      <w:pPr>
        <w:pStyle w:val="NoSpacing"/>
        <w:ind w:left="720" w:hanging="720"/>
        <w:rPr>
          <w:rFonts w:cstheme="minorHAnsi"/>
        </w:rPr>
      </w:pPr>
      <w:proofErr w:type="spellStart"/>
      <w:r w:rsidRPr="00AB1B30">
        <w:rPr>
          <w:rFonts w:cstheme="minorHAnsi"/>
        </w:rPr>
        <w:t>Scheutz</w:t>
      </w:r>
      <w:proofErr w:type="spellEnd"/>
      <w:r w:rsidRPr="00AB1B30">
        <w:rPr>
          <w:rFonts w:cstheme="minorHAnsi"/>
        </w:rPr>
        <w:t xml:space="preserve"> C, Durant ND, Dennis P, Hansen MH, </w:t>
      </w:r>
      <w:proofErr w:type="spellStart"/>
      <w:r w:rsidRPr="00AB1B30">
        <w:rPr>
          <w:rFonts w:cstheme="minorHAnsi"/>
        </w:rPr>
        <w:t>Jørgensen</w:t>
      </w:r>
      <w:proofErr w:type="spellEnd"/>
      <w:r w:rsidRPr="00AB1B30">
        <w:rPr>
          <w:rFonts w:cstheme="minorHAnsi"/>
        </w:rPr>
        <w:t xml:space="preserve"> T,</w:t>
      </w:r>
      <w:r w:rsidR="00B561E2" w:rsidRPr="00AB1B30">
        <w:rPr>
          <w:rFonts w:cstheme="minorHAnsi"/>
        </w:rPr>
        <w:t xml:space="preserve"> </w:t>
      </w:r>
      <w:r w:rsidRPr="00AB1B30">
        <w:rPr>
          <w:rFonts w:cstheme="minorHAnsi"/>
        </w:rPr>
        <w:t xml:space="preserve">Jakobsen R, Cox EE &amp; </w:t>
      </w:r>
      <w:proofErr w:type="spellStart"/>
      <w:r w:rsidRPr="00AB1B30">
        <w:rPr>
          <w:rFonts w:cstheme="minorHAnsi"/>
        </w:rPr>
        <w:t>Bjerg</w:t>
      </w:r>
      <w:proofErr w:type="spellEnd"/>
      <w:r w:rsidRPr="00AB1B30">
        <w:rPr>
          <w:rFonts w:cstheme="minorHAnsi"/>
        </w:rPr>
        <w:t xml:space="preserve"> PL (2008) Concurrent ethene</w:t>
      </w:r>
      <w:r w:rsidR="00B561E2" w:rsidRPr="00AB1B30">
        <w:rPr>
          <w:rFonts w:cstheme="minorHAnsi"/>
        </w:rPr>
        <w:t xml:space="preserve"> </w:t>
      </w:r>
      <w:r w:rsidRPr="00AB1B30">
        <w:rPr>
          <w:rFonts w:cstheme="minorHAnsi"/>
        </w:rPr>
        <w:t xml:space="preserve">generation and growth of </w:t>
      </w:r>
      <w:proofErr w:type="spellStart"/>
      <w:r w:rsidRPr="00AB1B30">
        <w:rPr>
          <w:rFonts w:cstheme="minorHAnsi"/>
        </w:rPr>
        <w:t>Dehalococcoides</w:t>
      </w:r>
      <w:proofErr w:type="spellEnd"/>
      <w:r w:rsidRPr="00AB1B30">
        <w:rPr>
          <w:rFonts w:cstheme="minorHAnsi"/>
        </w:rPr>
        <w:t xml:space="preserve"> containing vinyl</w:t>
      </w:r>
      <w:r w:rsidR="00B561E2" w:rsidRPr="00AB1B30">
        <w:rPr>
          <w:rFonts w:cstheme="minorHAnsi"/>
        </w:rPr>
        <w:t xml:space="preserve"> </w:t>
      </w:r>
      <w:r w:rsidRPr="00AB1B30">
        <w:rPr>
          <w:rFonts w:cstheme="minorHAnsi"/>
        </w:rPr>
        <w:t>chloride reductive dehalogenase genes during an enhanced</w:t>
      </w:r>
      <w:r w:rsidR="00B561E2" w:rsidRPr="00AB1B30">
        <w:rPr>
          <w:rFonts w:cstheme="minorHAnsi"/>
        </w:rPr>
        <w:t xml:space="preserve"> </w:t>
      </w:r>
      <w:r w:rsidRPr="00AB1B30">
        <w:rPr>
          <w:rFonts w:cstheme="minorHAnsi"/>
        </w:rPr>
        <w:t xml:space="preserve">reductive </w:t>
      </w:r>
      <w:proofErr w:type="spellStart"/>
      <w:r w:rsidRPr="00AB1B30">
        <w:rPr>
          <w:rFonts w:cstheme="minorHAnsi"/>
        </w:rPr>
        <w:t>dechlorination</w:t>
      </w:r>
      <w:proofErr w:type="spellEnd"/>
      <w:r w:rsidRPr="00AB1B30">
        <w:rPr>
          <w:rFonts w:cstheme="minorHAnsi"/>
        </w:rPr>
        <w:t xml:space="preserve"> field demonstration. </w:t>
      </w:r>
      <w:r w:rsidRPr="00AB1B30">
        <w:rPr>
          <w:rFonts w:cstheme="minorHAnsi"/>
          <w:i/>
          <w:iCs/>
        </w:rPr>
        <w:t>Environ Sci</w:t>
      </w:r>
      <w:r w:rsidR="00B561E2" w:rsidRPr="00AB1B30">
        <w:rPr>
          <w:rFonts w:cstheme="minorHAnsi"/>
          <w:i/>
          <w:iCs/>
        </w:rPr>
        <w:t xml:space="preserve"> </w:t>
      </w:r>
      <w:r w:rsidRPr="00AB1B30">
        <w:rPr>
          <w:rFonts w:cstheme="minorHAnsi"/>
          <w:i/>
          <w:iCs/>
        </w:rPr>
        <w:t>Technol</w:t>
      </w:r>
      <w:r w:rsidRPr="00AB1B30">
        <w:rPr>
          <w:rFonts w:cstheme="minorHAnsi"/>
        </w:rPr>
        <w:t xml:space="preserve"> 42: 9302–9309.</w:t>
      </w:r>
    </w:p>
    <w:p w14:paraId="7BCE0E84" w14:textId="122D28D2" w:rsidR="00D066E7" w:rsidRPr="00AB1B30" w:rsidRDefault="00D066E7" w:rsidP="00D81CE0">
      <w:pPr>
        <w:pStyle w:val="NoSpacing"/>
        <w:ind w:left="720" w:hanging="720"/>
        <w:rPr>
          <w:rFonts w:cstheme="minorHAnsi"/>
        </w:rPr>
      </w:pPr>
      <w:r w:rsidRPr="00AB1B30">
        <w:rPr>
          <w:rFonts w:cstheme="minorHAnsi"/>
        </w:rPr>
        <w:t xml:space="preserve">Seshadri R, Adrian L, </w:t>
      </w:r>
      <w:proofErr w:type="spellStart"/>
      <w:r w:rsidRPr="00AB1B30">
        <w:rPr>
          <w:rFonts w:cstheme="minorHAnsi"/>
        </w:rPr>
        <w:t>Fouts</w:t>
      </w:r>
      <w:proofErr w:type="spellEnd"/>
      <w:r w:rsidRPr="00AB1B30">
        <w:rPr>
          <w:rFonts w:cstheme="minorHAnsi"/>
        </w:rPr>
        <w:t xml:space="preserve"> DE et al. (2005) Genome sequence</w:t>
      </w:r>
      <w:r w:rsidR="00B561E2" w:rsidRPr="00AB1B30">
        <w:rPr>
          <w:rFonts w:cstheme="minorHAnsi"/>
        </w:rPr>
        <w:t xml:space="preserve"> </w:t>
      </w:r>
      <w:r w:rsidRPr="00AB1B30">
        <w:rPr>
          <w:rFonts w:cstheme="minorHAnsi"/>
        </w:rPr>
        <w:t xml:space="preserve">of the PCE-dechlorinating bacterium </w:t>
      </w:r>
      <w:proofErr w:type="spellStart"/>
      <w:r w:rsidRPr="00AB1B30">
        <w:rPr>
          <w:rFonts w:cstheme="minorHAnsi"/>
        </w:rPr>
        <w:t>Dehalococcoides</w:t>
      </w:r>
      <w:proofErr w:type="spellEnd"/>
      <w:r w:rsidR="00B561E2" w:rsidRPr="00AB1B30">
        <w:rPr>
          <w:rFonts w:cstheme="minorHAnsi"/>
        </w:rPr>
        <w:t xml:space="preserve"> </w:t>
      </w:r>
      <w:proofErr w:type="spellStart"/>
      <w:r w:rsidRPr="00AB1B30">
        <w:rPr>
          <w:rFonts w:cstheme="minorHAnsi"/>
        </w:rPr>
        <w:t>ethenogenes</w:t>
      </w:r>
      <w:proofErr w:type="spellEnd"/>
      <w:r w:rsidRPr="00AB1B30">
        <w:rPr>
          <w:rFonts w:cstheme="minorHAnsi"/>
        </w:rPr>
        <w:t xml:space="preserve">. </w:t>
      </w:r>
      <w:r w:rsidRPr="00AB1B30">
        <w:rPr>
          <w:rFonts w:cstheme="minorHAnsi"/>
          <w:i/>
          <w:iCs/>
        </w:rPr>
        <w:t>Science</w:t>
      </w:r>
      <w:r w:rsidRPr="00AB1B30">
        <w:rPr>
          <w:rFonts w:cstheme="minorHAnsi"/>
        </w:rPr>
        <w:t xml:space="preserve"> 307: 105–108.</w:t>
      </w:r>
    </w:p>
    <w:p w14:paraId="2013A026" w14:textId="1845C080" w:rsidR="00D066E7" w:rsidRPr="00AB1B30" w:rsidRDefault="00D066E7" w:rsidP="00D81CE0">
      <w:pPr>
        <w:pStyle w:val="NoSpacing"/>
        <w:ind w:left="720" w:hanging="720"/>
        <w:rPr>
          <w:rFonts w:cstheme="minorHAnsi"/>
        </w:rPr>
      </w:pPr>
      <w:r w:rsidRPr="00AB1B30">
        <w:rPr>
          <w:rFonts w:cstheme="minorHAnsi"/>
        </w:rPr>
        <w:t xml:space="preserve">Smits THM, </w:t>
      </w:r>
      <w:proofErr w:type="spellStart"/>
      <w:r w:rsidRPr="00AB1B30">
        <w:rPr>
          <w:rFonts w:cstheme="minorHAnsi"/>
        </w:rPr>
        <w:t>Devenoges</w:t>
      </w:r>
      <w:proofErr w:type="spellEnd"/>
      <w:r w:rsidRPr="00AB1B30">
        <w:rPr>
          <w:rFonts w:cstheme="minorHAnsi"/>
        </w:rPr>
        <w:t xml:space="preserve"> C, </w:t>
      </w:r>
      <w:proofErr w:type="spellStart"/>
      <w:r w:rsidRPr="00AB1B30">
        <w:rPr>
          <w:rFonts w:cstheme="minorHAnsi"/>
        </w:rPr>
        <w:t>Szynalski</w:t>
      </w:r>
      <w:proofErr w:type="spellEnd"/>
      <w:r w:rsidRPr="00AB1B30">
        <w:rPr>
          <w:rFonts w:cstheme="minorHAnsi"/>
        </w:rPr>
        <w:t xml:space="preserve"> K, Maillard J &amp; Hollinger</w:t>
      </w:r>
      <w:r w:rsidR="00B561E2" w:rsidRPr="00AB1B30">
        <w:rPr>
          <w:rFonts w:cstheme="minorHAnsi"/>
        </w:rPr>
        <w:t xml:space="preserve"> </w:t>
      </w:r>
      <w:r w:rsidRPr="00AB1B30">
        <w:rPr>
          <w:rFonts w:cstheme="minorHAnsi"/>
        </w:rPr>
        <w:t>C (2004) Development of a real-time PCR method for</w:t>
      </w:r>
      <w:r w:rsidR="00B561E2" w:rsidRPr="00AB1B30">
        <w:rPr>
          <w:rFonts w:cstheme="minorHAnsi"/>
        </w:rPr>
        <w:t xml:space="preserve"> </w:t>
      </w:r>
      <w:r w:rsidRPr="00AB1B30">
        <w:rPr>
          <w:rFonts w:cstheme="minorHAnsi"/>
        </w:rPr>
        <w:t xml:space="preserve">quantification of the three genera </w:t>
      </w:r>
      <w:proofErr w:type="spellStart"/>
      <w:r w:rsidRPr="00AB1B30">
        <w:rPr>
          <w:rFonts w:cstheme="minorHAnsi"/>
        </w:rPr>
        <w:t>Dehalobacter</w:t>
      </w:r>
      <w:proofErr w:type="spellEnd"/>
      <w:r w:rsidRPr="00AB1B30">
        <w:rPr>
          <w:rFonts w:cstheme="minorHAnsi"/>
        </w:rPr>
        <w:t>,</w:t>
      </w:r>
      <w:r w:rsidR="00B561E2" w:rsidRPr="00AB1B30">
        <w:rPr>
          <w:rFonts w:cstheme="minorHAnsi"/>
        </w:rPr>
        <w:t xml:space="preserve"> </w:t>
      </w:r>
      <w:proofErr w:type="spellStart"/>
      <w:r w:rsidRPr="00AB1B30">
        <w:rPr>
          <w:rFonts w:cstheme="minorHAnsi"/>
        </w:rPr>
        <w:t>Dehalococcoides</w:t>
      </w:r>
      <w:proofErr w:type="spellEnd"/>
      <w:r w:rsidRPr="00AB1B30">
        <w:rPr>
          <w:rFonts w:cstheme="minorHAnsi"/>
        </w:rPr>
        <w:t>, and Desulfitobacterium in microbial</w:t>
      </w:r>
      <w:r w:rsidR="00B561E2" w:rsidRPr="00AB1B30">
        <w:rPr>
          <w:rFonts w:cstheme="minorHAnsi"/>
        </w:rPr>
        <w:t xml:space="preserve"> </w:t>
      </w:r>
      <w:r w:rsidRPr="00AB1B30">
        <w:rPr>
          <w:rFonts w:cstheme="minorHAnsi"/>
        </w:rPr>
        <w:t xml:space="preserve">communities. </w:t>
      </w:r>
      <w:r w:rsidRPr="00AB1B30">
        <w:rPr>
          <w:rFonts w:cstheme="minorHAnsi"/>
          <w:i/>
          <w:iCs/>
        </w:rPr>
        <w:t>J Microbiol Methods</w:t>
      </w:r>
      <w:r w:rsidRPr="00AB1B30">
        <w:rPr>
          <w:rFonts w:cstheme="minorHAnsi"/>
        </w:rPr>
        <w:t xml:space="preserve"> 57: 369–378.</w:t>
      </w:r>
    </w:p>
    <w:p w14:paraId="7F9CCC61" w14:textId="0063C1C3" w:rsidR="00D066E7" w:rsidRPr="00AB1B30" w:rsidRDefault="00D066E7" w:rsidP="00D81CE0">
      <w:pPr>
        <w:pStyle w:val="NoSpacing"/>
        <w:ind w:left="720" w:hanging="720"/>
        <w:rPr>
          <w:rFonts w:cstheme="minorHAnsi"/>
        </w:rPr>
      </w:pPr>
      <w:r w:rsidRPr="00AB1B30">
        <w:rPr>
          <w:rFonts w:cstheme="minorHAnsi"/>
        </w:rPr>
        <w:t>Sun B, Griffin BM, Ayala-del-</w:t>
      </w:r>
      <w:proofErr w:type="spellStart"/>
      <w:r w:rsidRPr="00AB1B30">
        <w:rPr>
          <w:rFonts w:cstheme="minorHAnsi"/>
        </w:rPr>
        <w:t>Rıo</w:t>
      </w:r>
      <w:proofErr w:type="spellEnd"/>
      <w:r w:rsidRPr="00AB1B30">
        <w:rPr>
          <w:rFonts w:cstheme="minorHAnsi"/>
        </w:rPr>
        <w:t xml:space="preserve"> H, </w:t>
      </w:r>
      <w:proofErr w:type="spellStart"/>
      <w:r w:rsidRPr="00AB1B30">
        <w:rPr>
          <w:rFonts w:cstheme="minorHAnsi"/>
        </w:rPr>
        <w:t>Hashsham</w:t>
      </w:r>
      <w:proofErr w:type="spellEnd"/>
      <w:r w:rsidRPr="00AB1B30">
        <w:rPr>
          <w:rFonts w:cstheme="minorHAnsi"/>
        </w:rPr>
        <w:t xml:space="preserve"> SA &amp;</w:t>
      </w:r>
      <w:r w:rsidR="00B561E2" w:rsidRPr="00AB1B30">
        <w:rPr>
          <w:rFonts w:cstheme="minorHAnsi"/>
        </w:rPr>
        <w:t xml:space="preserve"> </w:t>
      </w:r>
      <w:proofErr w:type="spellStart"/>
      <w:r w:rsidRPr="00AB1B30">
        <w:rPr>
          <w:rFonts w:cstheme="minorHAnsi"/>
        </w:rPr>
        <w:t>Tiedje</w:t>
      </w:r>
      <w:proofErr w:type="spellEnd"/>
      <w:r w:rsidRPr="00AB1B30">
        <w:rPr>
          <w:rFonts w:cstheme="minorHAnsi"/>
        </w:rPr>
        <w:t xml:space="preserve"> JM (2002) Microbial </w:t>
      </w:r>
      <w:proofErr w:type="spellStart"/>
      <w:r w:rsidRPr="00AB1B30">
        <w:rPr>
          <w:rFonts w:cstheme="minorHAnsi"/>
        </w:rPr>
        <w:t>dehalorespiration</w:t>
      </w:r>
      <w:proofErr w:type="spellEnd"/>
      <w:r w:rsidRPr="00AB1B30">
        <w:rPr>
          <w:rFonts w:cstheme="minorHAnsi"/>
        </w:rPr>
        <w:t xml:space="preserve"> with</w:t>
      </w:r>
      <w:r w:rsidR="00B561E2" w:rsidRPr="00AB1B30">
        <w:rPr>
          <w:rFonts w:cstheme="minorHAnsi"/>
        </w:rPr>
        <w:t xml:space="preserve"> </w:t>
      </w:r>
      <w:r w:rsidRPr="00AB1B30">
        <w:rPr>
          <w:rFonts w:cstheme="minorHAnsi"/>
        </w:rPr>
        <w:t xml:space="preserve">1,1,1-trichloroethane. </w:t>
      </w:r>
      <w:r w:rsidRPr="00AB1B30">
        <w:rPr>
          <w:rFonts w:cstheme="minorHAnsi"/>
          <w:i/>
          <w:iCs/>
        </w:rPr>
        <w:t>Science</w:t>
      </w:r>
      <w:r w:rsidRPr="00AB1B30">
        <w:rPr>
          <w:rFonts w:cstheme="minorHAnsi"/>
        </w:rPr>
        <w:t xml:space="preserve"> 298: 1023–1025.</w:t>
      </w:r>
    </w:p>
    <w:p w14:paraId="3B2504D2" w14:textId="2F5E48D4" w:rsidR="00D066E7" w:rsidRPr="00AB1B30" w:rsidRDefault="00D066E7" w:rsidP="00D81CE0">
      <w:pPr>
        <w:pStyle w:val="NoSpacing"/>
        <w:ind w:left="720" w:hanging="720"/>
        <w:rPr>
          <w:rFonts w:cstheme="minorHAnsi"/>
        </w:rPr>
      </w:pPr>
      <w:r w:rsidRPr="00AB1B30">
        <w:rPr>
          <w:rFonts w:cstheme="minorHAnsi"/>
        </w:rPr>
        <w:t xml:space="preserve">Sung Y, </w:t>
      </w:r>
      <w:proofErr w:type="spellStart"/>
      <w:r w:rsidRPr="00AB1B30">
        <w:rPr>
          <w:rFonts w:cstheme="minorHAnsi"/>
        </w:rPr>
        <w:t>Ritalahti</w:t>
      </w:r>
      <w:proofErr w:type="spellEnd"/>
      <w:r w:rsidRPr="00AB1B30">
        <w:rPr>
          <w:rFonts w:cstheme="minorHAnsi"/>
        </w:rPr>
        <w:t xml:space="preserve"> KM, </w:t>
      </w:r>
      <w:proofErr w:type="spellStart"/>
      <w:r w:rsidRPr="00AB1B30">
        <w:rPr>
          <w:rFonts w:cstheme="minorHAnsi"/>
        </w:rPr>
        <w:t>Apkarian</w:t>
      </w:r>
      <w:proofErr w:type="spellEnd"/>
      <w:r w:rsidRPr="00AB1B30">
        <w:rPr>
          <w:rFonts w:cstheme="minorHAnsi"/>
        </w:rPr>
        <w:t xml:space="preserve"> RP &amp; Loffler FE (2006</w:t>
      </w:r>
      <w:proofErr w:type="gramStart"/>
      <w:r w:rsidRPr="00AB1B30">
        <w:rPr>
          <w:rFonts w:cstheme="minorHAnsi"/>
        </w:rPr>
        <w:t xml:space="preserve">) </w:t>
      </w:r>
      <w:r w:rsidR="00B561E2" w:rsidRPr="00AB1B30">
        <w:rPr>
          <w:rFonts w:cstheme="minorHAnsi"/>
        </w:rPr>
        <w:t xml:space="preserve"> </w:t>
      </w:r>
      <w:r w:rsidRPr="00AB1B30">
        <w:rPr>
          <w:rFonts w:cstheme="minorHAnsi"/>
        </w:rPr>
        <w:t>Quantitative</w:t>
      </w:r>
      <w:proofErr w:type="gramEnd"/>
      <w:r w:rsidRPr="00AB1B30">
        <w:rPr>
          <w:rFonts w:cstheme="minorHAnsi"/>
        </w:rPr>
        <w:t xml:space="preserve"> PCE confirms purity of strain GT, a novel</w:t>
      </w:r>
      <w:r w:rsidR="00B561E2" w:rsidRPr="00AB1B30">
        <w:rPr>
          <w:rFonts w:cstheme="minorHAnsi"/>
        </w:rPr>
        <w:t xml:space="preserve"> </w:t>
      </w:r>
      <w:r w:rsidRPr="00AB1B30">
        <w:rPr>
          <w:rFonts w:cstheme="minorHAnsi"/>
        </w:rPr>
        <w:t xml:space="preserve">trichloroethene-to-ethene respiring </w:t>
      </w:r>
      <w:proofErr w:type="spellStart"/>
      <w:r w:rsidRPr="00AB1B30">
        <w:rPr>
          <w:rFonts w:cstheme="minorHAnsi"/>
        </w:rPr>
        <w:t>Dehalococcoides</w:t>
      </w:r>
      <w:proofErr w:type="spellEnd"/>
      <w:r w:rsidRPr="00AB1B30">
        <w:rPr>
          <w:rFonts w:cstheme="minorHAnsi"/>
        </w:rPr>
        <w:t xml:space="preserve"> isolate.</w:t>
      </w:r>
      <w:r w:rsidR="00B561E2" w:rsidRPr="00AB1B30">
        <w:rPr>
          <w:rFonts w:cstheme="minorHAnsi"/>
        </w:rPr>
        <w:t xml:space="preserve"> </w:t>
      </w:r>
      <w:r w:rsidRPr="00AB1B30">
        <w:rPr>
          <w:rFonts w:cstheme="minorHAnsi"/>
          <w:i/>
          <w:iCs/>
        </w:rPr>
        <w:t>Appl Environ Microbiol</w:t>
      </w:r>
      <w:r w:rsidRPr="00AB1B30">
        <w:rPr>
          <w:rFonts w:cstheme="minorHAnsi"/>
        </w:rPr>
        <w:t xml:space="preserve"> 72: 1980–1987.</w:t>
      </w:r>
    </w:p>
    <w:p w14:paraId="7C69621C" w14:textId="3DEACEA3" w:rsidR="00D066E7" w:rsidRPr="00AB1B30" w:rsidRDefault="00D066E7" w:rsidP="00D81CE0">
      <w:pPr>
        <w:pStyle w:val="NoSpacing"/>
        <w:ind w:left="720" w:hanging="720"/>
        <w:rPr>
          <w:rFonts w:cstheme="minorHAnsi"/>
        </w:rPr>
      </w:pPr>
      <w:r w:rsidRPr="00AB1B30">
        <w:rPr>
          <w:rFonts w:cstheme="minorHAnsi"/>
        </w:rPr>
        <w:t xml:space="preserve">Watts JEM, </w:t>
      </w:r>
      <w:proofErr w:type="spellStart"/>
      <w:r w:rsidRPr="00AB1B30">
        <w:rPr>
          <w:rFonts w:cstheme="minorHAnsi"/>
        </w:rPr>
        <w:t>Fagervold</w:t>
      </w:r>
      <w:proofErr w:type="spellEnd"/>
      <w:r w:rsidRPr="00AB1B30">
        <w:rPr>
          <w:rFonts w:cstheme="minorHAnsi"/>
        </w:rPr>
        <w:t xml:space="preserve"> SK, May HD &amp; Sowers KR (2005) A</w:t>
      </w:r>
      <w:r w:rsidR="00B561E2" w:rsidRPr="00AB1B30">
        <w:rPr>
          <w:rFonts w:cstheme="minorHAnsi"/>
        </w:rPr>
        <w:t xml:space="preserve"> </w:t>
      </w:r>
      <w:r w:rsidRPr="00AB1B30">
        <w:rPr>
          <w:rFonts w:cstheme="minorHAnsi"/>
        </w:rPr>
        <w:t>PCR-based specific assay reveals a population of bacteria</w:t>
      </w:r>
      <w:r w:rsidR="00B561E2" w:rsidRPr="00AB1B30">
        <w:rPr>
          <w:rFonts w:cstheme="minorHAnsi"/>
        </w:rPr>
        <w:t xml:space="preserve"> </w:t>
      </w:r>
      <w:r w:rsidRPr="00AB1B30">
        <w:rPr>
          <w:rFonts w:cstheme="minorHAnsi"/>
        </w:rPr>
        <w:t xml:space="preserve">within the </w:t>
      </w:r>
      <w:proofErr w:type="spellStart"/>
      <w:r w:rsidRPr="00AB1B30">
        <w:rPr>
          <w:rFonts w:cstheme="minorHAnsi"/>
        </w:rPr>
        <w:t>Chloroflexi</w:t>
      </w:r>
      <w:proofErr w:type="spellEnd"/>
      <w:r w:rsidRPr="00AB1B30">
        <w:rPr>
          <w:rFonts w:cstheme="minorHAnsi"/>
        </w:rPr>
        <w:t xml:space="preserve"> associated with the reductive</w:t>
      </w:r>
      <w:r w:rsidR="00B561E2" w:rsidRPr="00AB1B30">
        <w:rPr>
          <w:rFonts w:cstheme="minorHAnsi"/>
        </w:rPr>
        <w:t xml:space="preserve"> </w:t>
      </w:r>
      <w:r w:rsidRPr="00AB1B30">
        <w:rPr>
          <w:rFonts w:cstheme="minorHAnsi"/>
        </w:rPr>
        <w:t xml:space="preserve">dehalogenation of polychlorinated biphenyls. </w:t>
      </w:r>
      <w:r w:rsidRPr="00AB1B30">
        <w:rPr>
          <w:rFonts w:cstheme="minorHAnsi"/>
          <w:i/>
          <w:iCs/>
        </w:rPr>
        <w:t>Microbiology</w:t>
      </w:r>
      <w:r w:rsidR="00B561E2" w:rsidRPr="00AB1B30">
        <w:rPr>
          <w:rFonts w:cstheme="minorHAnsi"/>
          <w:i/>
          <w:iCs/>
        </w:rPr>
        <w:t xml:space="preserve"> </w:t>
      </w:r>
      <w:r w:rsidRPr="00AB1B30">
        <w:rPr>
          <w:rFonts w:cstheme="minorHAnsi"/>
        </w:rPr>
        <w:t>151: 2039–2046.</w:t>
      </w:r>
    </w:p>
    <w:p w14:paraId="44E0E021" w14:textId="631F3D84" w:rsidR="00D066E7" w:rsidRPr="00AB1B30" w:rsidRDefault="00D066E7" w:rsidP="00D81CE0">
      <w:pPr>
        <w:pStyle w:val="NoSpacing"/>
        <w:ind w:left="720" w:hanging="720"/>
        <w:rPr>
          <w:rFonts w:cstheme="minorHAnsi"/>
        </w:rPr>
      </w:pPr>
      <w:r w:rsidRPr="00AB1B30">
        <w:rPr>
          <w:rFonts w:cstheme="minorHAnsi"/>
        </w:rPr>
        <w:t xml:space="preserve">Wilms R, Sass H, </w:t>
      </w:r>
      <w:proofErr w:type="spellStart"/>
      <w:r w:rsidRPr="00AB1B30">
        <w:rPr>
          <w:rFonts w:cstheme="minorHAnsi"/>
        </w:rPr>
        <w:t>Kopke</w:t>
      </w:r>
      <w:proofErr w:type="spellEnd"/>
      <w:r w:rsidRPr="00AB1B30">
        <w:rPr>
          <w:rFonts w:cstheme="minorHAnsi"/>
        </w:rPr>
        <w:t xml:space="preserve"> B, </w:t>
      </w:r>
      <w:proofErr w:type="spellStart"/>
      <w:r w:rsidRPr="00AB1B30">
        <w:rPr>
          <w:rFonts w:cstheme="minorHAnsi"/>
        </w:rPr>
        <w:t>Cypionka</w:t>
      </w:r>
      <w:proofErr w:type="spellEnd"/>
      <w:r w:rsidRPr="00AB1B30">
        <w:rPr>
          <w:rFonts w:cstheme="minorHAnsi"/>
        </w:rPr>
        <w:t xml:space="preserve"> H &amp; </w:t>
      </w:r>
      <w:proofErr w:type="spellStart"/>
      <w:r w:rsidRPr="00AB1B30">
        <w:rPr>
          <w:rFonts w:cstheme="minorHAnsi"/>
        </w:rPr>
        <w:t>Engelen</w:t>
      </w:r>
      <w:proofErr w:type="spellEnd"/>
      <w:r w:rsidRPr="00AB1B30">
        <w:rPr>
          <w:rFonts w:cstheme="minorHAnsi"/>
        </w:rPr>
        <w:t xml:space="preserve"> B (2007</w:t>
      </w:r>
      <w:proofErr w:type="gramStart"/>
      <w:r w:rsidRPr="00AB1B30">
        <w:rPr>
          <w:rFonts w:cstheme="minorHAnsi"/>
        </w:rPr>
        <w:t xml:space="preserve">) </w:t>
      </w:r>
      <w:r w:rsidR="00B561E2" w:rsidRPr="00AB1B30">
        <w:rPr>
          <w:rFonts w:cstheme="minorHAnsi"/>
        </w:rPr>
        <w:t xml:space="preserve"> </w:t>
      </w:r>
      <w:r w:rsidRPr="00AB1B30">
        <w:rPr>
          <w:rFonts w:cstheme="minorHAnsi"/>
        </w:rPr>
        <w:t>Methane</w:t>
      </w:r>
      <w:proofErr w:type="gramEnd"/>
      <w:r w:rsidRPr="00AB1B30">
        <w:rPr>
          <w:rFonts w:cstheme="minorHAnsi"/>
        </w:rPr>
        <w:t xml:space="preserve"> and sulfate profiles by the distribution of </w:t>
      </w:r>
      <w:proofErr w:type="spellStart"/>
      <w:r w:rsidRPr="00AB1B30">
        <w:rPr>
          <w:rFonts w:cstheme="minorHAnsi"/>
        </w:rPr>
        <w:t>sulfatereducing</w:t>
      </w:r>
      <w:proofErr w:type="spellEnd"/>
      <w:r w:rsidRPr="00AB1B30">
        <w:rPr>
          <w:rFonts w:cstheme="minorHAnsi"/>
        </w:rPr>
        <w:t xml:space="preserve"> bacteria and methanogenic archaea. FEMS</w:t>
      </w:r>
      <w:r w:rsidR="00B561E2" w:rsidRPr="00AB1B30">
        <w:rPr>
          <w:rFonts w:cstheme="minorHAnsi"/>
        </w:rPr>
        <w:t xml:space="preserve"> </w:t>
      </w:r>
      <w:r w:rsidRPr="00AB1B30">
        <w:rPr>
          <w:rFonts w:cstheme="minorHAnsi"/>
          <w:i/>
          <w:iCs/>
        </w:rPr>
        <w:t xml:space="preserve">Microbiol </w:t>
      </w:r>
      <w:proofErr w:type="spellStart"/>
      <w:r w:rsidRPr="00AB1B30">
        <w:rPr>
          <w:rFonts w:cstheme="minorHAnsi"/>
          <w:i/>
          <w:iCs/>
        </w:rPr>
        <w:t>Ecol</w:t>
      </w:r>
      <w:proofErr w:type="spellEnd"/>
      <w:r w:rsidRPr="00AB1B30">
        <w:rPr>
          <w:rFonts w:cstheme="minorHAnsi"/>
        </w:rPr>
        <w:t xml:space="preserve"> 59: 611–621.</w:t>
      </w:r>
    </w:p>
    <w:p w14:paraId="35FC68D3" w14:textId="1CD1408D" w:rsidR="00D066E7" w:rsidRPr="00AB1B30" w:rsidRDefault="00D066E7" w:rsidP="00D81CE0">
      <w:pPr>
        <w:pStyle w:val="NoSpacing"/>
        <w:ind w:left="720" w:hanging="720"/>
        <w:rPr>
          <w:rFonts w:cstheme="minorHAnsi"/>
        </w:rPr>
      </w:pPr>
      <w:r w:rsidRPr="00AB1B30">
        <w:rPr>
          <w:rFonts w:cstheme="minorHAnsi"/>
        </w:rPr>
        <w:t>Winterton N (2000) Chlorine: the only green element –</w:t>
      </w:r>
      <w:r w:rsidR="00B561E2" w:rsidRPr="00AB1B30">
        <w:rPr>
          <w:rFonts w:cstheme="minorHAnsi"/>
        </w:rPr>
        <w:t xml:space="preserve"> </w:t>
      </w:r>
      <w:r w:rsidRPr="00AB1B30">
        <w:rPr>
          <w:rFonts w:cstheme="minorHAnsi"/>
        </w:rPr>
        <w:t>towards a wider acceptance of its role in natural cycles.</w:t>
      </w:r>
      <w:r w:rsidR="00B561E2" w:rsidRPr="00AB1B30">
        <w:rPr>
          <w:rFonts w:cstheme="minorHAnsi"/>
        </w:rPr>
        <w:t xml:space="preserve"> </w:t>
      </w:r>
      <w:r w:rsidRPr="00AB1B30">
        <w:rPr>
          <w:rFonts w:cstheme="minorHAnsi"/>
          <w:i/>
          <w:iCs/>
        </w:rPr>
        <w:t>Green Chem</w:t>
      </w:r>
      <w:r w:rsidRPr="00AB1B30">
        <w:rPr>
          <w:rFonts w:cstheme="minorHAnsi"/>
        </w:rPr>
        <w:t xml:space="preserve"> 5: 173–225.</w:t>
      </w:r>
    </w:p>
    <w:p w14:paraId="79D41F67" w14:textId="4C82EBBE" w:rsidR="00D066E7" w:rsidRPr="00AB1B30" w:rsidRDefault="00D066E7" w:rsidP="00D81CE0">
      <w:pPr>
        <w:pStyle w:val="NoSpacing"/>
        <w:ind w:left="720" w:hanging="720"/>
        <w:rPr>
          <w:rFonts w:cstheme="minorHAnsi"/>
        </w:rPr>
      </w:pPr>
      <w:r w:rsidRPr="00AB1B30">
        <w:rPr>
          <w:rFonts w:cstheme="minorHAnsi"/>
        </w:rPr>
        <w:t>Yan J, Rash BA, Rainey FA &amp; Moe WM (2009) Isolation of</w:t>
      </w:r>
      <w:r w:rsidR="00B561E2" w:rsidRPr="00AB1B30">
        <w:rPr>
          <w:rFonts w:cstheme="minorHAnsi"/>
        </w:rPr>
        <w:t xml:space="preserve"> </w:t>
      </w:r>
      <w:r w:rsidRPr="00AB1B30">
        <w:rPr>
          <w:rFonts w:cstheme="minorHAnsi"/>
        </w:rPr>
        <w:t xml:space="preserve">novel bacteria within the </w:t>
      </w:r>
      <w:proofErr w:type="spellStart"/>
      <w:r w:rsidRPr="00AB1B30">
        <w:rPr>
          <w:rFonts w:cstheme="minorHAnsi"/>
        </w:rPr>
        <w:t>Chloroflexi</w:t>
      </w:r>
      <w:proofErr w:type="spellEnd"/>
      <w:r w:rsidRPr="00AB1B30">
        <w:rPr>
          <w:rFonts w:cstheme="minorHAnsi"/>
        </w:rPr>
        <w:t xml:space="preserve"> capable of reductive</w:t>
      </w:r>
      <w:r w:rsidR="00B561E2" w:rsidRPr="00AB1B30">
        <w:rPr>
          <w:rFonts w:cstheme="minorHAnsi"/>
        </w:rPr>
        <w:t xml:space="preserve"> </w:t>
      </w:r>
      <w:proofErr w:type="spellStart"/>
      <w:r w:rsidRPr="00AB1B30">
        <w:rPr>
          <w:rFonts w:cstheme="minorHAnsi"/>
        </w:rPr>
        <w:t>dechlorination</w:t>
      </w:r>
      <w:proofErr w:type="spellEnd"/>
      <w:r w:rsidRPr="00AB1B30">
        <w:rPr>
          <w:rFonts w:cstheme="minorHAnsi"/>
        </w:rPr>
        <w:t xml:space="preserve"> of 1,2,3-trichloropropane. </w:t>
      </w:r>
      <w:r w:rsidRPr="00AB1B30">
        <w:rPr>
          <w:rFonts w:cstheme="minorHAnsi"/>
          <w:i/>
          <w:iCs/>
        </w:rPr>
        <w:t>Environ Microbiol</w:t>
      </w:r>
      <w:r w:rsidR="00B561E2" w:rsidRPr="00AB1B30">
        <w:rPr>
          <w:rFonts w:cstheme="minorHAnsi"/>
          <w:i/>
          <w:iCs/>
        </w:rPr>
        <w:t xml:space="preserve"> </w:t>
      </w:r>
      <w:r w:rsidRPr="00AB1B30">
        <w:rPr>
          <w:rFonts w:cstheme="minorHAnsi"/>
        </w:rPr>
        <w:t>11: 833–843.</w:t>
      </w:r>
    </w:p>
    <w:p w14:paraId="384D8491" w14:textId="4C6250EB" w:rsidR="00D066E7" w:rsidRPr="00AB1B30" w:rsidRDefault="00D066E7" w:rsidP="00D81CE0">
      <w:pPr>
        <w:pStyle w:val="NoSpacing"/>
        <w:ind w:left="720" w:hanging="720"/>
        <w:rPr>
          <w:rFonts w:cstheme="minorHAnsi"/>
        </w:rPr>
      </w:pPr>
      <w:r w:rsidRPr="00AB1B30">
        <w:rPr>
          <w:rFonts w:cstheme="minorHAnsi"/>
        </w:rPr>
        <w:t xml:space="preserve">Zeng T, </w:t>
      </w:r>
      <w:proofErr w:type="spellStart"/>
      <w:r w:rsidRPr="00AB1B30">
        <w:rPr>
          <w:rFonts w:cstheme="minorHAnsi"/>
        </w:rPr>
        <w:t>Ziegelgruber</w:t>
      </w:r>
      <w:proofErr w:type="spellEnd"/>
      <w:r w:rsidRPr="00AB1B30">
        <w:rPr>
          <w:rFonts w:cstheme="minorHAnsi"/>
        </w:rPr>
        <w:t xml:space="preserve"> KL, Chin Y-P &amp; Arnold WA (2011)</w:t>
      </w:r>
      <w:r w:rsidR="00B561E2" w:rsidRPr="00AB1B30">
        <w:rPr>
          <w:rFonts w:cstheme="minorHAnsi"/>
        </w:rPr>
        <w:t xml:space="preserve"> </w:t>
      </w:r>
      <w:r w:rsidRPr="00AB1B30">
        <w:rPr>
          <w:rFonts w:cstheme="minorHAnsi"/>
        </w:rPr>
        <w:t>Pesticide processing potential in prairie pothole porewaters.</w:t>
      </w:r>
      <w:r w:rsidR="00B561E2" w:rsidRPr="00AB1B30">
        <w:rPr>
          <w:rFonts w:cstheme="minorHAnsi"/>
        </w:rPr>
        <w:t xml:space="preserve"> </w:t>
      </w:r>
      <w:r w:rsidRPr="00AB1B30">
        <w:rPr>
          <w:rFonts w:cstheme="minorHAnsi"/>
          <w:i/>
          <w:iCs/>
        </w:rPr>
        <w:t>Environ Sci Technol</w:t>
      </w:r>
      <w:r w:rsidRPr="00AB1B30">
        <w:rPr>
          <w:rFonts w:cstheme="minorHAnsi"/>
        </w:rPr>
        <w:t xml:space="preserve"> 45: 6814–6822.</w:t>
      </w:r>
    </w:p>
    <w:p w14:paraId="0A579DE3" w14:textId="03A58E42" w:rsidR="00B65BC3" w:rsidRPr="00AB1B30" w:rsidRDefault="00D066E7" w:rsidP="00D81CE0">
      <w:pPr>
        <w:pStyle w:val="NoSpacing"/>
        <w:ind w:left="720" w:hanging="720"/>
        <w:rPr>
          <w:rFonts w:cstheme="minorHAnsi"/>
        </w:rPr>
      </w:pPr>
      <w:r w:rsidRPr="00AB1B30">
        <w:rPr>
          <w:rFonts w:cstheme="minorHAnsi"/>
        </w:rPr>
        <w:t>Zeng T, Chin Y-P &amp; Arnold WA (2012) Potential for abiotic</w:t>
      </w:r>
      <w:r w:rsidR="00B561E2" w:rsidRPr="00AB1B30">
        <w:rPr>
          <w:rFonts w:cstheme="minorHAnsi"/>
        </w:rPr>
        <w:t xml:space="preserve"> </w:t>
      </w:r>
      <w:r w:rsidRPr="00AB1B30">
        <w:rPr>
          <w:rFonts w:cstheme="minorHAnsi"/>
        </w:rPr>
        <w:t>reduction of pesticides in prairie pothole porewaters.</w:t>
      </w:r>
      <w:r w:rsidR="00B561E2" w:rsidRPr="00AB1B30">
        <w:rPr>
          <w:rFonts w:cstheme="minorHAnsi"/>
        </w:rPr>
        <w:t xml:space="preserve"> </w:t>
      </w:r>
      <w:r w:rsidRPr="00AB1B30">
        <w:rPr>
          <w:rFonts w:cstheme="minorHAnsi"/>
          <w:i/>
          <w:iCs/>
        </w:rPr>
        <w:t>Environ Sci Technol</w:t>
      </w:r>
      <w:r w:rsidRPr="00AB1B30">
        <w:rPr>
          <w:rFonts w:cstheme="minorHAnsi"/>
        </w:rPr>
        <w:t xml:space="preserve"> 46: 3177–3187.</w:t>
      </w:r>
    </w:p>
    <w:p w14:paraId="792ACA29" w14:textId="77777777" w:rsidR="00882DA3" w:rsidRPr="00AB1B30" w:rsidRDefault="00882DA3" w:rsidP="00AB04B3">
      <w:pPr>
        <w:rPr>
          <w:rFonts w:cstheme="minorHAnsi"/>
        </w:rPr>
      </w:pPr>
    </w:p>
    <w:p w14:paraId="64FBE182" w14:textId="77777777" w:rsidR="00AB04B3" w:rsidRPr="00AB1B30" w:rsidRDefault="00AB04B3" w:rsidP="00B561E2">
      <w:pPr>
        <w:pStyle w:val="Heading1"/>
        <w:rPr>
          <w:rFonts w:asciiTheme="minorHAnsi" w:hAnsiTheme="minorHAnsi" w:cstheme="minorHAnsi"/>
        </w:rPr>
      </w:pPr>
      <w:r w:rsidRPr="00AB1B30">
        <w:rPr>
          <w:rFonts w:asciiTheme="minorHAnsi" w:hAnsiTheme="minorHAnsi" w:cstheme="minorHAnsi"/>
        </w:rPr>
        <w:t>Supporting Information</w:t>
      </w:r>
    </w:p>
    <w:p w14:paraId="2E073116" w14:textId="77777777" w:rsidR="00AB04B3" w:rsidRPr="00AB1B30" w:rsidRDefault="000915D3" w:rsidP="00AB04B3">
      <w:pPr>
        <w:rPr>
          <w:rFonts w:cstheme="minorHAnsi"/>
        </w:rPr>
      </w:pPr>
      <w:hyperlink r:id="rId13" w:history="1">
        <w:r w:rsidR="00AB04B3" w:rsidRPr="00AB1B30">
          <w:rPr>
            <w:rStyle w:val="Hyperlink"/>
            <w:rFonts w:cstheme="minorHAnsi"/>
          </w:rPr>
          <w:t xml:space="preserve">Fig. S1. Phylogenetic tree of sequences from clone libraries show the relationship of the sequences analyzed in the TRFLP method within the </w:t>
        </w:r>
        <w:proofErr w:type="spellStart"/>
        <w:r w:rsidR="00AB04B3" w:rsidRPr="00AB1B30">
          <w:rPr>
            <w:rStyle w:val="Hyperlink"/>
            <w:rFonts w:cstheme="minorHAnsi"/>
          </w:rPr>
          <w:t>Chloroflexi</w:t>
        </w:r>
        <w:proofErr w:type="spellEnd"/>
        <w:r w:rsidR="00AB04B3" w:rsidRPr="00AB1B30">
          <w:rPr>
            <w:rStyle w:val="Hyperlink"/>
            <w:rFonts w:cstheme="minorHAnsi"/>
          </w:rPr>
          <w:t>.</w:t>
        </w:r>
      </w:hyperlink>
    </w:p>
    <w:p w14:paraId="64F2F24E" w14:textId="77777777" w:rsidR="00AB04B3" w:rsidRPr="00AB1B30" w:rsidRDefault="000915D3" w:rsidP="00AB04B3">
      <w:pPr>
        <w:rPr>
          <w:rFonts w:cstheme="minorHAnsi"/>
        </w:rPr>
      </w:pPr>
      <w:hyperlink r:id="rId14" w:history="1">
        <w:r w:rsidR="00AB04B3" w:rsidRPr="00AB1B30">
          <w:rPr>
            <w:rStyle w:val="Hyperlink"/>
            <w:rFonts w:cstheme="minorHAnsi"/>
          </w:rPr>
          <w:t>Fig. S2. Relationship of clones obtained from qPCR amplification using the primers Chlflx1150F and Dhc1286R in this study.</w:t>
        </w:r>
      </w:hyperlink>
    </w:p>
    <w:p w14:paraId="574687F4" w14:textId="77777777" w:rsidR="00AB04B3" w:rsidRPr="00AB1B30" w:rsidRDefault="000915D3" w:rsidP="00AB04B3">
      <w:pPr>
        <w:rPr>
          <w:rFonts w:cstheme="minorHAnsi"/>
        </w:rPr>
      </w:pPr>
      <w:hyperlink r:id="rId15" w:history="1">
        <w:r w:rsidR="00AB04B3" w:rsidRPr="00AB1B30">
          <w:rPr>
            <w:rStyle w:val="Hyperlink"/>
            <w:rFonts w:cstheme="minorHAnsi"/>
          </w:rPr>
          <w:t>Fig. S3. Principal component analysis of qPCR data, sediment characterization data, and porewater characterization data for all samples subject to ICP-AES (35 grab samples and core sections).</w:t>
        </w:r>
      </w:hyperlink>
    </w:p>
    <w:p w14:paraId="47DA91E1" w14:textId="77777777" w:rsidR="00AB04B3" w:rsidRPr="00AB1B30" w:rsidRDefault="000915D3" w:rsidP="00AB04B3">
      <w:pPr>
        <w:rPr>
          <w:rFonts w:cstheme="minorHAnsi"/>
        </w:rPr>
      </w:pPr>
      <w:hyperlink r:id="rId16" w:history="1">
        <w:r w:rsidR="00AB04B3" w:rsidRPr="00AB1B30">
          <w:rPr>
            <w:rStyle w:val="Hyperlink"/>
            <w:rFonts w:cstheme="minorHAnsi"/>
          </w:rPr>
          <w:t>Table S1. Longitude and latitude of sampling location for the lakes sampled in this study.</w:t>
        </w:r>
      </w:hyperlink>
    </w:p>
    <w:p w14:paraId="271B3058" w14:textId="77777777" w:rsidR="00AB04B3" w:rsidRPr="00AB1B30" w:rsidRDefault="000915D3" w:rsidP="00AB04B3">
      <w:pPr>
        <w:rPr>
          <w:rFonts w:cstheme="minorHAnsi"/>
        </w:rPr>
      </w:pPr>
      <w:hyperlink r:id="rId17" w:history="1">
        <w:r w:rsidR="00AB04B3" w:rsidRPr="00AB1B30">
          <w:rPr>
            <w:rStyle w:val="Hyperlink"/>
            <w:rFonts w:cstheme="minorHAnsi"/>
          </w:rPr>
          <w:t xml:space="preserve">Table S2. Summary of results from clone library analysis TRFLP primers between </w:t>
        </w:r>
        <w:proofErr w:type="spellStart"/>
        <w:r w:rsidR="00AB04B3" w:rsidRPr="00AB1B30">
          <w:rPr>
            <w:rStyle w:val="Hyperlink"/>
            <w:rFonts w:cstheme="minorHAnsi"/>
          </w:rPr>
          <w:t>Dehalococcoidetes</w:t>
        </w:r>
        <w:proofErr w:type="spellEnd"/>
        <w:r w:rsidR="00AB04B3" w:rsidRPr="00AB1B30">
          <w:rPr>
            <w:rStyle w:val="Hyperlink"/>
            <w:rFonts w:cstheme="minorHAnsi"/>
          </w:rPr>
          <w:t xml:space="preserve"> (</w:t>
        </w:r>
        <w:proofErr w:type="spellStart"/>
        <w:r w:rsidR="00AB04B3" w:rsidRPr="00AB1B30">
          <w:rPr>
            <w:rStyle w:val="Hyperlink"/>
            <w:rFonts w:cstheme="minorHAnsi"/>
          </w:rPr>
          <w:t>Ddts</w:t>
        </w:r>
        <w:proofErr w:type="spellEnd"/>
        <w:r w:rsidR="00AB04B3" w:rsidRPr="00AB1B30">
          <w:rPr>
            <w:rStyle w:val="Hyperlink"/>
            <w:rFonts w:cstheme="minorHAnsi"/>
          </w:rPr>
          <w:t xml:space="preserve">) class and other </w:t>
        </w:r>
        <w:proofErr w:type="spellStart"/>
        <w:r w:rsidR="00AB04B3" w:rsidRPr="00AB1B30">
          <w:rPr>
            <w:rStyle w:val="Hyperlink"/>
            <w:rFonts w:cstheme="minorHAnsi"/>
          </w:rPr>
          <w:t>Chloroflexi</w:t>
        </w:r>
        <w:proofErr w:type="spellEnd"/>
        <w:r w:rsidR="00AB04B3" w:rsidRPr="00AB1B30">
          <w:rPr>
            <w:rStyle w:val="Hyperlink"/>
            <w:rFonts w:cstheme="minorHAnsi"/>
          </w:rPr>
          <w:t xml:space="preserve"> classes (Other).</w:t>
        </w:r>
      </w:hyperlink>
    </w:p>
    <w:p w14:paraId="591A5E02" w14:textId="77777777" w:rsidR="00AB04B3" w:rsidRPr="00AB1B30" w:rsidRDefault="000915D3" w:rsidP="00AB04B3">
      <w:pPr>
        <w:rPr>
          <w:rFonts w:cstheme="minorHAnsi"/>
        </w:rPr>
      </w:pPr>
      <w:hyperlink r:id="rId18" w:history="1">
        <w:r w:rsidR="00AB04B3" w:rsidRPr="00AB1B30">
          <w:rPr>
            <w:rStyle w:val="Hyperlink"/>
            <w:rFonts w:cstheme="minorHAnsi"/>
          </w:rPr>
          <w:t>Table S3. Summary table of TRFLP results for each grab sediment sample.</w:t>
        </w:r>
      </w:hyperlink>
    </w:p>
    <w:p w14:paraId="63955BD9" w14:textId="77777777" w:rsidR="00AB04B3" w:rsidRPr="00AB1B30" w:rsidRDefault="000915D3" w:rsidP="00AB04B3">
      <w:pPr>
        <w:rPr>
          <w:rFonts w:cstheme="minorHAnsi"/>
        </w:rPr>
      </w:pPr>
      <w:hyperlink r:id="rId19" w:history="1">
        <w:r w:rsidR="00AB04B3" w:rsidRPr="00AB1B30">
          <w:rPr>
            <w:rStyle w:val="Hyperlink"/>
            <w:rFonts w:cstheme="minorHAnsi"/>
          </w:rPr>
          <w:t xml:space="preserve">Table S4. Summary of data comparing the methodology for porewater ‘sulfur’ used in this study to </w:t>
        </w:r>
        <w:proofErr w:type="gramStart"/>
        <w:r w:rsidR="00AB04B3" w:rsidRPr="00AB1B30">
          <w:rPr>
            <w:rStyle w:val="Hyperlink"/>
            <w:rFonts w:cstheme="minorHAnsi"/>
          </w:rPr>
          <w:t>measured</w:t>
        </w:r>
        <w:proofErr w:type="gramEnd"/>
        <w:r w:rsidR="00AB04B3" w:rsidRPr="00AB1B30">
          <w:rPr>
            <w:rStyle w:val="Hyperlink"/>
            <w:rFonts w:cstheme="minorHAnsi"/>
          </w:rPr>
          <w:t xml:space="preserve"> porewater sulfide.</w:t>
        </w:r>
      </w:hyperlink>
    </w:p>
    <w:p w14:paraId="73F18DF6" w14:textId="77777777" w:rsidR="00AB04B3" w:rsidRPr="00AB1B30" w:rsidRDefault="000915D3" w:rsidP="00AB04B3">
      <w:pPr>
        <w:rPr>
          <w:rFonts w:cstheme="minorHAnsi"/>
        </w:rPr>
      </w:pPr>
      <w:hyperlink r:id="rId20" w:history="1">
        <w:r w:rsidR="00AB04B3" w:rsidRPr="00AB1B30">
          <w:rPr>
            <w:rStyle w:val="Hyperlink"/>
            <w:rFonts w:cstheme="minorHAnsi"/>
          </w:rPr>
          <w:t>Table S5. Data collected in this study not presented elsewhere.</w:t>
        </w:r>
      </w:hyperlink>
    </w:p>
    <w:p w14:paraId="39D4A739" w14:textId="0DAF0AC1" w:rsidR="00AB04B3" w:rsidRPr="00AB1B30" w:rsidRDefault="00AB04B3" w:rsidP="00B561E2">
      <w:pPr>
        <w:pStyle w:val="Heading1"/>
        <w:rPr>
          <w:rStyle w:val="Hyperlink"/>
          <w:rFonts w:asciiTheme="minorHAnsi" w:hAnsiTheme="minorHAnsi" w:cstheme="minorHAnsi"/>
        </w:rPr>
      </w:pPr>
      <w:bookmarkStart w:id="3" w:name="SupplementalTab"/>
      <w:bookmarkEnd w:id="3"/>
      <w:r w:rsidRPr="00AB1B30">
        <w:rPr>
          <w:rFonts w:asciiTheme="minorHAnsi" w:hAnsiTheme="minorHAnsi" w:cstheme="minorHAnsi"/>
        </w:rPr>
        <w:t>Supplementary data</w:t>
      </w:r>
      <w:r w:rsidRPr="00AB1B30">
        <w:rPr>
          <w:rFonts w:asciiTheme="minorHAnsi" w:hAnsiTheme="minorHAnsi" w:cstheme="minorHAnsi"/>
        </w:rPr>
        <w:fldChar w:fldCharType="begin"/>
      </w:r>
      <w:r w:rsidRPr="00AB1B30">
        <w:rPr>
          <w:rFonts w:asciiTheme="minorHAnsi" w:hAnsiTheme="minorHAnsi" w:cstheme="minorHAnsi"/>
        </w:rPr>
        <w:instrText xml:space="preserve"> HYPERLINK "https://oup.silverchair-cdn.com/oup/backfile/Content_public/Journal/femsec/84/2/10.1111_1574-6941.12059/2/fem12059-sup-0001-FigureS1-S3-TableS1-S5.docx?Expires=1605205779&amp;Signature=ntvWmQMNg3qGTvJTkuTTmUV6PbnImef0kYZcEo~GVTHaFuTz8ShVPFZYFU~sFdMdNYm5YqBDTjM8pVbfK2rrcBKjC51ZL7dt95n-OCdZfXI0Iwwzwwgp6dF~tM3Jqghnwyec88uqrnbropjQ91toTuEZan2W-DHHVcOLNYYcqz9XU97Jl9lE4WByO41gN5la5Wc2XbFylZxnwd2aw4G6-iDHikzOX3QKVMtiMsGbzzRdlSOtPepidYP~CDYrIS8N3jMMVK~1kOZZE6vhSrg2uLN77zw7bwIMk6etBTXb4wIqFYQJH1LE1irj7vD69FBzZ0darKRPwJqExqs-w6~v1g__&amp;Key-Pair-Id=APKAIE5G5CRDK6RD3PGA" </w:instrText>
      </w:r>
      <w:r w:rsidRPr="00AB1B30">
        <w:rPr>
          <w:rFonts w:asciiTheme="minorHAnsi" w:hAnsiTheme="minorHAnsi" w:cstheme="minorHAnsi"/>
        </w:rPr>
        <w:fldChar w:fldCharType="separate"/>
      </w:r>
    </w:p>
    <w:p w14:paraId="2E200E0D" w14:textId="77777777" w:rsidR="00AB04B3" w:rsidRPr="00AB1B30" w:rsidRDefault="00AB04B3" w:rsidP="00AB04B3">
      <w:pPr>
        <w:rPr>
          <w:rStyle w:val="Hyperlink"/>
          <w:rFonts w:cstheme="minorHAnsi"/>
        </w:rPr>
      </w:pPr>
      <w:r w:rsidRPr="00AB1B30">
        <w:rPr>
          <w:rStyle w:val="Hyperlink"/>
          <w:rFonts w:cstheme="minorHAnsi"/>
          <w:b/>
          <w:bCs/>
        </w:rPr>
        <w:t>Fig. S1.</w:t>
      </w:r>
      <w:r w:rsidRPr="00AB1B30">
        <w:rPr>
          <w:rStyle w:val="Hyperlink"/>
          <w:rFonts w:cstheme="minorHAnsi"/>
        </w:rPr>
        <w:t xml:space="preserve"> Phylogenetic tree of sequences from clone libraries </w:t>
      </w:r>
      <w:proofErr w:type="gramStart"/>
      <w:r w:rsidRPr="00AB1B30">
        <w:rPr>
          <w:rStyle w:val="Hyperlink"/>
          <w:rFonts w:cstheme="minorHAnsi"/>
        </w:rPr>
        <w:t>sho</w:t>
      </w:r>
      <w:proofErr w:type="gramEnd"/>
      <w:r w:rsidRPr="00AB1B30">
        <w:rPr>
          <w:rStyle w:val="Hyperlink"/>
          <w:rFonts w:cstheme="minorHAnsi"/>
        </w:rPr>
        <w:t>w the relationship of the sequences analyzed in the TRFLP method within the </w:t>
      </w:r>
      <w:proofErr w:type="spellStart"/>
      <w:r w:rsidRPr="00AB1B30">
        <w:rPr>
          <w:rStyle w:val="Hyperlink"/>
          <w:rFonts w:cstheme="minorHAnsi"/>
          <w:i/>
          <w:iCs/>
        </w:rPr>
        <w:t>Chloroflexi</w:t>
      </w:r>
      <w:proofErr w:type="spellEnd"/>
      <w:r w:rsidRPr="00AB1B30">
        <w:rPr>
          <w:rStyle w:val="Hyperlink"/>
          <w:rFonts w:cstheme="minorHAnsi"/>
        </w:rPr>
        <w:t>.</w:t>
      </w:r>
    </w:p>
    <w:p w14:paraId="1EC7C21F" w14:textId="77777777" w:rsidR="00AB04B3" w:rsidRPr="00AB1B30" w:rsidRDefault="00AB04B3" w:rsidP="00AB04B3">
      <w:pPr>
        <w:rPr>
          <w:rStyle w:val="Hyperlink"/>
          <w:rFonts w:cstheme="minorHAnsi"/>
        </w:rPr>
      </w:pPr>
      <w:r w:rsidRPr="00AB1B30">
        <w:rPr>
          <w:rStyle w:val="Hyperlink"/>
          <w:rFonts w:cstheme="minorHAnsi"/>
          <w:b/>
          <w:bCs/>
        </w:rPr>
        <w:t>Fig. S2.</w:t>
      </w:r>
      <w:r w:rsidRPr="00AB1B30">
        <w:rPr>
          <w:rStyle w:val="Hyperlink"/>
          <w:rFonts w:cstheme="minorHAnsi"/>
        </w:rPr>
        <w:t> Relationship of clones obtained from qPCR amplification using the primers Chlflx1150F and Dhc1286R in this study.</w:t>
      </w:r>
    </w:p>
    <w:p w14:paraId="706ED7FB" w14:textId="77777777" w:rsidR="00AB04B3" w:rsidRPr="00AB1B30" w:rsidRDefault="00AB04B3" w:rsidP="00AB04B3">
      <w:pPr>
        <w:rPr>
          <w:rStyle w:val="Hyperlink"/>
          <w:rFonts w:cstheme="minorHAnsi"/>
        </w:rPr>
      </w:pPr>
      <w:r w:rsidRPr="00AB1B30">
        <w:rPr>
          <w:rStyle w:val="Hyperlink"/>
          <w:rFonts w:cstheme="minorHAnsi"/>
          <w:b/>
          <w:bCs/>
        </w:rPr>
        <w:t>Fig. S3.</w:t>
      </w:r>
      <w:r w:rsidRPr="00AB1B30">
        <w:rPr>
          <w:rStyle w:val="Hyperlink"/>
          <w:rFonts w:cstheme="minorHAnsi"/>
        </w:rPr>
        <w:t> Principal component analysis of qPCR data, sediment characterization data, and porewater characterization data for all samples subject to ICP-AES (35 grab samples and core sections).</w:t>
      </w:r>
    </w:p>
    <w:p w14:paraId="6760A547" w14:textId="77777777" w:rsidR="00AB04B3" w:rsidRPr="00AB1B30" w:rsidRDefault="00AB04B3" w:rsidP="00AB04B3">
      <w:pPr>
        <w:rPr>
          <w:rStyle w:val="Hyperlink"/>
          <w:rFonts w:cstheme="minorHAnsi"/>
        </w:rPr>
      </w:pPr>
      <w:r w:rsidRPr="00AB1B30">
        <w:rPr>
          <w:rStyle w:val="Hyperlink"/>
          <w:rFonts w:cstheme="minorHAnsi"/>
          <w:b/>
          <w:bCs/>
        </w:rPr>
        <w:t>Table S1.</w:t>
      </w:r>
      <w:r w:rsidRPr="00AB1B30">
        <w:rPr>
          <w:rStyle w:val="Hyperlink"/>
          <w:rFonts w:cstheme="minorHAnsi"/>
        </w:rPr>
        <w:t> Longitude and latitude of sampling location for the lakes sampled in this study.</w:t>
      </w:r>
    </w:p>
    <w:p w14:paraId="01B1809E" w14:textId="77777777" w:rsidR="00AB04B3" w:rsidRPr="00AB1B30" w:rsidRDefault="00AB04B3" w:rsidP="00AB04B3">
      <w:pPr>
        <w:rPr>
          <w:rStyle w:val="Hyperlink"/>
          <w:rFonts w:cstheme="minorHAnsi"/>
        </w:rPr>
      </w:pPr>
      <w:r w:rsidRPr="00AB1B30">
        <w:rPr>
          <w:rStyle w:val="Hyperlink"/>
          <w:rFonts w:cstheme="minorHAnsi"/>
          <w:b/>
          <w:bCs/>
        </w:rPr>
        <w:t>Table S2.</w:t>
      </w:r>
      <w:r w:rsidRPr="00AB1B30">
        <w:rPr>
          <w:rStyle w:val="Hyperlink"/>
          <w:rFonts w:cstheme="minorHAnsi"/>
        </w:rPr>
        <w:t> Summary of results from clone library analysis TRFLP primers between </w:t>
      </w:r>
      <w:proofErr w:type="spellStart"/>
      <w:r w:rsidRPr="00AB1B30">
        <w:rPr>
          <w:rStyle w:val="Hyperlink"/>
          <w:rFonts w:cstheme="minorHAnsi"/>
          <w:i/>
          <w:iCs/>
        </w:rPr>
        <w:t>Dehalococcoidetes</w:t>
      </w:r>
      <w:proofErr w:type="spellEnd"/>
      <w:r w:rsidRPr="00AB1B30">
        <w:rPr>
          <w:rStyle w:val="Hyperlink"/>
          <w:rFonts w:cstheme="minorHAnsi"/>
        </w:rPr>
        <w:t> (</w:t>
      </w:r>
      <w:proofErr w:type="spellStart"/>
      <w:r w:rsidRPr="00AB1B30">
        <w:rPr>
          <w:rStyle w:val="Hyperlink"/>
          <w:rFonts w:cstheme="minorHAnsi"/>
          <w:i/>
          <w:iCs/>
        </w:rPr>
        <w:t>Ddts</w:t>
      </w:r>
      <w:proofErr w:type="spellEnd"/>
      <w:r w:rsidRPr="00AB1B30">
        <w:rPr>
          <w:rStyle w:val="Hyperlink"/>
          <w:rFonts w:cstheme="minorHAnsi"/>
        </w:rPr>
        <w:t>) class and other </w:t>
      </w:r>
      <w:proofErr w:type="spellStart"/>
      <w:r w:rsidRPr="00AB1B30">
        <w:rPr>
          <w:rStyle w:val="Hyperlink"/>
          <w:rFonts w:cstheme="minorHAnsi"/>
          <w:i/>
          <w:iCs/>
        </w:rPr>
        <w:t>Chloroflexi</w:t>
      </w:r>
      <w:proofErr w:type="spellEnd"/>
      <w:r w:rsidRPr="00AB1B30">
        <w:rPr>
          <w:rStyle w:val="Hyperlink"/>
          <w:rFonts w:cstheme="minorHAnsi"/>
        </w:rPr>
        <w:t> classes (Other).</w:t>
      </w:r>
    </w:p>
    <w:p w14:paraId="119FEF7D" w14:textId="77777777" w:rsidR="00AB04B3" w:rsidRPr="00AB1B30" w:rsidRDefault="00AB04B3" w:rsidP="00AB04B3">
      <w:pPr>
        <w:rPr>
          <w:rStyle w:val="Hyperlink"/>
          <w:rFonts w:cstheme="minorHAnsi"/>
        </w:rPr>
      </w:pPr>
      <w:r w:rsidRPr="00AB1B30">
        <w:rPr>
          <w:rStyle w:val="Hyperlink"/>
          <w:rFonts w:cstheme="minorHAnsi"/>
          <w:b/>
          <w:bCs/>
        </w:rPr>
        <w:t>Table S3.</w:t>
      </w:r>
      <w:r w:rsidRPr="00AB1B30">
        <w:rPr>
          <w:rStyle w:val="Hyperlink"/>
          <w:rFonts w:cstheme="minorHAnsi"/>
        </w:rPr>
        <w:t> Summary table of TRFLP results for each grab sediment sample.</w:t>
      </w:r>
    </w:p>
    <w:p w14:paraId="3FB349D5" w14:textId="77777777" w:rsidR="00AB04B3" w:rsidRPr="00AB1B30" w:rsidRDefault="00AB04B3" w:rsidP="00AB04B3">
      <w:pPr>
        <w:rPr>
          <w:rStyle w:val="Hyperlink"/>
          <w:rFonts w:cstheme="minorHAnsi"/>
        </w:rPr>
      </w:pPr>
      <w:r w:rsidRPr="00AB1B30">
        <w:rPr>
          <w:rStyle w:val="Hyperlink"/>
          <w:rFonts w:cstheme="minorHAnsi"/>
          <w:b/>
          <w:bCs/>
        </w:rPr>
        <w:t>Table S4.</w:t>
      </w:r>
      <w:r w:rsidRPr="00AB1B30">
        <w:rPr>
          <w:rStyle w:val="Hyperlink"/>
          <w:rFonts w:cstheme="minorHAnsi"/>
        </w:rPr>
        <w:t xml:space="preserve"> Summary of data comparing the methodology for porewater ‘sulfur’ used in this study to </w:t>
      </w:r>
      <w:proofErr w:type="gramStart"/>
      <w:r w:rsidRPr="00AB1B30">
        <w:rPr>
          <w:rStyle w:val="Hyperlink"/>
          <w:rFonts w:cstheme="minorHAnsi"/>
        </w:rPr>
        <w:t>measure</w:t>
      </w:r>
      <w:proofErr w:type="gramEnd"/>
      <w:r w:rsidRPr="00AB1B30">
        <w:rPr>
          <w:rStyle w:val="Hyperlink"/>
          <w:rFonts w:cstheme="minorHAnsi"/>
        </w:rPr>
        <w:t>d porewater sulfide.</w:t>
      </w:r>
    </w:p>
    <w:p w14:paraId="5C243C6E" w14:textId="77777777" w:rsidR="00AB04B3" w:rsidRPr="00AB1B30" w:rsidRDefault="00AB04B3" w:rsidP="00AB04B3">
      <w:pPr>
        <w:rPr>
          <w:rStyle w:val="Hyperlink"/>
          <w:rFonts w:cstheme="minorHAnsi"/>
        </w:rPr>
      </w:pPr>
      <w:r w:rsidRPr="00AB1B30">
        <w:rPr>
          <w:rStyle w:val="Hyperlink"/>
          <w:rFonts w:cstheme="minorHAnsi"/>
          <w:b/>
          <w:bCs/>
        </w:rPr>
        <w:t>Table S5.</w:t>
      </w:r>
      <w:r w:rsidRPr="00AB1B30">
        <w:rPr>
          <w:rStyle w:val="Hyperlink"/>
          <w:rFonts w:cstheme="minorHAnsi"/>
        </w:rPr>
        <w:t> Data collected in this study not presented elsewhere.</w:t>
      </w:r>
    </w:p>
    <w:p w14:paraId="752F2FCF" w14:textId="1AD886F2" w:rsidR="00AB04B3" w:rsidRPr="00AB1B30" w:rsidRDefault="00AB04B3" w:rsidP="00AB04B3">
      <w:pPr>
        <w:rPr>
          <w:rFonts w:cstheme="minorHAnsi"/>
        </w:rPr>
      </w:pPr>
      <w:r w:rsidRPr="00AB1B30">
        <w:rPr>
          <w:rFonts w:cstheme="minorHAnsi"/>
        </w:rPr>
        <w:fldChar w:fldCharType="end"/>
      </w:r>
    </w:p>
    <w:p w14:paraId="55CFF3F3" w14:textId="77777777" w:rsidR="00946CDE" w:rsidRPr="00AB1B30" w:rsidRDefault="00946CDE" w:rsidP="000A7622">
      <w:pPr>
        <w:rPr>
          <w:rFonts w:cstheme="minorHAnsi"/>
        </w:rPr>
      </w:pPr>
    </w:p>
    <w:sectPr w:rsidR="00946CDE" w:rsidRPr="00AB1B3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B33F26"/>
    <w:multiLevelType w:val="multilevel"/>
    <w:tmpl w:val="8D78A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KWmTD2tKXF4kgQdUJCd6uzF8KcXvBOkQ7bkdcLl4vtTo+OY7Z2AsxsQp3ywgSWct3Y+oLqSzXoiE86vispWnhg==" w:salt="9WETLRGOmRZouVI4JxD3t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267B"/>
    <w:rsid w:val="00013176"/>
    <w:rsid w:val="00014A16"/>
    <w:rsid w:val="00014F38"/>
    <w:rsid w:val="0001511E"/>
    <w:rsid w:val="000233C1"/>
    <w:rsid w:val="00024048"/>
    <w:rsid w:val="00026BC7"/>
    <w:rsid w:val="0003036D"/>
    <w:rsid w:val="00034205"/>
    <w:rsid w:val="00035704"/>
    <w:rsid w:val="00041C27"/>
    <w:rsid w:val="000437DE"/>
    <w:rsid w:val="00043C8E"/>
    <w:rsid w:val="00044EBA"/>
    <w:rsid w:val="0004637E"/>
    <w:rsid w:val="0004717F"/>
    <w:rsid w:val="0005136C"/>
    <w:rsid w:val="000525F1"/>
    <w:rsid w:val="0005413F"/>
    <w:rsid w:val="00055D7D"/>
    <w:rsid w:val="00057A64"/>
    <w:rsid w:val="00057D20"/>
    <w:rsid w:val="000606A8"/>
    <w:rsid w:val="00061102"/>
    <w:rsid w:val="00064ECB"/>
    <w:rsid w:val="00065DDB"/>
    <w:rsid w:val="000706BB"/>
    <w:rsid w:val="00071537"/>
    <w:rsid w:val="00072612"/>
    <w:rsid w:val="000735D6"/>
    <w:rsid w:val="00074B64"/>
    <w:rsid w:val="000769FD"/>
    <w:rsid w:val="00077000"/>
    <w:rsid w:val="00077E11"/>
    <w:rsid w:val="00082637"/>
    <w:rsid w:val="00083102"/>
    <w:rsid w:val="000846CC"/>
    <w:rsid w:val="00085797"/>
    <w:rsid w:val="00087367"/>
    <w:rsid w:val="0009064A"/>
    <w:rsid w:val="000915D3"/>
    <w:rsid w:val="00091815"/>
    <w:rsid w:val="000925FB"/>
    <w:rsid w:val="00092DFF"/>
    <w:rsid w:val="0009381A"/>
    <w:rsid w:val="00093C1A"/>
    <w:rsid w:val="00095B18"/>
    <w:rsid w:val="000966E3"/>
    <w:rsid w:val="00097FBC"/>
    <w:rsid w:val="000A0975"/>
    <w:rsid w:val="000A266C"/>
    <w:rsid w:val="000A7622"/>
    <w:rsid w:val="000A7F84"/>
    <w:rsid w:val="000B0900"/>
    <w:rsid w:val="000B0BCC"/>
    <w:rsid w:val="000B10E4"/>
    <w:rsid w:val="000B1EEB"/>
    <w:rsid w:val="000B22D3"/>
    <w:rsid w:val="000B2768"/>
    <w:rsid w:val="000B3464"/>
    <w:rsid w:val="000B389E"/>
    <w:rsid w:val="000B501D"/>
    <w:rsid w:val="000B5170"/>
    <w:rsid w:val="000B656E"/>
    <w:rsid w:val="000B7BED"/>
    <w:rsid w:val="000C0E5B"/>
    <w:rsid w:val="000C4B23"/>
    <w:rsid w:val="000C6BA7"/>
    <w:rsid w:val="000D3573"/>
    <w:rsid w:val="000D4F0B"/>
    <w:rsid w:val="000D6BF2"/>
    <w:rsid w:val="000E3BA5"/>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0D53"/>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71D94"/>
    <w:rsid w:val="00173556"/>
    <w:rsid w:val="0018114F"/>
    <w:rsid w:val="00181ADF"/>
    <w:rsid w:val="00181B9D"/>
    <w:rsid w:val="00183A38"/>
    <w:rsid w:val="001854EA"/>
    <w:rsid w:val="00185C26"/>
    <w:rsid w:val="00196C7C"/>
    <w:rsid w:val="001A1C71"/>
    <w:rsid w:val="001A1DF4"/>
    <w:rsid w:val="001A34C4"/>
    <w:rsid w:val="001B1925"/>
    <w:rsid w:val="001B6E76"/>
    <w:rsid w:val="001C3A3F"/>
    <w:rsid w:val="001D1087"/>
    <w:rsid w:val="001D2448"/>
    <w:rsid w:val="001D3ADE"/>
    <w:rsid w:val="001D58D3"/>
    <w:rsid w:val="001D7574"/>
    <w:rsid w:val="001D776C"/>
    <w:rsid w:val="001D7BCC"/>
    <w:rsid w:val="001E18FE"/>
    <w:rsid w:val="001E1B39"/>
    <w:rsid w:val="001F4BDC"/>
    <w:rsid w:val="001F70BC"/>
    <w:rsid w:val="001F7FBE"/>
    <w:rsid w:val="002016B1"/>
    <w:rsid w:val="00201875"/>
    <w:rsid w:val="00201AFD"/>
    <w:rsid w:val="00201FDC"/>
    <w:rsid w:val="002022D8"/>
    <w:rsid w:val="00206486"/>
    <w:rsid w:val="00206CC8"/>
    <w:rsid w:val="00211422"/>
    <w:rsid w:val="00212109"/>
    <w:rsid w:val="00221407"/>
    <w:rsid w:val="00223CDE"/>
    <w:rsid w:val="00224240"/>
    <w:rsid w:val="002255FE"/>
    <w:rsid w:val="00226FA2"/>
    <w:rsid w:val="002330BA"/>
    <w:rsid w:val="002412EA"/>
    <w:rsid w:val="0024134B"/>
    <w:rsid w:val="002432D8"/>
    <w:rsid w:val="00245F89"/>
    <w:rsid w:val="00251132"/>
    <w:rsid w:val="002535DF"/>
    <w:rsid w:val="00253900"/>
    <w:rsid w:val="002558EB"/>
    <w:rsid w:val="00255B43"/>
    <w:rsid w:val="00255BDC"/>
    <w:rsid w:val="00255BEA"/>
    <w:rsid w:val="002578A3"/>
    <w:rsid w:val="00261403"/>
    <w:rsid w:val="00261F59"/>
    <w:rsid w:val="00272AF4"/>
    <w:rsid w:val="00273243"/>
    <w:rsid w:val="002745D3"/>
    <w:rsid w:val="00276C06"/>
    <w:rsid w:val="00280198"/>
    <w:rsid w:val="00282094"/>
    <w:rsid w:val="002843BC"/>
    <w:rsid w:val="00284A84"/>
    <w:rsid w:val="00285819"/>
    <w:rsid w:val="0029129F"/>
    <w:rsid w:val="00291BE5"/>
    <w:rsid w:val="00296B90"/>
    <w:rsid w:val="00297296"/>
    <w:rsid w:val="002A0668"/>
    <w:rsid w:val="002A10A1"/>
    <w:rsid w:val="002A3714"/>
    <w:rsid w:val="002A6B8B"/>
    <w:rsid w:val="002A7FBB"/>
    <w:rsid w:val="002B1ED8"/>
    <w:rsid w:val="002B3720"/>
    <w:rsid w:val="002B45EC"/>
    <w:rsid w:val="002B62C6"/>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F3C17"/>
    <w:rsid w:val="002F653A"/>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1E90"/>
    <w:rsid w:val="00354FB7"/>
    <w:rsid w:val="00360206"/>
    <w:rsid w:val="003624EE"/>
    <w:rsid w:val="003632E1"/>
    <w:rsid w:val="00363CD3"/>
    <w:rsid w:val="003656A9"/>
    <w:rsid w:val="00366852"/>
    <w:rsid w:val="003706EF"/>
    <w:rsid w:val="00370BE4"/>
    <w:rsid w:val="00371D56"/>
    <w:rsid w:val="0037651A"/>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1232"/>
    <w:rsid w:val="003D3301"/>
    <w:rsid w:val="003D4641"/>
    <w:rsid w:val="003D4FB4"/>
    <w:rsid w:val="003E05B7"/>
    <w:rsid w:val="003E0C0A"/>
    <w:rsid w:val="003E6A00"/>
    <w:rsid w:val="003E6CFF"/>
    <w:rsid w:val="003F53F2"/>
    <w:rsid w:val="00400599"/>
    <w:rsid w:val="004010E3"/>
    <w:rsid w:val="004055B8"/>
    <w:rsid w:val="0040709D"/>
    <w:rsid w:val="004122F9"/>
    <w:rsid w:val="004124D3"/>
    <w:rsid w:val="004139BA"/>
    <w:rsid w:val="00421CBC"/>
    <w:rsid w:val="004268A9"/>
    <w:rsid w:val="0043008C"/>
    <w:rsid w:val="00430B91"/>
    <w:rsid w:val="004374EF"/>
    <w:rsid w:val="00440F61"/>
    <w:rsid w:val="00443941"/>
    <w:rsid w:val="004441CB"/>
    <w:rsid w:val="00450DB8"/>
    <w:rsid w:val="00453D2C"/>
    <w:rsid w:val="00454851"/>
    <w:rsid w:val="00456070"/>
    <w:rsid w:val="00456B26"/>
    <w:rsid w:val="004570E7"/>
    <w:rsid w:val="00460A1D"/>
    <w:rsid w:val="004613DF"/>
    <w:rsid w:val="00461BB2"/>
    <w:rsid w:val="00463F96"/>
    <w:rsid w:val="004660BE"/>
    <w:rsid w:val="0046696C"/>
    <w:rsid w:val="00466A35"/>
    <w:rsid w:val="00466DD7"/>
    <w:rsid w:val="00471F7D"/>
    <w:rsid w:val="00473B19"/>
    <w:rsid w:val="00474CB3"/>
    <w:rsid w:val="00474ECD"/>
    <w:rsid w:val="004757B5"/>
    <w:rsid w:val="004816ED"/>
    <w:rsid w:val="004834F0"/>
    <w:rsid w:val="00486306"/>
    <w:rsid w:val="00486D76"/>
    <w:rsid w:val="00487185"/>
    <w:rsid w:val="004873AE"/>
    <w:rsid w:val="00487718"/>
    <w:rsid w:val="00487DD3"/>
    <w:rsid w:val="00490ABE"/>
    <w:rsid w:val="00490C5E"/>
    <w:rsid w:val="004932A8"/>
    <w:rsid w:val="0049650B"/>
    <w:rsid w:val="00497E47"/>
    <w:rsid w:val="004A0368"/>
    <w:rsid w:val="004A0BD5"/>
    <w:rsid w:val="004A1CA4"/>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270A"/>
    <w:rsid w:val="004F657B"/>
    <w:rsid w:val="00500ADC"/>
    <w:rsid w:val="0050408D"/>
    <w:rsid w:val="00504C6A"/>
    <w:rsid w:val="00510364"/>
    <w:rsid w:val="005116C9"/>
    <w:rsid w:val="00511BEE"/>
    <w:rsid w:val="00511C9B"/>
    <w:rsid w:val="005142FE"/>
    <w:rsid w:val="005175E9"/>
    <w:rsid w:val="00520368"/>
    <w:rsid w:val="0052658A"/>
    <w:rsid w:val="00533270"/>
    <w:rsid w:val="005333E0"/>
    <w:rsid w:val="005369A6"/>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239D"/>
    <w:rsid w:val="005727E7"/>
    <w:rsid w:val="00573955"/>
    <w:rsid w:val="00575B2E"/>
    <w:rsid w:val="00577519"/>
    <w:rsid w:val="00580E33"/>
    <w:rsid w:val="00583225"/>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C7A18"/>
    <w:rsid w:val="005D016F"/>
    <w:rsid w:val="005D021E"/>
    <w:rsid w:val="005D1C38"/>
    <w:rsid w:val="005D1ED6"/>
    <w:rsid w:val="005D601D"/>
    <w:rsid w:val="005D767A"/>
    <w:rsid w:val="005E05B5"/>
    <w:rsid w:val="005E2628"/>
    <w:rsid w:val="005E5F66"/>
    <w:rsid w:val="005F3871"/>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45A"/>
    <w:rsid w:val="006A1F61"/>
    <w:rsid w:val="006A533C"/>
    <w:rsid w:val="006A5E52"/>
    <w:rsid w:val="006A712D"/>
    <w:rsid w:val="006A7B71"/>
    <w:rsid w:val="006B20FD"/>
    <w:rsid w:val="006B3B2B"/>
    <w:rsid w:val="006C024E"/>
    <w:rsid w:val="006C7ED1"/>
    <w:rsid w:val="006D37EC"/>
    <w:rsid w:val="006D3A38"/>
    <w:rsid w:val="006D75E1"/>
    <w:rsid w:val="006D7670"/>
    <w:rsid w:val="006E10F4"/>
    <w:rsid w:val="006E10FD"/>
    <w:rsid w:val="006E2996"/>
    <w:rsid w:val="006E2EEC"/>
    <w:rsid w:val="006E471E"/>
    <w:rsid w:val="006E4859"/>
    <w:rsid w:val="006F24E3"/>
    <w:rsid w:val="006F308B"/>
    <w:rsid w:val="006F3D81"/>
    <w:rsid w:val="007065D3"/>
    <w:rsid w:val="007071B1"/>
    <w:rsid w:val="00707EC1"/>
    <w:rsid w:val="00710582"/>
    <w:rsid w:val="0071123A"/>
    <w:rsid w:val="00714EE9"/>
    <w:rsid w:val="00716C6C"/>
    <w:rsid w:val="00717231"/>
    <w:rsid w:val="007178F9"/>
    <w:rsid w:val="0072309A"/>
    <w:rsid w:val="007246B0"/>
    <w:rsid w:val="007258CB"/>
    <w:rsid w:val="00730E29"/>
    <w:rsid w:val="00732FF6"/>
    <w:rsid w:val="00735393"/>
    <w:rsid w:val="007364B4"/>
    <w:rsid w:val="00741A91"/>
    <w:rsid w:val="00745E32"/>
    <w:rsid w:val="007466F7"/>
    <w:rsid w:val="007516AA"/>
    <w:rsid w:val="00751C3E"/>
    <w:rsid w:val="00757D89"/>
    <w:rsid w:val="00757F72"/>
    <w:rsid w:val="0076194B"/>
    <w:rsid w:val="00763676"/>
    <w:rsid w:val="0077162E"/>
    <w:rsid w:val="00772776"/>
    <w:rsid w:val="00776E56"/>
    <w:rsid w:val="00781619"/>
    <w:rsid w:val="00784156"/>
    <w:rsid w:val="00785911"/>
    <w:rsid w:val="007869EB"/>
    <w:rsid w:val="0079146B"/>
    <w:rsid w:val="00791DD5"/>
    <w:rsid w:val="00791ECF"/>
    <w:rsid w:val="00796875"/>
    <w:rsid w:val="0079756E"/>
    <w:rsid w:val="007A1233"/>
    <w:rsid w:val="007A18ED"/>
    <w:rsid w:val="007A258F"/>
    <w:rsid w:val="007A334C"/>
    <w:rsid w:val="007A3B3A"/>
    <w:rsid w:val="007A6C2E"/>
    <w:rsid w:val="007B0BBA"/>
    <w:rsid w:val="007B3AB1"/>
    <w:rsid w:val="007C0209"/>
    <w:rsid w:val="007C16F7"/>
    <w:rsid w:val="007C4536"/>
    <w:rsid w:val="007D25DB"/>
    <w:rsid w:val="007D51E8"/>
    <w:rsid w:val="007D655B"/>
    <w:rsid w:val="007D762B"/>
    <w:rsid w:val="007D7C64"/>
    <w:rsid w:val="007E2E07"/>
    <w:rsid w:val="007E491C"/>
    <w:rsid w:val="007E53E2"/>
    <w:rsid w:val="007E604C"/>
    <w:rsid w:val="007E714E"/>
    <w:rsid w:val="007F0413"/>
    <w:rsid w:val="007F0F5A"/>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3D97"/>
    <w:rsid w:val="00856670"/>
    <w:rsid w:val="00864432"/>
    <w:rsid w:val="0086489B"/>
    <w:rsid w:val="008649A3"/>
    <w:rsid w:val="0086670A"/>
    <w:rsid w:val="00870BA1"/>
    <w:rsid w:val="00873CDE"/>
    <w:rsid w:val="00874421"/>
    <w:rsid w:val="00875997"/>
    <w:rsid w:val="0087796C"/>
    <w:rsid w:val="00880932"/>
    <w:rsid w:val="00881550"/>
    <w:rsid w:val="008825B5"/>
    <w:rsid w:val="00882DA3"/>
    <w:rsid w:val="00885E74"/>
    <w:rsid w:val="00886B14"/>
    <w:rsid w:val="00890A62"/>
    <w:rsid w:val="0089250B"/>
    <w:rsid w:val="008927F4"/>
    <w:rsid w:val="00893B58"/>
    <w:rsid w:val="00894422"/>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A95"/>
    <w:rsid w:val="00911307"/>
    <w:rsid w:val="00913796"/>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665C4"/>
    <w:rsid w:val="009729A3"/>
    <w:rsid w:val="009732A9"/>
    <w:rsid w:val="009740B9"/>
    <w:rsid w:val="00977C0E"/>
    <w:rsid w:val="00977F1D"/>
    <w:rsid w:val="00982217"/>
    <w:rsid w:val="00984B39"/>
    <w:rsid w:val="00986A83"/>
    <w:rsid w:val="00990645"/>
    <w:rsid w:val="009978C1"/>
    <w:rsid w:val="009A130B"/>
    <w:rsid w:val="009A2639"/>
    <w:rsid w:val="009A397F"/>
    <w:rsid w:val="009A3ECE"/>
    <w:rsid w:val="009A5A1E"/>
    <w:rsid w:val="009B4F83"/>
    <w:rsid w:val="009B520E"/>
    <w:rsid w:val="009B6983"/>
    <w:rsid w:val="009C2BFA"/>
    <w:rsid w:val="009C2E6C"/>
    <w:rsid w:val="009C5450"/>
    <w:rsid w:val="009C5716"/>
    <w:rsid w:val="009D316A"/>
    <w:rsid w:val="009D31A4"/>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14628"/>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3F89"/>
    <w:rsid w:val="00AA493D"/>
    <w:rsid w:val="00AB037F"/>
    <w:rsid w:val="00AB04B3"/>
    <w:rsid w:val="00AB1B30"/>
    <w:rsid w:val="00AB23B1"/>
    <w:rsid w:val="00AB4807"/>
    <w:rsid w:val="00AB4813"/>
    <w:rsid w:val="00AC0052"/>
    <w:rsid w:val="00AC04D6"/>
    <w:rsid w:val="00AD0685"/>
    <w:rsid w:val="00AD38C1"/>
    <w:rsid w:val="00AD5A78"/>
    <w:rsid w:val="00AE1517"/>
    <w:rsid w:val="00AE4078"/>
    <w:rsid w:val="00AE4211"/>
    <w:rsid w:val="00AE4230"/>
    <w:rsid w:val="00AE69D7"/>
    <w:rsid w:val="00AE71AA"/>
    <w:rsid w:val="00AF1374"/>
    <w:rsid w:val="00AF1E8A"/>
    <w:rsid w:val="00AF2DE8"/>
    <w:rsid w:val="00AF5947"/>
    <w:rsid w:val="00AF692A"/>
    <w:rsid w:val="00AF6D69"/>
    <w:rsid w:val="00AF7626"/>
    <w:rsid w:val="00B0037A"/>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1E2"/>
    <w:rsid w:val="00B56290"/>
    <w:rsid w:val="00B61B54"/>
    <w:rsid w:val="00B6351D"/>
    <w:rsid w:val="00B64203"/>
    <w:rsid w:val="00B65075"/>
    <w:rsid w:val="00B6519E"/>
    <w:rsid w:val="00B654F2"/>
    <w:rsid w:val="00B65BC3"/>
    <w:rsid w:val="00B66AF1"/>
    <w:rsid w:val="00B70245"/>
    <w:rsid w:val="00B703C2"/>
    <w:rsid w:val="00B72E43"/>
    <w:rsid w:val="00B74E41"/>
    <w:rsid w:val="00B750FD"/>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177"/>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E7"/>
    <w:rsid w:val="00BE42F3"/>
    <w:rsid w:val="00BE551C"/>
    <w:rsid w:val="00BE7DAE"/>
    <w:rsid w:val="00BF06BA"/>
    <w:rsid w:val="00BF5BC8"/>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42C3"/>
    <w:rsid w:val="00C75559"/>
    <w:rsid w:val="00C76D88"/>
    <w:rsid w:val="00C7785D"/>
    <w:rsid w:val="00C77A26"/>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C47BE"/>
    <w:rsid w:val="00CD021F"/>
    <w:rsid w:val="00CD139B"/>
    <w:rsid w:val="00CD5324"/>
    <w:rsid w:val="00CD5461"/>
    <w:rsid w:val="00CD5E59"/>
    <w:rsid w:val="00CD7831"/>
    <w:rsid w:val="00CE05D4"/>
    <w:rsid w:val="00CE4712"/>
    <w:rsid w:val="00CF53EE"/>
    <w:rsid w:val="00CF5BD4"/>
    <w:rsid w:val="00D01E5B"/>
    <w:rsid w:val="00D02378"/>
    <w:rsid w:val="00D02BE9"/>
    <w:rsid w:val="00D0477A"/>
    <w:rsid w:val="00D04F0E"/>
    <w:rsid w:val="00D066E7"/>
    <w:rsid w:val="00D07427"/>
    <w:rsid w:val="00D101DD"/>
    <w:rsid w:val="00D14423"/>
    <w:rsid w:val="00D14799"/>
    <w:rsid w:val="00D14DC9"/>
    <w:rsid w:val="00D15F27"/>
    <w:rsid w:val="00D17394"/>
    <w:rsid w:val="00D179CA"/>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CE0"/>
    <w:rsid w:val="00D81DD5"/>
    <w:rsid w:val="00D87BB8"/>
    <w:rsid w:val="00D90BD9"/>
    <w:rsid w:val="00D917B4"/>
    <w:rsid w:val="00D932C5"/>
    <w:rsid w:val="00D939A7"/>
    <w:rsid w:val="00D9581C"/>
    <w:rsid w:val="00D95DCB"/>
    <w:rsid w:val="00D96228"/>
    <w:rsid w:val="00D968A0"/>
    <w:rsid w:val="00DA2A82"/>
    <w:rsid w:val="00DA5459"/>
    <w:rsid w:val="00DA619A"/>
    <w:rsid w:val="00DB04E9"/>
    <w:rsid w:val="00DB0E18"/>
    <w:rsid w:val="00DB357A"/>
    <w:rsid w:val="00DB4233"/>
    <w:rsid w:val="00DB4DA7"/>
    <w:rsid w:val="00DB5097"/>
    <w:rsid w:val="00DC199D"/>
    <w:rsid w:val="00DC4F7C"/>
    <w:rsid w:val="00DC7134"/>
    <w:rsid w:val="00DC7C2C"/>
    <w:rsid w:val="00DD2256"/>
    <w:rsid w:val="00DD4B55"/>
    <w:rsid w:val="00DD5871"/>
    <w:rsid w:val="00DE2F66"/>
    <w:rsid w:val="00DE4041"/>
    <w:rsid w:val="00DE4173"/>
    <w:rsid w:val="00DE4592"/>
    <w:rsid w:val="00DF407D"/>
    <w:rsid w:val="00DF6125"/>
    <w:rsid w:val="00E11ED1"/>
    <w:rsid w:val="00E13E05"/>
    <w:rsid w:val="00E14357"/>
    <w:rsid w:val="00E15784"/>
    <w:rsid w:val="00E16704"/>
    <w:rsid w:val="00E16734"/>
    <w:rsid w:val="00E169D4"/>
    <w:rsid w:val="00E179BE"/>
    <w:rsid w:val="00E20401"/>
    <w:rsid w:val="00E264D8"/>
    <w:rsid w:val="00E319F9"/>
    <w:rsid w:val="00E331C7"/>
    <w:rsid w:val="00E35240"/>
    <w:rsid w:val="00E35D49"/>
    <w:rsid w:val="00E36E18"/>
    <w:rsid w:val="00E37099"/>
    <w:rsid w:val="00E40A15"/>
    <w:rsid w:val="00E40CCE"/>
    <w:rsid w:val="00E429A1"/>
    <w:rsid w:val="00E43654"/>
    <w:rsid w:val="00E459FA"/>
    <w:rsid w:val="00E45A4B"/>
    <w:rsid w:val="00E46996"/>
    <w:rsid w:val="00E50522"/>
    <w:rsid w:val="00E52497"/>
    <w:rsid w:val="00E52F87"/>
    <w:rsid w:val="00E53AC8"/>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4D0F"/>
    <w:rsid w:val="00EC6764"/>
    <w:rsid w:val="00EC726F"/>
    <w:rsid w:val="00EC7743"/>
    <w:rsid w:val="00EC7B8C"/>
    <w:rsid w:val="00ED0070"/>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18CF"/>
    <w:rsid w:val="00F12026"/>
    <w:rsid w:val="00F12233"/>
    <w:rsid w:val="00F12CE1"/>
    <w:rsid w:val="00F14096"/>
    <w:rsid w:val="00F14820"/>
    <w:rsid w:val="00F30DED"/>
    <w:rsid w:val="00F31DB2"/>
    <w:rsid w:val="00F37720"/>
    <w:rsid w:val="00F4046D"/>
    <w:rsid w:val="00F40A6C"/>
    <w:rsid w:val="00F40CE1"/>
    <w:rsid w:val="00F43B56"/>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E2208"/>
    <w:rsid w:val="00FE2769"/>
    <w:rsid w:val="00FE2ED0"/>
    <w:rsid w:val="00FE3C8C"/>
    <w:rsid w:val="00FE430B"/>
    <w:rsid w:val="00FE46AF"/>
    <w:rsid w:val="00FE73C3"/>
    <w:rsid w:val="00FF1767"/>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AB04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l-author-name-more">
    <w:name w:val="al-author-name-more"/>
    <w:basedOn w:val="DefaultParagraphFont"/>
    <w:rsid w:val="00AB04B3"/>
  </w:style>
  <w:style w:type="character" w:styleId="FollowedHyperlink">
    <w:name w:val="FollowedHyperlink"/>
    <w:basedOn w:val="DefaultParagraphFont"/>
    <w:uiPriority w:val="99"/>
    <w:semiHidden/>
    <w:unhideWhenUsed/>
    <w:rsid w:val="00AB04B3"/>
    <w:rPr>
      <w:color w:val="800080"/>
      <w:u w:val="single"/>
    </w:rPr>
  </w:style>
  <w:style w:type="character" w:customStyle="1" w:styleId="delimiter">
    <w:name w:val="delimiter"/>
    <w:basedOn w:val="DefaultParagraphFont"/>
    <w:rsid w:val="00AB04B3"/>
  </w:style>
  <w:style w:type="paragraph" w:customStyle="1" w:styleId="toolbar-item">
    <w:name w:val="toolbar-item"/>
    <w:basedOn w:val="Normal"/>
    <w:rsid w:val="00AB04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df-link-text">
    <w:name w:val="pdf-link-text"/>
    <w:basedOn w:val="DefaultParagraphFont"/>
    <w:rsid w:val="00AB04B3"/>
  </w:style>
  <w:style w:type="character" w:customStyle="1" w:styleId="screenreader-text">
    <w:name w:val="screenreader-text"/>
    <w:basedOn w:val="DefaultParagraphFont"/>
    <w:rsid w:val="00AB04B3"/>
  </w:style>
  <w:style w:type="paragraph" w:customStyle="1" w:styleId="chapter-para">
    <w:name w:val="chapter-para"/>
    <w:basedOn w:val="Normal"/>
    <w:rsid w:val="00AB04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reflink">
    <w:name w:val="xreflink"/>
    <w:basedOn w:val="DefaultParagraphFont"/>
    <w:rsid w:val="00AB04B3"/>
  </w:style>
  <w:style w:type="character" w:customStyle="1" w:styleId="inline-formula">
    <w:name w:val="inline-formula"/>
    <w:basedOn w:val="DefaultParagraphFont"/>
    <w:rsid w:val="00AB04B3"/>
  </w:style>
  <w:style w:type="character" w:customStyle="1" w:styleId="mathformula">
    <w:name w:val="mathformula"/>
    <w:basedOn w:val="DefaultParagraphFont"/>
    <w:rsid w:val="00AB04B3"/>
  </w:style>
  <w:style w:type="character" w:customStyle="1" w:styleId="mjx-chtml">
    <w:name w:val="mjx-chtml"/>
    <w:basedOn w:val="DefaultParagraphFont"/>
    <w:rsid w:val="00AB04B3"/>
  </w:style>
  <w:style w:type="character" w:customStyle="1" w:styleId="mjx-math">
    <w:name w:val="mjx-math"/>
    <w:basedOn w:val="DefaultParagraphFont"/>
    <w:rsid w:val="00AB04B3"/>
  </w:style>
  <w:style w:type="character" w:customStyle="1" w:styleId="mjx-mrow">
    <w:name w:val="mjx-mrow"/>
    <w:basedOn w:val="DefaultParagraphFont"/>
    <w:rsid w:val="00AB04B3"/>
  </w:style>
  <w:style w:type="character" w:customStyle="1" w:styleId="mjx-msubsup">
    <w:name w:val="mjx-msubsup"/>
    <w:basedOn w:val="DefaultParagraphFont"/>
    <w:rsid w:val="00AB04B3"/>
  </w:style>
  <w:style w:type="character" w:customStyle="1" w:styleId="mjx-base">
    <w:name w:val="mjx-base"/>
    <w:basedOn w:val="DefaultParagraphFont"/>
    <w:rsid w:val="00AB04B3"/>
  </w:style>
  <w:style w:type="character" w:customStyle="1" w:styleId="mjx-mtext">
    <w:name w:val="mjx-mtext"/>
    <w:basedOn w:val="DefaultParagraphFont"/>
    <w:rsid w:val="00AB04B3"/>
  </w:style>
  <w:style w:type="character" w:customStyle="1" w:styleId="mjx-char">
    <w:name w:val="mjx-char"/>
    <w:basedOn w:val="DefaultParagraphFont"/>
    <w:rsid w:val="00AB04B3"/>
  </w:style>
  <w:style w:type="character" w:customStyle="1" w:styleId="mjx-stack">
    <w:name w:val="mjx-stack"/>
    <w:basedOn w:val="DefaultParagraphFont"/>
    <w:rsid w:val="00AB04B3"/>
  </w:style>
  <w:style w:type="character" w:customStyle="1" w:styleId="mjx-sup">
    <w:name w:val="mjx-sup"/>
    <w:basedOn w:val="DefaultParagraphFont"/>
    <w:rsid w:val="00AB04B3"/>
  </w:style>
  <w:style w:type="character" w:customStyle="1" w:styleId="mjx-mo">
    <w:name w:val="mjx-mo"/>
    <w:basedOn w:val="DefaultParagraphFont"/>
    <w:rsid w:val="00AB04B3"/>
  </w:style>
  <w:style w:type="character" w:customStyle="1" w:styleId="mjx-mn">
    <w:name w:val="mjx-mn"/>
    <w:basedOn w:val="DefaultParagraphFont"/>
    <w:rsid w:val="00AB04B3"/>
  </w:style>
  <w:style w:type="character" w:customStyle="1" w:styleId="mjx-sub">
    <w:name w:val="mjx-sub"/>
    <w:basedOn w:val="DefaultParagraphFont"/>
    <w:rsid w:val="00AB04B3"/>
  </w:style>
  <w:style w:type="character" w:customStyle="1" w:styleId="mjxassistivemathml">
    <w:name w:val="mjx_assistive_mathml"/>
    <w:basedOn w:val="DefaultParagraphFont"/>
    <w:rsid w:val="00AB04B3"/>
  </w:style>
  <w:style w:type="character" w:customStyle="1" w:styleId="small-caps">
    <w:name w:val="small-caps"/>
    <w:basedOn w:val="DefaultParagraphFont"/>
    <w:rsid w:val="00AB04B3"/>
  </w:style>
  <w:style w:type="character" w:customStyle="1" w:styleId="reflink">
    <w:name w:val="reflink"/>
    <w:basedOn w:val="DefaultParagraphFont"/>
    <w:rsid w:val="00AB04B3"/>
  </w:style>
  <w:style w:type="paragraph" w:customStyle="1" w:styleId="mixed-citation-compatibility">
    <w:name w:val="mixed-citation-compatibility"/>
    <w:basedOn w:val="Normal"/>
    <w:rsid w:val="00AB04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erson-group">
    <w:name w:val="person-group"/>
    <w:basedOn w:val="DefaultParagraphFont"/>
    <w:rsid w:val="00AB04B3"/>
  </w:style>
  <w:style w:type="paragraph" w:styleId="NormalWeb">
    <w:name w:val="Normal (Web)"/>
    <w:basedOn w:val="Normal"/>
    <w:uiPriority w:val="99"/>
    <w:semiHidden/>
    <w:unhideWhenUsed/>
    <w:rsid w:val="00AB04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links-compatibility">
    <w:name w:val="citation-links-compatibility"/>
    <w:basedOn w:val="Normal"/>
    <w:rsid w:val="00AB04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oogle-scholar-ref-link">
    <w:name w:val="google-scholar-ref-link"/>
    <w:basedOn w:val="DefaultParagraphFont"/>
    <w:rsid w:val="00AB04B3"/>
  </w:style>
  <w:style w:type="character" w:customStyle="1" w:styleId="crossref">
    <w:name w:val="crossref"/>
    <w:basedOn w:val="DefaultParagraphFont"/>
    <w:rsid w:val="00AB04B3"/>
  </w:style>
  <w:style w:type="character" w:customStyle="1" w:styleId="content-section">
    <w:name w:val="content-section"/>
    <w:basedOn w:val="DefaultParagraphFont"/>
    <w:rsid w:val="00AB04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836174">
      <w:bodyDiv w:val="1"/>
      <w:marLeft w:val="0"/>
      <w:marRight w:val="0"/>
      <w:marTop w:val="0"/>
      <w:marBottom w:val="0"/>
      <w:divBdr>
        <w:top w:val="none" w:sz="0" w:space="0" w:color="auto"/>
        <w:left w:val="none" w:sz="0" w:space="0" w:color="auto"/>
        <w:bottom w:val="none" w:sz="0" w:space="0" w:color="auto"/>
        <w:right w:val="none" w:sz="0" w:space="0" w:color="auto"/>
      </w:divBdr>
      <w:divsChild>
        <w:div w:id="1376851419">
          <w:marLeft w:val="0"/>
          <w:marRight w:val="0"/>
          <w:marTop w:val="0"/>
          <w:marBottom w:val="270"/>
          <w:divBdr>
            <w:top w:val="none" w:sz="0" w:space="0" w:color="auto"/>
            <w:left w:val="none" w:sz="0" w:space="0" w:color="auto"/>
            <w:bottom w:val="none" w:sz="0" w:space="0" w:color="auto"/>
            <w:right w:val="none" w:sz="0" w:space="0" w:color="auto"/>
          </w:divBdr>
          <w:divsChild>
            <w:div w:id="526065788">
              <w:marLeft w:val="0"/>
              <w:marRight w:val="0"/>
              <w:marTop w:val="0"/>
              <w:marBottom w:val="0"/>
              <w:divBdr>
                <w:top w:val="none" w:sz="0" w:space="0" w:color="auto"/>
                <w:left w:val="none" w:sz="0" w:space="0" w:color="auto"/>
                <w:bottom w:val="none" w:sz="0" w:space="0" w:color="auto"/>
                <w:right w:val="none" w:sz="0" w:space="0" w:color="auto"/>
              </w:divBdr>
              <w:divsChild>
                <w:div w:id="912397944">
                  <w:marLeft w:val="0"/>
                  <w:marRight w:val="0"/>
                  <w:marTop w:val="225"/>
                  <w:marBottom w:val="225"/>
                  <w:divBdr>
                    <w:top w:val="none" w:sz="0" w:space="0" w:color="auto"/>
                    <w:left w:val="none" w:sz="0" w:space="0" w:color="auto"/>
                    <w:bottom w:val="none" w:sz="0" w:space="0" w:color="auto"/>
                    <w:right w:val="none" w:sz="0" w:space="0" w:color="auto"/>
                  </w:divBdr>
                  <w:divsChild>
                    <w:div w:id="28381180">
                      <w:marLeft w:val="0"/>
                      <w:marRight w:val="0"/>
                      <w:marTop w:val="0"/>
                      <w:marBottom w:val="0"/>
                      <w:divBdr>
                        <w:top w:val="none" w:sz="0" w:space="0" w:color="auto"/>
                        <w:left w:val="none" w:sz="0" w:space="0" w:color="auto"/>
                        <w:bottom w:val="none" w:sz="0" w:space="0" w:color="auto"/>
                        <w:right w:val="none" w:sz="0" w:space="0" w:color="auto"/>
                      </w:divBdr>
                      <w:divsChild>
                        <w:div w:id="599220801">
                          <w:marLeft w:val="0"/>
                          <w:marRight w:val="0"/>
                          <w:marTop w:val="0"/>
                          <w:marBottom w:val="0"/>
                          <w:divBdr>
                            <w:top w:val="none" w:sz="0" w:space="0" w:color="auto"/>
                            <w:left w:val="none" w:sz="0" w:space="0" w:color="auto"/>
                            <w:bottom w:val="none" w:sz="0" w:space="0" w:color="auto"/>
                            <w:right w:val="none" w:sz="0" w:space="0" w:color="auto"/>
                          </w:divBdr>
                          <w:divsChild>
                            <w:div w:id="1183324298">
                              <w:marLeft w:val="0"/>
                              <w:marRight w:val="0"/>
                              <w:marTop w:val="0"/>
                              <w:marBottom w:val="0"/>
                              <w:divBdr>
                                <w:top w:val="none" w:sz="0" w:space="0" w:color="auto"/>
                                <w:left w:val="none" w:sz="0" w:space="0" w:color="auto"/>
                                <w:bottom w:val="none" w:sz="0" w:space="0" w:color="auto"/>
                                <w:right w:val="none" w:sz="0" w:space="0" w:color="auto"/>
                              </w:divBdr>
                            </w:div>
                            <w:div w:id="1842963868">
                              <w:marLeft w:val="0"/>
                              <w:marRight w:val="0"/>
                              <w:marTop w:val="0"/>
                              <w:marBottom w:val="0"/>
                              <w:divBdr>
                                <w:top w:val="none" w:sz="0" w:space="0" w:color="auto"/>
                                <w:left w:val="none" w:sz="0" w:space="0" w:color="auto"/>
                                <w:bottom w:val="none" w:sz="0" w:space="0" w:color="auto"/>
                                <w:right w:val="none" w:sz="0" w:space="0" w:color="auto"/>
                              </w:divBdr>
                            </w:div>
                            <w:div w:id="848370362">
                              <w:marLeft w:val="0"/>
                              <w:marRight w:val="0"/>
                              <w:marTop w:val="0"/>
                              <w:marBottom w:val="0"/>
                              <w:divBdr>
                                <w:top w:val="none" w:sz="0" w:space="0" w:color="auto"/>
                                <w:left w:val="none" w:sz="0" w:space="0" w:color="auto"/>
                                <w:bottom w:val="none" w:sz="0" w:space="0" w:color="auto"/>
                                <w:right w:val="none" w:sz="0" w:space="0" w:color="auto"/>
                              </w:divBdr>
                            </w:div>
                            <w:div w:id="1699501452">
                              <w:marLeft w:val="0"/>
                              <w:marRight w:val="0"/>
                              <w:marTop w:val="0"/>
                              <w:marBottom w:val="0"/>
                              <w:divBdr>
                                <w:top w:val="none" w:sz="0" w:space="0" w:color="auto"/>
                                <w:left w:val="none" w:sz="0" w:space="0" w:color="auto"/>
                                <w:bottom w:val="none" w:sz="0" w:space="0" w:color="auto"/>
                                <w:right w:val="none" w:sz="0" w:space="0" w:color="auto"/>
                              </w:divBdr>
                            </w:div>
                            <w:div w:id="104617225">
                              <w:marLeft w:val="0"/>
                              <w:marRight w:val="0"/>
                              <w:marTop w:val="0"/>
                              <w:marBottom w:val="0"/>
                              <w:divBdr>
                                <w:top w:val="none" w:sz="0" w:space="0" w:color="auto"/>
                                <w:left w:val="none" w:sz="0" w:space="0" w:color="auto"/>
                                <w:bottom w:val="none" w:sz="0" w:space="0" w:color="auto"/>
                                <w:right w:val="none" w:sz="0" w:space="0" w:color="auto"/>
                              </w:divBdr>
                            </w:div>
                            <w:div w:id="1363752477">
                              <w:marLeft w:val="0"/>
                              <w:marRight w:val="0"/>
                              <w:marTop w:val="0"/>
                              <w:marBottom w:val="0"/>
                              <w:divBdr>
                                <w:top w:val="none" w:sz="0" w:space="0" w:color="auto"/>
                                <w:left w:val="none" w:sz="0" w:space="0" w:color="auto"/>
                                <w:bottom w:val="none" w:sz="0" w:space="0" w:color="auto"/>
                                <w:right w:val="none" w:sz="0" w:space="0" w:color="auto"/>
                              </w:divBdr>
                            </w:div>
                            <w:div w:id="36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628125">
                  <w:marLeft w:val="0"/>
                  <w:marRight w:val="0"/>
                  <w:marTop w:val="225"/>
                  <w:marBottom w:val="225"/>
                  <w:divBdr>
                    <w:top w:val="none" w:sz="0" w:space="0" w:color="auto"/>
                    <w:left w:val="none" w:sz="0" w:space="0" w:color="auto"/>
                    <w:bottom w:val="none" w:sz="0" w:space="0" w:color="auto"/>
                    <w:right w:val="none" w:sz="0" w:space="0" w:color="auto"/>
                  </w:divBdr>
                  <w:divsChild>
                    <w:div w:id="202061560">
                      <w:marLeft w:val="0"/>
                      <w:marRight w:val="0"/>
                      <w:marTop w:val="0"/>
                      <w:marBottom w:val="0"/>
                      <w:divBdr>
                        <w:top w:val="none" w:sz="0" w:space="0" w:color="auto"/>
                        <w:left w:val="none" w:sz="0" w:space="0" w:color="auto"/>
                        <w:bottom w:val="none" w:sz="0" w:space="0" w:color="auto"/>
                        <w:right w:val="none" w:sz="0" w:space="0" w:color="auto"/>
                      </w:divBdr>
                    </w:div>
                    <w:div w:id="1720129807">
                      <w:marLeft w:val="0"/>
                      <w:marRight w:val="0"/>
                      <w:marTop w:val="0"/>
                      <w:marBottom w:val="0"/>
                      <w:divBdr>
                        <w:top w:val="none" w:sz="0" w:space="0" w:color="auto"/>
                        <w:left w:val="none" w:sz="0" w:space="0" w:color="auto"/>
                        <w:bottom w:val="none" w:sz="0" w:space="0" w:color="auto"/>
                        <w:right w:val="none" w:sz="0" w:space="0" w:color="auto"/>
                      </w:divBdr>
                    </w:div>
                    <w:div w:id="139952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745503">
          <w:marLeft w:val="0"/>
          <w:marRight w:val="0"/>
          <w:marTop w:val="0"/>
          <w:marBottom w:val="0"/>
          <w:divBdr>
            <w:top w:val="none" w:sz="0" w:space="0" w:color="auto"/>
            <w:left w:val="none" w:sz="0" w:space="0" w:color="auto"/>
            <w:bottom w:val="none" w:sz="0" w:space="0" w:color="auto"/>
            <w:right w:val="none" w:sz="0" w:space="0" w:color="auto"/>
          </w:divBdr>
          <w:divsChild>
            <w:div w:id="1890024216">
              <w:marLeft w:val="0"/>
              <w:marRight w:val="0"/>
              <w:marTop w:val="0"/>
              <w:marBottom w:val="0"/>
              <w:divBdr>
                <w:top w:val="none" w:sz="0" w:space="0" w:color="auto"/>
                <w:left w:val="none" w:sz="0" w:space="0" w:color="auto"/>
                <w:bottom w:val="single" w:sz="12" w:space="0" w:color="D8D9DA"/>
                <w:right w:val="none" w:sz="0" w:space="0" w:color="auto"/>
              </w:divBdr>
              <w:divsChild>
                <w:div w:id="807472137">
                  <w:marLeft w:val="0"/>
                  <w:marRight w:val="0"/>
                  <w:marTop w:val="0"/>
                  <w:marBottom w:val="0"/>
                  <w:divBdr>
                    <w:top w:val="none" w:sz="0" w:space="0" w:color="auto"/>
                    <w:left w:val="none" w:sz="0" w:space="0" w:color="auto"/>
                    <w:bottom w:val="none" w:sz="0" w:space="0" w:color="auto"/>
                    <w:right w:val="none" w:sz="0" w:space="0" w:color="auto"/>
                  </w:divBdr>
                  <w:divsChild>
                    <w:div w:id="108164986">
                      <w:marLeft w:val="0"/>
                      <w:marRight w:val="0"/>
                      <w:marTop w:val="0"/>
                      <w:marBottom w:val="0"/>
                      <w:divBdr>
                        <w:top w:val="none" w:sz="0" w:space="0" w:color="auto"/>
                        <w:left w:val="none" w:sz="0" w:space="0" w:color="auto"/>
                        <w:bottom w:val="none" w:sz="0" w:space="0" w:color="auto"/>
                        <w:right w:val="none" w:sz="0" w:space="0" w:color="auto"/>
                      </w:divBdr>
                    </w:div>
                  </w:divsChild>
                </w:div>
                <w:div w:id="350645572">
                  <w:marLeft w:val="0"/>
                  <w:marRight w:val="0"/>
                  <w:marTop w:val="0"/>
                  <w:marBottom w:val="0"/>
                  <w:divBdr>
                    <w:top w:val="none" w:sz="0" w:space="0" w:color="auto"/>
                    <w:left w:val="none" w:sz="0" w:space="0" w:color="auto"/>
                    <w:bottom w:val="none" w:sz="0" w:space="0" w:color="auto"/>
                    <w:right w:val="none" w:sz="0" w:space="0" w:color="auto"/>
                  </w:divBdr>
                  <w:divsChild>
                    <w:div w:id="1227715830">
                      <w:marLeft w:val="0"/>
                      <w:marRight w:val="0"/>
                      <w:marTop w:val="0"/>
                      <w:marBottom w:val="0"/>
                      <w:divBdr>
                        <w:top w:val="none" w:sz="0" w:space="0" w:color="auto"/>
                        <w:left w:val="none" w:sz="0" w:space="0" w:color="auto"/>
                        <w:bottom w:val="none" w:sz="0" w:space="0" w:color="auto"/>
                        <w:right w:val="none" w:sz="0" w:space="0" w:color="auto"/>
                      </w:divBdr>
                    </w:div>
                    <w:div w:id="1003245574">
                      <w:marLeft w:val="270"/>
                      <w:marRight w:val="0"/>
                      <w:marTop w:val="0"/>
                      <w:marBottom w:val="0"/>
                      <w:divBdr>
                        <w:top w:val="none" w:sz="0" w:space="0" w:color="auto"/>
                        <w:left w:val="none" w:sz="0" w:space="0" w:color="auto"/>
                        <w:bottom w:val="none" w:sz="0" w:space="0" w:color="auto"/>
                        <w:right w:val="none" w:sz="0" w:space="0" w:color="auto"/>
                      </w:divBdr>
                    </w:div>
                    <w:div w:id="60099138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67872">
          <w:marLeft w:val="0"/>
          <w:marRight w:val="0"/>
          <w:marTop w:val="300"/>
          <w:marBottom w:val="0"/>
          <w:divBdr>
            <w:top w:val="none" w:sz="0" w:space="0" w:color="auto"/>
            <w:left w:val="none" w:sz="0" w:space="0" w:color="auto"/>
            <w:bottom w:val="none" w:sz="0" w:space="0" w:color="auto"/>
            <w:right w:val="none" w:sz="0" w:space="0" w:color="auto"/>
          </w:divBdr>
          <w:divsChild>
            <w:div w:id="1257130721">
              <w:marLeft w:val="0"/>
              <w:marRight w:val="0"/>
              <w:marTop w:val="0"/>
              <w:marBottom w:val="0"/>
              <w:divBdr>
                <w:top w:val="none" w:sz="0" w:space="0" w:color="auto"/>
                <w:left w:val="none" w:sz="0" w:space="0" w:color="auto"/>
                <w:bottom w:val="none" w:sz="0" w:space="0" w:color="auto"/>
                <w:right w:val="none" w:sz="0" w:space="0" w:color="auto"/>
              </w:divBdr>
            </w:div>
            <w:div w:id="867959167">
              <w:marLeft w:val="0"/>
              <w:marRight w:val="0"/>
              <w:marTop w:val="0"/>
              <w:marBottom w:val="0"/>
              <w:divBdr>
                <w:top w:val="none" w:sz="0" w:space="0" w:color="auto"/>
                <w:left w:val="none" w:sz="0" w:space="0" w:color="auto"/>
                <w:bottom w:val="none" w:sz="0" w:space="0" w:color="auto"/>
                <w:right w:val="none" w:sz="0" w:space="0" w:color="auto"/>
              </w:divBdr>
              <w:divsChild>
                <w:div w:id="1143155443">
                  <w:marLeft w:val="0"/>
                  <w:marRight w:val="0"/>
                  <w:marTop w:val="0"/>
                  <w:marBottom w:val="0"/>
                  <w:divBdr>
                    <w:top w:val="none" w:sz="0" w:space="0" w:color="auto"/>
                    <w:left w:val="none" w:sz="0" w:space="0" w:color="auto"/>
                    <w:bottom w:val="none" w:sz="0" w:space="0" w:color="auto"/>
                    <w:right w:val="none" w:sz="0" w:space="0" w:color="auto"/>
                  </w:divBdr>
                </w:div>
              </w:divsChild>
            </w:div>
            <w:div w:id="1686709213">
              <w:marLeft w:val="0"/>
              <w:marRight w:val="0"/>
              <w:marTop w:val="0"/>
              <w:marBottom w:val="420"/>
              <w:divBdr>
                <w:top w:val="none" w:sz="0" w:space="0" w:color="auto"/>
                <w:left w:val="none" w:sz="0" w:space="0" w:color="auto"/>
                <w:bottom w:val="none" w:sz="0" w:space="0" w:color="auto"/>
                <w:right w:val="none" w:sz="0" w:space="0" w:color="auto"/>
              </w:divBdr>
            </w:div>
            <w:div w:id="631255208">
              <w:marLeft w:val="0"/>
              <w:marRight w:val="0"/>
              <w:marTop w:val="0"/>
              <w:marBottom w:val="0"/>
              <w:divBdr>
                <w:top w:val="none" w:sz="0" w:space="0" w:color="auto"/>
                <w:left w:val="none" w:sz="0" w:space="0" w:color="auto"/>
                <w:bottom w:val="none" w:sz="0" w:space="0" w:color="auto"/>
                <w:right w:val="none" w:sz="0" w:space="0" w:color="auto"/>
              </w:divBdr>
              <w:divsChild>
                <w:div w:id="1905334385">
                  <w:marLeft w:val="0"/>
                  <w:marRight w:val="0"/>
                  <w:marTop w:val="0"/>
                  <w:marBottom w:val="0"/>
                  <w:divBdr>
                    <w:top w:val="none" w:sz="0" w:space="0" w:color="auto"/>
                    <w:left w:val="none" w:sz="0" w:space="0" w:color="auto"/>
                    <w:bottom w:val="none" w:sz="0" w:space="0" w:color="auto"/>
                    <w:right w:val="none" w:sz="0" w:space="0" w:color="auto"/>
                  </w:divBdr>
                </w:div>
              </w:divsChild>
            </w:div>
            <w:div w:id="752629506">
              <w:marLeft w:val="0"/>
              <w:marRight w:val="0"/>
              <w:marTop w:val="0"/>
              <w:marBottom w:val="420"/>
              <w:divBdr>
                <w:top w:val="none" w:sz="0" w:space="0" w:color="auto"/>
                <w:left w:val="none" w:sz="0" w:space="0" w:color="auto"/>
                <w:bottom w:val="none" w:sz="0" w:space="0" w:color="auto"/>
                <w:right w:val="none" w:sz="0" w:space="0" w:color="auto"/>
              </w:divBdr>
            </w:div>
            <w:div w:id="1897660556">
              <w:marLeft w:val="0"/>
              <w:marRight w:val="0"/>
              <w:marTop w:val="0"/>
              <w:marBottom w:val="450"/>
              <w:divBdr>
                <w:top w:val="none" w:sz="0" w:space="0" w:color="auto"/>
                <w:left w:val="none" w:sz="0" w:space="0" w:color="auto"/>
                <w:bottom w:val="none" w:sz="0" w:space="0" w:color="auto"/>
                <w:right w:val="none" w:sz="0" w:space="0" w:color="auto"/>
              </w:divBdr>
              <w:divsChild>
                <w:div w:id="697855367">
                  <w:marLeft w:val="0"/>
                  <w:marRight w:val="0"/>
                  <w:marTop w:val="225"/>
                  <w:marBottom w:val="0"/>
                  <w:divBdr>
                    <w:top w:val="none" w:sz="0" w:space="0" w:color="auto"/>
                    <w:left w:val="none" w:sz="0" w:space="0" w:color="auto"/>
                    <w:bottom w:val="none" w:sz="0" w:space="0" w:color="auto"/>
                    <w:right w:val="none" w:sz="0" w:space="0" w:color="auto"/>
                  </w:divBdr>
                </w:div>
              </w:divsChild>
            </w:div>
            <w:div w:id="91709406">
              <w:marLeft w:val="0"/>
              <w:marRight w:val="0"/>
              <w:marTop w:val="0"/>
              <w:marBottom w:val="450"/>
              <w:divBdr>
                <w:top w:val="none" w:sz="0" w:space="0" w:color="auto"/>
                <w:left w:val="none" w:sz="0" w:space="0" w:color="auto"/>
                <w:bottom w:val="none" w:sz="0" w:space="0" w:color="auto"/>
                <w:right w:val="none" w:sz="0" w:space="0" w:color="auto"/>
              </w:divBdr>
              <w:divsChild>
                <w:div w:id="847057131">
                  <w:marLeft w:val="0"/>
                  <w:marRight w:val="0"/>
                  <w:marTop w:val="225"/>
                  <w:marBottom w:val="0"/>
                  <w:divBdr>
                    <w:top w:val="none" w:sz="0" w:space="0" w:color="auto"/>
                    <w:left w:val="none" w:sz="0" w:space="0" w:color="auto"/>
                    <w:bottom w:val="none" w:sz="0" w:space="0" w:color="auto"/>
                    <w:right w:val="none" w:sz="0" w:space="0" w:color="auto"/>
                  </w:divBdr>
                </w:div>
              </w:divsChild>
            </w:div>
            <w:div w:id="1177573253">
              <w:marLeft w:val="0"/>
              <w:marRight w:val="0"/>
              <w:marTop w:val="0"/>
              <w:marBottom w:val="0"/>
              <w:divBdr>
                <w:top w:val="none" w:sz="0" w:space="0" w:color="auto"/>
                <w:left w:val="none" w:sz="0" w:space="0" w:color="auto"/>
                <w:bottom w:val="none" w:sz="0" w:space="0" w:color="auto"/>
                <w:right w:val="none" w:sz="0" w:space="0" w:color="auto"/>
              </w:divBdr>
              <w:divsChild>
                <w:div w:id="1762096201">
                  <w:marLeft w:val="0"/>
                  <w:marRight w:val="0"/>
                  <w:marTop w:val="0"/>
                  <w:marBottom w:val="0"/>
                  <w:divBdr>
                    <w:top w:val="none" w:sz="0" w:space="0" w:color="auto"/>
                    <w:left w:val="none" w:sz="0" w:space="0" w:color="auto"/>
                    <w:bottom w:val="none" w:sz="0" w:space="0" w:color="auto"/>
                    <w:right w:val="none" w:sz="0" w:space="0" w:color="auto"/>
                  </w:divBdr>
                </w:div>
              </w:divsChild>
            </w:div>
            <w:div w:id="880050065">
              <w:marLeft w:val="0"/>
              <w:marRight w:val="0"/>
              <w:marTop w:val="0"/>
              <w:marBottom w:val="420"/>
              <w:divBdr>
                <w:top w:val="none" w:sz="0" w:space="0" w:color="auto"/>
                <w:left w:val="none" w:sz="0" w:space="0" w:color="auto"/>
                <w:bottom w:val="none" w:sz="0" w:space="0" w:color="auto"/>
                <w:right w:val="none" w:sz="0" w:space="0" w:color="auto"/>
              </w:divBdr>
            </w:div>
            <w:div w:id="644555199">
              <w:marLeft w:val="0"/>
              <w:marRight w:val="0"/>
              <w:marTop w:val="0"/>
              <w:marBottom w:val="0"/>
              <w:divBdr>
                <w:top w:val="none" w:sz="0" w:space="0" w:color="auto"/>
                <w:left w:val="none" w:sz="0" w:space="0" w:color="auto"/>
                <w:bottom w:val="none" w:sz="0" w:space="0" w:color="auto"/>
                <w:right w:val="none" w:sz="0" w:space="0" w:color="auto"/>
              </w:divBdr>
              <w:divsChild>
                <w:div w:id="342972596">
                  <w:marLeft w:val="0"/>
                  <w:marRight w:val="0"/>
                  <w:marTop w:val="270"/>
                  <w:marBottom w:val="270"/>
                  <w:divBdr>
                    <w:top w:val="none" w:sz="0" w:space="0" w:color="auto"/>
                    <w:left w:val="none" w:sz="0" w:space="0" w:color="auto"/>
                    <w:bottom w:val="none" w:sz="0" w:space="0" w:color="auto"/>
                    <w:right w:val="none" w:sz="0" w:space="0" w:color="auto"/>
                  </w:divBdr>
                </w:div>
                <w:div w:id="256443315">
                  <w:marLeft w:val="0"/>
                  <w:marRight w:val="0"/>
                  <w:marTop w:val="270"/>
                  <w:marBottom w:val="270"/>
                  <w:divBdr>
                    <w:top w:val="none" w:sz="0" w:space="0" w:color="auto"/>
                    <w:left w:val="none" w:sz="0" w:space="0" w:color="auto"/>
                    <w:bottom w:val="none" w:sz="0" w:space="0" w:color="auto"/>
                    <w:right w:val="none" w:sz="0" w:space="0" w:color="auto"/>
                  </w:divBdr>
                </w:div>
                <w:div w:id="1899626600">
                  <w:marLeft w:val="0"/>
                  <w:marRight w:val="0"/>
                  <w:marTop w:val="270"/>
                  <w:marBottom w:val="270"/>
                  <w:divBdr>
                    <w:top w:val="none" w:sz="0" w:space="0" w:color="auto"/>
                    <w:left w:val="none" w:sz="0" w:space="0" w:color="auto"/>
                    <w:bottom w:val="none" w:sz="0" w:space="0" w:color="auto"/>
                    <w:right w:val="none" w:sz="0" w:space="0" w:color="auto"/>
                  </w:divBdr>
                </w:div>
              </w:divsChild>
            </w:div>
            <w:div w:id="703360238">
              <w:marLeft w:val="0"/>
              <w:marRight w:val="0"/>
              <w:marTop w:val="0"/>
              <w:marBottom w:val="450"/>
              <w:divBdr>
                <w:top w:val="none" w:sz="0" w:space="0" w:color="auto"/>
                <w:left w:val="none" w:sz="0" w:space="0" w:color="auto"/>
                <w:bottom w:val="none" w:sz="0" w:space="0" w:color="auto"/>
                <w:right w:val="none" w:sz="0" w:space="0" w:color="auto"/>
              </w:divBdr>
              <w:divsChild>
                <w:div w:id="1659727694">
                  <w:marLeft w:val="0"/>
                  <w:marRight w:val="0"/>
                  <w:marTop w:val="225"/>
                  <w:marBottom w:val="0"/>
                  <w:divBdr>
                    <w:top w:val="none" w:sz="0" w:space="0" w:color="auto"/>
                    <w:left w:val="none" w:sz="0" w:space="0" w:color="auto"/>
                    <w:bottom w:val="none" w:sz="0" w:space="0" w:color="auto"/>
                    <w:right w:val="none" w:sz="0" w:space="0" w:color="auto"/>
                  </w:divBdr>
                </w:div>
              </w:divsChild>
            </w:div>
            <w:div w:id="705566253">
              <w:marLeft w:val="0"/>
              <w:marRight w:val="0"/>
              <w:marTop w:val="0"/>
              <w:marBottom w:val="0"/>
              <w:divBdr>
                <w:top w:val="none" w:sz="0" w:space="0" w:color="auto"/>
                <w:left w:val="none" w:sz="0" w:space="0" w:color="auto"/>
                <w:bottom w:val="none" w:sz="0" w:space="0" w:color="auto"/>
                <w:right w:val="none" w:sz="0" w:space="0" w:color="auto"/>
              </w:divBdr>
              <w:divsChild>
                <w:div w:id="149488785">
                  <w:marLeft w:val="0"/>
                  <w:marRight w:val="0"/>
                  <w:marTop w:val="0"/>
                  <w:marBottom w:val="0"/>
                  <w:divBdr>
                    <w:top w:val="none" w:sz="0" w:space="0" w:color="auto"/>
                    <w:left w:val="none" w:sz="0" w:space="0" w:color="auto"/>
                    <w:bottom w:val="none" w:sz="0" w:space="0" w:color="auto"/>
                    <w:right w:val="none" w:sz="0" w:space="0" w:color="auto"/>
                  </w:divBdr>
                </w:div>
              </w:divsChild>
            </w:div>
            <w:div w:id="1251618981">
              <w:marLeft w:val="0"/>
              <w:marRight w:val="0"/>
              <w:marTop w:val="0"/>
              <w:marBottom w:val="420"/>
              <w:divBdr>
                <w:top w:val="none" w:sz="0" w:space="0" w:color="auto"/>
                <w:left w:val="none" w:sz="0" w:space="0" w:color="auto"/>
                <w:bottom w:val="none" w:sz="0" w:space="0" w:color="auto"/>
                <w:right w:val="none" w:sz="0" w:space="0" w:color="auto"/>
              </w:divBdr>
            </w:div>
            <w:div w:id="424690797">
              <w:marLeft w:val="0"/>
              <w:marRight w:val="0"/>
              <w:marTop w:val="0"/>
              <w:marBottom w:val="0"/>
              <w:divBdr>
                <w:top w:val="none" w:sz="0" w:space="0" w:color="auto"/>
                <w:left w:val="none" w:sz="0" w:space="0" w:color="auto"/>
                <w:bottom w:val="none" w:sz="0" w:space="0" w:color="auto"/>
                <w:right w:val="none" w:sz="0" w:space="0" w:color="auto"/>
              </w:divBdr>
              <w:divsChild>
                <w:div w:id="787236220">
                  <w:marLeft w:val="0"/>
                  <w:marRight w:val="0"/>
                  <w:marTop w:val="270"/>
                  <w:marBottom w:val="270"/>
                  <w:divBdr>
                    <w:top w:val="none" w:sz="0" w:space="0" w:color="auto"/>
                    <w:left w:val="none" w:sz="0" w:space="0" w:color="auto"/>
                    <w:bottom w:val="none" w:sz="0" w:space="0" w:color="auto"/>
                    <w:right w:val="none" w:sz="0" w:space="0" w:color="auto"/>
                  </w:divBdr>
                </w:div>
                <w:div w:id="1150101464">
                  <w:marLeft w:val="0"/>
                  <w:marRight w:val="0"/>
                  <w:marTop w:val="270"/>
                  <w:marBottom w:val="270"/>
                  <w:divBdr>
                    <w:top w:val="none" w:sz="0" w:space="0" w:color="auto"/>
                    <w:left w:val="none" w:sz="0" w:space="0" w:color="auto"/>
                    <w:bottom w:val="none" w:sz="0" w:space="0" w:color="auto"/>
                    <w:right w:val="none" w:sz="0" w:space="0" w:color="auto"/>
                  </w:divBdr>
                </w:div>
              </w:divsChild>
            </w:div>
            <w:div w:id="294529163">
              <w:marLeft w:val="0"/>
              <w:marRight w:val="0"/>
              <w:marTop w:val="0"/>
              <w:marBottom w:val="0"/>
              <w:divBdr>
                <w:top w:val="none" w:sz="0" w:space="0" w:color="auto"/>
                <w:left w:val="none" w:sz="0" w:space="0" w:color="auto"/>
                <w:bottom w:val="none" w:sz="0" w:space="0" w:color="auto"/>
                <w:right w:val="none" w:sz="0" w:space="0" w:color="auto"/>
              </w:divBdr>
              <w:divsChild>
                <w:div w:id="337854201">
                  <w:marLeft w:val="0"/>
                  <w:marRight w:val="0"/>
                  <w:marTop w:val="270"/>
                  <w:marBottom w:val="270"/>
                  <w:divBdr>
                    <w:top w:val="none" w:sz="0" w:space="0" w:color="auto"/>
                    <w:left w:val="none" w:sz="0" w:space="0" w:color="auto"/>
                    <w:bottom w:val="none" w:sz="0" w:space="0" w:color="auto"/>
                    <w:right w:val="none" w:sz="0" w:space="0" w:color="auto"/>
                  </w:divBdr>
                </w:div>
                <w:div w:id="1760175727">
                  <w:marLeft w:val="0"/>
                  <w:marRight w:val="0"/>
                  <w:marTop w:val="270"/>
                  <w:marBottom w:val="270"/>
                  <w:divBdr>
                    <w:top w:val="none" w:sz="0" w:space="0" w:color="auto"/>
                    <w:left w:val="none" w:sz="0" w:space="0" w:color="auto"/>
                    <w:bottom w:val="none" w:sz="0" w:space="0" w:color="auto"/>
                    <w:right w:val="none" w:sz="0" w:space="0" w:color="auto"/>
                  </w:divBdr>
                </w:div>
              </w:divsChild>
            </w:div>
            <w:div w:id="1808663366">
              <w:marLeft w:val="0"/>
              <w:marRight w:val="0"/>
              <w:marTop w:val="0"/>
              <w:marBottom w:val="0"/>
              <w:divBdr>
                <w:top w:val="none" w:sz="0" w:space="0" w:color="auto"/>
                <w:left w:val="none" w:sz="0" w:space="0" w:color="auto"/>
                <w:bottom w:val="none" w:sz="0" w:space="0" w:color="auto"/>
                <w:right w:val="none" w:sz="0" w:space="0" w:color="auto"/>
              </w:divBdr>
              <w:divsChild>
                <w:div w:id="1582641111">
                  <w:marLeft w:val="0"/>
                  <w:marRight w:val="0"/>
                  <w:marTop w:val="270"/>
                  <w:marBottom w:val="270"/>
                  <w:divBdr>
                    <w:top w:val="none" w:sz="0" w:space="0" w:color="auto"/>
                    <w:left w:val="none" w:sz="0" w:space="0" w:color="auto"/>
                    <w:bottom w:val="none" w:sz="0" w:space="0" w:color="auto"/>
                    <w:right w:val="none" w:sz="0" w:space="0" w:color="auto"/>
                  </w:divBdr>
                </w:div>
                <w:div w:id="1580094210">
                  <w:marLeft w:val="0"/>
                  <w:marRight w:val="0"/>
                  <w:marTop w:val="270"/>
                  <w:marBottom w:val="270"/>
                  <w:divBdr>
                    <w:top w:val="none" w:sz="0" w:space="0" w:color="auto"/>
                    <w:left w:val="none" w:sz="0" w:space="0" w:color="auto"/>
                    <w:bottom w:val="none" w:sz="0" w:space="0" w:color="auto"/>
                    <w:right w:val="none" w:sz="0" w:space="0" w:color="auto"/>
                  </w:divBdr>
                </w:div>
                <w:div w:id="205873699">
                  <w:marLeft w:val="0"/>
                  <w:marRight w:val="0"/>
                  <w:marTop w:val="270"/>
                  <w:marBottom w:val="270"/>
                  <w:divBdr>
                    <w:top w:val="none" w:sz="0" w:space="0" w:color="auto"/>
                    <w:left w:val="none" w:sz="0" w:space="0" w:color="auto"/>
                    <w:bottom w:val="none" w:sz="0" w:space="0" w:color="auto"/>
                    <w:right w:val="none" w:sz="0" w:space="0" w:color="auto"/>
                  </w:divBdr>
                </w:div>
                <w:div w:id="68969422">
                  <w:marLeft w:val="0"/>
                  <w:marRight w:val="0"/>
                  <w:marTop w:val="270"/>
                  <w:marBottom w:val="270"/>
                  <w:divBdr>
                    <w:top w:val="none" w:sz="0" w:space="0" w:color="auto"/>
                    <w:left w:val="none" w:sz="0" w:space="0" w:color="auto"/>
                    <w:bottom w:val="none" w:sz="0" w:space="0" w:color="auto"/>
                    <w:right w:val="none" w:sz="0" w:space="0" w:color="auto"/>
                  </w:divBdr>
                </w:div>
              </w:divsChild>
            </w:div>
            <w:div w:id="2127652113">
              <w:marLeft w:val="0"/>
              <w:marRight w:val="0"/>
              <w:marTop w:val="0"/>
              <w:marBottom w:val="0"/>
              <w:divBdr>
                <w:top w:val="none" w:sz="0" w:space="0" w:color="auto"/>
                <w:left w:val="none" w:sz="0" w:space="0" w:color="auto"/>
                <w:bottom w:val="none" w:sz="0" w:space="0" w:color="auto"/>
                <w:right w:val="none" w:sz="0" w:space="0" w:color="auto"/>
              </w:divBdr>
              <w:divsChild>
                <w:div w:id="378818255">
                  <w:marLeft w:val="0"/>
                  <w:marRight w:val="0"/>
                  <w:marTop w:val="270"/>
                  <w:marBottom w:val="270"/>
                  <w:divBdr>
                    <w:top w:val="none" w:sz="0" w:space="0" w:color="auto"/>
                    <w:left w:val="none" w:sz="0" w:space="0" w:color="auto"/>
                    <w:bottom w:val="none" w:sz="0" w:space="0" w:color="auto"/>
                    <w:right w:val="none" w:sz="0" w:space="0" w:color="auto"/>
                  </w:divBdr>
                </w:div>
              </w:divsChild>
            </w:div>
            <w:div w:id="1630434886">
              <w:marLeft w:val="0"/>
              <w:marRight w:val="0"/>
              <w:marTop w:val="0"/>
              <w:marBottom w:val="0"/>
              <w:divBdr>
                <w:top w:val="none" w:sz="0" w:space="0" w:color="auto"/>
                <w:left w:val="none" w:sz="0" w:space="0" w:color="auto"/>
                <w:bottom w:val="none" w:sz="0" w:space="0" w:color="auto"/>
                <w:right w:val="none" w:sz="0" w:space="0" w:color="auto"/>
              </w:divBdr>
              <w:divsChild>
                <w:div w:id="1722443499">
                  <w:marLeft w:val="0"/>
                  <w:marRight w:val="0"/>
                  <w:marTop w:val="270"/>
                  <w:marBottom w:val="270"/>
                  <w:divBdr>
                    <w:top w:val="none" w:sz="0" w:space="0" w:color="auto"/>
                    <w:left w:val="none" w:sz="0" w:space="0" w:color="auto"/>
                    <w:bottom w:val="none" w:sz="0" w:space="0" w:color="auto"/>
                    <w:right w:val="none" w:sz="0" w:space="0" w:color="auto"/>
                  </w:divBdr>
                </w:div>
              </w:divsChild>
            </w:div>
            <w:div w:id="1855919453">
              <w:marLeft w:val="0"/>
              <w:marRight w:val="0"/>
              <w:marTop w:val="0"/>
              <w:marBottom w:val="0"/>
              <w:divBdr>
                <w:top w:val="none" w:sz="0" w:space="0" w:color="auto"/>
                <w:left w:val="none" w:sz="0" w:space="0" w:color="auto"/>
                <w:bottom w:val="none" w:sz="0" w:space="0" w:color="auto"/>
                <w:right w:val="none" w:sz="0" w:space="0" w:color="auto"/>
              </w:divBdr>
              <w:divsChild>
                <w:div w:id="279340906">
                  <w:marLeft w:val="0"/>
                  <w:marRight w:val="0"/>
                  <w:marTop w:val="270"/>
                  <w:marBottom w:val="270"/>
                  <w:divBdr>
                    <w:top w:val="none" w:sz="0" w:space="0" w:color="auto"/>
                    <w:left w:val="none" w:sz="0" w:space="0" w:color="auto"/>
                    <w:bottom w:val="none" w:sz="0" w:space="0" w:color="auto"/>
                    <w:right w:val="none" w:sz="0" w:space="0" w:color="auto"/>
                  </w:divBdr>
                </w:div>
              </w:divsChild>
            </w:div>
            <w:div w:id="1978218596">
              <w:marLeft w:val="0"/>
              <w:marRight w:val="0"/>
              <w:marTop w:val="0"/>
              <w:marBottom w:val="0"/>
              <w:divBdr>
                <w:top w:val="none" w:sz="0" w:space="0" w:color="auto"/>
                <w:left w:val="none" w:sz="0" w:space="0" w:color="auto"/>
                <w:bottom w:val="none" w:sz="0" w:space="0" w:color="auto"/>
                <w:right w:val="none" w:sz="0" w:space="0" w:color="auto"/>
              </w:divBdr>
              <w:divsChild>
                <w:div w:id="773282568">
                  <w:marLeft w:val="0"/>
                  <w:marRight w:val="0"/>
                  <w:marTop w:val="270"/>
                  <w:marBottom w:val="270"/>
                  <w:divBdr>
                    <w:top w:val="none" w:sz="0" w:space="0" w:color="auto"/>
                    <w:left w:val="none" w:sz="0" w:space="0" w:color="auto"/>
                    <w:bottom w:val="none" w:sz="0" w:space="0" w:color="auto"/>
                    <w:right w:val="none" w:sz="0" w:space="0" w:color="auto"/>
                  </w:divBdr>
                </w:div>
              </w:divsChild>
            </w:div>
            <w:div w:id="421683913">
              <w:marLeft w:val="0"/>
              <w:marRight w:val="0"/>
              <w:marTop w:val="0"/>
              <w:marBottom w:val="0"/>
              <w:divBdr>
                <w:top w:val="none" w:sz="0" w:space="0" w:color="auto"/>
                <w:left w:val="none" w:sz="0" w:space="0" w:color="auto"/>
                <w:bottom w:val="none" w:sz="0" w:space="0" w:color="auto"/>
                <w:right w:val="none" w:sz="0" w:space="0" w:color="auto"/>
              </w:divBdr>
              <w:divsChild>
                <w:div w:id="1526863144">
                  <w:marLeft w:val="0"/>
                  <w:marRight w:val="0"/>
                  <w:marTop w:val="270"/>
                  <w:marBottom w:val="270"/>
                  <w:divBdr>
                    <w:top w:val="none" w:sz="0" w:space="0" w:color="auto"/>
                    <w:left w:val="none" w:sz="0" w:space="0" w:color="auto"/>
                    <w:bottom w:val="none" w:sz="0" w:space="0" w:color="auto"/>
                    <w:right w:val="none" w:sz="0" w:space="0" w:color="auto"/>
                  </w:divBdr>
                </w:div>
                <w:div w:id="861629278">
                  <w:marLeft w:val="0"/>
                  <w:marRight w:val="0"/>
                  <w:marTop w:val="270"/>
                  <w:marBottom w:val="270"/>
                  <w:divBdr>
                    <w:top w:val="none" w:sz="0" w:space="0" w:color="auto"/>
                    <w:left w:val="none" w:sz="0" w:space="0" w:color="auto"/>
                    <w:bottom w:val="none" w:sz="0" w:space="0" w:color="auto"/>
                    <w:right w:val="none" w:sz="0" w:space="0" w:color="auto"/>
                  </w:divBdr>
                </w:div>
              </w:divsChild>
            </w:div>
            <w:div w:id="649286241">
              <w:marLeft w:val="0"/>
              <w:marRight w:val="0"/>
              <w:marTop w:val="0"/>
              <w:marBottom w:val="0"/>
              <w:divBdr>
                <w:top w:val="none" w:sz="0" w:space="0" w:color="auto"/>
                <w:left w:val="none" w:sz="0" w:space="0" w:color="auto"/>
                <w:bottom w:val="none" w:sz="0" w:space="0" w:color="auto"/>
                <w:right w:val="none" w:sz="0" w:space="0" w:color="auto"/>
              </w:divBdr>
              <w:divsChild>
                <w:div w:id="1458572813">
                  <w:marLeft w:val="0"/>
                  <w:marRight w:val="0"/>
                  <w:marTop w:val="270"/>
                  <w:marBottom w:val="270"/>
                  <w:divBdr>
                    <w:top w:val="none" w:sz="0" w:space="0" w:color="auto"/>
                    <w:left w:val="none" w:sz="0" w:space="0" w:color="auto"/>
                    <w:bottom w:val="none" w:sz="0" w:space="0" w:color="auto"/>
                    <w:right w:val="none" w:sz="0" w:space="0" w:color="auto"/>
                  </w:divBdr>
                </w:div>
              </w:divsChild>
            </w:div>
            <w:div w:id="828403440">
              <w:marLeft w:val="0"/>
              <w:marRight w:val="0"/>
              <w:marTop w:val="0"/>
              <w:marBottom w:val="0"/>
              <w:divBdr>
                <w:top w:val="none" w:sz="0" w:space="0" w:color="auto"/>
                <w:left w:val="none" w:sz="0" w:space="0" w:color="auto"/>
                <w:bottom w:val="none" w:sz="0" w:space="0" w:color="auto"/>
                <w:right w:val="none" w:sz="0" w:space="0" w:color="auto"/>
              </w:divBdr>
              <w:divsChild>
                <w:div w:id="1666280230">
                  <w:marLeft w:val="0"/>
                  <w:marRight w:val="0"/>
                  <w:marTop w:val="0"/>
                  <w:marBottom w:val="0"/>
                  <w:divBdr>
                    <w:top w:val="none" w:sz="0" w:space="0" w:color="auto"/>
                    <w:left w:val="none" w:sz="0" w:space="0" w:color="auto"/>
                    <w:bottom w:val="none" w:sz="0" w:space="0" w:color="auto"/>
                    <w:right w:val="none" w:sz="0" w:space="0" w:color="auto"/>
                  </w:divBdr>
                </w:div>
              </w:divsChild>
            </w:div>
            <w:div w:id="483349843">
              <w:marLeft w:val="0"/>
              <w:marRight w:val="0"/>
              <w:marTop w:val="0"/>
              <w:marBottom w:val="420"/>
              <w:divBdr>
                <w:top w:val="none" w:sz="0" w:space="0" w:color="auto"/>
                <w:left w:val="none" w:sz="0" w:space="0" w:color="auto"/>
                <w:bottom w:val="none" w:sz="0" w:space="0" w:color="auto"/>
                <w:right w:val="none" w:sz="0" w:space="0" w:color="auto"/>
              </w:divBdr>
            </w:div>
            <w:div w:id="1280069425">
              <w:marLeft w:val="0"/>
              <w:marRight w:val="0"/>
              <w:marTop w:val="0"/>
              <w:marBottom w:val="0"/>
              <w:divBdr>
                <w:top w:val="none" w:sz="0" w:space="0" w:color="auto"/>
                <w:left w:val="none" w:sz="0" w:space="0" w:color="auto"/>
                <w:bottom w:val="none" w:sz="0" w:space="0" w:color="auto"/>
                <w:right w:val="none" w:sz="0" w:space="0" w:color="auto"/>
              </w:divBdr>
              <w:divsChild>
                <w:div w:id="1968973622">
                  <w:marLeft w:val="0"/>
                  <w:marRight w:val="0"/>
                  <w:marTop w:val="0"/>
                  <w:marBottom w:val="0"/>
                  <w:divBdr>
                    <w:top w:val="none" w:sz="0" w:space="0" w:color="auto"/>
                    <w:left w:val="none" w:sz="0" w:space="0" w:color="auto"/>
                    <w:bottom w:val="none" w:sz="0" w:space="0" w:color="auto"/>
                    <w:right w:val="none" w:sz="0" w:space="0" w:color="auto"/>
                  </w:divBdr>
                </w:div>
              </w:divsChild>
            </w:div>
            <w:div w:id="635447553">
              <w:marLeft w:val="0"/>
              <w:marRight w:val="0"/>
              <w:marTop w:val="0"/>
              <w:marBottom w:val="420"/>
              <w:divBdr>
                <w:top w:val="none" w:sz="0" w:space="0" w:color="auto"/>
                <w:left w:val="none" w:sz="0" w:space="0" w:color="auto"/>
                <w:bottom w:val="none" w:sz="0" w:space="0" w:color="auto"/>
                <w:right w:val="none" w:sz="0" w:space="0" w:color="auto"/>
              </w:divBdr>
            </w:div>
            <w:div w:id="1461145217">
              <w:marLeft w:val="0"/>
              <w:marRight w:val="0"/>
              <w:marTop w:val="0"/>
              <w:marBottom w:val="450"/>
              <w:divBdr>
                <w:top w:val="none" w:sz="0" w:space="0" w:color="auto"/>
                <w:left w:val="none" w:sz="0" w:space="0" w:color="auto"/>
                <w:bottom w:val="none" w:sz="0" w:space="0" w:color="auto"/>
                <w:right w:val="none" w:sz="0" w:space="0" w:color="auto"/>
              </w:divBdr>
              <w:divsChild>
                <w:div w:id="792093258">
                  <w:marLeft w:val="0"/>
                  <w:marRight w:val="0"/>
                  <w:marTop w:val="225"/>
                  <w:marBottom w:val="0"/>
                  <w:divBdr>
                    <w:top w:val="none" w:sz="0" w:space="0" w:color="auto"/>
                    <w:left w:val="none" w:sz="0" w:space="0" w:color="auto"/>
                    <w:bottom w:val="none" w:sz="0" w:space="0" w:color="auto"/>
                    <w:right w:val="none" w:sz="0" w:space="0" w:color="auto"/>
                  </w:divBdr>
                </w:div>
              </w:divsChild>
            </w:div>
            <w:div w:id="1251542774">
              <w:marLeft w:val="0"/>
              <w:marRight w:val="0"/>
              <w:marTop w:val="0"/>
              <w:marBottom w:val="0"/>
              <w:divBdr>
                <w:top w:val="none" w:sz="0" w:space="0" w:color="auto"/>
                <w:left w:val="none" w:sz="0" w:space="0" w:color="auto"/>
                <w:bottom w:val="none" w:sz="0" w:space="0" w:color="auto"/>
                <w:right w:val="none" w:sz="0" w:space="0" w:color="auto"/>
              </w:divBdr>
              <w:divsChild>
                <w:div w:id="1386029604">
                  <w:marLeft w:val="0"/>
                  <w:marRight w:val="0"/>
                  <w:marTop w:val="0"/>
                  <w:marBottom w:val="0"/>
                  <w:divBdr>
                    <w:top w:val="none" w:sz="0" w:space="0" w:color="auto"/>
                    <w:left w:val="none" w:sz="0" w:space="0" w:color="auto"/>
                    <w:bottom w:val="none" w:sz="0" w:space="0" w:color="auto"/>
                    <w:right w:val="none" w:sz="0" w:space="0" w:color="auto"/>
                  </w:divBdr>
                </w:div>
              </w:divsChild>
            </w:div>
            <w:div w:id="175268827">
              <w:marLeft w:val="0"/>
              <w:marRight w:val="0"/>
              <w:marTop w:val="0"/>
              <w:marBottom w:val="420"/>
              <w:divBdr>
                <w:top w:val="none" w:sz="0" w:space="0" w:color="auto"/>
                <w:left w:val="none" w:sz="0" w:space="0" w:color="auto"/>
                <w:bottom w:val="none" w:sz="0" w:space="0" w:color="auto"/>
                <w:right w:val="none" w:sz="0" w:space="0" w:color="auto"/>
              </w:divBdr>
            </w:div>
            <w:div w:id="267350050">
              <w:marLeft w:val="0"/>
              <w:marRight w:val="0"/>
              <w:marTop w:val="0"/>
              <w:marBottom w:val="0"/>
              <w:divBdr>
                <w:top w:val="none" w:sz="0" w:space="0" w:color="auto"/>
                <w:left w:val="none" w:sz="0" w:space="0" w:color="auto"/>
                <w:bottom w:val="none" w:sz="0" w:space="0" w:color="auto"/>
                <w:right w:val="none" w:sz="0" w:space="0" w:color="auto"/>
              </w:divBdr>
              <w:divsChild>
                <w:div w:id="1547523071">
                  <w:marLeft w:val="0"/>
                  <w:marRight w:val="0"/>
                  <w:marTop w:val="0"/>
                  <w:marBottom w:val="0"/>
                  <w:divBdr>
                    <w:top w:val="none" w:sz="0" w:space="0" w:color="auto"/>
                    <w:left w:val="none" w:sz="0" w:space="0" w:color="auto"/>
                    <w:bottom w:val="none" w:sz="0" w:space="0" w:color="auto"/>
                    <w:right w:val="none" w:sz="0" w:space="0" w:color="auto"/>
                  </w:divBdr>
                </w:div>
              </w:divsChild>
            </w:div>
            <w:div w:id="1708404736">
              <w:marLeft w:val="0"/>
              <w:marRight w:val="0"/>
              <w:marTop w:val="0"/>
              <w:marBottom w:val="420"/>
              <w:divBdr>
                <w:top w:val="none" w:sz="0" w:space="0" w:color="auto"/>
                <w:left w:val="none" w:sz="0" w:space="0" w:color="auto"/>
                <w:bottom w:val="none" w:sz="0" w:space="0" w:color="auto"/>
                <w:right w:val="none" w:sz="0" w:space="0" w:color="auto"/>
              </w:divBdr>
            </w:div>
            <w:div w:id="950862087">
              <w:marLeft w:val="0"/>
              <w:marRight w:val="0"/>
              <w:marTop w:val="0"/>
              <w:marBottom w:val="0"/>
              <w:divBdr>
                <w:top w:val="none" w:sz="0" w:space="0" w:color="auto"/>
                <w:left w:val="none" w:sz="0" w:space="0" w:color="auto"/>
                <w:bottom w:val="none" w:sz="0" w:space="0" w:color="auto"/>
                <w:right w:val="none" w:sz="0" w:space="0" w:color="auto"/>
              </w:divBdr>
              <w:divsChild>
                <w:div w:id="26489978">
                  <w:marLeft w:val="0"/>
                  <w:marRight w:val="0"/>
                  <w:marTop w:val="0"/>
                  <w:marBottom w:val="0"/>
                  <w:divBdr>
                    <w:top w:val="none" w:sz="0" w:space="0" w:color="auto"/>
                    <w:left w:val="none" w:sz="0" w:space="0" w:color="auto"/>
                    <w:bottom w:val="none" w:sz="0" w:space="0" w:color="auto"/>
                    <w:right w:val="none" w:sz="0" w:space="0" w:color="auto"/>
                  </w:divBdr>
                </w:div>
              </w:divsChild>
            </w:div>
            <w:div w:id="1733307497">
              <w:marLeft w:val="0"/>
              <w:marRight w:val="0"/>
              <w:marTop w:val="0"/>
              <w:marBottom w:val="420"/>
              <w:divBdr>
                <w:top w:val="none" w:sz="0" w:space="0" w:color="auto"/>
                <w:left w:val="none" w:sz="0" w:space="0" w:color="auto"/>
                <w:bottom w:val="none" w:sz="0" w:space="0" w:color="auto"/>
                <w:right w:val="none" w:sz="0" w:space="0" w:color="auto"/>
              </w:divBdr>
            </w:div>
            <w:div w:id="135219502">
              <w:marLeft w:val="0"/>
              <w:marRight w:val="0"/>
              <w:marTop w:val="150"/>
              <w:marBottom w:val="270"/>
              <w:divBdr>
                <w:top w:val="none" w:sz="0" w:space="0" w:color="auto"/>
                <w:left w:val="none" w:sz="0" w:space="0" w:color="auto"/>
                <w:bottom w:val="none" w:sz="0" w:space="0" w:color="auto"/>
                <w:right w:val="none" w:sz="0" w:space="0" w:color="auto"/>
              </w:divBdr>
              <w:divsChild>
                <w:div w:id="1734935125">
                  <w:marLeft w:val="0"/>
                  <w:marRight w:val="0"/>
                  <w:marTop w:val="0"/>
                  <w:marBottom w:val="0"/>
                  <w:divBdr>
                    <w:top w:val="none" w:sz="0" w:space="0" w:color="auto"/>
                    <w:left w:val="none" w:sz="0" w:space="0" w:color="auto"/>
                    <w:bottom w:val="none" w:sz="0" w:space="0" w:color="auto"/>
                    <w:right w:val="none" w:sz="0" w:space="0" w:color="auto"/>
                  </w:divBdr>
                  <w:divsChild>
                    <w:div w:id="1357653758">
                      <w:marLeft w:val="0"/>
                      <w:marRight w:val="0"/>
                      <w:marTop w:val="0"/>
                      <w:marBottom w:val="0"/>
                      <w:divBdr>
                        <w:top w:val="none" w:sz="0" w:space="0" w:color="auto"/>
                        <w:left w:val="none" w:sz="0" w:space="0" w:color="auto"/>
                        <w:bottom w:val="none" w:sz="0" w:space="0" w:color="auto"/>
                        <w:right w:val="none" w:sz="0" w:space="0" w:color="auto"/>
                      </w:divBdr>
                    </w:div>
                  </w:divsChild>
                </w:div>
                <w:div w:id="70348803">
                  <w:marLeft w:val="0"/>
                  <w:marRight w:val="0"/>
                  <w:marTop w:val="0"/>
                  <w:marBottom w:val="420"/>
                  <w:divBdr>
                    <w:top w:val="none" w:sz="0" w:space="0" w:color="auto"/>
                    <w:left w:val="none" w:sz="0" w:space="0" w:color="auto"/>
                    <w:bottom w:val="none" w:sz="0" w:space="0" w:color="auto"/>
                    <w:right w:val="none" w:sz="0" w:space="0" w:color="auto"/>
                  </w:divBdr>
                </w:div>
                <w:div w:id="256328356">
                  <w:marLeft w:val="0"/>
                  <w:marRight w:val="0"/>
                  <w:marTop w:val="0"/>
                  <w:marBottom w:val="0"/>
                  <w:divBdr>
                    <w:top w:val="none" w:sz="0" w:space="0" w:color="auto"/>
                    <w:left w:val="none" w:sz="0" w:space="0" w:color="auto"/>
                    <w:bottom w:val="none" w:sz="0" w:space="0" w:color="auto"/>
                    <w:right w:val="none" w:sz="0" w:space="0" w:color="auto"/>
                  </w:divBdr>
                  <w:divsChild>
                    <w:div w:id="1542084850">
                      <w:marLeft w:val="0"/>
                      <w:marRight w:val="0"/>
                      <w:marTop w:val="270"/>
                      <w:marBottom w:val="270"/>
                      <w:divBdr>
                        <w:top w:val="none" w:sz="0" w:space="0" w:color="auto"/>
                        <w:left w:val="none" w:sz="0" w:space="0" w:color="auto"/>
                        <w:bottom w:val="none" w:sz="0" w:space="0" w:color="auto"/>
                        <w:right w:val="none" w:sz="0" w:space="0" w:color="auto"/>
                      </w:divBdr>
                    </w:div>
                    <w:div w:id="1457718497">
                      <w:marLeft w:val="0"/>
                      <w:marRight w:val="0"/>
                      <w:marTop w:val="270"/>
                      <w:marBottom w:val="270"/>
                      <w:divBdr>
                        <w:top w:val="none" w:sz="0" w:space="0" w:color="auto"/>
                        <w:left w:val="none" w:sz="0" w:space="0" w:color="auto"/>
                        <w:bottom w:val="none" w:sz="0" w:space="0" w:color="auto"/>
                        <w:right w:val="none" w:sz="0" w:space="0" w:color="auto"/>
                      </w:divBdr>
                    </w:div>
                    <w:div w:id="1179084690">
                      <w:marLeft w:val="0"/>
                      <w:marRight w:val="0"/>
                      <w:marTop w:val="270"/>
                      <w:marBottom w:val="270"/>
                      <w:divBdr>
                        <w:top w:val="none" w:sz="0" w:space="0" w:color="auto"/>
                        <w:left w:val="none" w:sz="0" w:space="0" w:color="auto"/>
                        <w:bottom w:val="none" w:sz="0" w:space="0" w:color="auto"/>
                        <w:right w:val="none" w:sz="0" w:space="0" w:color="auto"/>
                      </w:divBdr>
                    </w:div>
                    <w:div w:id="2019773192">
                      <w:marLeft w:val="0"/>
                      <w:marRight w:val="0"/>
                      <w:marTop w:val="270"/>
                      <w:marBottom w:val="270"/>
                      <w:divBdr>
                        <w:top w:val="none" w:sz="0" w:space="0" w:color="auto"/>
                        <w:left w:val="none" w:sz="0" w:space="0" w:color="auto"/>
                        <w:bottom w:val="none" w:sz="0" w:space="0" w:color="auto"/>
                        <w:right w:val="none" w:sz="0" w:space="0" w:color="auto"/>
                      </w:divBdr>
                    </w:div>
                  </w:divsChild>
                </w:div>
                <w:div w:id="946930004">
                  <w:marLeft w:val="0"/>
                  <w:marRight w:val="0"/>
                  <w:marTop w:val="0"/>
                  <w:marBottom w:val="0"/>
                  <w:divBdr>
                    <w:top w:val="none" w:sz="0" w:space="0" w:color="auto"/>
                    <w:left w:val="none" w:sz="0" w:space="0" w:color="auto"/>
                    <w:bottom w:val="none" w:sz="0" w:space="0" w:color="auto"/>
                    <w:right w:val="none" w:sz="0" w:space="0" w:color="auto"/>
                  </w:divBdr>
                  <w:divsChild>
                    <w:div w:id="917129453">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687369770">
              <w:marLeft w:val="0"/>
              <w:marRight w:val="0"/>
              <w:marTop w:val="480"/>
              <w:marBottom w:val="360"/>
              <w:divBdr>
                <w:top w:val="none" w:sz="0" w:space="0" w:color="auto"/>
                <w:left w:val="none" w:sz="0" w:space="0" w:color="auto"/>
                <w:bottom w:val="none" w:sz="0" w:space="0" w:color="auto"/>
                <w:right w:val="none" w:sz="0" w:space="0" w:color="auto"/>
              </w:divBdr>
              <w:divsChild>
                <w:div w:id="2111848750">
                  <w:marLeft w:val="0"/>
                  <w:marRight w:val="0"/>
                  <w:marTop w:val="0"/>
                  <w:marBottom w:val="0"/>
                  <w:divBdr>
                    <w:top w:val="none" w:sz="0" w:space="0" w:color="auto"/>
                    <w:left w:val="none" w:sz="0" w:space="0" w:color="auto"/>
                    <w:bottom w:val="none" w:sz="0" w:space="0" w:color="auto"/>
                    <w:right w:val="none" w:sz="0" w:space="0" w:color="auto"/>
                  </w:divBdr>
                </w:div>
                <w:div w:id="226769131">
                  <w:marLeft w:val="0"/>
                  <w:marRight w:val="0"/>
                  <w:marTop w:val="0"/>
                  <w:marBottom w:val="0"/>
                  <w:divBdr>
                    <w:top w:val="single" w:sz="6" w:space="18" w:color="005274"/>
                    <w:left w:val="single" w:sz="6" w:space="18" w:color="005274"/>
                    <w:bottom w:val="single" w:sz="6" w:space="18" w:color="005274"/>
                    <w:right w:val="single" w:sz="6" w:space="18" w:color="005274"/>
                  </w:divBdr>
                  <w:divsChild>
                    <w:div w:id="1342198466">
                      <w:marLeft w:val="0"/>
                      <w:marRight w:val="0"/>
                      <w:marTop w:val="0"/>
                      <w:marBottom w:val="0"/>
                      <w:divBdr>
                        <w:top w:val="none" w:sz="0" w:space="0" w:color="auto"/>
                        <w:left w:val="none" w:sz="0" w:space="0" w:color="auto"/>
                        <w:bottom w:val="none" w:sz="0" w:space="0" w:color="auto"/>
                        <w:right w:val="none" w:sz="0" w:space="0" w:color="auto"/>
                      </w:divBdr>
                    </w:div>
                    <w:div w:id="173736594">
                      <w:marLeft w:val="0"/>
                      <w:marRight w:val="0"/>
                      <w:marTop w:val="0"/>
                      <w:marBottom w:val="0"/>
                      <w:divBdr>
                        <w:top w:val="none" w:sz="0" w:space="0" w:color="auto"/>
                        <w:left w:val="none" w:sz="0" w:space="0" w:color="auto"/>
                        <w:bottom w:val="none" w:sz="0" w:space="0" w:color="auto"/>
                        <w:right w:val="none" w:sz="0" w:space="0" w:color="auto"/>
                      </w:divBdr>
                    </w:div>
                    <w:div w:id="756248567">
                      <w:marLeft w:val="0"/>
                      <w:marRight w:val="0"/>
                      <w:marTop w:val="0"/>
                      <w:marBottom w:val="0"/>
                      <w:divBdr>
                        <w:top w:val="none" w:sz="0" w:space="0" w:color="auto"/>
                        <w:left w:val="none" w:sz="0" w:space="0" w:color="auto"/>
                        <w:bottom w:val="none" w:sz="0" w:space="0" w:color="auto"/>
                        <w:right w:val="none" w:sz="0" w:space="0" w:color="auto"/>
                      </w:divBdr>
                    </w:div>
                    <w:div w:id="9141178">
                      <w:marLeft w:val="0"/>
                      <w:marRight w:val="0"/>
                      <w:marTop w:val="0"/>
                      <w:marBottom w:val="0"/>
                      <w:divBdr>
                        <w:top w:val="none" w:sz="0" w:space="0" w:color="auto"/>
                        <w:left w:val="none" w:sz="0" w:space="0" w:color="auto"/>
                        <w:bottom w:val="none" w:sz="0" w:space="0" w:color="auto"/>
                        <w:right w:val="none" w:sz="0" w:space="0" w:color="auto"/>
                      </w:divBdr>
                    </w:div>
                    <w:div w:id="1119255303">
                      <w:marLeft w:val="0"/>
                      <w:marRight w:val="0"/>
                      <w:marTop w:val="0"/>
                      <w:marBottom w:val="0"/>
                      <w:divBdr>
                        <w:top w:val="none" w:sz="0" w:space="0" w:color="auto"/>
                        <w:left w:val="none" w:sz="0" w:space="0" w:color="auto"/>
                        <w:bottom w:val="none" w:sz="0" w:space="0" w:color="auto"/>
                        <w:right w:val="none" w:sz="0" w:space="0" w:color="auto"/>
                      </w:divBdr>
                    </w:div>
                    <w:div w:id="1955748712">
                      <w:marLeft w:val="0"/>
                      <w:marRight w:val="0"/>
                      <w:marTop w:val="0"/>
                      <w:marBottom w:val="0"/>
                      <w:divBdr>
                        <w:top w:val="none" w:sz="0" w:space="0" w:color="auto"/>
                        <w:left w:val="none" w:sz="0" w:space="0" w:color="auto"/>
                        <w:bottom w:val="none" w:sz="0" w:space="0" w:color="auto"/>
                        <w:right w:val="none" w:sz="0" w:space="0" w:color="auto"/>
                      </w:divBdr>
                    </w:div>
                    <w:div w:id="930429789">
                      <w:marLeft w:val="0"/>
                      <w:marRight w:val="0"/>
                      <w:marTop w:val="0"/>
                      <w:marBottom w:val="0"/>
                      <w:divBdr>
                        <w:top w:val="none" w:sz="0" w:space="0" w:color="auto"/>
                        <w:left w:val="none" w:sz="0" w:space="0" w:color="auto"/>
                        <w:bottom w:val="none" w:sz="0" w:space="0" w:color="auto"/>
                        <w:right w:val="none" w:sz="0" w:space="0" w:color="auto"/>
                      </w:divBdr>
                    </w:div>
                    <w:div w:id="122239426">
                      <w:marLeft w:val="0"/>
                      <w:marRight w:val="0"/>
                      <w:marTop w:val="0"/>
                      <w:marBottom w:val="0"/>
                      <w:divBdr>
                        <w:top w:val="none" w:sz="0" w:space="0" w:color="auto"/>
                        <w:left w:val="none" w:sz="0" w:space="0" w:color="auto"/>
                        <w:bottom w:val="none" w:sz="0" w:space="0" w:color="auto"/>
                        <w:right w:val="none" w:sz="0" w:space="0" w:color="auto"/>
                      </w:divBdr>
                    </w:div>
                    <w:div w:id="1445690290">
                      <w:marLeft w:val="0"/>
                      <w:marRight w:val="0"/>
                      <w:marTop w:val="0"/>
                      <w:marBottom w:val="0"/>
                      <w:divBdr>
                        <w:top w:val="none" w:sz="0" w:space="0" w:color="auto"/>
                        <w:left w:val="none" w:sz="0" w:space="0" w:color="auto"/>
                        <w:bottom w:val="none" w:sz="0" w:space="0" w:color="auto"/>
                        <w:right w:val="none" w:sz="0" w:space="0" w:color="auto"/>
                      </w:divBdr>
                    </w:div>
                    <w:div w:id="137958854">
                      <w:marLeft w:val="0"/>
                      <w:marRight w:val="0"/>
                      <w:marTop w:val="0"/>
                      <w:marBottom w:val="0"/>
                      <w:divBdr>
                        <w:top w:val="none" w:sz="0" w:space="0" w:color="auto"/>
                        <w:left w:val="none" w:sz="0" w:space="0" w:color="auto"/>
                        <w:bottom w:val="none" w:sz="0" w:space="0" w:color="auto"/>
                        <w:right w:val="none" w:sz="0" w:space="0" w:color="auto"/>
                      </w:divBdr>
                    </w:div>
                    <w:div w:id="1803377251">
                      <w:marLeft w:val="0"/>
                      <w:marRight w:val="0"/>
                      <w:marTop w:val="0"/>
                      <w:marBottom w:val="0"/>
                      <w:divBdr>
                        <w:top w:val="none" w:sz="0" w:space="0" w:color="auto"/>
                        <w:left w:val="none" w:sz="0" w:space="0" w:color="auto"/>
                        <w:bottom w:val="none" w:sz="0" w:space="0" w:color="auto"/>
                        <w:right w:val="none" w:sz="0" w:space="0" w:color="auto"/>
                      </w:divBdr>
                    </w:div>
                    <w:div w:id="511995562">
                      <w:marLeft w:val="0"/>
                      <w:marRight w:val="0"/>
                      <w:marTop w:val="0"/>
                      <w:marBottom w:val="0"/>
                      <w:divBdr>
                        <w:top w:val="none" w:sz="0" w:space="0" w:color="auto"/>
                        <w:left w:val="none" w:sz="0" w:space="0" w:color="auto"/>
                        <w:bottom w:val="none" w:sz="0" w:space="0" w:color="auto"/>
                        <w:right w:val="none" w:sz="0" w:space="0" w:color="auto"/>
                      </w:divBdr>
                    </w:div>
                    <w:div w:id="673654091">
                      <w:marLeft w:val="0"/>
                      <w:marRight w:val="0"/>
                      <w:marTop w:val="0"/>
                      <w:marBottom w:val="0"/>
                      <w:divBdr>
                        <w:top w:val="none" w:sz="0" w:space="0" w:color="auto"/>
                        <w:left w:val="none" w:sz="0" w:space="0" w:color="auto"/>
                        <w:bottom w:val="none" w:sz="0" w:space="0" w:color="auto"/>
                        <w:right w:val="none" w:sz="0" w:space="0" w:color="auto"/>
                      </w:divBdr>
                    </w:div>
                    <w:div w:id="774982366">
                      <w:marLeft w:val="0"/>
                      <w:marRight w:val="0"/>
                      <w:marTop w:val="0"/>
                      <w:marBottom w:val="0"/>
                      <w:divBdr>
                        <w:top w:val="none" w:sz="0" w:space="0" w:color="auto"/>
                        <w:left w:val="none" w:sz="0" w:space="0" w:color="auto"/>
                        <w:bottom w:val="none" w:sz="0" w:space="0" w:color="auto"/>
                        <w:right w:val="none" w:sz="0" w:space="0" w:color="auto"/>
                      </w:divBdr>
                    </w:div>
                    <w:div w:id="1191646552">
                      <w:marLeft w:val="0"/>
                      <w:marRight w:val="0"/>
                      <w:marTop w:val="0"/>
                      <w:marBottom w:val="0"/>
                      <w:divBdr>
                        <w:top w:val="none" w:sz="0" w:space="0" w:color="auto"/>
                        <w:left w:val="none" w:sz="0" w:space="0" w:color="auto"/>
                        <w:bottom w:val="none" w:sz="0" w:space="0" w:color="auto"/>
                        <w:right w:val="none" w:sz="0" w:space="0" w:color="auto"/>
                      </w:divBdr>
                    </w:div>
                    <w:div w:id="1758674239">
                      <w:marLeft w:val="0"/>
                      <w:marRight w:val="0"/>
                      <w:marTop w:val="0"/>
                      <w:marBottom w:val="0"/>
                      <w:divBdr>
                        <w:top w:val="none" w:sz="0" w:space="0" w:color="auto"/>
                        <w:left w:val="none" w:sz="0" w:space="0" w:color="auto"/>
                        <w:bottom w:val="none" w:sz="0" w:space="0" w:color="auto"/>
                        <w:right w:val="none" w:sz="0" w:space="0" w:color="auto"/>
                      </w:divBdr>
                    </w:div>
                    <w:div w:id="677776374">
                      <w:marLeft w:val="0"/>
                      <w:marRight w:val="0"/>
                      <w:marTop w:val="0"/>
                      <w:marBottom w:val="0"/>
                      <w:divBdr>
                        <w:top w:val="none" w:sz="0" w:space="0" w:color="auto"/>
                        <w:left w:val="none" w:sz="0" w:space="0" w:color="auto"/>
                        <w:bottom w:val="none" w:sz="0" w:space="0" w:color="auto"/>
                        <w:right w:val="none" w:sz="0" w:space="0" w:color="auto"/>
                      </w:divBdr>
                    </w:div>
                    <w:div w:id="1520582818">
                      <w:marLeft w:val="0"/>
                      <w:marRight w:val="0"/>
                      <w:marTop w:val="0"/>
                      <w:marBottom w:val="0"/>
                      <w:divBdr>
                        <w:top w:val="none" w:sz="0" w:space="0" w:color="auto"/>
                        <w:left w:val="none" w:sz="0" w:space="0" w:color="auto"/>
                        <w:bottom w:val="none" w:sz="0" w:space="0" w:color="auto"/>
                        <w:right w:val="none" w:sz="0" w:space="0" w:color="auto"/>
                      </w:divBdr>
                    </w:div>
                    <w:div w:id="462507024">
                      <w:marLeft w:val="0"/>
                      <w:marRight w:val="0"/>
                      <w:marTop w:val="0"/>
                      <w:marBottom w:val="0"/>
                      <w:divBdr>
                        <w:top w:val="none" w:sz="0" w:space="0" w:color="auto"/>
                        <w:left w:val="none" w:sz="0" w:space="0" w:color="auto"/>
                        <w:bottom w:val="none" w:sz="0" w:space="0" w:color="auto"/>
                        <w:right w:val="none" w:sz="0" w:space="0" w:color="auto"/>
                      </w:divBdr>
                    </w:div>
                    <w:div w:id="826869119">
                      <w:marLeft w:val="0"/>
                      <w:marRight w:val="0"/>
                      <w:marTop w:val="0"/>
                      <w:marBottom w:val="0"/>
                      <w:divBdr>
                        <w:top w:val="none" w:sz="0" w:space="0" w:color="auto"/>
                        <w:left w:val="none" w:sz="0" w:space="0" w:color="auto"/>
                        <w:bottom w:val="none" w:sz="0" w:space="0" w:color="auto"/>
                        <w:right w:val="none" w:sz="0" w:space="0" w:color="auto"/>
                      </w:divBdr>
                    </w:div>
                    <w:div w:id="1925525798">
                      <w:marLeft w:val="0"/>
                      <w:marRight w:val="0"/>
                      <w:marTop w:val="0"/>
                      <w:marBottom w:val="0"/>
                      <w:divBdr>
                        <w:top w:val="none" w:sz="0" w:space="0" w:color="auto"/>
                        <w:left w:val="none" w:sz="0" w:space="0" w:color="auto"/>
                        <w:bottom w:val="none" w:sz="0" w:space="0" w:color="auto"/>
                        <w:right w:val="none" w:sz="0" w:space="0" w:color="auto"/>
                      </w:divBdr>
                    </w:div>
                    <w:div w:id="459886450">
                      <w:marLeft w:val="0"/>
                      <w:marRight w:val="0"/>
                      <w:marTop w:val="0"/>
                      <w:marBottom w:val="0"/>
                      <w:divBdr>
                        <w:top w:val="none" w:sz="0" w:space="0" w:color="auto"/>
                        <w:left w:val="none" w:sz="0" w:space="0" w:color="auto"/>
                        <w:bottom w:val="none" w:sz="0" w:space="0" w:color="auto"/>
                        <w:right w:val="none" w:sz="0" w:space="0" w:color="auto"/>
                      </w:divBdr>
                    </w:div>
                    <w:div w:id="1707900831">
                      <w:marLeft w:val="0"/>
                      <w:marRight w:val="0"/>
                      <w:marTop w:val="0"/>
                      <w:marBottom w:val="0"/>
                      <w:divBdr>
                        <w:top w:val="none" w:sz="0" w:space="0" w:color="auto"/>
                        <w:left w:val="none" w:sz="0" w:space="0" w:color="auto"/>
                        <w:bottom w:val="none" w:sz="0" w:space="0" w:color="auto"/>
                        <w:right w:val="none" w:sz="0" w:space="0" w:color="auto"/>
                      </w:divBdr>
                    </w:div>
                    <w:div w:id="741684571">
                      <w:marLeft w:val="0"/>
                      <w:marRight w:val="0"/>
                      <w:marTop w:val="0"/>
                      <w:marBottom w:val="0"/>
                      <w:divBdr>
                        <w:top w:val="none" w:sz="0" w:space="0" w:color="auto"/>
                        <w:left w:val="none" w:sz="0" w:space="0" w:color="auto"/>
                        <w:bottom w:val="none" w:sz="0" w:space="0" w:color="auto"/>
                        <w:right w:val="none" w:sz="0" w:space="0" w:color="auto"/>
                      </w:divBdr>
                    </w:div>
                    <w:div w:id="1994751282">
                      <w:marLeft w:val="0"/>
                      <w:marRight w:val="0"/>
                      <w:marTop w:val="0"/>
                      <w:marBottom w:val="0"/>
                      <w:divBdr>
                        <w:top w:val="none" w:sz="0" w:space="0" w:color="auto"/>
                        <w:left w:val="none" w:sz="0" w:space="0" w:color="auto"/>
                        <w:bottom w:val="none" w:sz="0" w:space="0" w:color="auto"/>
                        <w:right w:val="none" w:sz="0" w:space="0" w:color="auto"/>
                      </w:divBdr>
                    </w:div>
                    <w:div w:id="657196796">
                      <w:marLeft w:val="0"/>
                      <w:marRight w:val="0"/>
                      <w:marTop w:val="0"/>
                      <w:marBottom w:val="0"/>
                      <w:divBdr>
                        <w:top w:val="none" w:sz="0" w:space="0" w:color="auto"/>
                        <w:left w:val="none" w:sz="0" w:space="0" w:color="auto"/>
                        <w:bottom w:val="none" w:sz="0" w:space="0" w:color="auto"/>
                        <w:right w:val="none" w:sz="0" w:space="0" w:color="auto"/>
                      </w:divBdr>
                    </w:div>
                    <w:div w:id="2120103492">
                      <w:marLeft w:val="0"/>
                      <w:marRight w:val="0"/>
                      <w:marTop w:val="0"/>
                      <w:marBottom w:val="0"/>
                      <w:divBdr>
                        <w:top w:val="none" w:sz="0" w:space="0" w:color="auto"/>
                        <w:left w:val="none" w:sz="0" w:space="0" w:color="auto"/>
                        <w:bottom w:val="none" w:sz="0" w:space="0" w:color="auto"/>
                        <w:right w:val="none" w:sz="0" w:space="0" w:color="auto"/>
                      </w:divBdr>
                    </w:div>
                    <w:div w:id="1903759329">
                      <w:marLeft w:val="0"/>
                      <w:marRight w:val="0"/>
                      <w:marTop w:val="0"/>
                      <w:marBottom w:val="0"/>
                      <w:divBdr>
                        <w:top w:val="none" w:sz="0" w:space="0" w:color="auto"/>
                        <w:left w:val="none" w:sz="0" w:space="0" w:color="auto"/>
                        <w:bottom w:val="none" w:sz="0" w:space="0" w:color="auto"/>
                        <w:right w:val="none" w:sz="0" w:space="0" w:color="auto"/>
                      </w:divBdr>
                    </w:div>
                    <w:div w:id="625508181">
                      <w:marLeft w:val="0"/>
                      <w:marRight w:val="0"/>
                      <w:marTop w:val="0"/>
                      <w:marBottom w:val="0"/>
                      <w:divBdr>
                        <w:top w:val="none" w:sz="0" w:space="0" w:color="auto"/>
                        <w:left w:val="none" w:sz="0" w:space="0" w:color="auto"/>
                        <w:bottom w:val="none" w:sz="0" w:space="0" w:color="auto"/>
                        <w:right w:val="none" w:sz="0" w:space="0" w:color="auto"/>
                      </w:divBdr>
                    </w:div>
                    <w:div w:id="2338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14345">
      <w:bodyDiv w:val="1"/>
      <w:marLeft w:val="0"/>
      <w:marRight w:val="0"/>
      <w:marTop w:val="0"/>
      <w:marBottom w:val="0"/>
      <w:divBdr>
        <w:top w:val="none" w:sz="0" w:space="0" w:color="auto"/>
        <w:left w:val="none" w:sz="0" w:space="0" w:color="auto"/>
        <w:bottom w:val="none" w:sz="0" w:space="0" w:color="auto"/>
        <w:right w:val="none" w:sz="0" w:space="0" w:color="auto"/>
      </w:divBdr>
      <w:divsChild>
        <w:div w:id="1325351661">
          <w:marLeft w:val="0"/>
          <w:marRight w:val="0"/>
          <w:marTop w:val="0"/>
          <w:marBottom w:val="270"/>
          <w:divBdr>
            <w:top w:val="none" w:sz="0" w:space="0" w:color="auto"/>
            <w:left w:val="none" w:sz="0" w:space="0" w:color="auto"/>
            <w:bottom w:val="none" w:sz="0" w:space="0" w:color="auto"/>
            <w:right w:val="none" w:sz="0" w:space="0" w:color="auto"/>
          </w:divBdr>
          <w:divsChild>
            <w:div w:id="965043806">
              <w:marLeft w:val="0"/>
              <w:marRight w:val="0"/>
              <w:marTop w:val="0"/>
              <w:marBottom w:val="0"/>
              <w:divBdr>
                <w:top w:val="none" w:sz="0" w:space="0" w:color="auto"/>
                <w:left w:val="none" w:sz="0" w:space="0" w:color="auto"/>
                <w:bottom w:val="none" w:sz="0" w:space="0" w:color="auto"/>
                <w:right w:val="none" w:sz="0" w:space="0" w:color="auto"/>
              </w:divBdr>
              <w:divsChild>
                <w:div w:id="992296168">
                  <w:marLeft w:val="0"/>
                  <w:marRight w:val="0"/>
                  <w:marTop w:val="225"/>
                  <w:marBottom w:val="225"/>
                  <w:divBdr>
                    <w:top w:val="none" w:sz="0" w:space="0" w:color="auto"/>
                    <w:left w:val="none" w:sz="0" w:space="0" w:color="auto"/>
                    <w:bottom w:val="none" w:sz="0" w:space="0" w:color="auto"/>
                    <w:right w:val="none" w:sz="0" w:space="0" w:color="auto"/>
                  </w:divBdr>
                  <w:divsChild>
                    <w:div w:id="733163058">
                      <w:marLeft w:val="0"/>
                      <w:marRight w:val="0"/>
                      <w:marTop w:val="0"/>
                      <w:marBottom w:val="0"/>
                      <w:divBdr>
                        <w:top w:val="none" w:sz="0" w:space="0" w:color="auto"/>
                        <w:left w:val="none" w:sz="0" w:space="0" w:color="auto"/>
                        <w:bottom w:val="none" w:sz="0" w:space="0" w:color="auto"/>
                        <w:right w:val="none" w:sz="0" w:space="0" w:color="auto"/>
                      </w:divBdr>
                      <w:divsChild>
                        <w:div w:id="808473473">
                          <w:marLeft w:val="0"/>
                          <w:marRight w:val="0"/>
                          <w:marTop w:val="0"/>
                          <w:marBottom w:val="0"/>
                          <w:divBdr>
                            <w:top w:val="none" w:sz="0" w:space="0" w:color="auto"/>
                            <w:left w:val="none" w:sz="0" w:space="0" w:color="auto"/>
                            <w:bottom w:val="none" w:sz="0" w:space="0" w:color="auto"/>
                            <w:right w:val="none" w:sz="0" w:space="0" w:color="auto"/>
                          </w:divBdr>
                          <w:divsChild>
                            <w:div w:id="125896213">
                              <w:marLeft w:val="0"/>
                              <w:marRight w:val="0"/>
                              <w:marTop w:val="0"/>
                              <w:marBottom w:val="0"/>
                              <w:divBdr>
                                <w:top w:val="none" w:sz="0" w:space="0" w:color="auto"/>
                                <w:left w:val="none" w:sz="0" w:space="0" w:color="auto"/>
                                <w:bottom w:val="none" w:sz="0" w:space="0" w:color="auto"/>
                                <w:right w:val="none" w:sz="0" w:space="0" w:color="auto"/>
                              </w:divBdr>
                            </w:div>
                            <w:div w:id="1633251390">
                              <w:marLeft w:val="0"/>
                              <w:marRight w:val="0"/>
                              <w:marTop w:val="0"/>
                              <w:marBottom w:val="0"/>
                              <w:divBdr>
                                <w:top w:val="none" w:sz="0" w:space="0" w:color="auto"/>
                                <w:left w:val="none" w:sz="0" w:space="0" w:color="auto"/>
                                <w:bottom w:val="none" w:sz="0" w:space="0" w:color="auto"/>
                                <w:right w:val="none" w:sz="0" w:space="0" w:color="auto"/>
                              </w:divBdr>
                            </w:div>
                            <w:div w:id="826437862">
                              <w:marLeft w:val="0"/>
                              <w:marRight w:val="0"/>
                              <w:marTop w:val="0"/>
                              <w:marBottom w:val="0"/>
                              <w:divBdr>
                                <w:top w:val="none" w:sz="0" w:space="0" w:color="auto"/>
                                <w:left w:val="none" w:sz="0" w:space="0" w:color="auto"/>
                                <w:bottom w:val="none" w:sz="0" w:space="0" w:color="auto"/>
                                <w:right w:val="none" w:sz="0" w:space="0" w:color="auto"/>
                              </w:divBdr>
                            </w:div>
                            <w:div w:id="1648626900">
                              <w:marLeft w:val="0"/>
                              <w:marRight w:val="0"/>
                              <w:marTop w:val="0"/>
                              <w:marBottom w:val="0"/>
                              <w:divBdr>
                                <w:top w:val="none" w:sz="0" w:space="0" w:color="auto"/>
                                <w:left w:val="none" w:sz="0" w:space="0" w:color="auto"/>
                                <w:bottom w:val="none" w:sz="0" w:space="0" w:color="auto"/>
                                <w:right w:val="none" w:sz="0" w:space="0" w:color="auto"/>
                              </w:divBdr>
                            </w:div>
                            <w:div w:id="871574737">
                              <w:marLeft w:val="0"/>
                              <w:marRight w:val="0"/>
                              <w:marTop w:val="0"/>
                              <w:marBottom w:val="0"/>
                              <w:divBdr>
                                <w:top w:val="none" w:sz="0" w:space="0" w:color="auto"/>
                                <w:left w:val="none" w:sz="0" w:space="0" w:color="auto"/>
                                <w:bottom w:val="none" w:sz="0" w:space="0" w:color="auto"/>
                                <w:right w:val="none" w:sz="0" w:space="0" w:color="auto"/>
                              </w:divBdr>
                            </w:div>
                            <w:div w:id="1371494782">
                              <w:marLeft w:val="0"/>
                              <w:marRight w:val="0"/>
                              <w:marTop w:val="0"/>
                              <w:marBottom w:val="0"/>
                              <w:divBdr>
                                <w:top w:val="none" w:sz="0" w:space="0" w:color="auto"/>
                                <w:left w:val="none" w:sz="0" w:space="0" w:color="auto"/>
                                <w:bottom w:val="none" w:sz="0" w:space="0" w:color="auto"/>
                                <w:right w:val="none" w:sz="0" w:space="0" w:color="auto"/>
                              </w:divBdr>
                            </w:div>
                            <w:div w:id="1520772644">
                              <w:marLeft w:val="0"/>
                              <w:marRight w:val="0"/>
                              <w:marTop w:val="0"/>
                              <w:marBottom w:val="0"/>
                              <w:divBdr>
                                <w:top w:val="none" w:sz="0" w:space="0" w:color="auto"/>
                                <w:left w:val="none" w:sz="0" w:space="0" w:color="auto"/>
                                <w:bottom w:val="none" w:sz="0" w:space="0" w:color="auto"/>
                                <w:right w:val="none" w:sz="0" w:space="0" w:color="auto"/>
                              </w:divBdr>
                            </w:div>
                            <w:div w:id="133591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553338">
                  <w:marLeft w:val="0"/>
                  <w:marRight w:val="0"/>
                  <w:marTop w:val="225"/>
                  <w:marBottom w:val="225"/>
                  <w:divBdr>
                    <w:top w:val="none" w:sz="0" w:space="0" w:color="auto"/>
                    <w:left w:val="none" w:sz="0" w:space="0" w:color="auto"/>
                    <w:bottom w:val="none" w:sz="0" w:space="0" w:color="auto"/>
                    <w:right w:val="none" w:sz="0" w:space="0" w:color="auto"/>
                  </w:divBdr>
                  <w:divsChild>
                    <w:div w:id="809640641">
                      <w:marLeft w:val="0"/>
                      <w:marRight w:val="0"/>
                      <w:marTop w:val="0"/>
                      <w:marBottom w:val="0"/>
                      <w:divBdr>
                        <w:top w:val="none" w:sz="0" w:space="0" w:color="auto"/>
                        <w:left w:val="none" w:sz="0" w:space="0" w:color="auto"/>
                        <w:bottom w:val="none" w:sz="0" w:space="0" w:color="auto"/>
                        <w:right w:val="none" w:sz="0" w:space="0" w:color="auto"/>
                      </w:divBdr>
                    </w:div>
                    <w:div w:id="1424498224">
                      <w:marLeft w:val="0"/>
                      <w:marRight w:val="0"/>
                      <w:marTop w:val="0"/>
                      <w:marBottom w:val="0"/>
                      <w:divBdr>
                        <w:top w:val="none" w:sz="0" w:space="0" w:color="auto"/>
                        <w:left w:val="none" w:sz="0" w:space="0" w:color="auto"/>
                        <w:bottom w:val="none" w:sz="0" w:space="0" w:color="auto"/>
                        <w:right w:val="none" w:sz="0" w:space="0" w:color="auto"/>
                      </w:divBdr>
                    </w:div>
                    <w:div w:id="69462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67170">
          <w:marLeft w:val="0"/>
          <w:marRight w:val="0"/>
          <w:marTop w:val="0"/>
          <w:marBottom w:val="0"/>
          <w:divBdr>
            <w:top w:val="none" w:sz="0" w:space="0" w:color="auto"/>
            <w:left w:val="none" w:sz="0" w:space="0" w:color="auto"/>
            <w:bottom w:val="none" w:sz="0" w:space="0" w:color="auto"/>
            <w:right w:val="none" w:sz="0" w:space="0" w:color="auto"/>
          </w:divBdr>
          <w:divsChild>
            <w:div w:id="1795175932">
              <w:marLeft w:val="0"/>
              <w:marRight w:val="0"/>
              <w:marTop w:val="0"/>
              <w:marBottom w:val="0"/>
              <w:divBdr>
                <w:top w:val="none" w:sz="0" w:space="0" w:color="auto"/>
                <w:left w:val="none" w:sz="0" w:space="0" w:color="auto"/>
                <w:bottom w:val="single" w:sz="12" w:space="0" w:color="D8D9DA"/>
                <w:right w:val="none" w:sz="0" w:space="0" w:color="auto"/>
              </w:divBdr>
              <w:divsChild>
                <w:div w:id="1105540293">
                  <w:marLeft w:val="0"/>
                  <w:marRight w:val="0"/>
                  <w:marTop w:val="0"/>
                  <w:marBottom w:val="0"/>
                  <w:divBdr>
                    <w:top w:val="none" w:sz="0" w:space="0" w:color="auto"/>
                    <w:left w:val="none" w:sz="0" w:space="0" w:color="auto"/>
                    <w:bottom w:val="none" w:sz="0" w:space="0" w:color="auto"/>
                    <w:right w:val="none" w:sz="0" w:space="0" w:color="auto"/>
                  </w:divBdr>
                  <w:divsChild>
                    <w:div w:id="478113708">
                      <w:marLeft w:val="0"/>
                      <w:marRight w:val="0"/>
                      <w:marTop w:val="0"/>
                      <w:marBottom w:val="0"/>
                      <w:divBdr>
                        <w:top w:val="none" w:sz="0" w:space="0" w:color="auto"/>
                        <w:left w:val="none" w:sz="0" w:space="0" w:color="auto"/>
                        <w:bottom w:val="none" w:sz="0" w:space="0" w:color="auto"/>
                        <w:right w:val="none" w:sz="0" w:space="0" w:color="auto"/>
                      </w:divBdr>
                    </w:div>
                  </w:divsChild>
                </w:div>
                <w:div w:id="1815557597">
                  <w:marLeft w:val="0"/>
                  <w:marRight w:val="0"/>
                  <w:marTop w:val="0"/>
                  <w:marBottom w:val="0"/>
                  <w:divBdr>
                    <w:top w:val="none" w:sz="0" w:space="0" w:color="auto"/>
                    <w:left w:val="none" w:sz="0" w:space="0" w:color="auto"/>
                    <w:bottom w:val="none" w:sz="0" w:space="0" w:color="auto"/>
                    <w:right w:val="none" w:sz="0" w:space="0" w:color="auto"/>
                  </w:divBdr>
                  <w:divsChild>
                    <w:div w:id="2145191176">
                      <w:marLeft w:val="0"/>
                      <w:marRight w:val="0"/>
                      <w:marTop w:val="0"/>
                      <w:marBottom w:val="0"/>
                      <w:divBdr>
                        <w:top w:val="none" w:sz="0" w:space="0" w:color="auto"/>
                        <w:left w:val="none" w:sz="0" w:space="0" w:color="auto"/>
                        <w:bottom w:val="none" w:sz="0" w:space="0" w:color="auto"/>
                        <w:right w:val="none" w:sz="0" w:space="0" w:color="auto"/>
                      </w:divBdr>
                    </w:div>
                    <w:div w:id="482820432">
                      <w:marLeft w:val="270"/>
                      <w:marRight w:val="0"/>
                      <w:marTop w:val="0"/>
                      <w:marBottom w:val="0"/>
                      <w:divBdr>
                        <w:top w:val="none" w:sz="0" w:space="0" w:color="auto"/>
                        <w:left w:val="none" w:sz="0" w:space="0" w:color="auto"/>
                        <w:bottom w:val="none" w:sz="0" w:space="0" w:color="auto"/>
                        <w:right w:val="none" w:sz="0" w:space="0" w:color="auto"/>
                      </w:divBdr>
                    </w:div>
                    <w:div w:id="100050124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34970">
          <w:marLeft w:val="0"/>
          <w:marRight w:val="0"/>
          <w:marTop w:val="300"/>
          <w:marBottom w:val="0"/>
          <w:divBdr>
            <w:top w:val="none" w:sz="0" w:space="0" w:color="auto"/>
            <w:left w:val="none" w:sz="0" w:space="0" w:color="auto"/>
            <w:bottom w:val="none" w:sz="0" w:space="0" w:color="auto"/>
            <w:right w:val="none" w:sz="0" w:space="0" w:color="auto"/>
          </w:divBdr>
          <w:divsChild>
            <w:div w:id="1061291820">
              <w:marLeft w:val="0"/>
              <w:marRight w:val="0"/>
              <w:marTop w:val="0"/>
              <w:marBottom w:val="0"/>
              <w:divBdr>
                <w:top w:val="none" w:sz="0" w:space="0" w:color="auto"/>
                <w:left w:val="none" w:sz="0" w:space="0" w:color="auto"/>
                <w:bottom w:val="none" w:sz="0" w:space="0" w:color="auto"/>
                <w:right w:val="none" w:sz="0" w:space="0" w:color="auto"/>
              </w:divBdr>
              <w:divsChild>
                <w:div w:id="1934044421">
                  <w:marLeft w:val="0"/>
                  <w:marRight w:val="0"/>
                  <w:marTop w:val="0"/>
                  <w:marBottom w:val="0"/>
                  <w:divBdr>
                    <w:top w:val="none" w:sz="0" w:space="0" w:color="auto"/>
                    <w:left w:val="none" w:sz="0" w:space="0" w:color="auto"/>
                    <w:bottom w:val="none" w:sz="0" w:space="0" w:color="auto"/>
                    <w:right w:val="none" w:sz="0" w:space="0" w:color="auto"/>
                  </w:divBdr>
                </w:div>
              </w:divsChild>
            </w:div>
            <w:div w:id="1316763812">
              <w:marLeft w:val="0"/>
              <w:marRight w:val="0"/>
              <w:marTop w:val="0"/>
              <w:marBottom w:val="0"/>
              <w:divBdr>
                <w:top w:val="none" w:sz="0" w:space="0" w:color="auto"/>
                <w:left w:val="none" w:sz="0" w:space="0" w:color="auto"/>
                <w:bottom w:val="none" w:sz="0" w:space="0" w:color="auto"/>
                <w:right w:val="none" w:sz="0" w:space="0" w:color="auto"/>
              </w:divBdr>
              <w:divsChild>
                <w:div w:id="1001736840">
                  <w:marLeft w:val="0"/>
                  <w:marRight w:val="0"/>
                  <w:marTop w:val="0"/>
                  <w:marBottom w:val="0"/>
                  <w:divBdr>
                    <w:top w:val="none" w:sz="0" w:space="0" w:color="auto"/>
                    <w:left w:val="none" w:sz="0" w:space="0" w:color="auto"/>
                    <w:bottom w:val="none" w:sz="0" w:space="0" w:color="auto"/>
                    <w:right w:val="none" w:sz="0" w:space="0" w:color="auto"/>
                  </w:divBdr>
                </w:div>
              </w:divsChild>
            </w:div>
            <w:div w:id="390345636">
              <w:marLeft w:val="0"/>
              <w:marRight w:val="0"/>
              <w:marTop w:val="0"/>
              <w:marBottom w:val="420"/>
              <w:divBdr>
                <w:top w:val="none" w:sz="0" w:space="0" w:color="auto"/>
                <w:left w:val="none" w:sz="0" w:space="0" w:color="auto"/>
                <w:bottom w:val="none" w:sz="0" w:space="0" w:color="auto"/>
                <w:right w:val="none" w:sz="0" w:space="0" w:color="auto"/>
              </w:divBdr>
            </w:div>
            <w:div w:id="1170944098">
              <w:marLeft w:val="0"/>
              <w:marRight w:val="0"/>
              <w:marTop w:val="0"/>
              <w:marBottom w:val="450"/>
              <w:divBdr>
                <w:top w:val="none" w:sz="0" w:space="0" w:color="auto"/>
                <w:left w:val="none" w:sz="0" w:space="0" w:color="auto"/>
                <w:bottom w:val="none" w:sz="0" w:space="0" w:color="auto"/>
                <w:right w:val="none" w:sz="0" w:space="0" w:color="auto"/>
              </w:divBdr>
              <w:divsChild>
                <w:div w:id="238446928">
                  <w:marLeft w:val="0"/>
                  <w:marRight w:val="0"/>
                  <w:marTop w:val="225"/>
                  <w:marBottom w:val="0"/>
                  <w:divBdr>
                    <w:top w:val="none" w:sz="0" w:space="0" w:color="auto"/>
                    <w:left w:val="none" w:sz="0" w:space="0" w:color="auto"/>
                    <w:bottom w:val="none" w:sz="0" w:space="0" w:color="auto"/>
                    <w:right w:val="none" w:sz="0" w:space="0" w:color="auto"/>
                  </w:divBdr>
                </w:div>
                <w:div w:id="708652200">
                  <w:marLeft w:val="0"/>
                  <w:marRight w:val="0"/>
                  <w:marTop w:val="0"/>
                  <w:marBottom w:val="0"/>
                  <w:divBdr>
                    <w:top w:val="none" w:sz="0" w:space="0" w:color="auto"/>
                    <w:left w:val="none" w:sz="0" w:space="0" w:color="auto"/>
                    <w:bottom w:val="none" w:sz="0" w:space="0" w:color="auto"/>
                    <w:right w:val="none" w:sz="0" w:space="0" w:color="auto"/>
                  </w:divBdr>
                </w:div>
              </w:divsChild>
            </w:div>
            <w:div w:id="1733650266">
              <w:marLeft w:val="0"/>
              <w:marRight w:val="0"/>
              <w:marTop w:val="0"/>
              <w:marBottom w:val="450"/>
              <w:divBdr>
                <w:top w:val="none" w:sz="0" w:space="0" w:color="auto"/>
                <w:left w:val="none" w:sz="0" w:space="0" w:color="auto"/>
                <w:bottom w:val="none" w:sz="0" w:space="0" w:color="auto"/>
                <w:right w:val="none" w:sz="0" w:space="0" w:color="auto"/>
              </w:divBdr>
              <w:divsChild>
                <w:div w:id="1321882318">
                  <w:marLeft w:val="0"/>
                  <w:marRight w:val="0"/>
                  <w:marTop w:val="225"/>
                  <w:marBottom w:val="0"/>
                  <w:divBdr>
                    <w:top w:val="none" w:sz="0" w:space="0" w:color="auto"/>
                    <w:left w:val="none" w:sz="0" w:space="0" w:color="auto"/>
                    <w:bottom w:val="none" w:sz="0" w:space="0" w:color="auto"/>
                    <w:right w:val="none" w:sz="0" w:space="0" w:color="auto"/>
                  </w:divBdr>
                </w:div>
                <w:div w:id="1021931991">
                  <w:marLeft w:val="0"/>
                  <w:marRight w:val="0"/>
                  <w:marTop w:val="0"/>
                  <w:marBottom w:val="0"/>
                  <w:divBdr>
                    <w:top w:val="none" w:sz="0" w:space="0" w:color="auto"/>
                    <w:left w:val="none" w:sz="0" w:space="0" w:color="auto"/>
                    <w:bottom w:val="none" w:sz="0" w:space="0" w:color="auto"/>
                    <w:right w:val="none" w:sz="0" w:space="0" w:color="auto"/>
                  </w:divBdr>
                </w:div>
              </w:divsChild>
            </w:div>
            <w:div w:id="1771664176">
              <w:marLeft w:val="0"/>
              <w:marRight w:val="0"/>
              <w:marTop w:val="0"/>
              <w:marBottom w:val="450"/>
              <w:divBdr>
                <w:top w:val="none" w:sz="0" w:space="0" w:color="auto"/>
                <w:left w:val="none" w:sz="0" w:space="0" w:color="auto"/>
                <w:bottom w:val="none" w:sz="0" w:space="0" w:color="auto"/>
                <w:right w:val="none" w:sz="0" w:space="0" w:color="auto"/>
              </w:divBdr>
              <w:divsChild>
                <w:div w:id="1442721573">
                  <w:marLeft w:val="0"/>
                  <w:marRight w:val="0"/>
                  <w:marTop w:val="225"/>
                  <w:marBottom w:val="0"/>
                  <w:divBdr>
                    <w:top w:val="none" w:sz="0" w:space="0" w:color="auto"/>
                    <w:left w:val="none" w:sz="0" w:space="0" w:color="auto"/>
                    <w:bottom w:val="none" w:sz="0" w:space="0" w:color="auto"/>
                    <w:right w:val="none" w:sz="0" w:space="0" w:color="auto"/>
                  </w:divBdr>
                </w:div>
                <w:div w:id="203912680">
                  <w:marLeft w:val="0"/>
                  <w:marRight w:val="0"/>
                  <w:marTop w:val="0"/>
                  <w:marBottom w:val="0"/>
                  <w:divBdr>
                    <w:top w:val="none" w:sz="0" w:space="0" w:color="auto"/>
                    <w:left w:val="none" w:sz="0" w:space="0" w:color="auto"/>
                    <w:bottom w:val="none" w:sz="0" w:space="0" w:color="auto"/>
                    <w:right w:val="none" w:sz="0" w:space="0" w:color="auto"/>
                  </w:divBdr>
                </w:div>
              </w:divsChild>
            </w:div>
            <w:div w:id="1939368603">
              <w:marLeft w:val="0"/>
              <w:marRight w:val="0"/>
              <w:marTop w:val="0"/>
              <w:marBottom w:val="450"/>
              <w:divBdr>
                <w:top w:val="none" w:sz="0" w:space="0" w:color="auto"/>
                <w:left w:val="none" w:sz="0" w:space="0" w:color="auto"/>
                <w:bottom w:val="none" w:sz="0" w:space="0" w:color="auto"/>
                <w:right w:val="none" w:sz="0" w:space="0" w:color="auto"/>
              </w:divBdr>
              <w:divsChild>
                <w:div w:id="1489058606">
                  <w:marLeft w:val="0"/>
                  <w:marRight w:val="0"/>
                  <w:marTop w:val="225"/>
                  <w:marBottom w:val="0"/>
                  <w:divBdr>
                    <w:top w:val="none" w:sz="0" w:space="0" w:color="auto"/>
                    <w:left w:val="none" w:sz="0" w:space="0" w:color="auto"/>
                    <w:bottom w:val="none" w:sz="0" w:space="0" w:color="auto"/>
                    <w:right w:val="none" w:sz="0" w:space="0" w:color="auto"/>
                  </w:divBdr>
                </w:div>
              </w:divsChild>
            </w:div>
            <w:div w:id="901789438">
              <w:marLeft w:val="0"/>
              <w:marRight w:val="0"/>
              <w:marTop w:val="0"/>
              <w:marBottom w:val="0"/>
              <w:divBdr>
                <w:top w:val="none" w:sz="0" w:space="0" w:color="auto"/>
                <w:left w:val="none" w:sz="0" w:space="0" w:color="auto"/>
                <w:bottom w:val="none" w:sz="0" w:space="0" w:color="auto"/>
                <w:right w:val="none" w:sz="0" w:space="0" w:color="auto"/>
              </w:divBdr>
              <w:divsChild>
                <w:div w:id="1943148323">
                  <w:marLeft w:val="0"/>
                  <w:marRight w:val="0"/>
                  <w:marTop w:val="0"/>
                  <w:marBottom w:val="0"/>
                  <w:divBdr>
                    <w:top w:val="none" w:sz="0" w:space="0" w:color="auto"/>
                    <w:left w:val="none" w:sz="0" w:space="0" w:color="auto"/>
                    <w:bottom w:val="none" w:sz="0" w:space="0" w:color="auto"/>
                    <w:right w:val="none" w:sz="0" w:space="0" w:color="auto"/>
                  </w:divBdr>
                </w:div>
              </w:divsChild>
            </w:div>
            <w:div w:id="1364400368">
              <w:marLeft w:val="0"/>
              <w:marRight w:val="0"/>
              <w:marTop w:val="0"/>
              <w:marBottom w:val="420"/>
              <w:divBdr>
                <w:top w:val="none" w:sz="0" w:space="0" w:color="auto"/>
                <w:left w:val="none" w:sz="0" w:space="0" w:color="auto"/>
                <w:bottom w:val="none" w:sz="0" w:space="0" w:color="auto"/>
                <w:right w:val="none" w:sz="0" w:space="0" w:color="auto"/>
              </w:divBdr>
            </w:div>
            <w:div w:id="382757437">
              <w:marLeft w:val="0"/>
              <w:marRight w:val="0"/>
              <w:marTop w:val="0"/>
              <w:marBottom w:val="450"/>
              <w:divBdr>
                <w:top w:val="none" w:sz="0" w:space="0" w:color="auto"/>
                <w:left w:val="none" w:sz="0" w:space="0" w:color="auto"/>
                <w:bottom w:val="none" w:sz="0" w:space="0" w:color="auto"/>
                <w:right w:val="none" w:sz="0" w:space="0" w:color="auto"/>
              </w:divBdr>
              <w:divsChild>
                <w:div w:id="1327857257">
                  <w:marLeft w:val="0"/>
                  <w:marRight w:val="0"/>
                  <w:marTop w:val="225"/>
                  <w:marBottom w:val="0"/>
                  <w:divBdr>
                    <w:top w:val="none" w:sz="0" w:space="0" w:color="auto"/>
                    <w:left w:val="none" w:sz="0" w:space="0" w:color="auto"/>
                    <w:bottom w:val="none" w:sz="0" w:space="0" w:color="auto"/>
                    <w:right w:val="none" w:sz="0" w:space="0" w:color="auto"/>
                  </w:divBdr>
                </w:div>
                <w:div w:id="971402965">
                  <w:marLeft w:val="0"/>
                  <w:marRight w:val="0"/>
                  <w:marTop w:val="0"/>
                  <w:marBottom w:val="0"/>
                  <w:divBdr>
                    <w:top w:val="none" w:sz="0" w:space="0" w:color="auto"/>
                    <w:left w:val="none" w:sz="0" w:space="0" w:color="auto"/>
                    <w:bottom w:val="none" w:sz="0" w:space="0" w:color="auto"/>
                    <w:right w:val="none" w:sz="0" w:space="0" w:color="auto"/>
                  </w:divBdr>
                </w:div>
              </w:divsChild>
            </w:div>
            <w:div w:id="1178274658">
              <w:marLeft w:val="0"/>
              <w:marRight w:val="0"/>
              <w:marTop w:val="0"/>
              <w:marBottom w:val="0"/>
              <w:divBdr>
                <w:top w:val="none" w:sz="0" w:space="0" w:color="auto"/>
                <w:left w:val="none" w:sz="0" w:space="0" w:color="auto"/>
                <w:bottom w:val="none" w:sz="0" w:space="0" w:color="auto"/>
                <w:right w:val="none" w:sz="0" w:space="0" w:color="auto"/>
              </w:divBdr>
              <w:divsChild>
                <w:div w:id="1205559041">
                  <w:marLeft w:val="0"/>
                  <w:marRight w:val="0"/>
                  <w:marTop w:val="0"/>
                  <w:marBottom w:val="0"/>
                  <w:divBdr>
                    <w:top w:val="none" w:sz="0" w:space="0" w:color="auto"/>
                    <w:left w:val="none" w:sz="0" w:space="0" w:color="auto"/>
                    <w:bottom w:val="none" w:sz="0" w:space="0" w:color="auto"/>
                    <w:right w:val="none" w:sz="0" w:space="0" w:color="auto"/>
                  </w:divBdr>
                </w:div>
              </w:divsChild>
            </w:div>
            <w:div w:id="1216352161">
              <w:marLeft w:val="0"/>
              <w:marRight w:val="0"/>
              <w:marTop w:val="0"/>
              <w:marBottom w:val="420"/>
              <w:divBdr>
                <w:top w:val="none" w:sz="0" w:space="0" w:color="auto"/>
                <w:left w:val="none" w:sz="0" w:space="0" w:color="auto"/>
                <w:bottom w:val="none" w:sz="0" w:space="0" w:color="auto"/>
                <w:right w:val="none" w:sz="0" w:space="0" w:color="auto"/>
              </w:divBdr>
            </w:div>
            <w:div w:id="81503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774614">
      <w:bodyDiv w:val="1"/>
      <w:marLeft w:val="0"/>
      <w:marRight w:val="0"/>
      <w:marTop w:val="0"/>
      <w:marBottom w:val="0"/>
      <w:divBdr>
        <w:top w:val="none" w:sz="0" w:space="0" w:color="auto"/>
        <w:left w:val="none" w:sz="0" w:space="0" w:color="auto"/>
        <w:bottom w:val="none" w:sz="0" w:space="0" w:color="auto"/>
        <w:right w:val="none" w:sz="0" w:space="0" w:color="auto"/>
      </w:divBdr>
      <w:divsChild>
        <w:div w:id="1321076651">
          <w:marLeft w:val="0"/>
          <w:marRight w:val="0"/>
          <w:marTop w:val="0"/>
          <w:marBottom w:val="0"/>
          <w:divBdr>
            <w:top w:val="none" w:sz="0" w:space="0" w:color="auto"/>
            <w:left w:val="none" w:sz="0" w:space="0" w:color="auto"/>
            <w:bottom w:val="none" w:sz="0" w:space="0" w:color="auto"/>
            <w:right w:val="none" w:sz="0" w:space="0" w:color="auto"/>
          </w:divBdr>
          <w:divsChild>
            <w:div w:id="840202364">
              <w:marLeft w:val="0"/>
              <w:marRight w:val="0"/>
              <w:marTop w:val="0"/>
              <w:marBottom w:val="0"/>
              <w:divBdr>
                <w:top w:val="none" w:sz="0" w:space="0" w:color="auto"/>
                <w:left w:val="none" w:sz="0" w:space="0" w:color="auto"/>
                <w:bottom w:val="none" w:sz="0" w:space="0" w:color="auto"/>
                <w:right w:val="none" w:sz="0" w:space="0" w:color="auto"/>
              </w:divBdr>
              <w:divsChild>
                <w:div w:id="504519027">
                  <w:marLeft w:val="0"/>
                  <w:marRight w:val="0"/>
                  <w:marTop w:val="0"/>
                  <w:marBottom w:val="0"/>
                  <w:divBdr>
                    <w:top w:val="none" w:sz="0" w:space="0" w:color="auto"/>
                    <w:left w:val="none" w:sz="0" w:space="0" w:color="auto"/>
                    <w:bottom w:val="none" w:sz="0" w:space="0" w:color="auto"/>
                    <w:right w:val="none" w:sz="0" w:space="0" w:color="auto"/>
                  </w:divBdr>
                  <w:divsChild>
                    <w:div w:id="2120372127">
                      <w:marLeft w:val="116"/>
                      <w:marRight w:val="116"/>
                      <w:marTop w:val="0"/>
                      <w:marBottom w:val="0"/>
                      <w:divBdr>
                        <w:top w:val="none" w:sz="0" w:space="0" w:color="auto"/>
                        <w:left w:val="none" w:sz="0" w:space="0" w:color="auto"/>
                        <w:bottom w:val="none" w:sz="0" w:space="0" w:color="auto"/>
                        <w:right w:val="none" w:sz="0" w:space="0" w:color="auto"/>
                      </w:divBdr>
                      <w:divsChild>
                        <w:div w:id="739328455">
                          <w:marLeft w:val="0"/>
                          <w:marRight w:val="0"/>
                          <w:marTop w:val="0"/>
                          <w:marBottom w:val="0"/>
                          <w:divBdr>
                            <w:top w:val="none" w:sz="0" w:space="0" w:color="auto"/>
                            <w:left w:val="none" w:sz="0" w:space="0" w:color="auto"/>
                            <w:bottom w:val="none" w:sz="0" w:space="0" w:color="auto"/>
                            <w:right w:val="none" w:sz="0" w:space="0" w:color="auto"/>
                          </w:divBdr>
                          <w:divsChild>
                            <w:div w:id="554052785">
                              <w:marLeft w:val="0"/>
                              <w:marRight w:val="0"/>
                              <w:marTop w:val="0"/>
                              <w:marBottom w:val="0"/>
                              <w:divBdr>
                                <w:top w:val="none" w:sz="0" w:space="0" w:color="auto"/>
                                <w:left w:val="none" w:sz="0" w:space="0" w:color="auto"/>
                                <w:bottom w:val="none" w:sz="0" w:space="0" w:color="auto"/>
                                <w:right w:val="none" w:sz="0" w:space="0" w:color="auto"/>
                              </w:divBdr>
                              <w:divsChild>
                                <w:div w:id="627245914">
                                  <w:marLeft w:val="0"/>
                                  <w:marRight w:val="0"/>
                                  <w:marTop w:val="0"/>
                                  <w:marBottom w:val="0"/>
                                  <w:divBdr>
                                    <w:top w:val="none" w:sz="0" w:space="0" w:color="auto"/>
                                    <w:left w:val="none" w:sz="0" w:space="0" w:color="auto"/>
                                    <w:bottom w:val="none" w:sz="0" w:space="0" w:color="auto"/>
                                    <w:right w:val="none" w:sz="0" w:space="0" w:color="auto"/>
                                  </w:divBdr>
                                  <w:divsChild>
                                    <w:div w:id="469445786">
                                      <w:marLeft w:val="0"/>
                                      <w:marRight w:val="0"/>
                                      <w:marTop w:val="0"/>
                                      <w:marBottom w:val="0"/>
                                      <w:divBdr>
                                        <w:top w:val="none" w:sz="0" w:space="0" w:color="auto"/>
                                        <w:left w:val="none" w:sz="0" w:space="0" w:color="auto"/>
                                        <w:bottom w:val="none" w:sz="0" w:space="0" w:color="auto"/>
                                        <w:right w:val="none" w:sz="0" w:space="0" w:color="auto"/>
                                      </w:divBdr>
                                      <w:divsChild>
                                        <w:div w:id="1165366010">
                                          <w:marLeft w:val="0"/>
                                          <w:marRight w:val="0"/>
                                          <w:marTop w:val="0"/>
                                          <w:marBottom w:val="0"/>
                                          <w:divBdr>
                                            <w:top w:val="none" w:sz="0" w:space="0" w:color="auto"/>
                                            <w:left w:val="none" w:sz="0" w:space="0" w:color="auto"/>
                                            <w:bottom w:val="none" w:sz="0" w:space="0" w:color="auto"/>
                                            <w:right w:val="none" w:sz="0" w:space="0" w:color="auto"/>
                                          </w:divBdr>
                                          <w:divsChild>
                                            <w:div w:id="20267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990906">
                              <w:marLeft w:val="0"/>
                              <w:marRight w:val="0"/>
                              <w:marTop w:val="0"/>
                              <w:marBottom w:val="0"/>
                              <w:divBdr>
                                <w:top w:val="none" w:sz="0" w:space="0" w:color="auto"/>
                                <w:left w:val="none" w:sz="0" w:space="0" w:color="auto"/>
                                <w:bottom w:val="none" w:sz="0" w:space="0" w:color="auto"/>
                                <w:right w:val="none" w:sz="0" w:space="0" w:color="auto"/>
                              </w:divBdr>
                              <w:divsChild>
                                <w:div w:id="1074476234">
                                  <w:marLeft w:val="0"/>
                                  <w:marRight w:val="0"/>
                                  <w:marTop w:val="0"/>
                                  <w:marBottom w:val="0"/>
                                  <w:divBdr>
                                    <w:top w:val="none" w:sz="0" w:space="0" w:color="auto"/>
                                    <w:left w:val="none" w:sz="0" w:space="0" w:color="auto"/>
                                    <w:bottom w:val="none" w:sz="0" w:space="0" w:color="auto"/>
                                    <w:right w:val="none" w:sz="0" w:space="0" w:color="auto"/>
                                  </w:divBdr>
                                  <w:divsChild>
                                    <w:div w:id="1471248424">
                                      <w:marLeft w:val="0"/>
                                      <w:marRight w:val="0"/>
                                      <w:marTop w:val="0"/>
                                      <w:marBottom w:val="0"/>
                                      <w:divBdr>
                                        <w:top w:val="none" w:sz="0" w:space="0" w:color="auto"/>
                                        <w:left w:val="none" w:sz="0" w:space="0" w:color="auto"/>
                                        <w:bottom w:val="none" w:sz="0" w:space="0" w:color="auto"/>
                                        <w:right w:val="none" w:sz="0" w:space="0" w:color="auto"/>
                                      </w:divBdr>
                                      <w:divsChild>
                                        <w:div w:id="803356178">
                                          <w:marLeft w:val="0"/>
                                          <w:marRight w:val="0"/>
                                          <w:marTop w:val="0"/>
                                          <w:marBottom w:val="0"/>
                                          <w:divBdr>
                                            <w:top w:val="none" w:sz="0" w:space="0" w:color="auto"/>
                                            <w:left w:val="none" w:sz="0" w:space="0" w:color="auto"/>
                                            <w:bottom w:val="none" w:sz="0" w:space="0" w:color="auto"/>
                                            <w:right w:val="none" w:sz="0" w:space="0" w:color="auto"/>
                                          </w:divBdr>
                                          <w:divsChild>
                                            <w:div w:id="1906986044">
                                              <w:marLeft w:val="0"/>
                                              <w:marRight w:val="0"/>
                                              <w:marTop w:val="0"/>
                                              <w:marBottom w:val="0"/>
                                              <w:divBdr>
                                                <w:top w:val="none" w:sz="0" w:space="0" w:color="auto"/>
                                                <w:left w:val="none" w:sz="0" w:space="0" w:color="auto"/>
                                                <w:bottom w:val="none" w:sz="0" w:space="0" w:color="auto"/>
                                                <w:right w:val="none" w:sz="0" w:space="0" w:color="auto"/>
                                              </w:divBdr>
                                              <w:divsChild>
                                                <w:div w:id="1109351890">
                                                  <w:marLeft w:val="0"/>
                                                  <w:marRight w:val="0"/>
                                                  <w:marTop w:val="0"/>
                                                  <w:marBottom w:val="0"/>
                                                  <w:divBdr>
                                                    <w:top w:val="none" w:sz="0" w:space="0" w:color="auto"/>
                                                    <w:left w:val="none" w:sz="0" w:space="0" w:color="auto"/>
                                                    <w:bottom w:val="none" w:sz="0" w:space="0" w:color="auto"/>
                                                    <w:right w:val="none" w:sz="0" w:space="0" w:color="auto"/>
                                                  </w:divBdr>
                                                  <w:divsChild>
                                                    <w:div w:id="1232890412">
                                                      <w:marLeft w:val="0"/>
                                                      <w:marRight w:val="0"/>
                                                      <w:marTop w:val="0"/>
                                                      <w:marBottom w:val="0"/>
                                                      <w:divBdr>
                                                        <w:top w:val="none" w:sz="0" w:space="0" w:color="auto"/>
                                                        <w:left w:val="none" w:sz="0" w:space="0" w:color="auto"/>
                                                        <w:bottom w:val="none" w:sz="0" w:space="0" w:color="auto"/>
                                                        <w:right w:val="none" w:sz="0" w:space="0" w:color="auto"/>
                                                      </w:divBdr>
                                                      <w:divsChild>
                                                        <w:div w:id="1500079897">
                                                          <w:marLeft w:val="0"/>
                                                          <w:marRight w:val="0"/>
                                                          <w:marTop w:val="0"/>
                                                          <w:marBottom w:val="0"/>
                                                          <w:divBdr>
                                                            <w:top w:val="none" w:sz="0" w:space="0" w:color="auto"/>
                                                            <w:left w:val="none" w:sz="0" w:space="0" w:color="auto"/>
                                                            <w:bottom w:val="none" w:sz="0" w:space="0" w:color="auto"/>
                                                            <w:right w:val="none" w:sz="0" w:space="0" w:color="auto"/>
                                                          </w:divBdr>
                                                          <w:divsChild>
                                                            <w:div w:id="910969930">
                                                              <w:marLeft w:val="0"/>
                                                              <w:marRight w:val="0"/>
                                                              <w:marTop w:val="0"/>
                                                              <w:marBottom w:val="0"/>
                                                              <w:divBdr>
                                                                <w:top w:val="none" w:sz="0" w:space="0" w:color="auto"/>
                                                                <w:left w:val="none" w:sz="0" w:space="0" w:color="auto"/>
                                                                <w:bottom w:val="none" w:sz="0" w:space="0" w:color="auto"/>
                                                                <w:right w:val="none" w:sz="0" w:space="0" w:color="auto"/>
                                                              </w:divBdr>
                                                              <w:divsChild>
                                                                <w:div w:id="295569840">
                                                                  <w:marLeft w:val="0"/>
                                                                  <w:marRight w:val="0"/>
                                                                  <w:marTop w:val="0"/>
                                                                  <w:marBottom w:val="0"/>
                                                                  <w:divBdr>
                                                                    <w:top w:val="none" w:sz="0" w:space="0" w:color="auto"/>
                                                                    <w:left w:val="none" w:sz="0" w:space="0" w:color="auto"/>
                                                                    <w:bottom w:val="none" w:sz="0" w:space="0" w:color="auto"/>
                                                                    <w:right w:val="none" w:sz="0" w:space="0" w:color="auto"/>
                                                                  </w:divBdr>
                                                                </w:div>
                                                                <w:div w:id="374502009">
                                                                  <w:marLeft w:val="0"/>
                                                                  <w:marRight w:val="0"/>
                                                                  <w:marTop w:val="0"/>
                                                                  <w:marBottom w:val="0"/>
                                                                  <w:divBdr>
                                                                    <w:top w:val="none" w:sz="0" w:space="0" w:color="auto"/>
                                                                    <w:left w:val="none" w:sz="0" w:space="0" w:color="auto"/>
                                                                    <w:bottom w:val="none" w:sz="0" w:space="0" w:color="auto"/>
                                                                    <w:right w:val="none" w:sz="0" w:space="0" w:color="auto"/>
                                                                  </w:divBdr>
                                                                  <w:divsChild>
                                                                    <w:div w:id="1494223676">
                                                                      <w:marLeft w:val="0"/>
                                                                      <w:marRight w:val="0"/>
                                                                      <w:marTop w:val="0"/>
                                                                      <w:marBottom w:val="0"/>
                                                                      <w:divBdr>
                                                                        <w:top w:val="none" w:sz="0" w:space="0" w:color="auto"/>
                                                                        <w:left w:val="none" w:sz="0" w:space="0" w:color="auto"/>
                                                                        <w:bottom w:val="none" w:sz="0" w:space="0" w:color="auto"/>
                                                                        <w:right w:val="none" w:sz="0" w:space="0" w:color="auto"/>
                                                                      </w:divBdr>
                                                                      <w:divsChild>
                                                                        <w:div w:id="11461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2521505">
          <w:marLeft w:val="105"/>
          <w:marRight w:val="105"/>
          <w:marTop w:val="105"/>
          <w:marBottom w:val="105"/>
          <w:divBdr>
            <w:top w:val="none" w:sz="0" w:space="0" w:color="auto"/>
            <w:left w:val="none" w:sz="0" w:space="0" w:color="auto"/>
            <w:bottom w:val="none" w:sz="0" w:space="0" w:color="auto"/>
            <w:right w:val="none" w:sz="0" w:space="0" w:color="auto"/>
          </w:divBdr>
          <w:divsChild>
            <w:div w:id="1611862981">
              <w:marLeft w:val="0"/>
              <w:marRight w:val="0"/>
              <w:marTop w:val="0"/>
              <w:marBottom w:val="0"/>
              <w:divBdr>
                <w:top w:val="none" w:sz="0" w:space="0" w:color="auto"/>
                <w:left w:val="none" w:sz="0" w:space="0" w:color="auto"/>
                <w:bottom w:val="none" w:sz="0" w:space="0" w:color="auto"/>
                <w:right w:val="none" w:sz="0" w:space="0" w:color="auto"/>
              </w:divBdr>
              <w:divsChild>
                <w:div w:id="279261146">
                  <w:marLeft w:val="0"/>
                  <w:marRight w:val="0"/>
                  <w:marTop w:val="0"/>
                  <w:marBottom w:val="0"/>
                  <w:divBdr>
                    <w:top w:val="none" w:sz="0" w:space="0" w:color="auto"/>
                    <w:left w:val="none" w:sz="0" w:space="0" w:color="auto"/>
                    <w:bottom w:val="none" w:sz="0" w:space="0" w:color="auto"/>
                    <w:right w:val="none" w:sz="0" w:space="0" w:color="auto"/>
                  </w:divBdr>
                  <w:divsChild>
                    <w:div w:id="1968856087">
                      <w:marLeft w:val="0"/>
                      <w:marRight w:val="0"/>
                      <w:marTop w:val="0"/>
                      <w:marBottom w:val="0"/>
                      <w:divBdr>
                        <w:top w:val="none" w:sz="0" w:space="0" w:color="auto"/>
                        <w:left w:val="none" w:sz="0" w:space="0" w:color="auto"/>
                        <w:bottom w:val="none" w:sz="0" w:space="0" w:color="auto"/>
                        <w:right w:val="none" w:sz="0" w:space="0" w:color="auto"/>
                      </w:divBdr>
                      <w:divsChild>
                        <w:div w:id="1081675863">
                          <w:marLeft w:val="117"/>
                          <w:marRight w:val="117"/>
                          <w:marTop w:val="0"/>
                          <w:marBottom w:val="0"/>
                          <w:divBdr>
                            <w:top w:val="none" w:sz="0" w:space="0" w:color="auto"/>
                            <w:left w:val="none" w:sz="0" w:space="0" w:color="auto"/>
                            <w:bottom w:val="none" w:sz="0" w:space="0" w:color="auto"/>
                            <w:right w:val="none" w:sz="0" w:space="0" w:color="auto"/>
                          </w:divBdr>
                          <w:divsChild>
                            <w:div w:id="1687487336">
                              <w:marLeft w:val="0"/>
                              <w:marRight w:val="0"/>
                              <w:marTop w:val="0"/>
                              <w:marBottom w:val="0"/>
                              <w:divBdr>
                                <w:top w:val="none" w:sz="0" w:space="0" w:color="auto"/>
                                <w:left w:val="none" w:sz="0" w:space="0" w:color="auto"/>
                                <w:bottom w:val="none" w:sz="0" w:space="0" w:color="auto"/>
                                <w:right w:val="none" w:sz="0" w:space="0" w:color="auto"/>
                              </w:divBdr>
                              <w:divsChild>
                                <w:div w:id="1932615539">
                                  <w:marLeft w:val="0"/>
                                  <w:marRight w:val="0"/>
                                  <w:marTop w:val="0"/>
                                  <w:marBottom w:val="0"/>
                                  <w:divBdr>
                                    <w:top w:val="none" w:sz="0" w:space="0" w:color="auto"/>
                                    <w:left w:val="none" w:sz="0" w:space="0" w:color="auto"/>
                                    <w:bottom w:val="none" w:sz="0" w:space="0" w:color="auto"/>
                                    <w:right w:val="none" w:sz="0" w:space="0" w:color="auto"/>
                                  </w:divBdr>
                                  <w:divsChild>
                                    <w:div w:id="1377004434">
                                      <w:marLeft w:val="0"/>
                                      <w:marRight w:val="0"/>
                                      <w:marTop w:val="0"/>
                                      <w:marBottom w:val="0"/>
                                      <w:divBdr>
                                        <w:top w:val="none" w:sz="0" w:space="0" w:color="auto"/>
                                        <w:left w:val="none" w:sz="0" w:space="0" w:color="auto"/>
                                        <w:bottom w:val="none" w:sz="0" w:space="0" w:color="auto"/>
                                        <w:right w:val="none" w:sz="0" w:space="0" w:color="auto"/>
                                      </w:divBdr>
                                      <w:divsChild>
                                        <w:div w:id="802574484">
                                          <w:marLeft w:val="0"/>
                                          <w:marRight w:val="0"/>
                                          <w:marTop w:val="0"/>
                                          <w:marBottom w:val="0"/>
                                          <w:divBdr>
                                            <w:top w:val="none" w:sz="0" w:space="0" w:color="auto"/>
                                            <w:left w:val="none" w:sz="0" w:space="0" w:color="auto"/>
                                            <w:bottom w:val="none" w:sz="0" w:space="0" w:color="auto"/>
                                            <w:right w:val="none" w:sz="0" w:space="0" w:color="auto"/>
                                          </w:divBdr>
                                          <w:divsChild>
                                            <w:div w:id="1854954627">
                                              <w:marLeft w:val="0"/>
                                              <w:marRight w:val="0"/>
                                              <w:marTop w:val="0"/>
                                              <w:marBottom w:val="0"/>
                                              <w:divBdr>
                                                <w:top w:val="none" w:sz="0" w:space="0" w:color="auto"/>
                                                <w:left w:val="none" w:sz="0" w:space="0" w:color="auto"/>
                                                <w:bottom w:val="none" w:sz="0" w:space="0" w:color="auto"/>
                                                <w:right w:val="none" w:sz="0" w:space="0" w:color="auto"/>
                                              </w:divBdr>
                                              <w:divsChild>
                                                <w:div w:id="1454787275">
                                                  <w:marLeft w:val="67"/>
                                                  <w:marRight w:val="67"/>
                                                  <w:marTop w:val="0"/>
                                                  <w:marBottom w:val="0"/>
                                                  <w:divBdr>
                                                    <w:top w:val="none" w:sz="0" w:space="0" w:color="auto"/>
                                                    <w:left w:val="none" w:sz="0" w:space="0" w:color="auto"/>
                                                    <w:bottom w:val="none" w:sz="0" w:space="0" w:color="auto"/>
                                                    <w:right w:val="none" w:sz="0" w:space="0" w:color="auto"/>
                                                  </w:divBdr>
                                                  <w:divsChild>
                                                    <w:div w:id="1268612087">
                                                      <w:marLeft w:val="0"/>
                                                      <w:marRight w:val="0"/>
                                                      <w:marTop w:val="0"/>
                                                      <w:marBottom w:val="0"/>
                                                      <w:divBdr>
                                                        <w:top w:val="none" w:sz="0" w:space="0" w:color="auto"/>
                                                        <w:left w:val="none" w:sz="0" w:space="0" w:color="auto"/>
                                                        <w:bottom w:val="none" w:sz="0" w:space="0" w:color="auto"/>
                                                        <w:right w:val="none" w:sz="0" w:space="0" w:color="auto"/>
                                                      </w:divBdr>
                                                      <w:divsChild>
                                                        <w:div w:id="1309704106">
                                                          <w:marLeft w:val="0"/>
                                                          <w:marRight w:val="0"/>
                                                          <w:marTop w:val="0"/>
                                                          <w:marBottom w:val="0"/>
                                                          <w:divBdr>
                                                            <w:top w:val="none" w:sz="0" w:space="0" w:color="auto"/>
                                                            <w:left w:val="none" w:sz="0" w:space="0" w:color="auto"/>
                                                            <w:bottom w:val="none" w:sz="0" w:space="0" w:color="auto"/>
                                                            <w:right w:val="none" w:sz="0" w:space="0" w:color="auto"/>
                                                          </w:divBdr>
                                                          <w:divsChild>
                                                            <w:div w:id="1795519341">
                                                              <w:marLeft w:val="0"/>
                                                              <w:marRight w:val="0"/>
                                                              <w:marTop w:val="0"/>
                                                              <w:marBottom w:val="0"/>
                                                              <w:divBdr>
                                                                <w:top w:val="none" w:sz="0" w:space="0" w:color="auto"/>
                                                                <w:left w:val="none" w:sz="0" w:space="0" w:color="auto"/>
                                                                <w:bottom w:val="none" w:sz="0" w:space="0" w:color="auto"/>
                                                                <w:right w:val="none" w:sz="0" w:space="0" w:color="auto"/>
                                                              </w:divBdr>
                                                              <w:divsChild>
                                                                <w:div w:id="1593515503">
                                                                  <w:marLeft w:val="0"/>
                                                                  <w:marRight w:val="0"/>
                                                                  <w:marTop w:val="0"/>
                                                                  <w:marBottom w:val="0"/>
                                                                  <w:divBdr>
                                                                    <w:top w:val="none" w:sz="0" w:space="0" w:color="auto"/>
                                                                    <w:left w:val="none" w:sz="0" w:space="0" w:color="auto"/>
                                                                    <w:bottom w:val="none" w:sz="0" w:space="0" w:color="auto"/>
                                                                    <w:right w:val="none" w:sz="0" w:space="0" w:color="auto"/>
                                                                  </w:divBdr>
                                                                  <w:divsChild>
                                                                    <w:div w:id="1001616952">
                                                                      <w:marLeft w:val="0"/>
                                                                      <w:marRight w:val="0"/>
                                                                      <w:marTop w:val="0"/>
                                                                      <w:marBottom w:val="0"/>
                                                                      <w:divBdr>
                                                                        <w:top w:val="none" w:sz="0" w:space="0" w:color="auto"/>
                                                                        <w:left w:val="none" w:sz="0" w:space="0" w:color="auto"/>
                                                                        <w:bottom w:val="none" w:sz="0" w:space="0" w:color="auto"/>
                                                                        <w:right w:val="none" w:sz="0" w:space="0" w:color="auto"/>
                                                                      </w:divBdr>
                                                                      <w:divsChild>
                                                                        <w:div w:id="519129585">
                                                                          <w:marLeft w:val="0"/>
                                                                          <w:marRight w:val="0"/>
                                                                          <w:marTop w:val="0"/>
                                                                          <w:marBottom w:val="0"/>
                                                                          <w:divBdr>
                                                                            <w:top w:val="none" w:sz="0" w:space="0" w:color="auto"/>
                                                                            <w:left w:val="none" w:sz="0" w:space="0" w:color="auto"/>
                                                                            <w:bottom w:val="none" w:sz="0" w:space="0" w:color="auto"/>
                                                                            <w:right w:val="none" w:sz="0" w:space="0" w:color="auto"/>
                                                                          </w:divBdr>
                                                                          <w:divsChild>
                                                                            <w:div w:id="872617739">
                                                                              <w:marLeft w:val="0"/>
                                                                              <w:marRight w:val="0"/>
                                                                              <w:marTop w:val="0"/>
                                                                              <w:marBottom w:val="0"/>
                                                                              <w:divBdr>
                                                                                <w:top w:val="none" w:sz="0" w:space="0" w:color="auto"/>
                                                                                <w:left w:val="none" w:sz="0" w:space="0" w:color="auto"/>
                                                                                <w:bottom w:val="none" w:sz="0" w:space="0" w:color="auto"/>
                                                                                <w:right w:val="none" w:sz="0" w:space="0" w:color="auto"/>
                                                                              </w:divBdr>
                                                                              <w:divsChild>
                                                                                <w:div w:id="1257059351">
                                                                                  <w:marLeft w:val="0"/>
                                                                                  <w:marRight w:val="0"/>
                                                                                  <w:marTop w:val="0"/>
                                                                                  <w:marBottom w:val="0"/>
                                                                                  <w:divBdr>
                                                                                    <w:top w:val="none" w:sz="0" w:space="0" w:color="auto"/>
                                                                                    <w:left w:val="none" w:sz="0" w:space="0" w:color="auto"/>
                                                                                    <w:bottom w:val="none" w:sz="0" w:space="0" w:color="auto"/>
                                                                                    <w:right w:val="none" w:sz="0" w:space="0" w:color="auto"/>
                                                                                  </w:divBdr>
                                                                                  <w:divsChild>
                                                                                    <w:div w:id="1533150089">
                                                                                      <w:marLeft w:val="0"/>
                                                                                      <w:marRight w:val="0"/>
                                                                                      <w:marTop w:val="0"/>
                                                                                      <w:marBottom w:val="0"/>
                                                                                      <w:divBdr>
                                                                                        <w:top w:val="none" w:sz="0" w:space="0" w:color="auto"/>
                                                                                        <w:left w:val="none" w:sz="0" w:space="0" w:color="auto"/>
                                                                                        <w:bottom w:val="none" w:sz="0" w:space="0" w:color="auto"/>
                                                                                        <w:right w:val="none" w:sz="0" w:space="0" w:color="auto"/>
                                                                                      </w:divBdr>
                                                                                    </w:div>
                                                                                    <w:div w:id="431557922">
                                                                                      <w:marLeft w:val="0"/>
                                                                                      <w:marRight w:val="0"/>
                                                                                      <w:marTop w:val="0"/>
                                                                                      <w:marBottom w:val="0"/>
                                                                                      <w:divBdr>
                                                                                        <w:top w:val="none" w:sz="0" w:space="0" w:color="auto"/>
                                                                                        <w:left w:val="none" w:sz="0" w:space="0" w:color="auto"/>
                                                                                        <w:bottom w:val="none" w:sz="0" w:space="0" w:color="auto"/>
                                                                                        <w:right w:val="none" w:sz="0" w:space="0" w:color="auto"/>
                                                                                      </w:divBdr>
                                                                                    </w:div>
                                                                                  </w:divsChild>
                                                                                </w:div>
                                                                                <w:div w:id="1546286902">
                                                                                  <w:marLeft w:val="0"/>
                                                                                  <w:marRight w:val="0"/>
                                                                                  <w:marTop w:val="0"/>
                                                                                  <w:marBottom w:val="0"/>
                                                                                  <w:divBdr>
                                                                                    <w:top w:val="none" w:sz="0" w:space="0" w:color="auto"/>
                                                                                    <w:left w:val="none" w:sz="0" w:space="0" w:color="auto"/>
                                                                                    <w:bottom w:val="none" w:sz="0" w:space="0" w:color="auto"/>
                                                                                    <w:right w:val="none" w:sz="0" w:space="0" w:color="auto"/>
                                                                                  </w:divBdr>
                                                                                  <w:divsChild>
                                                                                    <w:div w:id="1565293058">
                                                                                      <w:marLeft w:val="0"/>
                                                                                      <w:marRight w:val="0"/>
                                                                                      <w:marTop w:val="0"/>
                                                                                      <w:marBottom w:val="0"/>
                                                                                      <w:divBdr>
                                                                                        <w:top w:val="none" w:sz="0" w:space="0" w:color="auto"/>
                                                                                        <w:left w:val="none" w:sz="0" w:space="0" w:color="auto"/>
                                                                                        <w:bottom w:val="none" w:sz="0" w:space="0" w:color="auto"/>
                                                                                        <w:right w:val="none" w:sz="0" w:space="0" w:color="auto"/>
                                                                                      </w:divBdr>
                                                                                    </w:div>
                                                                                  </w:divsChild>
                                                                                </w:div>
                                                                                <w:div w:id="2014527116">
                                                                                  <w:marLeft w:val="0"/>
                                                                                  <w:marRight w:val="0"/>
                                                                                  <w:marTop w:val="0"/>
                                                                                  <w:marBottom w:val="0"/>
                                                                                  <w:divBdr>
                                                                                    <w:top w:val="none" w:sz="0" w:space="0" w:color="auto"/>
                                                                                    <w:left w:val="none" w:sz="0" w:space="0" w:color="auto"/>
                                                                                    <w:bottom w:val="none" w:sz="0" w:space="0" w:color="auto"/>
                                                                                    <w:right w:val="none" w:sz="0" w:space="0" w:color="auto"/>
                                                                                  </w:divBdr>
                                                                                  <w:divsChild>
                                                                                    <w:div w:id="970868988">
                                                                                      <w:marLeft w:val="0"/>
                                                                                      <w:marRight w:val="0"/>
                                                                                      <w:marTop w:val="0"/>
                                                                                      <w:marBottom w:val="0"/>
                                                                                      <w:divBdr>
                                                                                        <w:top w:val="none" w:sz="0" w:space="0" w:color="auto"/>
                                                                                        <w:left w:val="none" w:sz="0" w:space="0" w:color="auto"/>
                                                                                        <w:bottom w:val="none" w:sz="0" w:space="0" w:color="auto"/>
                                                                                        <w:right w:val="none" w:sz="0" w:space="0" w:color="auto"/>
                                                                                      </w:divBdr>
                                                                                      <w:divsChild>
                                                                                        <w:div w:id="568425505">
                                                                                          <w:marLeft w:val="0"/>
                                                                                          <w:marRight w:val="0"/>
                                                                                          <w:marTop w:val="0"/>
                                                                                          <w:marBottom w:val="0"/>
                                                                                          <w:divBdr>
                                                                                            <w:top w:val="none" w:sz="0" w:space="0" w:color="auto"/>
                                                                                            <w:left w:val="none" w:sz="0" w:space="0" w:color="auto"/>
                                                                                            <w:bottom w:val="none" w:sz="0" w:space="0" w:color="auto"/>
                                                                                            <w:right w:val="none" w:sz="0" w:space="0" w:color="auto"/>
                                                                                          </w:divBdr>
                                                                                          <w:divsChild>
                                                                                            <w:div w:id="365182631">
                                                                                              <w:marLeft w:val="0"/>
                                                                                              <w:marRight w:val="0"/>
                                                                                              <w:marTop w:val="0"/>
                                                                                              <w:marBottom w:val="0"/>
                                                                                              <w:divBdr>
                                                                                                <w:top w:val="none" w:sz="0" w:space="0" w:color="auto"/>
                                                                                                <w:left w:val="none" w:sz="0" w:space="0" w:color="auto"/>
                                                                                                <w:bottom w:val="none" w:sz="0" w:space="0" w:color="auto"/>
                                                                                                <w:right w:val="none" w:sz="0" w:space="0" w:color="auto"/>
                                                                                              </w:divBdr>
                                                                                              <w:divsChild>
                                                                                                <w:div w:id="26569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465839">
                                                                                  <w:marLeft w:val="0"/>
                                                                                  <w:marRight w:val="0"/>
                                                                                  <w:marTop w:val="0"/>
                                                                                  <w:marBottom w:val="0"/>
                                                                                  <w:divBdr>
                                                                                    <w:top w:val="none" w:sz="0" w:space="0" w:color="auto"/>
                                                                                    <w:left w:val="none" w:sz="0" w:space="0" w:color="auto"/>
                                                                                    <w:bottom w:val="none" w:sz="0" w:space="0" w:color="auto"/>
                                                                                    <w:right w:val="none" w:sz="0" w:space="0" w:color="auto"/>
                                                                                  </w:divBdr>
                                                                                  <w:divsChild>
                                                                                    <w:div w:id="1771318836">
                                                                                      <w:marLeft w:val="0"/>
                                                                                      <w:marRight w:val="0"/>
                                                                                      <w:marTop w:val="0"/>
                                                                                      <w:marBottom w:val="0"/>
                                                                                      <w:divBdr>
                                                                                        <w:top w:val="none" w:sz="0" w:space="0" w:color="auto"/>
                                                                                        <w:left w:val="none" w:sz="0" w:space="0" w:color="auto"/>
                                                                                        <w:bottom w:val="none" w:sz="0" w:space="0" w:color="auto"/>
                                                                                        <w:right w:val="none" w:sz="0" w:space="0" w:color="auto"/>
                                                                                      </w:divBdr>
                                                                                    </w:div>
                                                                                    <w:div w:id="558857905">
                                                                                      <w:marLeft w:val="0"/>
                                                                                      <w:marRight w:val="0"/>
                                                                                      <w:marTop w:val="0"/>
                                                                                      <w:marBottom w:val="0"/>
                                                                                      <w:divBdr>
                                                                                        <w:top w:val="none" w:sz="0" w:space="0" w:color="auto"/>
                                                                                        <w:left w:val="none" w:sz="0" w:space="0" w:color="auto"/>
                                                                                        <w:bottom w:val="none" w:sz="0" w:space="0" w:color="auto"/>
                                                                                        <w:right w:val="none" w:sz="0" w:space="0" w:color="auto"/>
                                                                                      </w:divBdr>
                                                                                    </w:div>
                                                                                    <w:div w:id="1816332028">
                                                                                      <w:marLeft w:val="0"/>
                                                                                      <w:marRight w:val="0"/>
                                                                                      <w:marTop w:val="0"/>
                                                                                      <w:marBottom w:val="0"/>
                                                                                      <w:divBdr>
                                                                                        <w:top w:val="none" w:sz="0" w:space="0" w:color="auto"/>
                                                                                        <w:left w:val="none" w:sz="0" w:space="0" w:color="auto"/>
                                                                                        <w:bottom w:val="none" w:sz="0" w:space="0" w:color="auto"/>
                                                                                        <w:right w:val="none" w:sz="0" w:space="0" w:color="auto"/>
                                                                                      </w:divBdr>
                                                                                    </w:div>
                                                                                    <w:div w:id="2129931973">
                                                                                      <w:marLeft w:val="0"/>
                                                                                      <w:marRight w:val="0"/>
                                                                                      <w:marTop w:val="0"/>
                                                                                      <w:marBottom w:val="0"/>
                                                                                      <w:divBdr>
                                                                                        <w:top w:val="none" w:sz="0" w:space="0" w:color="auto"/>
                                                                                        <w:left w:val="none" w:sz="0" w:space="0" w:color="auto"/>
                                                                                        <w:bottom w:val="none" w:sz="0" w:space="0" w:color="auto"/>
                                                                                        <w:right w:val="none" w:sz="0" w:space="0" w:color="auto"/>
                                                                                      </w:divBdr>
                                                                                    </w:div>
                                                                                  </w:divsChild>
                                                                                </w:div>
                                                                                <w:div w:id="170605903">
                                                                                  <w:marLeft w:val="0"/>
                                                                                  <w:marRight w:val="0"/>
                                                                                  <w:marTop w:val="0"/>
                                                                                  <w:marBottom w:val="0"/>
                                                                                  <w:divBdr>
                                                                                    <w:top w:val="none" w:sz="0" w:space="0" w:color="auto"/>
                                                                                    <w:left w:val="none" w:sz="0" w:space="0" w:color="auto"/>
                                                                                    <w:bottom w:val="none" w:sz="0" w:space="0" w:color="auto"/>
                                                                                    <w:right w:val="none" w:sz="0" w:space="0" w:color="auto"/>
                                                                                  </w:divBdr>
                                                                                </w:div>
                                                                                <w:div w:id="330105381">
                                                                                  <w:marLeft w:val="0"/>
                                                                                  <w:marRight w:val="0"/>
                                                                                  <w:marTop w:val="0"/>
                                                                                  <w:marBottom w:val="0"/>
                                                                                  <w:divBdr>
                                                                                    <w:top w:val="none" w:sz="0" w:space="0" w:color="auto"/>
                                                                                    <w:left w:val="none" w:sz="0" w:space="0" w:color="auto"/>
                                                                                    <w:bottom w:val="none" w:sz="0" w:space="0" w:color="auto"/>
                                                                                    <w:right w:val="none" w:sz="0" w:space="0" w:color="auto"/>
                                                                                  </w:divBdr>
                                                                                </w:div>
                                                                                <w:div w:id="835535031">
                                                                                  <w:marLeft w:val="0"/>
                                                                                  <w:marRight w:val="0"/>
                                                                                  <w:marTop w:val="0"/>
                                                                                  <w:marBottom w:val="0"/>
                                                                                  <w:divBdr>
                                                                                    <w:top w:val="none" w:sz="0" w:space="0" w:color="auto"/>
                                                                                    <w:left w:val="none" w:sz="0" w:space="0" w:color="auto"/>
                                                                                    <w:bottom w:val="none" w:sz="0" w:space="0" w:color="auto"/>
                                                                                    <w:right w:val="none" w:sz="0" w:space="0" w:color="auto"/>
                                                                                  </w:divBdr>
                                                                                  <w:divsChild>
                                                                                    <w:div w:id="2069453952">
                                                                                      <w:marLeft w:val="0"/>
                                                                                      <w:marRight w:val="0"/>
                                                                                      <w:marTop w:val="0"/>
                                                                                      <w:marBottom w:val="0"/>
                                                                                      <w:divBdr>
                                                                                        <w:top w:val="none" w:sz="0" w:space="0" w:color="auto"/>
                                                                                        <w:left w:val="none" w:sz="0" w:space="0" w:color="auto"/>
                                                                                        <w:bottom w:val="none" w:sz="0" w:space="0" w:color="auto"/>
                                                                                        <w:right w:val="none" w:sz="0" w:space="0" w:color="auto"/>
                                                                                      </w:divBdr>
                                                                                      <w:divsChild>
                                                                                        <w:div w:id="1936397864">
                                                                                          <w:marLeft w:val="0"/>
                                                                                          <w:marRight w:val="0"/>
                                                                                          <w:marTop w:val="0"/>
                                                                                          <w:marBottom w:val="0"/>
                                                                                          <w:divBdr>
                                                                                            <w:top w:val="none" w:sz="0" w:space="0" w:color="auto"/>
                                                                                            <w:left w:val="none" w:sz="0" w:space="0" w:color="auto"/>
                                                                                            <w:bottom w:val="none" w:sz="0" w:space="0" w:color="auto"/>
                                                                                            <w:right w:val="none" w:sz="0" w:space="0" w:color="auto"/>
                                                                                          </w:divBdr>
                                                                                          <w:divsChild>
                                                                                            <w:div w:id="1352340835">
                                                                                              <w:marLeft w:val="0"/>
                                                                                              <w:marRight w:val="0"/>
                                                                                              <w:marTop w:val="0"/>
                                                                                              <w:marBottom w:val="0"/>
                                                                                              <w:divBdr>
                                                                                                <w:top w:val="none" w:sz="0" w:space="0" w:color="auto"/>
                                                                                                <w:left w:val="none" w:sz="0" w:space="0" w:color="auto"/>
                                                                                                <w:bottom w:val="none" w:sz="0" w:space="0" w:color="auto"/>
                                                                                                <w:right w:val="none" w:sz="0" w:space="0" w:color="auto"/>
                                                                                              </w:divBdr>
                                                                                              <w:divsChild>
                                                                                                <w:div w:id="131282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045844">
      <w:bodyDiv w:val="1"/>
      <w:marLeft w:val="0"/>
      <w:marRight w:val="0"/>
      <w:marTop w:val="0"/>
      <w:marBottom w:val="0"/>
      <w:divBdr>
        <w:top w:val="none" w:sz="0" w:space="0" w:color="auto"/>
        <w:left w:val="none" w:sz="0" w:space="0" w:color="auto"/>
        <w:bottom w:val="none" w:sz="0" w:space="0" w:color="auto"/>
        <w:right w:val="none" w:sz="0" w:space="0" w:color="auto"/>
      </w:divBdr>
      <w:divsChild>
        <w:div w:id="1211841942">
          <w:marLeft w:val="0"/>
          <w:marRight w:val="0"/>
          <w:marTop w:val="0"/>
          <w:marBottom w:val="270"/>
          <w:divBdr>
            <w:top w:val="none" w:sz="0" w:space="0" w:color="auto"/>
            <w:left w:val="none" w:sz="0" w:space="0" w:color="auto"/>
            <w:bottom w:val="none" w:sz="0" w:space="0" w:color="auto"/>
            <w:right w:val="none" w:sz="0" w:space="0" w:color="auto"/>
          </w:divBdr>
          <w:divsChild>
            <w:div w:id="70390754">
              <w:marLeft w:val="0"/>
              <w:marRight w:val="0"/>
              <w:marTop w:val="0"/>
              <w:marBottom w:val="0"/>
              <w:divBdr>
                <w:top w:val="none" w:sz="0" w:space="0" w:color="auto"/>
                <w:left w:val="none" w:sz="0" w:space="0" w:color="auto"/>
                <w:bottom w:val="none" w:sz="0" w:space="0" w:color="auto"/>
                <w:right w:val="none" w:sz="0" w:space="0" w:color="auto"/>
              </w:divBdr>
              <w:divsChild>
                <w:div w:id="62997715">
                  <w:marLeft w:val="0"/>
                  <w:marRight w:val="0"/>
                  <w:marTop w:val="225"/>
                  <w:marBottom w:val="225"/>
                  <w:divBdr>
                    <w:top w:val="none" w:sz="0" w:space="0" w:color="auto"/>
                    <w:left w:val="none" w:sz="0" w:space="0" w:color="auto"/>
                    <w:bottom w:val="none" w:sz="0" w:space="0" w:color="auto"/>
                    <w:right w:val="none" w:sz="0" w:space="0" w:color="auto"/>
                  </w:divBdr>
                  <w:divsChild>
                    <w:div w:id="870260344">
                      <w:marLeft w:val="0"/>
                      <w:marRight w:val="0"/>
                      <w:marTop w:val="0"/>
                      <w:marBottom w:val="0"/>
                      <w:divBdr>
                        <w:top w:val="none" w:sz="0" w:space="0" w:color="auto"/>
                        <w:left w:val="none" w:sz="0" w:space="0" w:color="auto"/>
                        <w:bottom w:val="none" w:sz="0" w:space="0" w:color="auto"/>
                        <w:right w:val="none" w:sz="0" w:space="0" w:color="auto"/>
                      </w:divBdr>
                      <w:divsChild>
                        <w:div w:id="449280100">
                          <w:marLeft w:val="0"/>
                          <w:marRight w:val="0"/>
                          <w:marTop w:val="0"/>
                          <w:marBottom w:val="0"/>
                          <w:divBdr>
                            <w:top w:val="none" w:sz="0" w:space="0" w:color="auto"/>
                            <w:left w:val="none" w:sz="0" w:space="0" w:color="auto"/>
                            <w:bottom w:val="none" w:sz="0" w:space="0" w:color="auto"/>
                            <w:right w:val="none" w:sz="0" w:space="0" w:color="auto"/>
                          </w:divBdr>
                          <w:divsChild>
                            <w:div w:id="313071186">
                              <w:marLeft w:val="0"/>
                              <w:marRight w:val="0"/>
                              <w:marTop w:val="0"/>
                              <w:marBottom w:val="0"/>
                              <w:divBdr>
                                <w:top w:val="none" w:sz="0" w:space="0" w:color="auto"/>
                                <w:left w:val="none" w:sz="0" w:space="0" w:color="auto"/>
                                <w:bottom w:val="none" w:sz="0" w:space="0" w:color="auto"/>
                                <w:right w:val="none" w:sz="0" w:space="0" w:color="auto"/>
                              </w:divBdr>
                            </w:div>
                            <w:div w:id="1732459420">
                              <w:marLeft w:val="0"/>
                              <w:marRight w:val="0"/>
                              <w:marTop w:val="0"/>
                              <w:marBottom w:val="0"/>
                              <w:divBdr>
                                <w:top w:val="none" w:sz="0" w:space="0" w:color="auto"/>
                                <w:left w:val="none" w:sz="0" w:space="0" w:color="auto"/>
                                <w:bottom w:val="none" w:sz="0" w:space="0" w:color="auto"/>
                                <w:right w:val="none" w:sz="0" w:space="0" w:color="auto"/>
                              </w:divBdr>
                            </w:div>
                            <w:div w:id="184951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776833">
                  <w:marLeft w:val="0"/>
                  <w:marRight w:val="0"/>
                  <w:marTop w:val="225"/>
                  <w:marBottom w:val="225"/>
                  <w:divBdr>
                    <w:top w:val="none" w:sz="0" w:space="0" w:color="auto"/>
                    <w:left w:val="none" w:sz="0" w:space="0" w:color="auto"/>
                    <w:bottom w:val="none" w:sz="0" w:space="0" w:color="auto"/>
                    <w:right w:val="none" w:sz="0" w:space="0" w:color="auto"/>
                  </w:divBdr>
                  <w:divsChild>
                    <w:div w:id="1799951026">
                      <w:marLeft w:val="0"/>
                      <w:marRight w:val="0"/>
                      <w:marTop w:val="0"/>
                      <w:marBottom w:val="0"/>
                      <w:divBdr>
                        <w:top w:val="none" w:sz="0" w:space="0" w:color="auto"/>
                        <w:left w:val="none" w:sz="0" w:space="0" w:color="auto"/>
                        <w:bottom w:val="none" w:sz="0" w:space="0" w:color="auto"/>
                        <w:right w:val="none" w:sz="0" w:space="0" w:color="auto"/>
                      </w:divBdr>
                    </w:div>
                    <w:div w:id="935745853">
                      <w:marLeft w:val="0"/>
                      <w:marRight w:val="0"/>
                      <w:marTop w:val="0"/>
                      <w:marBottom w:val="0"/>
                      <w:divBdr>
                        <w:top w:val="none" w:sz="0" w:space="0" w:color="auto"/>
                        <w:left w:val="none" w:sz="0" w:space="0" w:color="auto"/>
                        <w:bottom w:val="none" w:sz="0" w:space="0" w:color="auto"/>
                        <w:right w:val="none" w:sz="0" w:space="0" w:color="auto"/>
                      </w:divBdr>
                    </w:div>
                    <w:div w:id="75821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10634">
          <w:marLeft w:val="0"/>
          <w:marRight w:val="0"/>
          <w:marTop w:val="0"/>
          <w:marBottom w:val="0"/>
          <w:divBdr>
            <w:top w:val="none" w:sz="0" w:space="0" w:color="auto"/>
            <w:left w:val="none" w:sz="0" w:space="0" w:color="auto"/>
            <w:bottom w:val="none" w:sz="0" w:space="0" w:color="auto"/>
            <w:right w:val="none" w:sz="0" w:space="0" w:color="auto"/>
          </w:divBdr>
          <w:divsChild>
            <w:div w:id="1056703301">
              <w:marLeft w:val="0"/>
              <w:marRight w:val="0"/>
              <w:marTop w:val="0"/>
              <w:marBottom w:val="0"/>
              <w:divBdr>
                <w:top w:val="none" w:sz="0" w:space="0" w:color="auto"/>
                <w:left w:val="none" w:sz="0" w:space="0" w:color="auto"/>
                <w:bottom w:val="single" w:sz="12" w:space="0" w:color="D8D9DA"/>
                <w:right w:val="none" w:sz="0" w:space="0" w:color="auto"/>
              </w:divBdr>
              <w:divsChild>
                <w:div w:id="15228997">
                  <w:marLeft w:val="0"/>
                  <w:marRight w:val="0"/>
                  <w:marTop w:val="0"/>
                  <w:marBottom w:val="0"/>
                  <w:divBdr>
                    <w:top w:val="none" w:sz="0" w:space="0" w:color="auto"/>
                    <w:left w:val="none" w:sz="0" w:space="0" w:color="auto"/>
                    <w:bottom w:val="none" w:sz="0" w:space="0" w:color="auto"/>
                    <w:right w:val="none" w:sz="0" w:space="0" w:color="auto"/>
                  </w:divBdr>
                  <w:divsChild>
                    <w:div w:id="1148322633">
                      <w:marLeft w:val="0"/>
                      <w:marRight w:val="0"/>
                      <w:marTop w:val="0"/>
                      <w:marBottom w:val="0"/>
                      <w:divBdr>
                        <w:top w:val="none" w:sz="0" w:space="0" w:color="auto"/>
                        <w:left w:val="none" w:sz="0" w:space="0" w:color="auto"/>
                        <w:bottom w:val="none" w:sz="0" w:space="0" w:color="auto"/>
                        <w:right w:val="none" w:sz="0" w:space="0" w:color="auto"/>
                      </w:divBdr>
                    </w:div>
                  </w:divsChild>
                </w:div>
                <w:div w:id="763457459">
                  <w:marLeft w:val="0"/>
                  <w:marRight w:val="0"/>
                  <w:marTop w:val="0"/>
                  <w:marBottom w:val="0"/>
                  <w:divBdr>
                    <w:top w:val="none" w:sz="0" w:space="0" w:color="auto"/>
                    <w:left w:val="none" w:sz="0" w:space="0" w:color="auto"/>
                    <w:bottom w:val="none" w:sz="0" w:space="0" w:color="auto"/>
                    <w:right w:val="none" w:sz="0" w:space="0" w:color="auto"/>
                  </w:divBdr>
                  <w:divsChild>
                    <w:div w:id="1263957902">
                      <w:marLeft w:val="0"/>
                      <w:marRight w:val="0"/>
                      <w:marTop w:val="0"/>
                      <w:marBottom w:val="0"/>
                      <w:divBdr>
                        <w:top w:val="none" w:sz="0" w:space="0" w:color="auto"/>
                        <w:left w:val="none" w:sz="0" w:space="0" w:color="auto"/>
                        <w:bottom w:val="none" w:sz="0" w:space="0" w:color="auto"/>
                        <w:right w:val="none" w:sz="0" w:space="0" w:color="auto"/>
                      </w:divBdr>
                    </w:div>
                    <w:div w:id="558323662">
                      <w:marLeft w:val="270"/>
                      <w:marRight w:val="0"/>
                      <w:marTop w:val="0"/>
                      <w:marBottom w:val="0"/>
                      <w:divBdr>
                        <w:top w:val="none" w:sz="0" w:space="0" w:color="auto"/>
                        <w:left w:val="none" w:sz="0" w:space="0" w:color="auto"/>
                        <w:bottom w:val="none" w:sz="0" w:space="0" w:color="auto"/>
                        <w:right w:val="none" w:sz="0" w:space="0" w:color="auto"/>
                      </w:divBdr>
                    </w:div>
                    <w:div w:id="25574603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042589">
          <w:marLeft w:val="0"/>
          <w:marRight w:val="0"/>
          <w:marTop w:val="300"/>
          <w:marBottom w:val="0"/>
          <w:divBdr>
            <w:top w:val="none" w:sz="0" w:space="0" w:color="auto"/>
            <w:left w:val="none" w:sz="0" w:space="0" w:color="auto"/>
            <w:bottom w:val="none" w:sz="0" w:space="0" w:color="auto"/>
            <w:right w:val="none" w:sz="0" w:space="0" w:color="auto"/>
          </w:divBdr>
          <w:divsChild>
            <w:div w:id="2114545614">
              <w:marLeft w:val="0"/>
              <w:marRight w:val="0"/>
              <w:marTop w:val="0"/>
              <w:marBottom w:val="0"/>
              <w:divBdr>
                <w:top w:val="none" w:sz="0" w:space="0" w:color="auto"/>
                <w:left w:val="none" w:sz="0" w:space="0" w:color="auto"/>
                <w:bottom w:val="none" w:sz="0" w:space="0" w:color="auto"/>
                <w:right w:val="none" w:sz="0" w:space="0" w:color="auto"/>
              </w:divBdr>
            </w:div>
            <w:div w:id="632171606">
              <w:marLeft w:val="0"/>
              <w:marRight w:val="0"/>
              <w:marTop w:val="0"/>
              <w:marBottom w:val="0"/>
              <w:divBdr>
                <w:top w:val="none" w:sz="0" w:space="0" w:color="auto"/>
                <w:left w:val="none" w:sz="0" w:space="0" w:color="auto"/>
                <w:bottom w:val="none" w:sz="0" w:space="0" w:color="auto"/>
                <w:right w:val="none" w:sz="0" w:space="0" w:color="auto"/>
              </w:divBdr>
              <w:divsChild>
                <w:div w:id="1674330821">
                  <w:marLeft w:val="0"/>
                  <w:marRight w:val="0"/>
                  <w:marTop w:val="0"/>
                  <w:marBottom w:val="0"/>
                  <w:divBdr>
                    <w:top w:val="none" w:sz="0" w:space="0" w:color="auto"/>
                    <w:left w:val="none" w:sz="0" w:space="0" w:color="auto"/>
                    <w:bottom w:val="none" w:sz="0" w:space="0" w:color="auto"/>
                    <w:right w:val="none" w:sz="0" w:space="0" w:color="auto"/>
                  </w:divBdr>
                </w:div>
              </w:divsChild>
            </w:div>
            <w:div w:id="68961943">
              <w:marLeft w:val="0"/>
              <w:marRight w:val="0"/>
              <w:marTop w:val="0"/>
              <w:marBottom w:val="420"/>
              <w:divBdr>
                <w:top w:val="none" w:sz="0" w:space="0" w:color="auto"/>
                <w:left w:val="none" w:sz="0" w:space="0" w:color="auto"/>
                <w:bottom w:val="none" w:sz="0" w:space="0" w:color="auto"/>
                <w:right w:val="none" w:sz="0" w:space="0" w:color="auto"/>
              </w:divBdr>
            </w:div>
            <w:div w:id="1297568459">
              <w:marLeft w:val="0"/>
              <w:marRight w:val="0"/>
              <w:marTop w:val="0"/>
              <w:marBottom w:val="0"/>
              <w:divBdr>
                <w:top w:val="none" w:sz="0" w:space="0" w:color="auto"/>
                <w:left w:val="none" w:sz="0" w:space="0" w:color="auto"/>
                <w:bottom w:val="none" w:sz="0" w:space="0" w:color="auto"/>
                <w:right w:val="none" w:sz="0" w:space="0" w:color="auto"/>
              </w:divBdr>
              <w:divsChild>
                <w:div w:id="667753930">
                  <w:marLeft w:val="0"/>
                  <w:marRight w:val="0"/>
                  <w:marTop w:val="0"/>
                  <w:marBottom w:val="0"/>
                  <w:divBdr>
                    <w:top w:val="none" w:sz="0" w:space="0" w:color="auto"/>
                    <w:left w:val="none" w:sz="0" w:space="0" w:color="auto"/>
                    <w:bottom w:val="none" w:sz="0" w:space="0" w:color="auto"/>
                    <w:right w:val="none" w:sz="0" w:space="0" w:color="auto"/>
                  </w:divBdr>
                </w:div>
              </w:divsChild>
            </w:div>
            <w:div w:id="1407336983">
              <w:marLeft w:val="0"/>
              <w:marRight w:val="0"/>
              <w:marTop w:val="0"/>
              <w:marBottom w:val="420"/>
              <w:divBdr>
                <w:top w:val="none" w:sz="0" w:space="0" w:color="auto"/>
                <w:left w:val="none" w:sz="0" w:space="0" w:color="auto"/>
                <w:bottom w:val="none" w:sz="0" w:space="0" w:color="auto"/>
                <w:right w:val="none" w:sz="0" w:space="0" w:color="auto"/>
              </w:divBdr>
            </w:div>
            <w:div w:id="556163043">
              <w:marLeft w:val="0"/>
              <w:marRight w:val="0"/>
              <w:marTop w:val="0"/>
              <w:marBottom w:val="0"/>
              <w:divBdr>
                <w:top w:val="none" w:sz="0" w:space="0" w:color="auto"/>
                <w:left w:val="none" w:sz="0" w:space="0" w:color="auto"/>
                <w:bottom w:val="none" w:sz="0" w:space="0" w:color="auto"/>
                <w:right w:val="none" w:sz="0" w:space="0" w:color="auto"/>
              </w:divBdr>
              <w:divsChild>
                <w:div w:id="2142766611">
                  <w:marLeft w:val="0"/>
                  <w:marRight w:val="0"/>
                  <w:marTop w:val="0"/>
                  <w:marBottom w:val="0"/>
                  <w:divBdr>
                    <w:top w:val="none" w:sz="0" w:space="0" w:color="auto"/>
                    <w:left w:val="none" w:sz="0" w:space="0" w:color="auto"/>
                    <w:bottom w:val="none" w:sz="0" w:space="0" w:color="auto"/>
                    <w:right w:val="none" w:sz="0" w:space="0" w:color="auto"/>
                  </w:divBdr>
                </w:div>
              </w:divsChild>
            </w:div>
            <w:div w:id="1014499159">
              <w:marLeft w:val="0"/>
              <w:marRight w:val="0"/>
              <w:marTop w:val="0"/>
              <w:marBottom w:val="420"/>
              <w:divBdr>
                <w:top w:val="none" w:sz="0" w:space="0" w:color="auto"/>
                <w:left w:val="none" w:sz="0" w:space="0" w:color="auto"/>
                <w:bottom w:val="none" w:sz="0" w:space="0" w:color="auto"/>
                <w:right w:val="none" w:sz="0" w:space="0" w:color="auto"/>
              </w:divBdr>
            </w:div>
            <w:div w:id="199585996">
              <w:marLeft w:val="0"/>
              <w:marRight w:val="0"/>
              <w:marTop w:val="0"/>
              <w:marBottom w:val="0"/>
              <w:divBdr>
                <w:top w:val="none" w:sz="0" w:space="0" w:color="auto"/>
                <w:left w:val="none" w:sz="0" w:space="0" w:color="auto"/>
                <w:bottom w:val="none" w:sz="0" w:space="0" w:color="auto"/>
                <w:right w:val="none" w:sz="0" w:space="0" w:color="auto"/>
              </w:divBdr>
              <w:divsChild>
                <w:div w:id="605816797">
                  <w:marLeft w:val="0"/>
                  <w:marRight w:val="0"/>
                  <w:marTop w:val="270"/>
                  <w:marBottom w:val="270"/>
                  <w:divBdr>
                    <w:top w:val="none" w:sz="0" w:space="0" w:color="auto"/>
                    <w:left w:val="none" w:sz="0" w:space="0" w:color="auto"/>
                    <w:bottom w:val="none" w:sz="0" w:space="0" w:color="auto"/>
                    <w:right w:val="none" w:sz="0" w:space="0" w:color="auto"/>
                  </w:divBdr>
                </w:div>
                <w:div w:id="1092776059">
                  <w:marLeft w:val="0"/>
                  <w:marRight w:val="0"/>
                  <w:marTop w:val="270"/>
                  <w:marBottom w:val="270"/>
                  <w:divBdr>
                    <w:top w:val="none" w:sz="0" w:space="0" w:color="auto"/>
                    <w:left w:val="none" w:sz="0" w:space="0" w:color="auto"/>
                    <w:bottom w:val="none" w:sz="0" w:space="0" w:color="auto"/>
                    <w:right w:val="none" w:sz="0" w:space="0" w:color="auto"/>
                  </w:divBdr>
                </w:div>
                <w:div w:id="1120338556">
                  <w:marLeft w:val="0"/>
                  <w:marRight w:val="0"/>
                  <w:marTop w:val="270"/>
                  <w:marBottom w:val="270"/>
                  <w:divBdr>
                    <w:top w:val="none" w:sz="0" w:space="0" w:color="auto"/>
                    <w:left w:val="none" w:sz="0" w:space="0" w:color="auto"/>
                    <w:bottom w:val="none" w:sz="0" w:space="0" w:color="auto"/>
                    <w:right w:val="none" w:sz="0" w:space="0" w:color="auto"/>
                  </w:divBdr>
                </w:div>
                <w:div w:id="1273510738">
                  <w:marLeft w:val="0"/>
                  <w:marRight w:val="0"/>
                  <w:marTop w:val="270"/>
                  <w:marBottom w:val="270"/>
                  <w:divBdr>
                    <w:top w:val="none" w:sz="0" w:space="0" w:color="auto"/>
                    <w:left w:val="none" w:sz="0" w:space="0" w:color="auto"/>
                    <w:bottom w:val="none" w:sz="0" w:space="0" w:color="auto"/>
                    <w:right w:val="none" w:sz="0" w:space="0" w:color="auto"/>
                  </w:divBdr>
                </w:div>
                <w:div w:id="1504011932">
                  <w:marLeft w:val="0"/>
                  <w:marRight w:val="0"/>
                  <w:marTop w:val="270"/>
                  <w:marBottom w:val="270"/>
                  <w:divBdr>
                    <w:top w:val="none" w:sz="0" w:space="0" w:color="auto"/>
                    <w:left w:val="none" w:sz="0" w:space="0" w:color="auto"/>
                    <w:bottom w:val="none" w:sz="0" w:space="0" w:color="auto"/>
                    <w:right w:val="none" w:sz="0" w:space="0" w:color="auto"/>
                  </w:divBdr>
                </w:div>
              </w:divsChild>
            </w:div>
            <w:div w:id="1877044440">
              <w:marLeft w:val="0"/>
              <w:marRight w:val="0"/>
              <w:marTop w:val="0"/>
              <w:marBottom w:val="0"/>
              <w:divBdr>
                <w:top w:val="none" w:sz="0" w:space="0" w:color="auto"/>
                <w:left w:val="none" w:sz="0" w:space="0" w:color="auto"/>
                <w:bottom w:val="none" w:sz="0" w:space="0" w:color="auto"/>
                <w:right w:val="none" w:sz="0" w:space="0" w:color="auto"/>
              </w:divBdr>
              <w:divsChild>
                <w:div w:id="1858621412">
                  <w:marLeft w:val="0"/>
                  <w:marRight w:val="0"/>
                  <w:marTop w:val="270"/>
                  <w:marBottom w:val="270"/>
                  <w:divBdr>
                    <w:top w:val="none" w:sz="0" w:space="0" w:color="auto"/>
                    <w:left w:val="none" w:sz="0" w:space="0" w:color="auto"/>
                    <w:bottom w:val="none" w:sz="0" w:space="0" w:color="auto"/>
                    <w:right w:val="none" w:sz="0" w:space="0" w:color="auto"/>
                  </w:divBdr>
                </w:div>
                <w:div w:id="2021931808">
                  <w:marLeft w:val="0"/>
                  <w:marRight w:val="0"/>
                  <w:marTop w:val="270"/>
                  <w:marBottom w:val="270"/>
                  <w:divBdr>
                    <w:top w:val="none" w:sz="0" w:space="0" w:color="auto"/>
                    <w:left w:val="none" w:sz="0" w:space="0" w:color="auto"/>
                    <w:bottom w:val="none" w:sz="0" w:space="0" w:color="auto"/>
                    <w:right w:val="none" w:sz="0" w:space="0" w:color="auto"/>
                  </w:divBdr>
                </w:div>
                <w:div w:id="1273630735">
                  <w:marLeft w:val="0"/>
                  <w:marRight w:val="0"/>
                  <w:marTop w:val="270"/>
                  <w:marBottom w:val="270"/>
                  <w:divBdr>
                    <w:top w:val="none" w:sz="0" w:space="0" w:color="auto"/>
                    <w:left w:val="none" w:sz="0" w:space="0" w:color="auto"/>
                    <w:bottom w:val="none" w:sz="0" w:space="0" w:color="auto"/>
                    <w:right w:val="none" w:sz="0" w:space="0" w:color="auto"/>
                  </w:divBdr>
                </w:div>
                <w:div w:id="204954200">
                  <w:marLeft w:val="0"/>
                  <w:marRight w:val="0"/>
                  <w:marTop w:val="270"/>
                  <w:marBottom w:val="270"/>
                  <w:divBdr>
                    <w:top w:val="none" w:sz="0" w:space="0" w:color="auto"/>
                    <w:left w:val="none" w:sz="0" w:space="0" w:color="auto"/>
                    <w:bottom w:val="none" w:sz="0" w:space="0" w:color="auto"/>
                    <w:right w:val="none" w:sz="0" w:space="0" w:color="auto"/>
                  </w:divBdr>
                </w:div>
                <w:div w:id="159662991">
                  <w:marLeft w:val="0"/>
                  <w:marRight w:val="0"/>
                  <w:marTop w:val="270"/>
                  <w:marBottom w:val="270"/>
                  <w:divBdr>
                    <w:top w:val="none" w:sz="0" w:space="0" w:color="auto"/>
                    <w:left w:val="none" w:sz="0" w:space="0" w:color="auto"/>
                    <w:bottom w:val="none" w:sz="0" w:space="0" w:color="auto"/>
                    <w:right w:val="none" w:sz="0" w:space="0" w:color="auto"/>
                  </w:divBdr>
                </w:div>
              </w:divsChild>
            </w:div>
            <w:div w:id="2077822292">
              <w:marLeft w:val="0"/>
              <w:marRight w:val="0"/>
              <w:marTop w:val="0"/>
              <w:marBottom w:val="0"/>
              <w:divBdr>
                <w:top w:val="none" w:sz="0" w:space="0" w:color="auto"/>
                <w:left w:val="none" w:sz="0" w:space="0" w:color="auto"/>
                <w:bottom w:val="none" w:sz="0" w:space="0" w:color="auto"/>
                <w:right w:val="none" w:sz="0" w:space="0" w:color="auto"/>
              </w:divBdr>
              <w:divsChild>
                <w:div w:id="1216502822">
                  <w:marLeft w:val="0"/>
                  <w:marRight w:val="0"/>
                  <w:marTop w:val="270"/>
                  <w:marBottom w:val="270"/>
                  <w:divBdr>
                    <w:top w:val="none" w:sz="0" w:space="0" w:color="auto"/>
                    <w:left w:val="none" w:sz="0" w:space="0" w:color="auto"/>
                    <w:bottom w:val="none" w:sz="0" w:space="0" w:color="auto"/>
                    <w:right w:val="none" w:sz="0" w:space="0" w:color="auto"/>
                  </w:divBdr>
                </w:div>
                <w:div w:id="1086419010">
                  <w:marLeft w:val="0"/>
                  <w:marRight w:val="0"/>
                  <w:marTop w:val="270"/>
                  <w:marBottom w:val="270"/>
                  <w:divBdr>
                    <w:top w:val="none" w:sz="0" w:space="0" w:color="auto"/>
                    <w:left w:val="none" w:sz="0" w:space="0" w:color="auto"/>
                    <w:bottom w:val="none" w:sz="0" w:space="0" w:color="auto"/>
                    <w:right w:val="none" w:sz="0" w:space="0" w:color="auto"/>
                  </w:divBdr>
                </w:div>
                <w:div w:id="741678135">
                  <w:marLeft w:val="0"/>
                  <w:marRight w:val="0"/>
                  <w:marTop w:val="270"/>
                  <w:marBottom w:val="270"/>
                  <w:divBdr>
                    <w:top w:val="none" w:sz="0" w:space="0" w:color="auto"/>
                    <w:left w:val="none" w:sz="0" w:space="0" w:color="auto"/>
                    <w:bottom w:val="none" w:sz="0" w:space="0" w:color="auto"/>
                    <w:right w:val="none" w:sz="0" w:space="0" w:color="auto"/>
                  </w:divBdr>
                </w:div>
              </w:divsChild>
            </w:div>
            <w:div w:id="17439142">
              <w:marLeft w:val="0"/>
              <w:marRight w:val="0"/>
              <w:marTop w:val="0"/>
              <w:marBottom w:val="0"/>
              <w:divBdr>
                <w:top w:val="none" w:sz="0" w:space="0" w:color="auto"/>
                <w:left w:val="none" w:sz="0" w:space="0" w:color="auto"/>
                <w:bottom w:val="none" w:sz="0" w:space="0" w:color="auto"/>
                <w:right w:val="none" w:sz="0" w:space="0" w:color="auto"/>
              </w:divBdr>
              <w:divsChild>
                <w:div w:id="1300958047">
                  <w:marLeft w:val="0"/>
                  <w:marRight w:val="0"/>
                  <w:marTop w:val="270"/>
                  <w:marBottom w:val="270"/>
                  <w:divBdr>
                    <w:top w:val="none" w:sz="0" w:space="0" w:color="auto"/>
                    <w:left w:val="none" w:sz="0" w:space="0" w:color="auto"/>
                    <w:bottom w:val="none" w:sz="0" w:space="0" w:color="auto"/>
                    <w:right w:val="none" w:sz="0" w:space="0" w:color="auto"/>
                  </w:divBdr>
                </w:div>
                <w:div w:id="1092704312">
                  <w:marLeft w:val="0"/>
                  <w:marRight w:val="0"/>
                  <w:marTop w:val="270"/>
                  <w:marBottom w:val="270"/>
                  <w:divBdr>
                    <w:top w:val="none" w:sz="0" w:space="0" w:color="auto"/>
                    <w:left w:val="none" w:sz="0" w:space="0" w:color="auto"/>
                    <w:bottom w:val="none" w:sz="0" w:space="0" w:color="auto"/>
                    <w:right w:val="none" w:sz="0" w:space="0" w:color="auto"/>
                  </w:divBdr>
                </w:div>
                <w:div w:id="2049063687">
                  <w:marLeft w:val="0"/>
                  <w:marRight w:val="0"/>
                  <w:marTop w:val="270"/>
                  <w:marBottom w:val="270"/>
                  <w:divBdr>
                    <w:top w:val="none" w:sz="0" w:space="0" w:color="auto"/>
                    <w:left w:val="none" w:sz="0" w:space="0" w:color="auto"/>
                    <w:bottom w:val="none" w:sz="0" w:space="0" w:color="auto"/>
                    <w:right w:val="none" w:sz="0" w:space="0" w:color="auto"/>
                  </w:divBdr>
                </w:div>
                <w:div w:id="396781732">
                  <w:marLeft w:val="0"/>
                  <w:marRight w:val="0"/>
                  <w:marTop w:val="270"/>
                  <w:marBottom w:val="270"/>
                  <w:divBdr>
                    <w:top w:val="none" w:sz="0" w:space="0" w:color="auto"/>
                    <w:left w:val="none" w:sz="0" w:space="0" w:color="auto"/>
                    <w:bottom w:val="none" w:sz="0" w:space="0" w:color="auto"/>
                    <w:right w:val="none" w:sz="0" w:space="0" w:color="auto"/>
                  </w:divBdr>
                </w:div>
              </w:divsChild>
            </w:div>
            <w:div w:id="1245071340">
              <w:marLeft w:val="0"/>
              <w:marRight w:val="0"/>
              <w:marTop w:val="0"/>
              <w:marBottom w:val="0"/>
              <w:divBdr>
                <w:top w:val="none" w:sz="0" w:space="0" w:color="auto"/>
                <w:left w:val="none" w:sz="0" w:space="0" w:color="auto"/>
                <w:bottom w:val="none" w:sz="0" w:space="0" w:color="auto"/>
                <w:right w:val="none" w:sz="0" w:space="0" w:color="auto"/>
              </w:divBdr>
              <w:divsChild>
                <w:div w:id="2136872521">
                  <w:marLeft w:val="0"/>
                  <w:marRight w:val="0"/>
                  <w:marTop w:val="270"/>
                  <w:marBottom w:val="270"/>
                  <w:divBdr>
                    <w:top w:val="none" w:sz="0" w:space="0" w:color="auto"/>
                    <w:left w:val="none" w:sz="0" w:space="0" w:color="auto"/>
                    <w:bottom w:val="none" w:sz="0" w:space="0" w:color="auto"/>
                    <w:right w:val="none" w:sz="0" w:space="0" w:color="auto"/>
                  </w:divBdr>
                </w:div>
                <w:div w:id="185169663">
                  <w:marLeft w:val="0"/>
                  <w:marRight w:val="0"/>
                  <w:marTop w:val="270"/>
                  <w:marBottom w:val="270"/>
                  <w:divBdr>
                    <w:top w:val="none" w:sz="0" w:space="0" w:color="auto"/>
                    <w:left w:val="none" w:sz="0" w:space="0" w:color="auto"/>
                    <w:bottom w:val="none" w:sz="0" w:space="0" w:color="auto"/>
                    <w:right w:val="none" w:sz="0" w:space="0" w:color="auto"/>
                  </w:divBdr>
                </w:div>
                <w:div w:id="1089152911">
                  <w:marLeft w:val="0"/>
                  <w:marRight w:val="0"/>
                  <w:marTop w:val="270"/>
                  <w:marBottom w:val="270"/>
                  <w:divBdr>
                    <w:top w:val="none" w:sz="0" w:space="0" w:color="auto"/>
                    <w:left w:val="none" w:sz="0" w:space="0" w:color="auto"/>
                    <w:bottom w:val="none" w:sz="0" w:space="0" w:color="auto"/>
                    <w:right w:val="none" w:sz="0" w:space="0" w:color="auto"/>
                  </w:divBdr>
                </w:div>
                <w:div w:id="1063411000">
                  <w:marLeft w:val="0"/>
                  <w:marRight w:val="0"/>
                  <w:marTop w:val="270"/>
                  <w:marBottom w:val="270"/>
                  <w:divBdr>
                    <w:top w:val="none" w:sz="0" w:space="0" w:color="auto"/>
                    <w:left w:val="none" w:sz="0" w:space="0" w:color="auto"/>
                    <w:bottom w:val="none" w:sz="0" w:space="0" w:color="auto"/>
                    <w:right w:val="none" w:sz="0" w:space="0" w:color="auto"/>
                  </w:divBdr>
                </w:div>
              </w:divsChild>
            </w:div>
            <w:div w:id="243533472">
              <w:marLeft w:val="0"/>
              <w:marRight w:val="0"/>
              <w:marTop w:val="0"/>
              <w:marBottom w:val="0"/>
              <w:divBdr>
                <w:top w:val="none" w:sz="0" w:space="0" w:color="auto"/>
                <w:left w:val="none" w:sz="0" w:space="0" w:color="auto"/>
                <w:bottom w:val="none" w:sz="0" w:space="0" w:color="auto"/>
                <w:right w:val="none" w:sz="0" w:space="0" w:color="auto"/>
              </w:divBdr>
              <w:divsChild>
                <w:div w:id="876040529">
                  <w:marLeft w:val="0"/>
                  <w:marRight w:val="0"/>
                  <w:marTop w:val="270"/>
                  <w:marBottom w:val="270"/>
                  <w:divBdr>
                    <w:top w:val="none" w:sz="0" w:space="0" w:color="auto"/>
                    <w:left w:val="none" w:sz="0" w:space="0" w:color="auto"/>
                    <w:bottom w:val="none" w:sz="0" w:space="0" w:color="auto"/>
                    <w:right w:val="none" w:sz="0" w:space="0" w:color="auto"/>
                  </w:divBdr>
                </w:div>
                <w:div w:id="821120986">
                  <w:marLeft w:val="0"/>
                  <w:marRight w:val="0"/>
                  <w:marTop w:val="270"/>
                  <w:marBottom w:val="270"/>
                  <w:divBdr>
                    <w:top w:val="none" w:sz="0" w:space="0" w:color="auto"/>
                    <w:left w:val="none" w:sz="0" w:space="0" w:color="auto"/>
                    <w:bottom w:val="none" w:sz="0" w:space="0" w:color="auto"/>
                    <w:right w:val="none" w:sz="0" w:space="0" w:color="auto"/>
                  </w:divBdr>
                </w:div>
              </w:divsChild>
            </w:div>
            <w:div w:id="1987314621">
              <w:marLeft w:val="0"/>
              <w:marRight w:val="0"/>
              <w:marTop w:val="0"/>
              <w:marBottom w:val="0"/>
              <w:divBdr>
                <w:top w:val="none" w:sz="0" w:space="0" w:color="auto"/>
                <w:left w:val="none" w:sz="0" w:space="0" w:color="auto"/>
                <w:bottom w:val="none" w:sz="0" w:space="0" w:color="auto"/>
                <w:right w:val="none" w:sz="0" w:space="0" w:color="auto"/>
              </w:divBdr>
              <w:divsChild>
                <w:div w:id="535315714">
                  <w:marLeft w:val="0"/>
                  <w:marRight w:val="0"/>
                  <w:marTop w:val="0"/>
                  <w:marBottom w:val="0"/>
                  <w:divBdr>
                    <w:top w:val="none" w:sz="0" w:space="0" w:color="auto"/>
                    <w:left w:val="none" w:sz="0" w:space="0" w:color="auto"/>
                    <w:bottom w:val="none" w:sz="0" w:space="0" w:color="auto"/>
                    <w:right w:val="none" w:sz="0" w:space="0" w:color="auto"/>
                  </w:divBdr>
                </w:div>
              </w:divsChild>
            </w:div>
            <w:div w:id="1828014962">
              <w:marLeft w:val="0"/>
              <w:marRight w:val="0"/>
              <w:marTop w:val="0"/>
              <w:marBottom w:val="420"/>
              <w:divBdr>
                <w:top w:val="none" w:sz="0" w:space="0" w:color="auto"/>
                <w:left w:val="none" w:sz="0" w:space="0" w:color="auto"/>
                <w:bottom w:val="none" w:sz="0" w:space="0" w:color="auto"/>
                <w:right w:val="none" w:sz="0" w:space="0" w:color="auto"/>
              </w:divBdr>
            </w:div>
            <w:div w:id="1484858508">
              <w:marLeft w:val="0"/>
              <w:marRight w:val="0"/>
              <w:marTop w:val="0"/>
              <w:marBottom w:val="0"/>
              <w:divBdr>
                <w:top w:val="none" w:sz="0" w:space="0" w:color="auto"/>
                <w:left w:val="none" w:sz="0" w:space="0" w:color="auto"/>
                <w:bottom w:val="none" w:sz="0" w:space="0" w:color="auto"/>
                <w:right w:val="none" w:sz="0" w:space="0" w:color="auto"/>
              </w:divBdr>
              <w:divsChild>
                <w:div w:id="1791775695">
                  <w:marLeft w:val="0"/>
                  <w:marRight w:val="0"/>
                  <w:marTop w:val="270"/>
                  <w:marBottom w:val="270"/>
                  <w:divBdr>
                    <w:top w:val="none" w:sz="0" w:space="0" w:color="auto"/>
                    <w:left w:val="none" w:sz="0" w:space="0" w:color="auto"/>
                    <w:bottom w:val="none" w:sz="0" w:space="0" w:color="auto"/>
                    <w:right w:val="none" w:sz="0" w:space="0" w:color="auto"/>
                  </w:divBdr>
                </w:div>
                <w:div w:id="1535384024">
                  <w:marLeft w:val="0"/>
                  <w:marRight w:val="0"/>
                  <w:marTop w:val="270"/>
                  <w:marBottom w:val="270"/>
                  <w:divBdr>
                    <w:top w:val="none" w:sz="0" w:space="0" w:color="auto"/>
                    <w:left w:val="none" w:sz="0" w:space="0" w:color="auto"/>
                    <w:bottom w:val="none" w:sz="0" w:space="0" w:color="auto"/>
                    <w:right w:val="none" w:sz="0" w:space="0" w:color="auto"/>
                  </w:divBdr>
                </w:div>
                <w:div w:id="151411627">
                  <w:marLeft w:val="0"/>
                  <w:marRight w:val="0"/>
                  <w:marTop w:val="270"/>
                  <w:marBottom w:val="270"/>
                  <w:divBdr>
                    <w:top w:val="none" w:sz="0" w:space="0" w:color="auto"/>
                    <w:left w:val="none" w:sz="0" w:space="0" w:color="auto"/>
                    <w:bottom w:val="none" w:sz="0" w:space="0" w:color="auto"/>
                    <w:right w:val="none" w:sz="0" w:space="0" w:color="auto"/>
                  </w:divBdr>
                </w:div>
              </w:divsChild>
            </w:div>
            <w:div w:id="1084297517">
              <w:marLeft w:val="0"/>
              <w:marRight w:val="0"/>
              <w:marTop w:val="0"/>
              <w:marBottom w:val="0"/>
              <w:divBdr>
                <w:top w:val="none" w:sz="0" w:space="0" w:color="auto"/>
                <w:left w:val="none" w:sz="0" w:space="0" w:color="auto"/>
                <w:bottom w:val="none" w:sz="0" w:space="0" w:color="auto"/>
                <w:right w:val="none" w:sz="0" w:space="0" w:color="auto"/>
              </w:divBdr>
              <w:divsChild>
                <w:div w:id="837040244">
                  <w:marLeft w:val="0"/>
                  <w:marRight w:val="0"/>
                  <w:marTop w:val="270"/>
                  <w:marBottom w:val="270"/>
                  <w:divBdr>
                    <w:top w:val="none" w:sz="0" w:space="0" w:color="auto"/>
                    <w:left w:val="none" w:sz="0" w:space="0" w:color="auto"/>
                    <w:bottom w:val="none" w:sz="0" w:space="0" w:color="auto"/>
                    <w:right w:val="none" w:sz="0" w:space="0" w:color="auto"/>
                  </w:divBdr>
                </w:div>
              </w:divsChild>
            </w:div>
            <w:div w:id="523858595">
              <w:marLeft w:val="0"/>
              <w:marRight w:val="0"/>
              <w:marTop w:val="0"/>
              <w:marBottom w:val="0"/>
              <w:divBdr>
                <w:top w:val="none" w:sz="0" w:space="0" w:color="auto"/>
                <w:left w:val="none" w:sz="0" w:space="0" w:color="auto"/>
                <w:bottom w:val="none" w:sz="0" w:space="0" w:color="auto"/>
                <w:right w:val="none" w:sz="0" w:space="0" w:color="auto"/>
              </w:divBdr>
              <w:divsChild>
                <w:div w:id="2112360089">
                  <w:marLeft w:val="0"/>
                  <w:marRight w:val="0"/>
                  <w:marTop w:val="270"/>
                  <w:marBottom w:val="270"/>
                  <w:divBdr>
                    <w:top w:val="none" w:sz="0" w:space="0" w:color="auto"/>
                    <w:left w:val="none" w:sz="0" w:space="0" w:color="auto"/>
                    <w:bottom w:val="none" w:sz="0" w:space="0" w:color="auto"/>
                    <w:right w:val="none" w:sz="0" w:space="0" w:color="auto"/>
                  </w:divBdr>
                </w:div>
              </w:divsChild>
            </w:div>
            <w:div w:id="1014115240">
              <w:marLeft w:val="0"/>
              <w:marRight w:val="0"/>
              <w:marTop w:val="0"/>
              <w:marBottom w:val="450"/>
              <w:divBdr>
                <w:top w:val="none" w:sz="0" w:space="0" w:color="auto"/>
                <w:left w:val="none" w:sz="0" w:space="0" w:color="auto"/>
                <w:bottom w:val="none" w:sz="0" w:space="0" w:color="auto"/>
                <w:right w:val="none" w:sz="0" w:space="0" w:color="auto"/>
              </w:divBdr>
              <w:divsChild>
                <w:div w:id="82143578">
                  <w:marLeft w:val="0"/>
                  <w:marRight w:val="0"/>
                  <w:marTop w:val="225"/>
                  <w:marBottom w:val="0"/>
                  <w:divBdr>
                    <w:top w:val="none" w:sz="0" w:space="0" w:color="auto"/>
                    <w:left w:val="none" w:sz="0" w:space="0" w:color="auto"/>
                    <w:bottom w:val="none" w:sz="0" w:space="0" w:color="auto"/>
                    <w:right w:val="none" w:sz="0" w:space="0" w:color="auto"/>
                  </w:divBdr>
                </w:div>
              </w:divsChild>
            </w:div>
            <w:div w:id="2018343329">
              <w:marLeft w:val="0"/>
              <w:marRight w:val="0"/>
              <w:marTop w:val="0"/>
              <w:marBottom w:val="450"/>
              <w:divBdr>
                <w:top w:val="none" w:sz="0" w:space="0" w:color="auto"/>
                <w:left w:val="none" w:sz="0" w:space="0" w:color="auto"/>
                <w:bottom w:val="none" w:sz="0" w:space="0" w:color="auto"/>
                <w:right w:val="none" w:sz="0" w:space="0" w:color="auto"/>
              </w:divBdr>
              <w:divsChild>
                <w:div w:id="1607730673">
                  <w:marLeft w:val="0"/>
                  <w:marRight w:val="0"/>
                  <w:marTop w:val="225"/>
                  <w:marBottom w:val="0"/>
                  <w:divBdr>
                    <w:top w:val="none" w:sz="0" w:space="0" w:color="auto"/>
                    <w:left w:val="none" w:sz="0" w:space="0" w:color="auto"/>
                    <w:bottom w:val="none" w:sz="0" w:space="0" w:color="auto"/>
                    <w:right w:val="none" w:sz="0" w:space="0" w:color="auto"/>
                  </w:divBdr>
                </w:div>
              </w:divsChild>
            </w:div>
            <w:div w:id="1856922255">
              <w:marLeft w:val="0"/>
              <w:marRight w:val="0"/>
              <w:marTop w:val="0"/>
              <w:marBottom w:val="0"/>
              <w:divBdr>
                <w:top w:val="none" w:sz="0" w:space="0" w:color="auto"/>
                <w:left w:val="none" w:sz="0" w:space="0" w:color="auto"/>
                <w:bottom w:val="none" w:sz="0" w:space="0" w:color="auto"/>
                <w:right w:val="none" w:sz="0" w:space="0" w:color="auto"/>
              </w:divBdr>
              <w:divsChild>
                <w:div w:id="1019891150">
                  <w:marLeft w:val="0"/>
                  <w:marRight w:val="0"/>
                  <w:marTop w:val="0"/>
                  <w:marBottom w:val="0"/>
                  <w:divBdr>
                    <w:top w:val="none" w:sz="0" w:space="0" w:color="auto"/>
                    <w:left w:val="none" w:sz="0" w:space="0" w:color="auto"/>
                    <w:bottom w:val="none" w:sz="0" w:space="0" w:color="auto"/>
                    <w:right w:val="none" w:sz="0" w:space="0" w:color="auto"/>
                  </w:divBdr>
                </w:div>
              </w:divsChild>
            </w:div>
            <w:div w:id="800879107">
              <w:marLeft w:val="0"/>
              <w:marRight w:val="0"/>
              <w:marTop w:val="0"/>
              <w:marBottom w:val="420"/>
              <w:divBdr>
                <w:top w:val="none" w:sz="0" w:space="0" w:color="auto"/>
                <w:left w:val="none" w:sz="0" w:space="0" w:color="auto"/>
                <w:bottom w:val="none" w:sz="0" w:space="0" w:color="auto"/>
                <w:right w:val="none" w:sz="0" w:space="0" w:color="auto"/>
              </w:divBdr>
            </w:div>
            <w:div w:id="2020737414">
              <w:marLeft w:val="0"/>
              <w:marRight w:val="0"/>
              <w:marTop w:val="0"/>
              <w:marBottom w:val="0"/>
              <w:divBdr>
                <w:top w:val="none" w:sz="0" w:space="0" w:color="auto"/>
                <w:left w:val="none" w:sz="0" w:space="0" w:color="auto"/>
                <w:bottom w:val="none" w:sz="0" w:space="0" w:color="auto"/>
                <w:right w:val="none" w:sz="0" w:space="0" w:color="auto"/>
              </w:divBdr>
              <w:divsChild>
                <w:div w:id="2049986809">
                  <w:marLeft w:val="0"/>
                  <w:marRight w:val="0"/>
                  <w:marTop w:val="0"/>
                  <w:marBottom w:val="0"/>
                  <w:divBdr>
                    <w:top w:val="none" w:sz="0" w:space="0" w:color="auto"/>
                    <w:left w:val="none" w:sz="0" w:space="0" w:color="auto"/>
                    <w:bottom w:val="none" w:sz="0" w:space="0" w:color="auto"/>
                    <w:right w:val="none" w:sz="0" w:space="0" w:color="auto"/>
                  </w:divBdr>
                </w:div>
              </w:divsChild>
            </w:div>
            <w:div w:id="1863006436">
              <w:marLeft w:val="0"/>
              <w:marRight w:val="0"/>
              <w:marTop w:val="0"/>
              <w:marBottom w:val="420"/>
              <w:divBdr>
                <w:top w:val="none" w:sz="0" w:space="0" w:color="auto"/>
                <w:left w:val="none" w:sz="0" w:space="0" w:color="auto"/>
                <w:bottom w:val="none" w:sz="0" w:space="0" w:color="auto"/>
                <w:right w:val="none" w:sz="0" w:space="0" w:color="auto"/>
              </w:divBdr>
            </w:div>
            <w:div w:id="1164122493">
              <w:marLeft w:val="0"/>
              <w:marRight w:val="0"/>
              <w:marTop w:val="0"/>
              <w:marBottom w:val="0"/>
              <w:divBdr>
                <w:top w:val="none" w:sz="0" w:space="0" w:color="auto"/>
                <w:left w:val="none" w:sz="0" w:space="0" w:color="auto"/>
                <w:bottom w:val="none" w:sz="0" w:space="0" w:color="auto"/>
                <w:right w:val="none" w:sz="0" w:space="0" w:color="auto"/>
              </w:divBdr>
              <w:divsChild>
                <w:div w:id="513887766">
                  <w:marLeft w:val="0"/>
                  <w:marRight w:val="0"/>
                  <w:marTop w:val="0"/>
                  <w:marBottom w:val="0"/>
                  <w:divBdr>
                    <w:top w:val="none" w:sz="0" w:space="0" w:color="auto"/>
                    <w:left w:val="none" w:sz="0" w:space="0" w:color="auto"/>
                    <w:bottom w:val="none" w:sz="0" w:space="0" w:color="auto"/>
                    <w:right w:val="none" w:sz="0" w:space="0" w:color="auto"/>
                  </w:divBdr>
                </w:div>
              </w:divsChild>
            </w:div>
            <w:div w:id="1533108616">
              <w:marLeft w:val="0"/>
              <w:marRight w:val="0"/>
              <w:marTop w:val="0"/>
              <w:marBottom w:val="420"/>
              <w:divBdr>
                <w:top w:val="none" w:sz="0" w:space="0" w:color="auto"/>
                <w:left w:val="none" w:sz="0" w:space="0" w:color="auto"/>
                <w:bottom w:val="none" w:sz="0" w:space="0" w:color="auto"/>
                <w:right w:val="none" w:sz="0" w:space="0" w:color="auto"/>
              </w:divBdr>
            </w:div>
            <w:div w:id="1797213627">
              <w:marLeft w:val="0"/>
              <w:marRight w:val="0"/>
              <w:marTop w:val="0"/>
              <w:marBottom w:val="0"/>
              <w:divBdr>
                <w:top w:val="none" w:sz="0" w:space="0" w:color="auto"/>
                <w:left w:val="none" w:sz="0" w:space="0" w:color="auto"/>
                <w:bottom w:val="none" w:sz="0" w:space="0" w:color="auto"/>
                <w:right w:val="none" w:sz="0" w:space="0" w:color="auto"/>
              </w:divBdr>
              <w:divsChild>
                <w:div w:id="935089374">
                  <w:marLeft w:val="0"/>
                  <w:marRight w:val="0"/>
                  <w:marTop w:val="0"/>
                  <w:marBottom w:val="0"/>
                  <w:divBdr>
                    <w:top w:val="none" w:sz="0" w:space="0" w:color="auto"/>
                    <w:left w:val="none" w:sz="0" w:space="0" w:color="auto"/>
                    <w:bottom w:val="none" w:sz="0" w:space="0" w:color="auto"/>
                    <w:right w:val="none" w:sz="0" w:space="0" w:color="auto"/>
                  </w:divBdr>
                </w:div>
              </w:divsChild>
            </w:div>
            <w:div w:id="521749433">
              <w:marLeft w:val="0"/>
              <w:marRight w:val="0"/>
              <w:marTop w:val="0"/>
              <w:marBottom w:val="420"/>
              <w:divBdr>
                <w:top w:val="none" w:sz="0" w:space="0" w:color="auto"/>
                <w:left w:val="none" w:sz="0" w:space="0" w:color="auto"/>
                <w:bottom w:val="none" w:sz="0" w:space="0" w:color="auto"/>
                <w:right w:val="none" w:sz="0" w:space="0" w:color="auto"/>
              </w:divBdr>
            </w:div>
            <w:div w:id="280452282">
              <w:marLeft w:val="0"/>
              <w:marRight w:val="0"/>
              <w:marTop w:val="0"/>
              <w:marBottom w:val="0"/>
              <w:divBdr>
                <w:top w:val="none" w:sz="0" w:space="0" w:color="auto"/>
                <w:left w:val="none" w:sz="0" w:space="0" w:color="auto"/>
                <w:bottom w:val="none" w:sz="0" w:space="0" w:color="auto"/>
                <w:right w:val="none" w:sz="0" w:space="0" w:color="auto"/>
              </w:divBdr>
              <w:divsChild>
                <w:div w:id="757168891">
                  <w:marLeft w:val="0"/>
                  <w:marRight w:val="0"/>
                  <w:marTop w:val="0"/>
                  <w:marBottom w:val="0"/>
                  <w:divBdr>
                    <w:top w:val="none" w:sz="0" w:space="0" w:color="auto"/>
                    <w:left w:val="none" w:sz="0" w:space="0" w:color="auto"/>
                    <w:bottom w:val="none" w:sz="0" w:space="0" w:color="auto"/>
                    <w:right w:val="none" w:sz="0" w:space="0" w:color="auto"/>
                  </w:divBdr>
                </w:div>
              </w:divsChild>
            </w:div>
            <w:div w:id="1691493756">
              <w:marLeft w:val="0"/>
              <w:marRight w:val="0"/>
              <w:marTop w:val="0"/>
              <w:marBottom w:val="420"/>
              <w:divBdr>
                <w:top w:val="none" w:sz="0" w:space="0" w:color="auto"/>
                <w:left w:val="none" w:sz="0" w:space="0" w:color="auto"/>
                <w:bottom w:val="none" w:sz="0" w:space="0" w:color="auto"/>
                <w:right w:val="none" w:sz="0" w:space="0" w:color="auto"/>
              </w:divBdr>
            </w:div>
            <w:div w:id="1060709296">
              <w:marLeft w:val="0"/>
              <w:marRight w:val="0"/>
              <w:marTop w:val="0"/>
              <w:marBottom w:val="0"/>
              <w:divBdr>
                <w:top w:val="none" w:sz="0" w:space="0" w:color="auto"/>
                <w:left w:val="none" w:sz="0" w:space="0" w:color="auto"/>
                <w:bottom w:val="none" w:sz="0" w:space="0" w:color="auto"/>
                <w:right w:val="none" w:sz="0" w:space="0" w:color="auto"/>
              </w:divBdr>
              <w:divsChild>
                <w:div w:id="314455802">
                  <w:marLeft w:val="0"/>
                  <w:marRight w:val="0"/>
                  <w:marTop w:val="0"/>
                  <w:marBottom w:val="0"/>
                  <w:divBdr>
                    <w:top w:val="none" w:sz="0" w:space="0" w:color="auto"/>
                    <w:left w:val="none" w:sz="0" w:space="0" w:color="auto"/>
                    <w:bottom w:val="none" w:sz="0" w:space="0" w:color="auto"/>
                    <w:right w:val="none" w:sz="0" w:space="0" w:color="auto"/>
                  </w:divBdr>
                </w:div>
              </w:divsChild>
            </w:div>
            <w:div w:id="751583127">
              <w:marLeft w:val="0"/>
              <w:marRight w:val="0"/>
              <w:marTop w:val="0"/>
              <w:marBottom w:val="420"/>
              <w:divBdr>
                <w:top w:val="none" w:sz="0" w:space="0" w:color="auto"/>
                <w:left w:val="none" w:sz="0" w:space="0" w:color="auto"/>
                <w:bottom w:val="none" w:sz="0" w:space="0" w:color="auto"/>
                <w:right w:val="none" w:sz="0" w:space="0" w:color="auto"/>
              </w:divBdr>
            </w:div>
            <w:div w:id="994844510">
              <w:marLeft w:val="0"/>
              <w:marRight w:val="0"/>
              <w:marTop w:val="0"/>
              <w:marBottom w:val="0"/>
              <w:divBdr>
                <w:top w:val="none" w:sz="0" w:space="0" w:color="auto"/>
                <w:left w:val="none" w:sz="0" w:space="0" w:color="auto"/>
                <w:bottom w:val="none" w:sz="0" w:space="0" w:color="auto"/>
                <w:right w:val="none" w:sz="0" w:space="0" w:color="auto"/>
              </w:divBdr>
              <w:divsChild>
                <w:div w:id="406849271">
                  <w:marLeft w:val="0"/>
                  <w:marRight w:val="0"/>
                  <w:marTop w:val="0"/>
                  <w:marBottom w:val="0"/>
                  <w:divBdr>
                    <w:top w:val="none" w:sz="0" w:space="0" w:color="auto"/>
                    <w:left w:val="none" w:sz="0" w:space="0" w:color="auto"/>
                    <w:bottom w:val="none" w:sz="0" w:space="0" w:color="auto"/>
                    <w:right w:val="none" w:sz="0" w:space="0" w:color="auto"/>
                  </w:divBdr>
                </w:div>
              </w:divsChild>
            </w:div>
            <w:div w:id="1824932485">
              <w:marLeft w:val="0"/>
              <w:marRight w:val="0"/>
              <w:marTop w:val="0"/>
              <w:marBottom w:val="420"/>
              <w:divBdr>
                <w:top w:val="none" w:sz="0" w:space="0" w:color="auto"/>
                <w:left w:val="none" w:sz="0" w:space="0" w:color="auto"/>
                <w:bottom w:val="none" w:sz="0" w:space="0" w:color="auto"/>
                <w:right w:val="none" w:sz="0" w:space="0" w:color="auto"/>
              </w:divBdr>
            </w:div>
            <w:div w:id="555354496">
              <w:marLeft w:val="0"/>
              <w:marRight w:val="0"/>
              <w:marTop w:val="0"/>
              <w:marBottom w:val="0"/>
              <w:divBdr>
                <w:top w:val="none" w:sz="0" w:space="0" w:color="auto"/>
                <w:left w:val="none" w:sz="0" w:space="0" w:color="auto"/>
                <w:bottom w:val="none" w:sz="0" w:space="0" w:color="auto"/>
                <w:right w:val="none" w:sz="0" w:space="0" w:color="auto"/>
              </w:divBdr>
              <w:divsChild>
                <w:div w:id="375855714">
                  <w:marLeft w:val="0"/>
                  <w:marRight w:val="0"/>
                  <w:marTop w:val="0"/>
                  <w:marBottom w:val="0"/>
                  <w:divBdr>
                    <w:top w:val="none" w:sz="0" w:space="0" w:color="auto"/>
                    <w:left w:val="none" w:sz="0" w:space="0" w:color="auto"/>
                    <w:bottom w:val="none" w:sz="0" w:space="0" w:color="auto"/>
                    <w:right w:val="none" w:sz="0" w:space="0" w:color="auto"/>
                  </w:divBdr>
                </w:div>
              </w:divsChild>
            </w:div>
            <w:div w:id="2081244020">
              <w:marLeft w:val="0"/>
              <w:marRight w:val="0"/>
              <w:marTop w:val="0"/>
              <w:marBottom w:val="420"/>
              <w:divBdr>
                <w:top w:val="none" w:sz="0" w:space="0" w:color="auto"/>
                <w:left w:val="none" w:sz="0" w:space="0" w:color="auto"/>
                <w:bottom w:val="none" w:sz="0" w:space="0" w:color="auto"/>
                <w:right w:val="none" w:sz="0" w:space="0" w:color="auto"/>
              </w:divBdr>
            </w:div>
            <w:div w:id="270360748">
              <w:marLeft w:val="0"/>
              <w:marRight w:val="0"/>
              <w:marTop w:val="480"/>
              <w:marBottom w:val="360"/>
              <w:divBdr>
                <w:top w:val="none" w:sz="0" w:space="0" w:color="auto"/>
                <w:left w:val="none" w:sz="0" w:space="0" w:color="auto"/>
                <w:bottom w:val="none" w:sz="0" w:space="0" w:color="auto"/>
                <w:right w:val="none" w:sz="0" w:space="0" w:color="auto"/>
              </w:divBdr>
              <w:divsChild>
                <w:div w:id="1284727628">
                  <w:marLeft w:val="0"/>
                  <w:marRight w:val="0"/>
                  <w:marTop w:val="0"/>
                  <w:marBottom w:val="0"/>
                  <w:divBdr>
                    <w:top w:val="none" w:sz="0" w:space="0" w:color="auto"/>
                    <w:left w:val="none" w:sz="0" w:space="0" w:color="auto"/>
                    <w:bottom w:val="none" w:sz="0" w:space="0" w:color="auto"/>
                    <w:right w:val="none" w:sz="0" w:space="0" w:color="auto"/>
                  </w:divBdr>
                </w:div>
                <w:div w:id="1835102163">
                  <w:marLeft w:val="0"/>
                  <w:marRight w:val="0"/>
                  <w:marTop w:val="0"/>
                  <w:marBottom w:val="0"/>
                  <w:divBdr>
                    <w:top w:val="single" w:sz="6" w:space="18" w:color="005274"/>
                    <w:left w:val="single" w:sz="6" w:space="18" w:color="005274"/>
                    <w:bottom w:val="single" w:sz="6" w:space="18" w:color="005274"/>
                    <w:right w:val="single" w:sz="6" w:space="18" w:color="005274"/>
                  </w:divBdr>
                  <w:divsChild>
                    <w:div w:id="763107703">
                      <w:marLeft w:val="0"/>
                      <w:marRight w:val="0"/>
                      <w:marTop w:val="0"/>
                      <w:marBottom w:val="0"/>
                      <w:divBdr>
                        <w:top w:val="none" w:sz="0" w:space="0" w:color="auto"/>
                        <w:left w:val="none" w:sz="0" w:space="0" w:color="auto"/>
                        <w:bottom w:val="none" w:sz="0" w:space="0" w:color="auto"/>
                        <w:right w:val="none" w:sz="0" w:space="0" w:color="auto"/>
                      </w:divBdr>
                    </w:div>
                    <w:div w:id="1837644861">
                      <w:marLeft w:val="0"/>
                      <w:marRight w:val="0"/>
                      <w:marTop w:val="0"/>
                      <w:marBottom w:val="0"/>
                      <w:divBdr>
                        <w:top w:val="none" w:sz="0" w:space="0" w:color="auto"/>
                        <w:left w:val="none" w:sz="0" w:space="0" w:color="auto"/>
                        <w:bottom w:val="none" w:sz="0" w:space="0" w:color="auto"/>
                        <w:right w:val="none" w:sz="0" w:space="0" w:color="auto"/>
                      </w:divBdr>
                    </w:div>
                    <w:div w:id="55933415">
                      <w:marLeft w:val="0"/>
                      <w:marRight w:val="0"/>
                      <w:marTop w:val="0"/>
                      <w:marBottom w:val="0"/>
                      <w:divBdr>
                        <w:top w:val="none" w:sz="0" w:space="0" w:color="auto"/>
                        <w:left w:val="none" w:sz="0" w:space="0" w:color="auto"/>
                        <w:bottom w:val="none" w:sz="0" w:space="0" w:color="auto"/>
                        <w:right w:val="none" w:sz="0" w:space="0" w:color="auto"/>
                      </w:divBdr>
                    </w:div>
                    <w:div w:id="1383670969">
                      <w:marLeft w:val="0"/>
                      <w:marRight w:val="0"/>
                      <w:marTop w:val="0"/>
                      <w:marBottom w:val="0"/>
                      <w:divBdr>
                        <w:top w:val="none" w:sz="0" w:space="0" w:color="auto"/>
                        <w:left w:val="none" w:sz="0" w:space="0" w:color="auto"/>
                        <w:bottom w:val="none" w:sz="0" w:space="0" w:color="auto"/>
                        <w:right w:val="none" w:sz="0" w:space="0" w:color="auto"/>
                      </w:divBdr>
                    </w:div>
                    <w:div w:id="1871140045">
                      <w:marLeft w:val="0"/>
                      <w:marRight w:val="0"/>
                      <w:marTop w:val="0"/>
                      <w:marBottom w:val="0"/>
                      <w:divBdr>
                        <w:top w:val="none" w:sz="0" w:space="0" w:color="auto"/>
                        <w:left w:val="none" w:sz="0" w:space="0" w:color="auto"/>
                        <w:bottom w:val="none" w:sz="0" w:space="0" w:color="auto"/>
                        <w:right w:val="none" w:sz="0" w:space="0" w:color="auto"/>
                      </w:divBdr>
                    </w:div>
                    <w:div w:id="1271549592">
                      <w:marLeft w:val="0"/>
                      <w:marRight w:val="0"/>
                      <w:marTop w:val="0"/>
                      <w:marBottom w:val="0"/>
                      <w:divBdr>
                        <w:top w:val="none" w:sz="0" w:space="0" w:color="auto"/>
                        <w:left w:val="none" w:sz="0" w:space="0" w:color="auto"/>
                        <w:bottom w:val="none" w:sz="0" w:space="0" w:color="auto"/>
                        <w:right w:val="none" w:sz="0" w:space="0" w:color="auto"/>
                      </w:divBdr>
                    </w:div>
                    <w:div w:id="1028333764">
                      <w:marLeft w:val="0"/>
                      <w:marRight w:val="0"/>
                      <w:marTop w:val="0"/>
                      <w:marBottom w:val="0"/>
                      <w:divBdr>
                        <w:top w:val="none" w:sz="0" w:space="0" w:color="auto"/>
                        <w:left w:val="none" w:sz="0" w:space="0" w:color="auto"/>
                        <w:bottom w:val="none" w:sz="0" w:space="0" w:color="auto"/>
                        <w:right w:val="none" w:sz="0" w:space="0" w:color="auto"/>
                      </w:divBdr>
                    </w:div>
                    <w:div w:id="483593271">
                      <w:marLeft w:val="0"/>
                      <w:marRight w:val="0"/>
                      <w:marTop w:val="0"/>
                      <w:marBottom w:val="0"/>
                      <w:divBdr>
                        <w:top w:val="none" w:sz="0" w:space="0" w:color="auto"/>
                        <w:left w:val="none" w:sz="0" w:space="0" w:color="auto"/>
                        <w:bottom w:val="none" w:sz="0" w:space="0" w:color="auto"/>
                        <w:right w:val="none" w:sz="0" w:space="0" w:color="auto"/>
                      </w:divBdr>
                    </w:div>
                    <w:div w:id="519857871">
                      <w:marLeft w:val="0"/>
                      <w:marRight w:val="0"/>
                      <w:marTop w:val="0"/>
                      <w:marBottom w:val="0"/>
                      <w:divBdr>
                        <w:top w:val="none" w:sz="0" w:space="0" w:color="auto"/>
                        <w:left w:val="none" w:sz="0" w:space="0" w:color="auto"/>
                        <w:bottom w:val="none" w:sz="0" w:space="0" w:color="auto"/>
                        <w:right w:val="none" w:sz="0" w:space="0" w:color="auto"/>
                      </w:divBdr>
                    </w:div>
                    <w:div w:id="1156413341">
                      <w:marLeft w:val="0"/>
                      <w:marRight w:val="0"/>
                      <w:marTop w:val="0"/>
                      <w:marBottom w:val="0"/>
                      <w:divBdr>
                        <w:top w:val="none" w:sz="0" w:space="0" w:color="auto"/>
                        <w:left w:val="none" w:sz="0" w:space="0" w:color="auto"/>
                        <w:bottom w:val="none" w:sz="0" w:space="0" w:color="auto"/>
                        <w:right w:val="none" w:sz="0" w:space="0" w:color="auto"/>
                      </w:divBdr>
                    </w:div>
                    <w:div w:id="1767265286">
                      <w:marLeft w:val="0"/>
                      <w:marRight w:val="0"/>
                      <w:marTop w:val="0"/>
                      <w:marBottom w:val="0"/>
                      <w:divBdr>
                        <w:top w:val="none" w:sz="0" w:space="0" w:color="auto"/>
                        <w:left w:val="none" w:sz="0" w:space="0" w:color="auto"/>
                        <w:bottom w:val="none" w:sz="0" w:space="0" w:color="auto"/>
                        <w:right w:val="none" w:sz="0" w:space="0" w:color="auto"/>
                      </w:divBdr>
                    </w:div>
                    <w:div w:id="216088856">
                      <w:marLeft w:val="0"/>
                      <w:marRight w:val="0"/>
                      <w:marTop w:val="0"/>
                      <w:marBottom w:val="0"/>
                      <w:divBdr>
                        <w:top w:val="none" w:sz="0" w:space="0" w:color="auto"/>
                        <w:left w:val="none" w:sz="0" w:space="0" w:color="auto"/>
                        <w:bottom w:val="none" w:sz="0" w:space="0" w:color="auto"/>
                        <w:right w:val="none" w:sz="0" w:space="0" w:color="auto"/>
                      </w:divBdr>
                    </w:div>
                    <w:div w:id="1300652561">
                      <w:marLeft w:val="0"/>
                      <w:marRight w:val="0"/>
                      <w:marTop w:val="0"/>
                      <w:marBottom w:val="0"/>
                      <w:divBdr>
                        <w:top w:val="none" w:sz="0" w:space="0" w:color="auto"/>
                        <w:left w:val="none" w:sz="0" w:space="0" w:color="auto"/>
                        <w:bottom w:val="none" w:sz="0" w:space="0" w:color="auto"/>
                        <w:right w:val="none" w:sz="0" w:space="0" w:color="auto"/>
                      </w:divBdr>
                    </w:div>
                    <w:div w:id="1551451373">
                      <w:marLeft w:val="0"/>
                      <w:marRight w:val="0"/>
                      <w:marTop w:val="0"/>
                      <w:marBottom w:val="0"/>
                      <w:divBdr>
                        <w:top w:val="none" w:sz="0" w:space="0" w:color="auto"/>
                        <w:left w:val="none" w:sz="0" w:space="0" w:color="auto"/>
                        <w:bottom w:val="none" w:sz="0" w:space="0" w:color="auto"/>
                        <w:right w:val="none" w:sz="0" w:space="0" w:color="auto"/>
                      </w:divBdr>
                    </w:div>
                    <w:div w:id="1179077054">
                      <w:marLeft w:val="0"/>
                      <w:marRight w:val="0"/>
                      <w:marTop w:val="0"/>
                      <w:marBottom w:val="0"/>
                      <w:divBdr>
                        <w:top w:val="none" w:sz="0" w:space="0" w:color="auto"/>
                        <w:left w:val="none" w:sz="0" w:space="0" w:color="auto"/>
                        <w:bottom w:val="none" w:sz="0" w:space="0" w:color="auto"/>
                        <w:right w:val="none" w:sz="0" w:space="0" w:color="auto"/>
                      </w:divBdr>
                    </w:div>
                    <w:div w:id="640890910">
                      <w:marLeft w:val="0"/>
                      <w:marRight w:val="0"/>
                      <w:marTop w:val="0"/>
                      <w:marBottom w:val="0"/>
                      <w:divBdr>
                        <w:top w:val="none" w:sz="0" w:space="0" w:color="auto"/>
                        <w:left w:val="none" w:sz="0" w:space="0" w:color="auto"/>
                        <w:bottom w:val="none" w:sz="0" w:space="0" w:color="auto"/>
                        <w:right w:val="none" w:sz="0" w:space="0" w:color="auto"/>
                      </w:divBdr>
                    </w:div>
                    <w:div w:id="1898662882">
                      <w:marLeft w:val="0"/>
                      <w:marRight w:val="0"/>
                      <w:marTop w:val="0"/>
                      <w:marBottom w:val="0"/>
                      <w:divBdr>
                        <w:top w:val="none" w:sz="0" w:space="0" w:color="auto"/>
                        <w:left w:val="none" w:sz="0" w:space="0" w:color="auto"/>
                        <w:bottom w:val="none" w:sz="0" w:space="0" w:color="auto"/>
                        <w:right w:val="none" w:sz="0" w:space="0" w:color="auto"/>
                      </w:divBdr>
                    </w:div>
                    <w:div w:id="895630665">
                      <w:marLeft w:val="0"/>
                      <w:marRight w:val="0"/>
                      <w:marTop w:val="0"/>
                      <w:marBottom w:val="0"/>
                      <w:divBdr>
                        <w:top w:val="none" w:sz="0" w:space="0" w:color="auto"/>
                        <w:left w:val="none" w:sz="0" w:space="0" w:color="auto"/>
                        <w:bottom w:val="none" w:sz="0" w:space="0" w:color="auto"/>
                        <w:right w:val="none" w:sz="0" w:space="0" w:color="auto"/>
                      </w:divBdr>
                    </w:div>
                    <w:div w:id="953093472">
                      <w:marLeft w:val="0"/>
                      <w:marRight w:val="0"/>
                      <w:marTop w:val="0"/>
                      <w:marBottom w:val="0"/>
                      <w:divBdr>
                        <w:top w:val="none" w:sz="0" w:space="0" w:color="auto"/>
                        <w:left w:val="none" w:sz="0" w:space="0" w:color="auto"/>
                        <w:bottom w:val="none" w:sz="0" w:space="0" w:color="auto"/>
                        <w:right w:val="none" w:sz="0" w:space="0" w:color="auto"/>
                      </w:divBdr>
                    </w:div>
                    <w:div w:id="733242801">
                      <w:marLeft w:val="0"/>
                      <w:marRight w:val="0"/>
                      <w:marTop w:val="0"/>
                      <w:marBottom w:val="0"/>
                      <w:divBdr>
                        <w:top w:val="none" w:sz="0" w:space="0" w:color="auto"/>
                        <w:left w:val="none" w:sz="0" w:space="0" w:color="auto"/>
                        <w:bottom w:val="none" w:sz="0" w:space="0" w:color="auto"/>
                        <w:right w:val="none" w:sz="0" w:space="0" w:color="auto"/>
                      </w:divBdr>
                    </w:div>
                    <w:div w:id="1791243091">
                      <w:marLeft w:val="0"/>
                      <w:marRight w:val="0"/>
                      <w:marTop w:val="0"/>
                      <w:marBottom w:val="0"/>
                      <w:divBdr>
                        <w:top w:val="none" w:sz="0" w:space="0" w:color="auto"/>
                        <w:left w:val="none" w:sz="0" w:space="0" w:color="auto"/>
                        <w:bottom w:val="none" w:sz="0" w:space="0" w:color="auto"/>
                        <w:right w:val="none" w:sz="0" w:space="0" w:color="auto"/>
                      </w:divBdr>
                    </w:div>
                    <w:div w:id="250356741">
                      <w:marLeft w:val="0"/>
                      <w:marRight w:val="0"/>
                      <w:marTop w:val="0"/>
                      <w:marBottom w:val="0"/>
                      <w:divBdr>
                        <w:top w:val="none" w:sz="0" w:space="0" w:color="auto"/>
                        <w:left w:val="none" w:sz="0" w:space="0" w:color="auto"/>
                        <w:bottom w:val="none" w:sz="0" w:space="0" w:color="auto"/>
                        <w:right w:val="none" w:sz="0" w:space="0" w:color="auto"/>
                      </w:divBdr>
                    </w:div>
                    <w:div w:id="1534079019">
                      <w:marLeft w:val="0"/>
                      <w:marRight w:val="0"/>
                      <w:marTop w:val="0"/>
                      <w:marBottom w:val="0"/>
                      <w:divBdr>
                        <w:top w:val="none" w:sz="0" w:space="0" w:color="auto"/>
                        <w:left w:val="none" w:sz="0" w:space="0" w:color="auto"/>
                        <w:bottom w:val="none" w:sz="0" w:space="0" w:color="auto"/>
                        <w:right w:val="none" w:sz="0" w:space="0" w:color="auto"/>
                      </w:divBdr>
                    </w:div>
                    <w:div w:id="1898396135">
                      <w:marLeft w:val="0"/>
                      <w:marRight w:val="0"/>
                      <w:marTop w:val="0"/>
                      <w:marBottom w:val="0"/>
                      <w:divBdr>
                        <w:top w:val="none" w:sz="0" w:space="0" w:color="auto"/>
                        <w:left w:val="none" w:sz="0" w:space="0" w:color="auto"/>
                        <w:bottom w:val="none" w:sz="0" w:space="0" w:color="auto"/>
                        <w:right w:val="none" w:sz="0" w:space="0" w:color="auto"/>
                      </w:divBdr>
                    </w:div>
                    <w:div w:id="1508903037">
                      <w:marLeft w:val="0"/>
                      <w:marRight w:val="0"/>
                      <w:marTop w:val="0"/>
                      <w:marBottom w:val="0"/>
                      <w:divBdr>
                        <w:top w:val="none" w:sz="0" w:space="0" w:color="auto"/>
                        <w:left w:val="none" w:sz="0" w:space="0" w:color="auto"/>
                        <w:bottom w:val="none" w:sz="0" w:space="0" w:color="auto"/>
                        <w:right w:val="none" w:sz="0" w:space="0" w:color="auto"/>
                      </w:divBdr>
                    </w:div>
                    <w:div w:id="1061362870">
                      <w:marLeft w:val="0"/>
                      <w:marRight w:val="0"/>
                      <w:marTop w:val="0"/>
                      <w:marBottom w:val="0"/>
                      <w:divBdr>
                        <w:top w:val="none" w:sz="0" w:space="0" w:color="auto"/>
                        <w:left w:val="none" w:sz="0" w:space="0" w:color="auto"/>
                        <w:bottom w:val="none" w:sz="0" w:space="0" w:color="auto"/>
                        <w:right w:val="none" w:sz="0" w:space="0" w:color="auto"/>
                      </w:divBdr>
                    </w:div>
                    <w:div w:id="2123566965">
                      <w:marLeft w:val="0"/>
                      <w:marRight w:val="0"/>
                      <w:marTop w:val="0"/>
                      <w:marBottom w:val="0"/>
                      <w:divBdr>
                        <w:top w:val="none" w:sz="0" w:space="0" w:color="auto"/>
                        <w:left w:val="none" w:sz="0" w:space="0" w:color="auto"/>
                        <w:bottom w:val="none" w:sz="0" w:space="0" w:color="auto"/>
                        <w:right w:val="none" w:sz="0" w:space="0" w:color="auto"/>
                      </w:divBdr>
                    </w:div>
                    <w:div w:id="170293199">
                      <w:marLeft w:val="0"/>
                      <w:marRight w:val="0"/>
                      <w:marTop w:val="0"/>
                      <w:marBottom w:val="0"/>
                      <w:divBdr>
                        <w:top w:val="none" w:sz="0" w:space="0" w:color="auto"/>
                        <w:left w:val="none" w:sz="0" w:space="0" w:color="auto"/>
                        <w:bottom w:val="none" w:sz="0" w:space="0" w:color="auto"/>
                        <w:right w:val="none" w:sz="0" w:space="0" w:color="auto"/>
                      </w:divBdr>
                    </w:div>
                    <w:div w:id="1512334398">
                      <w:marLeft w:val="0"/>
                      <w:marRight w:val="0"/>
                      <w:marTop w:val="0"/>
                      <w:marBottom w:val="0"/>
                      <w:divBdr>
                        <w:top w:val="none" w:sz="0" w:space="0" w:color="auto"/>
                        <w:left w:val="none" w:sz="0" w:space="0" w:color="auto"/>
                        <w:bottom w:val="none" w:sz="0" w:space="0" w:color="auto"/>
                        <w:right w:val="none" w:sz="0" w:space="0" w:color="auto"/>
                      </w:divBdr>
                    </w:div>
                    <w:div w:id="1153326542">
                      <w:marLeft w:val="0"/>
                      <w:marRight w:val="0"/>
                      <w:marTop w:val="0"/>
                      <w:marBottom w:val="0"/>
                      <w:divBdr>
                        <w:top w:val="none" w:sz="0" w:space="0" w:color="auto"/>
                        <w:left w:val="none" w:sz="0" w:space="0" w:color="auto"/>
                        <w:bottom w:val="none" w:sz="0" w:space="0" w:color="auto"/>
                        <w:right w:val="none" w:sz="0" w:space="0" w:color="auto"/>
                      </w:divBdr>
                    </w:div>
                    <w:div w:id="105107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59948102">
      <w:bodyDiv w:val="1"/>
      <w:marLeft w:val="0"/>
      <w:marRight w:val="0"/>
      <w:marTop w:val="0"/>
      <w:marBottom w:val="0"/>
      <w:divBdr>
        <w:top w:val="none" w:sz="0" w:space="0" w:color="auto"/>
        <w:left w:val="none" w:sz="0" w:space="0" w:color="auto"/>
        <w:bottom w:val="none" w:sz="0" w:space="0" w:color="auto"/>
        <w:right w:val="none" w:sz="0" w:space="0" w:color="auto"/>
      </w:divBdr>
      <w:divsChild>
        <w:div w:id="630600965">
          <w:marLeft w:val="0"/>
          <w:marRight w:val="0"/>
          <w:marTop w:val="0"/>
          <w:marBottom w:val="0"/>
          <w:divBdr>
            <w:top w:val="none" w:sz="0" w:space="0" w:color="auto"/>
            <w:left w:val="none" w:sz="0" w:space="0" w:color="auto"/>
            <w:bottom w:val="none" w:sz="0" w:space="0" w:color="auto"/>
            <w:right w:val="none" w:sz="0" w:space="0" w:color="auto"/>
          </w:divBdr>
          <w:divsChild>
            <w:div w:id="304554638">
              <w:marLeft w:val="0"/>
              <w:marRight w:val="0"/>
              <w:marTop w:val="0"/>
              <w:marBottom w:val="0"/>
              <w:divBdr>
                <w:top w:val="none" w:sz="0" w:space="0" w:color="auto"/>
                <w:left w:val="none" w:sz="0" w:space="0" w:color="auto"/>
                <w:bottom w:val="none" w:sz="0" w:space="0" w:color="auto"/>
                <w:right w:val="none" w:sz="0" w:space="0" w:color="auto"/>
              </w:divBdr>
              <w:divsChild>
                <w:div w:id="2027055262">
                  <w:marLeft w:val="0"/>
                  <w:marRight w:val="0"/>
                  <w:marTop w:val="0"/>
                  <w:marBottom w:val="0"/>
                  <w:divBdr>
                    <w:top w:val="none" w:sz="0" w:space="0" w:color="auto"/>
                    <w:left w:val="none" w:sz="0" w:space="0" w:color="auto"/>
                    <w:bottom w:val="none" w:sz="0" w:space="0" w:color="auto"/>
                    <w:right w:val="none" w:sz="0" w:space="0" w:color="auto"/>
                  </w:divBdr>
                  <w:divsChild>
                    <w:div w:id="456680815">
                      <w:marLeft w:val="116"/>
                      <w:marRight w:val="116"/>
                      <w:marTop w:val="0"/>
                      <w:marBottom w:val="0"/>
                      <w:divBdr>
                        <w:top w:val="none" w:sz="0" w:space="0" w:color="auto"/>
                        <w:left w:val="none" w:sz="0" w:space="0" w:color="auto"/>
                        <w:bottom w:val="none" w:sz="0" w:space="0" w:color="auto"/>
                        <w:right w:val="none" w:sz="0" w:space="0" w:color="auto"/>
                      </w:divBdr>
                      <w:divsChild>
                        <w:div w:id="205263540">
                          <w:marLeft w:val="0"/>
                          <w:marRight w:val="0"/>
                          <w:marTop w:val="0"/>
                          <w:marBottom w:val="0"/>
                          <w:divBdr>
                            <w:top w:val="none" w:sz="0" w:space="0" w:color="auto"/>
                            <w:left w:val="none" w:sz="0" w:space="0" w:color="auto"/>
                            <w:bottom w:val="none" w:sz="0" w:space="0" w:color="auto"/>
                            <w:right w:val="none" w:sz="0" w:space="0" w:color="auto"/>
                          </w:divBdr>
                          <w:divsChild>
                            <w:div w:id="1817843971">
                              <w:marLeft w:val="0"/>
                              <w:marRight w:val="0"/>
                              <w:marTop w:val="0"/>
                              <w:marBottom w:val="0"/>
                              <w:divBdr>
                                <w:top w:val="none" w:sz="0" w:space="0" w:color="auto"/>
                                <w:left w:val="none" w:sz="0" w:space="0" w:color="auto"/>
                                <w:bottom w:val="none" w:sz="0" w:space="0" w:color="auto"/>
                                <w:right w:val="none" w:sz="0" w:space="0" w:color="auto"/>
                              </w:divBdr>
                              <w:divsChild>
                                <w:div w:id="1691570755">
                                  <w:marLeft w:val="0"/>
                                  <w:marRight w:val="0"/>
                                  <w:marTop w:val="0"/>
                                  <w:marBottom w:val="0"/>
                                  <w:divBdr>
                                    <w:top w:val="none" w:sz="0" w:space="0" w:color="auto"/>
                                    <w:left w:val="none" w:sz="0" w:space="0" w:color="auto"/>
                                    <w:bottom w:val="none" w:sz="0" w:space="0" w:color="auto"/>
                                    <w:right w:val="none" w:sz="0" w:space="0" w:color="auto"/>
                                  </w:divBdr>
                                  <w:divsChild>
                                    <w:div w:id="1424716050">
                                      <w:marLeft w:val="0"/>
                                      <w:marRight w:val="0"/>
                                      <w:marTop w:val="0"/>
                                      <w:marBottom w:val="0"/>
                                      <w:divBdr>
                                        <w:top w:val="none" w:sz="0" w:space="0" w:color="auto"/>
                                        <w:left w:val="none" w:sz="0" w:space="0" w:color="auto"/>
                                        <w:bottom w:val="none" w:sz="0" w:space="0" w:color="auto"/>
                                        <w:right w:val="none" w:sz="0" w:space="0" w:color="auto"/>
                                      </w:divBdr>
                                      <w:divsChild>
                                        <w:div w:id="2032685167">
                                          <w:marLeft w:val="0"/>
                                          <w:marRight w:val="0"/>
                                          <w:marTop w:val="0"/>
                                          <w:marBottom w:val="0"/>
                                          <w:divBdr>
                                            <w:top w:val="none" w:sz="0" w:space="0" w:color="auto"/>
                                            <w:left w:val="none" w:sz="0" w:space="0" w:color="auto"/>
                                            <w:bottom w:val="none" w:sz="0" w:space="0" w:color="auto"/>
                                            <w:right w:val="none" w:sz="0" w:space="0" w:color="auto"/>
                                          </w:divBdr>
                                          <w:divsChild>
                                            <w:div w:id="9646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204665">
                              <w:marLeft w:val="0"/>
                              <w:marRight w:val="0"/>
                              <w:marTop w:val="0"/>
                              <w:marBottom w:val="0"/>
                              <w:divBdr>
                                <w:top w:val="none" w:sz="0" w:space="0" w:color="auto"/>
                                <w:left w:val="none" w:sz="0" w:space="0" w:color="auto"/>
                                <w:bottom w:val="none" w:sz="0" w:space="0" w:color="auto"/>
                                <w:right w:val="none" w:sz="0" w:space="0" w:color="auto"/>
                              </w:divBdr>
                              <w:divsChild>
                                <w:div w:id="488597158">
                                  <w:marLeft w:val="0"/>
                                  <w:marRight w:val="0"/>
                                  <w:marTop w:val="0"/>
                                  <w:marBottom w:val="0"/>
                                  <w:divBdr>
                                    <w:top w:val="none" w:sz="0" w:space="0" w:color="auto"/>
                                    <w:left w:val="none" w:sz="0" w:space="0" w:color="auto"/>
                                    <w:bottom w:val="none" w:sz="0" w:space="0" w:color="auto"/>
                                    <w:right w:val="none" w:sz="0" w:space="0" w:color="auto"/>
                                  </w:divBdr>
                                  <w:divsChild>
                                    <w:div w:id="50421357">
                                      <w:marLeft w:val="0"/>
                                      <w:marRight w:val="0"/>
                                      <w:marTop w:val="0"/>
                                      <w:marBottom w:val="0"/>
                                      <w:divBdr>
                                        <w:top w:val="none" w:sz="0" w:space="0" w:color="auto"/>
                                        <w:left w:val="none" w:sz="0" w:space="0" w:color="auto"/>
                                        <w:bottom w:val="none" w:sz="0" w:space="0" w:color="auto"/>
                                        <w:right w:val="none" w:sz="0" w:space="0" w:color="auto"/>
                                      </w:divBdr>
                                      <w:divsChild>
                                        <w:div w:id="1716467582">
                                          <w:marLeft w:val="0"/>
                                          <w:marRight w:val="0"/>
                                          <w:marTop w:val="0"/>
                                          <w:marBottom w:val="0"/>
                                          <w:divBdr>
                                            <w:top w:val="none" w:sz="0" w:space="0" w:color="auto"/>
                                            <w:left w:val="none" w:sz="0" w:space="0" w:color="auto"/>
                                            <w:bottom w:val="none" w:sz="0" w:space="0" w:color="auto"/>
                                            <w:right w:val="none" w:sz="0" w:space="0" w:color="auto"/>
                                          </w:divBdr>
                                          <w:divsChild>
                                            <w:div w:id="647131807">
                                              <w:marLeft w:val="0"/>
                                              <w:marRight w:val="0"/>
                                              <w:marTop w:val="0"/>
                                              <w:marBottom w:val="0"/>
                                              <w:divBdr>
                                                <w:top w:val="none" w:sz="0" w:space="0" w:color="auto"/>
                                                <w:left w:val="none" w:sz="0" w:space="0" w:color="auto"/>
                                                <w:bottom w:val="none" w:sz="0" w:space="0" w:color="auto"/>
                                                <w:right w:val="none" w:sz="0" w:space="0" w:color="auto"/>
                                              </w:divBdr>
                                              <w:divsChild>
                                                <w:div w:id="1919824183">
                                                  <w:marLeft w:val="0"/>
                                                  <w:marRight w:val="0"/>
                                                  <w:marTop w:val="0"/>
                                                  <w:marBottom w:val="0"/>
                                                  <w:divBdr>
                                                    <w:top w:val="none" w:sz="0" w:space="0" w:color="auto"/>
                                                    <w:left w:val="none" w:sz="0" w:space="0" w:color="auto"/>
                                                    <w:bottom w:val="none" w:sz="0" w:space="0" w:color="auto"/>
                                                    <w:right w:val="none" w:sz="0" w:space="0" w:color="auto"/>
                                                  </w:divBdr>
                                                  <w:divsChild>
                                                    <w:div w:id="1693874064">
                                                      <w:marLeft w:val="0"/>
                                                      <w:marRight w:val="0"/>
                                                      <w:marTop w:val="0"/>
                                                      <w:marBottom w:val="0"/>
                                                      <w:divBdr>
                                                        <w:top w:val="none" w:sz="0" w:space="0" w:color="auto"/>
                                                        <w:left w:val="none" w:sz="0" w:space="0" w:color="auto"/>
                                                        <w:bottom w:val="none" w:sz="0" w:space="0" w:color="auto"/>
                                                        <w:right w:val="none" w:sz="0" w:space="0" w:color="auto"/>
                                                      </w:divBdr>
                                                      <w:divsChild>
                                                        <w:div w:id="1802921673">
                                                          <w:marLeft w:val="0"/>
                                                          <w:marRight w:val="0"/>
                                                          <w:marTop w:val="0"/>
                                                          <w:marBottom w:val="0"/>
                                                          <w:divBdr>
                                                            <w:top w:val="none" w:sz="0" w:space="0" w:color="auto"/>
                                                            <w:left w:val="none" w:sz="0" w:space="0" w:color="auto"/>
                                                            <w:bottom w:val="none" w:sz="0" w:space="0" w:color="auto"/>
                                                            <w:right w:val="none" w:sz="0" w:space="0" w:color="auto"/>
                                                          </w:divBdr>
                                                          <w:divsChild>
                                                            <w:div w:id="414715754">
                                                              <w:marLeft w:val="0"/>
                                                              <w:marRight w:val="0"/>
                                                              <w:marTop w:val="0"/>
                                                              <w:marBottom w:val="0"/>
                                                              <w:divBdr>
                                                                <w:top w:val="none" w:sz="0" w:space="0" w:color="auto"/>
                                                                <w:left w:val="none" w:sz="0" w:space="0" w:color="auto"/>
                                                                <w:bottom w:val="none" w:sz="0" w:space="0" w:color="auto"/>
                                                                <w:right w:val="none" w:sz="0" w:space="0" w:color="auto"/>
                                                              </w:divBdr>
                                                              <w:divsChild>
                                                                <w:div w:id="554707034">
                                                                  <w:marLeft w:val="0"/>
                                                                  <w:marRight w:val="0"/>
                                                                  <w:marTop w:val="0"/>
                                                                  <w:marBottom w:val="0"/>
                                                                  <w:divBdr>
                                                                    <w:top w:val="none" w:sz="0" w:space="0" w:color="auto"/>
                                                                    <w:left w:val="none" w:sz="0" w:space="0" w:color="auto"/>
                                                                    <w:bottom w:val="none" w:sz="0" w:space="0" w:color="auto"/>
                                                                    <w:right w:val="none" w:sz="0" w:space="0" w:color="auto"/>
                                                                  </w:divBdr>
                                                                </w:div>
                                                                <w:div w:id="1595549486">
                                                                  <w:marLeft w:val="0"/>
                                                                  <w:marRight w:val="0"/>
                                                                  <w:marTop w:val="0"/>
                                                                  <w:marBottom w:val="0"/>
                                                                  <w:divBdr>
                                                                    <w:top w:val="none" w:sz="0" w:space="0" w:color="auto"/>
                                                                    <w:left w:val="none" w:sz="0" w:space="0" w:color="auto"/>
                                                                    <w:bottom w:val="none" w:sz="0" w:space="0" w:color="auto"/>
                                                                    <w:right w:val="none" w:sz="0" w:space="0" w:color="auto"/>
                                                                  </w:divBdr>
                                                                  <w:divsChild>
                                                                    <w:div w:id="829374147">
                                                                      <w:marLeft w:val="0"/>
                                                                      <w:marRight w:val="0"/>
                                                                      <w:marTop w:val="0"/>
                                                                      <w:marBottom w:val="0"/>
                                                                      <w:divBdr>
                                                                        <w:top w:val="none" w:sz="0" w:space="0" w:color="auto"/>
                                                                        <w:left w:val="none" w:sz="0" w:space="0" w:color="auto"/>
                                                                        <w:bottom w:val="none" w:sz="0" w:space="0" w:color="auto"/>
                                                                        <w:right w:val="none" w:sz="0" w:space="0" w:color="auto"/>
                                                                      </w:divBdr>
                                                                      <w:divsChild>
                                                                        <w:div w:id="14461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574748">
          <w:marLeft w:val="105"/>
          <w:marRight w:val="105"/>
          <w:marTop w:val="105"/>
          <w:marBottom w:val="105"/>
          <w:divBdr>
            <w:top w:val="none" w:sz="0" w:space="0" w:color="auto"/>
            <w:left w:val="none" w:sz="0" w:space="0" w:color="auto"/>
            <w:bottom w:val="none" w:sz="0" w:space="0" w:color="auto"/>
            <w:right w:val="none" w:sz="0" w:space="0" w:color="auto"/>
          </w:divBdr>
          <w:divsChild>
            <w:div w:id="1037200191">
              <w:marLeft w:val="0"/>
              <w:marRight w:val="0"/>
              <w:marTop w:val="0"/>
              <w:marBottom w:val="0"/>
              <w:divBdr>
                <w:top w:val="none" w:sz="0" w:space="0" w:color="auto"/>
                <w:left w:val="none" w:sz="0" w:space="0" w:color="auto"/>
                <w:bottom w:val="none" w:sz="0" w:space="0" w:color="auto"/>
                <w:right w:val="none" w:sz="0" w:space="0" w:color="auto"/>
              </w:divBdr>
              <w:divsChild>
                <w:div w:id="916748261">
                  <w:marLeft w:val="0"/>
                  <w:marRight w:val="0"/>
                  <w:marTop w:val="0"/>
                  <w:marBottom w:val="0"/>
                  <w:divBdr>
                    <w:top w:val="none" w:sz="0" w:space="0" w:color="auto"/>
                    <w:left w:val="none" w:sz="0" w:space="0" w:color="auto"/>
                    <w:bottom w:val="none" w:sz="0" w:space="0" w:color="auto"/>
                    <w:right w:val="none" w:sz="0" w:space="0" w:color="auto"/>
                  </w:divBdr>
                  <w:divsChild>
                    <w:div w:id="929503569">
                      <w:marLeft w:val="0"/>
                      <w:marRight w:val="0"/>
                      <w:marTop w:val="0"/>
                      <w:marBottom w:val="0"/>
                      <w:divBdr>
                        <w:top w:val="none" w:sz="0" w:space="0" w:color="auto"/>
                        <w:left w:val="none" w:sz="0" w:space="0" w:color="auto"/>
                        <w:bottom w:val="none" w:sz="0" w:space="0" w:color="auto"/>
                        <w:right w:val="none" w:sz="0" w:space="0" w:color="auto"/>
                      </w:divBdr>
                      <w:divsChild>
                        <w:div w:id="988286416">
                          <w:marLeft w:val="117"/>
                          <w:marRight w:val="117"/>
                          <w:marTop w:val="0"/>
                          <w:marBottom w:val="0"/>
                          <w:divBdr>
                            <w:top w:val="none" w:sz="0" w:space="0" w:color="auto"/>
                            <w:left w:val="none" w:sz="0" w:space="0" w:color="auto"/>
                            <w:bottom w:val="none" w:sz="0" w:space="0" w:color="auto"/>
                            <w:right w:val="none" w:sz="0" w:space="0" w:color="auto"/>
                          </w:divBdr>
                          <w:divsChild>
                            <w:div w:id="1616254769">
                              <w:marLeft w:val="0"/>
                              <w:marRight w:val="0"/>
                              <w:marTop w:val="0"/>
                              <w:marBottom w:val="0"/>
                              <w:divBdr>
                                <w:top w:val="none" w:sz="0" w:space="0" w:color="auto"/>
                                <w:left w:val="none" w:sz="0" w:space="0" w:color="auto"/>
                                <w:bottom w:val="none" w:sz="0" w:space="0" w:color="auto"/>
                                <w:right w:val="none" w:sz="0" w:space="0" w:color="auto"/>
                              </w:divBdr>
                              <w:divsChild>
                                <w:div w:id="1805659425">
                                  <w:marLeft w:val="105"/>
                                  <w:marRight w:val="105"/>
                                  <w:marTop w:val="105"/>
                                  <w:marBottom w:val="105"/>
                                  <w:divBdr>
                                    <w:top w:val="none" w:sz="0" w:space="0" w:color="auto"/>
                                    <w:left w:val="none" w:sz="0" w:space="0" w:color="auto"/>
                                    <w:bottom w:val="none" w:sz="0" w:space="0" w:color="auto"/>
                                    <w:right w:val="none" w:sz="0" w:space="0" w:color="auto"/>
                                  </w:divBdr>
                                  <w:divsChild>
                                    <w:div w:id="1886066359">
                                      <w:marLeft w:val="0"/>
                                      <w:marRight w:val="0"/>
                                      <w:marTop w:val="0"/>
                                      <w:marBottom w:val="0"/>
                                      <w:divBdr>
                                        <w:top w:val="none" w:sz="0" w:space="0" w:color="auto"/>
                                        <w:left w:val="none" w:sz="0" w:space="0" w:color="auto"/>
                                        <w:bottom w:val="none" w:sz="0" w:space="0" w:color="auto"/>
                                        <w:right w:val="none" w:sz="0" w:space="0" w:color="auto"/>
                                      </w:divBdr>
                                      <w:divsChild>
                                        <w:div w:id="19476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062890">
                          <w:marLeft w:val="117"/>
                          <w:marRight w:val="117"/>
                          <w:marTop w:val="0"/>
                          <w:marBottom w:val="0"/>
                          <w:divBdr>
                            <w:top w:val="none" w:sz="0" w:space="0" w:color="auto"/>
                            <w:left w:val="none" w:sz="0" w:space="0" w:color="auto"/>
                            <w:bottom w:val="none" w:sz="0" w:space="0" w:color="auto"/>
                            <w:right w:val="none" w:sz="0" w:space="0" w:color="auto"/>
                          </w:divBdr>
                          <w:divsChild>
                            <w:div w:id="854998963">
                              <w:marLeft w:val="0"/>
                              <w:marRight w:val="0"/>
                              <w:marTop w:val="0"/>
                              <w:marBottom w:val="0"/>
                              <w:divBdr>
                                <w:top w:val="none" w:sz="0" w:space="0" w:color="auto"/>
                                <w:left w:val="none" w:sz="0" w:space="0" w:color="auto"/>
                                <w:bottom w:val="none" w:sz="0" w:space="0" w:color="auto"/>
                                <w:right w:val="none" w:sz="0" w:space="0" w:color="auto"/>
                              </w:divBdr>
                              <w:divsChild>
                                <w:div w:id="1648364252">
                                  <w:marLeft w:val="0"/>
                                  <w:marRight w:val="0"/>
                                  <w:marTop w:val="0"/>
                                  <w:marBottom w:val="0"/>
                                  <w:divBdr>
                                    <w:top w:val="none" w:sz="0" w:space="0" w:color="auto"/>
                                    <w:left w:val="none" w:sz="0" w:space="0" w:color="auto"/>
                                    <w:bottom w:val="none" w:sz="0" w:space="0" w:color="auto"/>
                                    <w:right w:val="none" w:sz="0" w:space="0" w:color="auto"/>
                                  </w:divBdr>
                                  <w:divsChild>
                                    <w:div w:id="417408939">
                                      <w:marLeft w:val="0"/>
                                      <w:marRight w:val="0"/>
                                      <w:marTop w:val="0"/>
                                      <w:marBottom w:val="0"/>
                                      <w:divBdr>
                                        <w:top w:val="none" w:sz="0" w:space="0" w:color="auto"/>
                                        <w:left w:val="none" w:sz="0" w:space="0" w:color="auto"/>
                                        <w:bottom w:val="none" w:sz="0" w:space="0" w:color="auto"/>
                                        <w:right w:val="none" w:sz="0" w:space="0" w:color="auto"/>
                                      </w:divBdr>
                                      <w:divsChild>
                                        <w:div w:id="1170293211">
                                          <w:marLeft w:val="0"/>
                                          <w:marRight w:val="0"/>
                                          <w:marTop w:val="0"/>
                                          <w:marBottom w:val="0"/>
                                          <w:divBdr>
                                            <w:top w:val="none" w:sz="0" w:space="0" w:color="auto"/>
                                            <w:left w:val="none" w:sz="0" w:space="0" w:color="auto"/>
                                            <w:bottom w:val="none" w:sz="0" w:space="0" w:color="auto"/>
                                            <w:right w:val="none" w:sz="0" w:space="0" w:color="auto"/>
                                          </w:divBdr>
                                          <w:divsChild>
                                            <w:div w:id="297030640">
                                              <w:marLeft w:val="0"/>
                                              <w:marRight w:val="0"/>
                                              <w:marTop w:val="0"/>
                                              <w:marBottom w:val="0"/>
                                              <w:divBdr>
                                                <w:top w:val="none" w:sz="0" w:space="0" w:color="auto"/>
                                                <w:left w:val="none" w:sz="0" w:space="0" w:color="auto"/>
                                                <w:bottom w:val="none" w:sz="0" w:space="0" w:color="auto"/>
                                                <w:right w:val="none" w:sz="0" w:space="0" w:color="auto"/>
                                              </w:divBdr>
                                              <w:divsChild>
                                                <w:div w:id="1042945456">
                                                  <w:marLeft w:val="67"/>
                                                  <w:marRight w:val="67"/>
                                                  <w:marTop w:val="0"/>
                                                  <w:marBottom w:val="0"/>
                                                  <w:divBdr>
                                                    <w:top w:val="none" w:sz="0" w:space="0" w:color="auto"/>
                                                    <w:left w:val="none" w:sz="0" w:space="0" w:color="auto"/>
                                                    <w:bottom w:val="none" w:sz="0" w:space="0" w:color="auto"/>
                                                    <w:right w:val="none" w:sz="0" w:space="0" w:color="auto"/>
                                                  </w:divBdr>
                                                  <w:divsChild>
                                                    <w:div w:id="1060247682">
                                                      <w:marLeft w:val="0"/>
                                                      <w:marRight w:val="0"/>
                                                      <w:marTop w:val="0"/>
                                                      <w:marBottom w:val="0"/>
                                                      <w:divBdr>
                                                        <w:top w:val="none" w:sz="0" w:space="0" w:color="auto"/>
                                                        <w:left w:val="none" w:sz="0" w:space="0" w:color="auto"/>
                                                        <w:bottom w:val="none" w:sz="0" w:space="0" w:color="auto"/>
                                                        <w:right w:val="none" w:sz="0" w:space="0" w:color="auto"/>
                                                      </w:divBdr>
                                                      <w:divsChild>
                                                        <w:div w:id="671102434">
                                                          <w:marLeft w:val="0"/>
                                                          <w:marRight w:val="0"/>
                                                          <w:marTop w:val="0"/>
                                                          <w:marBottom w:val="0"/>
                                                          <w:divBdr>
                                                            <w:top w:val="none" w:sz="0" w:space="0" w:color="auto"/>
                                                            <w:left w:val="none" w:sz="0" w:space="0" w:color="auto"/>
                                                            <w:bottom w:val="none" w:sz="0" w:space="0" w:color="auto"/>
                                                            <w:right w:val="none" w:sz="0" w:space="0" w:color="auto"/>
                                                          </w:divBdr>
                                                          <w:divsChild>
                                                            <w:div w:id="471950314">
                                                              <w:marLeft w:val="0"/>
                                                              <w:marRight w:val="0"/>
                                                              <w:marTop w:val="0"/>
                                                              <w:marBottom w:val="0"/>
                                                              <w:divBdr>
                                                                <w:top w:val="none" w:sz="0" w:space="0" w:color="auto"/>
                                                                <w:left w:val="none" w:sz="0" w:space="0" w:color="auto"/>
                                                                <w:bottom w:val="none" w:sz="0" w:space="0" w:color="auto"/>
                                                                <w:right w:val="none" w:sz="0" w:space="0" w:color="auto"/>
                                                              </w:divBdr>
                                                              <w:divsChild>
                                                                <w:div w:id="2106875267">
                                                                  <w:marLeft w:val="0"/>
                                                                  <w:marRight w:val="0"/>
                                                                  <w:marTop w:val="0"/>
                                                                  <w:marBottom w:val="0"/>
                                                                  <w:divBdr>
                                                                    <w:top w:val="none" w:sz="0" w:space="0" w:color="auto"/>
                                                                    <w:left w:val="none" w:sz="0" w:space="0" w:color="auto"/>
                                                                    <w:bottom w:val="none" w:sz="0" w:space="0" w:color="auto"/>
                                                                    <w:right w:val="none" w:sz="0" w:space="0" w:color="auto"/>
                                                                  </w:divBdr>
                                                                  <w:divsChild>
                                                                    <w:div w:id="1306201662">
                                                                      <w:marLeft w:val="0"/>
                                                                      <w:marRight w:val="0"/>
                                                                      <w:marTop w:val="0"/>
                                                                      <w:marBottom w:val="0"/>
                                                                      <w:divBdr>
                                                                        <w:top w:val="none" w:sz="0" w:space="0" w:color="auto"/>
                                                                        <w:left w:val="none" w:sz="0" w:space="0" w:color="auto"/>
                                                                        <w:bottom w:val="none" w:sz="0" w:space="0" w:color="auto"/>
                                                                        <w:right w:val="none" w:sz="0" w:space="0" w:color="auto"/>
                                                                      </w:divBdr>
                                                                      <w:divsChild>
                                                                        <w:div w:id="1436680421">
                                                                          <w:marLeft w:val="0"/>
                                                                          <w:marRight w:val="0"/>
                                                                          <w:marTop w:val="0"/>
                                                                          <w:marBottom w:val="0"/>
                                                                          <w:divBdr>
                                                                            <w:top w:val="none" w:sz="0" w:space="0" w:color="auto"/>
                                                                            <w:left w:val="none" w:sz="0" w:space="0" w:color="auto"/>
                                                                            <w:bottom w:val="none" w:sz="0" w:space="0" w:color="auto"/>
                                                                            <w:right w:val="none" w:sz="0" w:space="0" w:color="auto"/>
                                                                          </w:divBdr>
                                                                          <w:divsChild>
                                                                            <w:div w:id="1190795938">
                                                                              <w:marLeft w:val="0"/>
                                                                              <w:marRight w:val="0"/>
                                                                              <w:marTop w:val="0"/>
                                                                              <w:marBottom w:val="0"/>
                                                                              <w:divBdr>
                                                                                <w:top w:val="none" w:sz="0" w:space="0" w:color="auto"/>
                                                                                <w:left w:val="none" w:sz="0" w:space="0" w:color="auto"/>
                                                                                <w:bottom w:val="none" w:sz="0" w:space="0" w:color="auto"/>
                                                                                <w:right w:val="none" w:sz="0" w:space="0" w:color="auto"/>
                                                                              </w:divBdr>
                                                                              <w:divsChild>
                                                                                <w:div w:id="50544191">
                                                                                  <w:marLeft w:val="0"/>
                                                                                  <w:marRight w:val="0"/>
                                                                                  <w:marTop w:val="0"/>
                                                                                  <w:marBottom w:val="0"/>
                                                                                  <w:divBdr>
                                                                                    <w:top w:val="none" w:sz="0" w:space="0" w:color="auto"/>
                                                                                    <w:left w:val="none" w:sz="0" w:space="0" w:color="auto"/>
                                                                                    <w:bottom w:val="none" w:sz="0" w:space="0" w:color="auto"/>
                                                                                    <w:right w:val="none" w:sz="0" w:space="0" w:color="auto"/>
                                                                                  </w:divBdr>
                                                                                  <w:divsChild>
                                                                                    <w:div w:id="948128077">
                                                                                      <w:marLeft w:val="0"/>
                                                                                      <w:marRight w:val="0"/>
                                                                                      <w:marTop w:val="0"/>
                                                                                      <w:marBottom w:val="0"/>
                                                                                      <w:divBdr>
                                                                                        <w:top w:val="none" w:sz="0" w:space="0" w:color="auto"/>
                                                                                        <w:left w:val="none" w:sz="0" w:space="0" w:color="auto"/>
                                                                                        <w:bottom w:val="none" w:sz="0" w:space="0" w:color="auto"/>
                                                                                        <w:right w:val="none" w:sz="0" w:space="0" w:color="auto"/>
                                                                                      </w:divBdr>
                                                                                    </w:div>
                                                                                    <w:div w:id="469596522">
                                                                                      <w:marLeft w:val="0"/>
                                                                                      <w:marRight w:val="0"/>
                                                                                      <w:marTop w:val="0"/>
                                                                                      <w:marBottom w:val="0"/>
                                                                                      <w:divBdr>
                                                                                        <w:top w:val="none" w:sz="0" w:space="0" w:color="auto"/>
                                                                                        <w:left w:val="none" w:sz="0" w:space="0" w:color="auto"/>
                                                                                        <w:bottom w:val="none" w:sz="0" w:space="0" w:color="auto"/>
                                                                                        <w:right w:val="none" w:sz="0" w:space="0" w:color="auto"/>
                                                                                      </w:divBdr>
                                                                                    </w:div>
                                                                                  </w:divsChild>
                                                                                </w:div>
                                                                                <w:div w:id="1657300697">
                                                                                  <w:marLeft w:val="0"/>
                                                                                  <w:marRight w:val="0"/>
                                                                                  <w:marTop w:val="0"/>
                                                                                  <w:marBottom w:val="0"/>
                                                                                  <w:divBdr>
                                                                                    <w:top w:val="none" w:sz="0" w:space="0" w:color="auto"/>
                                                                                    <w:left w:val="none" w:sz="0" w:space="0" w:color="auto"/>
                                                                                    <w:bottom w:val="none" w:sz="0" w:space="0" w:color="auto"/>
                                                                                    <w:right w:val="none" w:sz="0" w:space="0" w:color="auto"/>
                                                                                  </w:divBdr>
                                                                                  <w:divsChild>
                                                                                    <w:div w:id="520625290">
                                                                                      <w:marLeft w:val="0"/>
                                                                                      <w:marRight w:val="0"/>
                                                                                      <w:marTop w:val="0"/>
                                                                                      <w:marBottom w:val="0"/>
                                                                                      <w:divBdr>
                                                                                        <w:top w:val="none" w:sz="0" w:space="0" w:color="auto"/>
                                                                                        <w:left w:val="none" w:sz="0" w:space="0" w:color="auto"/>
                                                                                        <w:bottom w:val="none" w:sz="0" w:space="0" w:color="auto"/>
                                                                                        <w:right w:val="none" w:sz="0" w:space="0" w:color="auto"/>
                                                                                      </w:divBdr>
                                                                                    </w:div>
                                                                                  </w:divsChild>
                                                                                </w:div>
                                                                                <w:div w:id="19283809">
                                                                                  <w:marLeft w:val="0"/>
                                                                                  <w:marRight w:val="0"/>
                                                                                  <w:marTop w:val="0"/>
                                                                                  <w:marBottom w:val="0"/>
                                                                                  <w:divBdr>
                                                                                    <w:top w:val="none" w:sz="0" w:space="0" w:color="auto"/>
                                                                                    <w:left w:val="none" w:sz="0" w:space="0" w:color="auto"/>
                                                                                    <w:bottom w:val="none" w:sz="0" w:space="0" w:color="auto"/>
                                                                                    <w:right w:val="none" w:sz="0" w:space="0" w:color="auto"/>
                                                                                  </w:divBdr>
                                                                                  <w:divsChild>
                                                                                    <w:div w:id="814687982">
                                                                                      <w:marLeft w:val="0"/>
                                                                                      <w:marRight w:val="0"/>
                                                                                      <w:marTop w:val="0"/>
                                                                                      <w:marBottom w:val="0"/>
                                                                                      <w:divBdr>
                                                                                        <w:top w:val="none" w:sz="0" w:space="0" w:color="auto"/>
                                                                                        <w:left w:val="none" w:sz="0" w:space="0" w:color="auto"/>
                                                                                        <w:bottom w:val="none" w:sz="0" w:space="0" w:color="auto"/>
                                                                                        <w:right w:val="none" w:sz="0" w:space="0" w:color="auto"/>
                                                                                      </w:divBdr>
                                                                                      <w:divsChild>
                                                                                        <w:div w:id="214124460">
                                                                                          <w:marLeft w:val="0"/>
                                                                                          <w:marRight w:val="0"/>
                                                                                          <w:marTop w:val="0"/>
                                                                                          <w:marBottom w:val="0"/>
                                                                                          <w:divBdr>
                                                                                            <w:top w:val="none" w:sz="0" w:space="0" w:color="auto"/>
                                                                                            <w:left w:val="none" w:sz="0" w:space="0" w:color="auto"/>
                                                                                            <w:bottom w:val="none" w:sz="0" w:space="0" w:color="auto"/>
                                                                                            <w:right w:val="none" w:sz="0" w:space="0" w:color="auto"/>
                                                                                          </w:divBdr>
                                                                                          <w:divsChild>
                                                                                            <w:div w:id="633217180">
                                                                                              <w:marLeft w:val="0"/>
                                                                                              <w:marRight w:val="0"/>
                                                                                              <w:marTop w:val="0"/>
                                                                                              <w:marBottom w:val="0"/>
                                                                                              <w:divBdr>
                                                                                                <w:top w:val="none" w:sz="0" w:space="0" w:color="auto"/>
                                                                                                <w:left w:val="none" w:sz="0" w:space="0" w:color="auto"/>
                                                                                                <w:bottom w:val="none" w:sz="0" w:space="0" w:color="auto"/>
                                                                                                <w:right w:val="none" w:sz="0" w:space="0" w:color="auto"/>
                                                                                              </w:divBdr>
                                                                                              <w:divsChild>
                                                                                                <w:div w:id="7414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0536">
                                                                                  <w:marLeft w:val="0"/>
                                                                                  <w:marRight w:val="0"/>
                                                                                  <w:marTop w:val="0"/>
                                                                                  <w:marBottom w:val="0"/>
                                                                                  <w:divBdr>
                                                                                    <w:top w:val="none" w:sz="0" w:space="0" w:color="auto"/>
                                                                                    <w:left w:val="none" w:sz="0" w:space="0" w:color="auto"/>
                                                                                    <w:bottom w:val="none" w:sz="0" w:space="0" w:color="auto"/>
                                                                                    <w:right w:val="none" w:sz="0" w:space="0" w:color="auto"/>
                                                                                  </w:divBdr>
                                                                                  <w:divsChild>
                                                                                    <w:div w:id="858011973">
                                                                                      <w:marLeft w:val="0"/>
                                                                                      <w:marRight w:val="0"/>
                                                                                      <w:marTop w:val="0"/>
                                                                                      <w:marBottom w:val="0"/>
                                                                                      <w:divBdr>
                                                                                        <w:top w:val="none" w:sz="0" w:space="0" w:color="auto"/>
                                                                                        <w:left w:val="none" w:sz="0" w:space="0" w:color="auto"/>
                                                                                        <w:bottom w:val="none" w:sz="0" w:space="0" w:color="auto"/>
                                                                                        <w:right w:val="none" w:sz="0" w:space="0" w:color="auto"/>
                                                                                      </w:divBdr>
                                                                                      <w:divsChild>
                                                                                        <w:div w:id="153494008">
                                                                                          <w:marLeft w:val="1200"/>
                                                                                          <w:marRight w:val="0"/>
                                                                                          <w:marTop w:val="240"/>
                                                                                          <w:marBottom w:val="240"/>
                                                                                          <w:divBdr>
                                                                                            <w:top w:val="none" w:sz="0" w:space="0" w:color="auto"/>
                                                                                            <w:left w:val="none" w:sz="0" w:space="0" w:color="auto"/>
                                                                                            <w:bottom w:val="none" w:sz="0" w:space="0" w:color="auto"/>
                                                                                            <w:right w:val="none" w:sz="0" w:space="0" w:color="auto"/>
                                                                                          </w:divBdr>
                                                                                        </w:div>
                                                                                      </w:divsChild>
                                                                                    </w:div>
                                                                                    <w:div w:id="177694545">
                                                                                      <w:marLeft w:val="0"/>
                                                                                      <w:marRight w:val="0"/>
                                                                                      <w:marTop w:val="0"/>
                                                                                      <w:marBottom w:val="0"/>
                                                                                      <w:divBdr>
                                                                                        <w:top w:val="none" w:sz="0" w:space="0" w:color="auto"/>
                                                                                        <w:left w:val="none" w:sz="0" w:space="0" w:color="auto"/>
                                                                                        <w:bottom w:val="none" w:sz="0" w:space="0" w:color="auto"/>
                                                                                        <w:right w:val="none" w:sz="0" w:space="0" w:color="auto"/>
                                                                                      </w:divBdr>
                                                                                      <w:divsChild>
                                                                                        <w:div w:id="836458118">
                                                                                          <w:marLeft w:val="0"/>
                                                                                          <w:marRight w:val="0"/>
                                                                                          <w:marTop w:val="0"/>
                                                                                          <w:marBottom w:val="0"/>
                                                                                          <w:divBdr>
                                                                                            <w:top w:val="none" w:sz="0" w:space="0" w:color="auto"/>
                                                                                            <w:left w:val="none" w:sz="0" w:space="0" w:color="auto"/>
                                                                                            <w:bottom w:val="none" w:sz="0" w:space="0" w:color="auto"/>
                                                                                            <w:right w:val="none" w:sz="0" w:space="0" w:color="auto"/>
                                                                                          </w:divBdr>
                                                                                        </w:div>
                                                                                        <w:div w:id="279342670">
                                                                                          <w:marLeft w:val="0"/>
                                                                                          <w:marRight w:val="0"/>
                                                                                          <w:marTop w:val="0"/>
                                                                                          <w:marBottom w:val="0"/>
                                                                                          <w:divBdr>
                                                                                            <w:top w:val="none" w:sz="0" w:space="0" w:color="auto"/>
                                                                                            <w:left w:val="none" w:sz="0" w:space="0" w:color="auto"/>
                                                                                            <w:bottom w:val="none" w:sz="0" w:space="0" w:color="auto"/>
                                                                                            <w:right w:val="none" w:sz="0" w:space="0" w:color="auto"/>
                                                                                          </w:divBdr>
                                                                                          <w:divsChild>
                                                                                            <w:div w:id="128405106">
                                                                                              <w:marLeft w:val="1200"/>
                                                                                              <w:marRight w:val="0"/>
                                                                                              <w:marTop w:val="240"/>
                                                                                              <w:marBottom w:val="240"/>
                                                                                              <w:divBdr>
                                                                                                <w:top w:val="none" w:sz="0" w:space="0" w:color="auto"/>
                                                                                                <w:left w:val="none" w:sz="0" w:space="0" w:color="auto"/>
                                                                                                <w:bottom w:val="none" w:sz="0" w:space="0" w:color="auto"/>
                                                                                                <w:right w:val="none" w:sz="0" w:space="0" w:color="auto"/>
                                                                                              </w:divBdr>
                                                                                            </w:div>
                                                                                          </w:divsChild>
                                                                                        </w:div>
                                                                                        <w:div w:id="722213229">
                                                                                          <w:marLeft w:val="0"/>
                                                                                          <w:marRight w:val="0"/>
                                                                                          <w:marTop w:val="0"/>
                                                                                          <w:marBottom w:val="0"/>
                                                                                          <w:divBdr>
                                                                                            <w:top w:val="none" w:sz="0" w:space="0" w:color="auto"/>
                                                                                            <w:left w:val="none" w:sz="0" w:space="0" w:color="auto"/>
                                                                                            <w:bottom w:val="none" w:sz="0" w:space="0" w:color="auto"/>
                                                                                            <w:right w:val="none" w:sz="0" w:space="0" w:color="auto"/>
                                                                                          </w:divBdr>
                                                                                          <w:divsChild>
                                                                                            <w:div w:id="1094205068">
                                                                                              <w:marLeft w:val="1200"/>
                                                                                              <w:marRight w:val="0"/>
                                                                                              <w:marTop w:val="240"/>
                                                                                              <w:marBottom w:val="240"/>
                                                                                              <w:divBdr>
                                                                                                <w:top w:val="none" w:sz="0" w:space="0" w:color="auto"/>
                                                                                                <w:left w:val="none" w:sz="0" w:space="0" w:color="auto"/>
                                                                                                <w:bottom w:val="none" w:sz="0" w:space="0" w:color="auto"/>
                                                                                                <w:right w:val="none" w:sz="0" w:space="0" w:color="auto"/>
                                                                                              </w:divBdr>
                                                                                            </w:div>
                                                                                            <w:div w:id="25536055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24183540">
                                                                                      <w:marLeft w:val="0"/>
                                                                                      <w:marRight w:val="0"/>
                                                                                      <w:marTop w:val="0"/>
                                                                                      <w:marBottom w:val="0"/>
                                                                                      <w:divBdr>
                                                                                        <w:top w:val="none" w:sz="0" w:space="0" w:color="auto"/>
                                                                                        <w:left w:val="none" w:sz="0" w:space="0" w:color="auto"/>
                                                                                        <w:bottom w:val="none" w:sz="0" w:space="0" w:color="auto"/>
                                                                                        <w:right w:val="none" w:sz="0" w:space="0" w:color="auto"/>
                                                                                      </w:divBdr>
                                                                                      <w:divsChild>
                                                                                        <w:div w:id="972828250">
                                                                                          <w:marLeft w:val="0"/>
                                                                                          <w:marRight w:val="0"/>
                                                                                          <w:marTop w:val="0"/>
                                                                                          <w:marBottom w:val="0"/>
                                                                                          <w:divBdr>
                                                                                            <w:top w:val="none" w:sz="0" w:space="0" w:color="auto"/>
                                                                                            <w:left w:val="none" w:sz="0" w:space="0" w:color="auto"/>
                                                                                            <w:bottom w:val="none" w:sz="0" w:space="0" w:color="auto"/>
                                                                                            <w:right w:val="none" w:sz="0" w:space="0" w:color="auto"/>
                                                                                          </w:divBdr>
                                                                                        </w:div>
                                                                                        <w:div w:id="1129281621">
                                                                                          <w:marLeft w:val="0"/>
                                                                                          <w:marRight w:val="0"/>
                                                                                          <w:marTop w:val="0"/>
                                                                                          <w:marBottom w:val="0"/>
                                                                                          <w:divBdr>
                                                                                            <w:top w:val="none" w:sz="0" w:space="0" w:color="auto"/>
                                                                                            <w:left w:val="none" w:sz="0" w:space="0" w:color="auto"/>
                                                                                            <w:bottom w:val="none" w:sz="0" w:space="0" w:color="auto"/>
                                                                                            <w:right w:val="none" w:sz="0" w:space="0" w:color="auto"/>
                                                                                          </w:divBdr>
                                                                                        </w:div>
                                                                                      </w:divsChild>
                                                                                    </w:div>
                                                                                    <w:div w:id="583758936">
                                                                                      <w:marLeft w:val="0"/>
                                                                                      <w:marRight w:val="0"/>
                                                                                      <w:marTop w:val="0"/>
                                                                                      <w:marBottom w:val="0"/>
                                                                                      <w:divBdr>
                                                                                        <w:top w:val="none" w:sz="0" w:space="0" w:color="auto"/>
                                                                                        <w:left w:val="none" w:sz="0" w:space="0" w:color="auto"/>
                                                                                        <w:bottom w:val="none" w:sz="0" w:space="0" w:color="auto"/>
                                                                                        <w:right w:val="none" w:sz="0" w:space="0" w:color="auto"/>
                                                                                      </w:divBdr>
                                                                                      <w:divsChild>
                                                                                        <w:div w:id="1715498526">
                                                                                          <w:marLeft w:val="0"/>
                                                                                          <w:marRight w:val="0"/>
                                                                                          <w:marTop w:val="0"/>
                                                                                          <w:marBottom w:val="0"/>
                                                                                          <w:divBdr>
                                                                                            <w:top w:val="none" w:sz="0" w:space="0" w:color="auto"/>
                                                                                            <w:left w:val="none" w:sz="0" w:space="0" w:color="auto"/>
                                                                                            <w:bottom w:val="none" w:sz="0" w:space="0" w:color="auto"/>
                                                                                            <w:right w:val="none" w:sz="0" w:space="0" w:color="auto"/>
                                                                                          </w:divBdr>
                                                                                          <w:divsChild>
                                                                                            <w:div w:id="1447233596">
                                                                                              <w:marLeft w:val="1200"/>
                                                                                              <w:marRight w:val="0"/>
                                                                                              <w:marTop w:val="240"/>
                                                                                              <w:marBottom w:val="240"/>
                                                                                              <w:divBdr>
                                                                                                <w:top w:val="none" w:sz="0" w:space="0" w:color="auto"/>
                                                                                                <w:left w:val="none" w:sz="0" w:space="0" w:color="auto"/>
                                                                                                <w:bottom w:val="none" w:sz="0" w:space="0" w:color="auto"/>
                                                                                                <w:right w:val="none" w:sz="0" w:space="0" w:color="auto"/>
                                                                                              </w:divBdr>
                                                                                            </w:div>
                                                                                          </w:divsChild>
                                                                                        </w:div>
                                                                                        <w:div w:id="984047497">
                                                                                          <w:marLeft w:val="0"/>
                                                                                          <w:marRight w:val="0"/>
                                                                                          <w:marTop w:val="0"/>
                                                                                          <w:marBottom w:val="0"/>
                                                                                          <w:divBdr>
                                                                                            <w:top w:val="none" w:sz="0" w:space="0" w:color="auto"/>
                                                                                            <w:left w:val="none" w:sz="0" w:space="0" w:color="auto"/>
                                                                                            <w:bottom w:val="none" w:sz="0" w:space="0" w:color="auto"/>
                                                                                            <w:right w:val="none" w:sz="0" w:space="0" w:color="auto"/>
                                                                                          </w:divBdr>
                                                                                          <w:divsChild>
                                                                                            <w:div w:id="334236254">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659848388">
                                                                                      <w:marLeft w:val="0"/>
                                                                                      <w:marRight w:val="0"/>
                                                                                      <w:marTop w:val="0"/>
                                                                                      <w:marBottom w:val="0"/>
                                                                                      <w:divBdr>
                                                                                        <w:top w:val="none" w:sz="0" w:space="0" w:color="auto"/>
                                                                                        <w:left w:val="none" w:sz="0" w:space="0" w:color="auto"/>
                                                                                        <w:bottom w:val="none" w:sz="0" w:space="0" w:color="auto"/>
                                                                                        <w:right w:val="none" w:sz="0" w:space="0" w:color="auto"/>
                                                                                      </w:divBdr>
                                                                                      <w:divsChild>
                                                                                        <w:div w:id="1361399607">
                                                                                          <w:marLeft w:val="0"/>
                                                                                          <w:marRight w:val="0"/>
                                                                                          <w:marTop w:val="0"/>
                                                                                          <w:marBottom w:val="0"/>
                                                                                          <w:divBdr>
                                                                                            <w:top w:val="none" w:sz="0" w:space="0" w:color="auto"/>
                                                                                            <w:left w:val="none" w:sz="0" w:space="0" w:color="auto"/>
                                                                                            <w:bottom w:val="none" w:sz="0" w:space="0" w:color="auto"/>
                                                                                            <w:right w:val="none" w:sz="0" w:space="0" w:color="auto"/>
                                                                                          </w:divBdr>
                                                                                        </w:div>
                                                                                        <w:div w:id="241984915">
                                                                                          <w:marLeft w:val="0"/>
                                                                                          <w:marRight w:val="0"/>
                                                                                          <w:marTop w:val="0"/>
                                                                                          <w:marBottom w:val="0"/>
                                                                                          <w:divBdr>
                                                                                            <w:top w:val="none" w:sz="0" w:space="0" w:color="auto"/>
                                                                                            <w:left w:val="none" w:sz="0" w:space="0" w:color="auto"/>
                                                                                            <w:bottom w:val="none" w:sz="0" w:space="0" w:color="auto"/>
                                                                                            <w:right w:val="none" w:sz="0" w:space="0" w:color="auto"/>
                                                                                          </w:divBdr>
                                                                                        </w:div>
                                                                                        <w:div w:id="1764111750">
                                                                                          <w:marLeft w:val="0"/>
                                                                                          <w:marRight w:val="0"/>
                                                                                          <w:marTop w:val="0"/>
                                                                                          <w:marBottom w:val="0"/>
                                                                                          <w:divBdr>
                                                                                            <w:top w:val="none" w:sz="0" w:space="0" w:color="auto"/>
                                                                                            <w:left w:val="none" w:sz="0" w:space="0" w:color="auto"/>
                                                                                            <w:bottom w:val="none" w:sz="0" w:space="0" w:color="auto"/>
                                                                                            <w:right w:val="none" w:sz="0" w:space="0" w:color="auto"/>
                                                                                          </w:divBdr>
                                                                                        </w:div>
                                                                                      </w:divsChild>
                                                                                    </w:div>
                                                                                    <w:div w:id="1690372020">
                                                                                      <w:marLeft w:val="0"/>
                                                                                      <w:marRight w:val="0"/>
                                                                                      <w:marTop w:val="0"/>
                                                                                      <w:marBottom w:val="0"/>
                                                                                      <w:divBdr>
                                                                                        <w:top w:val="none" w:sz="0" w:space="0" w:color="auto"/>
                                                                                        <w:left w:val="none" w:sz="0" w:space="0" w:color="auto"/>
                                                                                        <w:bottom w:val="none" w:sz="0" w:space="0" w:color="auto"/>
                                                                                        <w:right w:val="none" w:sz="0" w:space="0" w:color="auto"/>
                                                                                      </w:divBdr>
                                                                                    </w:div>
                                                                                  </w:divsChild>
                                                                                </w:div>
                                                                                <w:div w:id="1326739669">
                                                                                  <w:marLeft w:val="0"/>
                                                                                  <w:marRight w:val="0"/>
                                                                                  <w:marTop w:val="0"/>
                                                                                  <w:marBottom w:val="0"/>
                                                                                  <w:divBdr>
                                                                                    <w:top w:val="none" w:sz="0" w:space="0" w:color="auto"/>
                                                                                    <w:left w:val="none" w:sz="0" w:space="0" w:color="auto"/>
                                                                                    <w:bottom w:val="none" w:sz="0" w:space="0" w:color="auto"/>
                                                                                    <w:right w:val="none" w:sz="0" w:space="0" w:color="auto"/>
                                                                                  </w:divBdr>
                                                                                </w:div>
                                                                                <w:div w:id="1121342481">
                                                                                  <w:marLeft w:val="0"/>
                                                                                  <w:marRight w:val="0"/>
                                                                                  <w:marTop w:val="0"/>
                                                                                  <w:marBottom w:val="0"/>
                                                                                  <w:divBdr>
                                                                                    <w:top w:val="none" w:sz="0" w:space="0" w:color="auto"/>
                                                                                    <w:left w:val="none" w:sz="0" w:space="0" w:color="auto"/>
                                                                                    <w:bottom w:val="none" w:sz="0" w:space="0" w:color="auto"/>
                                                                                    <w:right w:val="none" w:sz="0" w:space="0" w:color="auto"/>
                                                                                  </w:divBdr>
                                                                                </w:div>
                                                                                <w:div w:id="623385028">
                                                                                  <w:marLeft w:val="0"/>
                                                                                  <w:marRight w:val="0"/>
                                                                                  <w:marTop w:val="0"/>
                                                                                  <w:marBottom w:val="0"/>
                                                                                  <w:divBdr>
                                                                                    <w:top w:val="none" w:sz="0" w:space="0" w:color="auto"/>
                                                                                    <w:left w:val="none" w:sz="0" w:space="0" w:color="auto"/>
                                                                                    <w:bottom w:val="none" w:sz="0" w:space="0" w:color="auto"/>
                                                                                    <w:right w:val="none" w:sz="0" w:space="0" w:color="auto"/>
                                                                                  </w:divBdr>
                                                                                  <w:divsChild>
                                                                                    <w:div w:id="1605265266">
                                                                                      <w:marLeft w:val="0"/>
                                                                                      <w:marRight w:val="0"/>
                                                                                      <w:marTop w:val="0"/>
                                                                                      <w:marBottom w:val="0"/>
                                                                                      <w:divBdr>
                                                                                        <w:top w:val="none" w:sz="0" w:space="0" w:color="auto"/>
                                                                                        <w:left w:val="none" w:sz="0" w:space="0" w:color="auto"/>
                                                                                        <w:bottom w:val="none" w:sz="0" w:space="0" w:color="auto"/>
                                                                                        <w:right w:val="none" w:sz="0" w:space="0" w:color="auto"/>
                                                                                      </w:divBdr>
                                                                                      <w:divsChild>
                                                                                        <w:div w:id="246311562">
                                                                                          <w:marLeft w:val="0"/>
                                                                                          <w:marRight w:val="0"/>
                                                                                          <w:marTop w:val="0"/>
                                                                                          <w:marBottom w:val="0"/>
                                                                                          <w:divBdr>
                                                                                            <w:top w:val="none" w:sz="0" w:space="0" w:color="auto"/>
                                                                                            <w:left w:val="none" w:sz="0" w:space="0" w:color="auto"/>
                                                                                            <w:bottom w:val="none" w:sz="0" w:space="0" w:color="auto"/>
                                                                                            <w:right w:val="none" w:sz="0" w:space="0" w:color="auto"/>
                                                                                          </w:divBdr>
                                                                                          <w:divsChild>
                                                                                            <w:div w:id="620305687">
                                                                                              <w:marLeft w:val="0"/>
                                                                                              <w:marRight w:val="0"/>
                                                                                              <w:marTop w:val="0"/>
                                                                                              <w:marBottom w:val="0"/>
                                                                                              <w:divBdr>
                                                                                                <w:top w:val="none" w:sz="0" w:space="0" w:color="auto"/>
                                                                                                <w:left w:val="none" w:sz="0" w:space="0" w:color="auto"/>
                                                                                                <w:bottom w:val="none" w:sz="0" w:space="0" w:color="auto"/>
                                                                                                <w:right w:val="none" w:sz="0" w:space="0" w:color="auto"/>
                                                                                              </w:divBdr>
                                                                                              <w:divsChild>
                                                                                                <w:div w:id="6062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473983388">
      <w:bodyDiv w:val="1"/>
      <w:marLeft w:val="0"/>
      <w:marRight w:val="0"/>
      <w:marTop w:val="0"/>
      <w:marBottom w:val="0"/>
      <w:divBdr>
        <w:top w:val="none" w:sz="0" w:space="0" w:color="auto"/>
        <w:left w:val="none" w:sz="0" w:space="0" w:color="auto"/>
        <w:bottom w:val="none" w:sz="0" w:space="0" w:color="auto"/>
        <w:right w:val="none" w:sz="0" w:space="0" w:color="auto"/>
      </w:divBdr>
    </w:div>
    <w:div w:id="492331177">
      <w:bodyDiv w:val="1"/>
      <w:marLeft w:val="0"/>
      <w:marRight w:val="0"/>
      <w:marTop w:val="0"/>
      <w:marBottom w:val="0"/>
      <w:divBdr>
        <w:top w:val="none" w:sz="0" w:space="0" w:color="auto"/>
        <w:left w:val="none" w:sz="0" w:space="0" w:color="auto"/>
        <w:bottom w:val="none" w:sz="0" w:space="0" w:color="auto"/>
        <w:right w:val="none" w:sz="0" w:space="0" w:color="auto"/>
      </w:divBdr>
      <w:divsChild>
        <w:div w:id="2039550473">
          <w:marLeft w:val="0"/>
          <w:marRight w:val="0"/>
          <w:marTop w:val="0"/>
          <w:marBottom w:val="270"/>
          <w:divBdr>
            <w:top w:val="none" w:sz="0" w:space="0" w:color="auto"/>
            <w:left w:val="none" w:sz="0" w:space="0" w:color="auto"/>
            <w:bottom w:val="none" w:sz="0" w:space="0" w:color="auto"/>
            <w:right w:val="none" w:sz="0" w:space="0" w:color="auto"/>
          </w:divBdr>
          <w:divsChild>
            <w:div w:id="1997226776">
              <w:marLeft w:val="0"/>
              <w:marRight w:val="0"/>
              <w:marTop w:val="0"/>
              <w:marBottom w:val="0"/>
              <w:divBdr>
                <w:top w:val="none" w:sz="0" w:space="0" w:color="auto"/>
                <w:left w:val="none" w:sz="0" w:space="0" w:color="auto"/>
                <w:bottom w:val="none" w:sz="0" w:space="0" w:color="auto"/>
                <w:right w:val="none" w:sz="0" w:space="0" w:color="auto"/>
              </w:divBdr>
              <w:divsChild>
                <w:div w:id="1031298450">
                  <w:marLeft w:val="0"/>
                  <w:marRight w:val="0"/>
                  <w:marTop w:val="225"/>
                  <w:marBottom w:val="225"/>
                  <w:divBdr>
                    <w:top w:val="none" w:sz="0" w:space="0" w:color="auto"/>
                    <w:left w:val="none" w:sz="0" w:space="0" w:color="auto"/>
                    <w:bottom w:val="none" w:sz="0" w:space="0" w:color="auto"/>
                    <w:right w:val="none" w:sz="0" w:space="0" w:color="auto"/>
                  </w:divBdr>
                  <w:divsChild>
                    <w:div w:id="1607543369">
                      <w:marLeft w:val="0"/>
                      <w:marRight w:val="0"/>
                      <w:marTop w:val="0"/>
                      <w:marBottom w:val="0"/>
                      <w:divBdr>
                        <w:top w:val="none" w:sz="0" w:space="0" w:color="auto"/>
                        <w:left w:val="none" w:sz="0" w:space="0" w:color="auto"/>
                        <w:bottom w:val="none" w:sz="0" w:space="0" w:color="auto"/>
                        <w:right w:val="none" w:sz="0" w:space="0" w:color="auto"/>
                      </w:divBdr>
                      <w:divsChild>
                        <w:div w:id="2094425671">
                          <w:marLeft w:val="0"/>
                          <w:marRight w:val="0"/>
                          <w:marTop w:val="0"/>
                          <w:marBottom w:val="0"/>
                          <w:divBdr>
                            <w:top w:val="none" w:sz="0" w:space="0" w:color="auto"/>
                            <w:left w:val="none" w:sz="0" w:space="0" w:color="auto"/>
                            <w:bottom w:val="none" w:sz="0" w:space="0" w:color="auto"/>
                            <w:right w:val="none" w:sz="0" w:space="0" w:color="auto"/>
                          </w:divBdr>
                          <w:divsChild>
                            <w:div w:id="1255362064">
                              <w:marLeft w:val="0"/>
                              <w:marRight w:val="0"/>
                              <w:marTop w:val="0"/>
                              <w:marBottom w:val="0"/>
                              <w:divBdr>
                                <w:top w:val="none" w:sz="0" w:space="0" w:color="auto"/>
                                <w:left w:val="none" w:sz="0" w:space="0" w:color="auto"/>
                                <w:bottom w:val="none" w:sz="0" w:space="0" w:color="auto"/>
                                <w:right w:val="none" w:sz="0" w:space="0" w:color="auto"/>
                              </w:divBdr>
                            </w:div>
                            <w:div w:id="12539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42754">
                  <w:marLeft w:val="0"/>
                  <w:marRight w:val="0"/>
                  <w:marTop w:val="225"/>
                  <w:marBottom w:val="225"/>
                  <w:divBdr>
                    <w:top w:val="none" w:sz="0" w:space="0" w:color="auto"/>
                    <w:left w:val="none" w:sz="0" w:space="0" w:color="auto"/>
                    <w:bottom w:val="none" w:sz="0" w:space="0" w:color="auto"/>
                    <w:right w:val="none" w:sz="0" w:space="0" w:color="auto"/>
                  </w:divBdr>
                  <w:divsChild>
                    <w:div w:id="1364480475">
                      <w:marLeft w:val="0"/>
                      <w:marRight w:val="0"/>
                      <w:marTop w:val="0"/>
                      <w:marBottom w:val="0"/>
                      <w:divBdr>
                        <w:top w:val="none" w:sz="0" w:space="0" w:color="auto"/>
                        <w:left w:val="none" w:sz="0" w:space="0" w:color="auto"/>
                        <w:bottom w:val="none" w:sz="0" w:space="0" w:color="auto"/>
                        <w:right w:val="none" w:sz="0" w:space="0" w:color="auto"/>
                      </w:divBdr>
                    </w:div>
                    <w:div w:id="1511064907">
                      <w:marLeft w:val="0"/>
                      <w:marRight w:val="0"/>
                      <w:marTop w:val="0"/>
                      <w:marBottom w:val="0"/>
                      <w:divBdr>
                        <w:top w:val="none" w:sz="0" w:space="0" w:color="auto"/>
                        <w:left w:val="none" w:sz="0" w:space="0" w:color="auto"/>
                        <w:bottom w:val="none" w:sz="0" w:space="0" w:color="auto"/>
                        <w:right w:val="none" w:sz="0" w:space="0" w:color="auto"/>
                      </w:divBdr>
                    </w:div>
                    <w:div w:id="49257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491472">
          <w:marLeft w:val="0"/>
          <w:marRight w:val="0"/>
          <w:marTop w:val="0"/>
          <w:marBottom w:val="0"/>
          <w:divBdr>
            <w:top w:val="none" w:sz="0" w:space="0" w:color="auto"/>
            <w:left w:val="none" w:sz="0" w:space="0" w:color="auto"/>
            <w:bottom w:val="none" w:sz="0" w:space="0" w:color="auto"/>
            <w:right w:val="none" w:sz="0" w:space="0" w:color="auto"/>
          </w:divBdr>
          <w:divsChild>
            <w:div w:id="1481268800">
              <w:marLeft w:val="0"/>
              <w:marRight w:val="0"/>
              <w:marTop w:val="0"/>
              <w:marBottom w:val="0"/>
              <w:divBdr>
                <w:top w:val="none" w:sz="0" w:space="0" w:color="auto"/>
                <w:left w:val="none" w:sz="0" w:space="0" w:color="auto"/>
                <w:bottom w:val="single" w:sz="12" w:space="0" w:color="D8D9DA"/>
                <w:right w:val="none" w:sz="0" w:space="0" w:color="auto"/>
              </w:divBdr>
              <w:divsChild>
                <w:div w:id="1738236298">
                  <w:marLeft w:val="0"/>
                  <w:marRight w:val="0"/>
                  <w:marTop w:val="0"/>
                  <w:marBottom w:val="0"/>
                  <w:divBdr>
                    <w:top w:val="none" w:sz="0" w:space="0" w:color="auto"/>
                    <w:left w:val="none" w:sz="0" w:space="0" w:color="auto"/>
                    <w:bottom w:val="none" w:sz="0" w:space="0" w:color="auto"/>
                    <w:right w:val="none" w:sz="0" w:space="0" w:color="auto"/>
                  </w:divBdr>
                  <w:divsChild>
                    <w:div w:id="1918442968">
                      <w:marLeft w:val="0"/>
                      <w:marRight w:val="0"/>
                      <w:marTop w:val="0"/>
                      <w:marBottom w:val="0"/>
                      <w:divBdr>
                        <w:top w:val="none" w:sz="0" w:space="0" w:color="auto"/>
                        <w:left w:val="none" w:sz="0" w:space="0" w:color="auto"/>
                        <w:bottom w:val="none" w:sz="0" w:space="0" w:color="auto"/>
                        <w:right w:val="none" w:sz="0" w:space="0" w:color="auto"/>
                      </w:divBdr>
                    </w:div>
                  </w:divsChild>
                </w:div>
                <w:div w:id="733160923">
                  <w:marLeft w:val="0"/>
                  <w:marRight w:val="0"/>
                  <w:marTop w:val="0"/>
                  <w:marBottom w:val="0"/>
                  <w:divBdr>
                    <w:top w:val="none" w:sz="0" w:space="0" w:color="auto"/>
                    <w:left w:val="none" w:sz="0" w:space="0" w:color="auto"/>
                    <w:bottom w:val="none" w:sz="0" w:space="0" w:color="auto"/>
                    <w:right w:val="none" w:sz="0" w:space="0" w:color="auto"/>
                  </w:divBdr>
                  <w:divsChild>
                    <w:div w:id="250353667">
                      <w:marLeft w:val="0"/>
                      <w:marRight w:val="0"/>
                      <w:marTop w:val="0"/>
                      <w:marBottom w:val="0"/>
                      <w:divBdr>
                        <w:top w:val="none" w:sz="0" w:space="0" w:color="auto"/>
                        <w:left w:val="none" w:sz="0" w:space="0" w:color="auto"/>
                        <w:bottom w:val="none" w:sz="0" w:space="0" w:color="auto"/>
                        <w:right w:val="none" w:sz="0" w:space="0" w:color="auto"/>
                      </w:divBdr>
                    </w:div>
                    <w:div w:id="1109936124">
                      <w:marLeft w:val="270"/>
                      <w:marRight w:val="0"/>
                      <w:marTop w:val="0"/>
                      <w:marBottom w:val="0"/>
                      <w:divBdr>
                        <w:top w:val="none" w:sz="0" w:space="0" w:color="auto"/>
                        <w:left w:val="none" w:sz="0" w:space="0" w:color="auto"/>
                        <w:bottom w:val="none" w:sz="0" w:space="0" w:color="auto"/>
                        <w:right w:val="none" w:sz="0" w:space="0" w:color="auto"/>
                      </w:divBdr>
                    </w:div>
                    <w:div w:id="87192068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675938">
          <w:marLeft w:val="0"/>
          <w:marRight w:val="0"/>
          <w:marTop w:val="300"/>
          <w:marBottom w:val="0"/>
          <w:divBdr>
            <w:top w:val="none" w:sz="0" w:space="0" w:color="auto"/>
            <w:left w:val="none" w:sz="0" w:space="0" w:color="auto"/>
            <w:bottom w:val="none" w:sz="0" w:space="0" w:color="auto"/>
            <w:right w:val="none" w:sz="0" w:space="0" w:color="auto"/>
          </w:divBdr>
          <w:divsChild>
            <w:div w:id="2140491465">
              <w:marLeft w:val="0"/>
              <w:marRight w:val="0"/>
              <w:marTop w:val="0"/>
              <w:marBottom w:val="0"/>
              <w:divBdr>
                <w:top w:val="none" w:sz="0" w:space="0" w:color="auto"/>
                <w:left w:val="none" w:sz="0" w:space="0" w:color="auto"/>
                <w:bottom w:val="none" w:sz="0" w:space="0" w:color="auto"/>
                <w:right w:val="none" w:sz="0" w:space="0" w:color="auto"/>
              </w:divBdr>
            </w:div>
            <w:div w:id="2139179442">
              <w:marLeft w:val="0"/>
              <w:marRight w:val="0"/>
              <w:marTop w:val="0"/>
              <w:marBottom w:val="0"/>
              <w:divBdr>
                <w:top w:val="none" w:sz="0" w:space="0" w:color="auto"/>
                <w:left w:val="none" w:sz="0" w:space="0" w:color="auto"/>
                <w:bottom w:val="none" w:sz="0" w:space="0" w:color="auto"/>
                <w:right w:val="none" w:sz="0" w:space="0" w:color="auto"/>
              </w:divBdr>
              <w:divsChild>
                <w:div w:id="571429056">
                  <w:marLeft w:val="0"/>
                  <w:marRight w:val="0"/>
                  <w:marTop w:val="0"/>
                  <w:marBottom w:val="0"/>
                  <w:divBdr>
                    <w:top w:val="none" w:sz="0" w:space="0" w:color="auto"/>
                    <w:left w:val="none" w:sz="0" w:space="0" w:color="auto"/>
                    <w:bottom w:val="none" w:sz="0" w:space="0" w:color="auto"/>
                    <w:right w:val="none" w:sz="0" w:space="0" w:color="auto"/>
                  </w:divBdr>
                </w:div>
              </w:divsChild>
            </w:div>
            <w:div w:id="1609966163">
              <w:marLeft w:val="0"/>
              <w:marRight w:val="0"/>
              <w:marTop w:val="0"/>
              <w:marBottom w:val="420"/>
              <w:divBdr>
                <w:top w:val="none" w:sz="0" w:space="0" w:color="auto"/>
                <w:left w:val="none" w:sz="0" w:space="0" w:color="auto"/>
                <w:bottom w:val="none" w:sz="0" w:space="0" w:color="auto"/>
                <w:right w:val="none" w:sz="0" w:space="0" w:color="auto"/>
              </w:divBdr>
            </w:div>
            <w:div w:id="65684560">
              <w:marLeft w:val="0"/>
              <w:marRight w:val="0"/>
              <w:marTop w:val="0"/>
              <w:marBottom w:val="0"/>
              <w:divBdr>
                <w:top w:val="none" w:sz="0" w:space="0" w:color="auto"/>
                <w:left w:val="none" w:sz="0" w:space="0" w:color="auto"/>
                <w:bottom w:val="none" w:sz="0" w:space="0" w:color="auto"/>
                <w:right w:val="none" w:sz="0" w:space="0" w:color="auto"/>
              </w:divBdr>
              <w:divsChild>
                <w:div w:id="1301183927">
                  <w:marLeft w:val="0"/>
                  <w:marRight w:val="0"/>
                  <w:marTop w:val="0"/>
                  <w:marBottom w:val="0"/>
                  <w:divBdr>
                    <w:top w:val="none" w:sz="0" w:space="0" w:color="auto"/>
                    <w:left w:val="none" w:sz="0" w:space="0" w:color="auto"/>
                    <w:bottom w:val="none" w:sz="0" w:space="0" w:color="auto"/>
                    <w:right w:val="none" w:sz="0" w:space="0" w:color="auto"/>
                  </w:divBdr>
                </w:div>
              </w:divsChild>
            </w:div>
            <w:div w:id="1385056896">
              <w:marLeft w:val="0"/>
              <w:marRight w:val="0"/>
              <w:marTop w:val="0"/>
              <w:marBottom w:val="420"/>
              <w:divBdr>
                <w:top w:val="none" w:sz="0" w:space="0" w:color="auto"/>
                <w:left w:val="none" w:sz="0" w:space="0" w:color="auto"/>
                <w:bottom w:val="none" w:sz="0" w:space="0" w:color="auto"/>
                <w:right w:val="none" w:sz="0" w:space="0" w:color="auto"/>
              </w:divBdr>
            </w:div>
            <w:div w:id="594820957">
              <w:marLeft w:val="0"/>
              <w:marRight w:val="0"/>
              <w:marTop w:val="0"/>
              <w:marBottom w:val="0"/>
              <w:divBdr>
                <w:top w:val="none" w:sz="0" w:space="0" w:color="auto"/>
                <w:left w:val="none" w:sz="0" w:space="0" w:color="auto"/>
                <w:bottom w:val="none" w:sz="0" w:space="0" w:color="auto"/>
                <w:right w:val="none" w:sz="0" w:space="0" w:color="auto"/>
              </w:divBdr>
              <w:divsChild>
                <w:div w:id="877357998">
                  <w:marLeft w:val="0"/>
                  <w:marRight w:val="0"/>
                  <w:marTop w:val="0"/>
                  <w:marBottom w:val="0"/>
                  <w:divBdr>
                    <w:top w:val="none" w:sz="0" w:space="0" w:color="auto"/>
                    <w:left w:val="none" w:sz="0" w:space="0" w:color="auto"/>
                    <w:bottom w:val="none" w:sz="0" w:space="0" w:color="auto"/>
                    <w:right w:val="none" w:sz="0" w:space="0" w:color="auto"/>
                  </w:divBdr>
                </w:div>
              </w:divsChild>
            </w:div>
            <w:div w:id="2072070931">
              <w:marLeft w:val="0"/>
              <w:marRight w:val="0"/>
              <w:marTop w:val="0"/>
              <w:marBottom w:val="420"/>
              <w:divBdr>
                <w:top w:val="none" w:sz="0" w:space="0" w:color="auto"/>
                <w:left w:val="none" w:sz="0" w:space="0" w:color="auto"/>
                <w:bottom w:val="none" w:sz="0" w:space="0" w:color="auto"/>
                <w:right w:val="none" w:sz="0" w:space="0" w:color="auto"/>
              </w:divBdr>
            </w:div>
            <w:div w:id="1185746192">
              <w:marLeft w:val="0"/>
              <w:marRight w:val="0"/>
              <w:marTop w:val="0"/>
              <w:marBottom w:val="450"/>
              <w:divBdr>
                <w:top w:val="none" w:sz="0" w:space="0" w:color="auto"/>
                <w:left w:val="none" w:sz="0" w:space="0" w:color="auto"/>
                <w:bottom w:val="none" w:sz="0" w:space="0" w:color="auto"/>
                <w:right w:val="none" w:sz="0" w:space="0" w:color="auto"/>
              </w:divBdr>
              <w:divsChild>
                <w:div w:id="108090432">
                  <w:marLeft w:val="0"/>
                  <w:marRight w:val="0"/>
                  <w:marTop w:val="225"/>
                  <w:marBottom w:val="0"/>
                  <w:divBdr>
                    <w:top w:val="none" w:sz="0" w:space="0" w:color="auto"/>
                    <w:left w:val="none" w:sz="0" w:space="0" w:color="auto"/>
                    <w:bottom w:val="none" w:sz="0" w:space="0" w:color="auto"/>
                    <w:right w:val="none" w:sz="0" w:space="0" w:color="auto"/>
                  </w:divBdr>
                </w:div>
              </w:divsChild>
            </w:div>
            <w:div w:id="1701278663">
              <w:marLeft w:val="0"/>
              <w:marRight w:val="0"/>
              <w:marTop w:val="0"/>
              <w:marBottom w:val="0"/>
              <w:divBdr>
                <w:top w:val="none" w:sz="0" w:space="0" w:color="auto"/>
                <w:left w:val="none" w:sz="0" w:space="0" w:color="auto"/>
                <w:bottom w:val="none" w:sz="0" w:space="0" w:color="auto"/>
                <w:right w:val="none" w:sz="0" w:space="0" w:color="auto"/>
              </w:divBdr>
              <w:divsChild>
                <w:div w:id="1017929911">
                  <w:marLeft w:val="0"/>
                  <w:marRight w:val="0"/>
                  <w:marTop w:val="0"/>
                  <w:marBottom w:val="0"/>
                  <w:divBdr>
                    <w:top w:val="none" w:sz="0" w:space="0" w:color="auto"/>
                    <w:left w:val="none" w:sz="0" w:space="0" w:color="auto"/>
                    <w:bottom w:val="none" w:sz="0" w:space="0" w:color="auto"/>
                    <w:right w:val="none" w:sz="0" w:space="0" w:color="auto"/>
                  </w:divBdr>
                </w:div>
              </w:divsChild>
            </w:div>
            <w:div w:id="956639732">
              <w:marLeft w:val="0"/>
              <w:marRight w:val="0"/>
              <w:marTop w:val="0"/>
              <w:marBottom w:val="420"/>
              <w:divBdr>
                <w:top w:val="none" w:sz="0" w:space="0" w:color="auto"/>
                <w:left w:val="none" w:sz="0" w:space="0" w:color="auto"/>
                <w:bottom w:val="none" w:sz="0" w:space="0" w:color="auto"/>
                <w:right w:val="none" w:sz="0" w:space="0" w:color="auto"/>
              </w:divBdr>
            </w:div>
            <w:div w:id="1146976087">
              <w:marLeft w:val="0"/>
              <w:marRight w:val="0"/>
              <w:marTop w:val="0"/>
              <w:marBottom w:val="0"/>
              <w:divBdr>
                <w:top w:val="none" w:sz="0" w:space="0" w:color="auto"/>
                <w:left w:val="none" w:sz="0" w:space="0" w:color="auto"/>
                <w:bottom w:val="none" w:sz="0" w:space="0" w:color="auto"/>
                <w:right w:val="none" w:sz="0" w:space="0" w:color="auto"/>
              </w:divBdr>
              <w:divsChild>
                <w:div w:id="2136867343">
                  <w:marLeft w:val="0"/>
                  <w:marRight w:val="0"/>
                  <w:marTop w:val="270"/>
                  <w:marBottom w:val="270"/>
                  <w:divBdr>
                    <w:top w:val="none" w:sz="0" w:space="0" w:color="auto"/>
                    <w:left w:val="none" w:sz="0" w:space="0" w:color="auto"/>
                    <w:bottom w:val="none" w:sz="0" w:space="0" w:color="auto"/>
                    <w:right w:val="none" w:sz="0" w:space="0" w:color="auto"/>
                  </w:divBdr>
                </w:div>
                <w:div w:id="320693200">
                  <w:marLeft w:val="0"/>
                  <w:marRight w:val="0"/>
                  <w:marTop w:val="270"/>
                  <w:marBottom w:val="270"/>
                  <w:divBdr>
                    <w:top w:val="none" w:sz="0" w:space="0" w:color="auto"/>
                    <w:left w:val="none" w:sz="0" w:space="0" w:color="auto"/>
                    <w:bottom w:val="none" w:sz="0" w:space="0" w:color="auto"/>
                    <w:right w:val="none" w:sz="0" w:space="0" w:color="auto"/>
                  </w:divBdr>
                </w:div>
              </w:divsChild>
            </w:div>
            <w:div w:id="932667995">
              <w:marLeft w:val="0"/>
              <w:marRight w:val="0"/>
              <w:marTop w:val="0"/>
              <w:marBottom w:val="450"/>
              <w:divBdr>
                <w:top w:val="none" w:sz="0" w:space="0" w:color="auto"/>
                <w:left w:val="none" w:sz="0" w:space="0" w:color="auto"/>
                <w:bottom w:val="none" w:sz="0" w:space="0" w:color="auto"/>
                <w:right w:val="none" w:sz="0" w:space="0" w:color="auto"/>
              </w:divBdr>
              <w:divsChild>
                <w:div w:id="998576798">
                  <w:marLeft w:val="0"/>
                  <w:marRight w:val="0"/>
                  <w:marTop w:val="225"/>
                  <w:marBottom w:val="0"/>
                  <w:divBdr>
                    <w:top w:val="none" w:sz="0" w:space="0" w:color="auto"/>
                    <w:left w:val="none" w:sz="0" w:space="0" w:color="auto"/>
                    <w:bottom w:val="none" w:sz="0" w:space="0" w:color="auto"/>
                    <w:right w:val="none" w:sz="0" w:space="0" w:color="auto"/>
                  </w:divBdr>
                </w:div>
              </w:divsChild>
            </w:div>
            <w:div w:id="1787312057">
              <w:marLeft w:val="0"/>
              <w:marRight w:val="0"/>
              <w:marTop w:val="0"/>
              <w:marBottom w:val="0"/>
              <w:divBdr>
                <w:top w:val="none" w:sz="0" w:space="0" w:color="auto"/>
                <w:left w:val="none" w:sz="0" w:space="0" w:color="auto"/>
                <w:bottom w:val="none" w:sz="0" w:space="0" w:color="auto"/>
                <w:right w:val="none" w:sz="0" w:space="0" w:color="auto"/>
              </w:divBdr>
              <w:divsChild>
                <w:div w:id="1624120341">
                  <w:marLeft w:val="0"/>
                  <w:marRight w:val="0"/>
                  <w:marTop w:val="0"/>
                  <w:marBottom w:val="0"/>
                  <w:divBdr>
                    <w:top w:val="none" w:sz="0" w:space="0" w:color="auto"/>
                    <w:left w:val="none" w:sz="0" w:space="0" w:color="auto"/>
                    <w:bottom w:val="none" w:sz="0" w:space="0" w:color="auto"/>
                    <w:right w:val="none" w:sz="0" w:space="0" w:color="auto"/>
                  </w:divBdr>
                </w:div>
              </w:divsChild>
            </w:div>
            <w:div w:id="981497500">
              <w:marLeft w:val="0"/>
              <w:marRight w:val="0"/>
              <w:marTop w:val="0"/>
              <w:marBottom w:val="420"/>
              <w:divBdr>
                <w:top w:val="none" w:sz="0" w:space="0" w:color="auto"/>
                <w:left w:val="none" w:sz="0" w:space="0" w:color="auto"/>
                <w:bottom w:val="none" w:sz="0" w:space="0" w:color="auto"/>
                <w:right w:val="none" w:sz="0" w:space="0" w:color="auto"/>
              </w:divBdr>
            </w:div>
            <w:div w:id="158426722">
              <w:marLeft w:val="0"/>
              <w:marRight w:val="0"/>
              <w:marTop w:val="0"/>
              <w:marBottom w:val="0"/>
              <w:divBdr>
                <w:top w:val="none" w:sz="0" w:space="0" w:color="auto"/>
                <w:left w:val="none" w:sz="0" w:space="0" w:color="auto"/>
                <w:bottom w:val="none" w:sz="0" w:space="0" w:color="auto"/>
                <w:right w:val="none" w:sz="0" w:space="0" w:color="auto"/>
              </w:divBdr>
              <w:divsChild>
                <w:div w:id="1640111026">
                  <w:marLeft w:val="0"/>
                  <w:marRight w:val="0"/>
                  <w:marTop w:val="270"/>
                  <w:marBottom w:val="270"/>
                  <w:divBdr>
                    <w:top w:val="none" w:sz="0" w:space="0" w:color="auto"/>
                    <w:left w:val="none" w:sz="0" w:space="0" w:color="auto"/>
                    <w:bottom w:val="none" w:sz="0" w:space="0" w:color="auto"/>
                    <w:right w:val="none" w:sz="0" w:space="0" w:color="auto"/>
                  </w:divBdr>
                </w:div>
              </w:divsChild>
            </w:div>
            <w:div w:id="2038505881">
              <w:marLeft w:val="0"/>
              <w:marRight w:val="0"/>
              <w:marTop w:val="0"/>
              <w:marBottom w:val="0"/>
              <w:divBdr>
                <w:top w:val="none" w:sz="0" w:space="0" w:color="auto"/>
                <w:left w:val="none" w:sz="0" w:space="0" w:color="auto"/>
                <w:bottom w:val="none" w:sz="0" w:space="0" w:color="auto"/>
                <w:right w:val="none" w:sz="0" w:space="0" w:color="auto"/>
              </w:divBdr>
              <w:divsChild>
                <w:div w:id="1887839988">
                  <w:marLeft w:val="0"/>
                  <w:marRight w:val="0"/>
                  <w:marTop w:val="270"/>
                  <w:marBottom w:val="270"/>
                  <w:divBdr>
                    <w:top w:val="none" w:sz="0" w:space="0" w:color="auto"/>
                    <w:left w:val="none" w:sz="0" w:space="0" w:color="auto"/>
                    <w:bottom w:val="none" w:sz="0" w:space="0" w:color="auto"/>
                    <w:right w:val="none" w:sz="0" w:space="0" w:color="auto"/>
                  </w:divBdr>
                </w:div>
                <w:div w:id="1865359359">
                  <w:marLeft w:val="0"/>
                  <w:marRight w:val="0"/>
                  <w:marTop w:val="270"/>
                  <w:marBottom w:val="270"/>
                  <w:divBdr>
                    <w:top w:val="none" w:sz="0" w:space="0" w:color="auto"/>
                    <w:left w:val="none" w:sz="0" w:space="0" w:color="auto"/>
                    <w:bottom w:val="none" w:sz="0" w:space="0" w:color="auto"/>
                    <w:right w:val="none" w:sz="0" w:space="0" w:color="auto"/>
                  </w:divBdr>
                </w:div>
              </w:divsChild>
            </w:div>
            <w:div w:id="1344547927">
              <w:marLeft w:val="0"/>
              <w:marRight w:val="0"/>
              <w:marTop w:val="0"/>
              <w:marBottom w:val="0"/>
              <w:divBdr>
                <w:top w:val="none" w:sz="0" w:space="0" w:color="auto"/>
                <w:left w:val="none" w:sz="0" w:space="0" w:color="auto"/>
                <w:bottom w:val="none" w:sz="0" w:space="0" w:color="auto"/>
                <w:right w:val="none" w:sz="0" w:space="0" w:color="auto"/>
              </w:divBdr>
              <w:divsChild>
                <w:div w:id="148599197">
                  <w:marLeft w:val="0"/>
                  <w:marRight w:val="0"/>
                  <w:marTop w:val="270"/>
                  <w:marBottom w:val="270"/>
                  <w:divBdr>
                    <w:top w:val="none" w:sz="0" w:space="0" w:color="auto"/>
                    <w:left w:val="none" w:sz="0" w:space="0" w:color="auto"/>
                    <w:bottom w:val="none" w:sz="0" w:space="0" w:color="auto"/>
                    <w:right w:val="none" w:sz="0" w:space="0" w:color="auto"/>
                  </w:divBdr>
                </w:div>
              </w:divsChild>
            </w:div>
            <w:div w:id="661276741">
              <w:marLeft w:val="0"/>
              <w:marRight w:val="0"/>
              <w:marTop w:val="0"/>
              <w:marBottom w:val="0"/>
              <w:divBdr>
                <w:top w:val="none" w:sz="0" w:space="0" w:color="auto"/>
                <w:left w:val="none" w:sz="0" w:space="0" w:color="auto"/>
                <w:bottom w:val="none" w:sz="0" w:space="0" w:color="auto"/>
                <w:right w:val="none" w:sz="0" w:space="0" w:color="auto"/>
              </w:divBdr>
              <w:divsChild>
                <w:div w:id="690452616">
                  <w:marLeft w:val="0"/>
                  <w:marRight w:val="0"/>
                  <w:marTop w:val="0"/>
                  <w:marBottom w:val="0"/>
                  <w:divBdr>
                    <w:top w:val="none" w:sz="0" w:space="0" w:color="auto"/>
                    <w:left w:val="none" w:sz="0" w:space="0" w:color="auto"/>
                    <w:bottom w:val="none" w:sz="0" w:space="0" w:color="auto"/>
                    <w:right w:val="none" w:sz="0" w:space="0" w:color="auto"/>
                  </w:divBdr>
                </w:div>
              </w:divsChild>
            </w:div>
            <w:div w:id="474493741">
              <w:marLeft w:val="0"/>
              <w:marRight w:val="0"/>
              <w:marTop w:val="0"/>
              <w:marBottom w:val="420"/>
              <w:divBdr>
                <w:top w:val="none" w:sz="0" w:space="0" w:color="auto"/>
                <w:left w:val="none" w:sz="0" w:space="0" w:color="auto"/>
                <w:bottom w:val="none" w:sz="0" w:space="0" w:color="auto"/>
                <w:right w:val="none" w:sz="0" w:space="0" w:color="auto"/>
              </w:divBdr>
            </w:div>
            <w:div w:id="1309894262">
              <w:marLeft w:val="0"/>
              <w:marRight w:val="0"/>
              <w:marTop w:val="0"/>
              <w:marBottom w:val="450"/>
              <w:divBdr>
                <w:top w:val="none" w:sz="0" w:space="0" w:color="auto"/>
                <w:left w:val="none" w:sz="0" w:space="0" w:color="auto"/>
                <w:bottom w:val="none" w:sz="0" w:space="0" w:color="auto"/>
                <w:right w:val="none" w:sz="0" w:space="0" w:color="auto"/>
              </w:divBdr>
              <w:divsChild>
                <w:div w:id="1558668974">
                  <w:marLeft w:val="0"/>
                  <w:marRight w:val="0"/>
                  <w:marTop w:val="225"/>
                  <w:marBottom w:val="0"/>
                  <w:divBdr>
                    <w:top w:val="none" w:sz="0" w:space="0" w:color="auto"/>
                    <w:left w:val="none" w:sz="0" w:space="0" w:color="auto"/>
                    <w:bottom w:val="none" w:sz="0" w:space="0" w:color="auto"/>
                    <w:right w:val="none" w:sz="0" w:space="0" w:color="auto"/>
                  </w:divBdr>
                </w:div>
              </w:divsChild>
            </w:div>
            <w:div w:id="2085177687">
              <w:marLeft w:val="0"/>
              <w:marRight w:val="0"/>
              <w:marTop w:val="0"/>
              <w:marBottom w:val="0"/>
              <w:divBdr>
                <w:top w:val="none" w:sz="0" w:space="0" w:color="auto"/>
                <w:left w:val="none" w:sz="0" w:space="0" w:color="auto"/>
                <w:bottom w:val="none" w:sz="0" w:space="0" w:color="auto"/>
                <w:right w:val="none" w:sz="0" w:space="0" w:color="auto"/>
              </w:divBdr>
              <w:divsChild>
                <w:div w:id="1823504823">
                  <w:marLeft w:val="0"/>
                  <w:marRight w:val="0"/>
                  <w:marTop w:val="0"/>
                  <w:marBottom w:val="0"/>
                  <w:divBdr>
                    <w:top w:val="none" w:sz="0" w:space="0" w:color="auto"/>
                    <w:left w:val="none" w:sz="0" w:space="0" w:color="auto"/>
                    <w:bottom w:val="none" w:sz="0" w:space="0" w:color="auto"/>
                    <w:right w:val="none" w:sz="0" w:space="0" w:color="auto"/>
                  </w:divBdr>
                </w:div>
              </w:divsChild>
            </w:div>
            <w:div w:id="770708005">
              <w:marLeft w:val="0"/>
              <w:marRight w:val="0"/>
              <w:marTop w:val="0"/>
              <w:marBottom w:val="420"/>
              <w:divBdr>
                <w:top w:val="none" w:sz="0" w:space="0" w:color="auto"/>
                <w:left w:val="none" w:sz="0" w:space="0" w:color="auto"/>
                <w:bottom w:val="none" w:sz="0" w:space="0" w:color="auto"/>
                <w:right w:val="none" w:sz="0" w:space="0" w:color="auto"/>
              </w:divBdr>
            </w:div>
            <w:div w:id="1865436641">
              <w:marLeft w:val="0"/>
              <w:marRight w:val="0"/>
              <w:marTop w:val="0"/>
              <w:marBottom w:val="0"/>
              <w:divBdr>
                <w:top w:val="none" w:sz="0" w:space="0" w:color="auto"/>
                <w:left w:val="none" w:sz="0" w:space="0" w:color="auto"/>
                <w:bottom w:val="none" w:sz="0" w:space="0" w:color="auto"/>
                <w:right w:val="none" w:sz="0" w:space="0" w:color="auto"/>
              </w:divBdr>
              <w:divsChild>
                <w:div w:id="280458358">
                  <w:marLeft w:val="0"/>
                  <w:marRight w:val="0"/>
                  <w:marTop w:val="0"/>
                  <w:marBottom w:val="0"/>
                  <w:divBdr>
                    <w:top w:val="none" w:sz="0" w:space="0" w:color="auto"/>
                    <w:left w:val="none" w:sz="0" w:space="0" w:color="auto"/>
                    <w:bottom w:val="none" w:sz="0" w:space="0" w:color="auto"/>
                    <w:right w:val="none" w:sz="0" w:space="0" w:color="auto"/>
                  </w:divBdr>
                </w:div>
              </w:divsChild>
            </w:div>
            <w:div w:id="1321353046">
              <w:marLeft w:val="0"/>
              <w:marRight w:val="0"/>
              <w:marTop w:val="0"/>
              <w:marBottom w:val="420"/>
              <w:divBdr>
                <w:top w:val="none" w:sz="0" w:space="0" w:color="auto"/>
                <w:left w:val="none" w:sz="0" w:space="0" w:color="auto"/>
                <w:bottom w:val="none" w:sz="0" w:space="0" w:color="auto"/>
                <w:right w:val="none" w:sz="0" w:space="0" w:color="auto"/>
              </w:divBdr>
            </w:div>
            <w:div w:id="167796142">
              <w:marLeft w:val="0"/>
              <w:marRight w:val="0"/>
              <w:marTop w:val="0"/>
              <w:marBottom w:val="0"/>
              <w:divBdr>
                <w:top w:val="none" w:sz="0" w:space="0" w:color="auto"/>
                <w:left w:val="none" w:sz="0" w:space="0" w:color="auto"/>
                <w:bottom w:val="none" w:sz="0" w:space="0" w:color="auto"/>
                <w:right w:val="none" w:sz="0" w:space="0" w:color="auto"/>
              </w:divBdr>
              <w:divsChild>
                <w:div w:id="1417022291">
                  <w:marLeft w:val="0"/>
                  <w:marRight w:val="0"/>
                  <w:marTop w:val="0"/>
                  <w:marBottom w:val="0"/>
                  <w:divBdr>
                    <w:top w:val="none" w:sz="0" w:space="0" w:color="auto"/>
                    <w:left w:val="none" w:sz="0" w:space="0" w:color="auto"/>
                    <w:bottom w:val="none" w:sz="0" w:space="0" w:color="auto"/>
                    <w:right w:val="none" w:sz="0" w:space="0" w:color="auto"/>
                  </w:divBdr>
                </w:div>
              </w:divsChild>
            </w:div>
            <w:div w:id="1934314615">
              <w:marLeft w:val="0"/>
              <w:marRight w:val="0"/>
              <w:marTop w:val="0"/>
              <w:marBottom w:val="420"/>
              <w:divBdr>
                <w:top w:val="none" w:sz="0" w:space="0" w:color="auto"/>
                <w:left w:val="none" w:sz="0" w:space="0" w:color="auto"/>
                <w:bottom w:val="none" w:sz="0" w:space="0" w:color="auto"/>
                <w:right w:val="none" w:sz="0" w:space="0" w:color="auto"/>
              </w:divBdr>
            </w:div>
            <w:div w:id="1754080589">
              <w:marLeft w:val="0"/>
              <w:marRight w:val="0"/>
              <w:marTop w:val="0"/>
              <w:marBottom w:val="0"/>
              <w:divBdr>
                <w:top w:val="none" w:sz="0" w:space="0" w:color="auto"/>
                <w:left w:val="none" w:sz="0" w:space="0" w:color="auto"/>
                <w:bottom w:val="none" w:sz="0" w:space="0" w:color="auto"/>
                <w:right w:val="none" w:sz="0" w:space="0" w:color="auto"/>
              </w:divBdr>
              <w:divsChild>
                <w:div w:id="168715684">
                  <w:marLeft w:val="0"/>
                  <w:marRight w:val="0"/>
                  <w:marTop w:val="0"/>
                  <w:marBottom w:val="0"/>
                  <w:divBdr>
                    <w:top w:val="none" w:sz="0" w:space="0" w:color="auto"/>
                    <w:left w:val="none" w:sz="0" w:space="0" w:color="auto"/>
                    <w:bottom w:val="none" w:sz="0" w:space="0" w:color="auto"/>
                    <w:right w:val="none" w:sz="0" w:space="0" w:color="auto"/>
                  </w:divBdr>
                </w:div>
              </w:divsChild>
            </w:div>
            <w:div w:id="500510691">
              <w:marLeft w:val="0"/>
              <w:marRight w:val="0"/>
              <w:marTop w:val="0"/>
              <w:marBottom w:val="420"/>
              <w:divBdr>
                <w:top w:val="none" w:sz="0" w:space="0" w:color="auto"/>
                <w:left w:val="none" w:sz="0" w:space="0" w:color="auto"/>
                <w:bottom w:val="none" w:sz="0" w:space="0" w:color="auto"/>
                <w:right w:val="none" w:sz="0" w:space="0" w:color="auto"/>
              </w:divBdr>
            </w:div>
            <w:div w:id="1339037878">
              <w:marLeft w:val="0"/>
              <w:marRight w:val="0"/>
              <w:marTop w:val="0"/>
              <w:marBottom w:val="0"/>
              <w:divBdr>
                <w:top w:val="none" w:sz="0" w:space="0" w:color="auto"/>
                <w:left w:val="none" w:sz="0" w:space="0" w:color="auto"/>
                <w:bottom w:val="none" w:sz="0" w:space="0" w:color="auto"/>
                <w:right w:val="none" w:sz="0" w:space="0" w:color="auto"/>
              </w:divBdr>
              <w:divsChild>
                <w:div w:id="775371422">
                  <w:marLeft w:val="0"/>
                  <w:marRight w:val="0"/>
                  <w:marTop w:val="0"/>
                  <w:marBottom w:val="0"/>
                  <w:divBdr>
                    <w:top w:val="none" w:sz="0" w:space="0" w:color="auto"/>
                    <w:left w:val="none" w:sz="0" w:space="0" w:color="auto"/>
                    <w:bottom w:val="none" w:sz="0" w:space="0" w:color="auto"/>
                    <w:right w:val="none" w:sz="0" w:space="0" w:color="auto"/>
                  </w:divBdr>
                </w:div>
              </w:divsChild>
            </w:div>
            <w:div w:id="164175114">
              <w:marLeft w:val="0"/>
              <w:marRight w:val="0"/>
              <w:marTop w:val="0"/>
              <w:marBottom w:val="420"/>
              <w:divBdr>
                <w:top w:val="none" w:sz="0" w:space="0" w:color="auto"/>
                <w:left w:val="none" w:sz="0" w:space="0" w:color="auto"/>
                <w:bottom w:val="none" w:sz="0" w:space="0" w:color="auto"/>
                <w:right w:val="none" w:sz="0" w:space="0" w:color="auto"/>
              </w:divBdr>
            </w:div>
            <w:div w:id="774594729">
              <w:marLeft w:val="0"/>
              <w:marRight w:val="0"/>
              <w:marTop w:val="0"/>
              <w:marBottom w:val="0"/>
              <w:divBdr>
                <w:top w:val="none" w:sz="0" w:space="0" w:color="auto"/>
                <w:left w:val="none" w:sz="0" w:space="0" w:color="auto"/>
                <w:bottom w:val="none" w:sz="0" w:space="0" w:color="auto"/>
                <w:right w:val="none" w:sz="0" w:space="0" w:color="auto"/>
              </w:divBdr>
              <w:divsChild>
                <w:div w:id="266695689">
                  <w:marLeft w:val="0"/>
                  <w:marRight w:val="0"/>
                  <w:marTop w:val="0"/>
                  <w:marBottom w:val="0"/>
                  <w:divBdr>
                    <w:top w:val="none" w:sz="0" w:space="0" w:color="auto"/>
                    <w:left w:val="none" w:sz="0" w:space="0" w:color="auto"/>
                    <w:bottom w:val="none" w:sz="0" w:space="0" w:color="auto"/>
                    <w:right w:val="none" w:sz="0" w:space="0" w:color="auto"/>
                  </w:divBdr>
                </w:div>
              </w:divsChild>
            </w:div>
            <w:div w:id="1652058630">
              <w:marLeft w:val="0"/>
              <w:marRight w:val="0"/>
              <w:marTop w:val="0"/>
              <w:marBottom w:val="420"/>
              <w:divBdr>
                <w:top w:val="none" w:sz="0" w:space="0" w:color="auto"/>
                <w:left w:val="none" w:sz="0" w:space="0" w:color="auto"/>
                <w:bottom w:val="none" w:sz="0" w:space="0" w:color="auto"/>
                <w:right w:val="none" w:sz="0" w:space="0" w:color="auto"/>
              </w:divBdr>
            </w:div>
            <w:div w:id="678778090">
              <w:marLeft w:val="0"/>
              <w:marRight w:val="0"/>
              <w:marTop w:val="0"/>
              <w:marBottom w:val="0"/>
              <w:divBdr>
                <w:top w:val="none" w:sz="0" w:space="0" w:color="auto"/>
                <w:left w:val="none" w:sz="0" w:space="0" w:color="auto"/>
                <w:bottom w:val="none" w:sz="0" w:space="0" w:color="auto"/>
                <w:right w:val="none" w:sz="0" w:space="0" w:color="auto"/>
              </w:divBdr>
              <w:divsChild>
                <w:div w:id="346564175">
                  <w:marLeft w:val="0"/>
                  <w:marRight w:val="0"/>
                  <w:marTop w:val="0"/>
                  <w:marBottom w:val="0"/>
                  <w:divBdr>
                    <w:top w:val="none" w:sz="0" w:space="0" w:color="auto"/>
                    <w:left w:val="none" w:sz="0" w:space="0" w:color="auto"/>
                    <w:bottom w:val="none" w:sz="0" w:space="0" w:color="auto"/>
                    <w:right w:val="none" w:sz="0" w:space="0" w:color="auto"/>
                  </w:divBdr>
                </w:div>
              </w:divsChild>
            </w:div>
            <w:div w:id="958876009">
              <w:marLeft w:val="0"/>
              <w:marRight w:val="0"/>
              <w:marTop w:val="0"/>
              <w:marBottom w:val="420"/>
              <w:divBdr>
                <w:top w:val="none" w:sz="0" w:space="0" w:color="auto"/>
                <w:left w:val="none" w:sz="0" w:space="0" w:color="auto"/>
                <w:bottom w:val="none" w:sz="0" w:space="0" w:color="auto"/>
                <w:right w:val="none" w:sz="0" w:space="0" w:color="auto"/>
              </w:divBdr>
            </w:div>
            <w:div w:id="1270356231">
              <w:marLeft w:val="0"/>
              <w:marRight w:val="0"/>
              <w:marTop w:val="0"/>
              <w:marBottom w:val="0"/>
              <w:divBdr>
                <w:top w:val="none" w:sz="0" w:space="0" w:color="auto"/>
                <w:left w:val="none" w:sz="0" w:space="0" w:color="auto"/>
                <w:bottom w:val="none" w:sz="0" w:space="0" w:color="auto"/>
                <w:right w:val="none" w:sz="0" w:space="0" w:color="auto"/>
              </w:divBdr>
              <w:divsChild>
                <w:div w:id="1628774067">
                  <w:marLeft w:val="0"/>
                  <w:marRight w:val="0"/>
                  <w:marTop w:val="0"/>
                  <w:marBottom w:val="0"/>
                  <w:divBdr>
                    <w:top w:val="none" w:sz="0" w:space="0" w:color="auto"/>
                    <w:left w:val="none" w:sz="0" w:space="0" w:color="auto"/>
                    <w:bottom w:val="none" w:sz="0" w:space="0" w:color="auto"/>
                    <w:right w:val="none" w:sz="0" w:space="0" w:color="auto"/>
                  </w:divBdr>
                </w:div>
              </w:divsChild>
            </w:div>
            <w:div w:id="940801205">
              <w:marLeft w:val="0"/>
              <w:marRight w:val="0"/>
              <w:marTop w:val="0"/>
              <w:marBottom w:val="420"/>
              <w:divBdr>
                <w:top w:val="none" w:sz="0" w:space="0" w:color="auto"/>
                <w:left w:val="none" w:sz="0" w:space="0" w:color="auto"/>
                <w:bottom w:val="none" w:sz="0" w:space="0" w:color="auto"/>
                <w:right w:val="none" w:sz="0" w:space="0" w:color="auto"/>
              </w:divBdr>
            </w:div>
            <w:div w:id="1640186336">
              <w:marLeft w:val="0"/>
              <w:marRight w:val="0"/>
              <w:marTop w:val="0"/>
              <w:marBottom w:val="0"/>
              <w:divBdr>
                <w:top w:val="none" w:sz="0" w:space="0" w:color="auto"/>
                <w:left w:val="none" w:sz="0" w:space="0" w:color="auto"/>
                <w:bottom w:val="none" w:sz="0" w:space="0" w:color="auto"/>
                <w:right w:val="none" w:sz="0" w:space="0" w:color="auto"/>
              </w:divBdr>
              <w:divsChild>
                <w:div w:id="1683974728">
                  <w:marLeft w:val="0"/>
                  <w:marRight w:val="0"/>
                  <w:marTop w:val="0"/>
                  <w:marBottom w:val="0"/>
                  <w:divBdr>
                    <w:top w:val="none" w:sz="0" w:space="0" w:color="auto"/>
                    <w:left w:val="none" w:sz="0" w:space="0" w:color="auto"/>
                    <w:bottom w:val="none" w:sz="0" w:space="0" w:color="auto"/>
                    <w:right w:val="none" w:sz="0" w:space="0" w:color="auto"/>
                  </w:divBdr>
                </w:div>
              </w:divsChild>
            </w:div>
            <w:div w:id="1277833876">
              <w:marLeft w:val="0"/>
              <w:marRight w:val="0"/>
              <w:marTop w:val="0"/>
              <w:marBottom w:val="420"/>
              <w:divBdr>
                <w:top w:val="none" w:sz="0" w:space="0" w:color="auto"/>
                <w:left w:val="none" w:sz="0" w:space="0" w:color="auto"/>
                <w:bottom w:val="none" w:sz="0" w:space="0" w:color="auto"/>
                <w:right w:val="none" w:sz="0" w:space="0" w:color="auto"/>
              </w:divBdr>
            </w:div>
            <w:div w:id="1886595494">
              <w:marLeft w:val="0"/>
              <w:marRight w:val="0"/>
              <w:marTop w:val="480"/>
              <w:marBottom w:val="360"/>
              <w:divBdr>
                <w:top w:val="none" w:sz="0" w:space="0" w:color="auto"/>
                <w:left w:val="none" w:sz="0" w:space="0" w:color="auto"/>
                <w:bottom w:val="none" w:sz="0" w:space="0" w:color="auto"/>
                <w:right w:val="none" w:sz="0" w:space="0" w:color="auto"/>
              </w:divBdr>
              <w:divsChild>
                <w:div w:id="1857691035">
                  <w:marLeft w:val="0"/>
                  <w:marRight w:val="0"/>
                  <w:marTop w:val="0"/>
                  <w:marBottom w:val="0"/>
                  <w:divBdr>
                    <w:top w:val="none" w:sz="0" w:space="0" w:color="auto"/>
                    <w:left w:val="none" w:sz="0" w:space="0" w:color="auto"/>
                    <w:bottom w:val="none" w:sz="0" w:space="0" w:color="auto"/>
                    <w:right w:val="none" w:sz="0" w:space="0" w:color="auto"/>
                  </w:divBdr>
                </w:div>
                <w:div w:id="1046561349">
                  <w:marLeft w:val="0"/>
                  <w:marRight w:val="0"/>
                  <w:marTop w:val="0"/>
                  <w:marBottom w:val="0"/>
                  <w:divBdr>
                    <w:top w:val="single" w:sz="6" w:space="18" w:color="005274"/>
                    <w:left w:val="single" w:sz="6" w:space="18" w:color="005274"/>
                    <w:bottom w:val="single" w:sz="6" w:space="18" w:color="005274"/>
                    <w:right w:val="single" w:sz="6" w:space="18" w:color="005274"/>
                  </w:divBdr>
                  <w:divsChild>
                    <w:div w:id="31464840">
                      <w:marLeft w:val="0"/>
                      <w:marRight w:val="0"/>
                      <w:marTop w:val="0"/>
                      <w:marBottom w:val="0"/>
                      <w:divBdr>
                        <w:top w:val="none" w:sz="0" w:space="0" w:color="auto"/>
                        <w:left w:val="none" w:sz="0" w:space="0" w:color="auto"/>
                        <w:bottom w:val="none" w:sz="0" w:space="0" w:color="auto"/>
                        <w:right w:val="none" w:sz="0" w:space="0" w:color="auto"/>
                      </w:divBdr>
                    </w:div>
                    <w:div w:id="2100826143">
                      <w:marLeft w:val="0"/>
                      <w:marRight w:val="0"/>
                      <w:marTop w:val="0"/>
                      <w:marBottom w:val="0"/>
                      <w:divBdr>
                        <w:top w:val="none" w:sz="0" w:space="0" w:color="auto"/>
                        <w:left w:val="none" w:sz="0" w:space="0" w:color="auto"/>
                        <w:bottom w:val="none" w:sz="0" w:space="0" w:color="auto"/>
                        <w:right w:val="none" w:sz="0" w:space="0" w:color="auto"/>
                      </w:divBdr>
                    </w:div>
                    <w:div w:id="2044358668">
                      <w:marLeft w:val="0"/>
                      <w:marRight w:val="0"/>
                      <w:marTop w:val="0"/>
                      <w:marBottom w:val="0"/>
                      <w:divBdr>
                        <w:top w:val="none" w:sz="0" w:space="0" w:color="auto"/>
                        <w:left w:val="none" w:sz="0" w:space="0" w:color="auto"/>
                        <w:bottom w:val="none" w:sz="0" w:space="0" w:color="auto"/>
                        <w:right w:val="none" w:sz="0" w:space="0" w:color="auto"/>
                      </w:divBdr>
                    </w:div>
                    <w:div w:id="849874492">
                      <w:marLeft w:val="0"/>
                      <w:marRight w:val="0"/>
                      <w:marTop w:val="0"/>
                      <w:marBottom w:val="0"/>
                      <w:divBdr>
                        <w:top w:val="none" w:sz="0" w:space="0" w:color="auto"/>
                        <w:left w:val="none" w:sz="0" w:space="0" w:color="auto"/>
                        <w:bottom w:val="none" w:sz="0" w:space="0" w:color="auto"/>
                        <w:right w:val="none" w:sz="0" w:space="0" w:color="auto"/>
                      </w:divBdr>
                    </w:div>
                    <w:div w:id="804742194">
                      <w:marLeft w:val="0"/>
                      <w:marRight w:val="0"/>
                      <w:marTop w:val="0"/>
                      <w:marBottom w:val="0"/>
                      <w:divBdr>
                        <w:top w:val="none" w:sz="0" w:space="0" w:color="auto"/>
                        <w:left w:val="none" w:sz="0" w:space="0" w:color="auto"/>
                        <w:bottom w:val="none" w:sz="0" w:space="0" w:color="auto"/>
                        <w:right w:val="none" w:sz="0" w:space="0" w:color="auto"/>
                      </w:divBdr>
                    </w:div>
                    <w:div w:id="2047900837">
                      <w:marLeft w:val="0"/>
                      <w:marRight w:val="0"/>
                      <w:marTop w:val="0"/>
                      <w:marBottom w:val="0"/>
                      <w:divBdr>
                        <w:top w:val="none" w:sz="0" w:space="0" w:color="auto"/>
                        <w:left w:val="none" w:sz="0" w:space="0" w:color="auto"/>
                        <w:bottom w:val="none" w:sz="0" w:space="0" w:color="auto"/>
                        <w:right w:val="none" w:sz="0" w:space="0" w:color="auto"/>
                      </w:divBdr>
                    </w:div>
                    <w:div w:id="1826357790">
                      <w:marLeft w:val="0"/>
                      <w:marRight w:val="0"/>
                      <w:marTop w:val="0"/>
                      <w:marBottom w:val="0"/>
                      <w:divBdr>
                        <w:top w:val="none" w:sz="0" w:space="0" w:color="auto"/>
                        <w:left w:val="none" w:sz="0" w:space="0" w:color="auto"/>
                        <w:bottom w:val="none" w:sz="0" w:space="0" w:color="auto"/>
                        <w:right w:val="none" w:sz="0" w:space="0" w:color="auto"/>
                      </w:divBdr>
                    </w:div>
                    <w:div w:id="1240020276">
                      <w:marLeft w:val="0"/>
                      <w:marRight w:val="0"/>
                      <w:marTop w:val="0"/>
                      <w:marBottom w:val="0"/>
                      <w:divBdr>
                        <w:top w:val="none" w:sz="0" w:space="0" w:color="auto"/>
                        <w:left w:val="none" w:sz="0" w:space="0" w:color="auto"/>
                        <w:bottom w:val="none" w:sz="0" w:space="0" w:color="auto"/>
                        <w:right w:val="none" w:sz="0" w:space="0" w:color="auto"/>
                      </w:divBdr>
                    </w:div>
                    <w:div w:id="336930565">
                      <w:marLeft w:val="0"/>
                      <w:marRight w:val="0"/>
                      <w:marTop w:val="0"/>
                      <w:marBottom w:val="0"/>
                      <w:divBdr>
                        <w:top w:val="none" w:sz="0" w:space="0" w:color="auto"/>
                        <w:left w:val="none" w:sz="0" w:space="0" w:color="auto"/>
                        <w:bottom w:val="none" w:sz="0" w:space="0" w:color="auto"/>
                        <w:right w:val="none" w:sz="0" w:space="0" w:color="auto"/>
                      </w:divBdr>
                    </w:div>
                    <w:div w:id="1955137228">
                      <w:marLeft w:val="0"/>
                      <w:marRight w:val="0"/>
                      <w:marTop w:val="0"/>
                      <w:marBottom w:val="0"/>
                      <w:divBdr>
                        <w:top w:val="none" w:sz="0" w:space="0" w:color="auto"/>
                        <w:left w:val="none" w:sz="0" w:space="0" w:color="auto"/>
                        <w:bottom w:val="none" w:sz="0" w:space="0" w:color="auto"/>
                        <w:right w:val="none" w:sz="0" w:space="0" w:color="auto"/>
                      </w:divBdr>
                    </w:div>
                    <w:div w:id="950670750">
                      <w:marLeft w:val="0"/>
                      <w:marRight w:val="0"/>
                      <w:marTop w:val="0"/>
                      <w:marBottom w:val="0"/>
                      <w:divBdr>
                        <w:top w:val="none" w:sz="0" w:space="0" w:color="auto"/>
                        <w:left w:val="none" w:sz="0" w:space="0" w:color="auto"/>
                        <w:bottom w:val="none" w:sz="0" w:space="0" w:color="auto"/>
                        <w:right w:val="none" w:sz="0" w:space="0" w:color="auto"/>
                      </w:divBdr>
                    </w:div>
                    <w:div w:id="1634940258">
                      <w:marLeft w:val="0"/>
                      <w:marRight w:val="0"/>
                      <w:marTop w:val="0"/>
                      <w:marBottom w:val="0"/>
                      <w:divBdr>
                        <w:top w:val="none" w:sz="0" w:space="0" w:color="auto"/>
                        <w:left w:val="none" w:sz="0" w:space="0" w:color="auto"/>
                        <w:bottom w:val="none" w:sz="0" w:space="0" w:color="auto"/>
                        <w:right w:val="none" w:sz="0" w:space="0" w:color="auto"/>
                      </w:divBdr>
                    </w:div>
                    <w:div w:id="1983579714">
                      <w:marLeft w:val="0"/>
                      <w:marRight w:val="0"/>
                      <w:marTop w:val="0"/>
                      <w:marBottom w:val="0"/>
                      <w:divBdr>
                        <w:top w:val="none" w:sz="0" w:space="0" w:color="auto"/>
                        <w:left w:val="none" w:sz="0" w:space="0" w:color="auto"/>
                        <w:bottom w:val="none" w:sz="0" w:space="0" w:color="auto"/>
                        <w:right w:val="none" w:sz="0" w:space="0" w:color="auto"/>
                      </w:divBdr>
                    </w:div>
                    <w:div w:id="627933057">
                      <w:marLeft w:val="0"/>
                      <w:marRight w:val="0"/>
                      <w:marTop w:val="0"/>
                      <w:marBottom w:val="0"/>
                      <w:divBdr>
                        <w:top w:val="none" w:sz="0" w:space="0" w:color="auto"/>
                        <w:left w:val="none" w:sz="0" w:space="0" w:color="auto"/>
                        <w:bottom w:val="none" w:sz="0" w:space="0" w:color="auto"/>
                        <w:right w:val="none" w:sz="0" w:space="0" w:color="auto"/>
                      </w:divBdr>
                    </w:div>
                    <w:div w:id="353726314">
                      <w:marLeft w:val="0"/>
                      <w:marRight w:val="0"/>
                      <w:marTop w:val="0"/>
                      <w:marBottom w:val="0"/>
                      <w:divBdr>
                        <w:top w:val="none" w:sz="0" w:space="0" w:color="auto"/>
                        <w:left w:val="none" w:sz="0" w:space="0" w:color="auto"/>
                        <w:bottom w:val="none" w:sz="0" w:space="0" w:color="auto"/>
                        <w:right w:val="none" w:sz="0" w:space="0" w:color="auto"/>
                      </w:divBdr>
                    </w:div>
                    <w:div w:id="1877742294">
                      <w:marLeft w:val="0"/>
                      <w:marRight w:val="0"/>
                      <w:marTop w:val="0"/>
                      <w:marBottom w:val="0"/>
                      <w:divBdr>
                        <w:top w:val="none" w:sz="0" w:space="0" w:color="auto"/>
                        <w:left w:val="none" w:sz="0" w:space="0" w:color="auto"/>
                        <w:bottom w:val="none" w:sz="0" w:space="0" w:color="auto"/>
                        <w:right w:val="none" w:sz="0" w:space="0" w:color="auto"/>
                      </w:divBdr>
                    </w:div>
                    <w:div w:id="452599833">
                      <w:marLeft w:val="0"/>
                      <w:marRight w:val="0"/>
                      <w:marTop w:val="0"/>
                      <w:marBottom w:val="0"/>
                      <w:divBdr>
                        <w:top w:val="none" w:sz="0" w:space="0" w:color="auto"/>
                        <w:left w:val="none" w:sz="0" w:space="0" w:color="auto"/>
                        <w:bottom w:val="none" w:sz="0" w:space="0" w:color="auto"/>
                        <w:right w:val="none" w:sz="0" w:space="0" w:color="auto"/>
                      </w:divBdr>
                    </w:div>
                    <w:div w:id="1827356650">
                      <w:marLeft w:val="0"/>
                      <w:marRight w:val="0"/>
                      <w:marTop w:val="0"/>
                      <w:marBottom w:val="0"/>
                      <w:divBdr>
                        <w:top w:val="none" w:sz="0" w:space="0" w:color="auto"/>
                        <w:left w:val="none" w:sz="0" w:space="0" w:color="auto"/>
                        <w:bottom w:val="none" w:sz="0" w:space="0" w:color="auto"/>
                        <w:right w:val="none" w:sz="0" w:space="0" w:color="auto"/>
                      </w:divBdr>
                    </w:div>
                    <w:div w:id="45613586">
                      <w:marLeft w:val="0"/>
                      <w:marRight w:val="0"/>
                      <w:marTop w:val="0"/>
                      <w:marBottom w:val="0"/>
                      <w:divBdr>
                        <w:top w:val="none" w:sz="0" w:space="0" w:color="auto"/>
                        <w:left w:val="none" w:sz="0" w:space="0" w:color="auto"/>
                        <w:bottom w:val="none" w:sz="0" w:space="0" w:color="auto"/>
                        <w:right w:val="none" w:sz="0" w:space="0" w:color="auto"/>
                      </w:divBdr>
                    </w:div>
                    <w:div w:id="33624633">
                      <w:marLeft w:val="0"/>
                      <w:marRight w:val="0"/>
                      <w:marTop w:val="0"/>
                      <w:marBottom w:val="0"/>
                      <w:divBdr>
                        <w:top w:val="none" w:sz="0" w:space="0" w:color="auto"/>
                        <w:left w:val="none" w:sz="0" w:space="0" w:color="auto"/>
                        <w:bottom w:val="none" w:sz="0" w:space="0" w:color="auto"/>
                        <w:right w:val="none" w:sz="0" w:space="0" w:color="auto"/>
                      </w:divBdr>
                    </w:div>
                    <w:div w:id="543717534">
                      <w:marLeft w:val="0"/>
                      <w:marRight w:val="0"/>
                      <w:marTop w:val="0"/>
                      <w:marBottom w:val="0"/>
                      <w:divBdr>
                        <w:top w:val="none" w:sz="0" w:space="0" w:color="auto"/>
                        <w:left w:val="none" w:sz="0" w:space="0" w:color="auto"/>
                        <w:bottom w:val="none" w:sz="0" w:space="0" w:color="auto"/>
                        <w:right w:val="none" w:sz="0" w:space="0" w:color="auto"/>
                      </w:divBdr>
                    </w:div>
                    <w:div w:id="1610622167">
                      <w:marLeft w:val="0"/>
                      <w:marRight w:val="0"/>
                      <w:marTop w:val="0"/>
                      <w:marBottom w:val="0"/>
                      <w:divBdr>
                        <w:top w:val="none" w:sz="0" w:space="0" w:color="auto"/>
                        <w:left w:val="none" w:sz="0" w:space="0" w:color="auto"/>
                        <w:bottom w:val="none" w:sz="0" w:space="0" w:color="auto"/>
                        <w:right w:val="none" w:sz="0" w:space="0" w:color="auto"/>
                      </w:divBdr>
                    </w:div>
                    <w:div w:id="1712920229">
                      <w:marLeft w:val="0"/>
                      <w:marRight w:val="0"/>
                      <w:marTop w:val="0"/>
                      <w:marBottom w:val="0"/>
                      <w:divBdr>
                        <w:top w:val="none" w:sz="0" w:space="0" w:color="auto"/>
                        <w:left w:val="none" w:sz="0" w:space="0" w:color="auto"/>
                        <w:bottom w:val="none" w:sz="0" w:space="0" w:color="auto"/>
                        <w:right w:val="none" w:sz="0" w:space="0" w:color="auto"/>
                      </w:divBdr>
                    </w:div>
                    <w:div w:id="1482424507">
                      <w:marLeft w:val="0"/>
                      <w:marRight w:val="0"/>
                      <w:marTop w:val="0"/>
                      <w:marBottom w:val="0"/>
                      <w:divBdr>
                        <w:top w:val="none" w:sz="0" w:space="0" w:color="auto"/>
                        <w:left w:val="none" w:sz="0" w:space="0" w:color="auto"/>
                        <w:bottom w:val="none" w:sz="0" w:space="0" w:color="auto"/>
                        <w:right w:val="none" w:sz="0" w:space="0" w:color="auto"/>
                      </w:divBdr>
                    </w:div>
                    <w:div w:id="2114588800">
                      <w:marLeft w:val="0"/>
                      <w:marRight w:val="0"/>
                      <w:marTop w:val="0"/>
                      <w:marBottom w:val="0"/>
                      <w:divBdr>
                        <w:top w:val="none" w:sz="0" w:space="0" w:color="auto"/>
                        <w:left w:val="none" w:sz="0" w:space="0" w:color="auto"/>
                        <w:bottom w:val="none" w:sz="0" w:space="0" w:color="auto"/>
                        <w:right w:val="none" w:sz="0" w:space="0" w:color="auto"/>
                      </w:divBdr>
                    </w:div>
                    <w:div w:id="165218703">
                      <w:marLeft w:val="0"/>
                      <w:marRight w:val="0"/>
                      <w:marTop w:val="0"/>
                      <w:marBottom w:val="0"/>
                      <w:divBdr>
                        <w:top w:val="none" w:sz="0" w:space="0" w:color="auto"/>
                        <w:left w:val="none" w:sz="0" w:space="0" w:color="auto"/>
                        <w:bottom w:val="none" w:sz="0" w:space="0" w:color="auto"/>
                        <w:right w:val="none" w:sz="0" w:space="0" w:color="auto"/>
                      </w:divBdr>
                    </w:div>
                    <w:div w:id="802773058">
                      <w:marLeft w:val="0"/>
                      <w:marRight w:val="0"/>
                      <w:marTop w:val="0"/>
                      <w:marBottom w:val="0"/>
                      <w:divBdr>
                        <w:top w:val="none" w:sz="0" w:space="0" w:color="auto"/>
                        <w:left w:val="none" w:sz="0" w:space="0" w:color="auto"/>
                        <w:bottom w:val="none" w:sz="0" w:space="0" w:color="auto"/>
                        <w:right w:val="none" w:sz="0" w:space="0" w:color="auto"/>
                      </w:divBdr>
                    </w:div>
                    <w:div w:id="99883315">
                      <w:marLeft w:val="0"/>
                      <w:marRight w:val="0"/>
                      <w:marTop w:val="0"/>
                      <w:marBottom w:val="0"/>
                      <w:divBdr>
                        <w:top w:val="none" w:sz="0" w:space="0" w:color="auto"/>
                        <w:left w:val="none" w:sz="0" w:space="0" w:color="auto"/>
                        <w:bottom w:val="none" w:sz="0" w:space="0" w:color="auto"/>
                        <w:right w:val="none" w:sz="0" w:space="0" w:color="auto"/>
                      </w:divBdr>
                    </w:div>
                    <w:div w:id="1130782574">
                      <w:marLeft w:val="0"/>
                      <w:marRight w:val="0"/>
                      <w:marTop w:val="0"/>
                      <w:marBottom w:val="0"/>
                      <w:divBdr>
                        <w:top w:val="none" w:sz="0" w:space="0" w:color="auto"/>
                        <w:left w:val="none" w:sz="0" w:space="0" w:color="auto"/>
                        <w:bottom w:val="none" w:sz="0" w:space="0" w:color="auto"/>
                        <w:right w:val="none" w:sz="0" w:space="0" w:color="auto"/>
                      </w:divBdr>
                    </w:div>
                    <w:div w:id="375930115">
                      <w:marLeft w:val="0"/>
                      <w:marRight w:val="0"/>
                      <w:marTop w:val="0"/>
                      <w:marBottom w:val="0"/>
                      <w:divBdr>
                        <w:top w:val="none" w:sz="0" w:space="0" w:color="auto"/>
                        <w:left w:val="none" w:sz="0" w:space="0" w:color="auto"/>
                        <w:bottom w:val="none" w:sz="0" w:space="0" w:color="auto"/>
                        <w:right w:val="none" w:sz="0" w:space="0" w:color="auto"/>
                      </w:divBdr>
                    </w:div>
                    <w:div w:id="808326079">
                      <w:marLeft w:val="0"/>
                      <w:marRight w:val="0"/>
                      <w:marTop w:val="0"/>
                      <w:marBottom w:val="0"/>
                      <w:divBdr>
                        <w:top w:val="none" w:sz="0" w:space="0" w:color="auto"/>
                        <w:left w:val="none" w:sz="0" w:space="0" w:color="auto"/>
                        <w:bottom w:val="none" w:sz="0" w:space="0" w:color="auto"/>
                        <w:right w:val="none" w:sz="0" w:space="0" w:color="auto"/>
                      </w:divBdr>
                    </w:div>
                    <w:div w:id="57479184">
                      <w:marLeft w:val="0"/>
                      <w:marRight w:val="0"/>
                      <w:marTop w:val="0"/>
                      <w:marBottom w:val="0"/>
                      <w:divBdr>
                        <w:top w:val="none" w:sz="0" w:space="0" w:color="auto"/>
                        <w:left w:val="none" w:sz="0" w:space="0" w:color="auto"/>
                        <w:bottom w:val="none" w:sz="0" w:space="0" w:color="auto"/>
                        <w:right w:val="none" w:sz="0" w:space="0" w:color="auto"/>
                      </w:divBdr>
                    </w:div>
                    <w:div w:id="910235865">
                      <w:marLeft w:val="0"/>
                      <w:marRight w:val="0"/>
                      <w:marTop w:val="0"/>
                      <w:marBottom w:val="0"/>
                      <w:divBdr>
                        <w:top w:val="none" w:sz="0" w:space="0" w:color="auto"/>
                        <w:left w:val="none" w:sz="0" w:space="0" w:color="auto"/>
                        <w:bottom w:val="none" w:sz="0" w:space="0" w:color="auto"/>
                        <w:right w:val="none" w:sz="0" w:space="0" w:color="auto"/>
                      </w:divBdr>
                    </w:div>
                    <w:div w:id="1188058137">
                      <w:marLeft w:val="0"/>
                      <w:marRight w:val="0"/>
                      <w:marTop w:val="0"/>
                      <w:marBottom w:val="0"/>
                      <w:divBdr>
                        <w:top w:val="none" w:sz="0" w:space="0" w:color="auto"/>
                        <w:left w:val="none" w:sz="0" w:space="0" w:color="auto"/>
                        <w:bottom w:val="none" w:sz="0" w:space="0" w:color="auto"/>
                        <w:right w:val="none" w:sz="0" w:space="0" w:color="auto"/>
                      </w:divBdr>
                    </w:div>
                    <w:div w:id="1930504365">
                      <w:marLeft w:val="0"/>
                      <w:marRight w:val="0"/>
                      <w:marTop w:val="0"/>
                      <w:marBottom w:val="0"/>
                      <w:divBdr>
                        <w:top w:val="none" w:sz="0" w:space="0" w:color="auto"/>
                        <w:left w:val="none" w:sz="0" w:space="0" w:color="auto"/>
                        <w:bottom w:val="none" w:sz="0" w:space="0" w:color="auto"/>
                        <w:right w:val="none" w:sz="0" w:space="0" w:color="auto"/>
                      </w:divBdr>
                    </w:div>
                    <w:div w:id="185799936">
                      <w:marLeft w:val="0"/>
                      <w:marRight w:val="0"/>
                      <w:marTop w:val="0"/>
                      <w:marBottom w:val="0"/>
                      <w:divBdr>
                        <w:top w:val="none" w:sz="0" w:space="0" w:color="auto"/>
                        <w:left w:val="none" w:sz="0" w:space="0" w:color="auto"/>
                        <w:bottom w:val="none" w:sz="0" w:space="0" w:color="auto"/>
                        <w:right w:val="none" w:sz="0" w:space="0" w:color="auto"/>
                      </w:divBdr>
                    </w:div>
                    <w:div w:id="804932469">
                      <w:marLeft w:val="0"/>
                      <w:marRight w:val="0"/>
                      <w:marTop w:val="0"/>
                      <w:marBottom w:val="0"/>
                      <w:divBdr>
                        <w:top w:val="none" w:sz="0" w:space="0" w:color="auto"/>
                        <w:left w:val="none" w:sz="0" w:space="0" w:color="auto"/>
                        <w:bottom w:val="none" w:sz="0" w:space="0" w:color="auto"/>
                        <w:right w:val="none" w:sz="0" w:space="0" w:color="auto"/>
                      </w:divBdr>
                    </w:div>
                    <w:div w:id="1446462356">
                      <w:marLeft w:val="0"/>
                      <w:marRight w:val="0"/>
                      <w:marTop w:val="0"/>
                      <w:marBottom w:val="0"/>
                      <w:divBdr>
                        <w:top w:val="none" w:sz="0" w:space="0" w:color="auto"/>
                        <w:left w:val="none" w:sz="0" w:space="0" w:color="auto"/>
                        <w:bottom w:val="none" w:sz="0" w:space="0" w:color="auto"/>
                        <w:right w:val="none" w:sz="0" w:space="0" w:color="auto"/>
                      </w:divBdr>
                    </w:div>
                    <w:div w:id="229998436">
                      <w:marLeft w:val="0"/>
                      <w:marRight w:val="0"/>
                      <w:marTop w:val="0"/>
                      <w:marBottom w:val="0"/>
                      <w:divBdr>
                        <w:top w:val="none" w:sz="0" w:space="0" w:color="auto"/>
                        <w:left w:val="none" w:sz="0" w:space="0" w:color="auto"/>
                        <w:bottom w:val="none" w:sz="0" w:space="0" w:color="auto"/>
                        <w:right w:val="none" w:sz="0" w:space="0" w:color="auto"/>
                      </w:divBdr>
                    </w:div>
                    <w:div w:id="1015381799">
                      <w:marLeft w:val="0"/>
                      <w:marRight w:val="0"/>
                      <w:marTop w:val="0"/>
                      <w:marBottom w:val="0"/>
                      <w:divBdr>
                        <w:top w:val="none" w:sz="0" w:space="0" w:color="auto"/>
                        <w:left w:val="none" w:sz="0" w:space="0" w:color="auto"/>
                        <w:bottom w:val="none" w:sz="0" w:space="0" w:color="auto"/>
                        <w:right w:val="none" w:sz="0" w:space="0" w:color="auto"/>
                      </w:divBdr>
                    </w:div>
                    <w:div w:id="944071034">
                      <w:marLeft w:val="0"/>
                      <w:marRight w:val="0"/>
                      <w:marTop w:val="0"/>
                      <w:marBottom w:val="0"/>
                      <w:divBdr>
                        <w:top w:val="none" w:sz="0" w:space="0" w:color="auto"/>
                        <w:left w:val="none" w:sz="0" w:space="0" w:color="auto"/>
                        <w:bottom w:val="none" w:sz="0" w:space="0" w:color="auto"/>
                        <w:right w:val="none" w:sz="0" w:space="0" w:color="auto"/>
                      </w:divBdr>
                    </w:div>
                    <w:div w:id="662974004">
                      <w:marLeft w:val="0"/>
                      <w:marRight w:val="0"/>
                      <w:marTop w:val="0"/>
                      <w:marBottom w:val="0"/>
                      <w:divBdr>
                        <w:top w:val="none" w:sz="0" w:space="0" w:color="auto"/>
                        <w:left w:val="none" w:sz="0" w:space="0" w:color="auto"/>
                        <w:bottom w:val="none" w:sz="0" w:space="0" w:color="auto"/>
                        <w:right w:val="none" w:sz="0" w:space="0" w:color="auto"/>
                      </w:divBdr>
                    </w:div>
                    <w:div w:id="432558632">
                      <w:marLeft w:val="0"/>
                      <w:marRight w:val="0"/>
                      <w:marTop w:val="0"/>
                      <w:marBottom w:val="0"/>
                      <w:divBdr>
                        <w:top w:val="none" w:sz="0" w:space="0" w:color="auto"/>
                        <w:left w:val="none" w:sz="0" w:space="0" w:color="auto"/>
                        <w:bottom w:val="none" w:sz="0" w:space="0" w:color="auto"/>
                        <w:right w:val="none" w:sz="0" w:space="0" w:color="auto"/>
                      </w:divBdr>
                    </w:div>
                    <w:div w:id="2055735727">
                      <w:marLeft w:val="0"/>
                      <w:marRight w:val="0"/>
                      <w:marTop w:val="0"/>
                      <w:marBottom w:val="0"/>
                      <w:divBdr>
                        <w:top w:val="none" w:sz="0" w:space="0" w:color="auto"/>
                        <w:left w:val="none" w:sz="0" w:space="0" w:color="auto"/>
                        <w:bottom w:val="none" w:sz="0" w:space="0" w:color="auto"/>
                        <w:right w:val="none" w:sz="0" w:space="0" w:color="auto"/>
                      </w:divBdr>
                    </w:div>
                    <w:div w:id="333844441">
                      <w:marLeft w:val="0"/>
                      <w:marRight w:val="0"/>
                      <w:marTop w:val="0"/>
                      <w:marBottom w:val="0"/>
                      <w:divBdr>
                        <w:top w:val="none" w:sz="0" w:space="0" w:color="auto"/>
                        <w:left w:val="none" w:sz="0" w:space="0" w:color="auto"/>
                        <w:bottom w:val="none" w:sz="0" w:space="0" w:color="auto"/>
                        <w:right w:val="none" w:sz="0" w:space="0" w:color="auto"/>
                      </w:divBdr>
                    </w:div>
                    <w:div w:id="105276104">
                      <w:marLeft w:val="0"/>
                      <w:marRight w:val="0"/>
                      <w:marTop w:val="0"/>
                      <w:marBottom w:val="0"/>
                      <w:divBdr>
                        <w:top w:val="none" w:sz="0" w:space="0" w:color="auto"/>
                        <w:left w:val="none" w:sz="0" w:space="0" w:color="auto"/>
                        <w:bottom w:val="none" w:sz="0" w:space="0" w:color="auto"/>
                        <w:right w:val="none" w:sz="0" w:space="0" w:color="auto"/>
                      </w:divBdr>
                    </w:div>
                    <w:div w:id="993609314">
                      <w:marLeft w:val="0"/>
                      <w:marRight w:val="0"/>
                      <w:marTop w:val="0"/>
                      <w:marBottom w:val="0"/>
                      <w:divBdr>
                        <w:top w:val="none" w:sz="0" w:space="0" w:color="auto"/>
                        <w:left w:val="none" w:sz="0" w:space="0" w:color="auto"/>
                        <w:bottom w:val="none" w:sz="0" w:space="0" w:color="auto"/>
                        <w:right w:val="none" w:sz="0" w:space="0" w:color="auto"/>
                      </w:divBdr>
                    </w:div>
                    <w:div w:id="74862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998914">
      <w:bodyDiv w:val="1"/>
      <w:marLeft w:val="0"/>
      <w:marRight w:val="0"/>
      <w:marTop w:val="0"/>
      <w:marBottom w:val="0"/>
      <w:divBdr>
        <w:top w:val="none" w:sz="0" w:space="0" w:color="auto"/>
        <w:left w:val="none" w:sz="0" w:space="0" w:color="auto"/>
        <w:bottom w:val="none" w:sz="0" w:space="0" w:color="auto"/>
        <w:right w:val="none" w:sz="0" w:space="0" w:color="auto"/>
      </w:divBdr>
      <w:divsChild>
        <w:div w:id="1573585698">
          <w:marLeft w:val="0"/>
          <w:marRight w:val="0"/>
          <w:marTop w:val="0"/>
          <w:marBottom w:val="0"/>
          <w:divBdr>
            <w:top w:val="none" w:sz="0" w:space="0" w:color="auto"/>
            <w:left w:val="none" w:sz="0" w:space="0" w:color="auto"/>
            <w:bottom w:val="none" w:sz="0" w:space="0" w:color="auto"/>
            <w:right w:val="none" w:sz="0" w:space="0" w:color="auto"/>
          </w:divBdr>
          <w:divsChild>
            <w:div w:id="447622994">
              <w:marLeft w:val="0"/>
              <w:marRight w:val="0"/>
              <w:marTop w:val="0"/>
              <w:marBottom w:val="0"/>
              <w:divBdr>
                <w:top w:val="none" w:sz="0" w:space="0" w:color="auto"/>
                <w:left w:val="none" w:sz="0" w:space="0" w:color="auto"/>
                <w:bottom w:val="none" w:sz="0" w:space="0" w:color="auto"/>
                <w:right w:val="none" w:sz="0" w:space="0" w:color="auto"/>
              </w:divBdr>
              <w:divsChild>
                <w:div w:id="1019044064">
                  <w:marLeft w:val="0"/>
                  <w:marRight w:val="0"/>
                  <w:marTop w:val="0"/>
                  <w:marBottom w:val="0"/>
                  <w:divBdr>
                    <w:top w:val="none" w:sz="0" w:space="0" w:color="auto"/>
                    <w:left w:val="none" w:sz="0" w:space="0" w:color="auto"/>
                    <w:bottom w:val="none" w:sz="0" w:space="0" w:color="auto"/>
                    <w:right w:val="none" w:sz="0" w:space="0" w:color="auto"/>
                  </w:divBdr>
                  <w:divsChild>
                    <w:div w:id="324088124">
                      <w:marLeft w:val="0"/>
                      <w:marRight w:val="0"/>
                      <w:marTop w:val="0"/>
                      <w:marBottom w:val="0"/>
                      <w:divBdr>
                        <w:top w:val="none" w:sz="0" w:space="0" w:color="auto"/>
                        <w:left w:val="none" w:sz="0" w:space="0" w:color="auto"/>
                        <w:bottom w:val="none" w:sz="0" w:space="0" w:color="auto"/>
                        <w:right w:val="none" w:sz="0" w:space="0" w:color="auto"/>
                      </w:divBdr>
                    </w:div>
                    <w:div w:id="172178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734824">
              <w:marLeft w:val="960"/>
              <w:marRight w:val="720"/>
              <w:marTop w:val="240"/>
              <w:marBottom w:val="0"/>
              <w:divBdr>
                <w:top w:val="none" w:sz="0" w:space="0" w:color="auto"/>
                <w:left w:val="none" w:sz="0" w:space="0" w:color="auto"/>
                <w:bottom w:val="none" w:sz="0" w:space="0" w:color="auto"/>
                <w:right w:val="none" w:sz="0" w:space="0" w:color="auto"/>
              </w:divBdr>
              <w:divsChild>
                <w:div w:id="1787505421">
                  <w:marLeft w:val="0"/>
                  <w:marRight w:val="0"/>
                  <w:marTop w:val="0"/>
                  <w:marBottom w:val="0"/>
                  <w:divBdr>
                    <w:top w:val="none" w:sz="0" w:space="0" w:color="auto"/>
                    <w:left w:val="none" w:sz="0" w:space="0" w:color="auto"/>
                    <w:bottom w:val="none" w:sz="0" w:space="0" w:color="auto"/>
                    <w:right w:val="none" w:sz="0" w:space="0" w:color="auto"/>
                  </w:divBdr>
                </w:div>
              </w:divsChild>
            </w:div>
            <w:div w:id="1556047174">
              <w:marLeft w:val="960"/>
              <w:marRight w:val="720"/>
              <w:marTop w:val="240"/>
              <w:marBottom w:val="0"/>
              <w:divBdr>
                <w:top w:val="none" w:sz="0" w:space="0" w:color="auto"/>
                <w:left w:val="none" w:sz="0" w:space="0" w:color="auto"/>
                <w:bottom w:val="none" w:sz="0" w:space="0" w:color="auto"/>
                <w:right w:val="none" w:sz="0" w:space="0" w:color="auto"/>
              </w:divBdr>
              <w:divsChild>
                <w:div w:id="103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950277">
          <w:marLeft w:val="0"/>
          <w:marRight w:val="0"/>
          <w:marTop w:val="150"/>
          <w:marBottom w:val="0"/>
          <w:divBdr>
            <w:top w:val="single" w:sz="6" w:space="0" w:color="E8E7E4"/>
            <w:left w:val="none" w:sz="0" w:space="0" w:color="auto"/>
            <w:bottom w:val="none" w:sz="0" w:space="0" w:color="auto"/>
            <w:right w:val="none" w:sz="0" w:space="0" w:color="auto"/>
          </w:divBdr>
          <w:divsChild>
            <w:div w:id="1948653327">
              <w:marLeft w:val="0"/>
              <w:marRight w:val="0"/>
              <w:marTop w:val="0"/>
              <w:marBottom w:val="0"/>
              <w:divBdr>
                <w:top w:val="none" w:sz="0" w:space="0" w:color="auto"/>
                <w:left w:val="none" w:sz="0" w:space="0" w:color="auto"/>
                <w:bottom w:val="none" w:sz="0" w:space="0" w:color="auto"/>
                <w:right w:val="none" w:sz="0" w:space="0" w:color="auto"/>
              </w:divBdr>
              <w:divsChild>
                <w:div w:id="1089037012">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593169146">
              <w:marLeft w:val="0"/>
              <w:marRight w:val="0"/>
              <w:marTop w:val="0"/>
              <w:marBottom w:val="0"/>
              <w:divBdr>
                <w:top w:val="none" w:sz="0" w:space="0" w:color="auto"/>
                <w:left w:val="none" w:sz="0" w:space="0" w:color="auto"/>
                <w:bottom w:val="none" w:sz="0" w:space="0" w:color="auto"/>
                <w:right w:val="none" w:sz="0" w:space="0" w:color="auto"/>
              </w:divBdr>
            </w:div>
            <w:div w:id="469518360">
              <w:marLeft w:val="0"/>
              <w:marRight w:val="0"/>
              <w:marTop w:val="0"/>
              <w:marBottom w:val="0"/>
              <w:divBdr>
                <w:top w:val="none" w:sz="0" w:space="0" w:color="auto"/>
                <w:left w:val="none" w:sz="0" w:space="0" w:color="auto"/>
                <w:bottom w:val="none" w:sz="0" w:space="0" w:color="auto"/>
                <w:right w:val="none" w:sz="0" w:space="0" w:color="auto"/>
              </w:divBdr>
            </w:div>
            <w:div w:id="1624648902">
              <w:marLeft w:val="0"/>
              <w:marRight w:val="0"/>
              <w:marTop w:val="0"/>
              <w:marBottom w:val="0"/>
              <w:divBdr>
                <w:top w:val="none" w:sz="0" w:space="0" w:color="auto"/>
                <w:left w:val="none" w:sz="0" w:space="0" w:color="auto"/>
                <w:bottom w:val="none" w:sz="0" w:space="0" w:color="auto"/>
                <w:right w:val="none" w:sz="0" w:space="0" w:color="auto"/>
              </w:divBdr>
            </w:div>
            <w:div w:id="1537497890">
              <w:marLeft w:val="0"/>
              <w:marRight w:val="0"/>
              <w:marTop w:val="0"/>
              <w:marBottom w:val="0"/>
              <w:divBdr>
                <w:top w:val="none" w:sz="0" w:space="0" w:color="auto"/>
                <w:left w:val="none" w:sz="0" w:space="0" w:color="auto"/>
                <w:bottom w:val="none" w:sz="0" w:space="0" w:color="auto"/>
                <w:right w:val="none" w:sz="0" w:space="0" w:color="auto"/>
              </w:divBdr>
              <w:divsChild>
                <w:div w:id="839320211">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980498589">
              <w:marLeft w:val="0"/>
              <w:marRight w:val="0"/>
              <w:marTop w:val="0"/>
              <w:marBottom w:val="0"/>
              <w:divBdr>
                <w:top w:val="none" w:sz="0" w:space="0" w:color="auto"/>
                <w:left w:val="none" w:sz="0" w:space="0" w:color="auto"/>
                <w:bottom w:val="none" w:sz="0" w:space="0" w:color="auto"/>
                <w:right w:val="none" w:sz="0" w:space="0" w:color="auto"/>
              </w:divBdr>
            </w:div>
          </w:divsChild>
        </w:div>
        <w:div w:id="1350453437">
          <w:marLeft w:val="0"/>
          <w:marRight w:val="0"/>
          <w:marTop w:val="240"/>
          <w:marBottom w:val="240"/>
          <w:divBdr>
            <w:top w:val="single" w:sz="6" w:space="12" w:color="E8E7E4"/>
            <w:left w:val="none" w:sz="0" w:space="0" w:color="auto"/>
            <w:bottom w:val="none" w:sz="0" w:space="0" w:color="auto"/>
            <w:right w:val="none" w:sz="0" w:space="0" w:color="auto"/>
          </w:divBdr>
          <w:divsChild>
            <w:div w:id="388964942">
              <w:marLeft w:val="0"/>
              <w:marRight w:val="0"/>
              <w:marTop w:val="0"/>
              <w:marBottom w:val="0"/>
              <w:divBdr>
                <w:top w:val="none" w:sz="0" w:space="0" w:color="auto"/>
                <w:left w:val="none" w:sz="0" w:space="0" w:color="auto"/>
                <w:bottom w:val="none" w:sz="0" w:space="0" w:color="auto"/>
                <w:right w:val="none" w:sz="0" w:space="0" w:color="auto"/>
              </w:divBdr>
              <w:divsChild>
                <w:div w:id="1854803442">
                  <w:marLeft w:val="0"/>
                  <w:marRight w:val="0"/>
                  <w:marTop w:val="240"/>
                  <w:marBottom w:val="0"/>
                  <w:divBdr>
                    <w:top w:val="none" w:sz="0" w:space="0" w:color="auto"/>
                    <w:left w:val="none" w:sz="0" w:space="0" w:color="auto"/>
                    <w:bottom w:val="none" w:sz="0" w:space="0" w:color="auto"/>
                    <w:right w:val="none" w:sz="0" w:space="0" w:color="auto"/>
                  </w:divBdr>
                </w:div>
              </w:divsChild>
            </w:div>
            <w:div w:id="296572879">
              <w:marLeft w:val="0"/>
              <w:marRight w:val="0"/>
              <w:marTop w:val="0"/>
              <w:marBottom w:val="0"/>
              <w:divBdr>
                <w:top w:val="none" w:sz="0" w:space="0" w:color="auto"/>
                <w:left w:val="none" w:sz="0" w:space="0" w:color="auto"/>
                <w:bottom w:val="none" w:sz="0" w:space="0" w:color="auto"/>
                <w:right w:val="none" w:sz="0" w:space="0" w:color="auto"/>
              </w:divBdr>
              <w:divsChild>
                <w:div w:id="189075491">
                  <w:marLeft w:val="0"/>
                  <w:marRight w:val="0"/>
                  <w:marTop w:val="0"/>
                  <w:marBottom w:val="0"/>
                  <w:divBdr>
                    <w:top w:val="none" w:sz="0" w:space="0" w:color="auto"/>
                    <w:left w:val="none" w:sz="0" w:space="0" w:color="auto"/>
                    <w:bottom w:val="none" w:sz="0" w:space="0" w:color="auto"/>
                    <w:right w:val="none" w:sz="0" w:space="0" w:color="auto"/>
                  </w:divBdr>
                </w:div>
                <w:div w:id="682632653">
                  <w:marLeft w:val="0"/>
                  <w:marRight w:val="0"/>
                  <w:marTop w:val="0"/>
                  <w:marBottom w:val="0"/>
                  <w:divBdr>
                    <w:top w:val="none" w:sz="0" w:space="0" w:color="auto"/>
                    <w:left w:val="none" w:sz="0" w:space="0" w:color="auto"/>
                    <w:bottom w:val="none" w:sz="0" w:space="0" w:color="auto"/>
                    <w:right w:val="none" w:sz="0" w:space="0" w:color="auto"/>
                  </w:divBdr>
                </w:div>
                <w:div w:id="1098984380">
                  <w:marLeft w:val="0"/>
                  <w:marRight w:val="0"/>
                  <w:marTop w:val="0"/>
                  <w:marBottom w:val="0"/>
                  <w:divBdr>
                    <w:top w:val="none" w:sz="0" w:space="0" w:color="auto"/>
                    <w:left w:val="none" w:sz="0" w:space="0" w:color="auto"/>
                    <w:bottom w:val="none" w:sz="0" w:space="0" w:color="auto"/>
                    <w:right w:val="none" w:sz="0" w:space="0" w:color="auto"/>
                  </w:divBdr>
                </w:div>
                <w:div w:id="1505123004">
                  <w:marLeft w:val="0"/>
                  <w:marRight w:val="0"/>
                  <w:marTop w:val="0"/>
                  <w:marBottom w:val="0"/>
                  <w:divBdr>
                    <w:top w:val="none" w:sz="0" w:space="0" w:color="auto"/>
                    <w:left w:val="none" w:sz="0" w:space="0" w:color="auto"/>
                    <w:bottom w:val="none" w:sz="0" w:space="0" w:color="auto"/>
                    <w:right w:val="none" w:sz="0" w:space="0" w:color="auto"/>
                  </w:divBdr>
                </w:div>
                <w:div w:id="250428871">
                  <w:marLeft w:val="0"/>
                  <w:marRight w:val="0"/>
                  <w:marTop w:val="0"/>
                  <w:marBottom w:val="0"/>
                  <w:divBdr>
                    <w:top w:val="none" w:sz="0" w:space="0" w:color="auto"/>
                    <w:left w:val="none" w:sz="0" w:space="0" w:color="auto"/>
                    <w:bottom w:val="none" w:sz="0" w:space="0" w:color="auto"/>
                    <w:right w:val="none" w:sz="0" w:space="0" w:color="auto"/>
                  </w:divBdr>
                </w:div>
                <w:div w:id="102313550">
                  <w:marLeft w:val="0"/>
                  <w:marRight w:val="0"/>
                  <w:marTop w:val="0"/>
                  <w:marBottom w:val="0"/>
                  <w:divBdr>
                    <w:top w:val="none" w:sz="0" w:space="0" w:color="auto"/>
                    <w:left w:val="none" w:sz="0" w:space="0" w:color="auto"/>
                    <w:bottom w:val="none" w:sz="0" w:space="0" w:color="auto"/>
                    <w:right w:val="none" w:sz="0" w:space="0" w:color="auto"/>
                  </w:divBdr>
                </w:div>
                <w:div w:id="2048410794">
                  <w:marLeft w:val="0"/>
                  <w:marRight w:val="0"/>
                  <w:marTop w:val="0"/>
                  <w:marBottom w:val="0"/>
                  <w:divBdr>
                    <w:top w:val="none" w:sz="0" w:space="0" w:color="auto"/>
                    <w:left w:val="none" w:sz="0" w:space="0" w:color="auto"/>
                    <w:bottom w:val="none" w:sz="0" w:space="0" w:color="auto"/>
                    <w:right w:val="none" w:sz="0" w:space="0" w:color="auto"/>
                  </w:divBdr>
                </w:div>
                <w:div w:id="1521627306">
                  <w:marLeft w:val="0"/>
                  <w:marRight w:val="0"/>
                  <w:marTop w:val="0"/>
                  <w:marBottom w:val="0"/>
                  <w:divBdr>
                    <w:top w:val="none" w:sz="0" w:space="0" w:color="auto"/>
                    <w:left w:val="none" w:sz="0" w:space="0" w:color="auto"/>
                    <w:bottom w:val="none" w:sz="0" w:space="0" w:color="auto"/>
                    <w:right w:val="none" w:sz="0" w:space="0" w:color="auto"/>
                  </w:divBdr>
                </w:div>
                <w:div w:id="2104639374">
                  <w:marLeft w:val="0"/>
                  <w:marRight w:val="0"/>
                  <w:marTop w:val="0"/>
                  <w:marBottom w:val="0"/>
                  <w:divBdr>
                    <w:top w:val="none" w:sz="0" w:space="0" w:color="auto"/>
                    <w:left w:val="none" w:sz="0" w:space="0" w:color="auto"/>
                    <w:bottom w:val="none" w:sz="0" w:space="0" w:color="auto"/>
                    <w:right w:val="none" w:sz="0" w:space="0" w:color="auto"/>
                  </w:divBdr>
                </w:div>
                <w:div w:id="1265000062">
                  <w:marLeft w:val="0"/>
                  <w:marRight w:val="0"/>
                  <w:marTop w:val="0"/>
                  <w:marBottom w:val="0"/>
                  <w:divBdr>
                    <w:top w:val="none" w:sz="0" w:space="0" w:color="auto"/>
                    <w:left w:val="none" w:sz="0" w:space="0" w:color="auto"/>
                    <w:bottom w:val="none" w:sz="0" w:space="0" w:color="auto"/>
                    <w:right w:val="none" w:sz="0" w:space="0" w:color="auto"/>
                  </w:divBdr>
                </w:div>
                <w:div w:id="968978903">
                  <w:marLeft w:val="0"/>
                  <w:marRight w:val="0"/>
                  <w:marTop w:val="0"/>
                  <w:marBottom w:val="0"/>
                  <w:divBdr>
                    <w:top w:val="none" w:sz="0" w:space="0" w:color="auto"/>
                    <w:left w:val="none" w:sz="0" w:space="0" w:color="auto"/>
                    <w:bottom w:val="none" w:sz="0" w:space="0" w:color="auto"/>
                    <w:right w:val="none" w:sz="0" w:space="0" w:color="auto"/>
                  </w:divBdr>
                </w:div>
                <w:div w:id="16271709">
                  <w:marLeft w:val="0"/>
                  <w:marRight w:val="0"/>
                  <w:marTop w:val="0"/>
                  <w:marBottom w:val="0"/>
                  <w:divBdr>
                    <w:top w:val="none" w:sz="0" w:space="0" w:color="auto"/>
                    <w:left w:val="none" w:sz="0" w:space="0" w:color="auto"/>
                    <w:bottom w:val="none" w:sz="0" w:space="0" w:color="auto"/>
                    <w:right w:val="none" w:sz="0" w:space="0" w:color="auto"/>
                  </w:divBdr>
                </w:div>
                <w:div w:id="306015456">
                  <w:marLeft w:val="0"/>
                  <w:marRight w:val="0"/>
                  <w:marTop w:val="0"/>
                  <w:marBottom w:val="0"/>
                  <w:divBdr>
                    <w:top w:val="none" w:sz="0" w:space="0" w:color="auto"/>
                    <w:left w:val="none" w:sz="0" w:space="0" w:color="auto"/>
                    <w:bottom w:val="none" w:sz="0" w:space="0" w:color="auto"/>
                    <w:right w:val="none" w:sz="0" w:space="0" w:color="auto"/>
                  </w:divBdr>
                </w:div>
                <w:div w:id="49153920">
                  <w:marLeft w:val="0"/>
                  <w:marRight w:val="0"/>
                  <w:marTop w:val="0"/>
                  <w:marBottom w:val="0"/>
                  <w:divBdr>
                    <w:top w:val="none" w:sz="0" w:space="0" w:color="auto"/>
                    <w:left w:val="none" w:sz="0" w:space="0" w:color="auto"/>
                    <w:bottom w:val="none" w:sz="0" w:space="0" w:color="auto"/>
                    <w:right w:val="none" w:sz="0" w:space="0" w:color="auto"/>
                  </w:divBdr>
                </w:div>
                <w:div w:id="1177503709">
                  <w:marLeft w:val="0"/>
                  <w:marRight w:val="0"/>
                  <w:marTop w:val="0"/>
                  <w:marBottom w:val="0"/>
                  <w:divBdr>
                    <w:top w:val="none" w:sz="0" w:space="0" w:color="auto"/>
                    <w:left w:val="none" w:sz="0" w:space="0" w:color="auto"/>
                    <w:bottom w:val="none" w:sz="0" w:space="0" w:color="auto"/>
                    <w:right w:val="none" w:sz="0" w:space="0" w:color="auto"/>
                  </w:divBdr>
                </w:div>
                <w:div w:id="47461005">
                  <w:marLeft w:val="0"/>
                  <w:marRight w:val="0"/>
                  <w:marTop w:val="0"/>
                  <w:marBottom w:val="0"/>
                  <w:divBdr>
                    <w:top w:val="none" w:sz="0" w:space="0" w:color="auto"/>
                    <w:left w:val="none" w:sz="0" w:space="0" w:color="auto"/>
                    <w:bottom w:val="none" w:sz="0" w:space="0" w:color="auto"/>
                    <w:right w:val="none" w:sz="0" w:space="0" w:color="auto"/>
                  </w:divBdr>
                </w:div>
                <w:div w:id="1391152910">
                  <w:marLeft w:val="0"/>
                  <w:marRight w:val="0"/>
                  <w:marTop w:val="0"/>
                  <w:marBottom w:val="0"/>
                  <w:divBdr>
                    <w:top w:val="none" w:sz="0" w:space="0" w:color="auto"/>
                    <w:left w:val="none" w:sz="0" w:space="0" w:color="auto"/>
                    <w:bottom w:val="none" w:sz="0" w:space="0" w:color="auto"/>
                    <w:right w:val="none" w:sz="0" w:space="0" w:color="auto"/>
                  </w:divBdr>
                </w:div>
                <w:div w:id="1879276539">
                  <w:marLeft w:val="0"/>
                  <w:marRight w:val="0"/>
                  <w:marTop w:val="0"/>
                  <w:marBottom w:val="0"/>
                  <w:divBdr>
                    <w:top w:val="none" w:sz="0" w:space="0" w:color="auto"/>
                    <w:left w:val="none" w:sz="0" w:space="0" w:color="auto"/>
                    <w:bottom w:val="none" w:sz="0" w:space="0" w:color="auto"/>
                    <w:right w:val="none" w:sz="0" w:space="0" w:color="auto"/>
                  </w:divBdr>
                </w:div>
                <w:div w:id="63455643">
                  <w:marLeft w:val="0"/>
                  <w:marRight w:val="0"/>
                  <w:marTop w:val="0"/>
                  <w:marBottom w:val="0"/>
                  <w:divBdr>
                    <w:top w:val="none" w:sz="0" w:space="0" w:color="auto"/>
                    <w:left w:val="none" w:sz="0" w:space="0" w:color="auto"/>
                    <w:bottom w:val="none" w:sz="0" w:space="0" w:color="auto"/>
                    <w:right w:val="none" w:sz="0" w:space="0" w:color="auto"/>
                  </w:divBdr>
                </w:div>
                <w:div w:id="1924486952">
                  <w:marLeft w:val="0"/>
                  <w:marRight w:val="0"/>
                  <w:marTop w:val="0"/>
                  <w:marBottom w:val="0"/>
                  <w:divBdr>
                    <w:top w:val="none" w:sz="0" w:space="0" w:color="auto"/>
                    <w:left w:val="none" w:sz="0" w:space="0" w:color="auto"/>
                    <w:bottom w:val="none" w:sz="0" w:space="0" w:color="auto"/>
                    <w:right w:val="none" w:sz="0" w:space="0" w:color="auto"/>
                  </w:divBdr>
                </w:div>
                <w:div w:id="79136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928025">
      <w:bodyDiv w:val="1"/>
      <w:marLeft w:val="0"/>
      <w:marRight w:val="0"/>
      <w:marTop w:val="0"/>
      <w:marBottom w:val="0"/>
      <w:divBdr>
        <w:top w:val="none" w:sz="0" w:space="0" w:color="auto"/>
        <w:left w:val="none" w:sz="0" w:space="0" w:color="auto"/>
        <w:bottom w:val="none" w:sz="0" w:space="0" w:color="auto"/>
        <w:right w:val="none" w:sz="0" w:space="0" w:color="auto"/>
      </w:divBdr>
      <w:divsChild>
        <w:div w:id="486635661">
          <w:marLeft w:val="0"/>
          <w:marRight w:val="0"/>
          <w:marTop w:val="0"/>
          <w:marBottom w:val="0"/>
          <w:divBdr>
            <w:top w:val="none" w:sz="0" w:space="0" w:color="auto"/>
            <w:left w:val="none" w:sz="0" w:space="0" w:color="auto"/>
            <w:bottom w:val="none" w:sz="0" w:space="0" w:color="auto"/>
            <w:right w:val="none" w:sz="0" w:space="0" w:color="auto"/>
          </w:divBdr>
          <w:divsChild>
            <w:div w:id="835388700">
              <w:marLeft w:val="0"/>
              <w:marRight w:val="0"/>
              <w:marTop w:val="0"/>
              <w:marBottom w:val="0"/>
              <w:divBdr>
                <w:top w:val="none" w:sz="0" w:space="0" w:color="auto"/>
                <w:left w:val="none" w:sz="0" w:space="0" w:color="auto"/>
                <w:bottom w:val="none" w:sz="0" w:space="0" w:color="auto"/>
                <w:right w:val="none" w:sz="0" w:space="0" w:color="auto"/>
              </w:divBdr>
              <w:divsChild>
                <w:div w:id="884486462">
                  <w:marLeft w:val="0"/>
                  <w:marRight w:val="0"/>
                  <w:marTop w:val="0"/>
                  <w:marBottom w:val="0"/>
                  <w:divBdr>
                    <w:top w:val="none" w:sz="0" w:space="0" w:color="auto"/>
                    <w:left w:val="none" w:sz="0" w:space="0" w:color="auto"/>
                    <w:bottom w:val="none" w:sz="0" w:space="0" w:color="auto"/>
                    <w:right w:val="none" w:sz="0" w:space="0" w:color="auto"/>
                  </w:divBdr>
                  <w:divsChild>
                    <w:div w:id="1786538690">
                      <w:marLeft w:val="0"/>
                      <w:marRight w:val="0"/>
                      <w:marTop w:val="0"/>
                      <w:marBottom w:val="0"/>
                      <w:divBdr>
                        <w:top w:val="none" w:sz="0" w:space="0" w:color="auto"/>
                        <w:left w:val="none" w:sz="0" w:space="0" w:color="auto"/>
                        <w:bottom w:val="none" w:sz="0" w:space="0" w:color="auto"/>
                        <w:right w:val="none" w:sz="0" w:space="0" w:color="auto"/>
                      </w:divBdr>
                      <w:divsChild>
                        <w:div w:id="1695570211">
                          <w:marLeft w:val="0"/>
                          <w:marRight w:val="0"/>
                          <w:marTop w:val="0"/>
                          <w:marBottom w:val="0"/>
                          <w:divBdr>
                            <w:top w:val="none" w:sz="0" w:space="0" w:color="auto"/>
                            <w:left w:val="none" w:sz="0" w:space="0" w:color="auto"/>
                            <w:bottom w:val="none" w:sz="0" w:space="0" w:color="auto"/>
                            <w:right w:val="none" w:sz="0" w:space="0" w:color="auto"/>
                          </w:divBdr>
                        </w:div>
                        <w:div w:id="953097924">
                          <w:marLeft w:val="0"/>
                          <w:marRight w:val="0"/>
                          <w:marTop w:val="0"/>
                          <w:marBottom w:val="0"/>
                          <w:divBdr>
                            <w:top w:val="none" w:sz="0" w:space="0" w:color="auto"/>
                            <w:left w:val="none" w:sz="0" w:space="0" w:color="auto"/>
                            <w:bottom w:val="none" w:sz="0" w:space="0" w:color="auto"/>
                            <w:right w:val="none" w:sz="0" w:space="0" w:color="auto"/>
                          </w:divBdr>
                        </w:div>
                        <w:div w:id="1596206410">
                          <w:marLeft w:val="0"/>
                          <w:marRight w:val="0"/>
                          <w:marTop w:val="0"/>
                          <w:marBottom w:val="0"/>
                          <w:divBdr>
                            <w:top w:val="none" w:sz="0" w:space="0" w:color="auto"/>
                            <w:left w:val="none" w:sz="0" w:space="0" w:color="auto"/>
                            <w:bottom w:val="none" w:sz="0" w:space="0" w:color="auto"/>
                            <w:right w:val="none" w:sz="0" w:space="0" w:color="auto"/>
                          </w:divBdr>
                        </w:div>
                        <w:div w:id="1832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973118">
          <w:marLeft w:val="0"/>
          <w:marRight w:val="0"/>
          <w:marTop w:val="0"/>
          <w:marBottom w:val="0"/>
          <w:divBdr>
            <w:top w:val="none" w:sz="0" w:space="0" w:color="auto"/>
            <w:left w:val="none" w:sz="0" w:space="0" w:color="auto"/>
            <w:bottom w:val="none" w:sz="0" w:space="0" w:color="auto"/>
            <w:right w:val="none" w:sz="0" w:space="0" w:color="auto"/>
          </w:divBdr>
        </w:div>
        <w:div w:id="2089420715">
          <w:marLeft w:val="0"/>
          <w:marRight w:val="0"/>
          <w:marTop w:val="0"/>
          <w:marBottom w:val="0"/>
          <w:divBdr>
            <w:top w:val="none" w:sz="0" w:space="0" w:color="auto"/>
            <w:left w:val="none" w:sz="0" w:space="0" w:color="auto"/>
            <w:bottom w:val="none" w:sz="0" w:space="0" w:color="auto"/>
            <w:right w:val="none" w:sz="0" w:space="0" w:color="auto"/>
          </w:divBdr>
          <w:divsChild>
            <w:div w:id="107623768">
              <w:marLeft w:val="0"/>
              <w:marRight w:val="0"/>
              <w:marTop w:val="0"/>
              <w:marBottom w:val="0"/>
              <w:divBdr>
                <w:top w:val="none" w:sz="0" w:space="0" w:color="auto"/>
                <w:left w:val="none" w:sz="0" w:space="0" w:color="auto"/>
                <w:bottom w:val="none" w:sz="0" w:space="0" w:color="auto"/>
                <w:right w:val="none" w:sz="0" w:space="0" w:color="auto"/>
              </w:divBdr>
            </w:div>
          </w:divsChild>
        </w:div>
        <w:div w:id="1576164207">
          <w:marLeft w:val="0"/>
          <w:marRight w:val="0"/>
          <w:marTop w:val="0"/>
          <w:marBottom w:val="0"/>
          <w:divBdr>
            <w:top w:val="none" w:sz="0" w:space="0" w:color="auto"/>
            <w:left w:val="none" w:sz="0" w:space="0" w:color="auto"/>
            <w:bottom w:val="none" w:sz="0" w:space="0" w:color="auto"/>
            <w:right w:val="none" w:sz="0" w:space="0" w:color="auto"/>
          </w:divBdr>
          <w:divsChild>
            <w:div w:id="1336375307">
              <w:marLeft w:val="0"/>
              <w:marRight w:val="0"/>
              <w:marTop w:val="0"/>
              <w:marBottom w:val="0"/>
              <w:divBdr>
                <w:top w:val="none" w:sz="0" w:space="0" w:color="auto"/>
                <w:left w:val="none" w:sz="0" w:space="0" w:color="auto"/>
                <w:bottom w:val="single" w:sz="6" w:space="0" w:color="EEEEEE"/>
                <w:right w:val="none" w:sz="0" w:space="0" w:color="auto"/>
              </w:divBdr>
            </w:div>
          </w:divsChild>
        </w:div>
        <w:div w:id="361174552">
          <w:marLeft w:val="0"/>
          <w:marRight w:val="0"/>
          <w:marTop w:val="0"/>
          <w:marBottom w:val="0"/>
          <w:divBdr>
            <w:top w:val="none" w:sz="0" w:space="0" w:color="auto"/>
            <w:left w:val="none" w:sz="0" w:space="0" w:color="auto"/>
            <w:bottom w:val="none" w:sz="0" w:space="0" w:color="auto"/>
            <w:right w:val="none" w:sz="0" w:space="0" w:color="auto"/>
          </w:divBdr>
          <w:divsChild>
            <w:div w:id="789204341">
              <w:marLeft w:val="0"/>
              <w:marRight w:val="0"/>
              <w:marTop w:val="0"/>
              <w:marBottom w:val="0"/>
              <w:divBdr>
                <w:top w:val="none" w:sz="0" w:space="0" w:color="auto"/>
                <w:left w:val="none" w:sz="0" w:space="0" w:color="auto"/>
                <w:bottom w:val="none" w:sz="0" w:space="0" w:color="auto"/>
                <w:right w:val="none" w:sz="0" w:space="0" w:color="auto"/>
              </w:divBdr>
              <w:divsChild>
                <w:div w:id="1752040930">
                  <w:marLeft w:val="0"/>
                  <w:marRight w:val="0"/>
                  <w:marTop w:val="0"/>
                  <w:marBottom w:val="0"/>
                  <w:divBdr>
                    <w:top w:val="none" w:sz="0" w:space="0" w:color="auto"/>
                    <w:left w:val="none" w:sz="0" w:space="0" w:color="auto"/>
                    <w:bottom w:val="none" w:sz="0" w:space="0" w:color="auto"/>
                    <w:right w:val="none" w:sz="0" w:space="0" w:color="auto"/>
                  </w:divBdr>
                  <w:divsChild>
                    <w:div w:id="1301227499">
                      <w:marLeft w:val="0"/>
                      <w:marRight w:val="0"/>
                      <w:marTop w:val="0"/>
                      <w:marBottom w:val="0"/>
                      <w:divBdr>
                        <w:top w:val="none" w:sz="0" w:space="0" w:color="auto"/>
                        <w:left w:val="none" w:sz="0" w:space="0" w:color="auto"/>
                        <w:bottom w:val="none" w:sz="0" w:space="0" w:color="auto"/>
                        <w:right w:val="none" w:sz="0" w:space="0" w:color="auto"/>
                      </w:divBdr>
                      <w:divsChild>
                        <w:div w:id="1377468377">
                          <w:marLeft w:val="0"/>
                          <w:marRight w:val="0"/>
                          <w:marTop w:val="0"/>
                          <w:marBottom w:val="0"/>
                          <w:divBdr>
                            <w:top w:val="none" w:sz="0" w:space="0" w:color="auto"/>
                            <w:left w:val="none" w:sz="0" w:space="0" w:color="auto"/>
                            <w:bottom w:val="none" w:sz="0" w:space="0" w:color="auto"/>
                            <w:right w:val="none" w:sz="0" w:space="0" w:color="auto"/>
                          </w:divBdr>
                        </w:div>
                      </w:divsChild>
                    </w:div>
                    <w:div w:id="147744314">
                      <w:marLeft w:val="0"/>
                      <w:marRight w:val="0"/>
                      <w:marTop w:val="0"/>
                      <w:marBottom w:val="0"/>
                      <w:divBdr>
                        <w:top w:val="none" w:sz="0" w:space="0" w:color="auto"/>
                        <w:left w:val="none" w:sz="0" w:space="0" w:color="auto"/>
                        <w:bottom w:val="none" w:sz="0" w:space="0" w:color="auto"/>
                        <w:right w:val="none" w:sz="0" w:space="0" w:color="auto"/>
                      </w:divBdr>
                      <w:divsChild>
                        <w:div w:id="2031641864">
                          <w:marLeft w:val="0"/>
                          <w:marRight w:val="0"/>
                          <w:marTop w:val="150"/>
                          <w:marBottom w:val="0"/>
                          <w:divBdr>
                            <w:top w:val="none" w:sz="0" w:space="0" w:color="auto"/>
                            <w:left w:val="none" w:sz="0" w:space="0" w:color="auto"/>
                            <w:bottom w:val="none" w:sz="0" w:space="0" w:color="auto"/>
                            <w:right w:val="none" w:sz="0" w:space="0" w:color="auto"/>
                          </w:divBdr>
                        </w:div>
                        <w:div w:id="2084524953">
                          <w:marLeft w:val="0"/>
                          <w:marRight w:val="0"/>
                          <w:marTop w:val="150"/>
                          <w:marBottom w:val="0"/>
                          <w:divBdr>
                            <w:top w:val="none" w:sz="0" w:space="0" w:color="auto"/>
                            <w:left w:val="none" w:sz="0" w:space="0" w:color="auto"/>
                            <w:bottom w:val="none" w:sz="0" w:space="0" w:color="auto"/>
                            <w:right w:val="none" w:sz="0" w:space="0" w:color="auto"/>
                          </w:divBdr>
                        </w:div>
                        <w:div w:id="1364985600">
                          <w:marLeft w:val="0"/>
                          <w:marRight w:val="0"/>
                          <w:marTop w:val="0"/>
                          <w:marBottom w:val="0"/>
                          <w:divBdr>
                            <w:top w:val="none" w:sz="0" w:space="0" w:color="auto"/>
                            <w:left w:val="none" w:sz="0" w:space="0" w:color="auto"/>
                            <w:bottom w:val="none" w:sz="0" w:space="0" w:color="auto"/>
                            <w:right w:val="none" w:sz="0" w:space="0" w:color="auto"/>
                          </w:divBdr>
                          <w:divsChild>
                            <w:div w:id="1744570104">
                              <w:marLeft w:val="0"/>
                              <w:marRight w:val="0"/>
                              <w:marTop w:val="240"/>
                              <w:marBottom w:val="240"/>
                              <w:divBdr>
                                <w:top w:val="none" w:sz="0" w:space="0" w:color="auto"/>
                                <w:left w:val="none" w:sz="0" w:space="0" w:color="auto"/>
                                <w:bottom w:val="none" w:sz="0" w:space="0" w:color="auto"/>
                                <w:right w:val="none" w:sz="0" w:space="0" w:color="auto"/>
                              </w:divBdr>
                              <w:divsChild>
                                <w:div w:id="81160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96516">
                          <w:marLeft w:val="0"/>
                          <w:marRight w:val="0"/>
                          <w:marTop w:val="150"/>
                          <w:marBottom w:val="0"/>
                          <w:divBdr>
                            <w:top w:val="none" w:sz="0" w:space="0" w:color="auto"/>
                            <w:left w:val="none" w:sz="0" w:space="0" w:color="auto"/>
                            <w:bottom w:val="none" w:sz="0" w:space="0" w:color="auto"/>
                            <w:right w:val="none" w:sz="0" w:space="0" w:color="auto"/>
                          </w:divBdr>
                        </w:div>
                        <w:div w:id="1281959621">
                          <w:marLeft w:val="0"/>
                          <w:marRight w:val="0"/>
                          <w:marTop w:val="150"/>
                          <w:marBottom w:val="0"/>
                          <w:divBdr>
                            <w:top w:val="none" w:sz="0" w:space="0" w:color="auto"/>
                            <w:left w:val="none" w:sz="0" w:space="0" w:color="auto"/>
                            <w:bottom w:val="none" w:sz="0" w:space="0" w:color="auto"/>
                            <w:right w:val="none" w:sz="0" w:space="0" w:color="auto"/>
                          </w:divBdr>
                        </w:div>
                        <w:div w:id="17757824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10306">
      <w:bodyDiv w:val="1"/>
      <w:marLeft w:val="0"/>
      <w:marRight w:val="0"/>
      <w:marTop w:val="0"/>
      <w:marBottom w:val="0"/>
      <w:divBdr>
        <w:top w:val="none" w:sz="0" w:space="0" w:color="auto"/>
        <w:left w:val="none" w:sz="0" w:space="0" w:color="auto"/>
        <w:bottom w:val="none" w:sz="0" w:space="0" w:color="auto"/>
        <w:right w:val="none" w:sz="0" w:space="0" w:color="auto"/>
      </w:divBdr>
      <w:divsChild>
        <w:div w:id="663317070">
          <w:marLeft w:val="0"/>
          <w:marRight w:val="0"/>
          <w:marTop w:val="0"/>
          <w:marBottom w:val="600"/>
          <w:divBdr>
            <w:top w:val="none" w:sz="0" w:space="0" w:color="auto"/>
            <w:left w:val="none" w:sz="0" w:space="0" w:color="auto"/>
            <w:bottom w:val="none" w:sz="0" w:space="0" w:color="auto"/>
            <w:right w:val="none" w:sz="0" w:space="0" w:color="auto"/>
          </w:divBdr>
          <w:divsChild>
            <w:div w:id="139419092">
              <w:marLeft w:val="0"/>
              <w:marRight w:val="0"/>
              <w:marTop w:val="0"/>
              <w:marBottom w:val="0"/>
              <w:divBdr>
                <w:top w:val="none" w:sz="0" w:space="0" w:color="auto"/>
                <w:left w:val="none" w:sz="0" w:space="0" w:color="auto"/>
                <w:bottom w:val="none" w:sz="0" w:space="0" w:color="auto"/>
                <w:right w:val="none" w:sz="0" w:space="0" w:color="auto"/>
              </w:divBdr>
              <w:divsChild>
                <w:div w:id="1057507800">
                  <w:marLeft w:val="0"/>
                  <w:marRight w:val="0"/>
                  <w:marTop w:val="0"/>
                  <w:marBottom w:val="0"/>
                  <w:divBdr>
                    <w:top w:val="none" w:sz="0" w:space="0" w:color="auto"/>
                    <w:left w:val="none" w:sz="0" w:space="0" w:color="auto"/>
                    <w:bottom w:val="none" w:sz="0" w:space="0" w:color="auto"/>
                    <w:right w:val="none" w:sz="0" w:space="0" w:color="auto"/>
                  </w:divBdr>
                  <w:divsChild>
                    <w:div w:id="14851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80388">
          <w:marLeft w:val="0"/>
          <w:marRight w:val="0"/>
          <w:marTop w:val="0"/>
          <w:marBottom w:val="0"/>
          <w:divBdr>
            <w:top w:val="none" w:sz="0" w:space="0" w:color="auto"/>
            <w:left w:val="none" w:sz="0" w:space="0" w:color="auto"/>
            <w:bottom w:val="none" w:sz="0" w:space="0" w:color="auto"/>
            <w:right w:val="none" w:sz="0" w:space="0" w:color="auto"/>
          </w:divBdr>
          <w:divsChild>
            <w:div w:id="1649941787">
              <w:marLeft w:val="0"/>
              <w:marRight w:val="0"/>
              <w:marTop w:val="0"/>
              <w:marBottom w:val="600"/>
              <w:divBdr>
                <w:top w:val="none" w:sz="0" w:space="0" w:color="auto"/>
                <w:left w:val="none" w:sz="0" w:space="0" w:color="auto"/>
                <w:bottom w:val="none" w:sz="0" w:space="0" w:color="auto"/>
                <w:right w:val="none" w:sz="0" w:space="0" w:color="auto"/>
              </w:divBdr>
            </w:div>
            <w:div w:id="480930911">
              <w:marLeft w:val="0"/>
              <w:marRight w:val="0"/>
              <w:marTop w:val="0"/>
              <w:marBottom w:val="600"/>
              <w:divBdr>
                <w:top w:val="none" w:sz="0" w:space="0" w:color="auto"/>
                <w:left w:val="none" w:sz="0" w:space="0" w:color="auto"/>
                <w:bottom w:val="none" w:sz="0" w:space="0" w:color="auto"/>
                <w:right w:val="none" w:sz="0" w:space="0" w:color="auto"/>
              </w:divBdr>
            </w:div>
            <w:div w:id="533426341">
              <w:marLeft w:val="0"/>
              <w:marRight w:val="0"/>
              <w:marTop w:val="0"/>
              <w:marBottom w:val="600"/>
              <w:divBdr>
                <w:top w:val="none" w:sz="0" w:space="0" w:color="auto"/>
                <w:left w:val="none" w:sz="0" w:space="0" w:color="auto"/>
                <w:bottom w:val="none" w:sz="0" w:space="0" w:color="auto"/>
                <w:right w:val="none" w:sz="0" w:space="0" w:color="auto"/>
              </w:divBdr>
            </w:div>
            <w:div w:id="501237620">
              <w:marLeft w:val="0"/>
              <w:marRight w:val="0"/>
              <w:marTop w:val="0"/>
              <w:marBottom w:val="600"/>
              <w:divBdr>
                <w:top w:val="none" w:sz="0" w:space="0" w:color="auto"/>
                <w:left w:val="none" w:sz="0" w:space="0" w:color="auto"/>
                <w:bottom w:val="none" w:sz="0" w:space="0" w:color="auto"/>
                <w:right w:val="none" w:sz="0" w:space="0" w:color="auto"/>
              </w:divBdr>
            </w:div>
            <w:div w:id="1106386807">
              <w:marLeft w:val="0"/>
              <w:marRight w:val="0"/>
              <w:marTop w:val="0"/>
              <w:marBottom w:val="600"/>
              <w:divBdr>
                <w:top w:val="none" w:sz="0" w:space="0" w:color="auto"/>
                <w:left w:val="none" w:sz="0" w:space="0" w:color="auto"/>
                <w:bottom w:val="none" w:sz="0" w:space="0" w:color="auto"/>
                <w:right w:val="none" w:sz="0" w:space="0" w:color="auto"/>
              </w:divBdr>
            </w:div>
            <w:div w:id="864948273">
              <w:marLeft w:val="0"/>
              <w:marRight w:val="0"/>
              <w:marTop w:val="0"/>
              <w:marBottom w:val="600"/>
              <w:divBdr>
                <w:top w:val="none" w:sz="0" w:space="0" w:color="auto"/>
                <w:left w:val="none" w:sz="0" w:space="0" w:color="auto"/>
                <w:bottom w:val="none" w:sz="0" w:space="0" w:color="auto"/>
                <w:right w:val="none" w:sz="0" w:space="0" w:color="auto"/>
              </w:divBdr>
            </w:div>
            <w:div w:id="1078792521">
              <w:marLeft w:val="0"/>
              <w:marRight w:val="0"/>
              <w:marTop w:val="0"/>
              <w:marBottom w:val="600"/>
              <w:divBdr>
                <w:top w:val="none" w:sz="0" w:space="0" w:color="auto"/>
                <w:left w:val="none" w:sz="0" w:space="0" w:color="auto"/>
                <w:bottom w:val="none" w:sz="0" w:space="0" w:color="auto"/>
                <w:right w:val="none" w:sz="0" w:space="0" w:color="auto"/>
              </w:divBdr>
            </w:div>
            <w:div w:id="512450643">
              <w:marLeft w:val="0"/>
              <w:marRight w:val="0"/>
              <w:marTop w:val="0"/>
              <w:marBottom w:val="600"/>
              <w:divBdr>
                <w:top w:val="none" w:sz="0" w:space="0" w:color="auto"/>
                <w:left w:val="none" w:sz="0" w:space="0" w:color="auto"/>
                <w:bottom w:val="none" w:sz="0" w:space="0" w:color="auto"/>
                <w:right w:val="none" w:sz="0" w:space="0" w:color="auto"/>
              </w:divBdr>
            </w:div>
            <w:div w:id="1676109426">
              <w:marLeft w:val="0"/>
              <w:marRight w:val="0"/>
              <w:marTop w:val="0"/>
              <w:marBottom w:val="600"/>
              <w:divBdr>
                <w:top w:val="none" w:sz="0" w:space="0" w:color="auto"/>
                <w:left w:val="none" w:sz="0" w:space="0" w:color="auto"/>
                <w:bottom w:val="none" w:sz="0" w:space="0" w:color="auto"/>
                <w:right w:val="none" w:sz="0" w:space="0" w:color="auto"/>
              </w:divBdr>
            </w:div>
            <w:div w:id="1158764611">
              <w:marLeft w:val="0"/>
              <w:marRight w:val="0"/>
              <w:marTop w:val="0"/>
              <w:marBottom w:val="600"/>
              <w:divBdr>
                <w:top w:val="none" w:sz="0" w:space="0" w:color="auto"/>
                <w:left w:val="none" w:sz="0" w:space="0" w:color="auto"/>
                <w:bottom w:val="none" w:sz="0" w:space="0" w:color="auto"/>
                <w:right w:val="none" w:sz="0" w:space="0" w:color="auto"/>
              </w:divBdr>
            </w:div>
            <w:div w:id="566764788">
              <w:marLeft w:val="0"/>
              <w:marRight w:val="0"/>
              <w:marTop w:val="0"/>
              <w:marBottom w:val="600"/>
              <w:divBdr>
                <w:top w:val="none" w:sz="0" w:space="0" w:color="auto"/>
                <w:left w:val="none" w:sz="0" w:space="0" w:color="auto"/>
                <w:bottom w:val="none" w:sz="0" w:space="0" w:color="auto"/>
                <w:right w:val="none" w:sz="0" w:space="0" w:color="auto"/>
              </w:divBdr>
            </w:div>
            <w:div w:id="1987512631">
              <w:marLeft w:val="0"/>
              <w:marRight w:val="0"/>
              <w:marTop w:val="0"/>
              <w:marBottom w:val="0"/>
              <w:divBdr>
                <w:top w:val="none" w:sz="0" w:space="0" w:color="auto"/>
                <w:left w:val="none" w:sz="0" w:space="0" w:color="auto"/>
                <w:bottom w:val="none" w:sz="0" w:space="0" w:color="auto"/>
                <w:right w:val="none" w:sz="0" w:space="0" w:color="auto"/>
              </w:divBdr>
              <w:divsChild>
                <w:div w:id="623388241">
                  <w:marLeft w:val="0"/>
                  <w:marRight w:val="0"/>
                  <w:marTop w:val="0"/>
                  <w:marBottom w:val="600"/>
                  <w:divBdr>
                    <w:top w:val="none" w:sz="0" w:space="0" w:color="auto"/>
                    <w:left w:val="none" w:sz="0" w:space="0" w:color="auto"/>
                    <w:bottom w:val="none" w:sz="0" w:space="0" w:color="auto"/>
                    <w:right w:val="none" w:sz="0" w:space="0" w:color="auto"/>
                  </w:divBdr>
                </w:div>
              </w:divsChild>
            </w:div>
            <w:div w:id="1364136327">
              <w:marLeft w:val="0"/>
              <w:marRight w:val="0"/>
              <w:marTop w:val="0"/>
              <w:marBottom w:val="0"/>
              <w:divBdr>
                <w:top w:val="none" w:sz="0" w:space="0" w:color="auto"/>
                <w:left w:val="none" w:sz="0" w:space="0" w:color="auto"/>
                <w:bottom w:val="none" w:sz="0" w:space="0" w:color="auto"/>
                <w:right w:val="none" w:sz="0" w:space="0" w:color="auto"/>
              </w:divBdr>
              <w:divsChild>
                <w:div w:id="428504124">
                  <w:marLeft w:val="0"/>
                  <w:marRight w:val="0"/>
                  <w:marTop w:val="0"/>
                  <w:marBottom w:val="600"/>
                  <w:divBdr>
                    <w:top w:val="none" w:sz="0" w:space="0" w:color="auto"/>
                    <w:left w:val="none" w:sz="0" w:space="0" w:color="auto"/>
                    <w:bottom w:val="none" w:sz="0" w:space="0" w:color="auto"/>
                    <w:right w:val="none" w:sz="0" w:space="0" w:color="auto"/>
                  </w:divBdr>
                </w:div>
              </w:divsChild>
            </w:div>
            <w:div w:id="986667618">
              <w:marLeft w:val="0"/>
              <w:marRight w:val="0"/>
              <w:marTop w:val="0"/>
              <w:marBottom w:val="0"/>
              <w:divBdr>
                <w:top w:val="none" w:sz="0" w:space="0" w:color="auto"/>
                <w:left w:val="none" w:sz="0" w:space="0" w:color="auto"/>
                <w:bottom w:val="none" w:sz="0" w:space="0" w:color="auto"/>
                <w:right w:val="none" w:sz="0" w:space="0" w:color="auto"/>
              </w:divBdr>
              <w:divsChild>
                <w:div w:id="1919484032">
                  <w:marLeft w:val="0"/>
                  <w:marRight w:val="0"/>
                  <w:marTop w:val="0"/>
                  <w:marBottom w:val="600"/>
                  <w:divBdr>
                    <w:top w:val="none" w:sz="0" w:space="0" w:color="auto"/>
                    <w:left w:val="none" w:sz="0" w:space="0" w:color="auto"/>
                    <w:bottom w:val="none" w:sz="0" w:space="0" w:color="auto"/>
                    <w:right w:val="none" w:sz="0" w:space="0" w:color="auto"/>
                  </w:divBdr>
                </w:div>
              </w:divsChild>
            </w:div>
            <w:div w:id="916979893">
              <w:marLeft w:val="0"/>
              <w:marRight w:val="0"/>
              <w:marTop w:val="0"/>
              <w:marBottom w:val="0"/>
              <w:divBdr>
                <w:top w:val="none" w:sz="0" w:space="0" w:color="auto"/>
                <w:left w:val="none" w:sz="0" w:space="0" w:color="auto"/>
                <w:bottom w:val="none" w:sz="0" w:space="0" w:color="auto"/>
                <w:right w:val="none" w:sz="0" w:space="0" w:color="auto"/>
              </w:divBdr>
              <w:divsChild>
                <w:div w:id="364138867">
                  <w:marLeft w:val="0"/>
                  <w:marRight w:val="0"/>
                  <w:marTop w:val="0"/>
                  <w:marBottom w:val="600"/>
                  <w:divBdr>
                    <w:top w:val="none" w:sz="0" w:space="0" w:color="auto"/>
                    <w:left w:val="none" w:sz="0" w:space="0" w:color="auto"/>
                    <w:bottom w:val="none" w:sz="0" w:space="0" w:color="auto"/>
                    <w:right w:val="none" w:sz="0" w:space="0" w:color="auto"/>
                  </w:divBdr>
                  <w:divsChild>
                    <w:div w:id="2004897127">
                      <w:marLeft w:val="0"/>
                      <w:marRight w:val="0"/>
                      <w:marTop w:val="0"/>
                      <w:marBottom w:val="0"/>
                      <w:divBdr>
                        <w:top w:val="none" w:sz="0" w:space="0" w:color="auto"/>
                        <w:left w:val="none" w:sz="0" w:space="0" w:color="auto"/>
                        <w:bottom w:val="none" w:sz="0" w:space="0" w:color="auto"/>
                        <w:right w:val="none" w:sz="0" w:space="0" w:color="auto"/>
                      </w:divBdr>
                      <w:divsChild>
                        <w:div w:id="455608057">
                          <w:marLeft w:val="0"/>
                          <w:marRight w:val="0"/>
                          <w:marTop w:val="0"/>
                          <w:marBottom w:val="0"/>
                          <w:divBdr>
                            <w:top w:val="none" w:sz="0" w:space="0" w:color="auto"/>
                            <w:left w:val="none" w:sz="0" w:space="0" w:color="auto"/>
                            <w:bottom w:val="none" w:sz="0" w:space="0" w:color="auto"/>
                            <w:right w:val="none" w:sz="0" w:space="0" w:color="auto"/>
                          </w:divBdr>
                          <w:divsChild>
                            <w:div w:id="1771927544">
                              <w:marLeft w:val="0"/>
                              <w:marRight w:val="0"/>
                              <w:marTop w:val="0"/>
                              <w:marBottom w:val="0"/>
                              <w:divBdr>
                                <w:top w:val="none" w:sz="0" w:space="0" w:color="auto"/>
                                <w:left w:val="none" w:sz="0" w:space="0" w:color="auto"/>
                                <w:bottom w:val="none" w:sz="0" w:space="0" w:color="auto"/>
                                <w:right w:val="none" w:sz="0" w:space="0" w:color="auto"/>
                              </w:divBdr>
                              <w:divsChild>
                                <w:div w:id="17723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87368348">
      <w:bodyDiv w:val="1"/>
      <w:marLeft w:val="0"/>
      <w:marRight w:val="0"/>
      <w:marTop w:val="0"/>
      <w:marBottom w:val="0"/>
      <w:divBdr>
        <w:top w:val="none" w:sz="0" w:space="0" w:color="auto"/>
        <w:left w:val="none" w:sz="0" w:space="0" w:color="auto"/>
        <w:bottom w:val="none" w:sz="0" w:space="0" w:color="auto"/>
        <w:right w:val="none" w:sz="0" w:space="0" w:color="auto"/>
      </w:divBdr>
      <w:divsChild>
        <w:div w:id="1596089484">
          <w:marLeft w:val="0"/>
          <w:marRight w:val="0"/>
          <w:marTop w:val="0"/>
          <w:marBottom w:val="120"/>
          <w:divBdr>
            <w:top w:val="none" w:sz="0" w:space="0" w:color="auto"/>
            <w:left w:val="none" w:sz="0" w:space="0" w:color="auto"/>
            <w:bottom w:val="none" w:sz="0" w:space="0" w:color="auto"/>
            <w:right w:val="none" w:sz="0" w:space="0" w:color="auto"/>
          </w:divBdr>
          <w:divsChild>
            <w:div w:id="103698326">
              <w:marLeft w:val="0"/>
              <w:marRight w:val="0"/>
              <w:marTop w:val="0"/>
              <w:marBottom w:val="0"/>
              <w:divBdr>
                <w:top w:val="none" w:sz="0" w:space="0" w:color="auto"/>
                <w:left w:val="none" w:sz="0" w:space="0" w:color="auto"/>
                <w:bottom w:val="none" w:sz="0" w:space="0" w:color="auto"/>
                <w:right w:val="none" w:sz="0" w:space="0" w:color="auto"/>
              </w:divBdr>
              <w:divsChild>
                <w:div w:id="559169414">
                  <w:marLeft w:val="0"/>
                  <w:marRight w:val="0"/>
                  <w:marTop w:val="0"/>
                  <w:marBottom w:val="0"/>
                  <w:divBdr>
                    <w:top w:val="none" w:sz="0" w:space="0" w:color="auto"/>
                    <w:left w:val="none" w:sz="0" w:space="0" w:color="auto"/>
                    <w:bottom w:val="none" w:sz="0" w:space="0" w:color="auto"/>
                    <w:right w:val="none" w:sz="0" w:space="0" w:color="auto"/>
                  </w:divBdr>
                  <w:divsChild>
                    <w:div w:id="176425353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9691739">
          <w:marLeft w:val="0"/>
          <w:marRight w:val="0"/>
          <w:marTop w:val="0"/>
          <w:marBottom w:val="0"/>
          <w:divBdr>
            <w:top w:val="none" w:sz="0" w:space="0" w:color="auto"/>
            <w:left w:val="none" w:sz="0" w:space="0" w:color="auto"/>
            <w:bottom w:val="none" w:sz="0" w:space="0" w:color="auto"/>
            <w:right w:val="none" w:sz="0" w:space="0" w:color="auto"/>
          </w:divBdr>
        </w:div>
        <w:div w:id="327024658">
          <w:marLeft w:val="0"/>
          <w:marRight w:val="0"/>
          <w:marTop w:val="0"/>
          <w:marBottom w:val="0"/>
          <w:divBdr>
            <w:top w:val="none" w:sz="0" w:space="0" w:color="auto"/>
            <w:left w:val="none" w:sz="0" w:space="0" w:color="auto"/>
            <w:bottom w:val="none" w:sz="0" w:space="0" w:color="auto"/>
            <w:right w:val="none" w:sz="0" w:space="0" w:color="auto"/>
          </w:divBdr>
          <w:divsChild>
            <w:div w:id="1170605694">
              <w:marLeft w:val="0"/>
              <w:marRight w:val="0"/>
              <w:marTop w:val="0"/>
              <w:marBottom w:val="120"/>
              <w:divBdr>
                <w:top w:val="none" w:sz="0" w:space="0" w:color="auto"/>
                <w:left w:val="none" w:sz="0" w:space="0" w:color="auto"/>
                <w:bottom w:val="none" w:sz="0" w:space="0" w:color="auto"/>
                <w:right w:val="none" w:sz="0" w:space="0" w:color="auto"/>
              </w:divBdr>
              <w:divsChild>
                <w:div w:id="1535776076">
                  <w:marLeft w:val="0"/>
                  <w:marRight w:val="0"/>
                  <w:marTop w:val="0"/>
                  <w:marBottom w:val="0"/>
                  <w:divBdr>
                    <w:top w:val="none" w:sz="0" w:space="0" w:color="auto"/>
                    <w:left w:val="none" w:sz="0" w:space="0" w:color="auto"/>
                    <w:bottom w:val="none" w:sz="0" w:space="0" w:color="auto"/>
                    <w:right w:val="none" w:sz="0" w:space="0" w:color="auto"/>
                  </w:divBdr>
                </w:div>
                <w:div w:id="2143645144">
                  <w:marLeft w:val="0"/>
                  <w:marRight w:val="0"/>
                  <w:marTop w:val="0"/>
                  <w:marBottom w:val="0"/>
                  <w:divBdr>
                    <w:top w:val="none" w:sz="0" w:space="0" w:color="auto"/>
                    <w:left w:val="none" w:sz="0" w:space="0" w:color="auto"/>
                    <w:bottom w:val="none" w:sz="0" w:space="0" w:color="auto"/>
                    <w:right w:val="none" w:sz="0" w:space="0" w:color="auto"/>
                  </w:divBdr>
                </w:div>
                <w:div w:id="705714112">
                  <w:marLeft w:val="0"/>
                  <w:marRight w:val="0"/>
                  <w:marTop w:val="0"/>
                  <w:marBottom w:val="0"/>
                  <w:divBdr>
                    <w:top w:val="none" w:sz="0" w:space="0" w:color="auto"/>
                    <w:left w:val="none" w:sz="0" w:space="0" w:color="auto"/>
                    <w:bottom w:val="none" w:sz="0" w:space="0" w:color="auto"/>
                    <w:right w:val="none" w:sz="0" w:space="0" w:color="auto"/>
                  </w:divBdr>
                </w:div>
                <w:div w:id="3154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78603">
          <w:marLeft w:val="0"/>
          <w:marRight w:val="0"/>
          <w:marTop w:val="0"/>
          <w:marBottom w:val="480"/>
          <w:divBdr>
            <w:top w:val="none" w:sz="0" w:space="0" w:color="auto"/>
            <w:left w:val="none" w:sz="0" w:space="0" w:color="auto"/>
            <w:bottom w:val="single" w:sz="12" w:space="24" w:color="EBEBEB"/>
            <w:right w:val="none" w:sz="0" w:space="0" w:color="auto"/>
          </w:divBdr>
          <w:divsChild>
            <w:div w:id="1629579720">
              <w:marLeft w:val="0"/>
              <w:marRight w:val="0"/>
              <w:marTop w:val="0"/>
              <w:marBottom w:val="0"/>
              <w:divBdr>
                <w:top w:val="none" w:sz="0" w:space="0" w:color="auto"/>
                <w:left w:val="none" w:sz="0" w:space="0" w:color="auto"/>
                <w:bottom w:val="none" w:sz="0" w:space="0" w:color="auto"/>
                <w:right w:val="none" w:sz="0" w:space="0" w:color="auto"/>
              </w:divBdr>
              <w:divsChild>
                <w:div w:id="76637364">
                  <w:marLeft w:val="0"/>
                  <w:marRight w:val="0"/>
                  <w:marTop w:val="0"/>
                  <w:marBottom w:val="0"/>
                  <w:divBdr>
                    <w:top w:val="none" w:sz="0" w:space="0" w:color="auto"/>
                    <w:left w:val="none" w:sz="0" w:space="0" w:color="auto"/>
                    <w:bottom w:val="none" w:sz="0" w:space="0" w:color="auto"/>
                    <w:right w:val="none" w:sz="0" w:space="0" w:color="auto"/>
                  </w:divBdr>
                </w:div>
                <w:div w:id="1707288276">
                  <w:marLeft w:val="0"/>
                  <w:marRight w:val="0"/>
                  <w:marTop w:val="0"/>
                  <w:marBottom w:val="0"/>
                  <w:divBdr>
                    <w:top w:val="none" w:sz="0" w:space="0" w:color="auto"/>
                    <w:left w:val="none" w:sz="0" w:space="0" w:color="auto"/>
                    <w:bottom w:val="none" w:sz="0" w:space="0" w:color="auto"/>
                    <w:right w:val="none" w:sz="0" w:space="0" w:color="auto"/>
                  </w:divBdr>
                </w:div>
                <w:div w:id="849293127">
                  <w:marLeft w:val="0"/>
                  <w:marRight w:val="0"/>
                  <w:marTop w:val="0"/>
                  <w:marBottom w:val="0"/>
                  <w:divBdr>
                    <w:top w:val="none" w:sz="0" w:space="0" w:color="auto"/>
                    <w:left w:val="none" w:sz="0" w:space="0" w:color="auto"/>
                    <w:bottom w:val="none" w:sz="0" w:space="0" w:color="auto"/>
                    <w:right w:val="none" w:sz="0" w:space="0" w:color="auto"/>
                  </w:divBdr>
                </w:div>
                <w:div w:id="1271161344">
                  <w:marLeft w:val="0"/>
                  <w:marRight w:val="0"/>
                  <w:marTop w:val="0"/>
                  <w:marBottom w:val="0"/>
                  <w:divBdr>
                    <w:top w:val="none" w:sz="0" w:space="0" w:color="auto"/>
                    <w:left w:val="none" w:sz="0" w:space="0" w:color="auto"/>
                    <w:bottom w:val="none" w:sz="0" w:space="0" w:color="auto"/>
                    <w:right w:val="none" w:sz="0" w:space="0" w:color="auto"/>
                  </w:divBdr>
                </w:div>
                <w:div w:id="843937165">
                  <w:marLeft w:val="0"/>
                  <w:marRight w:val="0"/>
                  <w:marTop w:val="0"/>
                  <w:marBottom w:val="0"/>
                  <w:divBdr>
                    <w:top w:val="none" w:sz="0" w:space="0" w:color="auto"/>
                    <w:left w:val="none" w:sz="0" w:space="0" w:color="auto"/>
                    <w:bottom w:val="none" w:sz="0" w:space="0" w:color="auto"/>
                    <w:right w:val="none" w:sz="0" w:space="0" w:color="auto"/>
                  </w:divBdr>
                </w:div>
                <w:div w:id="11761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3848">
          <w:marLeft w:val="0"/>
          <w:marRight w:val="0"/>
          <w:marTop w:val="0"/>
          <w:marBottom w:val="0"/>
          <w:divBdr>
            <w:top w:val="none" w:sz="0" w:space="0" w:color="auto"/>
            <w:left w:val="none" w:sz="0" w:space="0" w:color="auto"/>
            <w:bottom w:val="none" w:sz="0" w:space="0" w:color="auto"/>
            <w:right w:val="none" w:sz="0" w:space="0" w:color="auto"/>
          </w:divBdr>
          <w:divsChild>
            <w:div w:id="684752291">
              <w:marLeft w:val="0"/>
              <w:marRight w:val="0"/>
              <w:marTop w:val="0"/>
              <w:marBottom w:val="0"/>
              <w:divBdr>
                <w:top w:val="none" w:sz="0" w:space="0" w:color="auto"/>
                <w:left w:val="none" w:sz="0" w:space="0" w:color="auto"/>
                <w:bottom w:val="none" w:sz="0" w:space="0" w:color="auto"/>
                <w:right w:val="none" w:sz="0" w:space="0" w:color="auto"/>
              </w:divBdr>
              <w:divsChild>
                <w:div w:id="853149591">
                  <w:marLeft w:val="0"/>
                  <w:marRight w:val="0"/>
                  <w:marTop w:val="0"/>
                  <w:marBottom w:val="0"/>
                  <w:divBdr>
                    <w:top w:val="none" w:sz="0" w:space="0" w:color="auto"/>
                    <w:left w:val="none" w:sz="0" w:space="0" w:color="auto"/>
                    <w:bottom w:val="none" w:sz="0" w:space="0" w:color="auto"/>
                    <w:right w:val="none" w:sz="0" w:space="0" w:color="auto"/>
                  </w:divBdr>
                  <w:divsChild>
                    <w:div w:id="1248886645">
                      <w:marLeft w:val="0"/>
                      <w:marRight w:val="0"/>
                      <w:marTop w:val="240"/>
                      <w:marBottom w:val="240"/>
                      <w:divBdr>
                        <w:top w:val="single" w:sz="12" w:space="0" w:color="EBEBEB"/>
                        <w:left w:val="none" w:sz="0" w:space="0" w:color="auto"/>
                        <w:bottom w:val="single" w:sz="12" w:space="0" w:color="EBEBEB"/>
                        <w:right w:val="none" w:sz="0" w:space="0" w:color="auto"/>
                      </w:divBdr>
                      <w:divsChild>
                        <w:div w:id="958031567">
                          <w:marLeft w:val="0"/>
                          <w:marRight w:val="0"/>
                          <w:marTop w:val="240"/>
                          <w:marBottom w:val="240"/>
                          <w:divBdr>
                            <w:top w:val="none" w:sz="0" w:space="0" w:color="auto"/>
                            <w:left w:val="none" w:sz="0" w:space="0" w:color="auto"/>
                            <w:bottom w:val="none" w:sz="0" w:space="0" w:color="auto"/>
                            <w:right w:val="none" w:sz="0" w:space="0" w:color="auto"/>
                          </w:divBdr>
                        </w:div>
                      </w:divsChild>
                    </w:div>
                    <w:div w:id="4863638">
                      <w:marLeft w:val="0"/>
                      <w:marRight w:val="0"/>
                      <w:marTop w:val="240"/>
                      <w:marBottom w:val="240"/>
                      <w:divBdr>
                        <w:top w:val="single" w:sz="12" w:space="0" w:color="EBEBEB"/>
                        <w:left w:val="none" w:sz="0" w:space="0" w:color="auto"/>
                        <w:bottom w:val="single" w:sz="12" w:space="0" w:color="EBEBEB"/>
                        <w:right w:val="none" w:sz="0" w:space="0" w:color="auto"/>
                      </w:divBdr>
                      <w:divsChild>
                        <w:div w:id="1804543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9380750">
                  <w:marLeft w:val="0"/>
                  <w:marRight w:val="0"/>
                  <w:marTop w:val="0"/>
                  <w:marBottom w:val="0"/>
                  <w:divBdr>
                    <w:top w:val="none" w:sz="0" w:space="0" w:color="auto"/>
                    <w:left w:val="none" w:sz="0" w:space="0" w:color="auto"/>
                    <w:bottom w:val="none" w:sz="0" w:space="0" w:color="auto"/>
                    <w:right w:val="none" w:sz="0" w:space="0" w:color="auto"/>
                  </w:divBdr>
                </w:div>
                <w:div w:id="528419557">
                  <w:marLeft w:val="0"/>
                  <w:marRight w:val="0"/>
                  <w:marTop w:val="0"/>
                  <w:marBottom w:val="0"/>
                  <w:divBdr>
                    <w:top w:val="none" w:sz="0" w:space="0" w:color="auto"/>
                    <w:left w:val="none" w:sz="0" w:space="0" w:color="auto"/>
                    <w:bottom w:val="none" w:sz="0" w:space="0" w:color="auto"/>
                    <w:right w:val="none" w:sz="0" w:space="0" w:color="auto"/>
                  </w:divBdr>
                </w:div>
                <w:div w:id="19352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7362">
          <w:marLeft w:val="0"/>
          <w:marRight w:val="0"/>
          <w:marTop w:val="0"/>
          <w:marBottom w:val="0"/>
          <w:divBdr>
            <w:top w:val="none" w:sz="0" w:space="0" w:color="auto"/>
            <w:left w:val="none" w:sz="0" w:space="0" w:color="auto"/>
            <w:bottom w:val="none" w:sz="0" w:space="0" w:color="auto"/>
            <w:right w:val="none" w:sz="0" w:space="0" w:color="auto"/>
          </w:divBdr>
        </w:div>
        <w:div w:id="1978219867">
          <w:marLeft w:val="0"/>
          <w:marRight w:val="0"/>
          <w:marTop w:val="0"/>
          <w:marBottom w:val="0"/>
          <w:divBdr>
            <w:top w:val="none" w:sz="0" w:space="0" w:color="auto"/>
            <w:left w:val="none" w:sz="0" w:space="0" w:color="auto"/>
            <w:bottom w:val="none" w:sz="0" w:space="0" w:color="auto"/>
            <w:right w:val="none" w:sz="0" w:space="0" w:color="auto"/>
          </w:divBdr>
        </w:div>
        <w:div w:id="1988246018">
          <w:marLeft w:val="0"/>
          <w:marRight w:val="0"/>
          <w:marTop w:val="0"/>
          <w:marBottom w:val="0"/>
          <w:divBdr>
            <w:top w:val="none" w:sz="0" w:space="0" w:color="auto"/>
            <w:left w:val="none" w:sz="0" w:space="0" w:color="auto"/>
            <w:bottom w:val="none" w:sz="0" w:space="0" w:color="auto"/>
            <w:right w:val="none" w:sz="0" w:space="0" w:color="auto"/>
          </w:divBdr>
        </w:div>
        <w:div w:id="1947880163">
          <w:marLeft w:val="0"/>
          <w:marRight w:val="0"/>
          <w:marTop w:val="0"/>
          <w:marBottom w:val="0"/>
          <w:divBdr>
            <w:top w:val="none" w:sz="0" w:space="0" w:color="auto"/>
            <w:left w:val="none" w:sz="0" w:space="0" w:color="auto"/>
            <w:bottom w:val="none" w:sz="0" w:space="0" w:color="auto"/>
            <w:right w:val="none" w:sz="0" w:space="0" w:color="auto"/>
          </w:divBdr>
        </w:div>
        <w:div w:id="2016377494">
          <w:marLeft w:val="0"/>
          <w:marRight w:val="0"/>
          <w:marTop w:val="0"/>
          <w:marBottom w:val="0"/>
          <w:divBdr>
            <w:top w:val="none" w:sz="0" w:space="0" w:color="auto"/>
            <w:left w:val="none" w:sz="0" w:space="0" w:color="auto"/>
            <w:bottom w:val="none" w:sz="0" w:space="0" w:color="auto"/>
            <w:right w:val="none" w:sz="0" w:space="0" w:color="auto"/>
          </w:divBdr>
        </w:div>
        <w:div w:id="101609951">
          <w:marLeft w:val="0"/>
          <w:marRight w:val="0"/>
          <w:marTop w:val="0"/>
          <w:marBottom w:val="0"/>
          <w:divBdr>
            <w:top w:val="none" w:sz="0" w:space="0" w:color="auto"/>
            <w:left w:val="none" w:sz="0" w:space="0" w:color="auto"/>
            <w:bottom w:val="none" w:sz="0" w:space="0" w:color="auto"/>
            <w:right w:val="none" w:sz="0" w:space="0" w:color="auto"/>
          </w:divBdr>
        </w:div>
        <w:div w:id="420103219">
          <w:marLeft w:val="0"/>
          <w:marRight w:val="0"/>
          <w:marTop w:val="0"/>
          <w:marBottom w:val="0"/>
          <w:divBdr>
            <w:top w:val="none" w:sz="0" w:space="0" w:color="auto"/>
            <w:left w:val="none" w:sz="0" w:space="0" w:color="auto"/>
            <w:bottom w:val="none" w:sz="0" w:space="0" w:color="auto"/>
            <w:right w:val="none" w:sz="0" w:space="0" w:color="auto"/>
          </w:divBdr>
        </w:div>
        <w:div w:id="1966426917">
          <w:marLeft w:val="0"/>
          <w:marRight w:val="0"/>
          <w:marTop w:val="0"/>
          <w:marBottom w:val="0"/>
          <w:divBdr>
            <w:top w:val="none" w:sz="0" w:space="0" w:color="auto"/>
            <w:left w:val="none" w:sz="0" w:space="0" w:color="auto"/>
            <w:bottom w:val="none" w:sz="0" w:space="0" w:color="auto"/>
            <w:right w:val="none" w:sz="0" w:space="0" w:color="auto"/>
          </w:divBdr>
        </w:div>
        <w:div w:id="1519663372">
          <w:marLeft w:val="0"/>
          <w:marRight w:val="0"/>
          <w:marTop w:val="0"/>
          <w:marBottom w:val="0"/>
          <w:divBdr>
            <w:top w:val="none" w:sz="0" w:space="0" w:color="auto"/>
            <w:left w:val="none" w:sz="0" w:space="0" w:color="auto"/>
            <w:bottom w:val="none" w:sz="0" w:space="0" w:color="auto"/>
            <w:right w:val="none" w:sz="0" w:space="0" w:color="auto"/>
          </w:divBdr>
        </w:div>
        <w:div w:id="151024735">
          <w:marLeft w:val="0"/>
          <w:marRight w:val="0"/>
          <w:marTop w:val="0"/>
          <w:marBottom w:val="0"/>
          <w:divBdr>
            <w:top w:val="none" w:sz="0" w:space="0" w:color="auto"/>
            <w:left w:val="none" w:sz="0" w:space="0" w:color="auto"/>
            <w:bottom w:val="none" w:sz="0" w:space="0" w:color="auto"/>
            <w:right w:val="none" w:sz="0" w:space="0" w:color="auto"/>
          </w:divBdr>
        </w:div>
        <w:div w:id="34545843">
          <w:marLeft w:val="0"/>
          <w:marRight w:val="0"/>
          <w:marTop w:val="0"/>
          <w:marBottom w:val="0"/>
          <w:divBdr>
            <w:top w:val="none" w:sz="0" w:space="0" w:color="auto"/>
            <w:left w:val="none" w:sz="0" w:space="0" w:color="auto"/>
            <w:bottom w:val="none" w:sz="0" w:space="0" w:color="auto"/>
            <w:right w:val="none" w:sz="0" w:space="0" w:color="auto"/>
          </w:divBdr>
        </w:div>
        <w:div w:id="2051610101">
          <w:marLeft w:val="0"/>
          <w:marRight w:val="0"/>
          <w:marTop w:val="0"/>
          <w:marBottom w:val="0"/>
          <w:divBdr>
            <w:top w:val="none" w:sz="0" w:space="0" w:color="auto"/>
            <w:left w:val="none" w:sz="0" w:space="0" w:color="auto"/>
            <w:bottom w:val="none" w:sz="0" w:space="0" w:color="auto"/>
            <w:right w:val="none" w:sz="0" w:space="0" w:color="auto"/>
          </w:divBdr>
        </w:div>
        <w:div w:id="1710910584">
          <w:marLeft w:val="0"/>
          <w:marRight w:val="0"/>
          <w:marTop w:val="0"/>
          <w:marBottom w:val="0"/>
          <w:divBdr>
            <w:top w:val="none" w:sz="0" w:space="0" w:color="auto"/>
            <w:left w:val="none" w:sz="0" w:space="0" w:color="auto"/>
            <w:bottom w:val="none" w:sz="0" w:space="0" w:color="auto"/>
            <w:right w:val="none" w:sz="0" w:space="0" w:color="auto"/>
          </w:divBdr>
        </w:div>
        <w:div w:id="1305232913">
          <w:marLeft w:val="0"/>
          <w:marRight w:val="0"/>
          <w:marTop w:val="0"/>
          <w:marBottom w:val="0"/>
          <w:divBdr>
            <w:top w:val="none" w:sz="0" w:space="0" w:color="auto"/>
            <w:left w:val="none" w:sz="0" w:space="0" w:color="auto"/>
            <w:bottom w:val="none" w:sz="0" w:space="0" w:color="auto"/>
            <w:right w:val="none" w:sz="0" w:space="0" w:color="auto"/>
          </w:divBdr>
        </w:div>
        <w:div w:id="605696460">
          <w:marLeft w:val="0"/>
          <w:marRight w:val="0"/>
          <w:marTop w:val="0"/>
          <w:marBottom w:val="0"/>
          <w:divBdr>
            <w:top w:val="none" w:sz="0" w:space="0" w:color="auto"/>
            <w:left w:val="none" w:sz="0" w:space="0" w:color="auto"/>
            <w:bottom w:val="none" w:sz="0" w:space="0" w:color="auto"/>
            <w:right w:val="none" w:sz="0" w:space="0" w:color="auto"/>
          </w:divBdr>
        </w:div>
        <w:div w:id="2100559932">
          <w:marLeft w:val="0"/>
          <w:marRight w:val="0"/>
          <w:marTop w:val="0"/>
          <w:marBottom w:val="0"/>
          <w:divBdr>
            <w:top w:val="none" w:sz="0" w:space="0" w:color="auto"/>
            <w:left w:val="none" w:sz="0" w:space="0" w:color="auto"/>
            <w:bottom w:val="none" w:sz="0" w:space="0" w:color="auto"/>
            <w:right w:val="none" w:sz="0" w:space="0" w:color="auto"/>
          </w:divBdr>
        </w:div>
        <w:div w:id="397438017">
          <w:marLeft w:val="0"/>
          <w:marRight w:val="0"/>
          <w:marTop w:val="0"/>
          <w:marBottom w:val="0"/>
          <w:divBdr>
            <w:top w:val="none" w:sz="0" w:space="0" w:color="auto"/>
            <w:left w:val="none" w:sz="0" w:space="0" w:color="auto"/>
            <w:bottom w:val="none" w:sz="0" w:space="0" w:color="auto"/>
            <w:right w:val="none" w:sz="0" w:space="0" w:color="auto"/>
          </w:divBdr>
        </w:div>
        <w:div w:id="334889480">
          <w:marLeft w:val="0"/>
          <w:marRight w:val="0"/>
          <w:marTop w:val="0"/>
          <w:marBottom w:val="0"/>
          <w:divBdr>
            <w:top w:val="none" w:sz="0" w:space="0" w:color="auto"/>
            <w:left w:val="none" w:sz="0" w:space="0" w:color="auto"/>
            <w:bottom w:val="none" w:sz="0" w:space="0" w:color="auto"/>
            <w:right w:val="none" w:sz="0" w:space="0" w:color="auto"/>
          </w:divBdr>
        </w:div>
        <w:div w:id="1969507896">
          <w:marLeft w:val="0"/>
          <w:marRight w:val="0"/>
          <w:marTop w:val="0"/>
          <w:marBottom w:val="0"/>
          <w:divBdr>
            <w:top w:val="none" w:sz="0" w:space="0" w:color="auto"/>
            <w:left w:val="none" w:sz="0" w:space="0" w:color="auto"/>
            <w:bottom w:val="none" w:sz="0" w:space="0" w:color="auto"/>
            <w:right w:val="none" w:sz="0" w:space="0" w:color="auto"/>
          </w:divBdr>
        </w:div>
        <w:div w:id="1735930225">
          <w:marLeft w:val="0"/>
          <w:marRight w:val="0"/>
          <w:marTop w:val="0"/>
          <w:marBottom w:val="0"/>
          <w:divBdr>
            <w:top w:val="none" w:sz="0" w:space="0" w:color="auto"/>
            <w:left w:val="none" w:sz="0" w:space="0" w:color="auto"/>
            <w:bottom w:val="none" w:sz="0" w:space="0" w:color="auto"/>
            <w:right w:val="none" w:sz="0" w:space="0" w:color="auto"/>
          </w:divBdr>
        </w:div>
        <w:div w:id="1642809319">
          <w:marLeft w:val="0"/>
          <w:marRight w:val="0"/>
          <w:marTop w:val="0"/>
          <w:marBottom w:val="0"/>
          <w:divBdr>
            <w:top w:val="none" w:sz="0" w:space="0" w:color="auto"/>
            <w:left w:val="none" w:sz="0" w:space="0" w:color="auto"/>
            <w:bottom w:val="none" w:sz="0" w:space="0" w:color="auto"/>
            <w:right w:val="none" w:sz="0" w:space="0" w:color="auto"/>
          </w:divBdr>
        </w:div>
        <w:div w:id="414520548">
          <w:marLeft w:val="0"/>
          <w:marRight w:val="0"/>
          <w:marTop w:val="0"/>
          <w:marBottom w:val="0"/>
          <w:divBdr>
            <w:top w:val="none" w:sz="0" w:space="0" w:color="auto"/>
            <w:left w:val="none" w:sz="0" w:space="0" w:color="auto"/>
            <w:bottom w:val="none" w:sz="0" w:space="0" w:color="auto"/>
            <w:right w:val="none" w:sz="0" w:space="0" w:color="auto"/>
          </w:divBdr>
        </w:div>
        <w:div w:id="1843541776">
          <w:marLeft w:val="0"/>
          <w:marRight w:val="0"/>
          <w:marTop w:val="0"/>
          <w:marBottom w:val="0"/>
          <w:divBdr>
            <w:top w:val="none" w:sz="0" w:space="0" w:color="auto"/>
            <w:left w:val="none" w:sz="0" w:space="0" w:color="auto"/>
            <w:bottom w:val="none" w:sz="0" w:space="0" w:color="auto"/>
            <w:right w:val="none" w:sz="0" w:space="0" w:color="auto"/>
          </w:divBdr>
        </w:div>
        <w:div w:id="194855340">
          <w:marLeft w:val="0"/>
          <w:marRight w:val="0"/>
          <w:marTop w:val="0"/>
          <w:marBottom w:val="0"/>
          <w:divBdr>
            <w:top w:val="none" w:sz="0" w:space="0" w:color="auto"/>
            <w:left w:val="none" w:sz="0" w:space="0" w:color="auto"/>
            <w:bottom w:val="none" w:sz="0" w:space="0" w:color="auto"/>
            <w:right w:val="none" w:sz="0" w:space="0" w:color="auto"/>
          </w:divBdr>
        </w:div>
        <w:div w:id="2080202275">
          <w:marLeft w:val="0"/>
          <w:marRight w:val="0"/>
          <w:marTop w:val="0"/>
          <w:marBottom w:val="0"/>
          <w:divBdr>
            <w:top w:val="none" w:sz="0" w:space="0" w:color="auto"/>
            <w:left w:val="none" w:sz="0" w:space="0" w:color="auto"/>
            <w:bottom w:val="none" w:sz="0" w:space="0" w:color="auto"/>
            <w:right w:val="none" w:sz="0" w:space="0" w:color="auto"/>
          </w:divBdr>
        </w:div>
        <w:div w:id="2023973606">
          <w:marLeft w:val="0"/>
          <w:marRight w:val="0"/>
          <w:marTop w:val="0"/>
          <w:marBottom w:val="0"/>
          <w:divBdr>
            <w:top w:val="none" w:sz="0" w:space="0" w:color="auto"/>
            <w:left w:val="none" w:sz="0" w:space="0" w:color="auto"/>
            <w:bottom w:val="none" w:sz="0" w:space="0" w:color="auto"/>
            <w:right w:val="none" w:sz="0" w:space="0" w:color="auto"/>
          </w:divBdr>
        </w:div>
        <w:div w:id="784690721">
          <w:marLeft w:val="0"/>
          <w:marRight w:val="0"/>
          <w:marTop w:val="0"/>
          <w:marBottom w:val="0"/>
          <w:divBdr>
            <w:top w:val="none" w:sz="0" w:space="0" w:color="auto"/>
            <w:left w:val="none" w:sz="0" w:space="0" w:color="auto"/>
            <w:bottom w:val="none" w:sz="0" w:space="0" w:color="auto"/>
            <w:right w:val="none" w:sz="0" w:space="0" w:color="auto"/>
          </w:divBdr>
        </w:div>
        <w:div w:id="278536206">
          <w:marLeft w:val="0"/>
          <w:marRight w:val="0"/>
          <w:marTop w:val="0"/>
          <w:marBottom w:val="0"/>
          <w:divBdr>
            <w:top w:val="none" w:sz="0" w:space="0" w:color="auto"/>
            <w:left w:val="none" w:sz="0" w:space="0" w:color="auto"/>
            <w:bottom w:val="none" w:sz="0" w:space="0" w:color="auto"/>
            <w:right w:val="none" w:sz="0" w:space="0" w:color="auto"/>
          </w:divBdr>
        </w:div>
        <w:div w:id="1553154963">
          <w:marLeft w:val="0"/>
          <w:marRight w:val="0"/>
          <w:marTop w:val="0"/>
          <w:marBottom w:val="0"/>
          <w:divBdr>
            <w:top w:val="none" w:sz="0" w:space="0" w:color="auto"/>
            <w:left w:val="none" w:sz="0" w:space="0" w:color="auto"/>
            <w:bottom w:val="none" w:sz="0" w:space="0" w:color="auto"/>
            <w:right w:val="none" w:sz="0" w:space="0" w:color="auto"/>
          </w:divBdr>
        </w:div>
        <w:div w:id="2004091081">
          <w:marLeft w:val="0"/>
          <w:marRight w:val="0"/>
          <w:marTop w:val="0"/>
          <w:marBottom w:val="0"/>
          <w:divBdr>
            <w:top w:val="none" w:sz="0" w:space="0" w:color="auto"/>
            <w:left w:val="none" w:sz="0" w:space="0" w:color="auto"/>
            <w:bottom w:val="none" w:sz="0" w:space="0" w:color="auto"/>
            <w:right w:val="none" w:sz="0" w:space="0" w:color="auto"/>
          </w:divBdr>
        </w:div>
        <w:div w:id="769204188">
          <w:marLeft w:val="0"/>
          <w:marRight w:val="0"/>
          <w:marTop w:val="0"/>
          <w:marBottom w:val="0"/>
          <w:divBdr>
            <w:top w:val="none" w:sz="0" w:space="0" w:color="auto"/>
            <w:left w:val="none" w:sz="0" w:space="0" w:color="auto"/>
            <w:bottom w:val="none" w:sz="0" w:space="0" w:color="auto"/>
            <w:right w:val="none" w:sz="0" w:space="0" w:color="auto"/>
          </w:divBdr>
        </w:div>
        <w:div w:id="1280602973">
          <w:marLeft w:val="0"/>
          <w:marRight w:val="0"/>
          <w:marTop w:val="0"/>
          <w:marBottom w:val="0"/>
          <w:divBdr>
            <w:top w:val="none" w:sz="0" w:space="0" w:color="auto"/>
            <w:left w:val="none" w:sz="0" w:space="0" w:color="auto"/>
            <w:bottom w:val="none" w:sz="0" w:space="0" w:color="auto"/>
            <w:right w:val="none" w:sz="0" w:space="0" w:color="auto"/>
          </w:divBdr>
        </w:div>
        <w:div w:id="1828087851">
          <w:marLeft w:val="0"/>
          <w:marRight w:val="0"/>
          <w:marTop w:val="0"/>
          <w:marBottom w:val="0"/>
          <w:divBdr>
            <w:top w:val="none" w:sz="0" w:space="0" w:color="auto"/>
            <w:left w:val="none" w:sz="0" w:space="0" w:color="auto"/>
            <w:bottom w:val="none" w:sz="0" w:space="0" w:color="auto"/>
            <w:right w:val="none" w:sz="0" w:space="0" w:color="auto"/>
          </w:divBdr>
        </w:div>
        <w:div w:id="1484008725">
          <w:marLeft w:val="0"/>
          <w:marRight w:val="0"/>
          <w:marTop w:val="0"/>
          <w:marBottom w:val="0"/>
          <w:divBdr>
            <w:top w:val="none" w:sz="0" w:space="0" w:color="auto"/>
            <w:left w:val="none" w:sz="0" w:space="0" w:color="auto"/>
            <w:bottom w:val="none" w:sz="0" w:space="0" w:color="auto"/>
            <w:right w:val="none" w:sz="0" w:space="0" w:color="auto"/>
          </w:divBdr>
        </w:div>
        <w:div w:id="324551810">
          <w:marLeft w:val="0"/>
          <w:marRight w:val="0"/>
          <w:marTop w:val="0"/>
          <w:marBottom w:val="0"/>
          <w:divBdr>
            <w:top w:val="none" w:sz="0" w:space="0" w:color="auto"/>
            <w:left w:val="none" w:sz="0" w:space="0" w:color="auto"/>
            <w:bottom w:val="none" w:sz="0" w:space="0" w:color="auto"/>
            <w:right w:val="none" w:sz="0" w:space="0" w:color="auto"/>
          </w:divBdr>
        </w:div>
        <w:div w:id="985819088">
          <w:marLeft w:val="0"/>
          <w:marRight w:val="0"/>
          <w:marTop w:val="0"/>
          <w:marBottom w:val="0"/>
          <w:divBdr>
            <w:top w:val="none" w:sz="0" w:space="0" w:color="auto"/>
            <w:left w:val="none" w:sz="0" w:space="0" w:color="auto"/>
            <w:bottom w:val="none" w:sz="0" w:space="0" w:color="auto"/>
            <w:right w:val="none" w:sz="0" w:space="0" w:color="auto"/>
          </w:divBdr>
        </w:div>
        <w:div w:id="948046486">
          <w:marLeft w:val="0"/>
          <w:marRight w:val="0"/>
          <w:marTop w:val="0"/>
          <w:marBottom w:val="0"/>
          <w:divBdr>
            <w:top w:val="none" w:sz="0" w:space="0" w:color="auto"/>
            <w:left w:val="none" w:sz="0" w:space="0" w:color="auto"/>
            <w:bottom w:val="none" w:sz="0" w:space="0" w:color="auto"/>
            <w:right w:val="none" w:sz="0" w:space="0" w:color="auto"/>
          </w:divBdr>
        </w:div>
        <w:div w:id="743575309">
          <w:marLeft w:val="0"/>
          <w:marRight w:val="0"/>
          <w:marTop w:val="0"/>
          <w:marBottom w:val="0"/>
          <w:divBdr>
            <w:top w:val="none" w:sz="0" w:space="0" w:color="auto"/>
            <w:left w:val="none" w:sz="0" w:space="0" w:color="auto"/>
            <w:bottom w:val="none" w:sz="0" w:space="0" w:color="auto"/>
            <w:right w:val="none" w:sz="0" w:space="0" w:color="auto"/>
          </w:divBdr>
        </w:div>
        <w:div w:id="2043478809">
          <w:marLeft w:val="0"/>
          <w:marRight w:val="0"/>
          <w:marTop w:val="0"/>
          <w:marBottom w:val="0"/>
          <w:divBdr>
            <w:top w:val="none" w:sz="0" w:space="0" w:color="auto"/>
            <w:left w:val="none" w:sz="0" w:space="0" w:color="auto"/>
            <w:bottom w:val="none" w:sz="0" w:space="0" w:color="auto"/>
            <w:right w:val="none" w:sz="0" w:space="0" w:color="auto"/>
          </w:divBdr>
        </w:div>
        <w:div w:id="1337683580">
          <w:marLeft w:val="0"/>
          <w:marRight w:val="0"/>
          <w:marTop w:val="0"/>
          <w:marBottom w:val="0"/>
          <w:divBdr>
            <w:top w:val="none" w:sz="0" w:space="0" w:color="auto"/>
            <w:left w:val="none" w:sz="0" w:space="0" w:color="auto"/>
            <w:bottom w:val="none" w:sz="0" w:space="0" w:color="auto"/>
            <w:right w:val="none" w:sz="0" w:space="0" w:color="auto"/>
          </w:divBdr>
        </w:div>
        <w:div w:id="900822152">
          <w:marLeft w:val="0"/>
          <w:marRight w:val="0"/>
          <w:marTop w:val="0"/>
          <w:marBottom w:val="0"/>
          <w:divBdr>
            <w:top w:val="none" w:sz="0" w:space="0" w:color="auto"/>
            <w:left w:val="none" w:sz="0" w:space="0" w:color="auto"/>
            <w:bottom w:val="none" w:sz="0" w:space="0" w:color="auto"/>
            <w:right w:val="none" w:sz="0" w:space="0" w:color="auto"/>
          </w:divBdr>
        </w:div>
        <w:div w:id="542400121">
          <w:marLeft w:val="0"/>
          <w:marRight w:val="0"/>
          <w:marTop w:val="0"/>
          <w:marBottom w:val="0"/>
          <w:divBdr>
            <w:top w:val="none" w:sz="0" w:space="0" w:color="auto"/>
            <w:left w:val="none" w:sz="0" w:space="0" w:color="auto"/>
            <w:bottom w:val="none" w:sz="0" w:space="0" w:color="auto"/>
            <w:right w:val="none" w:sz="0" w:space="0" w:color="auto"/>
          </w:divBdr>
        </w:div>
        <w:div w:id="1735397608">
          <w:marLeft w:val="0"/>
          <w:marRight w:val="0"/>
          <w:marTop w:val="0"/>
          <w:marBottom w:val="0"/>
          <w:divBdr>
            <w:top w:val="none" w:sz="0" w:space="0" w:color="auto"/>
            <w:left w:val="none" w:sz="0" w:space="0" w:color="auto"/>
            <w:bottom w:val="none" w:sz="0" w:space="0" w:color="auto"/>
            <w:right w:val="none" w:sz="0" w:space="0" w:color="auto"/>
          </w:divBdr>
        </w:div>
        <w:div w:id="782651000">
          <w:marLeft w:val="0"/>
          <w:marRight w:val="0"/>
          <w:marTop w:val="0"/>
          <w:marBottom w:val="0"/>
          <w:divBdr>
            <w:top w:val="none" w:sz="0" w:space="0" w:color="auto"/>
            <w:left w:val="none" w:sz="0" w:space="0" w:color="auto"/>
            <w:bottom w:val="none" w:sz="0" w:space="0" w:color="auto"/>
            <w:right w:val="none" w:sz="0" w:space="0" w:color="auto"/>
          </w:divBdr>
        </w:div>
        <w:div w:id="1647130155">
          <w:marLeft w:val="0"/>
          <w:marRight w:val="0"/>
          <w:marTop w:val="0"/>
          <w:marBottom w:val="0"/>
          <w:divBdr>
            <w:top w:val="none" w:sz="0" w:space="0" w:color="auto"/>
            <w:left w:val="none" w:sz="0" w:space="0" w:color="auto"/>
            <w:bottom w:val="none" w:sz="0" w:space="0" w:color="auto"/>
            <w:right w:val="none" w:sz="0" w:space="0" w:color="auto"/>
          </w:divBdr>
        </w:div>
        <w:div w:id="974139126">
          <w:marLeft w:val="0"/>
          <w:marRight w:val="0"/>
          <w:marTop w:val="0"/>
          <w:marBottom w:val="0"/>
          <w:divBdr>
            <w:top w:val="none" w:sz="0" w:space="0" w:color="auto"/>
            <w:left w:val="none" w:sz="0" w:space="0" w:color="auto"/>
            <w:bottom w:val="none" w:sz="0" w:space="0" w:color="auto"/>
            <w:right w:val="none" w:sz="0" w:space="0" w:color="auto"/>
          </w:divBdr>
        </w:div>
        <w:div w:id="651448176">
          <w:marLeft w:val="0"/>
          <w:marRight w:val="0"/>
          <w:marTop w:val="0"/>
          <w:marBottom w:val="0"/>
          <w:divBdr>
            <w:top w:val="none" w:sz="0" w:space="0" w:color="auto"/>
            <w:left w:val="none" w:sz="0" w:space="0" w:color="auto"/>
            <w:bottom w:val="none" w:sz="0" w:space="0" w:color="auto"/>
            <w:right w:val="none" w:sz="0" w:space="0" w:color="auto"/>
          </w:divBdr>
        </w:div>
        <w:div w:id="603728944">
          <w:marLeft w:val="0"/>
          <w:marRight w:val="0"/>
          <w:marTop w:val="0"/>
          <w:marBottom w:val="0"/>
          <w:divBdr>
            <w:top w:val="none" w:sz="0" w:space="0" w:color="auto"/>
            <w:left w:val="none" w:sz="0" w:space="0" w:color="auto"/>
            <w:bottom w:val="none" w:sz="0" w:space="0" w:color="auto"/>
            <w:right w:val="none" w:sz="0" w:space="0" w:color="auto"/>
          </w:divBdr>
        </w:div>
        <w:div w:id="1294217630">
          <w:marLeft w:val="0"/>
          <w:marRight w:val="0"/>
          <w:marTop w:val="0"/>
          <w:marBottom w:val="0"/>
          <w:divBdr>
            <w:top w:val="none" w:sz="0" w:space="0" w:color="auto"/>
            <w:left w:val="none" w:sz="0" w:space="0" w:color="auto"/>
            <w:bottom w:val="none" w:sz="0" w:space="0" w:color="auto"/>
            <w:right w:val="none" w:sz="0" w:space="0" w:color="auto"/>
          </w:divBdr>
        </w:div>
        <w:div w:id="61291125">
          <w:marLeft w:val="0"/>
          <w:marRight w:val="0"/>
          <w:marTop w:val="0"/>
          <w:marBottom w:val="0"/>
          <w:divBdr>
            <w:top w:val="none" w:sz="0" w:space="0" w:color="auto"/>
            <w:left w:val="none" w:sz="0" w:space="0" w:color="auto"/>
            <w:bottom w:val="none" w:sz="0" w:space="0" w:color="auto"/>
            <w:right w:val="none" w:sz="0" w:space="0" w:color="auto"/>
          </w:divBdr>
        </w:div>
        <w:div w:id="927032738">
          <w:marLeft w:val="0"/>
          <w:marRight w:val="0"/>
          <w:marTop w:val="0"/>
          <w:marBottom w:val="0"/>
          <w:divBdr>
            <w:top w:val="none" w:sz="0" w:space="0" w:color="auto"/>
            <w:left w:val="none" w:sz="0" w:space="0" w:color="auto"/>
            <w:bottom w:val="none" w:sz="0" w:space="0" w:color="auto"/>
            <w:right w:val="none" w:sz="0" w:space="0" w:color="auto"/>
          </w:divBdr>
        </w:div>
        <w:div w:id="717048582">
          <w:marLeft w:val="0"/>
          <w:marRight w:val="0"/>
          <w:marTop w:val="0"/>
          <w:marBottom w:val="0"/>
          <w:divBdr>
            <w:top w:val="none" w:sz="0" w:space="0" w:color="auto"/>
            <w:left w:val="none" w:sz="0" w:space="0" w:color="auto"/>
            <w:bottom w:val="none" w:sz="0" w:space="0" w:color="auto"/>
            <w:right w:val="none" w:sz="0" w:space="0" w:color="auto"/>
          </w:divBdr>
        </w:div>
        <w:div w:id="907426593">
          <w:marLeft w:val="0"/>
          <w:marRight w:val="0"/>
          <w:marTop w:val="0"/>
          <w:marBottom w:val="0"/>
          <w:divBdr>
            <w:top w:val="none" w:sz="0" w:space="0" w:color="auto"/>
            <w:left w:val="none" w:sz="0" w:space="0" w:color="auto"/>
            <w:bottom w:val="none" w:sz="0" w:space="0" w:color="auto"/>
            <w:right w:val="none" w:sz="0" w:space="0" w:color="auto"/>
          </w:divBdr>
        </w:div>
        <w:div w:id="1897158220">
          <w:marLeft w:val="0"/>
          <w:marRight w:val="0"/>
          <w:marTop w:val="0"/>
          <w:marBottom w:val="0"/>
          <w:divBdr>
            <w:top w:val="none" w:sz="0" w:space="0" w:color="auto"/>
            <w:left w:val="none" w:sz="0" w:space="0" w:color="auto"/>
            <w:bottom w:val="none" w:sz="0" w:space="0" w:color="auto"/>
            <w:right w:val="none" w:sz="0" w:space="0" w:color="auto"/>
          </w:divBdr>
        </w:div>
        <w:div w:id="1350374284">
          <w:marLeft w:val="0"/>
          <w:marRight w:val="0"/>
          <w:marTop w:val="0"/>
          <w:marBottom w:val="0"/>
          <w:divBdr>
            <w:top w:val="none" w:sz="0" w:space="0" w:color="auto"/>
            <w:left w:val="none" w:sz="0" w:space="0" w:color="auto"/>
            <w:bottom w:val="none" w:sz="0" w:space="0" w:color="auto"/>
            <w:right w:val="none" w:sz="0" w:space="0" w:color="auto"/>
          </w:divBdr>
        </w:div>
        <w:div w:id="2051953599">
          <w:marLeft w:val="0"/>
          <w:marRight w:val="0"/>
          <w:marTop w:val="0"/>
          <w:marBottom w:val="0"/>
          <w:divBdr>
            <w:top w:val="none" w:sz="0" w:space="0" w:color="auto"/>
            <w:left w:val="none" w:sz="0" w:space="0" w:color="auto"/>
            <w:bottom w:val="none" w:sz="0" w:space="0" w:color="auto"/>
            <w:right w:val="none" w:sz="0" w:space="0" w:color="auto"/>
          </w:divBdr>
        </w:div>
        <w:div w:id="1413354738">
          <w:marLeft w:val="0"/>
          <w:marRight w:val="0"/>
          <w:marTop w:val="0"/>
          <w:marBottom w:val="0"/>
          <w:divBdr>
            <w:top w:val="none" w:sz="0" w:space="0" w:color="auto"/>
            <w:left w:val="none" w:sz="0" w:space="0" w:color="auto"/>
            <w:bottom w:val="none" w:sz="0" w:space="0" w:color="auto"/>
            <w:right w:val="none" w:sz="0" w:space="0" w:color="auto"/>
          </w:divBdr>
        </w:div>
        <w:div w:id="634062478">
          <w:marLeft w:val="0"/>
          <w:marRight w:val="0"/>
          <w:marTop w:val="0"/>
          <w:marBottom w:val="0"/>
          <w:divBdr>
            <w:top w:val="none" w:sz="0" w:space="0" w:color="auto"/>
            <w:left w:val="none" w:sz="0" w:space="0" w:color="auto"/>
            <w:bottom w:val="none" w:sz="0" w:space="0" w:color="auto"/>
            <w:right w:val="none" w:sz="0" w:space="0" w:color="auto"/>
          </w:divBdr>
        </w:div>
        <w:div w:id="1833376685">
          <w:marLeft w:val="0"/>
          <w:marRight w:val="0"/>
          <w:marTop w:val="0"/>
          <w:marBottom w:val="0"/>
          <w:divBdr>
            <w:top w:val="none" w:sz="0" w:space="0" w:color="auto"/>
            <w:left w:val="none" w:sz="0" w:space="0" w:color="auto"/>
            <w:bottom w:val="none" w:sz="0" w:space="0" w:color="auto"/>
            <w:right w:val="none" w:sz="0" w:space="0" w:color="auto"/>
          </w:divBdr>
        </w:div>
        <w:div w:id="1310285606">
          <w:marLeft w:val="0"/>
          <w:marRight w:val="0"/>
          <w:marTop w:val="0"/>
          <w:marBottom w:val="0"/>
          <w:divBdr>
            <w:top w:val="none" w:sz="0" w:space="0" w:color="auto"/>
            <w:left w:val="none" w:sz="0" w:space="0" w:color="auto"/>
            <w:bottom w:val="none" w:sz="0" w:space="0" w:color="auto"/>
            <w:right w:val="none" w:sz="0" w:space="0" w:color="auto"/>
          </w:divBdr>
        </w:div>
        <w:div w:id="1445922210">
          <w:marLeft w:val="0"/>
          <w:marRight w:val="0"/>
          <w:marTop w:val="0"/>
          <w:marBottom w:val="0"/>
          <w:divBdr>
            <w:top w:val="none" w:sz="0" w:space="0" w:color="auto"/>
            <w:left w:val="none" w:sz="0" w:space="0" w:color="auto"/>
            <w:bottom w:val="none" w:sz="0" w:space="0" w:color="auto"/>
            <w:right w:val="none" w:sz="0" w:space="0" w:color="auto"/>
          </w:divBdr>
        </w:div>
        <w:div w:id="688529421">
          <w:marLeft w:val="0"/>
          <w:marRight w:val="0"/>
          <w:marTop w:val="0"/>
          <w:marBottom w:val="0"/>
          <w:divBdr>
            <w:top w:val="none" w:sz="0" w:space="0" w:color="auto"/>
            <w:left w:val="none" w:sz="0" w:space="0" w:color="auto"/>
            <w:bottom w:val="none" w:sz="0" w:space="0" w:color="auto"/>
            <w:right w:val="none" w:sz="0" w:space="0" w:color="auto"/>
          </w:divBdr>
        </w:div>
        <w:div w:id="635911411">
          <w:marLeft w:val="0"/>
          <w:marRight w:val="0"/>
          <w:marTop w:val="0"/>
          <w:marBottom w:val="0"/>
          <w:divBdr>
            <w:top w:val="none" w:sz="0" w:space="0" w:color="auto"/>
            <w:left w:val="none" w:sz="0" w:space="0" w:color="auto"/>
            <w:bottom w:val="none" w:sz="0" w:space="0" w:color="auto"/>
            <w:right w:val="none" w:sz="0" w:space="0" w:color="auto"/>
          </w:divBdr>
        </w:div>
        <w:div w:id="1293289726">
          <w:marLeft w:val="0"/>
          <w:marRight w:val="0"/>
          <w:marTop w:val="0"/>
          <w:marBottom w:val="0"/>
          <w:divBdr>
            <w:top w:val="none" w:sz="0" w:space="0" w:color="auto"/>
            <w:left w:val="none" w:sz="0" w:space="0" w:color="auto"/>
            <w:bottom w:val="none" w:sz="0" w:space="0" w:color="auto"/>
            <w:right w:val="none" w:sz="0" w:space="0" w:color="auto"/>
          </w:divBdr>
        </w:div>
        <w:div w:id="1957784572">
          <w:marLeft w:val="0"/>
          <w:marRight w:val="0"/>
          <w:marTop w:val="0"/>
          <w:marBottom w:val="0"/>
          <w:divBdr>
            <w:top w:val="none" w:sz="0" w:space="0" w:color="auto"/>
            <w:left w:val="none" w:sz="0" w:space="0" w:color="auto"/>
            <w:bottom w:val="none" w:sz="0" w:space="0" w:color="auto"/>
            <w:right w:val="none" w:sz="0" w:space="0" w:color="auto"/>
          </w:divBdr>
        </w:div>
        <w:div w:id="956181906">
          <w:marLeft w:val="0"/>
          <w:marRight w:val="0"/>
          <w:marTop w:val="0"/>
          <w:marBottom w:val="0"/>
          <w:divBdr>
            <w:top w:val="none" w:sz="0" w:space="0" w:color="auto"/>
            <w:left w:val="none" w:sz="0" w:space="0" w:color="auto"/>
            <w:bottom w:val="none" w:sz="0" w:space="0" w:color="auto"/>
            <w:right w:val="none" w:sz="0" w:space="0" w:color="auto"/>
          </w:divBdr>
        </w:div>
        <w:div w:id="1531072277">
          <w:marLeft w:val="0"/>
          <w:marRight w:val="0"/>
          <w:marTop w:val="0"/>
          <w:marBottom w:val="0"/>
          <w:divBdr>
            <w:top w:val="none" w:sz="0" w:space="0" w:color="auto"/>
            <w:left w:val="none" w:sz="0" w:space="0" w:color="auto"/>
            <w:bottom w:val="none" w:sz="0" w:space="0" w:color="auto"/>
            <w:right w:val="none" w:sz="0" w:space="0" w:color="auto"/>
          </w:divBdr>
        </w:div>
        <w:div w:id="1917787367">
          <w:marLeft w:val="0"/>
          <w:marRight w:val="0"/>
          <w:marTop w:val="0"/>
          <w:marBottom w:val="0"/>
          <w:divBdr>
            <w:top w:val="none" w:sz="0" w:space="0" w:color="auto"/>
            <w:left w:val="none" w:sz="0" w:space="0" w:color="auto"/>
            <w:bottom w:val="none" w:sz="0" w:space="0" w:color="auto"/>
            <w:right w:val="none" w:sz="0" w:space="0" w:color="auto"/>
          </w:divBdr>
        </w:div>
        <w:div w:id="1617329011">
          <w:marLeft w:val="0"/>
          <w:marRight w:val="0"/>
          <w:marTop w:val="0"/>
          <w:marBottom w:val="0"/>
          <w:divBdr>
            <w:top w:val="none" w:sz="0" w:space="0" w:color="auto"/>
            <w:left w:val="none" w:sz="0" w:space="0" w:color="auto"/>
            <w:bottom w:val="none" w:sz="0" w:space="0" w:color="auto"/>
            <w:right w:val="none" w:sz="0" w:space="0" w:color="auto"/>
          </w:divBdr>
        </w:div>
        <w:div w:id="443616201">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707026007">
      <w:bodyDiv w:val="1"/>
      <w:marLeft w:val="0"/>
      <w:marRight w:val="0"/>
      <w:marTop w:val="0"/>
      <w:marBottom w:val="0"/>
      <w:divBdr>
        <w:top w:val="none" w:sz="0" w:space="0" w:color="auto"/>
        <w:left w:val="none" w:sz="0" w:space="0" w:color="auto"/>
        <w:bottom w:val="none" w:sz="0" w:space="0" w:color="auto"/>
        <w:right w:val="none" w:sz="0" w:space="0" w:color="auto"/>
      </w:divBdr>
      <w:divsChild>
        <w:div w:id="343481015">
          <w:marLeft w:val="0"/>
          <w:marRight w:val="0"/>
          <w:marTop w:val="0"/>
          <w:marBottom w:val="0"/>
          <w:divBdr>
            <w:top w:val="none" w:sz="0" w:space="0" w:color="auto"/>
            <w:left w:val="none" w:sz="0" w:space="0" w:color="auto"/>
            <w:bottom w:val="none" w:sz="0" w:space="0" w:color="auto"/>
            <w:right w:val="none" w:sz="0" w:space="0" w:color="auto"/>
          </w:divBdr>
          <w:divsChild>
            <w:div w:id="1559901605">
              <w:marLeft w:val="0"/>
              <w:marRight w:val="0"/>
              <w:marTop w:val="0"/>
              <w:marBottom w:val="0"/>
              <w:divBdr>
                <w:top w:val="none" w:sz="0" w:space="0" w:color="auto"/>
                <w:left w:val="none" w:sz="0" w:space="0" w:color="auto"/>
                <w:bottom w:val="none" w:sz="0" w:space="0" w:color="auto"/>
                <w:right w:val="none" w:sz="0" w:space="0" w:color="auto"/>
              </w:divBdr>
              <w:divsChild>
                <w:div w:id="925260078">
                  <w:marLeft w:val="0"/>
                  <w:marRight w:val="0"/>
                  <w:marTop w:val="0"/>
                  <w:marBottom w:val="0"/>
                  <w:divBdr>
                    <w:top w:val="none" w:sz="0" w:space="0" w:color="auto"/>
                    <w:left w:val="none" w:sz="0" w:space="0" w:color="auto"/>
                    <w:bottom w:val="none" w:sz="0" w:space="0" w:color="auto"/>
                    <w:right w:val="none" w:sz="0" w:space="0" w:color="auto"/>
                  </w:divBdr>
                  <w:divsChild>
                    <w:div w:id="749422822">
                      <w:marLeft w:val="116"/>
                      <w:marRight w:val="116"/>
                      <w:marTop w:val="0"/>
                      <w:marBottom w:val="0"/>
                      <w:divBdr>
                        <w:top w:val="none" w:sz="0" w:space="0" w:color="auto"/>
                        <w:left w:val="none" w:sz="0" w:space="0" w:color="auto"/>
                        <w:bottom w:val="none" w:sz="0" w:space="0" w:color="auto"/>
                        <w:right w:val="none" w:sz="0" w:space="0" w:color="auto"/>
                      </w:divBdr>
                      <w:divsChild>
                        <w:div w:id="1642536993">
                          <w:marLeft w:val="0"/>
                          <w:marRight w:val="0"/>
                          <w:marTop w:val="0"/>
                          <w:marBottom w:val="0"/>
                          <w:divBdr>
                            <w:top w:val="none" w:sz="0" w:space="0" w:color="auto"/>
                            <w:left w:val="none" w:sz="0" w:space="0" w:color="auto"/>
                            <w:bottom w:val="none" w:sz="0" w:space="0" w:color="auto"/>
                            <w:right w:val="none" w:sz="0" w:space="0" w:color="auto"/>
                          </w:divBdr>
                          <w:divsChild>
                            <w:div w:id="615674373">
                              <w:marLeft w:val="0"/>
                              <w:marRight w:val="0"/>
                              <w:marTop w:val="0"/>
                              <w:marBottom w:val="0"/>
                              <w:divBdr>
                                <w:top w:val="none" w:sz="0" w:space="0" w:color="auto"/>
                                <w:left w:val="none" w:sz="0" w:space="0" w:color="auto"/>
                                <w:bottom w:val="none" w:sz="0" w:space="0" w:color="auto"/>
                                <w:right w:val="none" w:sz="0" w:space="0" w:color="auto"/>
                              </w:divBdr>
                              <w:divsChild>
                                <w:div w:id="1927610873">
                                  <w:marLeft w:val="0"/>
                                  <w:marRight w:val="0"/>
                                  <w:marTop w:val="0"/>
                                  <w:marBottom w:val="0"/>
                                  <w:divBdr>
                                    <w:top w:val="none" w:sz="0" w:space="0" w:color="auto"/>
                                    <w:left w:val="none" w:sz="0" w:space="0" w:color="auto"/>
                                    <w:bottom w:val="none" w:sz="0" w:space="0" w:color="auto"/>
                                    <w:right w:val="none" w:sz="0" w:space="0" w:color="auto"/>
                                  </w:divBdr>
                                  <w:divsChild>
                                    <w:div w:id="1002388437">
                                      <w:marLeft w:val="0"/>
                                      <w:marRight w:val="0"/>
                                      <w:marTop w:val="0"/>
                                      <w:marBottom w:val="0"/>
                                      <w:divBdr>
                                        <w:top w:val="none" w:sz="0" w:space="0" w:color="auto"/>
                                        <w:left w:val="none" w:sz="0" w:space="0" w:color="auto"/>
                                        <w:bottom w:val="none" w:sz="0" w:space="0" w:color="auto"/>
                                        <w:right w:val="none" w:sz="0" w:space="0" w:color="auto"/>
                                      </w:divBdr>
                                      <w:divsChild>
                                        <w:div w:id="663119897">
                                          <w:marLeft w:val="0"/>
                                          <w:marRight w:val="0"/>
                                          <w:marTop w:val="0"/>
                                          <w:marBottom w:val="0"/>
                                          <w:divBdr>
                                            <w:top w:val="none" w:sz="0" w:space="0" w:color="auto"/>
                                            <w:left w:val="none" w:sz="0" w:space="0" w:color="auto"/>
                                            <w:bottom w:val="none" w:sz="0" w:space="0" w:color="auto"/>
                                            <w:right w:val="none" w:sz="0" w:space="0" w:color="auto"/>
                                          </w:divBdr>
                                          <w:divsChild>
                                            <w:div w:id="6359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846161">
                              <w:marLeft w:val="0"/>
                              <w:marRight w:val="0"/>
                              <w:marTop w:val="0"/>
                              <w:marBottom w:val="0"/>
                              <w:divBdr>
                                <w:top w:val="none" w:sz="0" w:space="0" w:color="auto"/>
                                <w:left w:val="none" w:sz="0" w:space="0" w:color="auto"/>
                                <w:bottom w:val="none" w:sz="0" w:space="0" w:color="auto"/>
                                <w:right w:val="none" w:sz="0" w:space="0" w:color="auto"/>
                              </w:divBdr>
                              <w:divsChild>
                                <w:div w:id="911352234">
                                  <w:marLeft w:val="0"/>
                                  <w:marRight w:val="0"/>
                                  <w:marTop w:val="0"/>
                                  <w:marBottom w:val="0"/>
                                  <w:divBdr>
                                    <w:top w:val="none" w:sz="0" w:space="0" w:color="auto"/>
                                    <w:left w:val="none" w:sz="0" w:space="0" w:color="auto"/>
                                    <w:bottom w:val="none" w:sz="0" w:space="0" w:color="auto"/>
                                    <w:right w:val="none" w:sz="0" w:space="0" w:color="auto"/>
                                  </w:divBdr>
                                  <w:divsChild>
                                    <w:div w:id="1566452430">
                                      <w:marLeft w:val="0"/>
                                      <w:marRight w:val="0"/>
                                      <w:marTop w:val="0"/>
                                      <w:marBottom w:val="0"/>
                                      <w:divBdr>
                                        <w:top w:val="none" w:sz="0" w:space="0" w:color="auto"/>
                                        <w:left w:val="none" w:sz="0" w:space="0" w:color="auto"/>
                                        <w:bottom w:val="none" w:sz="0" w:space="0" w:color="auto"/>
                                        <w:right w:val="none" w:sz="0" w:space="0" w:color="auto"/>
                                      </w:divBdr>
                                      <w:divsChild>
                                        <w:div w:id="386683295">
                                          <w:marLeft w:val="0"/>
                                          <w:marRight w:val="0"/>
                                          <w:marTop w:val="0"/>
                                          <w:marBottom w:val="0"/>
                                          <w:divBdr>
                                            <w:top w:val="none" w:sz="0" w:space="0" w:color="auto"/>
                                            <w:left w:val="none" w:sz="0" w:space="0" w:color="auto"/>
                                            <w:bottom w:val="none" w:sz="0" w:space="0" w:color="auto"/>
                                            <w:right w:val="none" w:sz="0" w:space="0" w:color="auto"/>
                                          </w:divBdr>
                                          <w:divsChild>
                                            <w:div w:id="140732874">
                                              <w:marLeft w:val="0"/>
                                              <w:marRight w:val="0"/>
                                              <w:marTop w:val="0"/>
                                              <w:marBottom w:val="0"/>
                                              <w:divBdr>
                                                <w:top w:val="none" w:sz="0" w:space="0" w:color="auto"/>
                                                <w:left w:val="none" w:sz="0" w:space="0" w:color="auto"/>
                                                <w:bottom w:val="none" w:sz="0" w:space="0" w:color="auto"/>
                                                <w:right w:val="none" w:sz="0" w:space="0" w:color="auto"/>
                                              </w:divBdr>
                                              <w:divsChild>
                                                <w:div w:id="165369222">
                                                  <w:marLeft w:val="0"/>
                                                  <w:marRight w:val="0"/>
                                                  <w:marTop w:val="0"/>
                                                  <w:marBottom w:val="0"/>
                                                  <w:divBdr>
                                                    <w:top w:val="none" w:sz="0" w:space="0" w:color="auto"/>
                                                    <w:left w:val="none" w:sz="0" w:space="0" w:color="auto"/>
                                                    <w:bottom w:val="none" w:sz="0" w:space="0" w:color="auto"/>
                                                    <w:right w:val="none" w:sz="0" w:space="0" w:color="auto"/>
                                                  </w:divBdr>
                                                  <w:divsChild>
                                                    <w:div w:id="1612977724">
                                                      <w:marLeft w:val="0"/>
                                                      <w:marRight w:val="0"/>
                                                      <w:marTop w:val="0"/>
                                                      <w:marBottom w:val="0"/>
                                                      <w:divBdr>
                                                        <w:top w:val="none" w:sz="0" w:space="0" w:color="auto"/>
                                                        <w:left w:val="none" w:sz="0" w:space="0" w:color="auto"/>
                                                        <w:bottom w:val="none" w:sz="0" w:space="0" w:color="auto"/>
                                                        <w:right w:val="none" w:sz="0" w:space="0" w:color="auto"/>
                                                      </w:divBdr>
                                                      <w:divsChild>
                                                        <w:div w:id="808010629">
                                                          <w:marLeft w:val="0"/>
                                                          <w:marRight w:val="0"/>
                                                          <w:marTop w:val="0"/>
                                                          <w:marBottom w:val="0"/>
                                                          <w:divBdr>
                                                            <w:top w:val="none" w:sz="0" w:space="0" w:color="auto"/>
                                                            <w:left w:val="none" w:sz="0" w:space="0" w:color="auto"/>
                                                            <w:bottom w:val="none" w:sz="0" w:space="0" w:color="auto"/>
                                                            <w:right w:val="none" w:sz="0" w:space="0" w:color="auto"/>
                                                          </w:divBdr>
                                                          <w:divsChild>
                                                            <w:div w:id="1583293160">
                                                              <w:marLeft w:val="0"/>
                                                              <w:marRight w:val="0"/>
                                                              <w:marTop w:val="0"/>
                                                              <w:marBottom w:val="0"/>
                                                              <w:divBdr>
                                                                <w:top w:val="none" w:sz="0" w:space="0" w:color="auto"/>
                                                                <w:left w:val="none" w:sz="0" w:space="0" w:color="auto"/>
                                                                <w:bottom w:val="none" w:sz="0" w:space="0" w:color="auto"/>
                                                                <w:right w:val="none" w:sz="0" w:space="0" w:color="auto"/>
                                                              </w:divBdr>
                                                              <w:divsChild>
                                                                <w:div w:id="1499268386">
                                                                  <w:marLeft w:val="0"/>
                                                                  <w:marRight w:val="0"/>
                                                                  <w:marTop w:val="0"/>
                                                                  <w:marBottom w:val="0"/>
                                                                  <w:divBdr>
                                                                    <w:top w:val="none" w:sz="0" w:space="0" w:color="auto"/>
                                                                    <w:left w:val="none" w:sz="0" w:space="0" w:color="auto"/>
                                                                    <w:bottom w:val="none" w:sz="0" w:space="0" w:color="auto"/>
                                                                    <w:right w:val="none" w:sz="0" w:space="0" w:color="auto"/>
                                                                  </w:divBdr>
                                                                </w:div>
                                                                <w:div w:id="528026414">
                                                                  <w:marLeft w:val="0"/>
                                                                  <w:marRight w:val="0"/>
                                                                  <w:marTop w:val="0"/>
                                                                  <w:marBottom w:val="0"/>
                                                                  <w:divBdr>
                                                                    <w:top w:val="none" w:sz="0" w:space="0" w:color="auto"/>
                                                                    <w:left w:val="none" w:sz="0" w:space="0" w:color="auto"/>
                                                                    <w:bottom w:val="none" w:sz="0" w:space="0" w:color="auto"/>
                                                                    <w:right w:val="none" w:sz="0" w:space="0" w:color="auto"/>
                                                                  </w:divBdr>
                                                                  <w:divsChild>
                                                                    <w:div w:id="1413628353">
                                                                      <w:marLeft w:val="0"/>
                                                                      <w:marRight w:val="0"/>
                                                                      <w:marTop w:val="0"/>
                                                                      <w:marBottom w:val="0"/>
                                                                      <w:divBdr>
                                                                        <w:top w:val="none" w:sz="0" w:space="0" w:color="auto"/>
                                                                        <w:left w:val="none" w:sz="0" w:space="0" w:color="auto"/>
                                                                        <w:bottom w:val="none" w:sz="0" w:space="0" w:color="auto"/>
                                                                        <w:right w:val="none" w:sz="0" w:space="0" w:color="auto"/>
                                                                      </w:divBdr>
                                                                      <w:divsChild>
                                                                        <w:div w:id="178507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5971140">
          <w:marLeft w:val="105"/>
          <w:marRight w:val="105"/>
          <w:marTop w:val="105"/>
          <w:marBottom w:val="105"/>
          <w:divBdr>
            <w:top w:val="none" w:sz="0" w:space="0" w:color="auto"/>
            <w:left w:val="none" w:sz="0" w:space="0" w:color="auto"/>
            <w:bottom w:val="none" w:sz="0" w:space="0" w:color="auto"/>
            <w:right w:val="none" w:sz="0" w:space="0" w:color="auto"/>
          </w:divBdr>
          <w:divsChild>
            <w:div w:id="1909727400">
              <w:marLeft w:val="0"/>
              <w:marRight w:val="0"/>
              <w:marTop w:val="0"/>
              <w:marBottom w:val="0"/>
              <w:divBdr>
                <w:top w:val="none" w:sz="0" w:space="0" w:color="auto"/>
                <w:left w:val="none" w:sz="0" w:space="0" w:color="auto"/>
                <w:bottom w:val="none" w:sz="0" w:space="0" w:color="auto"/>
                <w:right w:val="none" w:sz="0" w:space="0" w:color="auto"/>
              </w:divBdr>
              <w:divsChild>
                <w:div w:id="1630548465">
                  <w:marLeft w:val="0"/>
                  <w:marRight w:val="0"/>
                  <w:marTop w:val="0"/>
                  <w:marBottom w:val="0"/>
                  <w:divBdr>
                    <w:top w:val="none" w:sz="0" w:space="0" w:color="auto"/>
                    <w:left w:val="none" w:sz="0" w:space="0" w:color="auto"/>
                    <w:bottom w:val="none" w:sz="0" w:space="0" w:color="auto"/>
                    <w:right w:val="none" w:sz="0" w:space="0" w:color="auto"/>
                  </w:divBdr>
                  <w:divsChild>
                    <w:div w:id="1027945211">
                      <w:marLeft w:val="0"/>
                      <w:marRight w:val="0"/>
                      <w:marTop w:val="0"/>
                      <w:marBottom w:val="0"/>
                      <w:divBdr>
                        <w:top w:val="none" w:sz="0" w:space="0" w:color="auto"/>
                        <w:left w:val="none" w:sz="0" w:space="0" w:color="auto"/>
                        <w:bottom w:val="none" w:sz="0" w:space="0" w:color="auto"/>
                        <w:right w:val="none" w:sz="0" w:space="0" w:color="auto"/>
                      </w:divBdr>
                      <w:divsChild>
                        <w:div w:id="1358432972">
                          <w:marLeft w:val="117"/>
                          <w:marRight w:val="117"/>
                          <w:marTop w:val="0"/>
                          <w:marBottom w:val="0"/>
                          <w:divBdr>
                            <w:top w:val="none" w:sz="0" w:space="0" w:color="auto"/>
                            <w:left w:val="none" w:sz="0" w:space="0" w:color="auto"/>
                            <w:bottom w:val="none" w:sz="0" w:space="0" w:color="auto"/>
                            <w:right w:val="none" w:sz="0" w:space="0" w:color="auto"/>
                          </w:divBdr>
                          <w:divsChild>
                            <w:div w:id="1352731100">
                              <w:marLeft w:val="0"/>
                              <w:marRight w:val="0"/>
                              <w:marTop w:val="0"/>
                              <w:marBottom w:val="0"/>
                              <w:divBdr>
                                <w:top w:val="none" w:sz="0" w:space="0" w:color="auto"/>
                                <w:left w:val="none" w:sz="0" w:space="0" w:color="auto"/>
                                <w:bottom w:val="none" w:sz="0" w:space="0" w:color="auto"/>
                                <w:right w:val="none" w:sz="0" w:space="0" w:color="auto"/>
                              </w:divBdr>
                              <w:divsChild>
                                <w:div w:id="352072426">
                                  <w:marLeft w:val="0"/>
                                  <w:marRight w:val="0"/>
                                  <w:marTop w:val="0"/>
                                  <w:marBottom w:val="0"/>
                                  <w:divBdr>
                                    <w:top w:val="none" w:sz="0" w:space="0" w:color="auto"/>
                                    <w:left w:val="none" w:sz="0" w:space="0" w:color="auto"/>
                                    <w:bottom w:val="none" w:sz="0" w:space="0" w:color="auto"/>
                                    <w:right w:val="none" w:sz="0" w:space="0" w:color="auto"/>
                                  </w:divBdr>
                                  <w:divsChild>
                                    <w:div w:id="1765371091">
                                      <w:marLeft w:val="0"/>
                                      <w:marRight w:val="0"/>
                                      <w:marTop w:val="0"/>
                                      <w:marBottom w:val="0"/>
                                      <w:divBdr>
                                        <w:top w:val="none" w:sz="0" w:space="0" w:color="auto"/>
                                        <w:left w:val="none" w:sz="0" w:space="0" w:color="auto"/>
                                        <w:bottom w:val="none" w:sz="0" w:space="0" w:color="auto"/>
                                        <w:right w:val="none" w:sz="0" w:space="0" w:color="auto"/>
                                      </w:divBdr>
                                      <w:divsChild>
                                        <w:div w:id="1859545178">
                                          <w:marLeft w:val="0"/>
                                          <w:marRight w:val="0"/>
                                          <w:marTop w:val="0"/>
                                          <w:marBottom w:val="0"/>
                                          <w:divBdr>
                                            <w:top w:val="none" w:sz="0" w:space="0" w:color="auto"/>
                                            <w:left w:val="none" w:sz="0" w:space="0" w:color="auto"/>
                                            <w:bottom w:val="none" w:sz="0" w:space="0" w:color="auto"/>
                                            <w:right w:val="none" w:sz="0" w:space="0" w:color="auto"/>
                                          </w:divBdr>
                                          <w:divsChild>
                                            <w:div w:id="152137635">
                                              <w:marLeft w:val="0"/>
                                              <w:marRight w:val="0"/>
                                              <w:marTop w:val="0"/>
                                              <w:marBottom w:val="0"/>
                                              <w:divBdr>
                                                <w:top w:val="none" w:sz="0" w:space="0" w:color="auto"/>
                                                <w:left w:val="none" w:sz="0" w:space="0" w:color="auto"/>
                                                <w:bottom w:val="none" w:sz="0" w:space="0" w:color="auto"/>
                                                <w:right w:val="none" w:sz="0" w:space="0" w:color="auto"/>
                                              </w:divBdr>
                                              <w:divsChild>
                                                <w:div w:id="680159006">
                                                  <w:marLeft w:val="67"/>
                                                  <w:marRight w:val="67"/>
                                                  <w:marTop w:val="0"/>
                                                  <w:marBottom w:val="0"/>
                                                  <w:divBdr>
                                                    <w:top w:val="none" w:sz="0" w:space="0" w:color="auto"/>
                                                    <w:left w:val="none" w:sz="0" w:space="0" w:color="auto"/>
                                                    <w:bottom w:val="none" w:sz="0" w:space="0" w:color="auto"/>
                                                    <w:right w:val="none" w:sz="0" w:space="0" w:color="auto"/>
                                                  </w:divBdr>
                                                  <w:divsChild>
                                                    <w:div w:id="1073628252">
                                                      <w:marLeft w:val="0"/>
                                                      <w:marRight w:val="0"/>
                                                      <w:marTop w:val="0"/>
                                                      <w:marBottom w:val="0"/>
                                                      <w:divBdr>
                                                        <w:top w:val="none" w:sz="0" w:space="0" w:color="auto"/>
                                                        <w:left w:val="none" w:sz="0" w:space="0" w:color="auto"/>
                                                        <w:bottom w:val="none" w:sz="0" w:space="0" w:color="auto"/>
                                                        <w:right w:val="none" w:sz="0" w:space="0" w:color="auto"/>
                                                      </w:divBdr>
                                                      <w:divsChild>
                                                        <w:div w:id="286081180">
                                                          <w:marLeft w:val="0"/>
                                                          <w:marRight w:val="0"/>
                                                          <w:marTop w:val="0"/>
                                                          <w:marBottom w:val="0"/>
                                                          <w:divBdr>
                                                            <w:top w:val="none" w:sz="0" w:space="0" w:color="auto"/>
                                                            <w:left w:val="none" w:sz="0" w:space="0" w:color="auto"/>
                                                            <w:bottom w:val="none" w:sz="0" w:space="0" w:color="auto"/>
                                                            <w:right w:val="none" w:sz="0" w:space="0" w:color="auto"/>
                                                          </w:divBdr>
                                                          <w:divsChild>
                                                            <w:div w:id="1977686809">
                                                              <w:marLeft w:val="0"/>
                                                              <w:marRight w:val="0"/>
                                                              <w:marTop w:val="0"/>
                                                              <w:marBottom w:val="0"/>
                                                              <w:divBdr>
                                                                <w:top w:val="none" w:sz="0" w:space="0" w:color="auto"/>
                                                                <w:left w:val="none" w:sz="0" w:space="0" w:color="auto"/>
                                                                <w:bottom w:val="none" w:sz="0" w:space="0" w:color="auto"/>
                                                                <w:right w:val="none" w:sz="0" w:space="0" w:color="auto"/>
                                                              </w:divBdr>
                                                              <w:divsChild>
                                                                <w:div w:id="23096998">
                                                                  <w:marLeft w:val="0"/>
                                                                  <w:marRight w:val="0"/>
                                                                  <w:marTop w:val="0"/>
                                                                  <w:marBottom w:val="0"/>
                                                                  <w:divBdr>
                                                                    <w:top w:val="none" w:sz="0" w:space="0" w:color="auto"/>
                                                                    <w:left w:val="none" w:sz="0" w:space="0" w:color="auto"/>
                                                                    <w:bottom w:val="none" w:sz="0" w:space="0" w:color="auto"/>
                                                                    <w:right w:val="none" w:sz="0" w:space="0" w:color="auto"/>
                                                                  </w:divBdr>
                                                                  <w:divsChild>
                                                                    <w:div w:id="573660517">
                                                                      <w:marLeft w:val="0"/>
                                                                      <w:marRight w:val="0"/>
                                                                      <w:marTop w:val="0"/>
                                                                      <w:marBottom w:val="0"/>
                                                                      <w:divBdr>
                                                                        <w:top w:val="none" w:sz="0" w:space="0" w:color="auto"/>
                                                                        <w:left w:val="none" w:sz="0" w:space="0" w:color="auto"/>
                                                                        <w:bottom w:val="none" w:sz="0" w:space="0" w:color="auto"/>
                                                                        <w:right w:val="none" w:sz="0" w:space="0" w:color="auto"/>
                                                                      </w:divBdr>
                                                                      <w:divsChild>
                                                                        <w:div w:id="1246718958">
                                                                          <w:marLeft w:val="0"/>
                                                                          <w:marRight w:val="0"/>
                                                                          <w:marTop w:val="0"/>
                                                                          <w:marBottom w:val="0"/>
                                                                          <w:divBdr>
                                                                            <w:top w:val="none" w:sz="0" w:space="0" w:color="auto"/>
                                                                            <w:left w:val="none" w:sz="0" w:space="0" w:color="auto"/>
                                                                            <w:bottom w:val="none" w:sz="0" w:space="0" w:color="auto"/>
                                                                            <w:right w:val="none" w:sz="0" w:space="0" w:color="auto"/>
                                                                          </w:divBdr>
                                                                          <w:divsChild>
                                                                            <w:div w:id="1863013771">
                                                                              <w:marLeft w:val="0"/>
                                                                              <w:marRight w:val="0"/>
                                                                              <w:marTop w:val="0"/>
                                                                              <w:marBottom w:val="0"/>
                                                                              <w:divBdr>
                                                                                <w:top w:val="none" w:sz="0" w:space="0" w:color="auto"/>
                                                                                <w:left w:val="none" w:sz="0" w:space="0" w:color="auto"/>
                                                                                <w:bottom w:val="none" w:sz="0" w:space="0" w:color="auto"/>
                                                                                <w:right w:val="none" w:sz="0" w:space="0" w:color="auto"/>
                                                                              </w:divBdr>
                                                                              <w:divsChild>
                                                                                <w:div w:id="15081000">
                                                                                  <w:marLeft w:val="0"/>
                                                                                  <w:marRight w:val="0"/>
                                                                                  <w:marTop w:val="0"/>
                                                                                  <w:marBottom w:val="0"/>
                                                                                  <w:divBdr>
                                                                                    <w:top w:val="none" w:sz="0" w:space="0" w:color="auto"/>
                                                                                    <w:left w:val="none" w:sz="0" w:space="0" w:color="auto"/>
                                                                                    <w:bottom w:val="none" w:sz="0" w:space="0" w:color="auto"/>
                                                                                    <w:right w:val="none" w:sz="0" w:space="0" w:color="auto"/>
                                                                                  </w:divBdr>
                                                                                  <w:divsChild>
                                                                                    <w:div w:id="598486409">
                                                                                      <w:marLeft w:val="0"/>
                                                                                      <w:marRight w:val="0"/>
                                                                                      <w:marTop w:val="0"/>
                                                                                      <w:marBottom w:val="0"/>
                                                                                      <w:divBdr>
                                                                                        <w:top w:val="none" w:sz="0" w:space="0" w:color="auto"/>
                                                                                        <w:left w:val="none" w:sz="0" w:space="0" w:color="auto"/>
                                                                                        <w:bottom w:val="none" w:sz="0" w:space="0" w:color="auto"/>
                                                                                        <w:right w:val="none" w:sz="0" w:space="0" w:color="auto"/>
                                                                                      </w:divBdr>
                                                                                    </w:div>
                                                                                    <w:div w:id="1954286933">
                                                                                      <w:marLeft w:val="0"/>
                                                                                      <w:marRight w:val="0"/>
                                                                                      <w:marTop w:val="0"/>
                                                                                      <w:marBottom w:val="0"/>
                                                                                      <w:divBdr>
                                                                                        <w:top w:val="none" w:sz="0" w:space="0" w:color="auto"/>
                                                                                        <w:left w:val="none" w:sz="0" w:space="0" w:color="auto"/>
                                                                                        <w:bottom w:val="none" w:sz="0" w:space="0" w:color="auto"/>
                                                                                        <w:right w:val="none" w:sz="0" w:space="0" w:color="auto"/>
                                                                                      </w:divBdr>
                                                                                    </w:div>
                                                                                  </w:divsChild>
                                                                                </w:div>
                                                                                <w:div w:id="1281304847">
                                                                                  <w:marLeft w:val="0"/>
                                                                                  <w:marRight w:val="0"/>
                                                                                  <w:marTop w:val="0"/>
                                                                                  <w:marBottom w:val="0"/>
                                                                                  <w:divBdr>
                                                                                    <w:top w:val="none" w:sz="0" w:space="0" w:color="auto"/>
                                                                                    <w:left w:val="none" w:sz="0" w:space="0" w:color="auto"/>
                                                                                    <w:bottom w:val="none" w:sz="0" w:space="0" w:color="auto"/>
                                                                                    <w:right w:val="none" w:sz="0" w:space="0" w:color="auto"/>
                                                                                  </w:divBdr>
                                                                                  <w:divsChild>
                                                                                    <w:div w:id="1707948401">
                                                                                      <w:marLeft w:val="0"/>
                                                                                      <w:marRight w:val="0"/>
                                                                                      <w:marTop w:val="0"/>
                                                                                      <w:marBottom w:val="0"/>
                                                                                      <w:divBdr>
                                                                                        <w:top w:val="none" w:sz="0" w:space="0" w:color="auto"/>
                                                                                        <w:left w:val="none" w:sz="0" w:space="0" w:color="auto"/>
                                                                                        <w:bottom w:val="none" w:sz="0" w:space="0" w:color="auto"/>
                                                                                        <w:right w:val="none" w:sz="0" w:space="0" w:color="auto"/>
                                                                                      </w:divBdr>
                                                                                    </w:div>
                                                                                  </w:divsChild>
                                                                                </w:div>
                                                                                <w:div w:id="1916355363">
                                                                                  <w:marLeft w:val="0"/>
                                                                                  <w:marRight w:val="0"/>
                                                                                  <w:marTop w:val="0"/>
                                                                                  <w:marBottom w:val="0"/>
                                                                                  <w:divBdr>
                                                                                    <w:top w:val="none" w:sz="0" w:space="0" w:color="auto"/>
                                                                                    <w:left w:val="none" w:sz="0" w:space="0" w:color="auto"/>
                                                                                    <w:bottom w:val="none" w:sz="0" w:space="0" w:color="auto"/>
                                                                                    <w:right w:val="none" w:sz="0" w:space="0" w:color="auto"/>
                                                                                  </w:divBdr>
                                                                                  <w:divsChild>
                                                                                    <w:div w:id="1228420009">
                                                                                      <w:marLeft w:val="0"/>
                                                                                      <w:marRight w:val="0"/>
                                                                                      <w:marTop w:val="0"/>
                                                                                      <w:marBottom w:val="0"/>
                                                                                      <w:divBdr>
                                                                                        <w:top w:val="none" w:sz="0" w:space="0" w:color="auto"/>
                                                                                        <w:left w:val="none" w:sz="0" w:space="0" w:color="auto"/>
                                                                                        <w:bottom w:val="none" w:sz="0" w:space="0" w:color="auto"/>
                                                                                        <w:right w:val="none" w:sz="0" w:space="0" w:color="auto"/>
                                                                                      </w:divBdr>
                                                                                      <w:divsChild>
                                                                                        <w:div w:id="1897010189">
                                                                                          <w:marLeft w:val="0"/>
                                                                                          <w:marRight w:val="0"/>
                                                                                          <w:marTop w:val="0"/>
                                                                                          <w:marBottom w:val="0"/>
                                                                                          <w:divBdr>
                                                                                            <w:top w:val="none" w:sz="0" w:space="0" w:color="auto"/>
                                                                                            <w:left w:val="none" w:sz="0" w:space="0" w:color="auto"/>
                                                                                            <w:bottom w:val="none" w:sz="0" w:space="0" w:color="auto"/>
                                                                                            <w:right w:val="none" w:sz="0" w:space="0" w:color="auto"/>
                                                                                          </w:divBdr>
                                                                                          <w:divsChild>
                                                                                            <w:div w:id="1803308227">
                                                                                              <w:marLeft w:val="0"/>
                                                                                              <w:marRight w:val="0"/>
                                                                                              <w:marTop w:val="0"/>
                                                                                              <w:marBottom w:val="0"/>
                                                                                              <w:divBdr>
                                                                                                <w:top w:val="none" w:sz="0" w:space="0" w:color="auto"/>
                                                                                                <w:left w:val="none" w:sz="0" w:space="0" w:color="auto"/>
                                                                                                <w:bottom w:val="none" w:sz="0" w:space="0" w:color="auto"/>
                                                                                                <w:right w:val="none" w:sz="0" w:space="0" w:color="auto"/>
                                                                                              </w:divBdr>
                                                                                              <w:divsChild>
                                                                                                <w:div w:id="9848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78212">
                                                                                  <w:marLeft w:val="0"/>
                                                                                  <w:marRight w:val="0"/>
                                                                                  <w:marTop w:val="0"/>
                                                                                  <w:marBottom w:val="0"/>
                                                                                  <w:divBdr>
                                                                                    <w:top w:val="none" w:sz="0" w:space="0" w:color="auto"/>
                                                                                    <w:left w:val="none" w:sz="0" w:space="0" w:color="auto"/>
                                                                                    <w:bottom w:val="none" w:sz="0" w:space="0" w:color="auto"/>
                                                                                    <w:right w:val="none" w:sz="0" w:space="0" w:color="auto"/>
                                                                                  </w:divBdr>
                                                                                  <w:divsChild>
                                                                                    <w:div w:id="1522743984">
                                                                                      <w:marLeft w:val="0"/>
                                                                                      <w:marRight w:val="0"/>
                                                                                      <w:marTop w:val="0"/>
                                                                                      <w:marBottom w:val="0"/>
                                                                                      <w:divBdr>
                                                                                        <w:top w:val="none" w:sz="0" w:space="0" w:color="auto"/>
                                                                                        <w:left w:val="none" w:sz="0" w:space="0" w:color="auto"/>
                                                                                        <w:bottom w:val="none" w:sz="0" w:space="0" w:color="auto"/>
                                                                                        <w:right w:val="none" w:sz="0" w:space="0" w:color="auto"/>
                                                                                      </w:divBdr>
                                                                                      <w:divsChild>
                                                                                        <w:div w:id="1138255881">
                                                                                          <w:marLeft w:val="1200"/>
                                                                                          <w:marRight w:val="0"/>
                                                                                          <w:marTop w:val="240"/>
                                                                                          <w:marBottom w:val="240"/>
                                                                                          <w:divBdr>
                                                                                            <w:top w:val="none" w:sz="0" w:space="0" w:color="auto"/>
                                                                                            <w:left w:val="none" w:sz="0" w:space="0" w:color="auto"/>
                                                                                            <w:bottom w:val="none" w:sz="0" w:space="0" w:color="auto"/>
                                                                                            <w:right w:val="none" w:sz="0" w:space="0" w:color="auto"/>
                                                                                          </w:divBdr>
                                                                                        </w:div>
                                                                                      </w:divsChild>
                                                                                    </w:div>
                                                                                    <w:div w:id="1116557394">
                                                                                      <w:marLeft w:val="0"/>
                                                                                      <w:marRight w:val="0"/>
                                                                                      <w:marTop w:val="0"/>
                                                                                      <w:marBottom w:val="0"/>
                                                                                      <w:divBdr>
                                                                                        <w:top w:val="none" w:sz="0" w:space="0" w:color="auto"/>
                                                                                        <w:left w:val="none" w:sz="0" w:space="0" w:color="auto"/>
                                                                                        <w:bottom w:val="none" w:sz="0" w:space="0" w:color="auto"/>
                                                                                        <w:right w:val="none" w:sz="0" w:space="0" w:color="auto"/>
                                                                                      </w:divBdr>
                                                                                      <w:divsChild>
                                                                                        <w:div w:id="954751518">
                                                                                          <w:marLeft w:val="0"/>
                                                                                          <w:marRight w:val="0"/>
                                                                                          <w:marTop w:val="0"/>
                                                                                          <w:marBottom w:val="0"/>
                                                                                          <w:divBdr>
                                                                                            <w:top w:val="none" w:sz="0" w:space="0" w:color="auto"/>
                                                                                            <w:left w:val="none" w:sz="0" w:space="0" w:color="auto"/>
                                                                                            <w:bottom w:val="none" w:sz="0" w:space="0" w:color="auto"/>
                                                                                            <w:right w:val="none" w:sz="0" w:space="0" w:color="auto"/>
                                                                                          </w:divBdr>
                                                                                          <w:divsChild>
                                                                                            <w:div w:id="1762295184">
                                                                                              <w:marLeft w:val="0"/>
                                                                                              <w:marRight w:val="0"/>
                                                                                              <w:marTop w:val="0"/>
                                                                                              <w:marBottom w:val="0"/>
                                                                                              <w:divBdr>
                                                                                                <w:top w:val="none" w:sz="0" w:space="0" w:color="auto"/>
                                                                                                <w:left w:val="none" w:sz="0" w:space="0" w:color="auto"/>
                                                                                                <w:bottom w:val="none" w:sz="0" w:space="0" w:color="auto"/>
                                                                                                <w:right w:val="none" w:sz="0" w:space="0" w:color="auto"/>
                                                                                              </w:divBdr>
                                                                                              <w:divsChild>
                                                                                                <w:div w:id="1616447620">
                                                                                                  <w:marLeft w:val="0"/>
                                                                                                  <w:marRight w:val="0"/>
                                                                                                  <w:marTop w:val="0"/>
                                                                                                  <w:marBottom w:val="0"/>
                                                                                                  <w:divBdr>
                                                                                                    <w:top w:val="none" w:sz="0" w:space="0" w:color="auto"/>
                                                                                                    <w:left w:val="none" w:sz="0" w:space="0" w:color="auto"/>
                                                                                                    <w:bottom w:val="none" w:sz="0" w:space="0" w:color="auto"/>
                                                                                                    <w:right w:val="none" w:sz="0" w:space="0" w:color="auto"/>
                                                                                                  </w:divBdr>
                                                                                                  <w:divsChild>
                                                                                                    <w:div w:id="414789391">
                                                                                                      <w:marLeft w:val="0"/>
                                                                                                      <w:marRight w:val="0"/>
                                                                                                      <w:marTop w:val="0"/>
                                                                                                      <w:marBottom w:val="0"/>
                                                                                                      <w:divBdr>
                                                                                                        <w:top w:val="none" w:sz="0" w:space="0" w:color="auto"/>
                                                                                                        <w:left w:val="none" w:sz="0" w:space="0" w:color="auto"/>
                                                                                                        <w:bottom w:val="none" w:sz="0" w:space="0" w:color="auto"/>
                                                                                                        <w:right w:val="none" w:sz="0" w:space="0" w:color="auto"/>
                                                                                                      </w:divBdr>
                                                                                                    </w:div>
                                                                                                  </w:divsChild>
                                                                                                </w:div>
                                                                                                <w:div w:id="113517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9587">
                                                                                          <w:marLeft w:val="0"/>
                                                                                          <w:marRight w:val="0"/>
                                                                                          <w:marTop w:val="0"/>
                                                                                          <w:marBottom w:val="0"/>
                                                                                          <w:divBdr>
                                                                                            <w:top w:val="none" w:sz="0" w:space="0" w:color="auto"/>
                                                                                            <w:left w:val="none" w:sz="0" w:space="0" w:color="auto"/>
                                                                                            <w:bottom w:val="none" w:sz="0" w:space="0" w:color="auto"/>
                                                                                            <w:right w:val="none" w:sz="0" w:space="0" w:color="auto"/>
                                                                                          </w:divBdr>
                                                                                          <w:divsChild>
                                                                                            <w:div w:id="1166285170">
                                                                                              <w:marLeft w:val="0"/>
                                                                                              <w:marRight w:val="0"/>
                                                                                              <w:marTop w:val="0"/>
                                                                                              <w:marBottom w:val="0"/>
                                                                                              <w:divBdr>
                                                                                                <w:top w:val="none" w:sz="0" w:space="0" w:color="auto"/>
                                                                                                <w:left w:val="none" w:sz="0" w:space="0" w:color="auto"/>
                                                                                                <w:bottom w:val="none" w:sz="0" w:space="0" w:color="auto"/>
                                                                                                <w:right w:val="none" w:sz="0" w:space="0" w:color="auto"/>
                                                                                              </w:divBdr>
                                                                                              <w:divsChild>
                                                                                                <w:div w:id="1426537179">
                                                                                                  <w:marLeft w:val="0"/>
                                                                                                  <w:marRight w:val="0"/>
                                                                                                  <w:marTop w:val="0"/>
                                                                                                  <w:marBottom w:val="0"/>
                                                                                                  <w:divBdr>
                                                                                                    <w:top w:val="none" w:sz="0" w:space="0" w:color="auto"/>
                                                                                                    <w:left w:val="none" w:sz="0" w:space="0" w:color="auto"/>
                                                                                                    <w:bottom w:val="none" w:sz="0" w:space="0" w:color="auto"/>
                                                                                                    <w:right w:val="none" w:sz="0" w:space="0" w:color="auto"/>
                                                                                                  </w:divBdr>
                                                                                                  <w:divsChild>
                                                                                                    <w:div w:id="1696230083">
                                                                                                      <w:marLeft w:val="0"/>
                                                                                                      <w:marRight w:val="0"/>
                                                                                                      <w:marTop w:val="0"/>
                                                                                                      <w:marBottom w:val="0"/>
                                                                                                      <w:divBdr>
                                                                                                        <w:top w:val="none" w:sz="0" w:space="0" w:color="auto"/>
                                                                                                        <w:left w:val="none" w:sz="0" w:space="0" w:color="auto"/>
                                                                                                        <w:bottom w:val="none" w:sz="0" w:space="0" w:color="auto"/>
                                                                                                        <w:right w:val="none" w:sz="0" w:space="0" w:color="auto"/>
                                                                                                      </w:divBdr>
                                                                                                    </w:div>
                                                                                                  </w:divsChild>
                                                                                                </w:div>
                                                                                                <w:div w:id="87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72101">
                                                                                          <w:marLeft w:val="0"/>
                                                                                          <w:marRight w:val="0"/>
                                                                                          <w:marTop w:val="0"/>
                                                                                          <w:marBottom w:val="0"/>
                                                                                          <w:divBdr>
                                                                                            <w:top w:val="none" w:sz="0" w:space="0" w:color="auto"/>
                                                                                            <w:left w:val="none" w:sz="0" w:space="0" w:color="auto"/>
                                                                                            <w:bottom w:val="none" w:sz="0" w:space="0" w:color="auto"/>
                                                                                            <w:right w:val="none" w:sz="0" w:space="0" w:color="auto"/>
                                                                                          </w:divBdr>
                                                                                          <w:divsChild>
                                                                                            <w:div w:id="1301766931">
                                                                                              <w:marLeft w:val="0"/>
                                                                                              <w:marRight w:val="0"/>
                                                                                              <w:marTop w:val="0"/>
                                                                                              <w:marBottom w:val="0"/>
                                                                                              <w:divBdr>
                                                                                                <w:top w:val="none" w:sz="0" w:space="0" w:color="auto"/>
                                                                                                <w:left w:val="none" w:sz="0" w:space="0" w:color="auto"/>
                                                                                                <w:bottom w:val="none" w:sz="0" w:space="0" w:color="auto"/>
                                                                                                <w:right w:val="none" w:sz="0" w:space="0" w:color="auto"/>
                                                                                              </w:divBdr>
                                                                                              <w:divsChild>
                                                                                                <w:div w:id="1094203051">
                                                                                                  <w:marLeft w:val="0"/>
                                                                                                  <w:marRight w:val="0"/>
                                                                                                  <w:marTop w:val="0"/>
                                                                                                  <w:marBottom w:val="0"/>
                                                                                                  <w:divBdr>
                                                                                                    <w:top w:val="none" w:sz="0" w:space="0" w:color="auto"/>
                                                                                                    <w:left w:val="none" w:sz="0" w:space="0" w:color="auto"/>
                                                                                                    <w:bottom w:val="none" w:sz="0" w:space="0" w:color="auto"/>
                                                                                                    <w:right w:val="none" w:sz="0" w:space="0" w:color="auto"/>
                                                                                                  </w:divBdr>
                                                                                                  <w:divsChild>
                                                                                                    <w:div w:id="1873768024">
                                                                                                      <w:marLeft w:val="0"/>
                                                                                                      <w:marRight w:val="0"/>
                                                                                                      <w:marTop w:val="0"/>
                                                                                                      <w:marBottom w:val="0"/>
                                                                                                      <w:divBdr>
                                                                                                        <w:top w:val="none" w:sz="0" w:space="0" w:color="auto"/>
                                                                                                        <w:left w:val="none" w:sz="0" w:space="0" w:color="auto"/>
                                                                                                        <w:bottom w:val="none" w:sz="0" w:space="0" w:color="auto"/>
                                                                                                        <w:right w:val="none" w:sz="0" w:space="0" w:color="auto"/>
                                                                                                      </w:divBdr>
                                                                                                    </w:div>
                                                                                                  </w:divsChild>
                                                                                                </w:div>
                                                                                                <w:div w:id="175682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59045">
                                                                                      <w:marLeft w:val="0"/>
                                                                                      <w:marRight w:val="0"/>
                                                                                      <w:marTop w:val="0"/>
                                                                                      <w:marBottom w:val="0"/>
                                                                                      <w:divBdr>
                                                                                        <w:top w:val="none" w:sz="0" w:space="0" w:color="auto"/>
                                                                                        <w:left w:val="none" w:sz="0" w:space="0" w:color="auto"/>
                                                                                        <w:bottom w:val="none" w:sz="0" w:space="0" w:color="auto"/>
                                                                                        <w:right w:val="none" w:sz="0" w:space="0" w:color="auto"/>
                                                                                      </w:divBdr>
                                                                                    </w:div>
                                                                                    <w:div w:id="223491724">
                                                                                      <w:marLeft w:val="0"/>
                                                                                      <w:marRight w:val="0"/>
                                                                                      <w:marTop w:val="0"/>
                                                                                      <w:marBottom w:val="0"/>
                                                                                      <w:divBdr>
                                                                                        <w:top w:val="none" w:sz="0" w:space="0" w:color="auto"/>
                                                                                        <w:left w:val="none" w:sz="0" w:space="0" w:color="auto"/>
                                                                                        <w:bottom w:val="none" w:sz="0" w:space="0" w:color="auto"/>
                                                                                        <w:right w:val="none" w:sz="0" w:space="0" w:color="auto"/>
                                                                                      </w:divBdr>
                                                                                      <w:divsChild>
                                                                                        <w:div w:id="680199102">
                                                                                          <w:marLeft w:val="0"/>
                                                                                          <w:marRight w:val="0"/>
                                                                                          <w:marTop w:val="0"/>
                                                                                          <w:marBottom w:val="0"/>
                                                                                          <w:divBdr>
                                                                                            <w:top w:val="single" w:sz="6" w:space="0" w:color="CCCCCC"/>
                                                                                            <w:left w:val="single" w:sz="6" w:space="0" w:color="CCCCCC"/>
                                                                                            <w:bottom w:val="single" w:sz="6" w:space="0" w:color="CCCCCC"/>
                                                                                            <w:right w:val="single" w:sz="6" w:space="0" w:color="CCCCCC"/>
                                                                                          </w:divBdr>
                                                                                          <w:divsChild>
                                                                                            <w:div w:id="810370237">
                                                                                              <w:marLeft w:val="0"/>
                                                                                              <w:marRight w:val="0"/>
                                                                                              <w:marTop w:val="0"/>
                                                                                              <w:marBottom w:val="0"/>
                                                                                              <w:divBdr>
                                                                                                <w:top w:val="none" w:sz="0" w:space="0" w:color="auto"/>
                                                                                                <w:left w:val="none" w:sz="0" w:space="0" w:color="auto"/>
                                                                                                <w:bottom w:val="none" w:sz="0" w:space="0" w:color="auto"/>
                                                                                                <w:right w:val="none" w:sz="0" w:space="0" w:color="auto"/>
                                                                                              </w:divBdr>
                                                                                              <w:divsChild>
                                                                                                <w:div w:id="373702064">
                                                                                                  <w:marLeft w:val="0"/>
                                                                                                  <w:marRight w:val="0"/>
                                                                                                  <w:marTop w:val="0"/>
                                                                                                  <w:marBottom w:val="0"/>
                                                                                                  <w:divBdr>
                                                                                                    <w:top w:val="none" w:sz="0" w:space="0" w:color="auto"/>
                                                                                                    <w:left w:val="none" w:sz="0" w:space="0" w:color="auto"/>
                                                                                                    <w:bottom w:val="none" w:sz="0" w:space="0" w:color="auto"/>
                                                                                                    <w:right w:val="none" w:sz="0" w:space="0" w:color="auto"/>
                                                                                                  </w:divBdr>
                                                                                                </w:div>
                                                                                              </w:divsChild>
                                                                                            </w:div>
                                                                                            <w:div w:id="40719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33096">
                                                                                      <w:marLeft w:val="0"/>
                                                                                      <w:marRight w:val="0"/>
                                                                                      <w:marTop w:val="0"/>
                                                                                      <w:marBottom w:val="0"/>
                                                                                      <w:divBdr>
                                                                                        <w:top w:val="none" w:sz="0" w:space="0" w:color="auto"/>
                                                                                        <w:left w:val="none" w:sz="0" w:space="0" w:color="auto"/>
                                                                                        <w:bottom w:val="none" w:sz="0" w:space="0" w:color="auto"/>
                                                                                        <w:right w:val="none" w:sz="0" w:space="0" w:color="auto"/>
                                                                                      </w:divBdr>
                                                                                    </w:div>
                                                                                  </w:divsChild>
                                                                                </w:div>
                                                                                <w:div w:id="1127428342">
                                                                                  <w:marLeft w:val="0"/>
                                                                                  <w:marRight w:val="0"/>
                                                                                  <w:marTop w:val="0"/>
                                                                                  <w:marBottom w:val="0"/>
                                                                                  <w:divBdr>
                                                                                    <w:top w:val="none" w:sz="0" w:space="0" w:color="auto"/>
                                                                                    <w:left w:val="none" w:sz="0" w:space="0" w:color="auto"/>
                                                                                    <w:bottom w:val="none" w:sz="0" w:space="0" w:color="auto"/>
                                                                                    <w:right w:val="none" w:sz="0" w:space="0" w:color="auto"/>
                                                                                  </w:divBdr>
                                                                                  <w:divsChild>
                                                                                    <w:div w:id="24647226">
                                                                                      <w:marLeft w:val="0"/>
                                                                                      <w:marRight w:val="0"/>
                                                                                      <w:marTop w:val="0"/>
                                                                                      <w:marBottom w:val="0"/>
                                                                                      <w:divBdr>
                                                                                        <w:top w:val="none" w:sz="0" w:space="0" w:color="auto"/>
                                                                                        <w:left w:val="none" w:sz="0" w:space="0" w:color="auto"/>
                                                                                        <w:bottom w:val="none" w:sz="0" w:space="0" w:color="auto"/>
                                                                                        <w:right w:val="none" w:sz="0" w:space="0" w:color="auto"/>
                                                                                      </w:divBdr>
                                                                                      <w:divsChild>
                                                                                        <w:div w:id="1278441981">
                                                                                          <w:marLeft w:val="0"/>
                                                                                          <w:marRight w:val="0"/>
                                                                                          <w:marTop w:val="0"/>
                                                                                          <w:marBottom w:val="0"/>
                                                                                          <w:divBdr>
                                                                                            <w:top w:val="none" w:sz="0" w:space="0" w:color="auto"/>
                                                                                            <w:left w:val="none" w:sz="0" w:space="0" w:color="auto"/>
                                                                                            <w:bottom w:val="none" w:sz="0" w:space="0" w:color="auto"/>
                                                                                            <w:right w:val="none" w:sz="0" w:space="0" w:color="auto"/>
                                                                                          </w:divBdr>
                                                                                          <w:divsChild>
                                                                                            <w:div w:id="494304580">
                                                                                              <w:marLeft w:val="0"/>
                                                                                              <w:marRight w:val="0"/>
                                                                                              <w:marTop w:val="0"/>
                                                                                              <w:marBottom w:val="0"/>
                                                                                              <w:divBdr>
                                                                                                <w:top w:val="none" w:sz="0" w:space="0" w:color="auto"/>
                                                                                                <w:left w:val="none" w:sz="0" w:space="0" w:color="auto"/>
                                                                                                <w:bottom w:val="none" w:sz="0" w:space="0" w:color="auto"/>
                                                                                                <w:right w:val="none" w:sz="0" w:space="0" w:color="auto"/>
                                                                                              </w:divBdr>
                                                                                              <w:divsChild>
                                                                                                <w:div w:id="5476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6286065">
      <w:bodyDiv w:val="1"/>
      <w:marLeft w:val="0"/>
      <w:marRight w:val="0"/>
      <w:marTop w:val="0"/>
      <w:marBottom w:val="0"/>
      <w:divBdr>
        <w:top w:val="none" w:sz="0" w:space="0" w:color="auto"/>
        <w:left w:val="none" w:sz="0" w:space="0" w:color="auto"/>
        <w:bottom w:val="none" w:sz="0" w:space="0" w:color="auto"/>
        <w:right w:val="none" w:sz="0" w:space="0" w:color="auto"/>
      </w:divBdr>
      <w:divsChild>
        <w:div w:id="1519663762">
          <w:marLeft w:val="0"/>
          <w:marRight w:val="0"/>
          <w:marTop w:val="0"/>
          <w:marBottom w:val="0"/>
          <w:divBdr>
            <w:top w:val="none" w:sz="0" w:space="0" w:color="auto"/>
            <w:left w:val="none" w:sz="0" w:space="0" w:color="auto"/>
            <w:bottom w:val="none" w:sz="0" w:space="0" w:color="auto"/>
            <w:right w:val="none" w:sz="0" w:space="0" w:color="auto"/>
          </w:divBdr>
          <w:divsChild>
            <w:div w:id="215238837">
              <w:marLeft w:val="0"/>
              <w:marRight w:val="0"/>
              <w:marTop w:val="0"/>
              <w:marBottom w:val="0"/>
              <w:divBdr>
                <w:top w:val="none" w:sz="0" w:space="0" w:color="auto"/>
                <w:left w:val="none" w:sz="0" w:space="0" w:color="auto"/>
                <w:bottom w:val="none" w:sz="0" w:space="0" w:color="auto"/>
                <w:right w:val="none" w:sz="0" w:space="0" w:color="auto"/>
              </w:divBdr>
              <w:divsChild>
                <w:div w:id="222058919">
                  <w:marLeft w:val="0"/>
                  <w:marRight w:val="0"/>
                  <w:marTop w:val="0"/>
                  <w:marBottom w:val="0"/>
                  <w:divBdr>
                    <w:top w:val="none" w:sz="0" w:space="0" w:color="auto"/>
                    <w:left w:val="none" w:sz="0" w:space="0" w:color="auto"/>
                    <w:bottom w:val="none" w:sz="0" w:space="0" w:color="auto"/>
                    <w:right w:val="none" w:sz="0" w:space="0" w:color="auto"/>
                  </w:divBdr>
                  <w:divsChild>
                    <w:div w:id="1335761835">
                      <w:marLeft w:val="0"/>
                      <w:marRight w:val="0"/>
                      <w:marTop w:val="0"/>
                      <w:marBottom w:val="0"/>
                      <w:divBdr>
                        <w:top w:val="none" w:sz="0" w:space="0" w:color="auto"/>
                        <w:left w:val="none" w:sz="0" w:space="0" w:color="auto"/>
                        <w:bottom w:val="none" w:sz="0" w:space="0" w:color="auto"/>
                        <w:right w:val="none" w:sz="0" w:space="0" w:color="auto"/>
                      </w:divBdr>
                      <w:divsChild>
                        <w:div w:id="355078207">
                          <w:marLeft w:val="0"/>
                          <w:marRight w:val="0"/>
                          <w:marTop w:val="0"/>
                          <w:marBottom w:val="165"/>
                          <w:divBdr>
                            <w:top w:val="none" w:sz="0" w:space="0" w:color="auto"/>
                            <w:left w:val="none" w:sz="0" w:space="0" w:color="auto"/>
                            <w:bottom w:val="none" w:sz="0" w:space="0" w:color="auto"/>
                            <w:right w:val="none" w:sz="0" w:space="0" w:color="auto"/>
                          </w:divBdr>
                          <w:divsChild>
                            <w:div w:id="160407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956564">
                      <w:marLeft w:val="0"/>
                      <w:marRight w:val="0"/>
                      <w:marTop w:val="165"/>
                      <w:marBottom w:val="165"/>
                      <w:divBdr>
                        <w:top w:val="none" w:sz="0" w:space="0" w:color="auto"/>
                        <w:left w:val="none" w:sz="0" w:space="0" w:color="auto"/>
                        <w:bottom w:val="none" w:sz="0" w:space="0" w:color="auto"/>
                        <w:right w:val="none" w:sz="0" w:space="0" w:color="auto"/>
                      </w:divBdr>
                      <w:divsChild>
                        <w:div w:id="615452733">
                          <w:marLeft w:val="0"/>
                          <w:marRight w:val="0"/>
                          <w:marTop w:val="0"/>
                          <w:marBottom w:val="0"/>
                          <w:divBdr>
                            <w:top w:val="none" w:sz="0" w:space="0" w:color="auto"/>
                            <w:left w:val="none" w:sz="0" w:space="0" w:color="auto"/>
                            <w:bottom w:val="none" w:sz="0" w:space="0" w:color="auto"/>
                            <w:right w:val="none" w:sz="0" w:space="0" w:color="auto"/>
                          </w:divBdr>
                          <w:divsChild>
                            <w:div w:id="1885363818">
                              <w:marLeft w:val="0"/>
                              <w:marRight w:val="225"/>
                              <w:marTop w:val="0"/>
                              <w:marBottom w:val="0"/>
                              <w:divBdr>
                                <w:top w:val="none" w:sz="0" w:space="0" w:color="auto"/>
                                <w:left w:val="none" w:sz="0" w:space="0" w:color="auto"/>
                                <w:bottom w:val="none" w:sz="0" w:space="0" w:color="auto"/>
                                <w:right w:val="none" w:sz="0" w:space="0" w:color="auto"/>
                              </w:divBdr>
                            </w:div>
                          </w:divsChild>
                        </w:div>
                        <w:div w:id="916476744">
                          <w:marLeft w:val="0"/>
                          <w:marRight w:val="0"/>
                          <w:marTop w:val="0"/>
                          <w:marBottom w:val="0"/>
                          <w:divBdr>
                            <w:top w:val="none" w:sz="0" w:space="0" w:color="auto"/>
                            <w:left w:val="none" w:sz="0" w:space="0" w:color="auto"/>
                            <w:bottom w:val="none" w:sz="0" w:space="0" w:color="auto"/>
                            <w:right w:val="none" w:sz="0" w:space="0" w:color="auto"/>
                          </w:divBdr>
                          <w:divsChild>
                            <w:div w:id="785806249">
                              <w:marLeft w:val="0"/>
                              <w:marRight w:val="300"/>
                              <w:marTop w:val="0"/>
                              <w:marBottom w:val="0"/>
                              <w:divBdr>
                                <w:top w:val="none" w:sz="0" w:space="0" w:color="auto"/>
                                <w:left w:val="none" w:sz="0" w:space="0" w:color="auto"/>
                                <w:bottom w:val="none" w:sz="0" w:space="0" w:color="auto"/>
                                <w:right w:val="none" w:sz="0" w:space="0" w:color="auto"/>
                              </w:divBdr>
                              <w:divsChild>
                                <w:div w:id="2076972887">
                                  <w:marLeft w:val="0"/>
                                  <w:marRight w:val="75"/>
                                  <w:marTop w:val="0"/>
                                  <w:marBottom w:val="0"/>
                                  <w:divBdr>
                                    <w:top w:val="none" w:sz="0" w:space="0" w:color="auto"/>
                                    <w:left w:val="none" w:sz="0" w:space="0" w:color="auto"/>
                                    <w:bottom w:val="none" w:sz="0" w:space="0" w:color="auto"/>
                                    <w:right w:val="none" w:sz="0" w:space="0" w:color="auto"/>
                                  </w:divBdr>
                                </w:div>
                                <w:div w:id="191450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629612">
          <w:marLeft w:val="0"/>
          <w:marRight w:val="0"/>
          <w:marTop w:val="0"/>
          <w:marBottom w:val="0"/>
          <w:divBdr>
            <w:top w:val="none" w:sz="0" w:space="0" w:color="auto"/>
            <w:left w:val="none" w:sz="0" w:space="0" w:color="auto"/>
            <w:bottom w:val="none" w:sz="0" w:space="0" w:color="auto"/>
            <w:right w:val="none" w:sz="0" w:space="0" w:color="auto"/>
          </w:divBdr>
          <w:divsChild>
            <w:div w:id="119152872">
              <w:marLeft w:val="0"/>
              <w:marRight w:val="0"/>
              <w:marTop w:val="0"/>
              <w:marBottom w:val="0"/>
              <w:divBdr>
                <w:top w:val="none" w:sz="0" w:space="0" w:color="auto"/>
                <w:left w:val="none" w:sz="0" w:space="0" w:color="auto"/>
                <w:bottom w:val="single" w:sz="6" w:space="0" w:color="CFD5E4"/>
                <w:right w:val="none" w:sz="0" w:space="0" w:color="auto"/>
              </w:divBdr>
              <w:divsChild>
                <w:div w:id="886139558">
                  <w:marLeft w:val="0"/>
                  <w:marRight w:val="0"/>
                  <w:marTop w:val="0"/>
                  <w:marBottom w:val="0"/>
                  <w:divBdr>
                    <w:top w:val="none" w:sz="0" w:space="0" w:color="auto"/>
                    <w:left w:val="none" w:sz="0" w:space="0" w:color="auto"/>
                    <w:bottom w:val="none" w:sz="0" w:space="0" w:color="auto"/>
                    <w:right w:val="none" w:sz="0" w:space="0" w:color="auto"/>
                  </w:divBdr>
                  <w:divsChild>
                    <w:div w:id="1333869725">
                      <w:marLeft w:val="0"/>
                      <w:marRight w:val="0"/>
                      <w:marTop w:val="0"/>
                      <w:marBottom w:val="0"/>
                      <w:divBdr>
                        <w:top w:val="none" w:sz="0" w:space="0" w:color="auto"/>
                        <w:left w:val="none" w:sz="0" w:space="0" w:color="auto"/>
                        <w:bottom w:val="none" w:sz="0" w:space="0" w:color="auto"/>
                        <w:right w:val="none" w:sz="0" w:space="0" w:color="auto"/>
                      </w:divBdr>
                    </w:div>
                    <w:div w:id="10763008">
                      <w:marLeft w:val="0"/>
                      <w:marRight w:val="0"/>
                      <w:marTop w:val="0"/>
                      <w:marBottom w:val="0"/>
                      <w:divBdr>
                        <w:top w:val="none" w:sz="0" w:space="0" w:color="auto"/>
                        <w:left w:val="none" w:sz="0" w:space="0" w:color="auto"/>
                        <w:bottom w:val="none" w:sz="0" w:space="0" w:color="auto"/>
                        <w:right w:val="none" w:sz="0" w:space="0" w:color="auto"/>
                      </w:divBdr>
                      <w:divsChild>
                        <w:div w:id="1553925137">
                          <w:marLeft w:val="0"/>
                          <w:marRight w:val="0"/>
                          <w:marTop w:val="0"/>
                          <w:marBottom w:val="0"/>
                          <w:divBdr>
                            <w:top w:val="none" w:sz="0" w:space="0" w:color="auto"/>
                            <w:left w:val="none" w:sz="0" w:space="0" w:color="auto"/>
                            <w:bottom w:val="none" w:sz="0" w:space="0" w:color="auto"/>
                            <w:right w:val="none" w:sz="0" w:space="0" w:color="auto"/>
                          </w:divBdr>
                        </w:div>
                      </w:divsChild>
                    </w:div>
                    <w:div w:id="1896818362">
                      <w:marLeft w:val="0"/>
                      <w:marRight w:val="0"/>
                      <w:marTop w:val="0"/>
                      <w:marBottom w:val="0"/>
                      <w:divBdr>
                        <w:top w:val="none" w:sz="0" w:space="0" w:color="auto"/>
                        <w:left w:val="none" w:sz="0" w:space="0" w:color="auto"/>
                        <w:bottom w:val="none" w:sz="0" w:space="0" w:color="auto"/>
                        <w:right w:val="none" w:sz="0" w:space="0" w:color="auto"/>
                      </w:divBdr>
                      <w:divsChild>
                        <w:div w:id="24866448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107847849">
              <w:marLeft w:val="0"/>
              <w:marRight w:val="0"/>
              <w:marTop w:val="0"/>
              <w:marBottom w:val="0"/>
              <w:divBdr>
                <w:top w:val="none" w:sz="0" w:space="0" w:color="auto"/>
                <w:left w:val="none" w:sz="0" w:space="0" w:color="auto"/>
                <w:bottom w:val="none" w:sz="0" w:space="0" w:color="auto"/>
                <w:right w:val="none" w:sz="0" w:space="0" w:color="auto"/>
              </w:divBdr>
              <w:divsChild>
                <w:div w:id="548804483">
                  <w:marLeft w:val="0"/>
                  <w:marRight w:val="0"/>
                  <w:marTop w:val="0"/>
                  <w:marBottom w:val="0"/>
                  <w:divBdr>
                    <w:top w:val="none" w:sz="0" w:space="0" w:color="auto"/>
                    <w:left w:val="none" w:sz="0" w:space="0" w:color="auto"/>
                    <w:bottom w:val="none" w:sz="0" w:space="0" w:color="auto"/>
                    <w:right w:val="none" w:sz="0" w:space="0" w:color="auto"/>
                  </w:divBdr>
                  <w:divsChild>
                    <w:div w:id="573780429">
                      <w:marLeft w:val="0"/>
                      <w:marRight w:val="0"/>
                      <w:marTop w:val="0"/>
                      <w:marBottom w:val="0"/>
                      <w:divBdr>
                        <w:top w:val="none" w:sz="0" w:space="0" w:color="auto"/>
                        <w:left w:val="none" w:sz="0" w:space="0" w:color="auto"/>
                        <w:bottom w:val="none" w:sz="0" w:space="0" w:color="auto"/>
                        <w:right w:val="none" w:sz="0" w:space="0" w:color="auto"/>
                      </w:divBdr>
                      <w:divsChild>
                        <w:div w:id="182403738">
                          <w:marLeft w:val="0"/>
                          <w:marRight w:val="0"/>
                          <w:marTop w:val="0"/>
                          <w:marBottom w:val="0"/>
                          <w:divBdr>
                            <w:top w:val="none" w:sz="0" w:space="0" w:color="auto"/>
                            <w:left w:val="none" w:sz="0" w:space="0" w:color="auto"/>
                            <w:bottom w:val="none" w:sz="0" w:space="0" w:color="auto"/>
                            <w:right w:val="none" w:sz="0" w:space="0" w:color="auto"/>
                          </w:divBdr>
                          <w:divsChild>
                            <w:div w:id="493110057">
                              <w:marLeft w:val="0"/>
                              <w:marRight w:val="0"/>
                              <w:marTop w:val="0"/>
                              <w:marBottom w:val="0"/>
                              <w:divBdr>
                                <w:top w:val="none" w:sz="0" w:space="0" w:color="auto"/>
                                <w:left w:val="none" w:sz="0" w:space="0" w:color="auto"/>
                                <w:bottom w:val="none" w:sz="0" w:space="0" w:color="auto"/>
                                <w:right w:val="none" w:sz="0" w:space="0" w:color="auto"/>
                              </w:divBdr>
                              <w:divsChild>
                                <w:div w:id="15353934">
                                  <w:marLeft w:val="0"/>
                                  <w:marRight w:val="0"/>
                                  <w:marTop w:val="0"/>
                                  <w:marBottom w:val="84"/>
                                  <w:divBdr>
                                    <w:top w:val="single" w:sz="6" w:space="0" w:color="CFD5E4"/>
                                    <w:left w:val="none" w:sz="0" w:space="0" w:color="auto"/>
                                    <w:bottom w:val="none" w:sz="0" w:space="0" w:color="auto"/>
                                    <w:right w:val="none" w:sz="0" w:space="0" w:color="auto"/>
                                  </w:divBdr>
                                </w:div>
                                <w:div w:id="1527863877">
                                  <w:marLeft w:val="0"/>
                                  <w:marRight w:val="0"/>
                                  <w:marTop w:val="0"/>
                                  <w:marBottom w:val="0"/>
                                  <w:divBdr>
                                    <w:top w:val="none" w:sz="0" w:space="0" w:color="auto"/>
                                    <w:left w:val="none" w:sz="0" w:space="0" w:color="auto"/>
                                    <w:bottom w:val="none" w:sz="0" w:space="0" w:color="auto"/>
                                    <w:right w:val="none" w:sz="0" w:space="0" w:color="auto"/>
                                  </w:divBdr>
                                  <w:divsChild>
                                    <w:div w:id="181610013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50797861">
                              <w:marLeft w:val="0"/>
                              <w:marRight w:val="0"/>
                              <w:marTop w:val="0"/>
                              <w:marBottom w:val="0"/>
                              <w:divBdr>
                                <w:top w:val="none" w:sz="0" w:space="0" w:color="auto"/>
                                <w:left w:val="none" w:sz="0" w:space="0" w:color="auto"/>
                                <w:bottom w:val="none" w:sz="0" w:space="0" w:color="auto"/>
                                <w:right w:val="none" w:sz="0" w:space="0" w:color="auto"/>
                              </w:divBdr>
                              <w:divsChild>
                                <w:div w:id="860705005">
                                  <w:marLeft w:val="0"/>
                                  <w:marRight w:val="0"/>
                                  <w:marTop w:val="0"/>
                                  <w:marBottom w:val="225"/>
                                  <w:divBdr>
                                    <w:top w:val="none" w:sz="0" w:space="0" w:color="auto"/>
                                    <w:left w:val="none" w:sz="0" w:space="0" w:color="auto"/>
                                    <w:bottom w:val="none" w:sz="0" w:space="0" w:color="auto"/>
                                    <w:right w:val="none" w:sz="0" w:space="0" w:color="auto"/>
                                  </w:divBdr>
                                  <w:divsChild>
                                    <w:div w:id="119152924">
                                      <w:marLeft w:val="0"/>
                                      <w:marRight w:val="0"/>
                                      <w:marTop w:val="150"/>
                                      <w:marBottom w:val="150"/>
                                      <w:divBdr>
                                        <w:top w:val="none" w:sz="0" w:space="0" w:color="auto"/>
                                        <w:left w:val="none" w:sz="0" w:space="0" w:color="auto"/>
                                        <w:bottom w:val="none" w:sz="0" w:space="0" w:color="auto"/>
                                        <w:right w:val="none" w:sz="0" w:space="0" w:color="auto"/>
                                      </w:divBdr>
                                    </w:div>
                                  </w:divsChild>
                                </w:div>
                                <w:div w:id="770473841">
                                  <w:marLeft w:val="0"/>
                                  <w:marRight w:val="0"/>
                                  <w:marTop w:val="0"/>
                                  <w:marBottom w:val="180"/>
                                  <w:divBdr>
                                    <w:top w:val="none" w:sz="0" w:space="0" w:color="auto"/>
                                    <w:left w:val="none" w:sz="0" w:space="0" w:color="auto"/>
                                    <w:bottom w:val="none" w:sz="0" w:space="0" w:color="auto"/>
                                    <w:right w:val="none" w:sz="0" w:space="0" w:color="auto"/>
                                  </w:divBdr>
                                </w:div>
                              </w:divsChild>
                            </w:div>
                            <w:div w:id="1293168412">
                              <w:marLeft w:val="0"/>
                              <w:marRight w:val="0"/>
                              <w:marTop w:val="0"/>
                              <w:marBottom w:val="0"/>
                              <w:divBdr>
                                <w:top w:val="single" w:sz="6" w:space="0" w:color="666666"/>
                                <w:left w:val="single" w:sz="6" w:space="0" w:color="666666"/>
                                <w:bottom w:val="single" w:sz="6" w:space="0" w:color="666666"/>
                                <w:right w:val="single" w:sz="6" w:space="0" w:color="666666"/>
                              </w:divBdr>
                              <w:divsChild>
                                <w:div w:id="580678209">
                                  <w:marLeft w:val="0"/>
                                  <w:marRight w:val="0"/>
                                  <w:marTop w:val="0"/>
                                  <w:marBottom w:val="225"/>
                                  <w:divBdr>
                                    <w:top w:val="none" w:sz="0" w:space="0" w:color="auto"/>
                                    <w:left w:val="none" w:sz="0" w:space="0" w:color="auto"/>
                                    <w:bottom w:val="none" w:sz="0" w:space="0" w:color="auto"/>
                                    <w:right w:val="none" w:sz="0" w:space="0" w:color="auto"/>
                                  </w:divBdr>
                                </w:div>
                              </w:divsChild>
                            </w:div>
                            <w:div w:id="51318808">
                              <w:marLeft w:val="0"/>
                              <w:marRight w:val="0"/>
                              <w:marTop w:val="0"/>
                              <w:marBottom w:val="0"/>
                              <w:divBdr>
                                <w:top w:val="none" w:sz="0" w:space="0" w:color="auto"/>
                                <w:left w:val="none" w:sz="0" w:space="0" w:color="auto"/>
                                <w:bottom w:val="none" w:sz="0" w:space="0" w:color="auto"/>
                                <w:right w:val="none" w:sz="0" w:space="0" w:color="auto"/>
                              </w:divBdr>
                              <w:divsChild>
                                <w:div w:id="1995647322">
                                  <w:marLeft w:val="0"/>
                                  <w:marRight w:val="0"/>
                                  <w:marTop w:val="0"/>
                                  <w:marBottom w:val="225"/>
                                  <w:divBdr>
                                    <w:top w:val="none" w:sz="0" w:space="0" w:color="auto"/>
                                    <w:left w:val="none" w:sz="0" w:space="0" w:color="auto"/>
                                    <w:bottom w:val="none" w:sz="0" w:space="0" w:color="auto"/>
                                    <w:right w:val="none" w:sz="0" w:space="0" w:color="auto"/>
                                  </w:divBdr>
                                  <w:divsChild>
                                    <w:div w:id="1443039773">
                                      <w:marLeft w:val="0"/>
                                      <w:marRight w:val="0"/>
                                      <w:marTop w:val="150"/>
                                      <w:marBottom w:val="150"/>
                                      <w:divBdr>
                                        <w:top w:val="none" w:sz="0" w:space="0" w:color="auto"/>
                                        <w:left w:val="none" w:sz="0" w:space="0" w:color="auto"/>
                                        <w:bottom w:val="none" w:sz="0" w:space="0" w:color="auto"/>
                                        <w:right w:val="none" w:sz="0" w:space="0" w:color="auto"/>
                                      </w:divBdr>
                                    </w:div>
                                  </w:divsChild>
                                </w:div>
                                <w:div w:id="1976176838">
                                  <w:marLeft w:val="0"/>
                                  <w:marRight w:val="0"/>
                                  <w:marTop w:val="0"/>
                                  <w:marBottom w:val="180"/>
                                  <w:divBdr>
                                    <w:top w:val="none" w:sz="0" w:space="0" w:color="auto"/>
                                    <w:left w:val="none" w:sz="0" w:space="0" w:color="auto"/>
                                    <w:bottom w:val="none" w:sz="0" w:space="0" w:color="auto"/>
                                    <w:right w:val="none" w:sz="0" w:space="0" w:color="auto"/>
                                  </w:divBdr>
                                </w:div>
                              </w:divsChild>
                            </w:div>
                            <w:div w:id="2123497778">
                              <w:marLeft w:val="0"/>
                              <w:marRight w:val="0"/>
                              <w:marTop w:val="0"/>
                              <w:marBottom w:val="0"/>
                              <w:divBdr>
                                <w:top w:val="single" w:sz="6" w:space="0" w:color="666666"/>
                                <w:left w:val="single" w:sz="6" w:space="0" w:color="666666"/>
                                <w:bottom w:val="single" w:sz="6" w:space="0" w:color="666666"/>
                                <w:right w:val="single" w:sz="6" w:space="0" w:color="666666"/>
                              </w:divBdr>
                              <w:divsChild>
                                <w:div w:id="1768303806">
                                  <w:marLeft w:val="0"/>
                                  <w:marRight w:val="0"/>
                                  <w:marTop w:val="0"/>
                                  <w:marBottom w:val="225"/>
                                  <w:divBdr>
                                    <w:top w:val="none" w:sz="0" w:space="0" w:color="auto"/>
                                    <w:left w:val="none" w:sz="0" w:space="0" w:color="auto"/>
                                    <w:bottom w:val="none" w:sz="0" w:space="0" w:color="auto"/>
                                    <w:right w:val="none" w:sz="0" w:space="0" w:color="auto"/>
                                  </w:divBdr>
                                </w:div>
                              </w:divsChild>
                            </w:div>
                            <w:div w:id="1633707158">
                              <w:marLeft w:val="0"/>
                              <w:marRight w:val="0"/>
                              <w:marTop w:val="0"/>
                              <w:marBottom w:val="0"/>
                              <w:divBdr>
                                <w:top w:val="none" w:sz="0" w:space="0" w:color="auto"/>
                                <w:left w:val="none" w:sz="0" w:space="0" w:color="auto"/>
                                <w:bottom w:val="none" w:sz="0" w:space="0" w:color="auto"/>
                                <w:right w:val="none" w:sz="0" w:space="0" w:color="auto"/>
                              </w:divBdr>
                              <w:divsChild>
                                <w:div w:id="912472447">
                                  <w:marLeft w:val="0"/>
                                  <w:marRight w:val="0"/>
                                  <w:marTop w:val="0"/>
                                  <w:marBottom w:val="0"/>
                                  <w:divBdr>
                                    <w:top w:val="none" w:sz="0" w:space="0" w:color="auto"/>
                                    <w:left w:val="none" w:sz="0" w:space="0" w:color="auto"/>
                                    <w:bottom w:val="none" w:sz="0" w:space="0" w:color="auto"/>
                                    <w:right w:val="none" w:sz="0" w:space="0" w:color="auto"/>
                                  </w:divBdr>
                                  <w:divsChild>
                                    <w:div w:id="1433547774">
                                      <w:marLeft w:val="0"/>
                                      <w:marRight w:val="0"/>
                                      <w:marTop w:val="0"/>
                                      <w:marBottom w:val="0"/>
                                      <w:divBdr>
                                        <w:top w:val="none" w:sz="0" w:space="0" w:color="auto"/>
                                        <w:left w:val="none" w:sz="0" w:space="0" w:color="auto"/>
                                        <w:bottom w:val="none" w:sz="0" w:space="0" w:color="auto"/>
                                        <w:right w:val="none" w:sz="0" w:space="0" w:color="auto"/>
                                      </w:divBdr>
                                      <w:divsChild>
                                        <w:div w:id="1773085277">
                                          <w:marLeft w:val="0"/>
                                          <w:marRight w:val="0"/>
                                          <w:marTop w:val="0"/>
                                          <w:marBottom w:val="0"/>
                                          <w:divBdr>
                                            <w:top w:val="none" w:sz="0" w:space="0" w:color="auto"/>
                                            <w:left w:val="none" w:sz="0" w:space="0" w:color="auto"/>
                                            <w:bottom w:val="none" w:sz="0" w:space="0" w:color="auto"/>
                                            <w:right w:val="none" w:sz="0" w:space="0" w:color="auto"/>
                                          </w:divBdr>
                                          <w:divsChild>
                                            <w:div w:id="1000305468">
                                              <w:marLeft w:val="0"/>
                                              <w:marRight w:val="0"/>
                                              <w:marTop w:val="0"/>
                                              <w:marBottom w:val="0"/>
                                              <w:divBdr>
                                                <w:top w:val="none" w:sz="0" w:space="0" w:color="auto"/>
                                                <w:left w:val="none" w:sz="0" w:space="0" w:color="auto"/>
                                                <w:bottom w:val="none" w:sz="0" w:space="0" w:color="auto"/>
                                                <w:right w:val="none" w:sz="0" w:space="0" w:color="auto"/>
                                              </w:divBdr>
                                              <w:divsChild>
                                                <w:div w:id="1977441889">
                                                  <w:marLeft w:val="0"/>
                                                  <w:marRight w:val="0"/>
                                                  <w:marTop w:val="0"/>
                                                  <w:marBottom w:val="0"/>
                                                  <w:divBdr>
                                                    <w:top w:val="none" w:sz="0" w:space="0" w:color="auto"/>
                                                    <w:left w:val="none" w:sz="0" w:space="0" w:color="auto"/>
                                                    <w:bottom w:val="none" w:sz="0" w:space="0" w:color="auto"/>
                                                    <w:right w:val="none" w:sz="0" w:space="0" w:color="auto"/>
                                                  </w:divBdr>
                                                  <w:divsChild>
                                                    <w:div w:id="1393652789">
                                                      <w:marLeft w:val="0"/>
                                                      <w:marRight w:val="0"/>
                                                      <w:marTop w:val="0"/>
                                                      <w:marBottom w:val="0"/>
                                                      <w:divBdr>
                                                        <w:top w:val="none" w:sz="0" w:space="0" w:color="auto"/>
                                                        <w:left w:val="none" w:sz="0" w:space="0" w:color="auto"/>
                                                        <w:bottom w:val="none" w:sz="0" w:space="0" w:color="auto"/>
                                                        <w:right w:val="none" w:sz="0" w:space="0" w:color="auto"/>
                                                      </w:divBdr>
                                                    </w:div>
                                                    <w:div w:id="913319021">
                                                      <w:marLeft w:val="0"/>
                                                      <w:marRight w:val="0"/>
                                                      <w:marTop w:val="0"/>
                                                      <w:marBottom w:val="0"/>
                                                      <w:divBdr>
                                                        <w:top w:val="none" w:sz="0" w:space="0" w:color="auto"/>
                                                        <w:left w:val="none" w:sz="0" w:space="0" w:color="auto"/>
                                                        <w:bottom w:val="none" w:sz="0" w:space="0" w:color="auto"/>
                                                        <w:right w:val="none" w:sz="0" w:space="0" w:color="auto"/>
                                                      </w:divBdr>
                                                    </w:div>
                                                  </w:divsChild>
                                                </w:div>
                                                <w:div w:id="850800375">
                                                  <w:marLeft w:val="0"/>
                                                  <w:marRight w:val="0"/>
                                                  <w:marTop w:val="0"/>
                                                  <w:marBottom w:val="0"/>
                                                  <w:divBdr>
                                                    <w:top w:val="none" w:sz="0" w:space="0" w:color="auto"/>
                                                    <w:left w:val="none" w:sz="0" w:space="0" w:color="auto"/>
                                                    <w:bottom w:val="none" w:sz="0" w:space="0" w:color="auto"/>
                                                    <w:right w:val="none" w:sz="0" w:space="0" w:color="auto"/>
                                                  </w:divBdr>
                                                  <w:divsChild>
                                                    <w:div w:id="1251814883">
                                                      <w:marLeft w:val="0"/>
                                                      <w:marRight w:val="0"/>
                                                      <w:marTop w:val="0"/>
                                                      <w:marBottom w:val="0"/>
                                                      <w:divBdr>
                                                        <w:top w:val="none" w:sz="0" w:space="0" w:color="auto"/>
                                                        <w:left w:val="none" w:sz="0" w:space="0" w:color="auto"/>
                                                        <w:bottom w:val="none" w:sz="0" w:space="0" w:color="auto"/>
                                                        <w:right w:val="none" w:sz="0" w:space="0" w:color="auto"/>
                                                      </w:divBdr>
                                                    </w:div>
                                                    <w:div w:id="18941396">
                                                      <w:marLeft w:val="0"/>
                                                      <w:marRight w:val="0"/>
                                                      <w:marTop w:val="0"/>
                                                      <w:marBottom w:val="0"/>
                                                      <w:divBdr>
                                                        <w:top w:val="none" w:sz="0" w:space="0" w:color="auto"/>
                                                        <w:left w:val="none" w:sz="0" w:space="0" w:color="auto"/>
                                                        <w:bottom w:val="none" w:sz="0" w:space="0" w:color="auto"/>
                                                        <w:right w:val="none" w:sz="0" w:space="0" w:color="auto"/>
                                                      </w:divBdr>
                                                    </w:div>
                                                  </w:divsChild>
                                                </w:div>
                                                <w:div w:id="1372415073">
                                                  <w:marLeft w:val="0"/>
                                                  <w:marRight w:val="0"/>
                                                  <w:marTop w:val="0"/>
                                                  <w:marBottom w:val="0"/>
                                                  <w:divBdr>
                                                    <w:top w:val="none" w:sz="0" w:space="0" w:color="auto"/>
                                                    <w:left w:val="none" w:sz="0" w:space="0" w:color="auto"/>
                                                    <w:bottom w:val="none" w:sz="0" w:space="0" w:color="auto"/>
                                                    <w:right w:val="none" w:sz="0" w:space="0" w:color="auto"/>
                                                  </w:divBdr>
                                                  <w:divsChild>
                                                    <w:div w:id="1199201364">
                                                      <w:marLeft w:val="0"/>
                                                      <w:marRight w:val="0"/>
                                                      <w:marTop w:val="0"/>
                                                      <w:marBottom w:val="0"/>
                                                      <w:divBdr>
                                                        <w:top w:val="none" w:sz="0" w:space="0" w:color="auto"/>
                                                        <w:left w:val="none" w:sz="0" w:space="0" w:color="auto"/>
                                                        <w:bottom w:val="none" w:sz="0" w:space="0" w:color="auto"/>
                                                        <w:right w:val="none" w:sz="0" w:space="0" w:color="auto"/>
                                                      </w:divBdr>
                                                    </w:div>
                                                    <w:div w:id="558974683">
                                                      <w:marLeft w:val="0"/>
                                                      <w:marRight w:val="0"/>
                                                      <w:marTop w:val="0"/>
                                                      <w:marBottom w:val="0"/>
                                                      <w:divBdr>
                                                        <w:top w:val="none" w:sz="0" w:space="0" w:color="auto"/>
                                                        <w:left w:val="none" w:sz="0" w:space="0" w:color="auto"/>
                                                        <w:bottom w:val="none" w:sz="0" w:space="0" w:color="auto"/>
                                                        <w:right w:val="none" w:sz="0" w:space="0" w:color="auto"/>
                                                      </w:divBdr>
                                                    </w:div>
                                                  </w:divsChild>
                                                </w:div>
                                                <w:div w:id="1195197597">
                                                  <w:marLeft w:val="0"/>
                                                  <w:marRight w:val="0"/>
                                                  <w:marTop w:val="0"/>
                                                  <w:marBottom w:val="0"/>
                                                  <w:divBdr>
                                                    <w:top w:val="none" w:sz="0" w:space="0" w:color="auto"/>
                                                    <w:left w:val="none" w:sz="0" w:space="0" w:color="auto"/>
                                                    <w:bottom w:val="none" w:sz="0" w:space="0" w:color="auto"/>
                                                    <w:right w:val="none" w:sz="0" w:space="0" w:color="auto"/>
                                                  </w:divBdr>
                                                  <w:divsChild>
                                                    <w:div w:id="188641783">
                                                      <w:marLeft w:val="0"/>
                                                      <w:marRight w:val="0"/>
                                                      <w:marTop w:val="0"/>
                                                      <w:marBottom w:val="0"/>
                                                      <w:divBdr>
                                                        <w:top w:val="none" w:sz="0" w:space="0" w:color="auto"/>
                                                        <w:left w:val="none" w:sz="0" w:space="0" w:color="auto"/>
                                                        <w:bottom w:val="none" w:sz="0" w:space="0" w:color="auto"/>
                                                        <w:right w:val="none" w:sz="0" w:space="0" w:color="auto"/>
                                                      </w:divBdr>
                                                    </w:div>
                                                    <w:div w:id="1124542715">
                                                      <w:marLeft w:val="0"/>
                                                      <w:marRight w:val="0"/>
                                                      <w:marTop w:val="0"/>
                                                      <w:marBottom w:val="0"/>
                                                      <w:divBdr>
                                                        <w:top w:val="none" w:sz="0" w:space="0" w:color="auto"/>
                                                        <w:left w:val="none" w:sz="0" w:space="0" w:color="auto"/>
                                                        <w:bottom w:val="none" w:sz="0" w:space="0" w:color="auto"/>
                                                        <w:right w:val="none" w:sz="0" w:space="0" w:color="auto"/>
                                                      </w:divBdr>
                                                    </w:div>
                                                  </w:divsChild>
                                                </w:div>
                                                <w:div w:id="1137720173">
                                                  <w:marLeft w:val="0"/>
                                                  <w:marRight w:val="0"/>
                                                  <w:marTop w:val="0"/>
                                                  <w:marBottom w:val="0"/>
                                                  <w:divBdr>
                                                    <w:top w:val="none" w:sz="0" w:space="0" w:color="auto"/>
                                                    <w:left w:val="none" w:sz="0" w:space="0" w:color="auto"/>
                                                    <w:bottom w:val="none" w:sz="0" w:space="0" w:color="auto"/>
                                                    <w:right w:val="none" w:sz="0" w:space="0" w:color="auto"/>
                                                  </w:divBdr>
                                                  <w:divsChild>
                                                    <w:div w:id="1380323247">
                                                      <w:marLeft w:val="0"/>
                                                      <w:marRight w:val="0"/>
                                                      <w:marTop w:val="0"/>
                                                      <w:marBottom w:val="0"/>
                                                      <w:divBdr>
                                                        <w:top w:val="none" w:sz="0" w:space="0" w:color="auto"/>
                                                        <w:left w:val="none" w:sz="0" w:space="0" w:color="auto"/>
                                                        <w:bottom w:val="none" w:sz="0" w:space="0" w:color="auto"/>
                                                        <w:right w:val="none" w:sz="0" w:space="0" w:color="auto"/>
                                                      </w:divBdr>
                                                    </w:div>
                                                    <w:div w:id="896355592">
                                                      <w:marLeft w:val="0"/>
                                                      <w:marRight w:val="0"/>
                                                      <w:marTop w:val="0"/>
                                                      <w:marBottom w:val="0"/>
                                                      <w:divBdr>
                                                        <w:top w:val="none" w:sz="0" w:space="0" w:color="auto"/>
                                                        <w:left w:val="none" w:sz="0" w:space="0" w:color="auto"/>
                                                        <w:bottom w:val="none" w:sz="0" w:space="0" w:color="auto"/>
                                                        <w:right w:val="none" w:sz="0" w:space="0" w:color="auto"/>
                                                      </w:divBdr>
                                                    </w:div>
                                                  </w:divsChild>
                                                </w:div>
                                                <w:div w:id="1855457102">
                                                  <w:marLeft w:val="0"/>
                                                  <w:marRight w:val="0"/>
                                                  <w:marTop w:val="0"/>
                                                  <w:marBottom w:val="0"/>
                                                  <w:divBdr>
                                                    <w:top w:val="none" w:sz="0" w:space="0" w:color="auto"/>
                                                    <w:left w:val="none" w:sz="0" w:space="0" w:color="auto"/>
                                                    <w:bottom w:val="none" w:sz="0" w:space="0" w:color="auto"/>
                                                    <w:right w:val="none" w:sz="0" w:space="0" w:color="auto"/>
                                                  </w:divBdr>
                                                  <w:divsChild>
                                                    <w:div w:id="1329753506">
                                                      <w:marLeft w:val="0"/>
                                                      <w:marRight w:val="0"/>
                                                      <w:marTop w:val="0"/>
                                                      <w:marBottom w:val="0"/>
                                                      <w:divBdr>
                                                        <w:top w:val="none" w:sz="0" w:space="0" w:color="auto"/>
                                                        <w:left w:val="none" w:sz="0" w:space="0" w:color="auto"/>
                                                        <w:bottom w:val="none" w:sz="0" w:space="0" w:color="auto"/>
                                                        <w:right w:val="none" w:sz="0" w:space="0" w:color="auto"/>
                                                      </w:divBdr>
                                                    </w:div>
                                                    <w:div w:id="450174310">
                                                      <w:marLeft w:val="0"/>
                                                      <w:marRight w:val="0"/>
                                                      <w:marTop w:val="0"/>
                                                      <w:marBottom w:val="0"/>
                                                      <w:divBdr>
                                                        <w:top w:val="none" w:sz="0" w:space="0" w:color="auto"/>
                                                        <w:left w:val="none" w:sz="0" w:space="0" w:color="auto"/>
                                                        <w:bottom w:val="none" w:sz="0" w:space="0" w:color="auto"/>
                                                        <w:right w:val="none" w:sz="0" w:space="0" w:color="auto"/>
                                                      </w:divBdr>
                                                    </w:div>
                                                  </w:divsChild>
                                                </w:div>
                                                <w:div w:id="1460566587">
                                                  <w:marLeft w:val="0"/>
                                                  <w:marRight w:val="0"/>
                                                  <w:marTop w:val="0"/>
                                                  <w:marBottom w:val="0"/>
                                                  <w:divBdr>
                                                    <w:top w:val="none" w:sz="0" w:space="0" w:color="auto"/>
                                                    <w:left w:val="none" w:sz="0" w:space="0" w:color="auto"/>
                                                    <w:bottom w:val="none" w:sz="0" w:space="0" w:color="auto"/>
                                                    <w:right w:val="none" w:sz="0" w:space="0" w:color="auto"/>
                                                  </w:divBdr>
                                                </w:div>
                                                <w:div w:id="1328365384">
                                                  <w:marLeft w:val="0"/>
                                                  <w:marRight w:val="0"/>
                                                  <w:marTop w:val="0"/>
                                                  <w:marBottom w:val="0"/>
                                                  <w:divBdr>
                                                    <w:top w:val="none" w:sz="0" w:space="0" w:color="auto"/>
                                                    <w:left w:val="none" w:sz="0" w:space="0" w:color="auto"/>
                                                    <w:bottom w:val="none" w:sz="0" w:space="0" w:color="auto"/>
                                                    <w:right w:val="none" w:sz="0" w:space="0" w:color="auto"/>
                                                  </w:divBdr>
                                                </w:div>
                                                <w:div w:id="1066418147">
                                                  <w:marLeft w:val="0"/>
                                                  <w:marRight w:val="0"/>
                                                  <w:marTop w:val="0"/>
                                                  <w:marBottom w:val="0"/>
                                                  <w:divBdr>
                                                    <w:top w:val="none" w:sz="0" w:space="0" w:color="auto"/>
                                                    <w:left w:val="none" w:sz="0" w:space="0" w:color="auto"/>
                                                    <w:bottom w:val="none" w:sz="0" w:space="0" w:color="auto"/>
                                                    <w:right w:val="none" w:sz="0" w:space="0" w:color="auto"/>
                                                  </w:divBdr>
                                                </w:div>
                                                <w:div w:id="2072078567">
                                                  <w:marLeft w:val="0"/>
                                                  <w:marRight w:val="0"/>
                                                  <w:marTop w:val="0"/>
                                                  <w:marBottom w:val="0"/>
                                                  <w:divBdr>
                                                    <w:top w:val="none" w:sz="0" w:space="0" w:color="auto"/>
                                                    <w:left w:val="none" w:sz="0" w:space="0" w:color="auto"/>
                                                    <w:bottom w:val="none" w:sz="0" w:space="0" w:color="auto"/>
                                                    <w:right w:val="none" w:sz="0" w:space="0" w:color="auto"/>
                                                  </w:divBdr>
                                                </w:div>
                                                <w:div w:id="2048289959">
                                                  <w:marLeft w:val="0"/>
                                                  <w:marRight w:val="0"/>
                                                  <w:marTop w:val="0"/>
                                                  <w:marBottom w:val="0"/>
                                                  <w:divBdr>
                                                    <w:top w:val="none" w:sz="0" w:space="0" w:color="auto"/>
                                                    <w:left w:val="none" w:sz="0" w:space="0" w:color="auto"/>
                                                    <w:bottom w:val="none" w:sz="0" w:space="0" w:color="auto"/>
                                                    <w:right w:val="none" w:sz="0" w:space="0" w:color="auto"/>
                                                  </w:divBdr>
                                                </w:div>
                                                <w:div w:id="1890608605">
                                                  <w:marLeft w:val="0"/>
                                                  <w:marRight w:val="0"/>
                                                  <w:marTop w:val="0"/>
                                                  <w:marBottom w:val="0"/>
                                                  <w:divBdr>
                                                    <w:top w:val="none" w:sz="0" w:space="0" w:color="auto"/>
                                                    <w:left w:val="none" w:sz="0" w:space="0" w:color="auto"/>
                                                    <w:bottom w:val="none" w:sz="0" w:space="0" w:color="auto"/>
                                                    <w:right w:val="none" w:sz="0" w:space="0" w:color="auto"/>
                                                  </w:divBdr>
                                                </w:div>
                                                <w:div w:id="1487823266">
                                                  <w:marLeft w:val="0"/>
                                                  <w:marRight w:val="0"/>
                                                  <w:marTop w:val="0"/>
                                                  <w:marBottom w:val="0"/>
                                                  <w:divBdr>
                                                    <w:top w:val="none" w:sz="0" w:space="0" w:color="auto"/>
                                                    <w:left w:val="none" w:sz="0" w:space="0" w:color="auto"/>
                                                    <w:bottom w:val="none" w:sz="0" w:space="0" w:color="auto"/>
                                                    <w:right w:val="none" w:sz="0" w:space="0" w:color="auto"/>
                                                  </w:divBdr>
                                                  <w:divsChild>
                                                    <w:div w:id="1803961045">
                                                      <w:marLeft w:val="0"/>
                                                      <w:marRight w:val="0"/>
                                                      <w:marTop w:val="0"/>
                                                      <w:marBottom w:val="0"/>
                                                      <w:divBdr>
                                                        <w:top w:val="none" w:sz="0" w:space="0" w:color="auto"/>
                                                        <w:left w:val="none" w:sz="0" w:space="0" w:color="auto"/>
                                                        <w:bottom w:val="none" w:sz="0" w:space="0" w:color="auto"/>
                                                        <w:right w:val="none" w:sz="0" w:space="0" w:color="auto"/>
                                                      </w:divBdr>
                                                    </w:div>
                                                    <w:div w:id="4981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764145">
                                  <w:marLeft w:val="0"/>
                                  <w:marRight w:val="0"/>
                                  <w:marTop w:val="0"/>
                                  <w:marBottom w:val="0"/>
                                  <w:divBdr>
                                    <w:top w:val="none" w:sz="0" w:space="0" w:color="auto"/>
                                    <w:left w:val="none" w:sz="0" w:space="0" w:color="auto"/>
                                    <w:bottom w:val="none" w:sz="0" w:space="0" w:color="auto"/>
                                    <w:right w:val="none" w:sz="0" w:space="0" w:color="auto"/>
                                  </w:divBdr>
                                  <w:divsChild>
                                    <w:div w:id="467014022">
                                      <w:marLeft w:val="0"/>
                                      <w:marRight w:val="0"/>
                                      <w:marTop w:val="0"/>
                                      <w:marBottom w:val="0"/>
                                      <w:divBdr>
                                        <w:top w:val="none" w:sz="0" w:space="0" w:color="auto"/>
                                        <w:left w:val="none" w:sz="0" w:space="0" w:color="auto"/>
                                        <w:bottom w:val="none" w:sz="0" w:space="0" w:color="auto"/>
                                        <w:right w:val="none" w:sz="0" w:space="0" w:color="auto"/>
                                      </w:divBdr>
                                      <w:divsChild>
                                        <w:div w:id="459688015">
                                          <w:marLeft w:val="0"/>
                                          <w:marRight w:val="0"/>
                                          <w:marTop w:val="0"/>
                                          <w:marBottom w:val="0"/>
                                          <w:divBdr>
                                            <w:top w:val="none" w:sz="0" w:space="0" w:color="auto"/>
                                            <w:left w:val="none" w:sz="0" w:space="0" w:color="auto"/>
                                            <w:bottom w:val="none" w:sz="0" w:space="0" w:color="auto"/>
                                            <w:right w:val="none" w:sz="0" w:space="0" w:color="auto"/>
                                          </w:divBdr>
                                          <w:divsChild>
                                            <w:div w:id="1414936307">
                                              <w:marLeft w:val="0"/>
                                              <w:marRight w:val="0"/>
                                              <w:marTop w:val="0"/>
                                              <w:marBottom w:val="0"/>
                                              <w:divBdr>
                                                <w:top w:val="none" w:sz="0" w:space="0" w:color="auto"/>
                                                <w:left w:val="none" w:sz="0" w:space="0" w:color="auto"/>
                                                <w:bottom w:val="none" w:sz="0" w:space="0" w:color="auto"/>
                                                <w:right w:val="none" w:sz="0" w:space="0" w:color="auto"/>
                                              </w:divBdr>
                                              <w:divsChild>
                                                <w:div w:id="1269390086">
                                                  <w:marLeft w:val="0"/>
                                                  <w:marRight w:val="0"/>
                                                  <w:marTop w:val="0"/>
                                                  <w:marBottom w:val="0"/>
                                                  <w:divBdr>
                                                    <w:top w:val="none" w:sz="0" w:space="0" w:color="auto"/>
                                                    <w:left w:val="none" w:sz="0" w:space="0" w:color="auto"/>
                                                    <w:bottom w:val="none" w:sz="0" w:space="0" w:color="auto"/>
                                                    <w:right w:val="none" w:sz="0" w:space="0" w:color="auto"/>
                                                  </w:divBdr>
                                                  <w:divsChild>
                                                    <w:div w:id="1506239143">
                                                      <w:marLeft w:val="0"/>
                                                      <w:marRight w:val="0"/>
                                                      <w:marTop w:val="0"/>
                                                      <w:marBottom w:val="0"/>
                                                      <w:divBdr>
                                                        <w:top w:val="none" w:sz="0" w:space="0" w:color="auto"/>
                                                        <w:left w:val="none" w:sz="0" w:space="0" w:color="auto"/>
                                                        <w:bottom w:val="none" w:sz="0" w:space="0" w:color="auto"/>
                                                        <w:right w:val="none" w:sz="0" w:space="0" w:color="auto"/>
                                                      </w:divBdr>
                                                    </w:div>
                                                    <w:div w:id="875889469">
                                                      <w:marLeft w:val="0"/>
                                                      <w:marRight w:val="0"/>
                                                      <w:marTop w:val="0"/>
                                                      <w:marBottom w:val="0"/>
                                                      <w:divBdr>
                                                        <w:top w:val="none" w:sz="0" w:space="0" w:color="auto"/>
                                                        <w:left w:val="none" w:sz="0" w:space="0" w:color="auto"/>
                                                        <w:bottom w:val="none" w:sz="0" w:space="0" w:color="auto"/>
                                                        <w:right w:val="none" w:sz="0" w:space="0" w:color="auto"/>
                                                      </w:divBdr>
                                                    </w:div>
                                                  </w:divsChild>
                                                </w:div>
                                                <w:div w:id="424689104">
                                                  <w:marLeft w:val="0"/>
                                                  <w:marRight w:val="0"/>
                                                  <w:marTop w:val="0"/>
                                                  <w:marBottom w:val="0"/>
                                                  <w:divBdr>
                                                    <w:top w:val="none" w:sz="0" w:space="0" w:color="auto"/>
                                                    <w:left w:val="none" w:sz="0" w:space="0" w:color="auto"/>
                                                    <w:bottom w:val="none" w:sz="0" w:space="0" w:color="auto"/>
                                                    <w:right w:val="none" w:sz="0" w:space="0" w:color="auto"/>
                                                  </w:divBdr>
                                                  <w:divsChild>
                                                    <w:div w:id="337076079">
                                                      <w:marLeft w:val="0"/>
                                                      <w:marRight w:val="0"/>
                                                      <w:marTop w:val="0"/>
                                                      <w:marBottom w:val="0"/>
                                                      <w:divBdr>
                                                        <w:top w:val="none" w:sz="0" w:space="0" w:color="auto"/>
                                                        <w:left w:val="none" w:sz="0" w:space="0" w:color="auto"/>
                                                        <w:bottom w:val="none" w:sz="0" w:space="0" w:color="auto"/>
                                                        <w:right w:val="none" w:sz="0" w:space="0" w:color="auto"/>
                                                      </w:divBdr>
                                                    </w:div>
                                                    <w:div w:id="1529443500">
                                                      <w:marLeft w:val="0"/>
                                                      <w:marRight w:val="0"/>
                                                      <w:marTop w:val="0"/>
                                                      <w:marBottom w:val="0"/>
                                                      <w:divBdr>
                                                        <w:top w:val="none" w:sz="0" w:space="0" w:color="auto"/>
                                                        <w:left w:val="none" w:sz="0" w:space="0" w:color="auto"/>
                                                        <w:bottom w:val="none" w:sz="0" w:space="0" w:color="auto"/>
                                                        <w:right w:val="none" w:sz="0" w:space="0" w:color="auto"/>
                                                      </w:divBdr>
                                                    </w:div>
                                                  </w:divsChild>
                                                </w:div>
                                                <w:div w:id="250429828">
                                                  <w:marLeft w:val="0"/>
                                                  <w:marRight w:val="0"/>
                                                  <w:marTop w:val="0"/>
                                                  <w:marBottom w:val="0"/>
                                                  <w:divBdr>
                                                    <w:top w:val="none" w:sz="0" w:space="0" w:color="auto"/>
                                                    <w:left w:val="none" w:sz="0" w:space="0" w:color="auto"/>
                                                    <w:bottom w:val="none" w:sz="0" w:space="0" w:color="auto"/>
                                                    <w:right w:val="none" w:sz="0" w:space="0" w:color="auto"/>
                                                  </w:divBdr>
                                                  <w:divsChild>
                                                    <w:div w:id="1645700210">
                                                      <w:marLeft w:val="0"/>
                                                      <w:marRight w:val="0"/>
                                                      <w:marTop w:val="0"/>
                                                      <w:marBottom w:val="0"/>
                                                      <w:divBdr>
                                                        <w:top w:val="none" w:sz="0" w:space="0" w:color="auto"/>
                                                        <w:left w:val="none" w:sz="0" w:space="0" w:color="auto"/>
                                                        <w:bottom w:val="none" w:sz="0" w:space="0" w:color="auto"/>
                                                        <w:right w:val="none" w:sz="0" w:space="0" w:color="auto"/>
                                                      </w:divBdr>
                                                    </w:div>
                                                    <w:div w:id="2511558">
                                                      <w:marLeft w:val="0"/>
                                                      <w:marRight w:val="0"/>
                                                      <w:marTop w:val="0"/>
                                                      <w:marBottom w:val="0"/>
                                                      <w:divBdr>
                                                        <w:top w:val="none" w:sz="0" w:space="0" w:color="auto"/>
                                                        <w:left w:val="none" w:sz="0" w:space="0" w:color="auto"/>
                                                        <w:bottom w:val="none" w:sz="0" w:space="0" w:color="auto"/>
                                                        <w:right w:val="none" w:sz="0" w:space="0" w:color="auto"/>
                                                      </w:divBdr>
                                                    </w:div>
                                                  </w:divsChild>
                                                </w:div>
                                                <w:div w:id="874195811">
                                                  <w:marLeft w:val="0"/>
                                                  <w:marRight w:val="0"/>
                                                  <w:marTop w:val="0"/>
                                                  <w:marBottom w:val="0"/>
                                                  <w:divBdr>
                                                    <w:top w:val="none" w:sz="0" w:space="0" w:color="auto"/>
                                                    <w:left w:val="none" w:sz="0" w:space="0" w:color="auto"/>
                                                    <w:bottom w:val="none" w:sz="0" w:space="0" w:color="auto"/>
                                                    <w:right w:val="none" w:sz="0" w:space="0" w:color="auto"/>
                                                  </w:divBdr>
                                                  <w:divsChild>
                                                    <w:div w:id="71658657">
                                                      <w:marLeft w:val="0"/>
                                                      <w:marRight w:val="0"/>
                                                      <w:marTop w:val="0"/>
                                                      <w:marBottom w:val="0"/>
                                                      <w:divBdr>
                                                        <w:top w:val="none" w:sz="0" w:space="0" w:color="auto"/>
                                                        <w:left w:val="none" w:sz="0" w:space="0" w:color="auto"/>
                                                        <w:bottom w:val="none" w:sz="0" w:space="0" w:color="auto"/>
                                                        <w:right w:val="none" w:sz="0" w:space="0" w:color="auto"/>
                                                      </w:divBdr>
                                                    </w:div>
                                                    <w:div w:id="120615261">
                                                      <w:marLeft w:val="0"/>
                                                      <w:marRight w:val="0"/>
                                                      <w:marTop w:val="0"/>
                                                      <w:marBottom w:val="0"/>
                                                      <w:divBdr>
                                                        <w:top w:val="none" w:sz="0" w:space="0" w:color="auto"/>
                                                        <w:left w:val="none" w:sz="0" w:space="0" w:color="auto"/>
                                                        <w:bottom w:val="none" w:sz="0" w:space="0" w:color="auto"/>
                                                        <w:right w:val="none" w:sz="0" w:space="0" w:color="auto"/>
                                                      </w:divBdr>
                                                    </w:div>
                                                  </w:divsChild>
                                                </w:div>
                                                <w:div w:id="1587957269">
                                                  <w:marLeft w:val="0"/>
                                                  <w:marRight w:val="0"/>
                                                  <w:marTop w:val="0"/>
                                                  <w:marBottom w:val="0"/>
                                                  <w:divBdr>
                                                    <w:top w:val="none" w:sz="0" w:space="0" w:color="auto"/>
                                                    <w:left w:val="none" w:sz="0" w:space="0" w:color="auto"/>
                                                    <w:bottom w:val="none" w:sz="0" w:space="0" w:color="auto"/>
                                                    <w:right w:val="none" w:sz="0" w:space="0" w:color="auto"/>
                                                  </w:divBdr>
                                                  <w:divsChild>
                                                    <w:div w:id="427582643">
                                                      <w:marLeft w:val="0"/>
                                                      <w:marRight w:val="0"/>
                                                      <w:marTop w:val="0"/>
                                                      <w:marBottom w:val="0"/>
                                                      <w:divBdr>
                                                        <w:top w:val="none" w:sz="0" w:space="0" w:color="auto"/>
                                                        <w:left w:val="none" w:sz="0" w:space="0" w:color="auto"/>
                                                        <w:bottom w:val="none" w:sz="0" w:space="0" w:color="auto"/>
                                                        <w:right w:val="none" w:sz="0" w:space="0" w:color="auto"/>
                                                      </w:divBdr>
                                                    </w:div>
                                                    <w:div w:id="1110781637">
                                                      <w:marLeft w:val="0"/>
                                                      <w:marRight w:val="0"/>
                                                      <w:marTop w:val="0"/>
                                                      <w:marBottom w:val="0"/>
                                                      <w:divBdr>
                                                        <w:top w:val="none" w:sz="0" w:space="0" w:color="auto"/>
                                                        <w:left w:val="none" w:sz="0" w:space="0" w:color="auto"/>
                                                        <w:bottom w:val="none" w:sz="0" w:space="0" w:color="auto"/>
                                                        <w:right w:val="none" w:sz="0" w:space="0" w:color="auto"/>
                                                      </w:divBdr>
                                                    </w:div>
                                                  </w:divsChild>
                                                </w:div>
                                                <w:div w:id="431441396">
                                                  <w:marLeft w:val="0"/>
                                                  <w:marRight w:val="0"/>
                                                  <w:marTop w:val="0"/>
                                                  <w:marBottom w:val="0"/>
                                                  <w:divBdr>
                                                    <w:top w:val="none" w:sz="0" w:space="0" w:color="auto"/>
                                                    <w:left w:val="none" w:sz="0" w:space="0" w:color="auto"/>
                                                    <w:bottom w:val="none" w:sz="0" w:space="0" w:color="auto"/>
                                                    <w:right w:val="none" w:sz="0" w:space="0" w:color="auto"/>
                                                  </w:divBdr>
                                                </w:div>
                                                <w:div w:id="1356616439">
                                                  <w:marLeft w:val="0"/>
                                                  <w:marRight w:val="0"/>
                                                  <w:marTop w:val="0"/>
                                                  <w:marBottom w:val="0"/>
                                                  <w:divBdr>
                                                    <w:top w:val="none" w:sz="0" w:space="0" w:color="auto"/>
                                                    <w:left w:val="none" w:sz="0" w:space="0" w:color="auto"/>
                                                    <w:bottom w:val="none" w:sz="0" w:space="0" w:color="auto"/>
                                                    <w:right w:val="none" w:sz="0" w:space="0" w:color="auto"/>
                                                  </w:divBdr>
                                                </w:div>
                                                <w:div w:id="1606573616">
                                                  <w:marLeft w:val="0"/>
                                                  <w:marRight w:val="0"/>
                                                  <w:marTop w:val="0"/>
                                                  <w:marBottom w:val="0"/>
                                                  <w:divBdr>
                                                    <w:top w:val="none" w:sz="0" w:space="0" w:color="auto"/>
                                                    <w:left w:val="none" w:sz="0" w:space="0" w:color="auto"/>
                                                    <w:bottom w:val="none" w:sz="0" w:space="0" w:color="auto"/>
                                                    <w:right w:val="none" w:sz="0" w:space="0" w:color="auto"/>
                                                  </w:divBdr>
                                                </w:div>
                                                <w:div w:id="1909681261">
                                                  <w:marLeft w:val="0"/>
                                                  <w:marRight w:val="0"/>
                                                  <w:marTop w:val="0"/>
                                                  <w:marBottom w:val="0"/>
                                                  <w:divBdr>
                                                    <w:top w:val="none" w:sz="0" w:space="0" w:color="auto"/>
                                                    <w:left w:val="none" w:sz="0" w:space="0" w:color="auto"/>
                                                    <w:bottom w:val="none" w:sz="0" w:space="0" w:color="auto"/>
                                                    <w:right w:val="none" w:sz="0" w:space="0" w:color="auto"/>
                                                  </w:divBdr>
                                                </w:div>
                                                <w:div w:id="1044987143">
                                                  <w:marLeft w:val="0"/>
                                                  <w:marRight w:val="0"/>
                                                  <w:marTop w:val="0"/>
                                                  <w:marBottom w:val="0"/>
                                                  <w:divBdr>
                                                    <w:top w:val="none" w:sz="0" w:space="0" w:color="auto"/>
                                                    <w:left w:val="none" w:sz="0" w:space="0" w:color="auto"/>
                                                    <w:bottom w:val="none" w:sz="0" w:space="0" w:color="auto"/>
                                                    <w:right w:val="none" w:sz="0" w:space="0" w:color="auto"/>
                                                  </w:divBdr>
                                                </w:div>
                                                <w:div w:id="1055545062">
                                                  <w:marLeft w:val="0"/>
                                                  <w:marRight w:val="0"/>
                                                  <w:marTop w:val="0"/>
                                                  <w:marBottom w:val="0"/>
                                                  <w:divBdr>
                                                    <w:top w:val="none" w:sz="0" w:space="0" w:color="auto"/>
                                                    <w:left w:val="none" w:sz="0" w:space="0" w:color="auto"/>
                                                    <w:bottom w:val="none" w:sz="0" w:space="0" w:color="auto"/>
                                                    <w:right w:val="none" w:sz="0" w:space="0" w:color="auto"/>
                                                  </w:divBdr>
                                                </w:div>
                                                <w:div w:id="105270213">
                                                  <w:marLeft w:val="0"/>
                                                  <w:marRight w:val="0"/>
                                                  <w:marTop w:val="0"/>
                                                  <w:marBottom w:val="0"/>
                                                  <w:divBdr>
                                                    <w:top w:val="none" w:sz="0" w:space="0" w:color="auto"/>
                                                    <w:left w:val="none" w:sz="0" w:space="0" w:color="auto"/>
                                                    <w:bottom w:val="none" w:sz="0" w:space="0" w:color="auto"/>
                                                    <w:right w:val="none" w:sz="0" w:space="0" w:color="auto"/>
                                                  </w:divBdr>
                                                  <w:divsChild>
                                                    <w:div w:id="1149713343">
                                                      <w:marLeft w:val="0"/>
                                                      <w:marRight w:val="0"/>
                                                      <w:marTop w:val="0"/>
                                                      <w:marBottom w:val="0"/>
                                                      <w:divBdr>
                                                        <w:top w:val="none" w:sz="0" w:space="0" w:color="auto"/>
                                                        <w:left w:val="none" w:sz="0" w:space="0" w:color="auto"/>
                                                        <w:bottom w:val="none" w:sz="0" w:space="0" w:color="auto"/>
                                                        <w:right w:val="none" w:sz="0" w:space="0" w:color="auto"/>
                                                      </w:divBdr>
                                                    </w:div>
                                                    <w:div w:id="55458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8319222">
                                  <w:marLeft w:val="0"/>
                                  <w:marRight w:val="0"/>
                                  <w:marTop w:val="0"/>
                                  <w:marBottom w:val="0"/>
                                  <w:divBdr>
                                    <w:top w:val="none" w:sz="0" w:space="0" w:color="auto"/>
                                    <w:left w:val="none" w:sz="0" w:space="0" w:color="auto"/>
                                    <w:bottom w:val="none" w:sz="0" w:space="0" w:color="auto"/>
                                    <w:right w:val="none" w:sz="0" w:space="0" w:color="auto"/>
                                  </w:divBdr>
                                  <w:divsChild>
                                    <w:div w:id="1442914047">
                                      <w:marLeft w:val="0"/>
                                      <w:marRight w:val="0"/>
                                      <w:marTop w:val="0"/>
                                      <w:marBottom w:val="0"/>
                                      <w:divBdr>
                                        <w:top w:val="none" w:sz="0" w:space="0" w:color="auto"/>
                                        <w:left w:val="none" w:sz="0" w:space="0" w:color="auto"/>
                                        <w:bottom w:val="none" w:sz="0" w:space="0" w:color="auto"/>
                                        <w:right w:val="none" w:sz="0" w:space="0" w:color="auto"/>
                                      </w:divBdr>
                                      <w:divsChild>
                                        <w:div w:id="1474522132">
                                          <w:marLeft w:val="0"/>
                                          <w:marRight w:val="0"/>
                                          <w:marTop w:val="0"/>
                                          <w:marBottom w:val="0"/>
                                          <w:divBdr>
                                            <w:top w:val="none" w:sz="0" w:space="0" w:color="auto"/>
                                            <w:left w:val="none" w:sz="0" w:space="0" w:color="auto"/>
                                            <w:bottom w:val="none" w:sz="0" w:space="0" w:color="auto"/>
                                            <w:right w:val="none" w:sz="0" w:space="0" w:color="auto"/>
                                          </w:divBdr>
                                          <w:divsChild>
                                            <w:div w:id="2146115698">
                                              <w:marLeft w:val="0"/>
                                              <w:marRight w:val="0"/>
                                              <w:marTop w:val="0"/>
                                              <w:marBottom w:val="0"/>
                                              <w:divBdr>
                                                <w:top w:val="none" w:sz="0" w:space="0" w:color="auto"/>
                                                <w:left w:val="none" w:sz="0" w:space="0" w:color="auto"/>
                                                <w:bottom w:val="none" w:sz="0" w:space="0" w:color="auto"/>
                                                <w:right w:val="none" w:sz="0" w:space="0" w:color="auto"/>
                                              </w:divBdr>
                                              <w:divsChild>
                                                <w:div w:id="626282611">
                                                  <w:marLeft w:val="0"/>
                                                  <w:marRight w:val="0"/>
                                                  <w:marTop w:val="0"/>
                                                  <w:marBottom w:val="0"/>
                                                  <w:divBdr>
                                                    <w:top w:val="none" w:sz="0" w:space="0" w:color="auto"/>
                                                    <w:left w:val="none" w:sz="0" w:space="0" w:color="auto"/>
                                                    <w:bottom w:val="none" w:sz="0" w:space="0" w:color="auto"/>
                                                    <w:right w:val="none" w:sz="0" w:space="0" w:color="auto"/>
                                                  </w:divBdr>
                                                  <w:divsChild>
                                                    <w:div w:id="13768000">
                                                      <w:marLeft w:val="0"/>
                                                      <w:marRight w:val="0"/>
                                                      <w:marTop w:val="0"/>
                                                      <w:marBottom w:val="0"/>
                                                      <w:divBdr>
                                                        <w:top w:val="none" w:sz="0" w:space="0" w:color="auto"/>
                                                        <w:left w:val="none" w:sz="0" w:space="0" w:color="auto"/>
                                                        <w:bottom w:val="none" w:sz="0" w:space="0" w:color="auto"/>
                                                        <w:right w:val="none" w:sz="0" w:space="0" w:color="auto"/>
                                                      </w:divBdr>
                                                    </w:div>
                                                    <w:div w:id="874004052">
                                                      <w:marLeft w:val="0"/>
                                                      <w:marRight w:val="0"/>
                                                      <w:marTop w:val="0"/>
                                                      <w:marBottom w:val="0"/>
                                                      <w:divBdr>
                                                        <w:top w:val="none" w:sz="0" w:space="0" w:color="auto"/>
                                                        <w:left w:val="none" w:sz="0" w:space="0" w:color="auto"/>
                                                        <w:bottom w:val="none" w:sz="0" w:space="0" w:color="auto"/>
                                                        <w:right w:val="none" w:sz="0" w:space="0" w:color="auto"/>
                                                      </w:divBdr>
                                                    </w:div>
                                                  </w:divsChild>
                                                </w:div>
                                                <w:div w:id="1238400753">
                                                  <w:marLeft w:val="0"/>
                                                  <w:marRight w:val="0"/>
                                                  <w:marTop w:val="0"/>
                                                  <w:marBottom w:val="0"/>
                                                  <w:divBdr>
                                                    <w:top w:val="none" w:sz="0" w:space="0" w:color="auto"/>
                                                    <w:left w:val="none" w:sz="0" w:space="0" w:color="auto"/>
                                                    <w:bottom w:val="none" w:sz="0" w:space="0" w:color="auto"/>
                                                    <w:right w:val="none" w:sz="0" w:space="0" w:color="auto"/>
                                                  </w:divBdr>
                                                  <w:divsChild>
                                                    <w:div w:id="1505053380">
                                                      <w:marLeft w:val="0"/>
                                                      <w:marRight w:val="0"/>
                                                      <w:marTop w:val="0"/>
                                                      <w:marBottom w:val="0"/>
                                                      <w:divBdr>
                                                        <w:top w:val="none" w:sz="0" w:space="0" w:color="auto"/>
                                                        <w:left w:val="none" w:sz="0" w:space="0" w:color="auto"/>
                                                        <w:bottom w:val="none" w:sz="0" w:space="0" w:color="auto"/>
                                                        <w:right w:val="none" w:sz="0" w:space="0" w:color="auto"/>
                                                      </w:divBdr>
                                                    </w:div>
                                                    <w:div w:id="1919973029">
                                                      <w:marLeft w:val="0"/>
                                                      <w:marRight w:val="0"/>
                                                      <w:marTop w:val="0"/>
                                                      <w:marBottom w:val="0"/>
                                                      <w:divBdr>
                                                        <w:top w:val="none" w:sz="0" w:space="0" w:color="auto"/>
                                                        <w:left w:val="none" w:sz="0" w:space="0" w:color="auto"/>
                                                        <w:bottom w:val="none" w:sz="0" w:space="0" w:color="auto"/>
                                                        <w:right w:val="none" w:sz="0" w:space="0" w:color="auto"/>
                                                      </w:divBdr>
                                                    </w:div>
                                                  </w:divsChild>
                                                </w:div>
                                                <w:div w:id="2145194397">
                                                  <w:marLeft w:val="0"/>
                                                  <w:marRight w:val="0"/>
                                                  <w:marTop w:val="0"/>
                                                  <w:marBottom w:val="0"/>
                                                  <w:divBdr>
                                                    <w:top w:val="none" w:sz="0" w:space="0" w:color="auto"/>
                                                    <w:left w:val="none" w:sz="0" w:space="0" w:color="auto"/>
                                                    <w:bottom w:val="none" w:sz="0" w:space="0" w:color="auto"/>
                                                    <w:right w:val="none" w:sz="0" w:space="0" w:color="auto"/>
                                                  </w:divBdr>
                                                  <w:divsChild>
                                                    <w:div w:id="323516045">
                                                      <w:marLeft w:val="0"/>
                                                      <w:marRight w:val="0"/>
                                                      <w:marTop w:val="0"/>
                                                      <w:marBottom w:val="0"/>
                                                      <w:divBdr>
                                                        <w:top w:val="none" w:sz="0" w:space="0" w:color="auto"/>
                                                        <w:left w:val="none" w:sz="0" w:space="0" w:color="auto"/>
                                                        <w:bottom w:val="none" w:sz="0" w:space="0" w:color="auto"/>
                                                        <w:right w:val="none" w:sz="0" w:space="0" w:color="auto"/>
                                                      </w:divBdr>
                                                    </w:div>
                                                    <w:div w:id="1029063658">
                                                      <w:marLeft w:val="0"/>
                                                      <w:marRight w:val="0"/>
                                                      <w:marTop w:val="0"/>
                                                      <w:marBottom w:val="0"/>
                                                      <w:divBdr>
                                                        <w:top w:val="none" w:sz="0" w:space="0" w:color="auto"/>
                                                        <w:left w:val="none" w:sz="0" w:space="0" w:color="auto"/>
                                                        <w:bottom w:val="none" w:sz="0" w:space="0" w:color="auto"/>
                                                        <w:right w:val="none" w:sz="0" w:space="0" w:color="auto"/>
                                                      </w:divBdr>
                                                    </w:div>
                                                  </w:divsChild>
                                                </w:div>
                                                <w:div w:id="988901917">
                                                  <w:marLeft w:val="0"/>
                                                  <w:marRight w:val="0"/>
                                                  <w:marTop w:val="0"/>
                                                  <w:marBottom w:val="0"/>
                                                  <w:divBdr>
                                                    <w:top w:val="none" w:sz="0" w:space="0" w:color="auto"/>
                                                    <w:left w:val="none" w:sz="0" w:space="0" w:color="auto"/>
                                                    <w:bottom w:val="none" w:sz="0" w:space="0" w:color="auto"/>
                                                    <w:right w:val="none" w:sz="0" w:space="0" w:color="auto"/>
                                                  </w:divBdr>
                                                  <w:divsChild>
                                                    <w:div w:id="1136991956">
                                                      <w:marLeft w:val="0"/>
                                                      <w:marRight w:val="0"/>
                                                      <w:marTop w:val="0"/>
                                                      <w:marBottom w:val="0"/>
                                                      <w:divBdr>
                                                        <w:top w:val="none" w:sz="0" w:space="0" w:color="auto"/>
                                                        <w:left w:val="none" w:sz="0" w:space="0" w:color="auto"/>
                                                        <w:bottom w:val="none" w:sz="0" w:space="0" w:color="auto"/>
                                                        <w:right w:val="none" w:sz="0" w:space="0" w:color="auto"/>
                                                      </w:divBdr>
                                                    </w:div>
                                                    <w:div w:id="729620811">
                                                      <w:marLeft w:val="0"/>
                                                      <w:marRight w:val="0"/>
                                                      <w:marTop w:val="0"/>
                                                      <w:marBottom w:val="0"/>
                                                      <w:divBdr>
                                                        <w:top w:val="none" w:sz="0" w:space="0" w:color="auto"/>
                                                        <w:left w:val="none" w:sz="0" w:space="0" w:color="auto"/>
                                                        <w:bottom w:val="none" w:sz="0" w:space="0" w:color="auto"/>
                                                        <w:right w:val="none" w:sz="0" w:space="0" w:color="auto"/>
                                                      </w:divBdr>
                                                    </w:div>
                                                  </w:divsChild>
                                                </w:div>
                                                <w:div w:id="1359894147">
                                                  <w:marLeft w:val="0"/>
                                                  <w:marRight w:val="0"/>
                                                  <w:marTop w:val="0"/>
                                                  <w:marBottom w:val="0"/>
                                                  <w:divBdr>
                                                    <w:top w:val="none" w:sz="0" w:space="0" w:color="auto"/>
                                                    <w:left w:val="none" w:sz="0" w:space="0" w:color="auto"/>
                                                    <w:bottom w:val="none" w:sz="0" w:space="0" w:color="auto"/>
                                                    <w:right w:val="none" w:sz="0" w:space="0" w:color="auto"/>
                                                  </w:divBdr>
                                                  <w:divsChild>
                                                    <w:div w:id="2133546841">
                                                      <w:marLeft w:val="0"/>
                                                      <w:marRight w:val="0"/>
                                                      <w:marTop w:val="0"/>
                                                      <w:marBottom w:val="0"/>
                                                      <w:divBdr>
                                                        <w:top w:val="none" w:sz="0" w:space="0" w:color="auto"/>
                                                        <w:left w:val="none" w:sz="0" w:space="0" w:color="auto"/>
                                                        <w:bottom w:val="none" w:sz="0" w:space="0" w:color="auto"/>
                                                        <w:right w:val="none" w:sz="0" w:space="0" w:color="auto"/>
                                                      </w:divBdr>
                                                    </w:div>
                                                    <w:div w:id="173230794">
                                                      <w:marLeft w:val="0"/>
                                                      <w:marRight w:val="0"/>
                                                      <w:marTop w:val="0"/>
                                                      <w:marBottom w:val="0"/>
                                                      <w:divBdr>
                                                        <w:top w:val="none" w:sz="0" w:space="0" w:color="auto"/>
                                                        <w:left w:val="none" w:sz="0" w:space="0" w:color="auto"/>
                                                        <w:bottom w:val="none" w:sz="0" w:space="0" w:color="auto"/>
                                                        <w:right w:val="none" w:sz="0" w:space="0" w:color="auto"/>
                                                      </w:divBdr>
                                                    </w:div>
                                                  </w:divsChild>
                                                </w:div>
                                                <w:div w:id="2096780009">
                                                  <w:marLeft w:val="0"/>
                                                  <w:marRight w:val="0"/>
                                                  <w:marTop w:val="0"/>
                                                  <w:marBottom w:val="0"/>
                                                  <w:divBdr>
                                                    <w:top w:val="none" w:sz="0" w:space="0" w:color="auto"/>
                                                    <w:left w:val="none" w:sz="0" w:space="0" w:color="auto"/>
                                                    <w:bottom w:val="none" w:sz="0" w:space="0" w:color="auto"/>
                                                    <w:right w:val="none" w:sz="0" w:space="0" w:color="auto"/>
                                                  </w:divBdr>
                                                </w:div>
                                                <w:div w:id="1389382514">
                                                  <w:marLeft w:val="0"/>
                                                  <w:marRight w:val="0"/>
                                                  <w:marTop w:val="0"/>
                                                  <w:marBottom w:val="0"/>
                                                  <w:divBdr>
                                                    <w:top w:val="none" w:sz="0" w:space="0" w:color="auto"/>
                                                    <w:left w:val="none" w:sz="0" w:space="0" w:color="auto"/>
                                                    <w:bottom w:val="none" w:sz="0" w:space="0" w:color="auto"/>
                                                    <w:right w:val="none" w:sz="0" w:space="0" w:color="auto"/>
                                                  </w:divBdr>
                                                </w:div>
                                                <w:div w:id="1948345186">
                                                  <w:marLeft w:val="0"/>
                                                  <w:marRight w:val="0"/>
                                                  <w:marTop w:val="0"/>
                                                  <w:marBottom w:val="0"/>
                                                  <w:divBdr>
                                                    <w:top w:val="none" w:sz="0" w:space="0" w:color="auto"/>
                                                    <w:left w:val="none" w:sz="0" w:space="0" w:color="auto"/>
                                                    <w:bottom w:val="none" w:sz="0" w:space="0" w:color="auto"/>
                                                    <w:right w:val="none" w:sz="0" w:space="0" w:color="auto"/>
                                                  </w:divBdr>
                                                </w:div>
                                                <w:div w:id="1590120139">
                                                  <w:marLeft w:val="0"/>
                                                  <w:marRight w:val="0"/>
                                                  <w:marTop w:val="0"/>
                                                  <w:marBottom w:val="0"/>
                                                  <w:divBdr>
                                                    <w:top w:val="none" w:sz="0" w:space="0" w:color="auto"/>
                                                    <w:left w:val="none" w:sz="0" w:space="0" w:color="auto"/>
                                                    <w:bottom w:val="none" w:sz="0" w:space="0" w:color="auto"/>
                                                    <w:right w:val="none" w:sz="0" w:space="0" w:color="auto"/>
                                                  </w:divBdr>
                                                </w:div>
                                                <w:div w:id="1503473415">
                                                  <w:marLeft w:val="0"/>
                                                  <w:marRight w:val="0"/>
                                                  <w:marTop w:val="0"/>
                                                  <w:marBottom w:val="0"/>
                                                  <w:divBdr>
                                                    <w:top w:val="none" w:sz="0" w:space="0" w:color="auto"/>
                                                    <w:left w:val="none" w:sz="0" w:space="0" w:color="auto"/>
                                                    <w:bottom w:val="none" w:sz="0" w:space="0" w:color="auto"/>
                                                    <w:right w:val="none" w:sz="0" w:space="0" w:color="auto"/>
                                                  </w:divBdr>
                                                </w:div>
                                                <w:div w:id="681976491">
                                                  <w:marLeft w:val="0"/>
                                                  <w:marRight w:val="0"/>
                                                  <w:marTop w:val="0"/>
                                                  <w:marBottom w:val="0"/>
                                                  <w:divBdr>
                                                    <w:top w:val="none" w:sz="0" w:space="0" w:color="auto"/>
                                                    <w:left w:val="none" w:sz="0" w:space="0" w:color="auto"/>
                                                    <w:bottom w:val="none" w:sz="0" w:space="0" w:color="auto"/>
                                                    <w:right w:val="none" w:sz="0" w:space="0" w:color="auto"/>
                                                  </w:divBdr>
                                                </w:div>
                                                <w:div w:id="1904019096">
                                                  <w:marLeft w:val="0"/>
                                                  <w:marRight w:val="0"/>
                                                  <w:marTop w:val="0"/>
                                                  <w:marBottom w:val="0"/>
                                                  <w:divBdr>
                                                    <w:top w:val="none" w:sz="0" w:space="0" w:color="auto"/>
                                                    <w:left w:val="none" w:sz="0" w:space="0" w:color="auto"/>
                                                    <w:bottom w:val="none" w:sz="0" w:space="0" w:color="auto"/>
                                                    <w:right w:val="none" w:sz="0" w:space="0" w:color="auto"/>
                                                  </w:divBdr>
                                                  <w:divsChild>
                                                    <w:div w:id="307974934">
                                                      <w:marLeft w:val="0"/>
                                                      <w:marRight w:val="0"/>
                                                      <w:marTop w:val="0"/>
                                                      <w:marBottom w:val="0"/>
                                                      <w:divBdr>
                                                        <w:top w:val="none" w:sz="0" w:space="0" w:color="auto"/>
                                                        <w:left w:val="none" w:sz="0" w:space="0" w:color="auto"/>
                                                        <w:bottom w:val="none" w:sz="0" w:space="0" w:color="auto"/>
                                                        <w:right w:val="none" w:sz="0" w:space="0" w:color="auto"/>
                                                      </w:divBdr>
                                                    </w:div>
                                                    <w:div w:id="11437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879449">
                                  <w:marLeft w:val="0"/>
                                  <w:marRight w:val="0"/>
                                  <w:marTop w:val="0"/>
                                  <w:marBottom w:val="0"/>
                                  <w:divBdr>
                                    <w:top w:val="none" w:sz="0" w:space="0" w:color="auto"/>
                                    <w:left w:val="none" w:sz="0" w:space="0" w:color="auto"/>
                                    <w:bottom w:val="none" w:sz="0" w:space="0" w:color="auto"/>
                                    <w:right w:val="none" w:sz="0" w:space="0" w:color="auto"/>
                                  </w:divBdr>
                                  <w:divsChild>
                                    <w:div w:id="2093163624">
                                      <w:marLeft w:val="0"/>
                                      <w:marRight w:val="0"/>
                                      <w:marTop w:val="0"/>
                                      <w:marBottom w:val="0"/>
                                      <w:divBdr>
                                        <w:top w:val="none" w:sz="0" w:space="0" w:color="auto"/>
                                        <w:left w:val="none" w:sz="0" w:space="0" w:color="auto"/>
                                        <w:bottom w:val="none" w:sz="0" w:space="0" w:color="auto"/>
                                        <w:right w:val="none" w:sz="0" w:space="0" w:color="auto"/>
                                      </w:divBdr>
                                      <w:divsChild>
                                        <w:div w:id="1127508072">
                                          <w:marLeft w:val="0"/>
                                          <w:marRight w:val="0"/>
                                          <w:marTop w:val="0"/>
                                          <w:marBottom w:val="0"/>
                                          <w:divBdr>
                                            <w:top w:val="none" w:sz="0" w:space="0" w:color="auto"/>
                                            <w:left w:val="none" w:sz="0" w:space="0" w:color="auto"/>
                                            <w:bottom w:val="none" w:sz="0" w:space="0" w:color="auto"/>
                                            <w:right w:val="none" w:sz="0" w:space="0" w:color="auto"/>
                                          </w:divBdr>
                                          <w:divsChild>
                                            <w:div w:id="497576856">
                                              <w:marLeft w:val="0"/>
                                              <w:marRight w:val="0"/>
                                              <w:marTop w:val="0"/>
                                              <w:marBottom w:val="0"/>
                                              <w:divBdr>
                                                <w:top w:val="none" w:sz="0" w:space="0" w:color="auto"/>
                                                <w:left w:val="none" w:sz="0" w:space="0" w:color="auto"/>
                                                <w:bottom w:val="none" w:sz="0" w:space="0" w:color="auto"/>
                                                <w:right w:val="none" w:sz="0" w:space="0" w:color="auto"/>
                                              </w:divBdr>
                                              <w:divsChild>
                                                <w:div w:id="844437418">
                                                  <w:marLeft w:val="0"/>
                                                  <w:marRight w:val="0"/>
                                                  <w:marTop w:val="0"/>
                                                  <w:marBottom w:val="0"/>
                                                  <w:divBdr>
                                                    <w:top w:val="none" w:sz="0" w:space="0" w:color="auto"/>
                                                    <w:left w:val="none" w:sz="0" w:space="0" w:color="auto"/>
                                                    <w:bottom w:val="none" w:sz="0" w:space="0" w:color="auto"/>
                                                    <w:right w:val="none" w:sz="0" w:space="0" w:color="auto"/>
                                                  </w:divBdr>
                                                  <w:divsChild>
                                                    <w:div w:id="77026247">
                                                      <w:marLeft w:val="0"/>
                                                      <w:marRight w:val="0"/>
                                                      <w:marTop w:val="0"/>
                                                      <w:marBottom w:val="0"/>
                                                      <w:divBdr>
                                                        <w:top w:val="none" w:sz="0" w:space="0" w:color="auto"/>
                                                        <w:left w:val="none" w:sz="0" w:space="0" w:color="auto"/>
                                                        <w:bottom w:val="none" w:sz="0" w:space="0" w:color="auto"/>
                                                        <w:right w:val="none" w:sz="0" w:space="0" w:color="auto"/>
                                                      </w:divBdr>
                                                    </w:div>
                                                    <w:div w:id="602689606">
                                                      <w:marLeft w:val="0"/>
                                                      <w:marRight w:val="0"/>
                                                      <w:marTop w:val="0"/>
                                                      <w:marBottom w:val="0"/>
                                                      <w:divBdr>
                                                        <w:top w:val="none" w:sz="0" w:space="0" w:color="auto"/>
                                                        <w:left w:val="none" w:sz="0" w:space="0" w:color="auto"/>
                                                        <w:bottom w:val="none" w:sz="0" w:space="0" w:color="auto"/>
                                                        <w:right w:val="none" w:sz="0" w:space="0" w:color="auto"/>
                                                      </w:divBdr>
                                                    </w:div>
                                                  </w:divsChild>
                                                </w:div>
                                                <w:div w:id="2117210544">
                                                  <w:marLeft w:val="0"/>
                                                  <w:marRight w:val="0"/>
                                                  <w:marTop w:val="0"/>
                                                  <w:marBottom w:val="0"/>
                                                  <w:divBdr>
                                                    <w:top w:val="none" w:sz="0" w:space="0" w:color="auto"/>
                                                    <w:left w:val="none" w:sz="0" w:space="0" w:color="auto"/>
                                                    <w:bottom w:val="none" w:sz="0" w:space="0" w:color="auto"/>
                                                    <w:right w:val="none" w:sz="0" w:space="0" w:color="auto"/>
                                                  </w:divBdr>
                                                  <w:divsChild>
                                                    <w:div w:id="1746956951">
                                                      <w:marLeft w:val="0"/>
                                                      <w:marRight w:val="0"/>
                                                      <w:marTop w:val="0"/>
                                                      <w:marBottom w:val="0"/>
                                                      <w:divBdr>
                                                        <w:top w:val="none" w:sz="0" w:space="0" w:color="auto"/>
                                                        <w:left w:val="none" w:sz="0" w:space="0" w:color="auto"/>
                                                        <w:bottom w:val="none" w:sz="0" w:space="0" w:color="auto"/>
                                                        <w:right w:val="none" w:sz="0" w:space="0" w:color="auto"/>
                                                      </w:divBdr>
                                                    </w:div>
                                                    <w:div w:id="935284374">
                                                      <w:marLeft w:val="0"/>
                                                      <w:marRight w:val="0"/>
                                                      <w:marTop w:val="0"/>
                                                      <w:marBottom w:val="0"/>
                                                      <w:divBdr>
                                                        <w:top w:val="none" w:sz="0" w:space="0" w:color="auto"/>
                                                        <w:left w:val="none" w:sz="0" w:space="0" w:color="auto"/>
                                                        <w:bottom w:val="none" w:sz="0" w:space="0" w:color="auto"/>
                                                        <w:right w:val="none" w:sz="0" w:space="0" w:color="auto"/>
                                                      </w:divBdr>
                                                    </w:div>
                                                  </w:divsChild>
                                                </w:div>
                                                <w:div w:id="1771464446">
                                                  <w:marLeft w:val="0"/>
                                                  <w:marRight w:val="0"/>
                                                  <w:marTop w:val="0"/>
                                                  <w:marBottom w:val="0"/>
                                                  <w:divBdr>
                                                    <w:top w:val="none" w:sz="0" w:space="0" w:color="auto"/>
                                                    <w:left w:val="none" w:sz="0" w:space="0" w:color="auto"/>
                                                    <w:bottom w:val="none" w:sz="0" w:space="0" w:color="auto"/>
                                                    <w:right w:val="none" w:sz="0" w:space="0" w:color="auto"/>
                                                  </w:divBdr>
                                                  <w:divsChild>
                                                    <w:div w:id="567571033">
                                                      <w:marLeft w:val="0"/>
                                                      <w:marRight w:val="0"/>
                                                      <w:marTop w:val="0"/>
                                                      <w:marBottom w:val="0"/>
                                                      <w:divBdr>
                                                        <w:top w:val="none" w:sz="0" w:space="0" w:color="auto"/>
                                                        <w:left w:val="none" w:sz="0" w:space="0" w:color="auto"/>
                                                        <w:bottom w:val="none" w:sz="0" w:space="0" w:color="auto"/>
                                                        <w:right w:val="none" w:sz="0" w:space="0" w:color="auto"/>
                                                      </w:divBdr>
                                                    </w:div>
                                                    <w:div w:id="1726176609">
                                                      <w:marLeft w:val="0"/>
                                                      <w:marRight w:val="0"/>
                                                      <w:marTop w:val="0"/>
                                                      <w:marBottom w:val="0"/>
                                                      <w:divBdr>
                                                        <w:top w:val="none" w:sz="0" w:space="0" w:color="auto"/>
                                                        <w:left w:val="none" w:sz="0" w:space="0" w:color="auto"/>
                                                        <w:bottom w:val="none" w:sz="0" w:space="0" w:color="auto"/>
                                                        <w:right w:val="none" w:sz="0" w:space="0" w:color="auto"/>
                                                      </w:divBdr>
                                                    </w:div>
                                                  </w:divsChild>
                                                </w:div>
                                                <w:div w:id="1916818724">
                                                  <w:marLeft w:val="0"/>
                                                  <w:marRight w:val="0"/>
                                                  <w:marTop w:val="0"/>
                                                  <w:marBottom w:val="0"/>
                                                  <w:divBdr>
                                                    <w:top w:val="none" w:sz="0" w:space="0" w:color="auto"/>
                                                    <w:left w:val="none" w:sz="0" w:space="0" w:color="auto"/>
                                                    <w:bottom w:val="none" w:sz="0" w:space="0" w:color="auto"/>
                                                    <w:right w:val="none" w:sz="0" w:space="0" w:color="auto"/>
                                                  </w:divBdr>
                                                  <w:divsChild>
                                                    <w:div w:id="1271626930">
                                                      <w:marLeft w:val="0"/>
                                                      <w:marRight w:val="0"/>
                                                      <w:marTop w:val="0"/>
                                                      <w:marBottom w:val="0"/>
                                                      <w:divBdr>
                                                        <w:top w:val="none" w:sz="0" w:space="0" w:color="auto"/>
                                                        <w:left w:val="none" w:sz="0" w:space="0" w:color="auto"/>
                                                        <w:bottom w:val="none" w:sz="0" w:space="0" w:color="auto"/>
                                                        <w:right w:val="none" w:sz="0" w:space="0" w:color="auto"/>
                                                      </w:divBdr>
                                                    </w:div>
                                                    <w:div w:id="1412235774">
                                                      <w:marLeft w:val="0"/>
                                                      <w:marRight w:val="0"/>
                                                      <w:marTop w:val="0"/>
                                                      <w:marBottom w:val="0"/>
                                                      <w:divBdr>
                                                        <w:top w:val="none" w:sz="0" w:space="0" w:color="auto"/>
                                                        <w:left w:val="none" w:sz="0" w:space="0" w:color="auto"/>
                                                        <w:bottom w:val="none" w:sz="0" w:space="0" w:color="auto"/>
                                                        <w:right w:val="none" w:sz="0" w:space="0" w:color="auto"/>
                                                      </w:divBdr>
                                                    </w:div>
                                                  </w:divsChild>
                                                </w:div>
                                                <w:div w:id="1809779678">
                                                  <w:marLeft w:val="0"/>
                                                  <w:marRight w:val="0"/>
                                                  <w:marTop w:val="0"/>
                                                  <w:marBottom w:val="0"/>
                                                  <w:divBdr>
                                                    <w:top w:val="none" w:sz="0" w:space="0" w:color="auto"/>
                                                    <w:left w:val="none" w:sz="0" w:space="0" w:color="auto"/>
                                                    <w:bottom w:val="none" w:sz="0" w:space="0" w:color="auto"/>
                                                    <w:right w:val="none" w:sz="0" w:space="0" w:color="auto"/>
                                                  </w:divBdr>
                                                </w:div>
                                                <w:div w:id="1189684341">
                                                  <w:marLeft w:val="0"/>
                                                  <w:marRight w:val="0"/>
                                                  <w:marTop w:val="0"/>
                                                  <w:marBottom w:val="0"/>
                                                  <w:divBdr>
                                                    <w:top w:val="none" w:sz="0" w:space="0" w:color="auto"/>
                                                    <w:left w:val="none" w:sz="0" w:space="0" w:color="auto"/>
                                                    <w:bottom w:val="none" w:sz="0" w:space="0" w:color="auto"/>
                                                    <w:right w:val="none" w:sz="0" w:space="0" w:color="auto"/>
                                                  </w:divBdr>
                                                </w:div>
                                                <w:div w:id="1080367655">
                                                  <w:marLeft w:val="0"/>
                                                  <w:marRight w:val="0"/>
                                                  <w:marTop w:val="0"/>
                                                  <w:marBottom w:val="0"/>
                                                  <w:divBdr>
                                                    <w:top w:val="none" w:sz="0" w:space="0" w:color="auto"/>
                                                    <w:left w:val="none" w:sz="0" w:space="0" w:color="auto"/>
                                                    <w:bottom w:val="none" w:sz="0" w:space="0" w:color="auto"/>
                                                    <w:right w:val="none" w:sz="0" w:space="0" w:color="auto"/>
                                                  </w:divBdr>
                                                </w:div>
                                                <w:div w:id="1477601460">
                                                  <w:marLeft w:val="0"/>
                                                  <w:marRight w:val="0"/>
                                                  <w:marTop w:val="0"/>
                                                  <w:marBottom w:val="0"/>
                                                  <w:divBdr>
                                                    <w:top w:val="none" w:sz="0" w:space="0" w:color="auto"/>
                                                    <w:left w:val="none" w:sz="0" w:space="0" w:color="auto"/>
                                                    <w:bottom w:val="none" w:sz="0" w:space="0" w:color="auto"/>
                                                    <w:right w:val="none" w:sz="0" w:space="0" w:color="auto"/>
                                                  </w:divBdr>
                                                </w:div>
                                                <w:div w:id="2022773788">
                                                  <w:marLeft w:val="0"/>
                                                  <w:marRight w:val="0"/>
                                                  <w:marTop w:val="0"/>
                                                  <w:marBottom w:val="0"/>
                                                  <w:divBdr>
                                                    <w:top w:val="none" w:sz="0" w:space="0" w:color="auto"/>
                                                    <w:left w:val="none" w:sz="0" w:space="0" w:color="auto"/>
                                                    <w:bottom w:val="none" w:sz="0" w:space="0" w:color="auto"/>
                                                    <w:right w:val="none" w:sz="0" w:space="0" w:color="auto"/>
                                                  </w:divBdr>
                                                </w:div>
                                                <w:div w:id="2095124384">
                                                  <w:marLeft w:val="0"/>
                                                  <w:marRight w:val="0"/>
                                                  <w:marTop w:val="0"/>
                                                  <w:marBottom w:val="0"/>
                                                  <w:divBdr>
                                                    <w:top w:val="none" w:sz="0" w:space="0" w:color="auto"/>
                                                    <w:left w:val="none" w:sz="0" w:space="0" w:color="auto"/>
                                                    <w:bottom w:val="none" w:sz="0" w:space="0" w:color="auto"/>
                                                    <w:right w:val="none" w:sz="0" w:space="0" w:color="auto"/>
                                                  </w:divBdr>
                                                </w:div>
                                                <w:div w:id="303629413">
                                                  <w:marLeft w:val="0"/>
                                                  <w:marRight w:val="0"/>
                                                  <w:marTop w:val="0"/>
                                                  <w:marBottom w:val="0"/>
                                                  <w:divBdr>
                                                    <w:top w:val="none" w:sz="0" w:space="0" w:color="auto"/>
                                                    <w:left w:val="none" w:sz="0" w:space="0" w:color="auto"/>
                                                    <w:bottom w:val="none" w:sz="0" w:space="0" w:color="auto"/>
                                                    <w:right w:val="none" w:sz="0" w:space="0" w:color="auto"/>
                                                  </w:divBdr>
                                                  <w:divsChild>
                                                    <w:div w:id="72359940">
                                                      <w:marLeft w:val="0"/>
                                                      <w:marRight w:val="0"/>
                                                      <w:marTop w:val="0"/>
                                                      <w:marBottom w:val="0"/>
                                                      <w:divBdr>
                                                        <w:top w:val="none" w:sz="0" w:space="0" w:color="auto"/>
                                                        <w:left w:val="none" w:sz="0" w:space="0" w:color="auto"/>
                                                        <w:bottom w:val="none" w:sz="0" w:space="0" w:color="auto"/>
                                                        <w:right w:val="none" w:sz="0" w:space="0" w:color="auto"/>
                                                      </w:divBdr>
                                                    </w:div>
                                                    <w:div w:id="124190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9776617">
                                  <w:marLeft w:val="0"/>
                                  <w:marRight w:val="0"/>
                                  <w:marTop w:val="0"/>
                                  <w:marBottom w:val="0"/>
                                  <w:divBdr>
                                    <w:top w:val="none" w:sz="0" w:space="0" w:color="auto"/>
                                    <w:left w:val="none" w:sz="0" w:space="0" w:color="auto"/>
                                    <w:bottom w:val="none" w:sz="0" w:space="0" w:color="auto"/>
                                    <w:right w:val="none" w:sz="0" w:space="0" w:color="auto"/>
                                  </w:divBdr>
                                  <w:divsChild>
                                    <w:div w:id="156848931">
                                      <w:marLeft w:val="0"/>
                                      <w:marRight w:val="0"/>
                                      <w:marTop w:val="0"/>
                                      <w:marBottom w:val="0"/>
                                      <w:divBdr>
                                        <w:top w:val="none" w:sz="0" w:space="0" w:color="auto"/>
                                        <w:left w:val="none" w:sz="0" w:space="0" w:color="auto"/>
                                        <w:bottom w:val="none" w:sz="0" w:space="0" w:color="auto"/>
                                        <w:right w:val="none" w:sz="0" w:space="0" w:color="auto"/>
                                      </w:divBdr>
                                      <w:divsChild>
                                        <w:div w:id="183597725">
                                          <w:marLeft w:val="0"/>
                                          <w:marRight w:val="0"/>
                                          <w:marTop w:val="0"/>
                                          <w:marBottom w:val="0"/>
                                          <w:divBdr>
                                            <w:top w:val="none" w:sz="0" w:space="0" w:color="auto"/>
                                            <w:left w:val="none" w:sz="0" w:space="0" w:color="auto"/>
                                            <w:bottom w:val="none" w:sz="0" w:space="0" w:color="auto"/>
                                            <w:right w:val="none" w:sz="0" w:space="0" w:color="auto"/>
                                          </w:divBdr>
                                          <w:divsChild>
                                            <w:div w:id="1948073598">
                                              <w:marLeft w:val="0"/>
                                              <w:marRight w:val="0"/>
                                              <w:marTop w:val="0"/>
                                              <w:marBottom w:val="0"/>
                                              <w:divBdr>
                                                <w:top w:val="none" w:sz="0" w:space="0" w:color="auto"/>
                                                <w:left w:val="none" w:sz="0" w:space="0" w:color="auto"/>
                                                <w:bottom w:val="none" w:sz="0" w:space="0" w:color="auto"/>
                                                <w:right w:val="none" w:sz="0" w:space="0" w:color="auto"/>
                                              </w:divBdr>
                                              <w:divsChild>
                                                <w:div w:id="643202534">
                                                  <w:marLeft w:val="0"/>
                                                  <w:marRight w:val="0"/>
                                                  <w:marTop w:val="0"/>
                                                  <w:marBottom w:val="0"/>
                                                  <w:divBdr>
                                                    <w:top w:val="none" w:sz="0" w:space="0" w:color="auto"/>
                                                    <w:left w:val="none" w:sz="0" w:space="0" w:color="auto"/>
                                                    <w:bottom w:val="none" w:sz="0" w:space="0" w:color="auto"/>
                                                    <w:right w:val="none" w:sz="0" w:space="0" w:color="auto"/>
                                                  </w:divBdr>
                                                  <w:divsChild>
                                                    <w:div w:id="1421635621">
                                                      <w:marLeft w:val="0"/>
                                                      <w:marRight w:val="0"/>
                                                      <w:marTop w:val="0"/>
                                                      <w:marBottom w:val="0"/>
                                                      <w:divBdr>
                                                        <w:top w:val="none" w:sz="0" w:space="0" w:color="auto"/>
                                                        <w:left w:val="none" w:sz="0" w:space="0" w:color="auto"/>
                                                        <w:bottom w:val="none" w:sz="0" w:space="0" w:color="auto"/>
                                                        <w:right w:val="none" w:sz="0" w:space="0" w:color="auto"/>
                                                      </w:divBdr>
                                                    </w:div>
                                                    <w:div w:id="1459059975">
                                                      <w:marLeft w:val="0"/>
                                                      <w:marRight w:val="0"/>
                                                      <w:marTop w:val="0"/>
                                                      <w:marBottom w:val="0"/>
                                                      <w:divBdr>
                                                        <w:top w:val="none" w:sz="0" w:space="0" w:color="auto"/>
                                                        <w:left w:val="none" w:sz="0" w:space="0" w:color="auto"/>
                                                        <w:bottom w:val="none" w:sz="0" w:space="0" w:color="auto"/>
                                                        <w:right w:val="none" w:sz="0" w:space="0" w:color="auto"/>
                                                      </w:divBdr>
                                                    </w:div>
                                                  </w:divsChild>
                                                </w:div>
                                                <w:div w:id="1992245822">
                                                  <w:marLeft w:val="0"/>
                                                  <w:marRight w:val="0"/>
                                                  <w:marTop w:val="0"/>
                                                  <w:marBottom w:val="0"/>
                                                  <w:divBdr>
                                                    <w:top w:val="none" w:sz="0" w:space="0" w:color="auto"/>
                                                    <w:left w:val="none" w:sz="0" w:space="0" w:color="auto"/>
                                                    <w:bottom w:val="none" w:sz="0" w:space="0" w:color="auto"/>
                                                    <w:right w:val="none" w:sz="0" w:space="0" w:color="auto"/>
                                                  </w:divBdr>
                                                  <w:divsChild>
                                                    <w:div w:id="483595233">
                                                      <w:marLeft w:val="0"/>
                                                      <w:marRight w:val="0"/>
                                                      <w:marTop w:val="0"/>
                                                      <w:marBottom w:val="0"/>
                                                      <w:divBdr>
                                                        <w:top w:val="none" w:sz="0" w:space="0" w:color="auto"/>
                                                        <w:left w:val="none" w:sz="0" w:space="0" w:color="auto"/>
                                                        <w:bottom w:val="none" w:sz="0" w:space="0" w:color="auto"/>
                                                        <w:right w:val="none" w:sz="0" w:space="0" w:color="auto"/>
                                                      </w:divBdr>
                                                    </w:div>
                                                    <w:div w:id="838737318">
                                                      <w:marLeft w:val="0"/>
                                                      <w:marRight w:val="0"/>
                                                      <w:marTop w:val="0"/>
                                                      <w:marBottom w:val="0"/>
                                                      <w:divBdr>
                                                        <w:top w:val="none" w:sz="0" w:space="0" w:color="auto"/>
                                                        <w:left w:val="none" w:sz="0" w:space="0" w:color="auto"/>
                                                        <w:bottom w:val="none" w:sz="0" w:space="0" w:color="auto"/>
                                                        <w:right w:val="none" w:sz="0" w:space="0" w:color="auto"/>
                                                      </w:divBdr>
                                                    </w:div>
                                                  </w:divsChild>
                                                </w:div>
                                                <w:div w:id="2052529916">
                                                  <w:marLeft w:val="0"/>
                                                  <w:marRight w:val="0"/>
                                                  <w:marTop w:val="0"/>
                                                  <w:marBottom w:val="0"/>
                                                  <w:divBdr>
                                                    <w:top w:val="none" w:sz="0" w:space="0" w:color="auto"/>
                                                    <w:left w:val="none" w:sz="0" w:space="0" w:color="auto"/>
                                                    <w:bottom w:val="none" w:sz="0" w:space="0" w:color="auto"/>
                                                    <w:right w:val="none" w:sz="0" w:space="0" w:color="auto"/>
                                                  </w:divBdr>
                                                  <w:divsChild>
                                                    <w:div w:id="1908882242">
                                                      <w:marLeft w:val="0"/>
                                                      <w:marRight w:val="0"/>
                                                      <w:marTop w:val="0"/>
                                                      <w:marBottom w:val="0"/>
                                                      <w:divBdr>
                                                        <w:top w:val="none" w:sz="0" w:space="0" w:color="auto"/>
                                                        <w:left w:val="none" w:sz="0" w:space="0" w:color="auto"/>
                                                        <w:bottom w:val="none" w:sz="0" w:space="0" w:color="auto"/>
                                                        <w:right w:val="none" w:sz="0" w:space="0" w:color="auto"/>
                                                      </w:divBdr>
                                                    </w:div>
                                                    <w:div w:id="1558977324">
                                                      <w:marLeft w:val="0"/>
                                                      <w:marRight w:val="0"/>
                                                      <w:marTop w:val="0"/>
                                                      <w:marBottom w:val="0"/>
                                                      <w:divBdr>
                                                        <w:top w:val="none" w:sz="0" w:space="0" w:color="auto"/>
                                                        <w:left w:val="none" w:sz="0" w:space="0" w:color="auto"/>
                                                        <w:bottom w:val="none" w:sz="0" w:space="0" w:color="auto"/>
                                                        <w:right w:val="none" w:sz="0" w:space="0" w:color="auto"/>
                                                      </w:divBdr>
                                                    </w:div>
                                                  </w:divsChild>
                                                </w:div>
                                                <w:div w:id="736591554">
                                                  <w:marLeft w:val="0"/>
                                                  <w:marRight w:val="0"/>
                                                  <w:marTop w:val="0"/>
                                                  <w:marBottom w:val="0"/>
                                                  <w:divBdr>
                                                    <w:top w:val="none" w:sz="0" w:space="0" w:color="auto"/>
                                                    <w:left w:val="none" w:sz="0" w:space="0" w:color="auto"/>
                                                    <w:bottom w:val="none" w:sz="0" w:space="0" w:color="auto"/>
                                                    <w:right w:val="none" w:sz="0" w:space="0" w:color="auto"/>
                                                  </w:divBdr>
                                                  <w:divsChild>
                                                    <w:div w:id="674186439">
                                                      <w:marLeft w:val="0"/>
                                                      <w:marRight w:val="0"/>
                                                      <w:marTop w:val="0"/>
                                                      <w:marBottom w:val="0"/>
                                                      <w:divBdr>
                                                        <w:top w:val="none" w:sz="0" w:space="0" w:color="auto"/>
                                                        <w:left w:val="none" w:sz="0" w:space="0" w:color="auto"/>
                                                        <w:bottom w:val="none" w:sz="0" w:space="0" w:color="auto"/>
                                                        <w:right w:val="none" w:sz="0" w:space="0" w:color="auto"/>
                                                      </w:divBdr>
                                                    </w:div>
                                                    <w:div w:id="870580458">
                                                      <w:marLeft w:val="0"/>
                                                      <w:marRight w:val="0"/>
                                                      <w:marTop w:val="0"/>
                                                      <w:marBottom w:val="0"/>
                                                      <w:divBdr>
                                                        <w:top w:val="none" w:sz="0" w:space="0" w:color="auto"/>
                                                        <w:left w:val="none" w:sz="0" w:space="0" w:color="auto"/>
                                                        <w:bottom w:val="none" w:sz="0" w:space="0" w:color="auto"/>
                                                        <w:right w:val="none" w:sz="0" w:space="0" w:color="auto"/>
                                                      </w:divBdr>
                                                    </w:div>
                                                  </w:divsChild>
                                                </w:div>
                                                <w:div w:id="52974816">
                                                  <w:marLeft w:val="0"/>
                                                  <w:marRight w:val="0"/>
                                                  <w:marTop w:val="0"/>
                                                  <w:marBottom w:val="0"/>
                                                  <w:divBdr>
                                                    <w:top w:val="none" w:sz="0" w:space="0" w:color="auto"/>
                                                    <w:left w:val="none" w:sz="0" w:space="0" w:color="auto"/>
                                                    <w:bottom w:val="none" w:sz="0" w:space="0" w:color="auto"/>
                                                    <w:right w:val="none" w:sz="0" w:space="0" w:color="auto"/>
                                                  </w:divBdr>
                                                </w:div>
                                                <w:div w:id="706684354">
                                                  <w:marLeft w:val="0"/>
                                                  <w:marRight w:val="0"/>
                                                  <w:marTop w:val="0"/>
                                                  <w:marBottom w:val="0"/>
                                                  <w:divBdr>
                                                    <w:top w:val="none" w:sz="0" w:space="0" w:color="auto"/>
                                                    <w:left w:val="none" w:sz="0" w:space="0" w:color="auto"/>
                                                    <w:bottom w:val="none" w:sz="0" w:space="0" w:color="auto"/>
                                                    <w:right w:val="none" w:sz="0" w:space="0" w:color="auto"/>
                                                  </w:divBdr>
                                                </w:div>
                                                <w:div w:id="344483596">
                                                  <w:marLeft w:val="0"/>
                                                  <w:marRight w:val="0"/>
                                                  <w:marTop w:val="0"/>
                                                  <w:marBottom w:val="0"/>
                                                  <w:divBdr>
                                                    <w:top w:val="none" w:sz="0" w:space="0" w:color="auto"/>
                                                    <w:left w:val="none" w:sz="0" w:space="0" w:color="auto"/>
                                                    <w:bottom w:val="none" w:sz="0" w:space="0" w:color="auto"/>
                                                    <w:right w:val="none" w:sz="0" w:space="0" w:color="auto"/>
                                                  </w:divBdr>
                                                </w:div>
                                                <w:div w:id="1671326175">
                                                  <w:marLeft w:val="0"/>
                                                  <w:marRight w:val="0"/>
                                                  <w:marTop w:val="0"/>
                                                  <w:marBottom w:val="0"/>
                                                  <w:divBdr>
                                                    <w:top w:val="none" w:sz="0" w:space="0" w:color="auto"/>
                                                    <w:left w:val="none" w:sz="0" w:space="0" w:color="auto"/>
                                                    <w:bottom w:val="none" w:sz="0" w:space="0" w:color="auto"/>
                                                    <w:right w:val="none" w:sz="0" w:space="0" w:color="auto"/>
                                                  </w:divBdr>
                                                </w:div>
                                                <w:div w:id="847869626">
                                                  <w:marLeft w:val="0"/>
                                                  <w:marRight w:val="0"/>
                                                  <w:marTop w:val="0"/>
                                                  <w:marBottom w:val="0"/>
                                                  <w:divBdr>
                                                    <w:top w:val="none" w:sz="0" w:space="0" w:color="auto"/>
                                                    <w:left w:val="none" w:sz="0" w:space="0" w:color="auto"/>
                                                    <w:bottom w:val="none" w:sz="0" w:space="0" w:color="auto"/>
                                                    <w:right w:val="none" w:sz="0" w:space="0" w:color="auto"/>
                                                  </w:divBdr>
                                                </w:div>
                                                <w:div w:id="1582324489">
                                                  <w:marLeft w:val="0"/>
                                                  <w:marRight w:val="0"/>
                                                  <w:marTop w:val="0"/>
                                                  <w:marBottom w:val="0"/>
                                                  <w:divBdr>
                                                    <w:top w:val="none" w:sz="0" w:space="0" w:color="auto"/>
                                                    <w:left w:val="none" w:sz="0" w:space="0" w:color="auto"/>
                                                    <w:bottom w:val="none" w:sz="0" w:space="0" w:color="auto"/>
                                                    <w:right w:val="none" w:sz="0" w:space="0" w:color="auto"/>
                                                  </w:divBdr>
                                                </w:div>
                                                <w:div w:id="1147622529">
                                                  <w:marLeft w:val="0"/>
                                                  <w:marRight w:val="0"/>
                                                  <w:marTop w:val="0"/>
                                                  <w:marBottom w:val="0"/>
                                                  <w:divBdr>
                                                    <w:top w:val="none" w:sz="0" w:space="0" w:color="auto"/>
                                                    <w:left w:val="none" w:sz="0" w:space="0" w:color="auto"/>
                                                    <w:bottom w:val="none" w:sz="0" w:space="0" w:color="auto"/>
                                                    <w:right w:val="none" w:sz="0" w:space="0" w:color="auto"/>
                                                  </w:divBdr>
                                                  <w:divsChild>
                                                    <w:div w:id="401104261">
                                                      <w:marLeft w:val="0"/>
                                                      <w:marRight w:val="0"/>
                                                      <w:marTop w:val="0"/>
                                                      <w:marBottom w:val="0"/>
                                                      <w:divBdr>
                                                        <w:top w:val="none" w:sz="0" w:space="0" w:color="auto"/>
                                                        <w:left w:val="none" w:sz="0" w:space="0" w:color="auto"/>
                                                        <w:bottom w:val="none" w:sz="0" w:space="0" w:color="auto"/>
                                                        <w:right w:val="none" w:sz="0" w:space="0" w:color="auto"/>
                                                      </w:divBdr>
                                                    </w:div>
                                                    <w:div w:id="148446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1176324">
                                  <w:marLeft w:val="0"/>
                                  <w:marRight w:val="0"/>
                                  <w:marTop w:val="0"/>
                                  <w:marBottom w:val="0"/>
                                  <w:divBdr>
                                    <w:top w:val="none" w:sz="0" w:space="0" w:color="auto"/>
                                    <w:left w:val="none" w:sz="0" w:space="0" w:color="auto"/>
                                    <w:bottom w:val="none" w:sz="0" w:space="0" w:color="auto"/>
                                    <w:right w:val="none" w:sz="0" w:space="0" w:color="auto"/>
                                  </w:divBdr>
                                  <w:divsChild>
                                    <w:div w:id="65684629">
                                      <w:marLeft w:val="0"/>
                                      <w:marRight w:val="0"/>
                                      <w:marTop w:val="0"/>
                                      <w:marBottom w:val="0"/>
                                      <w:divBdr>
                                        <w:top w:val="none" w:sz="0" w:space="0" w:color="auto"/>
                                        <w:left w:val="none" w:sz="0" w:space="0" w:color="auto"/>
                                        <w:bottom w:val="none" w:sz="0" w:space="0" w:color="auto"/>
                                        <w:right w:val="none" w:sz="0" w:space="0" w:color="auto"/>
                                      </w:divBdr>
                                      <w:divsChild>
                                        <w:div w:id="720597684">
                                          <w:marLeft w:val="0"/>
                                          <w:marRight w:val="0"/>
                                          <w:marTop w:val="0"/>
                                          <w:marBottom w:val="0"/>
                                          <w:divBdr>
                                            <w:top w:val="none" w:sz="0" w:space="0" w:color="auto"/>
                                            <w:left w:val="none" w:sz="0" w:space="0" w:color="auto"/>
                                            <w:bottom w:val="none" w:sz="0" w:space="0" w:color="auto"/>
                                            <w:right w:val="none" w:sz="0" w:space="0" w:color="auto"/>
                                          </w:divBdr>
                                          <w:divsChild>
                                            <w:div w:id="2008363593">
                                              <w:marLeft w:val="0"/>
                                              <w:marRight w:val="0"/>
                                              <w:marTop w:val="0"/>
                                              <w:marBottom w:val="0"/>
                                              <w:divBdr>
                                                <w:top w:val="none" w:sz="0" w:space="0" w:color="auto"/>
                                                <w:left w:val="none" w:sz="0" w:space="0" w:color="auto"/>
                                                <w:bottom w:val="none" w:sz="0" w:space="0" w:color="auto"/>
                                                <w:right w:val="none" w:sz="0" w:space="0" w:color="auto"/>
                                              </w:divBdr>
                                              <w:divsChild>
                                                <w:div w:id="1919172479">
                                                  <w:marLeft w:val="0"/>
                                                  <w:marRight w:val="0"/>
                                                  <w:marTop w:val="0"/>
                                                  <w:marBottom w:val="0"/>
                                                  <w:divBdr>
                                                    <w:top w:val="none" w:sz="0" w:space="0" w:color="auto"/>
                                                    <w:left w:val="none" w:sz="0" w:space="0" w:color="auto"/>
                                                    <w:bottom w:val="none" w:sz="0" w:space="0" w:color="auto"/>
                                                    <w:right w:val="none" w:sz="0" w:space="0" w:color="auto"/>
                                                  </w:divBdr>
                                                  <w:divsChild>
                                                    <w:div w:id="1075933280">
                                                      <w:marLeft w:val="0"/>
                                                      <w:marRight w:val="0"/>
                                                      <w:marTop w:val="0"/>
                                                      <w:marBottom w:val="0"/>
                                                      <w:divBdr>
                                                        <w:top w:val="none" w:sz="0" w:space="0" w:color="auto"/>
                                                        <w:left w:val="none" w:sz="0" w:space="0" w:color="auto"/>
                                                        <w:bottom w:val="none" w:sz="0" w:space="0" w:color="auto"/>
                                                        <w:right w:val="none" w:sz="0" w:space="0" w:color="auto"/>
                                                      </w:divBdr>
                                                    </w:div>
                                                    <w:div w:id="1220703306">
                                                      <w:marLeft w:val="0"/>
                                                      <w:marRight w:val="0"/>
                                                      <w:marTop w:val="0"/>
                                                      <w:marBottom w:val="0"/>
                                                      <w:divBdr>
                                                        <w:top w:val="none" w:sz="0" w:space="0" w:color="auto"/>
                                                        <w:left w:val="none" w:sz="0" w:space="0" w:color="auto"/>
                                                        <w:bottom w:val="none" w:sz="0" w:space="0" w:color="auto"/>
                                                        <w:right w:val="none" w:sz="0" w:space="0" w:color="auto"/>
                                                      </w:divBdr>
                                                    </w:div>
                                                  </w:divsChild>
                                                </w:div>
                                                <w:div w:id="7026893">
                                                  <w:marLeft w:val="0"/>
                                                  <w:marRight w:val="0"/>
                                                  <w:marTop w:val="0"/>
                                                  <w:marBottom w:val="0"/>
                                                  <w:divBdr>
                                                    <w:top w:val="none" w:sz="0" w:space="0" w:color="auto"/>
                                                    <w:left w:val="none" w:sz="0" w:space="0" w:color="auto"/>
                                                    <w:bottom w:val="none" w:sz="0" w:space="0" w:color="auto"/>
                                                    <w:right w:val="none" w:sz="0" w:space="0" w:color="auto"/>
                                                  </w:divBdr>
                                                  <w:divsChild>
                                                    <w:div w:id="147481599">
                                                      <w:marLeft w:val="0"/>
                                                      <w:marRight w:val="0"/>
                                                      <w:marTop w:val="0"/>
                                                      <w:marBottom w:val="0"/>
                                                      <w:divBdr>
                                                        <w:top w:val="none" w:sz="0" w:space="0" w:color="auto"/>
                                                        <w:left w:val="none" w:sz="0" w:space="0" w:color="auto"/>
                                                        <w:bottom w:val="none" w:sz="0" w:space="0" w:color="auto"/>
                                                        <w:right w:val="none" w:sz="0" w:space="0" w:color="auto"/>
                                                      </w:divBdr>
                                                    </w:div>
                                                    <w:div w:id="1451052484">
                                                      <w:marLeft w:val="0"/>
                                                      <w:marRight w:val="0"/>
                                                      <w:marTop w:val="0"/>
                                                      <w:marBottom w:val="0"/>
                                                      <w:divBdr>
                                                        <w:top w:val="none" w:sz="0" w:space="0" w:color="auto"/>
                                                        <w:left w:val="none" w:sz="0" w:space="0" w:color="auto"/>
                                                        <w:bottom w:val="none" w:sz="0" w:space="0" w:color="auto"/>
                                                        <w:right w:val="none" w:sz="0" w:space="0" w:color="auto"/>
                                                      </w:divBdr>
                                                    </w:div>
                                                  </w:divsChild>
                                                </w:div>
                                                <w:div w:id="95173869">
                                                  <w:marLeft w:val="0"/>
                                                  <w:marRight w:val="0"/>
                                                  <w:marTop w:val="0"/>
                                                  <w:marBottom w:val="0"/>
                                                  <w:divBdr>
                                                    <w:top w:val="none" w:sz="0" w:space="0" w:color="auto"/>
                                                    <w:left w:val="none" w:sz="0" w:space="0" w:color="auto"/>
                                                    <w:bottom w:val="none" w:sz="0" w:space="0" w:color="auto"/>
                                                    <w:right w:val="none" w:sz="0" w:space="0" w:color="auto"/>
                                                  </w:divBdr>
                                                  <w:divsChild>
                                                    <w:div w:id="774786967">
                                                      <w:marLeft w:val="0"/>
                                                      <w:marRight w:val="0"/>
                                                      <w:marTop w:val="0"/>
                                                      <w:marBottom w:val="0"/>
                                                      <w:divBdr>
                                                        <w:top w:val="none" w:sz="0" w:space="0" w:color="auto"/>
                                                        <w:left w:val="none" w:sz="0" w:space="0" w:color="auto"/>
                                                        <w:bottom w:val="none" w:sz="0" w:space="0" w:color="auto"/>
                                                        <w:right w:val="none" w:sz="0" w:space="0" w:color="auto"/>
                                                      </w:divBdr>
                                                    </w:div>
                                                    <w:div w:id="79257417">
                                                      <w:marLeft w:val="0"/>
                                                      <w:marRight w:val="0"/>
                                                      <w:marTop w:val="0"/>
                                                      <w:marBottom w:val="0"/>
                                                      <w:divBdr>
                                                        <w:top w:val="none" w:sz="0" w:space="0" w:color="auto"/>
                                                        <w:left w:val="none" w:sz="0" w:space="0" w:color="auto"/>
                                                        <w:bottom w:val="none" w:sz="0" w:space="0" w:color="auto"/>
                                                        <w:right w:val="none" w:sz="0" w:space="0" w:color="auto"/>
                                                      </w:divBdr>
                                                    </w:div>
                                                  </w:divsChild>
                                                </w:div>
                                                <w:div w:id="986518825">
                                                  <w:marLeft w:val="0"/>
                                                  <w:marRight w:val="0"/>
                                                  <w:marTop w:val="0"/>
                                                  <w:marBottom w:val="0"/>
                                                  <w:divBdr>
                                                    <w:top w:val="none" w:sz="0" w:space="0" w:color="auto"/>
                                                    <w:left w:val="none" w:sz="0" w:space="0" w:color="auto"/>
                                                    <w:bottom w:val="none" w:sz="0" w:space="0" w:color="auto"/>
                                                    <w:right w:val="none" w:sz="0" w:space="0" w:color="auto"/>
                                                  </w:divBdr>
                                                  <w:divsChild>
                                                    <w:div w:id="1532299900">
                                                      <w:marLeft w:val="0"/>
                                                      <w:marRight w:val="0"/>
                                                      <w:marTop w:val="0"/>
                                                      <w:marBottom w:val="0"/>
                                                      <w:divBdr>
                                                        <w:top w:val="none" w:sz="0" w:space="0" w:color="auto"/>
                                                        <w:left w:val="none" w:sz="0" w:space="0" w:color="auto"/>
                                                        <w:bottom w:val="none" w:sz="0" w:space="0" w:color="auto"/>
                                                        <w:right w:val="none" w:sz="0" w:space="0" w:color="auto"/>
                                                      </w:divBdr>
                                                    </w:div>
                                                    <w:div w:id="1340814211">
                                                      <w:marLeft w:val="0"/>
                                                      <w:marRight w:val="0"/>
                                                      <w:marTop w:val="0"/>
                                                      <w:marBottom w:val="0"/>
                                                      <w:divBdr>
                                                        <w:top w:val="none" w:sz="0" w:space="0" w:color="auto"/>
                                                        <w:left w:val="none" w:sz="0" w:space="0" w:color="auto"/>
                                                        <w:bottom w:val="none" w:sz="0" w:space="0" w:color="auto"/>
                                                        <w:right w:val="none" w:sz="0" w:space="0" w:color="auto"/>
                                                      </w:divBdr>
                                                    </w:div>
                                                  </w:divsChild>
                                                </w:div>
                                                <w:div w:id="310717655">
                                                  <w:marLeft w:val="0"/>
                                                  <w:marRight w:val="0"/>
                                                  <w:marTop w:val="0"/>
                                                  <w:marBottom w:val="0"/>
                                                  <w:divBdr>
                                                    <w:top w:val="none" w:sz="0" w:space="0" w:color="auto"/>
                                                    <w:left w:val="none" w:sz="0" w:space="0" w:color="auto"/>
                                                    <w:bottom w:val="none" w:sz="0" w:space="0" w:color="auto"/>
                                                    <w:right w:val="none" w:sz="0" w:space="0" w:color="auto"/>
                                                  </w:divBdr>
                                                  <w:divsChild>
                                                    <w:div w:id="1157963749">
                                                      <w:marLeft w:val="0"/>
                                                      <w:marRight w:val="0"/>
                                                      <w:marTop w:val="0"/>
                                                      <w:marBottom w:val="0"/>
                                                      <w:divBdr>
                                                        <w:top w:val="none" w:sz="0" w:space="0" w:color="auto"/>
                                                        <w:left w:val="none" w:sz="0" w:space="0" w:color="auto"/>
                                                        <w:bottom w:val="none" w:sz="0" w:space="0" w:color="auto"/>
                                                        <w:right w:val="none" w:sz="0" w:space="0" w:color="auto"/>
                                                      </w:divBdr>
                                                    </w:div>
                                                    <w:div w:id="816800262">
                                                      <w:marLeft w:val="0"/>
                                                      <w:marRight w:val="0"/>
                                                      <w:marTop w:val="0"/>
                                                      <w:marBottom w:val="0"/>
                                                      <w:divBdr>
                                                        <w:top w:val="none" w:sz="0" w:space="0" w:color="auto"/>
                                                        <w:left w:val="none" w:sz="0" w:space="0" w:color="auto"/>
                                                        <w:bottom w:val="none" w:sz="0" w:space="0" w:color="auto"/>
                                                        <w:right w:val="none" w:sz="0" w:space="0" w:color="auto"/>
                                                      </w:divBdr>
                                                    </w:div>
                                                  </w:divsChild>
                                                </w:div>
                                                <w:div w:id="1431118522">
                                                  <w:marLeft w:val="0"/>
                                                  <w:marRight w:val="0"/>
                                                  <w:marTop w:val="0"/>
                                                  <w:marBottom w:val="0"/>
                                                  <w:divBdr>
                                                    <w:top w:val="none" w:sz="0" w:space="0" w:color="auto"/>
                                                    <w:left w:val="none" w:sz="0" w:space="0" w:color="auto"/>
                                                    <w:bottom w:val="none" w:sz="0" w:space="0" w:color="auto"/>
                                                    <w:right w:val="none" w:sz="0" w:space="0" w:color="auto"/>
                                                  </w:divBdr>
                                                  <w:divsChild>
                                                    <w:div w:id="1045720432">
                                                      <w:marLeft w:val="0"/>
                                                      <w:marRight w:val="0"/>
                                                      <w:marTop w:val="0"/>
                                                      <w:marBottom w:val="0"/>
                                                      <w:divBdr>
                                                        <w:top w:val="none" w:sz="0" w:space="0" w:color="auto"/>
                                                        <w:left w:val="none" w:sz="0" w:space="0" w:color="auto"/>
                                                        <w:bottom w:val="none" w:sz="0" w:space="0" w:color="auto"/>
                                                        <w:right w:val="none" w:sz="0" w:space="0" w:color="auto"/>
                                                      </w:divBdr>
                                                    </w:div>
                                                    <w:div w:id="364865132">
                                                      <w:marLeft w:val="0"/>
                                                      <w:marRight w:val="0"/>
                                                      <w:marTop w:val="0"/>
                                                      <w:marBottom w:val="0"/>
                                                      <w:divBdr>
                                                        <w:top w:val="none" w:sz="0" w:space="0" w:color="auto"/>
                                                        <w:left w:val="none" w:sz="0" w:space="0" w:color="auto"/>
                                                        <w:bottom w:val="none" w:sz="0" w:space="0" w:color="auto"/>
                                                        <w:right w:val="none" w:sz="0" w:space="0" w:color="auto"/>
                                                      </w:divBdr>
                                                    </w:div>
                                                  </w:divsChild>
                                                </w:div>
                                                <w:div w:id="743650466">
                                                  <w:marLeft w:val="0"/>
                                                  <w:marRight w:val="0"/>
                                                  <w:marTop w:val="0"/>
                                                  <w:marBottom w:val="0"/>
                                                  <w:divBdr>
                                                    <w:top w:val="none" w:sz="0" w:space="0" w:color="auto"/>
                                                    <w:left w:val="none" w:sz="0" w:space="0" w:color="auto"/>
                                                    <w:bottom w:val="none" w:sz="0" w:space="0" w:color="auto"/>
                                                    <w:right w:val="none" w:sz="0" w:space="0" w:color="auto"/>
                                                  </w:divBdr>
                                                  <w:divsChild>
                                                    <w:div w:id="1488473790">
                                                      <w:marLeft w:val="0"/>
                                                      <w:marRight w:val="0"/>
                                                      <w:marTop w:val="0"/>
                                                      <w:marBottom w:val="0"/>
                                                      <w:divBdr>
                                                        <w:top w:val="none" w:sz="0" w:space="0" w:color="auto"/>
                                                        <w:left w:val="none" w:sz="0" w:space="0" w:color="auto"/>
                                                        <w:bottom w:val="none" w:sz="0" w:space="0" w:color="auto"/>
                                                        <w:right w:val="none" w:sz="0" w:space="0" w:color="auto"/>
                                                      </w:divBdr>
                                                    </w:div>
                                                    <w:div w:id="1831679271">
                                                      <w:marLeft w:val="0"/>
                                                      <w:marRight w:val="0"/>
                                                      <w:marTop w:val="0"/>
                                                      <w:marBottom w:val="0"/>
                                                      <w:divBdr>
                                                        <w:top w:val="none" w:sz="0" w:space="0" w:color="auto"/>
                                                        <w:left w:val="none" w:sz="0" w:space="0" w:color="auto"/>
                                                        <w:bottom w:val="none" w:sz="0" w:space="0" w:color="auto"/>
                                                        <w:right w:val="none" w:sz="0" w:space="0" w:color="auto"/>
                                                      </w:divBdr>
                                                    </w:div>
                                                  </w:divsChild>
                                                </w:div>
                                                <w:div w:id="460347954">
                                                  <w:marLeft w:val="0"/>
                                                  <w:marRight w:val="0"/>
                                                  <w:marTop w:val="0"/>
                                                  <w:marBottom w:val="0"/>
                                                  <w:divBdr>
                                                    <w:top w:val="none" w:sz="0" w:space="0" w:color="auto"/>
                                                    <w:left w:val="none" w:sz="0" w:space="0" w:color="auto"/>
                                                    <w:bottom w:val="none" w:sz="0" w:space="0" w:color="auto"/>
                                                    <w:right w:val="none" w:sz="0" w:space="0" w:color="auto"/>
                                                  </w:divBdr>
                                                  <w:divsChild>
                                                    <w:div w:id="1208449154">
                                                      <w:marLeft w:val="0"/>
                                                      <w:marRight w:val="0"/>
                                                      <w:marTop w:val="0"/>
                                                      <w:marBottom w:val="0"/>
                                                      <w:divBdr>
                                                        <w:top w:val="none" w:sz="0" w:space="0" w:color="auto"/>
                                                        <w:left w:val="none" w:sz="0" w:space="0" w:color="auto"/>
                                                        <w:bottom w:val="none" w:sz="0" w:space="0" w:color="auto"/>
                                                        <w:right w:val="none" w:sz="0" w:space="0" w:color="auto"/>
                                                      </w:divBdr>
                                                    </w:div>
                                                    <w:div w:id="1310936000">
                                                      <w:marLeft w:val="0"/>
                                                      <w:marRight w:val="0"/>
                                                      <w:marTop w:val="0"/>
                                                      <w:marBottom w:val="0"/>
                                                      <w:divBdr>
                                                        <w:top w:val="none" w:sz="0" w:space="0" w:color="auto"/>
                                                        <w:left w:val="none" w:sz="0" w:space="0" w:color="auto"/>
                                                        <w:bottom w:val="none" w:sz="0" w:space="0" w:color="auto"/>
                                                        <w:right w:val="none" w:sz="0" w:space="0" w:color="auto"/>
                                                      </w:divBdr>
                                                    </w:div>
                                                  </w:divsChild>
                                                </w:div>
                                                <w:div w:id="1679770333">
                                                  <w:marLeft w:val="0"/>
                                                  <w:marRight w:val="0"/>
                                                  <w:marTop w:val="0"/>
                                                  <w:marBottom w:val="0"/>
                                                  <w:divBdr>
                                                    <w:top w:val="none" w:sz="0" w:space="0" w:color="auto"/>
                                                    <w:left w:val="none" w:sz="0" w:space="0" w:color="auto"/>
                                                    <w:bottom w:val="none" w:sz="0" w:space="0" w:color="auto"/>
                                                    <w:right w:val="none" w:sz="0" w:space="0" w:color="auto"/>
                                                  </w:divBdr>
                                                </w:div>
                                                <w:div w:id="988249657">
                                                  <w:marLeft w:val="0"/>
                                                  <w:marRight w:val="0"/>
                                                  <w:marTop w:val="0"/>
                                                  <w:marBottom w:val="0"/>
                                                  <w:divBdr>
                                                    <w:top w:val="none" w:sz="0" w:space="0" w:color="auto"/>
                                                    <w:left w:val="none" w:sz="0" w:space="0" w:color="auto"/>
                                                    <w:bottom w:val="none" w:sz="0" w:space="0" w:color="auto"/>
                                                    <w:right w:val="none" w:sz="0" w:space="0" w:color="auto"/>
                                                  </w:divBdr>
                                                </w:div>
                                                <w:div w:id="2083870010">
                                                  <w:marLeft w:val="0"/>
                                                  <w:marRight w:val="0"/>
                                                  <w:marTop w:val="0"/>
                                                  <w:marBottom w:val="0"/>
                                                  <w:divBdr>
                                                    <w:top w:val="none" w:sz="0" w:space="0" w:color="auto"/>
                                                    <w:left w:val="none" w:sz="0" w:space="0" w:color="auto"/>
                                                    <w:bottom w:val="none" w:sz="0" w:space="0" w:color="auto"/>
                                                    <w:right w:val="none" w:sz="0" w:space="0" w:color="auto"/>
                                                  </w:divBdr>
                                                </w:div>
                                                <w:div w:id="648369190">
                                                  <w:marLeft w:val="0"/>
                                                  <w:marRight w:val="0"/>
                                                  <w:marTop w:val="0"/>
                                                  <w:marBottom w:val="0"/>
                                                  <w:divBdr>
                                                    <w:top w:val="none" w:sz="0" w:space="0" w:color="auto"/>
                                                    <w:left w:val="none" w:sz="0" w:space="0" w:color="auto"/>
                                                    <w:bottom w:val="none" w:sz="0" w:space="0" w:color="auto"/>
                                                    <w:right w:val="none" w:sz="0" w:space="0" w:color="auto"/>
                                                  </w:divBdr>
                                                </w:div>
                                                <w:div w:id="1743529951">
                                                  <w:marLeft w:val="0"/>
                                                  <w:marRight w:val="0"/>
                                                  <w:marTop w:val="0"/>
                                                  <w:marBottom w:val="0"/>
                                                  <w:divBdr>
                                                    <w:top w:val="none" w:sz="0" w:space="0" w:color="auto"/>
                                                    <w:left w:val="none" w:sz="0" w:space="0" w:color="auto"/>
                                                    <w:bottom w:val="none" w:sz="0" w:space="0" w:color="auto"/>
                                                    <w:right w:val="none" w:sz="0" w:space="0" w:color="auto"/>
                                                  </w:divBdr>
                                                </w:div>
                                                <w:div w:id="692653295">
                                                  <w:marLeft w:val="0"/>
                                                  <w:marRight w:val="0"/>
                                                  <w:marTop w:val="0"/>
                                                  <w:marBottom w:val="0"/>
                                                  <w:divBdr>
                                                    <w:top w:val="none" w:sz="0" w:space="0" w:color="auto"/>
                                                    <w:left w:val="none" w:sz="0" w:space="0" w:color="auto"/>
                                                    <w:bottom w:val="none" w:sz="0" w:space="0" w:color="auto"/>
                                                    <w:right w:val="none" w:sz="0" w:space="0" w:color="auto"/>
                                                  </w:divBdr>
                                                </w:div>
                                                <w:div w:id="192962243">
                                                  <w:marLeft w:val="0"/>
                                                  <w:marRight w:val="0"/>
                                                  <w:marTop w:val="0"/>
                                                  <w:marBottom w:val="0"/>
                                                  <w:divBdr>
                                                    <w:top w:val="none" w:sz="0" w:space="0" w:color="auto"/>
                                                    <w:left w:val="none" w:sz="0" w:space="0" w:color="auto"/>
                                                    <w:bottom w:val="none" w:sz="0" w:space="0" w:color="auto"/>
                                                    <w:right w:val="none" w:sz="0" w:space="0" w:color="auto"/>
                                                  </w:divBdr>
                                                  <w:divsChild>
                                                    <w:div w:id="1072895015">
                                                      <w:marLeft w:val="0"/>
                                                      <w:marRight w:val="0"/>
                                                      <w:marTop w:val="0"/>
                                                      <w:marBottom w:val="0"/>
                                                      <w:divBdr>
                                                        <w:top w:val="none" w:sz="0" w:space="0" w:color="auto"/>
                                                        <w:left w:val="none" w:sz="0" w:space="0" w:color="auto"/>
                                                        <w:bottom w:val="none" w:sz="0" w:space="0" w:color="auto"/>
                                                        <w:right w:val="none" w:sz="0" w:space="0" w:color="auto"/>
                                                      </w:divBdr>
                                                    </w:div>
                                                    <w:div w:id="56322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8872547">
                                  <w:marLeft w:val="0"/>
                                  <w:marRight w:val="0"/>
                                  <w:marTop w:val="0"/>
                                  <w:marBottom w:val="0"/>
                                  <w:divBdr>
                                    <w:top w:val="none" w:sz="0" w:space="0" w:color="auto"/>
                                    <w:left w:val="none" w:sz="0" w:space="0" w:color="auto"/>
                                    <w:bottom w:val="none" w:sz="0" w:space="0" w:color="auto"/>
                                    <w:right w:val="none" w:sz="0" w:space="0" w:color="auto"/>
                                  </w:divBdr>
                                  <w:divsChild>
                                    <w:div w:id="209151356">
                                      <w:marLeft w:val="0"/>
                                      <w:marRight w:val="0"/>
                                      <w:marTop w:val="0"/>
                                      <w:marBottom w:val="0"/>
                                      <w:divBdr>
                                        <w:top w:val="none" w:sz="0" w:space="0" w:color="auto"/>
                                        <w:left w:val="none" w:sz="0" w:space="0" w:color="auto"/>
                                        <w:bottom w:val="none" w:sz="0" w:space="0" w:color="auto"/>
                                        <w:right w:val="none" w:sz="0" w:space="0" w:color="auto"/>
                                      </w:divBdr>
                                      <w:divsChild>
                                        <w:div w:id="1402757067">
                                          <w:marLeft w:val="0"/>
                                          <w:marRight w:val="0"/>
                                          <w:marTop w:val="0"/>
                                          <w:marBottom w:val="0"/>
                                          <w:divBdr>
                                            <w:top w:val="none" w:sz="0" w:space="0" w:color="auto"/>
                                            <w:left w:val="none" w:sz="0" w:space="0" w:color="auto"/>
                                            <w:bottom w:val="none" w:sz="0" w:space="0" w:color="auto"/>
                                            <w:right w:val="none" w:sz="0" w:space="0" w:color="auto"/>
                                          </w:divBdr>
                                          <w:divsChild>
                                            <w:div w:id="2031292426">
                                              <w:marLeft w:val="0"/>
                                              <w:marRight w:val="0"/>
                                              <w:marTop w:val="0"/>
                                              <w:marBottom w:val="0"/>
                                              <w:divBdr>
                                                <w:top w:val="none" w:sz="0" w:space="0" w:color="auto"/>
                                                <w:left w:val="none" w:sz="0" w:space="0" w:color="auto"/>
                                                <w:bottom w:val="none" w:sz="0" w:space="0" w:color="auto"/>
                                                <w:right w:val="none" w:sz="0" w:space="0" w:color="auto"/>
                                              </w:divBdr>
                                              <w:divsChild>
                                                <w:div w:id="1369835336">
                                                  <w:marLeft w:val="0"/>
                                                  <w:marRight w:val="0"/>
                                                  <w:marTop w:val="0"/>
                                                  <w:marBottom w:val="0"/>
                                                  <w:divBdr>
                                                    <w:top w:val="none" w:sz="0" w:space="0" w:color="auto"/>
                                                    <w:left w:val="none" w:sz="0" w:space="0" w:color="auto"/>
                                                    <w:bottom w:val="none" w:sz="0" w:space="0" w:color="auto"/>
                                                    <w:right w:val="none" w:sz="0" w:space="0" w:color="auto"/>
                                                  </w:divBdr>
                                                  <w:divsChild>
                                                    <w:div w:id="736440736">
                                                      <w:marLeft w:val="0"/>
                                                      <w:marRight w:val="0"/>
                                                      <w:marTop w:val="0"/>
                                                      <w:marBottom w:val="0"/>
                                                      <w:divBdr>
                                                        <w:top w:val="none" w:sz="0" w:space="0" w:color="auto"/>
                                                        <w:left w:val="none" w:sz="0" w:space="0" w:color="auto"/>
                                                        <w:bottom w:val="none" w:sz="0" w:space="0" w:color="auto"/>
                                                        <w:right w:val="none" w:sz="0" w:space="0" w:color="auto"/>
                                                      </w:divBdr>
                                                    </w:div>
                                                    <w:div w:id="1299994045">
                                                      <w:marLeft w:val="0"/>
                                                      <w:marRight w:val="0"/>
                                                      <w:marTop w:val="0"/>
                                                      <w:marBottom w:val="0"/>
                                                      <w:divBdr>
                                                        <w:top w:val="none" w:sz="0" w:space="0" w:color="auto"/>
                                                        <w:left w:val="none" w:sz="0" w:space="0" w:color="auto"/>
                                                        <w:bottom w:val="none" w:sz="0" w:space="0" w:color="auto"/>
                                                        <w:right w:val="none" w:sz="0" w:space="0" w:color="auto"/>
                                                      </w:divBdr>
                                                    </w:div>
                                                  </w:divsChild>
                                                </w:div>
                                                <w:div w:id="127631096">
                                                  <w:marLeft w:val="0"/>
                                                  <w:marRight w:val="0"/>
                                                  <w:marTop w:val="0"/>
                                                  <w:marBottom w:val="0"/>
                                                  <w:divBdr>
                                                    <w:top w:val="none" w:sz="0" w:space="0" w:color="auto"/>
                                                    <w:left w:val="none" w:sz="0" w:space="0" w:color="auto"/>
                                                    <w:bottom w:val="none" w:sz="0" w:space="0" w:color="auto"/>
                                                    <w:right w:val="none" w:sz="0" w:space="0" w:color="auto"/>
                                                  </w:divBdr>
                                                  <w:divsChild>
                                                    <w:div w:id="1816802378">
                                                      <w:marLeft w:val="0"/>
                                                      <w:marRight w:val="0"/>
                                                      <w:marTop w:val="0"/>
                                                      <w:marBottom w:val="0"/>
                                                      <w:divBdr>
                                                        <w:top w:val="none" w:sz="0" w:space="0" w:color="auto"/>
                                                        <w:left w:val="none" w:sz="0" w:space="0" w:color="auto"/>
                                                        <w:bottom w:val="none" w:sz="0" w:space="0" w:color="auto"/>
                                                        <w:right w:val="none" w:sz="0" w:space="0" w:color="auto"/>
                                                      </w:divBdr>
                                                    </w:div>
                                                    <w:div w:id="365326431">
                                                      <w:marLeft w:val="0"/>
                                                      <w:marRight w:val="0"/>
                                                      <w:marTop w:val="0"/>
                                                      <w:marBottom w:val="0"/>
                                                      <w:divBdr>
                                                        <w:top w:val="none" w:sz="0" w:space="0" w:color="auto"/>
                                                        <w:left w:val="none" w:sz="0" w:space="0" w:color="auto"/>
                                                        <w:bottom w:val="none" w:sz="0" w:space="0" w:color="auto"/>
                                                        <w:right w:val="none" w:sz="0" w:space="0" w:color="auto"/>
                                                      </w:divBdr>
                                                    </w:div>
                                                  </w:divsChild>
                                                </w:div>
                                                <w:div w:id="186993268">
                                                  <w:marLeft w:val="0"/>
                                                  <w:marRight w:val="0"/>
                                                  <w:marTop w:val="0"/>
                                                  <w:marBottom w:val="0"/>
                                                  <w:divBdr>
                                                    <w:top w:val="none" w:sz="0" w:space="0" w:color="auto"/>
                                                    <w:left w:val="none" w:sz="0" w:space="0" w:color="auto"/>
                                                    <w:bottom w:val="none" w:sz="0" w:space="0" w:color="auto"/>
                                                    <w:right w:val="none" w:sz="0" w:space="0" w:color="auto"/>
                                                  </w:divBdr>
                                                </w:div>
                                                <w:div w:id="1484353629">
                                                  <w:marLeft w:val="0"/>
                                                  <w:marRight w:val="0"/>
                                                  <w:marTop w:val="0"/>
                                                  <w:marBottom w:val="0"/>
                                                  <w:divBdr>
                                                    <w:top w:val="none" w:sz="0" w:space="0" w:color="auto"/>
                                                    <w:left w:val="none" w:sz="0" w:space="0" w:color="auto"/>
                                                    <w:bottom w:val="none" w:sz="0" w:space="0" w:color="auto"/>
                                                    <w:right w:val="none" w:sz="0" w:space="0" w:color="auto"/>
                                                  </w:divBdr>
                                                </w:div>
                                                <w:div w:id="1166826477">
                                                  <w:marLeft w:val="0"/>
                                                  <w:marRight w:val="0"/>
                                                  <w:marTop w:val="0"/>
                                                  <w:marBottom w:val="0"/>
                                                  <w:divBdr>
                                                    <w:top w:val="none" w:sz="0" w:space="0" w:color="auto"/>
                                                    <w:left w:val="none" w:sz="0" w:space="0" w:color="auto"/>
                                                    <w:bottom w:val="none" w:sz="0" w:space="0" w:color="auto"/>
                                                    <w:right w:val="none" w:sz="0" w:space="0" w:color="auto"/>
                                                  </w:divBdr>
                                                </w:div>
                                                <w:div w:id="724990317">
                                                  <w:marLeft w:val="0"/>
                                                  <w:marRight w:val="0"/>
                                                  <w:marTop w:val="0"/>
                                                  <w:marBottom w:val="0"/>
                                                  <w:divBdr>
                                                    <w:top w:val="none" w:sz="0" w:space="0" w:color="auto"/>
                                                    <w:left w:val="none" w:sz="0" w:space="0" w:color="auto"/>
                                                    <w:bottom w:val="none" w:sz="0" w:space="0" w:color="auto"/>
                                                    <w:right w:val="none" w:sz="0" w:space="0" w:color="auto"/>
                                                  </w:divBdr>
                                                </w:div>
                                                <w:div w:id="135530353">
                                                  <w:marLeft w:val="0"/>
                                                  <w:marRight w:val="0"/>
                                                  <w:marTop w:val="0"/>
                                                  <w:marBottom w:val="0"/>
                                                  <w:divBdr>
                                                    <w:top w:val="none" w:sz="0" w:space="0" w:color="auto"/>
                                                    <w:left w:val="none" w:sz="0" w:space="0" w:color="auto"/>
                                                    <w:bottom w:val="none" w:sz="0" w:space="0" w:color="auto"/>
                                                    <w:right w:val="none" w:sz="0" w:space="0" w:color="auto"/>
                                                  </w:divBdr>
                                                </w:div>
                                                <w:div w:id="2073231773">
                                                  <w:marLeft w:val="0"/>
                                                  <w:marRight w:val="0"/>
                                                  <w:marTop w:val="0"/>
                                                  <w:marBottom w:val="0"/>
                                                  <w:divBdr>
                                                    <w:top w:val="none" w:sz="0" w:space="0" w:color="auto"/>
                                                    <w:left w:val="none" w:sz="0" w:space="0" w:color="auto"/>
                                                    <w:bottom w:val="none" w:sz="0" w:space="0" w:color="auto"/>
                                                    <w:right w:val="none" w:sz="0" w:space="0" w:color="auto"/>
                                                  </w:divBdr>
                                                </w:div>
                                                <w:div w:id="434255205">
                                                  <w:marLeft w:val="0"/>
                                                  <w:marRight w:val="0"/>
                                                  <w:marTop w:val="0"/>
                                                  <w:marBottom w:val="0"/>
                                                  <w:divBdr>
                                                    <w:top w:val="none" w:sz="0" w:space="0" w:color="auto"/>
                                                    <w:left w:val="none" w:sz="0" w:space="0" w:color="auto"/>
                                                    <w:bottom w:val="none" w:sz="0" w:space="0" w:color="auto"/>
                                                    <w:right w:val="none" w:sz="0" w:space="0" w:color="auto"/>
                                                  </w:divBdr>
                                                  <w:divsChild>
                                                    <w:div w:id="1778482570">
                                                      <w:marLeft w:val="0"/>
                                                      <w:marRight w:val="0"/>
                                                      <w:marTop w:val="0"/>
                                                      <w:marBottom w:val="0"/>
                                                      <w:divBdr>
                                                        <w:top w:val="none" w:sz="0" w:space="0" w:color="auto"/>
                                                        <w:left w:val="none" w:sz="0" w:space="0" w:color="auto"/>
                                                        <w:bottom w:val="none" w:sz="0" w:space="0" w:color="auto"/>
                                                        <w:right w:val="none" w:sz="0" w:space="0" w:color="auto"/>
                                                      </w:divBdr>
                                                    </w:div>
                                                    <w:div w:id="112796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7527233">
                                  <w:marLeft w:val="0"/>
                                  <w:marRight w:val="0"/>
                                  <w:marTop w:val="0"/>
                                  <w:marBottom w:val="0"/>
                                  <w:divBdr>
                                    <w:top w:val="none" w:sz="0" w:space="0" w:color="auto"/>
                                    <w:left w:val="none" w:sz="0" w:space="0" w:color="auto"/>
                                    <w:bottom w:val="none" w:sz="0" w:space="0" w:color="auto"/>
                                    <w:right w:val="none" w:sz="0" w:space="0" w:color="auto"/>
                                  </w:divBdr>
                                  <w:divsChild>
                                    <w:div w:id="366217217">
                                      <w:marLeft w:val="0"/>
                                      <w:marRight w:val="0"/>
                                      <w:marTop w:val="0"/>
                                      <w:marBottom w:val="0"/>
                                      <w:divBdr>
                                        <w:top w:val="none" w:sz="0" w:space="0" w:color="auto"/>
                                        <w:left w:val="none" w:sz="0" w:space="0" w:color="auto"/>
                                        <w:bottom w:val="none" w:sz="0" w:space="0" w:color="auto"/>
                                        <w:right w:val="none" w:sz="0" w:space="0" w:color="auto"/>
                                      </w:divBdr>
                                      <w:divsChild>
                                        <w:div w:id="1282568737">
                                          <w:marLeft w:val="0"/>
                                          <w:marRight w:val="0"/>
                                          <w:marTop w:val="0"/>
                                          <w:marBottom w:val="0"/>
                                          <w:divBdr>
                                            <w:top w:val="none" w:sz="0" w:space="0" w:color="auto"/>
                                            <w:left w:val="none" w:sz="0" w:space="0" w:color="auto"/>
                                            <w:bottom w:val="none" w:sz="0" w:space="0" w:color="auto"/>
                                            <w:right w:val="none" w:sz="0" w:space="0" w:color="auto"/>
                                          </w:divBdr>
                                          <w:divsChild>
                                            <w:div w:id="904949406">
                                              <w:marLeft w:val="0"/>
                                              <w:marRight w:val="0"/>
                                              <w:marTop w:val="0"/>
                                              <w:marBottom w:val="0"/>
                                              <w:divBdr>
                                                <w:top w:val="none" w:sz="0" w:space="0" w:color="auto"/>
                                                <w:left w:val="none" w:sz="0" w:space="0" w:color="auto"/>
                                                <w:bottom w:val="none" w:sz="0" w:space="0" w:color="auto"/>
                                                <w:right w:val="none" w:sz="0" w:space="0" w:color="auto"/>
                                              </w:divBdr>
                                              <w:divsChild>
                                                <w:div w:id="1892421862">
                                                  <w:marLeft w:val="0"/>
                                                  <w:marRight w:val="0"/>
                                                  <w:marTop w:val="0"/>
                                                  <w:marBottom w:val="0"/>
                                                  <w:divBdr>
                                                    <w:top w:val="none" w:sz="0" w:space="0" w:color="auto"/>
                                                    <w:left w:val="none" w:sz="0" w:space="0" w:color="auto"/>
                                                    <w:bottom w:val="none" w:sz="0" w:space="0" w:color="auto"/>
                                                    <w:right w:val="none" w:sz="0" w:space="0" w:color="auto"/>
                                                  </w:divBdr>
                                                  <w:divsChild>
                                                    <w:div w:id="519466414">
                                                      <w:marLeft w:val="0"/>
                                                      <w:marRight w:val="0"/>
                                                      <w:marTop w:val="0"/>
                                                      <w:marBottom w:val="0"/>
                                                      <w:divBdr>
                                                        <w:top w:val="none" w:sz="0" w:space="0" w:color="auto"/>
                                                        <w:left w:val="none" w:sz="0" w:space="0" w:color="auto"/>
                                                        <w:bottom w:val="none" w:sz="0" w:space="0" w:color="auto"/>
                                                        <w:right w:val="none" w:sz="0" w:space="0" w:color="auto"/>
                                                      </w:divBdr>
                                                    </w:div>
                                                    <w:div w:id="1264142087">
                                                      <w:marLeft w:val="0"/>
                                                      <w:marRight w:val="0"/>
                                                      <w:marTop w:val="0"/>
                                                      <w:marBottom w:val="0"/>
                                                      <w:divBdr>
                                                        <w:top w:val="none" w:sz="0" w:space="0" w:color="auto"/>
                                                        <w:left w:val="none" w:sz="0" w:space="0" w:color="auto"/>
                                                        <w:bottom w:val="none" w:sz="0" w:space="0" w:color="auto"/>
                                                        <w:right w:val="none" w:sz="0" w:space="0" w:color="auto"/>
                                                      </w:divBdr>
                                                    </w:div>
                                                  </w:divsChild>
                                                </w:div>
                                                <w:div w:id="1452437730">
                                                  <w:marLeft w:val="0"/>
                                                  <w:marRight w:val="0"/>
                                                  <w:marTop w:val="0"/>
                                                  <w:marBottom w:val="0"/>
                                                  <w:divBdr>
                                                    <w:top w:val="none" w:sz="0" w:space="0" w:color="auto"/>
                                                    <w:left w:val="none" w:sz="0" w:space="0" w:color="auto"/>
                                                    <w:bottom w:val="none" w:sz="0" w:space="0" w:color="auto"/>
                                                    <w:right w:val="none" w:sz="0" w:space="0" w:color="auto"/>
                                                  </w:divBdr>
                                                  <w:divsChild>
                                                    <w:div w:id="1730154271">
                                                      <w:marLeft w:val="0"/>
                                                      <w:marRight w:val="0"/>
                                                      <w:marTop w:val="0"/>
                                                      <w:marBottom w:val="0"/>
                                                      <w:divBdr>
                                                        <w:top w:val="none" w:sz="0" w:space="0" w:color="auto"/>
                                                        <w:left w:val="none" w:sz="0" w:space="0" w:color="auto"/>
                                                        <w:bottom w:val="none" w:sz="0" w:space="0" w:color="auto"/>
                                                        <w:right w:val="none" w:sz="0" w:space="0" w:color="auto"/>
                                                      </w:divBdr>
                                                    </w:div>
                                                    <w:div w:id="456608552">
                                                      <w:marLeft w:val="0"/>
                                                      <w:marRight w:val="0"/>
                                                      <w:marTop w:val="0"/>
                                                      <w:marBottom w:val="0"/>
                                                      <w:divBdr>
                                                        <w:top w:val="none" w:sz="0" w:space="0" w:color="auto"/>
                                                        <w:left w:val="none" w:sz="0" w:space="0" w:color="auto"/>
                                                        <w:bottom w:val="none" w:sz="0" w:space="0" w:color="auto"/>
                                                        <w:right w:val="none" w:sz="0" w:space="0" w:color="auto"/>
                                                      </w:divBdr>
                                                    </w:div>
                                                  </w:divsChild>
                                                </w:div>
                                                <w:div w:id="1280527147">
                                                  <w:marLeft w:val="0"/>
                                                  <w:marRight w:val="0"/>
                                                  <w:marTop w:val="0"/>
                                                  <w:marBottom w:val="0"/>
                                                  <w:divBdr>
                                                    <w:top w:val="none" w:sz="0" w:space="0" w:color="auto"/>
                                                    <w:left w:val="none" w:sz="0" w:space="0" w:color="auto"/>
                                                    <w:bottom w:val="none" w:sz="0" w:space="0" w:color="auto"/>
                                                    <w:right w:val="none" w:sz="0" w:space="0" w:color="auto"/>
                                                  </w:divBdr>
                                                  <w:divsChild>
                                                    <w:div w:id="713116286">
                                                      <w:marLeft w:val="0"/>
                                                      <w:marRight w:val="0"/>
                                                      <w:marTop w:val="0"/>
                                                      <w:marBottom w:val="0"/>
                                                      <w:divBdr>
                                                        <w:top w:val="none" w:sz="0" w:space="0" w:color="auto"/>
                                                        <w:left w:val="none" w:sz="0" w:space="0" w:color="auto"/>
                                                        <w:bottom w:val="none" w:sz="0" w:space="0" w:color="auto"/>
                                                        <w:right w:val="none" w:sz="0" w:space="0" w:color="auto"/>
                                                      </w:divBdr>
                                                    </w:div>
                                                    <w:div w:id="1631394453">
                                                      <w:marLeft w:val="0"/>
                                                      <w:marRight w:val="0"/>
                                                      <w:marTop w:val="0"/>
                                                      <w:marBottom w:val="0"/>
                                                      <w:divBdr>
                                                        <w:top w:val="none" w:sz="0" w:space="0" w:color="auto"/>
                                                        <w:left w:val="none" w:sz="0" w:space="0" w:color="auto"/>
                                                        <w:bottom w:val="none" w:sz="0" w:space="0" w:color="auto"/>
                                                        <w:right w:val="none" w:sz="0" w:space="0" w:color="auto"/>
                                                      </w:divBdr>
                                                    </w:div>
                                                  </w:divsChild>
                                                </w:div>
                                                <w:div w:id="1690570356">
                                                  <w:marLeft w:val="0"/>
                                                  <w:marRight w:val="0"/>
                                                  <w:marTop w:val="0"/>
                                                  <w:marBottom w:val="0"/>
                                                  <w:divBdr>
                                                    <w:top w:val="none" w:sz="0" w:space="0" w:color="auto"/>
                                                    <w:left w:val="none" w:sz="0" w:space="0" w:color="auto"/>
                                                    <w:bottom w:val="none" w:sz="0" w:space="0" w:color="auto"/>
                                                    <w:right w:val="none" w:sz="0" w:space="0" w:color="auto"/>
                                                  </w:divBdr>
                                                  <w:divsChild>
                                                    <w:div w:id="1082139030">
                                                      <w:marLeft w:val="0"/>
                                                      <w:marRight w:val="0"/>
                                                      <w:marTop w:val="0"/>
                                                      <w:marBottom w:val="0"/>
                                                      <w:divBdr>
                                                        <w:top w:val="none" w:sz="0" w:space="0" w:color="auto"/>
                                                        <w:left w:val="none" w:sz="0" w:space="0" w:color="auto"/>
                                                        <w:bottom w:val="none" w:sz="0" w:space="0" w:color="auto"/>
                                                        <w:right w:val="none" w:sz="0" w:space="0" w:color="auto"/>
                                                      </w:divBdr>
                                                    </w:div>
                                                    <w:div w:id="473986649">
                                                      <w:marLeft w:val="0"/>
                                                      <w:marRight w:val="0"/>
                                                      <w:marTop w:val="0"/>
                                                      <w:marBottom w:val="0"/>
                                                      <w:divBdr>
                                                        <w:top w:val="none" w:sz="0" w:space="0" w:color="auto"/>
                                                        <w:left w:val="none" w:sz="0" w:space="0" w:color="auto"/>
                                                        <w:bottom w:val="none" w:sz="0" w:space="0" w:color="auto"/>
                                                        <w:right w:val="none" w:sz="0" w:space="0" w:color="auto"/>
                                                      </w:divBdr>
                                                    </w:div>
                                                  </w:divsChild>
                                                </w:div>
                                                <w:div w:id="1791708206">
                                                  <w:marLeft w:val="0"/>
                                                  <w:marRight w:val="0"/>
                                                  <w:marTop w:val="0"/>
                                                  <w:marBottom w:val="0"/>
                                                  <w:divBdr>
                                                    <w:top w:val="none" w:sz="0" w:space="0" w:color="auto"/>
                                                    <w:left w:val="none" w:sz="0" w:space="0" w:color="auto"/>
                                                    <w:bottom w:val="none" w:sz="0" w:space="0" w:color="auto"/>
                                                    <w:right w:val="none" w:sz="0" w:space="0" w:color="auto"/>
                                                  </w:divBdr>
                                                  <w:divsChild>
                                                    <w:div w:id="938125">
                                                      <w:marLeft w:val="0"/>
                                                      <w:marRight w:val="0"/>
                                                      <w:marTop w:val="0"/>
                                                      <w:marBottom w:val="0"/>
                                                      <w:divBdr>
                                                        <w:top w:val="none" w:sz="0" w:space="0" w:color="auto"/>
                                                        <w:left w:val="none" w:sz="0" w:space="0" w:color="auto"/>
                                                        <w:bottom w:val="none" w:sz="0" w:space="0" w:color="auto"/>
                                                        <w:right w:val="none" w:sz="0" w:space="0" w:color="auto"/>
                                                      </w:divBdr>
                                                    </w:div>
                                                    <w:div w:id="1672489072">
                                                      <w:marLeft w:val="0"/>
                                                      <w:marRight w:val="0"/>
                                                      <w:marTop w:val="0"/>
                                                      <w:marBottom w:val="0"/>
                                                      <w:divBdr>
                                                        <w:top w:val="none" w:sz="0" w:space="0" w:color="auto"/>
                                                        <w:left w:val="none" w:sz="0" w:space="0" w:color="auto"/>
                                                        <w:bottom w:val="none" w:sz="0" w:space="0" w:color="auto"/>
                                                        <w:right w:val="none" w:sz="0" w:space="0" w:color="auto"/>
                                                      </w:divBdr>
                                                    </w:div>
                                                  </w:divsChild>
                                                </w:div>
                                                <w:div w:id="238710205">
                                                  <w:marLeft w:val="0"/>
                                                  <w:marRight w:val="0"/>
                                                  <w:marTop w:val="0"/>
                                                  <w:marBottom w:val="0"/>
                                                  <w:divBdr>
                                                    <w:top w:val="none" w:sz="0" w:space="0" w:color="auto"/>
                                                    <w:left w:val="none" w:sz="0" w:space="0" w:color="auto"/>
                                                    <w:bottom w:val="none" w:sz="0" w:space="0" w:color="auto"/>
                                                    <w:right w:val="none" w:sz="0" w:space="0" w:color="auto"/>
                                                  </w:divBdr>
                                                </w:div>
                                                <w:div w:id="539827986">
                                                  <w:marLeft w:val="0"/>
                                                  <w:marRight w:val="0"/>
                                                  <w:marTop w:val="0"/>
                                                  <w:marBottom w:val="0"/>
                                                  <w:divBdr>
                                                    <w:top w:val="none" w:sz="0" w:space="0" w:color="auto"/>
                                                    <w:left w:val="none" w:sz="0" w:space="0" w:color="auto"/>
                                                    <w:bottom w:val="none" w:sz="0" w:space="0" w:color="auto"/>
                                                    <w:right w:val="none" w:sz="0" w:space="0" w:color="auto"/>
                                                  </w:divBdr>
                                                </w:div>
                                                <w:div w:id="217055874">
                                                  <w:marLeft w:val="0"/>
                                                  <w:marRight w:val="0"/>
                                                  <w:marTop w:val="0"/>
                                                  <w:marBottom w:val="0"/>
                                                  <w:divBdr>
                                                    <w:top w:val="none" w:sz="0" w:space="0" w:color="auto"/>
                                                    <w:left w:val="none" w:sz="0" w:space="0" w:color="auto"/>
                                                    <w:bottom w:val="none" w:sz="0" w:space="0" w:color="auto"/>
                                                    <w:right w:val="none" w:sz="0" w:space="0" w:color="auto"/>
                                                  </w:divBdr>
                                                </w:div>
                                                <w:div w:id="948850035">
                                                  <w:marLeft w:val="0"/>
                                                  <w:marRight w:val="0"/>
                                                  <w:marTop w:val="0"/>
                                                  <w:marBottom w:val="0"/>
                                                  <w:divBdr>
                                                    <w:top w:val="none" w:sz="0" w:space="0" w:color="auto"/>
                                                    <w:left w:val="none" w:sz="0" w:space="0" w:color="auto"/>
                                                    <w:bottom w:val="none" w:sz="0" w:space="0" w:color="auto"/>
                                                    <w:right w:val="none" w:sz="0" w:space="0" w:color="auto"/>
                                                  </w:divBdr>
                                                </w:div>
                                                <w:div w:id="1571578274">
                                                  <w:marLeft w:val="0"/>
                                                  <w:marRight w:val="0"/>
                                                  <w:marTop w:val="0"/>
                                                  <w:marBottom w:val="0"/>
                                                  <w:divBdr>
                                                    <w:top w:val="none" w:sz="0" w:space="0" w:color="auto"/>
                                                    <w:left w:val="none" w:sz="0" w:space="0" w:color="auto"/>
                                                    <w:bottom w:val="none" w:sz="0" w:space="0" w:color="auto"/>
                                                    <w:right w:val="none" w:sz="0" w:space="0" w:color="auto"/>
                                                  </w:divBdr>
                                                </w:div>
                                                <w:div w:id="651371322">
                                                  <w:marLeft w:val="0"/>
                                                  <w:marRight w:val="0"/>
                                                  <w:marTop w:val="0"/>
                                                  <w:marBottom w:val="0"/>
                                                  <w:divBdr>
                                                    <w:top w:val="none" w:sz="0" w:space="0" w:color="auto"/>
                                                    <w:left w:val="none" w:sz="0" w:space="0" w:color="auto"/>
                                                    <w:bottom w:val="none" w:sz="0" w:space="0" w:color="auto"/>
                                                    <w:right w:val="none" w:sz="0" w:space="0" w:color="auto"/>
                                                  </w:divBdr>
                                                </w:div>
                                                <w:div w:id="434833513">
                                                  <w:marLeft w:val="0"/>
                                                  <w:marRight w:val="0"/>
                                                  <w:marTop w:val="0"/>
                                                  <w:marBottom w:val="0"/>
                                                  <w:divBdr>
                                                    <w:top w:val="none" w:sz="0" w:space="0" w:color="auto"/>
                                                    <w:left w:val="none" w:sz="0" w:space="0" w:color="auto"/>
                                                    <w:bottom w:val="none" w:sz="0" w:space="0" w:color="auto"/>
                                                    <w:right w:val="none" w:sz="0" w:space="0" w:color="auto"/>
                                                  </w:divBdr>
                                                  <w:divsChild>
                                                    <w:div w:id="207493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4819248">
                                  <w:marLeft w:val="0"/>
                                  <w:marRight w:val="0"/>
                                  <w:marTop w:val="0"/>
                                  <w:marBottom w:val="0"/>
                                  <w:divBdr>
                                    <w:top w:val="none" w:sz="0" w:space="0" w:color="auto"/>
                                    <w:left w:val="none" w:sz="0" w:space="0" w:color="auto"/>
                                    <w:bottom w:val="none" w:sz="0" w:space="0" w:color="auto"/>
                                    <w:right w:val="none" w:sz="0" w:space="0" w:color="auto"/>
                                  </w:divBdr>
                                  <w:divsChild>
                                    <w:div w:id="1569150330">
                                      <w:marLeft w:val="0"/>
                                      <w:marRight w:val="0"/>
                                      <w:marTop w:val="0"/>
                                      <w:marBottom w:val="0"/>
                                      <w:divBdr>
                                        <w:top w:val="none" w:sz="0" w:space="0" w:color="auto"/>
                                        <w:left w:val="none" w:sz="0" w:space="0" w:color="auto"/>
                                        <w:bottom w:val="none" w:sz="0" w:space="0" w:color="auto"/>
                                        <w:right w:val="none" w:sz="0" w:space="0" w:color="auto"/>
                                      </w:divBdr>
                                      <w:divsChild>
                                        <w:div w:id="1959144954">
                                          <w:marLeft w:val="0"/>
                                          <w:marRight w:val="0"/>
                                          <w:marTop w:val="0"/>
                                          <w:marBottom w:val="0"/>
                                          <w:divBdr>
                                            <w:top w:val="none" w:sz="0" w:space="0" w:color="auto"/>
                                            <w:left w:val="none" w:sz="0" w:space="0" w:color="auto"/>
                                            <w:bottom w:val="none" w:sz="0" w:space="0" w:color="auto"/>
                                            <w:right w:val="none" w:sz="0" w:space="0" w:color="auto"/>
                                          </w:divBdr>
                                          <w:divsChild>
                                            <w:div w:id="116070965">
                                              <w:marLeft w:val="0"/>
                                              <w:marRight w:val="0"/>
                                              <w:marTop w:val="0"/>
                                              <w:marBottom w:val="0"/>
                                              <w:divBdr>
                                                <w:top w:val="none" w:sz="0" w:space="0" w:color="auto"/>
                                                <w:left w:val="none" w:sz="0" w:space="0" w:color="auto"/>
                                                <w:bottom w:val="none" w:sz="0" w:space="0" w:color="auto"/>
                                                <w:right w:val="none" w:sz="0" w:space="0" w:color="auto"/>
                                              </w:divBdr>
                                              <w:divsChild>
                                                <w:div w:id="1120298947">
                                                  <w:marLeft w:val="0"/>
                                                  <w:marRight w:val="0"/>
                                                  <w:marTop w:val="0"/>
                                                  <w:marBottom w:val="0"/>
                                                  <w:divBdr>
                                                    <w:top w:val="none" w:sz="0" w:space="0" w:color="auto"/>
                                                    <w:left w:val="none" w:sz="0" w:space="0" w:color="auto"/>
                                                    <w:bottom w:val="none" w:sz="0" w:space="0" w:color="auto"/>
                                                    <w:right w:val="none" w:sz="0" w:space="0" w:color="auto"/>
                                                  </w:divBdr>
                                                  <w:divsChild>
                                                    <w:div w:id="916862168">
                                                      <w:marLeft w:val="0"/>
                                                      <w:marRight w:val="0"/>
                                                      <w:marTop w:val="0"/>
                                                      <w:marBottom w:val="0"/>
                                                      <w:divBdr>
                                                        <w:top w:val="none" w:sz="0" w:space="0" w:color="auto"/>
                                                        <w:left w:val="none" w:sz="0" w:space="0" w:color="auto"/>
                                                        <w:bottom w:val="none" w:sz="0" w:space="0" w:color="auto"/>
                                                        <w:right w:val="none" w:sz="0" w:space="0" w:color="auto"/>
                                                      </w:divBdr>
                                                    </w:div>
                                                    <w:div w:id="1341740019">
                                                      <w:marLeft w:val="0"/>
                                                      <w:marRight w:val="0"/>
                                                      <w:marTop w:val="0"/>
                                                      <w:marBottom w:val="0"/>
                                                      <w:divBdr>
                                                        <w:top w:val="none" w:sz="0" w:space="0" w:color="auto"/>
                                                        <w:left w:val="none" w:sz="0" w:space="0" w:color="auto"/>
                                                        <w:bottom w:val="none" w:sz="0" w:space="0" w:color="auto"/>
                                                        <w:right w:val="none" w:sz="0" w:space="0" w:color="auto"/>
                                                      </w:divBdr>
                                                    </w:div>
                                                  </w:divsChild>
                                                </w:div>
                                                <w:div w:id="679163274">
                                                  <w:marLeft w:val="0"/>
                                                  <w:marRight w:val="0"/>
                                                  <w:marTop w:val="0"/>
                                                  <w:marBottom w:val="0"/>
                                                  <w:divBdr>
                                                    <w:top w:val="none" w:sz="0" w:space="0" w:color="auto"/>
                                                    <w:left w:val="none" w:sz="0" w:space="0" w:color="auto"/>
                                                    <w:bottom w:val="none" w:sz="0" w:space="0" w:color="auto"/>
                                                    <w:right w:val="none" w:sz="0" w:space="0" w:color="auto"/>
                                                  </w:divBdr>
                                                  <w:divsChild>
                                                    <w:div w:id="1488787038">
                                                      <w:marLeft w:val="0"/>
                                                      <w:marRight w:val="0"/>
                                                      <w:marTop w:val="0"/>
                                                      <w:marBottom w:val="0"/>
                                                      <w:divBdr>
                                                        <w:top w:val="none" w:sz="0" w:space="0" w:color="auto"/>
                                                        <w:left w:val="none" w:sz="0" w:space="0" w:color="auto"/>
                                                        <w:bottom w:val="none" w:sz="0" w:space="0" w:color="auto"/>
                                                        <w:right w:val="none" w:sz="0" w:space="0" w:color="auto"/>
                                                      </w:divBdr>
                                                    </w:div>
                                                    <w:div w:id="558783282">
                                                      <w:marLeft w:val="0"/>
                                                      <w:marRight w:val="0"/>
                                                      <w:marTop w:val="0"/>
                                                      <w:marBottom w:val="0"/>
                                                      <w:divBdr>
                                                        <w:top w:val="none" w:sz="0" w:space="0" w:color="auto"/>
                                                        <w:left w:val="none" w:sz="0" w:space="0" w:color="auto"/>
                                                        <w:bottom w:val="none" w:sz="0" w:space="0" w:color="auto"/>
                                                        <w:right w:val="none" w:sz="0" w:space="0" w:color="auto"/>
                                                      </w:divBdr>
                                                    </w:div>
                                                  </w:divsChild>
                                                </w:div>
                                                <w:div w:id="2139450281">
                                                  <w:marLeft w:val="0"/>
                                                  <w:marRight w:val="0"/>
                                                  <w:marTop w:val="0"/>
                                                  <w:marBottom w:val="0"/>
                                                  <w:divBdr>
                                                    <w:top w:val="none" w:sz="0" w:space="0" w:color="auto"/>
                                                    <w:left w:val="none" w:sz="0" w:space="0" w:color="auto"/>
                                                    <w:bottom w:val="none" w:sz="0" w:space="0" w:color="auto"/>
                                                    <w:right w:val="none" w:sz="0" w:space="0" w:color="auto"/>
                                                  </w:divBdr>
                                                  <w:divsChild>
                                                    <w:div w:id="337732098">
                                                      <w:marLeft w:val="0"/>
                                                      <w:marRight w:val="0"/>
                                                      <w:marTop w:val="0"/>
                                                      <w:marBottom w:val="0"/>
                                                      <w:divBdr>
                                                        <w:top w:val="none" w:sz="0" w:space="0" w:color="auto"/>
                                                        <w:left w:val="none" w:sz="0" w:space="0" w:color="auto"/>
                                                        <w:bottom w:val="none" w:sz="0" w:space="0" w:color="auto"/>
                                                        <w:right w:val="none" w:sz="0" w:space="0" w:color="auto"/>
                                                      </w:divBdr>
                                                    </w:div>
                                                    <w:div w:id="2074503736">
                                                      <w:marLeft w:val="0"/>
                                                      <w:marRight w:val="0"/>
                                                      <w:marTop w:val="0"/>
                                                      <w:marBottom w:val="0"/>
                                                      <w:divBdr>
                                                        <w:top w:val="none" w:sz="0" w:space="0" w:color="auto"/>
                                                        <w:left w:val="none" w:sz="0" w:space="0" w:color="auto"/>
                                                        <w:bottom w:val="none" w:sz="0" w:space="0" w:color="auto"/>
                                                        <w:right w:val="none" w:sz="0" w:space="0" w:color="auto"/>
                                                      </w:divBdr>
                                                    </w:div>
                                                  </w:divsChild>
                                                </w:div>
                                                <w:div w:id="149372764">
                                                  <w:marLeft w:val="0"/>
                                                  <w:marRight w:val="0"/>
                                                  <w:marTop w:val="0"/>
                                                  <w:marBottom w:val="0"/>
                                                  <w:divBdr>
                                                    <w:top w:val="none" w:sz="0" w:space="0" w:color="auto"/>
                                                    <w:left w:val="none" w:sz="0" w:space="0" w:color="auto"/>
                                                    <w:bottom w:val="none" w:sz="0" w:space="0" w:color="auto"/>
                                                    <w:right w:val="none" w:sz="0" w:space="0" w:color="auto"/>
                                                  </w:divBdr>
                                                  <w:divsChild>
                                                    <w:div w:id="1294822699">
                                                      <w:marLeft w:val="0"/>
                                                      <w:marRight w:val="0"/>
                                                      <w:marTop w:val="0"/>
                                                      <w:marBottom w:val="0"/>
                                                      <w:divBdr>
                                                        <w:top w:val="none" w:sz="0" w:space="0" w:color="auto"/>
                                                        <w:left w:val="none" w:sz="0" w:space="0" w:color="auto"/>
                                                        <w:bottom w:val="none" w:sz="0" w:space="0" w:color="auto"/>
                                                        <w:right w:val="none" w:sz="0" w:space="0" w:color="auto"/>
                                                      </w:divBdr>
                                                    </w:div>
                                                    <w:div w:id="633633067">
                                                      <w:marLeft w:val="0"/>
                                                      <w:marRight w:val="0"/>
                                                      <w:marTop w:val="0"/>
                                                      <w:marBottom w:val="0"/>
                                                      <w:divBdr>
                                                        <w:top w:val="none" w:sz="0" w:space="0" w:color="auto"/>
                                                        <w:left w:val="none" w:sz="0" w:space="0" w:color="auto"/>
                                                        <w:bottom w:val="none" w:sz="0" w:space="0" w:color="auto"/>
                                                        <w:right w:val="none" w:sz="0" w:space="0" w:color="auto"/>
                                                      </w:divBdr>
                                                    </w:div>
                                                  </w:divsChild>
                                                </w:div>
                                                <w:div w:id="147982588">
                                                  <w:marLeft w:val="0"/>
                                                  <w:marRight w:val="0"/>
                                                  <w:marTop w:val="0"/>
                                                  <w:marBottom w:val="0"/>
                                                  <w:divBdr>
                                                    <w:top w:val="none" w:sz="0" w:space="0" w:color="auto"/>
                                                    <w:left w:val="none" w:sz="0" w:space="0" w:color="auto"/>
                                                    <w:bottom w:val="none" w:sz="0" w:space="0" w:color="auto"/>
                                                    <w:right w:val="none" w:sz="0" w:space="0" w:color="auto"/>
                                                  </w:divBdr>
                                                  <w:divsChild>
                                                    <w:div w:id="911935441">
                                                      <w:marLeft w:val="0"/>
                                                      <w:marRight w:val="0"/>
                                                      <w:marTop w:val="0"/>
                                                      <w:marBottom w:val="0"/>
                                                      <w:divBdr>
                                                        <w:top w:val="none" w:sz="0" w:space="0" w:color="auto"/>
                                                        <w:left w:val="none" w:sz="0" w:space="0" w:color="auto"/>
                                                        <w:bottom w:val="none" w:sz="0" w:space="0" w:color="auto"/>
                                                        <w:right w:val="none" w:sz="0" w:space="0" w:color="auto"/>
                                                      </w:divBdr>
                                                    </w:div>
                                                    <w:div w:id="1744445492">
                                                      <w:marLeft w:val="0"/>
                                                      <w:marRight w:val="0"/>
                                                      <w:marTop w:val="0"/>
                                                      <w:marBottom w:val="0"/>
                                                      <w:divBdr>
                                                        <w:top w:val="none" w:sz="0" w:space="0" w:color="auto"/>
                                                        <w:left w:val="none" w:sz="0" w:space="0" w:color="auto"/>
                                                        <w:bottom w:val="none" w:sz="0" w:space="0" w:color="auto"/>
                                                        <w:right w:val="none" w:sz="0" w:space="0" w:color="auto"/>
                                                      </w:divBdr>
                                                    </w:div>
                                                  </w:divsChild>
                                                </w:div>
                                                <w:div w:id="994139181">
                                                  <w:marLeft w:val="0"/>
                                                  <w:marRight w:val="0"/>
                                                  <w:marTop w:val="0"/>
                                                  <w:marBottom w:val="0"/>
                                                  <w:divBdr>
                                                    <w:top w:val="none" w:sz="0" w:space="0" w:color="auto"/>
                                                    <w:left w:val="none" w:sz="0" w:space="0" w:color="auto"/>
                                                    <w:bottom w:val="none" w:sz="0" w:space="0" w:color="auto"/>
                                                    <w:right w:val="none" w:sz="0" w:space="0" w:color="auto"/>
                                                  </w:divBdr>
                                                  <w:divsChild>
                                                    <w:div w:id="1226525799">
                                                      <w:marLeft w:val="0"/>
                                                      <w:marRight w:val="0"/>
                                                      <w:marTop w:val="0"/>
                                                      <w:marBottom w:val="0"/>
                                                      <w:divBdr>
                                                        <w:top w:val="none" w:sz="0" w:space="0" w:color="auto"/>
                                                        <w:left w:val="none" w:sz="0" w:space="0" w:color="auto"/>
                                                        <w:bottom w:val="none" w:sz="0" w:space="0" w:color="auto"/>
                                                        <w:right w:val="none" w:sz="0" w:space="0" w:color="auto"/>
                                                      </w:divBdr>
                                                    </w:div>
                                                    <w:div w:id="603416415">
                                                      <w:marLeft w:val="0"/>
                                                      <w:marRight w:val="0"/>
                                                      <w:marTop w:val="0"/>
                                                      <w:marBottom w:val="0"/>
                                                      <w:divBdr>
                                                        <w:top w:val="none" w:sz="0" w:space="0" w:color="auto"/>
                                                        <w:left w:val="none" w:sz="0" w:space="0" w:color="auto"/>
                                                        <w:bottom w:val="none" w:sz="0" w:space="0" w:color="auto"/>
                                                        <w:right w:val="none" w:sz="0" w:space="0" w:color="auto"/>
                                                      </w:divBdr>
                                                    </w:div>
                                                  </w:divsChild>
                                                </w:div>
                                                <w:div w:id="1477722940">
                                                  <w:marLeft w:val="0"/>
                                                  <w:marRight w:val="0"/>
                                                  <w:marTop w:val="0"/>
                                                  <w:marBottom w:val="0"/>
                                                  <w:divBdr>
                                                    <w:top w:val="none" w:sz="0" w:space="0" w:color="auto"/>
                                                    <w:left w:val="none" w:sz="0" w:space="0" w:color="auto"/>
                                                    <w:bottom w:val="none" w:sz="0" w:space="0" w:color="auto"/>
                                                    <w:right w:val="none" w:sz="0" w:space="0" w:color="auto"/>
                                                  </w:divBdr>
                                                  <w:divsChild>
                                                    <w:div w:id="1423141990">
                                                      <w:marLeft w:val="0"/>
                                                      <w:marRight w:val="0"/>
                                                      <w:marTop w:val="0"/>
                                                      <w:marBottom w:val="0"/>
                                                      <w:divBdr>
                                                        <w:top w:val="none" w:sz="0" w:space="0" w:color="auto"/>
                                                        <w:left w:val="none" w:sz="0" w:space="0" w:color="auto"/>
                                                        <w:bottom w:val="none" w:sz="0" w:space="0" w:color="auto"/>
                                                        <w:right w:val="none" w:sz="0" w:space="0" w:color="auto"/>
                                                      </w:divBdr>
                                                    </w:div>
                                                    <w:div w:id="977150787">
                                                      <w:marLeft w:val="0"/>
                                                      <w:marRight w:val="0"/>
                                                      <w:marTop w:val="0"/>
                                                      <w:marBottom w:val="0"/>
                                                      <w:divBdr>
                                                        <w:top w:val="none" w:sz="0" w:space="0" w:color="auto"/>
                                                        <w:left w:val="none" w:sz="0" w:space="0" w:color="auto"/>
                                                        <w:bottom w:val="none" w:sz="0" w:space="0" w:color="auto"/>
                                                        <w:right w:val="none" w:sz="0" w:space="0" w:color="auto"/>
                                                      </w:divBdr>
                                                    </w:div>
                                                  </w:divsChild>
                                                </w:div>
                                                <w:div w:id="2037728363">
                                                  <w:marLeft w:val="0"/>
                                                  <w:marRight w:val="0"/>
                                                  <w:marTop w:val="0"/>
                                                  <w:marBottom w:val="0"/>
                                                  <w:divBdr>
                                                    <w:top w:val="none" w:sz="0" w:space="0" w:color="auto"/>
                                                    <w:left w:val="none" w:sz="0" w:space="0" w:color="auto"/>
                                                    <w:bottom w:val="none" w:sz="0" w:space="0" w:color="auto"/>
                                                    <w:right w:val="none" w:sz="0" w:space="0" w:color="auto"/>
                                                  </w:divBdr>
                                                  <w:divsChild>
                                                    <w:div w:id="1577745195">
                                                      <w:marLeft w:val="0"/>
                                                      <w:marRight w:val="0"/>
                                                      <w:marTop w:val="0"/>
                                                      <w:marBottom w:val="0"/>
                                                      <w:divBdr>
                                                        <w:top w:val="none" w:sz="0" w:space="0" w:color="auto"/>
                                                        <w:left w:val="none" w:sz="0" w:space="0" w:color="auto"/>
                                                        <w:bottom w:val="none" w:sz="0" w:space="0" w:color="auto"/>
                                                        <w:right w:val="none" w:sz="0" w:space="0" w:color="auto"/>
                                                      </w:divBdr>
                                                    </w:div>
                                                    <w:div w:id="1110010036">
                                                      <w:marLeft w:val="0"/>
                                                      <w:marRight w:val="0"/>
                                                      <w:marTop w:val="0"/>
                                                      <w:marBottom w:val="0"/>
                                                      <w:divBdr>
                                                        <w:top w:val="none" w:sz="0" w:space="0" w:color="auto"/>
                                                        <w:left w:val="none" w:sz="0" w:space="0" w:color="auto"/>
                                                        <w:bottom w:val="none" w:sz="0" w:space="0" w:color="auto"/>
                                                        <w:right w:val="none" w:sz="0" w:space="0" w:color="auto"/>
                                                      </w:divBdr>
                                                    </w:div>
                                                  </w:divsChild>
                                                </w:div>
                                                <w:div w:id="1199123098">
                                                  <w:marLeft w:val="0"/>
                                                  <w:marRight w:val="0"/>
                                                  <w:marTop w:val="0"/>
                                                  <w:marBottom w:val="0"/>
                                                  <w:divBdr>
                                                    <w:top w:val="none" w:sz="0" w:space="0" w:color="auto"/>
                                                    <w:left w:val="none" w:sz="0" w:space="0" w:color="auto"/>
                                                    <w:bottom w:val="none" w:sz="0" w:space="0" w:color="auto"/>
                                                    <w:right w:val="none" w:sz="0" w:space="0" w:color="auto"/>
                                                  </w:divBdr>
                                                </w:div>
                                                <w:div w:id="1556427350">
                                                  <w:marLeft w:val="0"/>
                                                  <w:marRight w:val="0"/>
                                                  <w:marTop w:val="0"/>
                                                  <w:marBottom w:val="0"/>
                                                  <w:divBdr>
                                                    <w:top w:val="none" w:sz="0" w:space="0" w:color="auto"/>
                                                    <w:left w:val="none" w:sz="0" w:space="0" w:color="auto"/>
                                                    <w:bottom w:val="none" w:sz="0" w:space="0" w:color="auto"/>
                                                    <w:right w:val="none" w:sz="0" w:space="0" w:color="auto"/>
                                                  </w:divBdr>
                                                </w:div>
                                                <w:div w:id="752971333">
                                                  <w:marLeft w:val="0"/>
                                                  <w:marRight w:val="0"/>
                                                  <w:marTop w:val="0"/>
                                                  <w:marBottom w:val="0"/>
                                                  <w:divBdr>
                                                    <w:top w:val="none" w:sz="0" w:space="0" w:color="auto"/>
                                                    <w:left w:val="none" w:sz="0" w:space="0" w:color="auto"/>
                                                    <w:bottom w:val="none" w:sz="0" w:space="0" w:color="auto"/>
                                                    <w:right w:val="none" w:sz="0" w:space="0" w:color="auto"/>
                                                  </w:divBdr>
                                                </w:div>
                                                <w:div w:id="3477617">
                                                  <w:marLeft w:val="0"/>
                                                  <w:marRight w:val="0"/>
                                                  <w:marTop w:val="0"/>
                                                  <w:marBottom w:val="0"/>
                                                  <w:divBdr>
                                                    <w:top w:val="none" w:sz="0" w:space="0" w:color="auto"/>
                                                    <w:left w:val="none" w:sz="0" w:space="0" w:color="auto"/>
                                                    <w:bottom w:val="none" w:sz="0" w:space="0" w:color="auto"/>
                                                    <w:right w:val="none" w:sz="0" w:space="0" w:color="auto"/>
                                                  </w:divBdr>
                                                </w:div>
                                                <w:div w:id="1327516335">
                                                  <w:marLeft w:val="0"/>
                                                  <w:marRight w:val="0"/>
                                                  <w:marTop w:val="0"/>
                                                  <w:marBottom w:val="0"/>
                                                  <w:divBdr>
                                                    <w:top w:val="none" w:sz="0" w:space="0" w:color="auto"/>
                                                    <w:left w:val="none" w:sz="0" w:space="0" w:color="auto"/>
                                                    <w:bottom w:val="none" w:sz="0" w:space="0" w:color="auto"/>
                                                    <w:right w:val="none" w:sz="0" w:space="0" w:color="auto"/>
                                                  </w:divBdr>
                                                </w:div>
                                                <w:div w:id="1003898094">
                                                  <w:marLeft w:val="0"/>
                                                  <w:marRight w:val="0"/>
                                                  <w:marTop w:val="0"/>
                                                  <w:marBottom w:val="0"/>
                                                  <w:divBdr>
                                                    <w:top w:val="none" w:sz="0" w:space="0" w:color="auto"/>
                                                    <w:left w:val="none" w:sz="0" w:space="0" w:color="auto"/>
                                                    <w:bottom w:val="none" w:sz="0" w:space="0" w:color="auto"/>
                                                    <w:right w:val="none" w:sz="0" w:space="0" w:color="auto"/>
                                                  </w:divBdr>
                                                </w:div>
                                                <w:div w:id="1555503660">
                                                  <w:marLeft w:val="0"/>
                                                  <w:marRight w:val="0"/>
                                                  <w:marTop w:val="0"/>
                                                  <w:marBottom w:val="0"/>
                                                  <w:divBdr>
                                                    <w:top w:val="none" w:sz="0" w:space="0" w:color="auto"/>
                                                    <w:left w:val="none" w:sz="0" w:space="0" w:color="auto"/>
                                                    <w:bottom w:val="none" w:sz="0" w:space="0" w:color="auto"/>
                                                    <w:right w:val="none" w:sz="0" w:space="0" w:color="auto"/>
                                                  </w:divBdr>
                                                  <w:divsChild>
                                                    <w:div w:id="234947063">
                                                      <w:marLeft w:val="0"/>
                                                      <w:marRight w:val="0"/>
                                                      <w:marTop w:val="0"/>
                                                      <w:marBottom w:val="0"/>
                                                      <w:divBdr>
                                                        <w:top w:val="none" w:sz="0" w:space="0" w:color="auto"/>
                                                        <w:left w:val="none" w:sz="0" w:space="0" w:color="auto"/>
                                                        <w:bottom w:val="none" w:sz="0" w:space="0" w:color="auto"/>
                                                        <w:right w:val="none" w:sz="0" w:space="0" w:color="auto"/>
                                                      </w:divBdr>
                                                    </w:div>
                                                    <w:div w:id="151488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495180">
                                  <w:marLeft w:val="0"/>
                                  <w:marRight w:val="0"/>
                                  <w:marTop w:val="0"/>
                                  <w:marBottom w:val="0"/>
                                  <w:divBdr>
                                    <w:top w:val="none" w:sz="0" w:space="0" w:color="auto"/>
                                    <w:left w:val="none" w:sz="0" w:space="0" w:color="auto"/>
                                    <w:bottom w:val="none" w:sz="0" w:space="0" w:color="auto"/>
                                    <w:right w:val="none" w:sz="0" w:space="0" w:color="auto"/>
                                  </w:divBdr>
                                  <w:divsChild>
                                    <w:div w:id="1960335701">
                                      <w:marLeft w:val="0"/>
                                      <w:marRight w:val="0"/>
                                      <w:marTop w:val="0"/>
                                      <w:marBottom w:val="0"/>
                                      <w:divBdr>
                                        <w:top w:val="none" w:sz="0" w:space="0" w:color="auto"/>
                                        <w:left w:val="none" w:sz="0" w:space="0" w:color="auto"/>
                                        <w:bottom w:val="none" w:sz="0" w:space="0" w:color="auto"/>
                                        <w:right w:val="none" w:sz="0" w:space="0" w:color="auto"/>
                                      </w:divBdr>
                                      <w:divsChild>
                                        <w:div w:id="2143108740">
                                          <w:marLeft w:val="0"/>
                                          <w:marRight w:val="0"/>
                                          <w:marTop w:val="0"/>
                                          <w:marBottom w:val="0"/>
                                          <w:divBdr>
                                            <w:top w:val="none" w:sz="0" w:space="0" w:color="auto"/>
                                            <w:left w:val="none" w:sz="0" w:space="0" w:color="auto"/>
                                            <w:bottom w:val="none" w:sz="0" w:space="0" w:color="auto"/>
                                            <w:right w:val="none" w:sz="0" w:space="0" w:color="auto"/>
                                          </w:divBdr>
                                          <w:divsChild>
                                            <w:div w:id="444034072">
                                              <w:marLeft w:val="0"/>
                                              <w:marRight w:val="0"/>
                                              <w:marTop w:val="0"/>
                                              <w:marBottom w:val="0"/>
                                              <w:divBdr>
                                                <w:top w:val="none" w:sz="0" w:space="0" w:color="auto"/>
                                                <w:left w:val="none" w:sz="0" w:space="0" w:color="auto"/>
                                                <w:bottom w:val="none" w:sz="0" w:space="0" w:color="auto"/>
                                                <w:right w:val="none" w:sz="0" w:space="0" w:color="auto"/>
                                              </w:divBdr>
                                              <w:divsChild>
                                                <w:div w:id="1047997874">
                                                  <w:marLeft w:val="0"/>
                                                  <w:marRight w:val="0"/>
                                                  <w:marTop w:val="0"/>
                                                  <w:marBottom w:val="0"/>
                                                  <w:divBdr>
                                                    <w:top w:val="none" w:sz="0" w:space="0" w:color="auto"/>
                                                    <w:left w:val="none" w:sz="0" w:space="0" w:color="auto"/>
                                                    <w:bottom w:val="none" w:sz="0" w:space="0" w:color="auto"/>
                                                    <w:right w:val="none" w:sz="0" w:space="0" w:color="auto"/>
                                                  </w:divBdr>
                                                  <w:divsChild>
                                                    <w:div w:id="590822712">
                                                      <w:marLeft w:val="0"/>
                                                      <w:marRight w:val="0"/>
                                                      <w:marTop w:val="0"/>
                                                      <w:marBottom w:val="0"/>
                                                      <w:divBdr>
                                                        <w:top w:val="none" w:sz="0" w:space="0" w:color="auto"/>
                                                        <w:left w:val="none" w:sz="0" w:space="0" w:color="auto"/>
                                                        <w:bottom w:val="none" w:sz="0" w:space="0" w:color="auto"/>
                                                        <w:right w:val="none" w:sz="0" w:space="0" w:color="auto"/>
                                                      </w:divBdr>
                                                    </w:div>
                                                    <w:div w:id="935361720">
                                                      <w:marLeft w:val="0"/>
                                                      <w:marRight w:val="0"/>
                                                      <w:marTop w:val="0"/>
                                                      <w:marBottom w:val="0"/>
                                                      <w:divBdr>
                                                        <w:top w:val="none" w:sz="0" w:space="0" w:color="auto"/>
                                                        <w:left w:val="none" w:sz="0" w:space="0" w:color="auto"/>
                                                        <w:bottom w:val="none" w:sz="0" w:space="0" w:color="auto"/>
                                                        <w:right w:val="none" w:sz="0" w:space="0" w:color="auto"/>
                                                      </w:divBdr>
                                                    </w:div>
                                                  </w:divsChild>
                                                </w:div>
                                                <w:div w:id="1127967626">
                                                  <w:marLeft w:val="0"/>
                                                  <w:marRight w:val="0"/>
                                                  <w:marTop w:val="0"/>
                                                  <w:marBottom w:val="0"/>
                                                  <w:divBdr>
                                                    <w:top w:val="none" w:sz="0" w:space="0" w:color="auto"/>
                                                    <w:left w:val="none" w:sz="0" w:space="0" w:color="auto"/>
                                                    <w:bottom w:val="none" w:sz="0" w:space="0" w:color="auto"/>
                                                    <w:right w:val="none" w:sz="0" w:space="0" w:color="auto"/>
                                                  </w:divBdr>
                                                  <w:divsChild>
                                                    <w:div w:id="761756013">
                                                      <w:marLeft w:val="0"/>
                                                      <w:marRight w:val="0"/>
                                                      <w:marTop w:val="0"/>
                                                      <w:marBottom w:val="0"/>
                                                      <w:divBdr>
                                                        <w:top w:val="none" w:sz="0" w:space="0" w:color="auto"/>
                                                        <w:left w:val="none" w:sz="0" w:space="0" w:color="auto"/>
                                                        <w:bottom w:val="none" w:sz="0" w:space="0" w:color="auto"/>
                                                        <w:right w:val="none" w:sz="0" w:space="0" w:color="auto"/>
                                                      </w:divBdr>
                                                    </w:div>
                                                    <w:div w:id="19404156">
                                                      <w:marLeft w:val="0"/>
                                                      <w:marRight w:val="0"/>
                                                      <w:marTop w:val="0"/>
                                                      <w:marBottom w:val="0"/>
                                                      <w:divBdr>
                                                        <w:top w:val="none" w:sz="0" w:space="0" w:color="auto"/>
                                                        <w:left w:val="none" w:sz="0" w:space="0" w:color="auto"/>
                                                        <w:bottom w:val="none" w:sz="0" w:space="0" w:color="auto"/>
                                                        <w:right w:val="none" w:sz="0" w:space="0" w:color="auto"/>
                                                      </w:divBdr>
                                                    </w:div>
                                                  </w:divsChild>
                                                </w:div>
                                                <w:div w:id="1986078417">
                                                  <w:marLeft w:val="0"/>
                                                  <w:marRight w:val="0"/>
                                                  <w:marTop w:val="0"/>
                                                  <w:marBottom w:val="0"/>
                                                  <w:divBdr>
                                                    <w:top w:val="none" w:sz="0" w:space="0" w:color="auto"/>
                                                    <w:left w:val="none" w:sz="0" w:space="0" w:color="auto"/>
                                                    <w:bottom w:val="none" w:sz="0" w:space="0" w:color="auto"/>
                                                    <w:right w:val="none" w:sz="0" w:space="0" w:color="auto"/>
                                                  </w:divBdr>
                                                  <w:divsChild>
                                                    <w:div w:id="696076904">
                                                      <w:marLeft w:val="0"/>
                                                      <w:marRight w:val="0"/>
                                                      <w:marTop w:val="0"/>
                                                      <w:marBottom w:val="0"/>
                                                      <w:divBdr>
                                                        <w:top w:val="none" w:sz="0" w:space="0" w:color="auto"/>
                                                        <w:left w:val="none" w:sz="0" w:space="0" w:color="auto"/>
                                                        <w:bottom w:val="none" w:sz="0" w:space="0" w:color="auto"/>
                                                        <w:right w:val="none" w:sz="0" w:space="0" w:color="auto"/>
                                                      </w:divBdr>
                                                    </w:div>
                                                    <w:div w:id="530261745">
                                                      <w:marLeft w:val="0"/>
                                                      <w:marRight w:val="0"/>
                                                      <w:marTop w:val="0"/>
                                                      <w:marBottom w:val="0"/>
                                                      <w:divBdr>
                                                        <w:top w:val="none" w:sz="0" w:space="0" w:color="auto"/>
                                                        <w:left w:val="none" w:sz="0" w:space="0" w:color="auto"/>
                                                        <w:bottom w:val="none" w:sz="0" w:space="0" w:color="auto"/>
                                                        <w:right w:val="none" w:sz="0" w:space="0" w:color="auto"/>
                                                      </w:divBdr>
                                                    </w:div>
                                                  </w:divsChild>
                                                </w:div>
                                                <w:div w:id="122045601">
                                                  <w:marLeft w:val="0"/>
                                                  <w:marRight w:val="0"/>
                                                  <w:marTop w:val="0"/>
                                                  <w:marBottom w:val="0"/>
                                                  <w:divBdr>
                                                    <w:top w:val="none" w:sz="0" w:space="0" w:color="auto"/>
                                                    <w:left w:val="none" w:sz="0" w:space="0" w:color="auto"/>
                                                    <w:bottom w:val="none" w:sz="0" w:space="0" w:color="auto"/>
                                                    <w:right w:val="none" w:sz="0" w:space="0" w:color="auto"/>
                                                  </w:divBdr>
                                                  <w:divsChild>
                                                    <w:div w:id="605305900">
                                                      <w:marLeft w:val="0"/>
                                                      <w:marRight w:val="0"/>
                                                      <w:marTop w:val="0"/>
                                                      <w:marBottom w:val="0"/>
                                                      <w:divBdr>
                                                        <w:top w:val="none" w:sz="0" w:space="0" w:color="auto"/>
                                                        <w:left w:val="none" w:sz="0" w:space="0" w:color="auto"/>
                                                        <w:bottom w:val="none" w:sz="0" w:space="0" w:color="auto"/>
                                                        <w:right w:val="none" w:sz="0" w:space="0" w:color="auto"/>
                                                      </w:divBdr>
                                                    </w:div>
                                                    <w:div w:id="1985815358">
                                                      <w:marLeft w:val="0"/>
                                                      <w:marRight w:val="0"/>
                                                      <w:marTop w:val="0"/>
                                                      <w:marBottom w:val="0"/>
                                                      <w:divBdr>
                                                        <w:top w:val="none" w:sz="0" w:space="0" w:color="auto"/>
                                                        <w:left w:val="none" w:sz="0" w:space="0" w:color="auto"/>
                                                        <w:bottom w:val="none" w:sz="0" w:space="0" w:color="auto"/>
                                                        <w:right w:val="none" w:sz="0" w:space="0" w:color="auto"/>
                                                      </w:divBdr>
                                                    </w:div>
                                                  </w:divsChild>
                                                </w:div>
                                                <w:div w:id="145365325">
                                                  <w:marLeft w:val="0"/>
                                                  <w:marRight w:val="0"/>
                                                  <w:marTop w:val="0"/>
                                                  <w:marBottom w:val="0"/>
                                                  <w:divBdr>
                                                    <w:top w:val="none" w:sz="0" w:space="0" w:color="auto"/>
                                                    <w:left w:val="none" w:sz="0" w:space="0" w:color="auto"/>
                                                    <w:bottom w:val="none" w:sz="0" w:space="0" w:color="auto"/>
                                                    <w:right w:val="none" w:sz="0" w:space="0" w:color="auto"/>
                                                  </w:divBdr>
                                                  <w:divsChild>
                                                    <w:div w:id="28839844">
                                                      <w:marLeft w:val="0"/>
                                                      <w:marRight w:val="0"/>
                                                      <w:marTop w:val="0"/>
                                                      <w:marBottom w:val="0"/>
                                                      <w:divBdr>
                                                        <w:top w:val="none" w:sz="0" w:space="0" w:color="auto"/>
                                                        <w:left w:val="none" w:sz="0" w:space="0" w:color="auto"/>
                                                        <w:bottom w:val="none" w:sz="0" w:space="0" w:color="auto"/>
                                                        <w:right w:val="none" w:sz="0" w:space="0" w:color="auto"/>
                                                      </w:divBdr>
                                                    </w:div>
                                                    <w:div w:id="478691516">
                                                      <w:marLeft w:val="0"/>
                                                      <w:marRight w:val="0"/>
                                                      <w:marTop w:val="0"/>
                                                      <w:marBottom w:val="0"/>
                                                      <w:divBdr>
                                                        <w:top w:val="none" w:sz="0" w:space="0" w:color="auto"/>
                                                        <w:left w:val="none" w:sz="0" w:space="0" w:color="auto"/>
                                                        <w:bottom w:val="none" w:sz="0" w:space="0" w:color="auto"/>
                                                        <w:right w:val="none" w:sz="0" w:space="0" w:color="auto"/>
                                                      </w:divBdr>
                                                    </w:div>
                                                  </w:divsChild>
                                                </w:div>
                                                <w:div w:id="1875148309">
                                                  <w:marLeft w:val="0"/>
                                                  <w:marRight w:val="0"/>
                                                  <w:marTop w:val="0"/>
                                                  <w:marBottom w:val="0"/>
                                                  <w:divBdr>
                                                    <w:top w:val="none" w:sz="0" w:space="0" w:color="auto"/>
                                                    <w:left w:val="none" w:sz="0" w:space="0" w:color="auto"/>
                                                    <w:bottom w:val="none" w:sz="0" w:space="0" w:color="auto"/>
                                                    <w:right w:val="none" w:sz="0" w:space="0" w:color="auto"/>
                                                  </w:divBdr>
                                                  <w:divsChild>
                                                    <w:div w:id="681011655">
                                                      <w:marLeft w:val="0"/>
                                                      <w:marRight w:val="0"/>
                                                      <w:marTop w:val="0"/>
                                                      <w:marBottom w:val="0"/>
                                                      <w:divBdr>
                                                        <w:top w:val="none" w:sz="0" w:space="0" w:color="auto"/>
                                                        <w:left w:val="none" w:sz="0" w:space="0" w:color="auto"/>
                                                        <w:bottom w:val="none" w:sz="0" w:space="0" w:color="auto"/>
                                                        <w:right w:val="none" w:sz="0" w:space="0" w:color="auto"/>
                                                      </w:divBdr>
                                                    </w:div>
                                                    <w:div w:id="726759652">
                                                      <w:marLeft w:val="0"/>
                                                      <w:marRight w:val="0"/>
                                                      <w:marTop w:val="0"/>
                                                      <w:marBottom w:val="0"/>
                                                      <w:divBdr>
                                                        <w:top w:val="none" w:sz="0" w:space="0" w:color="auto"/>
                                                        <w:left w:val="none" w:sz="0" w:space="0" w:color="auto"/>
                                                        <w:bottom w:val="none" w:sz="0" w:space="0" w:color="auto"/>
                                                        <w:right w:val="none" w:sz="0" w:space="0" w:color="auto"/>
                                                      </w:divBdr>
                                                    </w:div>
                                                  </w:divsChild>
                                                </w:div>
                                                <w:div w:id="2081436451">
                                                  <w:marLeft w:val="0"/>
                                                  <w:marRight w:val="0"/>
                                                  <w:marTop w:val="0"/>
                                                  <w:marBottom w:val="0"/>
                                                  <w:divBdr>
                                                    <w:top w:val="none" w:sz="0" w:space="0" w:color="auto"/>
                                                    <w:left w:val="none" w:sz="0" w:space="0" w:color="auto"/>
                                                    <w:bottom w:val="none" w:sz="0" w:space="0" w:color="auto"/>
                                                    <w:right w:val="none" w:sz="0" w:space="0" w:color="auto"/>
                                                  </w:divBdr>
                                                  <w:divsChild>
                                                    <w:div w:id="246616065">
                                                      <w:marLeft w:val="0"/>
                                                      <w:marRight w:val="0"/>
                                                      <w:marTop w:val="0"/>
                                                      <w:marBottom w:val="0"/>
                                                      <w:divBdr>
                                                        <w:top w:val="none" w:sz="0" w:space="0" w:color="auto"/>
                                                        <w:left w:val="none" w:sz="0" w:space="0" w:color="auto"/>
                                                        <w:bottom w:val="none" w:sz="0" w:space="0" w:color="auto"/>
                                                        <w:right w:val="none" w:sz="0" w:space="0" w:color="auto"/>
                                                      </w:divBdr>
                                                    </w:div>
                                                    <w:div w:id="361788744">
                                                      <w:marLeft w:val="0"/>
                                                      <w:marRight w:val="0"/>
                                                      <w:marTop w:val="0"/>
                                                      <w:marBottom w:val="0"/>
                                                      <w:divBdr>
                                                        <w:top w:val="none" w:sz="0" w:space="0" w:color="auto"/>
                                                        <w:left w:val="none" w:sz="0" w:space="0" w:color="auto"/>
                                                        <w:bottom w:val="none" w:sz="0" w:space="0" w:color="auto"/>
                                                        <w:right w:val="none" w:sz="0" w:space="0" w:color="auto"/>
                                                      </w:divBdr>
                                                    </w:div>
                                                  </w:divsChild>
                                                </w:div>
                                                <w:div w:id="1830707994">
                                                  <w:marLeft w:val="0"/>
                                                  <w:marRight w:val="0"/>
                                                  <w:marTop w:val="0"/>
                                                  <w:marBottom w:val="0"/>
                                                  <w:divBdr>
                                                    <w:top w:val="none" w:sz="0" w:space="0" w:color="auto"/>
                                                    <w:left w:val="none" w:sz="0" w:space="0" w:color="auto"/>
                                                    <w:bottom w:val="none" w:sz="0" w:space="0" w:color="auto"/>
                                                    <w:right w:val="none" w:sz="0" w:space="0" w:color="auto"/>
                                                  </w:divBdr>
                                                </w:div>
                                                <w:div w:id="1907759732">
                                                  <w:marLeft w:val="0"/>
                                                  <w:marRight w:val="0"/>
                                                  <w:marTop w:val="0"/>
                                                  <w:marBottom w:val="0"/>
                                                  <w:divBdr>
                                                    <w:top w:val="none" w:sz="0" w:space="0" w:color="auto"/>
                                                    <w:left w:val="none" w:sz="0" w:space="0" w:color="auto"/>
                                                    <w:bottom w:val="none" w:sz="0" w:space="0" w:color="auto"/>
                                                    <w:right w:val="none" w:sz="0" w:space="0" w:color="auto"/>
                                                  </w:divBdr>
                                                </w:div>
                                                <w:div w:id="1427536400">
                                                  <w:marLeft w:val="0"/>
                                                  <w:marRight w:val="0"/>
                                                  <w:marTop w:val="0"/>
                                                  <w:marBottom w:val="0"/>
                                                  <w:divBdr>
                                                    <w:top w:val="none" w:sz="0" w:space="0" w:color="auto"/>
                                                    <w:left w:val="none" w:sz="0" w:space="0" w:color="auto"/>
                                                    <w:bottom w:val="none" w:sz="0" w:space="0" w:color="auto"/>
                                                    <w:right w:val="none" w:sz="0" w:space="0" w:color="auto"/>
                                                  </w:divBdr>
                                                </w:div>
                                                <w:div w:id="1511874744">
                                                  <w:marLeft w:val="0"/>
                                                  <w:marRight w:val="0"/>
                                                  <w:marTop w:val="0"/>
                                                  <w:marBottom w:val="0"/>
                                                  <w:divBdr>
                                                    <w:top w:val="none" w:sz="0" w:space="0" w:color="auto"/>
                                                    <w:left w:val="none" w:sz="0" w:space="0" w:color="auto"/>
                                                    <w:bottom w:val="none" w:sz="0" w:space="0" w:color="auto"/>
                                                    <w:right w:val="none" w:sz="0" w:space="0" w:color="auto"/>
                                                  </w:divBdr>
                                                </w:div>
                                                <w:div w:id="397477902">
                                                  <w:marLeft w:val="0"/>
                                                  <w:marRight w:val="0"/>
                                                  <w:marTop w:val="0"/>
                                                  <w:marBottom w:val="0"/>
                                                  <w:divBdr>
                                                    <w:top w:val="none" w:sz="0" w:space="0" w:color="auto"/>
                                                    <w:left w:val="none" w:sz="0" w:space="0" w:color="auto"/>
                                                    <w:bottom w:val="none" w:sz="0" w:space="0" w:color="auto"/>
                                                    <w:right w:val="none" w:sz="0" w:space="0" w:color="auto"/>
                                                  </w:divBdr>
                                                </w:div>
                                                <w:div w:id="2082242176">
                                                  <w:marLeft w:val="0"/>
                                                  <w:marRight w:val="0"/>
                                                  <w:marTop w:val="0"/>
                                                  <w:marBottom w:val="0"/>
                                                  <w:divBdr>
                                                    <w:top w:val="none" w:sz="0" w:space="0" w:color="auto"/>
                                                    <w:left w:val="none" w:sz="0" w:space="0" w:color="auto"/>
                                                    <w:bottom w:val="none" w:sz="0" w:space="0" w:color="auto"/>
                                                    <w:right w:val="none" w:sz="0" w:space="0" w:color="auto"/>
                                                  </w:divBdr>
                                                </w:div>
                                                <w:div w:id="990870340">
                                                  <w:marLeft w:val="0"/>
                                                  <w:marRight w:val="0"/>
                                                  <w:marTop w:val="0"/>
                                                  <w:marBottom w:val="0"/>
                                                  <w:divBdr>
                                                    <w:top w:val="none" w:sz="0" w:space="0" w:color="auto"/>
                                                    <w:left w:val="none" w:sz="0" w:space="0" w:color="auto"/>
                                                    <w:bottom w:val="none" w:sz="0" w:space="0" w:color="auto"/>
                                                    <w:right w:val="none" w:sz="0" w:space="0" w:color="auto"/>
                                                  </w:divBdr>
                                                  <w:divsChild>
                                                    <w:div w:id="258560441">
                                                      <w:marLeft w:val="0"/>
                                                      <w:marRight w:val="0"/>
                                                      <w:marTop w:val="0"/>
                                                      <w:marBottom w:val="0"/>
                                                      <w:divBdr>
                                                        <w:top w:val="none" w:sz="0" w:space="0" w:color="auto"/>
                                                        <w:left w:val="none" w:sz="0" w:space="0" w:color="auto"/>
                                                        <w:bottom w:val="none" w:sz="0" w:space="0" w:color="auto"/>
                                                        <w:right w:val="none" w:sz="0" w:space="0" w:color="auto"/>
                                                      </w:divBdr>
                                                    </w:div>
                                                    <w:div w:id="87623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7661792">
                                  <w:marLeft w:val="0"/>
                                  <w:marRight w:val="0"/>
                                  <w:marTop w:val="0"/>
                                  <w:marBottom w:val="0"/>
                                  <w:divBdr>
                                    <w:top w:val="none" w:sz="0" w:space="0" w:color="auto"/>
                                    <w:left w:val="none" w:sz="0" w:space="0" w:color="auto"/>
                                    <w:bottom w:val="none" w:sz="0" w:space="0" w:color="auto"/>
                                    <w:right w:val="none" w:sz="0" w:space="0" w:color="auto"/>
                                  </w:divBdr>
                                  <w:divsChild>
                                    <w:div w:id="1329558502">
                                      <w:marLeft w:val="0"/>
                                      <w:marRight w:val="0"/>
                                      <w:marTop w:val="0"/>
                                      <w:marBottom w:val="0"/>
                                      <w:divBdr>
                                        <w:top w:val="none" w:sz="0" w:space="0" w:color="auto"/>
                                        <w:left w:val="none" w:sz="0" w:space="0" w:color="auto"/>
                                        <w:bottom w:val="none" w:sz="0" w:space="0" w:color="auto"/>
                                        <w:right w:val="none" w:sz="0" w:space="0" w:color="auto"/>
                                      </w:divBdr>
                                      <w:divsChild>
                                        <w:div w:id="1364673903">
                                          <w:marLeft w:val="0"/>
                                          <w:marRight w:val="0"/>
                                          <w:marTop w:val="0"/>
                                          <w:marBottom w:val="0"/>
                                          <w:divBdr>
                                            <w:top w:val="none" w:sz="0" w:space="0" w:color="auto"/>
                                            <w:left w:val="none" w:sz="0" w:space="0" w:color="auto"/>
                                            <w:bottom w:val="none" w:sz="0" w:space="0" w:color="auto"/>
                                            <w:right w:val="none" w:sz="0" w:space="0" w:color="auto"/>
                                          </w:divBdr>
                                          <w:divsChild>
                                            <w:div w:id="1843398225">
                                              <w:marLeft w:val="0"/>
                                              <w:marRight w:val="0"/>
                                              <w:marTop w:val="0"/>
                                              <w:marBottom w:val="0"/>
                                              <w:divBdr>
                                                <w:top w:val="none" w:sz="0" w:space="0" w:color="auto"/>
                                                <w:left w:val="none" w:sz="0" w:space="0" w:color="auto"/>
                                                <w:bottom w:val="none" w:sz="0" w:space="0" w:color="auto"/>
                                                <w:right w:val="none" w:sz="0" w:space="0" w:color="auto"/>
                                              </w:divBdr>
                                              <w:divsChild>
                                                <w:div w:id="2061514762">
                                                  <w:marLeft w:val="0"/>
                                                  <w:marRight w:val="0"/>
                                                  <w:marTop w:val="0"/>
                                                  <w:marBottom w:val="0"/>
                                                  <w:divBdr>
                                                    <w:top w:val="none" w:sz="0" w:space="0" w:color="auto"/>
                                                    <w:left w:val="none" w:sz="0" w:space="0" w:color="auto"/>
                                                    <w:bottom w:val="none" w:sz="0" w:space="0" w:color="auto"/>
                                                    <w:right w:val="none" w:sz="0" w:space="0" w:color="auto"/>
                                                  </w:divBdr>
                                                  <w:divsChild>
                                                    <w:div w:id="24404468">
                                                      <w:marLeft w:val="0"/>
                                                      <w:marRight w:val="0"/>
                                                      <w:marTop w:val="0"/>
                                                      <w:marBottom w:val="0"/>
                                                      <w:divBdr>
                                                        <w:top w:val="none" w:sz="0" w:space="0" w:color="auto"/>
                                                        <w:left w:val="none" w:sz="0" w:space="0" w:color="auto"/>
                                                        <w:bottom w:val="none" w:sz="0" w:space="0" w:color="auto"/>
                                                        <w:right w:val="none" w:sz="0" w:space="0" w:color="auto"/>
                                                      </w:divBdr>
                                                    </w:div>
                                                    <w:div w:id="1621259182">
                                                      <w:marLeft w:val="0"/>
                                                      <w:marRight w:val="0"/>
                                                      <w:marTop w:val="0"/>
                                                      <w:marBottom w:val="0"/>
                                                      <w:divBdr>
                                                        <w:top w:val="none" w:sz="0" w:space="0" w:color="auto"/>
                                                        <w:left w:val="none" w:sz="0" w:space="0" w:color="auto"/>
                                                        <w:bottom w:val="none" w:sz="0" w:space="0" w:color="auto"/>
                                                        <w:right w:val="none" w:sz="0" w:space="0" w:color="auto"/>
                                                      </w:divBdr>
                                                    </w:div>
                                                  </w:divsChild>
                                                </w:div>
                                                <w:div w:id="1565408603">
                                                  <w:marLeft w:val="0"/>
                                                  <w:marRight w:val="0"/>
                                                  <w:marTop w:val="0"/>
                                                  <w:marBottom w:val="0"/>
                                                  <w:divBdr>
                                                    <w:top w:val="none" w:sz="0" w:space="0" w:color="auto"/>
                                                    <w:left w:val="none" w:sz="0" w:space="0" w:color="auto"/>
                                                    <w:bottom w:val="none" w:sz="0" w:space="0" w:color="auto"/>
                                                    <w:right w:val="none" w:sz="0" w:space="0" w:color="auto"/>
                                                  </w:divBdr>
                                                  <w:divsChild>
                                                    <w:div w:id="1853951991">
                                                      <w:marLeft w:val="0"/>
                                                      <w:marRight w:val="0"/>
                                                      <w:marTop w:val="0"/>
                                                      <w:marBottom w:val="0"/>
                                                      <w:divBdr>
                                                        <w:top w:val="none" w:sz="0" w:space="0" w:color="auto"/>
                                                        <w:left w:val="none" w:sz="0" w:space="0" w:color="auto"/>
                                                        <w:bottom w:val="none" w:sz="0" w:space="0" w:color="auto"/>
                                                        <w:right w:val="none" w:sz="0" w:space="0" w:color="auto"/>
                                                      </w:divBdr>
                                                    </w:div>
                                                    <w:div w:id="321467358">
                                                      <w:marLeft w:val="0"/>
                                                      <w:marRight w:val="0"/>
                                                      <w:marTop w:val="0"/>
                                                      <w:marBottom w:val="0"/>
                                                      <w:divBdr>
                                                        <w:top w:val="none" w:sz="0" w:space="0" w:color="auto"/>
                                                        <w:left w:val="none" w:sz="0" w:space="0" w:color="auto"/>
                                                        <w:bottom w:val="none" w:sz="0" w:space="0" w:color="auto"/>
                                                        <w:right w:val="none" w:sz="0" w:space="0" w:color="auto"/>
                                                      </w:divBdr>
                                                    </w:div>
                                                  </w:divsChild>
                                                </w:div>
                                                <w:div w:id="879829901">
                                                  <w:marLeft w:val="0"/>
                                                  <w:marRight w:val="0"/>
                                                  <w:marTop w:val="0"/>
                                                  <w:marBottom w:val="0"/>
                                                  <w:divBdr>
                                                    <w:top w:val="none" w:sz="0" w:space="0" w:color="auto"/>
                                                    <w:left w:val="none" w:sz="0" w:space="0" w:color="auto"/>
                                                    <w:bottom w:val="none" w:sz="0" w:space="0" w:color="auto"/>
                                                    <w:right w:val="none" w:sz="0" w:space="0" w:color="auto"/>
                                                  </w:divBdr>
                                                  <w:divsChild>
                                                    <w:div w:id="1432748135">
                                                      <w:marLeft w:val="0"/>
                                                      <w:marRight w:val="0"/>
                                                      <w:marTop w:val="0"/>
                                                      <w:marBottom w:val="0"/>
                                                      <w:divBdr>
                                                        <w:top w:val="none" w:sz="0" w:space="0" w:color="auto"/>
                                                        <w:left w:val="none" w:sz="0" w:space="0" w:color="auto"/>
                                                        <w:bottom w:val="none" w:sz="0" w:space="0" w:color="auto"/>
                                                        <w:right w:val="none" w:sz="0" w:space="0" w:color="auto"/>
                                                      </w:divBdr>
                                                    </w:div>
                                                    <w:div w:id="1748921750">
                                                      <w:marLeft w:val="0"/>
                                                      <w:marRight w:val="0"/>
                                                      <w:marTop w:val="0"/>
                                                      <w:marBottom w:val="0"/>
                                                      <w:divBdr>
                                                        <w:top w:val="none" w:sz="0" w:space="0" w:color="auto"/>
                                                        <w:left w:val="none" w:sz="0" w:space="0" w:color="auto"/>
                                                        <w:bottom w:val="none" w:sz="0" w:space="0" w:color="auto"/>
                                                        <w:right w:val="none" w:sz="0" w:space="0" w:color="auto"/>
                                                      </w:divBdr>
                                                    </w:div>
                                                  </w:divsChild>
                                                </w:div>
                                                <w:div w:id="2106727458">
                                                  <w:marLeft w:val="0"/>
                                                  <w:marRight w:val="0"/>
                                                  <w:marTop w:val="0"/>
                                                  <w:marBottom w:val="0"/>
                                                  <w:divBdr>
                                                    <w:top w:val="none" w:sz="0" w:space="0" w:color="auto"/>
                                                    <w:left w:val="none" w:sz="0" w:space="0" w:color="auto"/>
                                                    <w:bottom w:val="none" w:sz="0" w:space="0" w:color="auto"/>
                                                    <w:right w:val="none" w:sz="0" w:space="0" w:color="auto"/>
                                                  </w:divBdr>
                                                  <w:divsChild>
                                                    <w:div w:id="1905291752">
                                                      <w:marLeft w:val="0"/>
                                                      <w:marRight w:val="0"/>
                                                      <w:marTop w:val="0"/>
                                                      <w:marBottom w:val="0"/>
                                                      <w:divBdr>
                                                        <w:top w:val="none" w:sz="0" w:space="0" w:color="auto"/>
                                                        <w:left w:val="none" w:sz="0" w:space="0" w:color="auto"/>
                                                        <w:bottom w:val="none" w:sz="0" w:space="0" w:color="auto"/>
                                                        <w:right w:val="none" w:sz="0" w:space="0" w:color="auto"/>
                                                      </w:divBdr>
                                                    </w:div>
                                                    <w:div w:id="2020111131">
                                                      <w:marLeft w:val="0"/>
                                                      <w:marRight w:val="0"/>
                                                      <w:marTop w:val="0"/>
                                                      <w:marBottom w:val="0"/>
                                                      <w:divBdr>
                                                        <w:top w:val="none" w:sz="0" w:space="0" w:color="auto"/>
                                                        <w:left w:val="none" w:sz="0" w:space="0" w:color="auto"/>
                                                        <w:bottom w:val="none" w:sz="0" w:space="0" w:color="auto"/>
                                                        <w:right w:val="none" w:sz="0" w:space="0" w:color="auto"/>
                                                      </w:divBdr>
                                                    </w:div>
                                                  </w:divsChild>
                                                </w:div>
                                                <w:div w:id="1557813186">
                                                  <w:marLeft w:val="0"/>
                                                  <w:marRight w:val="0"/>
                                                  <w:marTop w:val="0"/>
                                                  <w:marBottom w:val="0"/>
                                                  <w:divBdr>
                                                    <w:top w:val="none" w:sz="0" w:space="0" w:color="auto"/>
                                                    <w:left w:val="none" w:sz="0" w:space="0" w:color="auto"/>
                                                    <w:bottom w:val="none" w:sz="0" w:space="0" w:color="auto"/>
                                                    <w:right w:val="none" w:sz="0" w:space="0" w:color="auto"/>
                                                  </w:divBdr>
                                                </w:div>
                                                <w:div w:id="1056004331">
                                                  <w:marLeft w:val="0"/>
                                                  <w:marRight w:val="0"/>
                                                  <w:marTop w:val="0"/>
                                                  <w:marBottom w:val="0"/>
                                                  <w:divBdr>
                                                    <w:top w:val="none" w:sz="0" w:space="0" w:color="auto"/>
                                                    <w:left w:val="none" w:sz="0" w:space="0" w:color="auto"/>
                                                    <w:bottom w:val="none" w:sz="0" w:space="0" w:color="auto"/>
                                                    <w:right w:val="none" w:sz="0" w:space="0" w:color="auto"/>
                                                  </w:divBdr>
                                                </w:div>
                                                <w:div w:id="1584097512">
                                                  <w:marLeft w:val="0"/>
                                                  <w:marRight w:val="0"/>
                                                  <w:marTop w:val="0"/>
                                                  <w:marBottom w:val="0"/>
                                                  <w:divBdr>
                                                    <w:top w:val="none" w:sz="0" w:space="0" w:color="auto"/>
                                                    <w:left w:val="none" w:sz="0" w:space="0" w:color="auto"/>
                                                    <w:bottom w:val="none" w:sz="0" w:space="0" w:color="auto"/>
                                                    <w:right w:val="none" w:sz="0" w:space="0" w:color="auto"/>
                                                  </w:divBdr>
                                                </w:div>
                                                <w:div w:id="723483399">
                                                  <w:marLeft w:val="0"/>
                                                  <w:marRight w:val="0"/>
                                                  <w:marTop w:val="0"/>
                                                  <w:marBottom w:val="0"/>
                                                  <w:divBdr>
                                                    <w:top w:val="none" w:sz="0" w:space="0" w:color="auto"/>
                                                    <w:left w:val="none" w:sz="0" w:space="0" w:color="auto"/>
                                                    <w:bottom w:val="none" w:sz="0" w:space="0" w:color="auto"/>
                                                    <w:right w:val="none" w:sz="0" w:space="0" w:color="auto"/>
                                                  </w:divBdr>
                                                </w:div>
                                                <w:div w:id="1549606602">
                                                  <w:marLeft w:val="0"/>
                                                  <w:marRight w:val="0"/>
                                                  <w:marTop w:val="0"/>
                                                  <w:marBottom w:val="0"/>
                                                  <w:divBdr>
                                                    <w:top w:val="none" w:sz="0" w:space="0" w:color="auto"/>
                                                    <w:left w:val="none" w:sz="0" w:space="0" w:color="auto"/>
                                                    <w:bottom w:val="none" w:sz="0" w:space="0" w:color="auto"/>
                                                    <w:right w:val="none" w:sz="0" w:space="0" w:color="auto"/>
                                                  </w:divBdr>
                                                </w:div>
                                                <w:div w:id="712267725">
                                                  <w:marLeft w:val="0"/>
                                                  <w:marRight w:val="0"/>
                                                  <w:marTop w:val="0"/>
                                                  <w:marBottom w:val="0"/>
                                                  <w:divBdr>
                                                    <w:top w:val="none" w:sz="0" w:space="0" w:color="auto"/>
                                                    <w:left w:val="none" w:sz="0" w:space="0" w:color="auto"/>
                                                    <w:bottom w:val="none" w:sz="0" w:space="0" w:color="auto"/>
                                                    <w:right w:val="none" w:sz="0" w:space="0" w:color="auto"/>
                                                  </w:divBdr>
                                                </w:div>
                                                <w:div w:id="913971021">
                                                  <w:marLeft w:val="0"/>
                                                  <w:marRight w:val="0"/>
                                                  <w:marTop w:val="0"/>
                                                  <w:marBottom w:val="0"/>
                                                  <w:divBdr>
                                                    <w:top w:val="none" w:sz="0" w:space="0" w:color="auto"/>
                                                    <w:left w:val="none" w:sz="0" w:space="0" w:color="auto"/>
                                                    <w:bottom w:val="none" w:sz="0" w:space="0" w:color="auto"/>
                                                    <w:right w:val="none" w:sz="0" w:space="0" w:color="auto"/>
                                                  </w:divBdr>
                                                  <w:divsChild>
                                                    <w:div w:id="147674328">
                                                      <w:marLeft w:val="0"/>
                                                      <w:marRight w:val="0"/>
                                                      <w:marTop w:val="0"/>
                                                      <w:marBottom w:val="0"/>
                                                      <w:divBdr>
                                                        <w:top w:val="none" w:sz="0" w:space="0" w:color="auto"/>
                                                        <w:left w:val="none" w:sz="0" w:space="0" w:color="auto"/>
                                                        <w:bottom w:val="none" w:sz="0" w:space="0" w:color="auto"/>
                                                        <w:right w:val="none" w:sz="0" w:space="0" w:color="auto"/>
                                                      </w:divBdr>
                                                    </w:div>
                                                    <w:div w:id="1695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25896">
                                  <w:marLeft w:val="0"/>
                                  <w:marRight w:val="0"/>
                                  <w:marTop w:val="0"/>
                                  <w:marBottom w:val="0"/>
                                  <w:divBdr>
                                    <w:top w:val="none" w:sz="0" w:space="0" w:color="auto"/>
                                    <w:left w:val="none" w:sz="0" w:space="0" w:color="auto"/>
                                    <w:bottom w:val="none" w:sz="0" w:space="0" w:color="auto"/>
                                    <w:right w:val="none" w:sz="0" w:space="0" w:color="auto"/>
                                  </w:divBdr>
                                  <w:divsChild>
                                    <w:div w:id="282733886">
                                      <w:marLeft w:val="0"/>
                                      <w:marRight w:val="0"/>
                                      <w:marTop w:val="0"/>
                                      <w:marBottom w:val="0"/>
                                      <w:divBdr>
                                        <w:top w:val="none" w:sz="0" w:space="0" w:color="auto"/>
                                        <w:left w:val="none" w:sz="0" w:space="0" w:color="auto"/>
                                        <w:bottom w:val="none" w:sz="0" w:space="0" w:color="auto"/>
                                        <w:right w:val="none" w:sz="0" w:space="0" w:color="auto"/>
                                      </w:divBdr>
                                      <w:divsChild>
                                        <w:div w:id="271713671">
                                          <w:marLeft w:val="0"/>
                                          <w:marRight w:val="0"/>
                                          <w:marTop w:val="0"/>
                                          <w:marBottom w:val="0"/>
                                          <w:divBdr>
                                            <w:top w:val="none" w:sz="0" w:space="0" w:color="auto"/>
                                            <w:left w:val="none" w:sz="0" w:space="0" w:color="auto"/>
                                            <w:bottom w:val="none" w:sz="0" w:space="0" w:color="auto"/>
                                            <w:right w:val="none" w:sz="0" w:space="0" w:color="auto"/>
                                          </w:divBdr>
                                          <w:divsChild>
                                            <w:div w:id="1742486319">
                                              <w:marLeft w:val="0"/>
                                              <w:marRight w:val="0"/>
                                              <w:marTop w:val="0"/>
                                              <w:marBottom w:val="0"/>
                                              <w:divBdr>
                                                <w:top w:val="none" w:sz="0" w:space="0" w:color="auto"/>
                                                <w:left w:val="none" w:sz="0" w:space="0" w:color="auto"/>
                                                <w:bottom w:val="none" w:sz="0" w:space="0" w:color="auto"/>
                                                <w:right w:val="none" w:sz="0" w:space="0" w:color="auto"/>
                                              </w:divBdr>
                                              <w:divsChild>
                                                <w:div w:id="1304892247">
                                                  <w:marLeft w:val="0"/>
                                                  <w:marRight w:val="0"/>
                                                  <w:marTop w:val="0"/>
                                                  <w:marBottom w:val="0"/>
                                                  <w:divBdr>
                                                    <w:top w:val="none" w:sz="0" w:space="0" w:color="auto"/>
                                                    <w:left w:val="none" w:sz="0" w:space="0" w:color="auto"/>
                                                    <w:bottom w:val="none" w:sz="0" w:space="0" w:color="auto"/>
                                                    <w:right w:val="none" w:sz="0" w:space="0" w:color="auto"/>
                                                  </w:divBdr>
                                                  <w:divsChild>
                                                    <w:div w:id="1134176567">
                                                      <w:marLeft w:val="0"/>
                                                      <w:marRight w:val="0"/>
                                                      <w:marTop w:val="0"/>
                                                      <w:marBottom w:val="0"/>
                                                      <w:divBdr>
                                                        <w:top w:val="none" w:sz="0" w:space="0" w:color="auto"/>
                                                        <w:left w:val="none" w:sz="0" w:space="0" w:color="auto"/>
                                                        <w:bottom w:val="none" w:sz="0" w:space="0" w:color="auto"/>
                                                        <w:right w:val="none" w:sz="0" w:space="0" w:color="auto"/>
                                                      </w:divBdr>
                                                    </w:div>
                                                    <w:div w:id="625820212">
                                                      <w:marLeft w:val="0"/>
                                                      <w:marRight w:val="0"/>
                                                      <w:marTop w:val="0"/>
                                                      <w:marBottom w:val="0"/>
                                                      <w:divBdr>
                                                        <w:top w:val="none" w:sz="0" w:space="0" w:color="auto"/>
                                                        <w:left w:val="none" w:sz="0" w:space="0" w:color="auto"/>
                                                        <w:bottom w:val="none" w:sz="0" w:space="0" w:color="auto"/>
                                                        <w:right w:val="none" w:sz="0" w:space="0" w:color="auto"/>
                                                      </w:divBdr>
                                                    </w:div>
                                                  </w:divsChild>
                                                </w:div>
                                                <w:div w:id="1347977203">
                                                  <w:marLeft w:val="0"/>
                                                  <w:marRight w:val="0"/>
                                                  <w:marTop w:val="0"/>
                                                  <w:marBottom w:val="0"/>
                                                  <w:divBdr>
                                                    <w:top w:val="none" w:sz="0" w:space="0" w:color="auto"/>
                                                    <w:left w:val="none" w:sz="0" w:space="0" w:color="auto"/>
                                                    <w:bottom w:val="none" w:sz="0" w:space="0" w:color="auto"/>
                                                    <w:right w:val="none" w:sz="0" w:space="0" w:color="auto"/>
                                                  </w:divBdr>
                                                  <w:divsChild>
                                                    <w:div w:id="93673718">
                                                      <w:marLeft w:val="0"/>
                                                      <w:marRight w:val="0"/>
                                                      <w:marTop w:val="0"/>
                                                      <w:marBottom w:val="0"/>
                                                      <w:divBdr>
                                                        <w:top w:val="none" w:sz="0" w:space="0" w:color="auto"/>
                                                        <w:left w:val="none" w:sz="0" w:space="0" w:color="auto"/>
                                                        <w:bottom w:val="none" w:sz="0" w:space="0" w:color="auto"/>
                                                        <w:right w:val="none" w:sz="0" w:space="0" w:color="auto"/>
                                                      </w:divBdr>
                                                    </w:div>
                                                    <w:div w:id="89737810">
                                                      <w:marLeft w:val="0"/>
                                                      <w:marRight w:val="0"/>
                                                      <w:marTop w:val="0"/>
                                                      <w:marBottom w:val="0"/>
                                                      <w:divBdr>
                                                        <w:top w:val="none" w:sz="0" w:space="0" w:color="auto"/>
                                                        <w:left w:val="none" w:sz="0" w:space="0" w:color="auto"/>
                                                        <w:bottom w:val="none" w:sz="0" w:space="0" w:color="auto"/>
                                                        <w:right w:val="none" w:sz="0" w:space="0" w:color="auto"/>
                                                      </w:divBdr>
                                                    </w:div>
                                                  </w:divsChild>
                                                </w:div>
                                                <w:div w:id="1866400306">
                                                  <w:marLeft w:val="0"/>
                                                  <w:marRight w:val="0"/>
                                                  <w:marTop w:val="0"/>
                                                  <w:marBottom w:val="0"/>
                                                  <w:divBdr>
                                                    <w:top w:val="none" w:sz="0" w:space="0" w:color="auto"/>
                                                    <w:left w:val="none" w:sz="0" w:space="0" w:color="auto"/>
                                                    <w:bottom w:val="none" w:sz="0" w:space="0" w:color="auto"/>
                                                    <w:right w:val="none" w:sz="0" w:space="0" w:color="auto"/>
                                                  </w:divBdr>
                                                  <w:divsChild>
                                                    <w:div w:id="824466618">
                                                      <w:marLeft w:val="0"/>
                                                      <w:marRight w:val="0"/>
                                                      <w:marTop w:val="0"/>
                                                      <w:marBottom w:val="0"/>
                                                      <w:divBdr>
                                                        <w:top w:val="none" w:sz="0" w:space="0" w:color="auto"/>
                                                        <w:left w:val="none" w:sz="0" w:space="0" w:color="auto"/>
                                                        <w:bottom w:val="none" w:sz="0" w:space="0" w:color="auto"/>
                                                        <w:right w:val="none" w:sz="0" w:space="0" w:color="auto"/>
                                                      </w:divBdr>
                                                    </w:div>
                                                    <w:div w:id="2005236764">
                                                      <w:marLeft w:val="0"/>
                                                      <w:marRight w:val="0"/>
                                                      <w:marTop w:val="0"/>
                                                      <w:marBottom w:val="0"/>
                                                      <w:divBdr>
                                                        <w:top w:val="none" w:sz="0" w:space="0" w:color="auto"/>
                                                        <w:left w:val="none" w:sz="0" w:space="0" w:color="auto"/>
                                                        <w:bottom w:val="none" w:sz="0" w:space="0" w:color="auto"/>
                                                        <w:right w:val="none" w:sz="0" w:space="0" w:color="auto"/>
                                                      </w:divBdr>
                                                    </w:div>
                                                  </w:divsChild>
                                                </w:div>
                                                <w:div w:id="1080517974">
                                                  <w:marLeft w:val="0"/>
                                                  <w:marRight w:val="0"/>
                                                  <w:marTop w:val="0"/>
                                                  <w:marBottom w:val="0"/>
                                                  <w:divBdr>
                                                    <w:top w:val="none" w:sz="0" w:space="0" w:color="auto"/>
                                                    <w:left w:val="none" w:sz="0" w:space="0" w:color="auto"/>
                                                    <w:bottom w:val="none" w:sz="0" w:space="0" w:color="auto"/>
                                                    <w:right w:val="none" w:sz="0" w:space="0" w:color="auto"/>
                                                  </w:divBdr>
                                                  <w:divsChild>
                                                    <w:div w:id="1148547623">
                                                      <w:marLeft w:val="0"/>
                                                      <w:marRight w:val="0"/>
                                                      <w:marTop w:val="0"/>
                                                      <w:marBottom w:val="0"/>
                                                      <w:divBdr>
                                                        <w:top w:val="none" w:sz="0" w:space="0" w:color="auto"/>
                                                        <w:left w:val="none" w:sz="0" w:space="0" w:color="auto"/>
                                                        <w:bottom w:val="none" w:sz="0" w:space="0" w:color="auto"/>
                                                        <w:right w:val="none" w:sz="0" w:space="0" w:color="auto"/>
                                                      </w:divBdr>
                                                    </w:div>
                                                    <w:div w:id="1548831177">
                                                      <w:marLeft w:val="0"/>
                                                      <w:marRight w:val="0"/>
                                                      <w:marTop w:val="0"/>
                                                      <w:marBottom w:val="0"/>
                                                      <w:divBdr>
                                                        <w:top w:val="none" w:sz="0" w:space="0" w:color="auto"/>
                                                        <w:left w:val="none" w:sz="0" w:space="0" w:color="auto"/>
                                                        <w:bottom w:val="none" w:sz="0" w:space="0" w:color="auto"/>
                                                        <w:right w:val="none" w:sz="0" w:space="0" w:color="auto"/>
                                                      </w:divBdr>
                                                    </w:div>
                                                  </w:divsChild>
                                                </w:div>
                                                <w:div w:id="1092435273">
                                                  <w:marLeft w:val="0"/>
                                                  <w:marRight w:val="0"/>
                                                  <w:marTop w:val="0"/>
                                                  <w:marBottom w:val="0"/>
                                                  <w:divBdr>
                                                    <w:top w:val="none" w:sz="0" w:space="0" w:color="auto"/>
                                                    <w:left w:val="none" w:sz="0" w:space="0" w:color="auto"/>
                                                    <w:bottom w:val="none" w:sz="0" w:space="0" w:color="auto"/>
                                                    <w:right w:val="none" w:sz="0" w:space="0" w:color="auto"/>
                                                  </w:divBdr>
                                                </w:div>
                                                <w:div w:id="873075876">
                                                  <w:marLeft w:val="0"/>
                                                  <w:marRight w:val="0"/>
                                                  <w:marTop w:val="0"/>
                                                  <w:marBottom w:val="0"/>
                                                  <w:divBdr>
                                                    <w:top w:val="none" w:sz="0" w:space="0" w:color="auto"/>
                                                    <w:left w:val="none" w:sz="0" w:space="0" w:color="auto"/>
                                                    <w:bottom w:val="none" w:sz="0" w:space="0" w:color="auto"/>
                                                    <w:right w:val="none" w:sz="0" w:space="0" w:color="auto"/>
                                                  </w:divBdr>
                                                </w:div>
                                                <w:div w:id="1591961918">
                                                  <w:marLeft w:val="0"/>
                                                  <w:marRight w:val="0"/>
                                                  <w:marTop w:val="0"/>
                                                  <w:marBottom w:val="0"/>
                                                  <w:divBdr>
                                                    <w:top w:val="none" w:sz="0" w:space="0" w:color="auto"/>
                                                    <w:left w:val="none" w:sz="0" w:space="0" w:color="auto"/>
                                                    <w:bottom w:val="none" w:sz="0" w:space="0" w:color="auto"/>
                                                    <w:right w:val="none" w:sz="0" w:space="0" w:color="auto"/>
                                                  </w:divBdr>
                                                </w:div>
                                                <w:div w:id="216551581">
                                                  <w:marLeft w:val="0"/>
                                                  <w:marRight w:val="0"/>
                                                  <w:marTop w:val="0"/>
                                                  <w:marBottom w:val="0"/>
                                                  <w:divBdr>
                                                    <w:top w:val="none" w:sz="0" w:space="0" w:color="auto"/>
                                                    <w:left w:val="none" w:sz="0" w:space="0" w:color="auto"/>
                                                    <w:bottom w:val="none" w:sz="0" w:space="0" w:color="auto"/>
                                                    <w:right w:val="none" w:sz="0" w:space="0" w:color="auto"/>
                                                  </w:divBdr>
                                                </w:div>
                                                <w:div w:id="751001207">
                                                  <w:marLeft w:val="0"/>
                                                  <w:marRight w:val="0"/>
                                                  <w:marTop w:val="0"/>
                                                  <w:marBottom w:val="0"/>
                                                  <w:divBdr>
                                                    <w:top w:val="none" w:sz="0" w:space="0" w:color="auto"/>
                                                    <w:left w:val="none" w:sz="0" w:space="0" w:color="auto"/>
                                                    <w:bottom w:val="none" w:sz="0" w:space="0" w:color="auto"/>
                                                    <w:right w:val="none" w:sz="0" w:space="0" w:color="auto"/>
                                                  </w:divBdr>
                                                </w:div>
                                                <w:div w:id="286161519">
                                                  <w:marLeft w:val="0"/>
                                                  <w:marRight w:val="0"/>
                                                  <w:marTop w:val="0"/>
                                                  <w:marBottom w:val="0"/>
                                                  <w:divBdr>
                                                    <w:top w:val="none" w:sz="0" w:space="0" w:color="auto"/>
                                                    <w:left w:val="none" w:sz="0" w:space="0" w:color="auto"/>
                                                    <w:bottom w:val="none" w:sz="0" w:space="0" w:color="auto"/>
                                                    <w:right w:val="none" w:sz="0" w:space="0" w:color="auto"/>
                                                  </w:divBdr>
                                                </w:div>
                                                <w:div w:id="374934645">
                                                  <w:marLeft w:val="0"/>
                                                  <w:marRight w:val="0"/>
                                                  <w:marTop w:val="0"/>
                                                  <w:marBottom w:val="0"/>
                                                  <w:divBdr>
                                                    <w:top w:val="none" w:sz="0" w:space="0" w:color="auto"/>
                                                    <w:left w:val="none" w:sz="0" w:space="0" w:color="auto"/>
                                                    <w:bottom w:val="none" w:sz="0" w:space="0" w:color="auto"/>
                                                    <w:right w:val="none" w:sz="0" w:space="0" w:color="auto"/>
                                                  </w:divBdr>
                                                  <w:divsChild>
                                                    <w:div w:id="246036532">
                                                      <w:marLeft w:val="0"/>
                                                      <w:marRight w:val="0"/>
                                                      <w:marTop w:val="0"/>
                                                      <w:marBottom w:val="0"/>
                                                      <w:divBdr>
                                                        <w:top w:val="none" w:sz="0" w:space="0" w:color="auto"/>
                                                        <w:left w:val="none" w:sz="0" w:space="0" w:color="auto"/>
                                                        <w:bottom w:val="none" w:sz="0" w:space="0" w:color="auto"/>
                                                        <w:right w:val="none" w:sz="0" w:space="0" w:color="auto"/>
                                                      </w:divBdr>
                                                    </w:div>
                                                    <w:div w:id="104969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5012224">
                                  <w:marLeft w:val="0"/>
                                  <w:marRight w:val="0"/>
                                  <w:marTop w:val="0"/>
                                  <w:marBottom w:val="0"/>
                                  <w:divBdr>
                                    <w:top w:val="none" w:sz="0" w:space="0" w:color="auto"/>
                                    <w:left w:val="none" w:sz="0" w:space="0" w:color="auto"/>
                                    <w:bottom w:val="none" w:sz="0" w:space="0" w:color="auto"/>
                                    <w:right w:val="none" w:sz="0" w:space="0" w:color="auto"/>
                                  </w:divBdr>
                                  <w:divsChild>
                                    <w:div w:id="676348637">
                                      <w:marLeft w:val="0"/>
                                      <w:marRight w:val="0"/>
                                      <w:marTop w:val="0"/>
                                      <w:marBottom w:val="0"/>
                                      <w:divBdr>
                                        <w:top w:val="none" w:sz="0" w:space="0" w:color="auto"/>
                                        <w:left w:val="none" w:sz="0" w:space="0" w:color="auto"/>
                                        <w:bottom w:val="none" w:sz="0" w:space="0" w:color="auto"/>
                                        <w:right w:val="none" w:sz="0" w:space="0" w:color="auto"/>
                                      </w:divBdr>
                                      <w:divsChild>
                                        <w:div w:id="798451070">
                                          <w:marLeft w:val="0"/>
                                          <w:marRight w:val="0"/>
                                          <w:marTop w:val="0"/>
                                          <w:marBottom w:val="0"/>
                                          <w:divBdr>
                                            <w:top w:val="none" w:sz="0" w:space="0" w:color="auto"/>
                                            <w:left w:val="none" w:sz="0" w:space="0" w:color="auto"/>
                                            <w:bottom w:val="none" w:sz="0" w:space="0" w:color="auto"/>
                                            <w:right w:val="none" w:sz="0" w:space="0" w:color="auto"/>
                                          </w:divBdr>
                                          <w:divsChild>
                                            <w:div w:id="1180503986">
                                              <w:marLeft w:val="0"/>
                                              <w:marRight w:val="0"/>
                                              <w:marTop w:val="0"/>
                                              <w:marBottom w:val="0"/>
                                              <w:divBdr>
                                                <w:top w:val="none" w:sz="0" w:space="0" w:color="auto"/>
                                                <w:left w:val="none" w:sz="0" w:space="0" w:color="auto"/>
                                                <w:bottom w:val="none" w:sz="0" w:space="0" w:color="auto"/>
                                                <w:right w:val="none" w:sz="0" w:space="0" w:color="auto"/>
                                              </w:divBdr>
                                              <w:divsChild>
                                                <w:div w:id="55906575">
                                                  <w:marLeft w:val="0"/>
                                                  <w:marRight w:val="0"/>
                                                  <w:marTop w:val="0"/>
                                                  <w:marBottom w:val="0"/>
                                                  <w:divBdr>
                                                    <w:top w:val="none" w:sz="0" w:space="0" w:color="auto"/>
                                                    <w:left w:val="none" w:sz="0" w:space="0" w:color="auto"/>
                                                    <w:bottom w:val="none" w:sz="0" w:space="0" w:color="auto"/>
                                                    <w:right w:val="none" w:sz="0" w:space="0" w:color="auto"/>
                                                  </w:divBdr>
                                                  <w:divsChild>
                                                    <w:div w:id="77211212">
                                                      <w:marLeft w:val="0"/>
                                                      <w:marRight w:val="0"/>
                                                      <w:marTop w:val="0"/>
                                                      <w:marBottom w:val="0"/>
                                                      <w:divBdr>
                                                        <w:top w:val="none" w:sz="0" w:space="0" w:color="auto"/>
                                                        <w:left w:val="none" w:sz="0" w:space="0" w:color="auto"/>
                                                        <w:bottom w:val="none" w:sz="0" w:space="0" w:color="auto"/>
                                                        <w:right w:val="none" w:sz="0" w:space="0" w:color="auto"/>
                                                      </w:divBdr>
                                                    </w:div>
                                                    <w:div w:id="1367366192">
                                                      <w:marLeft w:val="0"/>
                                                      <w:marRight w:val="0"/>
                                                      <w:marTop w:val="0"/>
                                                      <w:marBottom w:val="0"/>
                                                      <w:divBdr>
                                                        <w:top w:val="none" w:sz="0" w:space="0" w:color="auto"/>
                                                        <w:left w:val="none" w:sz="0" w:space="0" w:color="auto"/>
                                                        <w:bottom w:val="none" w:sz="0" w:space="0" w:color="auto"/>
                                                        <w:right w:val="none" w:sz="0" w:space="0" w:color="auto"/>
                                                      </w:divBdr>
                                                    </w:div>
                                                  </w:divsChild>
                                                </w:div>
                                                <w:div w:id="1801143347">
                                                  <w:marLeft w:val="0"/>
                                                  <w:marRight w:val="0"/>
                                                  <w:marTop w:val="0"/>
                                                  <w:marBottom w:val="0"/>
                                                  <w:divBdr>
                                                    <w:top w:val="none" w:sz="0" w:space="0" w:color="auto"/>
                                                    <w:left w:val="none" w:sz="0" w:space="0" w:color="auto"/>
                                                    <w:bottom w:val="none" w:sz="0" w:space="0" w:color="auto"/>
                                                    <w:right w:val="none" w:sz="0" w:space="0" w:color="auto"/>
                                                  </w:divBdr>
                                                  <w:divsChild>
                                                    <w:div w:id="1770156686">
                                                      <w:marLeft w:val="0"/>
                                                      <w:marRight w:val="0"/>
                                                      <w:marTop w:val="0"/>
                                                      <w:marBottom w:val="0"/>
                                                      <w:divBdr>
                                                        <w:top w:val="none" w:sz="0" w:space="0" w:color="auto"/>
                                                        <w:left w:val="none" w:sz="0" w:space="0" w:color="auto"/>
                                                        <w:bottom w:val="none" w:sz="0" w:space="0" w:color="auto"/>
                                                        <w:right w:val="none" w:sz="0" w:space="0" w:color="auto"/>
                                                      </w:divBdr>
                                                    </w:div>
                                                    <w:div w:id="1570730712">
                                                      <w:marLeft w:val="0"/>
                                                      <w:marRight w:val="0"/>
                                                      <w:marTop w:val="0"/>
                                                      <w:marBottom w:val="0"/>
                                                      <w:divBdr>
                                                        <w:top w:val="none" w:sz="0" w:space="0" w:color="auto"/>
                                                        <w:left w:val="none" w:sz="0" w:space="0" w:color="auto"/>
                                                        <w:bottom w:val="none" w:sz="0" w:space="0" w:color="auto"/>
                                                        <w:right w:val="none" w:sz="0" w:space="0" w:color="auto"/>
                                                      </w:divBdr>
                                                    </w:div>
                                                  </w:divsChild>
                                                </w:div>
                                                <w:div w:id="1520505916">
                                                  <w:marLeft w:val="0"/>
                                                  <w:marRight w:val="0"/>
                                                  <w:marTop w:val="0"/>
                                                  <w:marBottom w:val="0"/>
                                                  <w:divBdr>
                                                    <w:top w:val="none" w:sz="0" w:space="0" w:color="auto"/>
                                                    <w:left w:val="none" w:sz="0" w:space="0" w:color="auto"/>
                                                    <w:bottom w:val="none" w:sz="0" w:space="0" w:color="auto"/>
                                                    <w:right w:val="none" w:sz="0" w:space="0" w:color="auto"/>
                                                  </w:divBdr>
                                                  <w:divsChild>
                                                    <w:div w:id="2024672555">
                                                      <w:marLeft w:val="0"/>
                                                      <w:marRight w:val="0"/>
                                                      <w:marTop w:val="0"/>
                                                      <w:marBottom w:val="0"/>
                                                      <w:divBdr>
                                                        <w:top w:val="none" w:sz="0" w:space="0" w:color="auto"/>
                                                        <w:left w:val="none" w:sz="0" w:space="0" w:color="auto"/>
                                                        <w:bottom w:val="none" w:sz="0" w:space="0" w:color="auto"/>
                                                        <w:right w:val="none" w:sz="0" w:space="0" w:color="auto"/>
                                                      </w:divBdr>
                                                    </w:div>
                                                    <w:div w:id="700907876">
                                                      <w:marLeft w:val="0"/>
                                                      <w:marRight w:val="0"/>
                                                      <w:marTop w:val="0"/>
                                                      <w:marBottom w:val="0"/>
                                                      <w:divBdr>
                                                        <w:top w:val="none" w:sz="0" w:space="0" w:color="auto"/>
                                                        <w:left w:val="none" w:sz="0" w:space="0" w:color="auto"/>
                                                        <w:bottom w:val="none" w:sz="0" w:space="0" w:color="auto"/>
                                                        <w:right w:val="none" w:sz="0" w:space="0" w:color="auto"/>
                                                      </w:divBdr>
                                                    </w:div>
                                                  </w:divsChild>
                                                </w:div>
                                                <w:div w:id="1247687671">
                                                  <w:marLeft w:val="0"/>
                                                  <w:marRight w:val="0"/>
                                                  <w:marTop w:val="0"/>
                                                  <w:marBottom w:val="0"/>
                                                  <w:divBdr>
                                                    <w:top w:val="none" w:sz="0" w:space="0" w:color="auto"/>
                                                    <w:left w:val="none" w:sz="0" w:space="0" w:color="auto"/>
                                                    <w:bottom w:val="none" w:sz="0" w:space="0" w:color="auto"/>
                                                    <w:right w:val="none" w:sz="0" w:space="0" w:color="auto"/>
                                                  </w:divBdr>
                                                  <w:divsChild>
                                                    <w:div w:id="1482425290">
                                                      <w:marLeft w:val="0"/>
                                                      <w:marRight w:val="0"/>
                                                      <w:marTop w:val="0"/>
                                                      <w:marBottom w:val="0"/>
                                                      <w:divBdr>
                                                        <w:top w:val="none" w:sz="0" w:space="0" w:color="auto"/>
                                                        <w:left w:val="none" w:sz="0" w:space="0" w:color="auto"/>
                                                        <w:bottom w:val="none" w:sz="0" w:space="0" w:color="auto"/>
                                                        <w:right w:val="none" w:sz="0" w:space="0" w:color="auto"/>
                                                      </w:divBdr>
                                                    </w:div>
                                                    <w:div w:id="1931354313">
                                                      <w:marLeft w:val="0"/>
                                                      <w:marRight w:val="0"/>
                                                      <w:marTop w:val="0"/>
                                                      <w:marBottom w:val="0"/>
                                                      <w:divBdr>
                                                        <w:top w:val="none" w:sz="0" w:space="0" w:color="auto"/>
                                                        <w:left w:val="none" w:sz="0" w:space="0" w:color="auto"/>
                                                        <w:bottom w:val="none" w:sz="0" w:space="0" w:color="auto"/>
                                                        <w:right w:val="none" w:sz="0" w:space="0" w:color="auto"/>
                                                      </w:divBdr>
                                                    </w:div>
                                                  </w:divsChild>
                                                </w:div>
                                                <w:div w:id="1345203208">
                                                  <w:marLeft w:val="0"/>
                                                  <w:marRight w:val="0"/>
                                                  <w:marTop w:val="0"/>
                                                  <w:marBottom w:val="0"/>
                                                  <w:divBdr>
                                                    <w:top w:val="none" w:sz="0" w:space="0" w:color="auto"/>
                                                    <w:left w:val="none" w:sz="0" w:space="0" w:color="auto"/>
                                                    <w:bottom w:val="none" w:sz="0" w:space="0" w:color="auto"/>
                                                    <w:right w:val="none" w:sz="0" w:space="0" w:color="auto"/>
                                                  </w:divBdr>
                                                  <w:divsChild>
                                                    <w:div w:id="562956063">
                                                      <w:marLeft w:val="0"/>
                                                      <w:marRight w:val="0"/>
                                                      <w:marTop w:val="0"/>
                                                      <w:marBottom w:val="0"/>
                                                      <w:divBdr>
                                                        <w:top w:val="none" w:sz="0" w:space="0" w:color="auto"/>
                                                        <w:left w:val="none" w:sz="0" w:space="0" w:color="auto"/>
                                                        <w:bottom w:val="none" w:sz="0" w:space="0" w:color="auto"/>
                                                        <w:right w:val="none" w:sz="0" w:space="0" w:color="auto"/>
                                                      </w:divBdr>
                                                    </w:div>
                                                    <w:div w:id="853808465">
                                                      <w:marLeft w:val="0"/>
                                                      <w:marRight w:val="0"/>
                                                      <w:marTop w:val="0"/>
                                                      <w:marBottom w:val="0"/>
                                                      <w:divBdr>
                                                        <w:top w:val="none" w:sz="0" w:space="0" w:color="auto"/>
                                                        <w:left w:val="none" w:sz="0" w:space="0" w:color="auto"/>
                                                        <w:bottom w:val="none" w:sz="0" w:space="0" w:color="auto"/>
                                                        <w:right w:val="none" w:sz="0" w:space="0" w:color="auto"/>
                                                      </w:divBdr>
                                                    </w:div>
                                                  </w:divsChild>
                                                </w:div>
                                                <w:div w:id="312099530">
                                                  <w:marLeft w:val="0"/>
                                                  <w:marRight w:val="0"/>
                                                  <w:marTop w:val="0"/>
                                                  <w:marBottom w:val="0"/>
                                                  <w:divBdr>
                                                    <w:top w:val="none" w:sz="0" w:space="0" w:color="auto"/>
                                                    <w:left w:val="none" w:sz="0" w:space="0" w:color="auto"/>
                                                    <w:bottom w:val="none" w:sz="0" w:space="0" w:color="auto"/>
                                                    <w:right w:val="none" w:sz="0" w:space="0" w:color="auto"/>
                                                  </w:divBdr>
                                                  <w:divsChild>
                                                    <w:div w:id="1136949033">
                                                      <w:marLeft w:val="0"/>
                                                      <w:marRight w:val="0"/>
                                                      <w:marTop w:val="0"/>
                                                      <w:marBottom w:val="0"/>
                                                      <w:divBdr>
                                                        <w:top w:val="none" w:sz="0" w:space="0" w:color="auto"/>
                                                        <w:left w:val="none" w:sz="0" w:space="0" w:color="auto"/>
                                                        <w:bottom w:val="none" w:sz="0" w:space="0" w:color="auto"/>
                                                        <w:right w:val="none" w:sz="0" w:space="0" w:color="auto"/>
                                                      </w:divBdr>
                                                    </w:div>
                                                    <w:div w:id="468596934">
                                                      <w:marLeft w:val="0"/>
                                                      <w:marRight w:val="0"/>
                                                      <w:marTop w:val="0"/>
                                                      <w:marBottom w:val="0"/>
                                                      <w:divBdr>
                                                        <w:top w:val="none" w:sz="0" w:space="0" w:color="auto"/>
                                                        <w:left w:val="none" w:sz="0" w:space="0" w:color="auto"/>
                                                        <w:bottom w:val="none" w:sz="0" w:space="0" w:color="auto"/>
                                                        <w:right w:val="none" w:sz="0" w:space="0" w:color="auto"/>
                                                      </w:divBdr>
                                                    </w:div>
                                                  </w:divsChild>
                                                </w:div>
                                                <w:div w:id="1502038799">
                                                  <w:marLeft w:val="0"/>
                                                  <w:marRight w:val="0"/>
                                                  <w:marTop w:val="0"/>
                                                  <w:marBottom w:val="0"/>
                                                  <w:divBdr>
                                                    <w:top w:val="none" w:sz="0" w:space="0" w:color="auto"/>
                                                    <w:left w:val="none" w:sz="0" w:space="0" w:color="auto"/>
                                                    <w:bottom w:val="none" w:sz="0" w:space="0" w:color="auto"/>
                                                    <w:right w:val="none" w:sz="0" w:space="0" w:color="auto"/>
                                                  </w:divBdr>
                                                </w:div>
                                                <w:div w:id="737095641">
                                                  <w:marLeft w:val="0"/>
                                                  <w:marRight w:val="0"/>
                                                  <w:marTop w:val="0"/>
                                                  <w:marBottom w:val="0"/>
                                                  <w:divBdr>
                                                    <w:top w:val="none" w:sz="0" w:space="0" w:color="auto"/>
                                                    <w:left w:val="none" w:sz="0" w:space="0" w:color="auto"/>
                                                    <w:bottom w:val="none" w:sz="0" w:space="0" w:color="auto"/>
                                                    <w:right w:val="none" w:sz="0" w:space="0" w:color="auto"/>
                                                  </w:divBdr>
                                                </w:div>
                                                <w:div w:id="597906065">
                                                  <w:marLeft w:val="0"/>
                                                  <w:marRight w:val="0"/>
                                                  <w:marTop w:val="0"/>
                                                  <w:marBottom w:val="0"/>
                                                  <w:divBdr>
                                                    <w:top w:val="none" w:sz="0" w:space="0" w:color="auto"/>
                                                    <w:left w:val="none" w:sz="0" w:space="0" w:color="auto"/>
                                                    <w:bottom w:val="none" w:sz="0" w:space="0" w:color="auto"/>
                                                    <w:right w:val="none" w:sz="0" w:space="0" w:color="auto"/>
                                                  </w:divBdr>
                                                </w:div>
                                                <w:div w:id="325862751">
                                                  <w:marLeft w:val="0"/>
                                                  <w:marRight w:val="0"/>
                                                  <w:marTop w:val="0"/>
                                                  <w:marBottom w:val="0"/>
                                                  <w:divBdr>
                                                    <w:top w:val="none" w:sz="0" w:space="0" w:color="auto"/>
                                                    <w:left w:val="none" w:sz="0" w:space="0" w:color="auto"/>
                                                    <w:bottom w:val="none" w:sz="0" w:space="0" w:color="auto"/>
                                                    <w:right w:val="none" w:sz="0" w:space="0" w:color="auto"/>
                                                  </w:divBdr>
                                                </w:div>
                                                <w:div w:id="1573660475">
                                                  <w:marLeft w:val="0"/>
                                                  <w:marRight w:val="0"/>
                                                  <w:marTop w:val="0"/>
                                                  <w:marBottom w:val="0"/>
                                                  <w:divBdr>
                                                    <w:top w:val="none" w:sz="0" w:space="0" w:color="auto"/>
                                                    <w:left w:val="none" w:sz="0" w:space="0" w:color="auto"/>
                                                    <w:bottom w:val="none" w:sz="0" w:space="0" w:color="auto"/>
                                                    <w:right w:val="none" w:sz="0" w:space="0" w:color="auto"/>
                                                  </w:divBdr>
                                                </w:div>
                                                <w:div w:id="573971921">
                                                  <w:marLeft w:val="0"/>
                                                  <w:marRight w:val="0"/>
                                                  <w:marTop w:val="0"/>
                                                  <w:marBottom w:val="0"/>
                                                  <w:divBdr>
                                                    <w:top w:val="none" w:sz="0" w:space="0" w:color="auto"/>
                                                    <w:left w:val="none" w:sz="0" w:space="0" w:color="auto"/>
                                                    <w:bottom w:val="none" w:sz="0" w:space="0" w:color="auto"/>
                                                    <w:right w:val="none" w:sz="0" w:space="0" w:color="auto"/>
                                                  </w:divBdr>
                                                </w:div>
                                                <w:div w:id="332100771">
                                                  <w:marLeft w:val="0"/>
                                                  <w:marRight w:val="0"/>
                                                  <w:marTop w:val="0"/>
                                                  <w:marBottom w:val="0"/>
                                                  <w:divBdr>
                                                    <w:top w:val="none" w:sz="0" w:space="0" w:color="auto"/>
                                                    <w:left w:val="none" w:sz="0" w:space="0" w:color="auto"/>
                                                    <w:bottom w:val="none" w:sz="0" w:space="0" w:color="auto"/>
                                                    <w:right w:val="none" w:sz="0" w:space="0" w:color="auto"/>
                                                  </w:divBdr>
                                                  <w:divsChild>
                                                    <w:div w:id="1987005000">
                                                      <w:marLeft w:val="0"/>
                                                      <w:marRight w:val="0"/>
                                                      <w:marTop w:val="0"/>
                                                      <w:marBottom w:val="0"/>
                                                      <w:divBdr>
                                                        <w:top w:val="none" w:sz="0" w:space="0" w:color="auto"/>
                                                        <w:left w:val="none" w:sz="0" w:space="0" w:color="auto"/>
                                                        <w:bottom w:val="none" w:sz="0" w:space="0" w:color="auto"/>
                                                        <w:right w:val="none" w:sz="0" w:space="0" w:color="auto"/>
                                                      </w:divBdr>
                                                    </w:div>
                                                    <w:div w:id="115345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8917574">
                                  <w:marLeft w:val="0"/>
                                  <w:marRight w:val="0"/>
                                  <w:marTop w:val="0"/>
                                  <w:marBottom w:val="0"/>
                                  <w:divBdr>
                                    <w:top w:val="none" w:sz="0" w:space="0" w:color="auto"/>
                                    <w:left w:val="none" w:sz="0" w:space="0" w:color="auto"/>
                                    <w:bottom w:val="none" w:sz="0" w:space="0" w:color="auto"/>
                                    <w:right w:val="none" w:sz="0" w:space="0" w:color="auto"/>
                                  </w:divBdr>
                                  <w:divsChild>
                                    <w:div w:id="1941260453">
                                      <w:marLeft w:val="0"/>
                                      <w:marRight w:val="0"/>
                                      <w:marTop w:val="0"/>
                                      <w:marBottom w:val="0"/>
                                      <w:divBdr>
                                        <w:top w:val="none" w:sz="0" w:space="0" w:color="auto"/>
                                        <w:left w:val="none" w:sz="0" w:space="0" w:color="auto"/>
                                        <w:bottom w:val="none" w:sz="0" w:space="0" w:color="auto"/>
                                        <w:right w:val="none" w:sz="0" w:space="0" w:color="auto"/>
                                      </w:divBdr>
                                      <w:divsChild>
                                        <w:div w:id="1263420951">
                                          <w:marLeft w:val="0"/>
                                          <w:marRight w:val="0"/>
                                          <w:marTop w:val="0"/>
                                          <w:marBottom w:val="0"/>
                                          <w:divBdr>
                                            <w:top w:val="none" w:sz="0" w:space="0" w:color="auto"/>
                                            <w:left w:val="none" w:sz="0" w:space="0" w:color="auto"/>
                                            <w:bottom w:val="none" w:sz="0" w:space="0" w:color="auto"/>
                                            <w:right w:val="none" w:sz="0" w:space="0" w:color="auto"/>
                                          </w:divBdr>
                                          <w:divsChild>
                                            <w:div w:id="280259927">
                                              <w:marLeft w:val="0"/>
                                              <w:marRight w:val="0"/>
                                              <w:marTop w:val="0"/>
                                              <w:marBottom w:val="0"/>
                                              <w:divBdr>
                                                <w:top w:val="none" w:sz="0" w:space="0" w:color="auto"/>
                                                <w:left w:val="none" w:sz="0" w:space="0" w:color="auto"/>
                                                <w:bottom w:val="none" w:sz="0" w:space="0" w:color="auto"/>
                                                <w:right w:val="none" w:sz="0" w:space="0" w:color="auto"/>
                                              </w:divBdr>
                                              <w:divsChild>
                                                <w:div w:id="589196271">
                                                  <w:marLeft w:val="0"/>
                                                  <w:marRight w:val="0"/>
                                                  <w:marTop w:val="0"/>
                                                  <w:marBottom w:val="0"/>
                                                  <w:divBdr>
                                                    <w:top w:val="none" w:sz="0" w:space="0" w:color="auto"/>
                                                    <w:left w:val="none" w:sz="0" w:space="0" w:color="auto"/>
                                                    <w:bottom w:val="none" w:sz="0" w:space="0" w:color="auto"/>
                                                    <w:right w:val="none" w:sz="0" w:space="0" w:color="auto"/>
                                                  </w:divBdr>
                                                  <w:divsChild>
                                                    <w:div w:id="2062367238">
                                                      <w:marLeft w:val="0"/>
                                                      <w:marRight w:val="0"/>
                                                      <w:marTop w:val="0"/>
                                                      <w:marBottom w:val="0"/>
                                                      <w:divBdr>
                                                        <w:top w:val="none" w:sz="0" w:space="0" w:color="auto"/>
                                                        <w:left w:val="none" w:sz="0" w:space="0" w:color="auto"/>
                                                        <w:bottom w:val="none" w:sz="0" w:space="0" w:color="auto"/>
                                                        <w:right w:val="none" w:sz="0" w:space="0" w:color="auto"/>
                                                      </w:divBdr>
                                                    </w:div>
                                                    <w:div w:id="9645400">
                                                      <w:marLeft w:val="0"/>
                                                      <w:marRight w:val="0"/>
                                                      <w:marTop w:val="0"/>
                                                      <w:marBottom w:val="0"/>
                                                      <w:divBdr>
                                                        <w:top w:val="none" w:sz="0" w:space="0" w:color="auto"/>
                                                        <w:left w:val="none" w:sz="0" w:space="0" w:color="auto"/>
                                                        <w:bottom w:val="none" w:sz="0" w:space="0" w:color="auto"/>
                                                        <w:right w:val="none" w:sz="0" w:space="0" w:color="auto"/>
                                                      </w:divBdr>
                                                    </w:div>
                                                  </w:divsChild>
                                                </w:div>
                                                <w:div w:id="827401371">
                                                  <w:marLeft w:val="0"/>
                                                  <w:marRight w:val="0"/>
                                                  <w:marTop w:val="0"/>
                                                  <w:marBottom w:val="0"/>
                                                  <w:divBdr>
                                                    <w:top w:val="none" w:sz="0" w:space="0" w:color="auto"/>
                                                    <w:left w:val="none" w:sz="0" w:space="0" w:color="auto"/>
                                                    <w:bottom w:val="none" w:sz="0" w:space="0" w:color="auto"/>
                                                    <w:right w:val="none" w:sz="0" w:space="0" w:color="auto"/>
                                                  </w:divBdr>
                                                  <w:divsChild>
                                                    <w:div w:id="1512717375">
                                                      <w:marLeft w:val="0"/>
                                                      <w:marRight w:val="0"/>
                                                      <w:marTop w:val="0"/>
                                                      <w:marBottom w:val="0"/>
                                                      <w:divBdr>
                                                        <w:top w:val="none" w:sz="0" w:space="0" w:color="auto"/>
                                                        <w:left w:val="none" w:sz="0" w:space="0" w:color="auto"/>
                                                        <w:bottom w:val="none" w:sz="0" w:space="0" w:color="auto"/>
                                                        <w:right w:val="none" w:sz="0" w:space="0" w:color="auto"/>
                                                      </w:divBdr>
                                                    </w:div>
                                                    <w:div w:id="1162085601">
                                                      <w:marLeft w:val="0"/>
                                                      <w:marRight w:val="0"/>
                                                      <w:marTop w:val="0"/>
                                                      <w:marBottom w:val="0"/>
                                                      <w:divBdr>
                                                        <w:top w:val="none" w:sz="0" w:space="0" w:color="auto"/>
                                                        <w:left w:val="none" w:sz="0" w:space="0" w:color="auto"/>
                                                        <w:bottom w:val="none" w:sz="0" w:space="0" w:color="auto"/>
                                                        <w:right w:val="none" w:sz="0" w:space="0" w:color="auto"/>
                                                      </w:divBdr>
                                                    </w:div>
                                                  </w:divsChild>
                                                </w:div>
                                                <w:div w:id="441725576">
                                                  <w:marLeft w:val="0"/>
                                                  <w:marRight w:val="0"/>
                                                  <w:marTop w:val="0"/>
                                                  <w:marBottom w:val="0"/>
                                                  <w:divBdr>
                                                    <w:top w:val="none" w:sz="0" w:space="0" w:color="auto"/>
                                                    <w:left w:val="none" w:sz="0" w:space="0" w:color="auto"/>
                                                    <w:bottom w:val="none" w:sz="0" w:space="0" w:color="auto"/>
                                                    <w:right w:val="none" w:sz="0" w:space="0" w:color="auto"/>
                                                  </w:divBdr>
                                                  <w:divsChild>
                                                    <w:div w:id="1383754081">
                                                      <w:marLeft w:val="0"/>
                                                      <w:marRight w:val="0"/>
                                                      <w:marTop w:val="0"/>
                                                      <w:marBottom w:val="0"/>
                                                      <w:divBdr>
                                                        <w:top w:val="none" w:sz="0" w:space="0" w:color="auto"/>
                                                        <w:left w:val="none" w:sz="0" w:space="0" w:color="auto"/>
                                                        <w:bottom w:val="none" w:sz="0" w:space="0" w:color="auto"/>
                                                        <w:right w:val="none" w:sz="0" w:space="0" w:color="auto"/>
                                                      </w:divBdr>
                                                    </w:div>
                                                    <w:div w:id="1659773301">
                                                      <w:marLeft w:val="0"/>
                                                      <w:marRight w:val="0"/>
                                                      <w:marTop w:val="0"/>
                                                      <w:marBottom w:val="0"/>
                                                      <w:divBdr>
                                                        <w:top w:val="none" w:sz="0" w:space="0" w:color="auto"/>
                                                        <w:left w:val="none" w:sz="0" w:space="0" w:color="auto"/>
                                                        <w:bottom w:val="none" w:sz="0" w:space="0" w:color="auto"/>
                                                        <w:right w:val="none" w:sz="0" w:space="0" w:color="auto"/>
                                                      </w:divBdr>
                                                    </w:div>
                                                  </w:divsChild>
                                                </w:div>
                                                <w:div w:id="907111165">
                                                  <w:marLeft w:val="0"/>
                                                  <w:marRight w:val="0"/>
                                                  <w:marTop w:val="0"/>
                                                  <w:marBottom w:val="0"/>
                                                  <w:divBdr>
                                                    <w:top w:val="none" w:sz="0" w:space="0" w:color="auto"/>
                                                    <w:left w:val="none" w:sz="0" w:space="0" w:color="auto"/>
                                                    <w:bottom w:val="none" w:sz="0" w:space="0" w:color="auto"/>
                                                    <w:right w:val="none" w:sz="0" w:space="0" w:color="auto"/>
                                                  </w:divBdr>
                                                  <w:divsChild>
                                                    <w:div w:id="356349748">
                                                      <w:marLeft w:val="0"/>
                                                      <w:marRight w:val="0"/>
                                                      <w:marTop w:val="0"/>
                                                      <w:marBottom w:val="0"/>
                                                      <w:divBdr>
                                                        <w:top w:val="none" w:sz="0" w:space="0" w:color="auto"/>
                                                        <w:left w:val="none" w:sz="0" w:space="0" w:color="auto"/>
                                                        <w:bottom w:val="none" w:sz="0" w:space="0" w:color="auto"/>
                                                        <w:right w:val="none" w:sz="0" w:space="0" w:color="auto"/>
                                                      </w:divBdr>
                                                    </w:div>
                                                    <w:div w:id="1125853368">
                                                      <w:marLeft w:val="0"/>
                                                      <w:marRight w:val="0"/>
                                                      <w:marTop w:val="0"/>
                                                      <w:marBottom w:val="0"/>
                                                      <w:divBdr>
                                                        <w:top w:val="none" w:sz="0" w:space="0" w:color="auto"/>
                                                        <w:left w:val="none" w:sz="0" w:space="0" w:color="auto"/>
                                                        <w:bottom w:val="none" w:sz="0" w:space="0" w:color="auto"/>
                                                        <w:right w:val="none" w:sz="0" w:space="0" w:color="auto"/>
                                                      </w:divBdr>
                                                    </w:div>
                                                  </w:divsChild>
                                                </w:div>
                                                <w:div w:id="499740357">
                                                  <w:marLeft w:val="0"/>
                                                  <w:marRight w:val="0"/>
                                                  <w:marTop w:val="0"/>
                                                  <w:marBottom w:val="0"/>
                                                  <w:divBdr>
                                                    <w:top w:val="none" w:sz="0" w:space="0" w:color="auto"/>
                                                    <w:left w:val="none" w:sz="0" w:space="0" w:color="auto"/>
                                                    <w:bottom w:val="none" w:sz="0" w:space="0" w:color="auto"/>
                                                    <w:right w:val="none" w:sz="0" w:space="0" w:color="auto"/>
                                                  </w:divBdr>
                                                </w:div>
                                                <w:div w:id="399519493">
                                                  <w:marLeft w:val="0"/>
                                                  <w:marRight w:val="0"/>
                                                  <w:marTop w:val="0"/>
                                                  <w:marBottom w:val="0"/>
                                                  <w:divBdr>
                                                    <w:top w:val="none" w:sz="0" w:space="0" w:color="auto"/>
                                                    <w:left w:val="none" w:sz="0" w:space="0" w:color="auto"/>
                                                    <w:bottom w:val="none" w:sz="0" w:space="0" w:color="auto"/>
                                                    <w:right w:val="none" w:sz="0" w:space="0" w:color="auto"/>
                                                  </w:divBdr>
                                                </w:div>
                                                <w:div w:id="1830823731">
                                                  <w:marLeft w:val="0"/>
                                                  <w:marRight w:val="0"/>
                                                  <w:marTop w:val="0"/>
                                                  <w:marBottom w:val="0"/>
                                                  <w:divBdr>
                                                    <w:top w:val="none" w:sz="0" w:space="0" w:color="auto"/>
                                                    <w:left w:val="none" w:sz="0" w:space="0" w:color="auto"/>
                                                    <w:bottom w:val="none" w:sz="0" w:space="0" w:color="auto"/>
                                                    <w:right w:val="none" w:sz="0" w:space="0" w:color="auto"/>
                                                  </w:divBdr>
                                                </w:div>
                                                <w:div w:id="1401169902">
                                                  <w:marLeft w:val="0"/>
                                                  <w:marRight w:val="0"/>
                                                  <w:marTop w:val="0"/>
                                                  <w:marBottom w:val="0"/>
                                                  <w:divBdr>
                                                    <w:top w:val="none" w:sz="0" w:space="0" w:color="auto"/>
                                                    <w:left w:val="none" w:sz="0" w:space="0" w:color="auto"/>
                                                    <w:bottom w:val="none" w:sz="0" w:space="0" w:color="auto"/>
                                                    <w:right w:val="none" w:sz="0" w:space="0" w:color="auto"/>
                                                  </w:divBdr>
                                                </w:div>
                                                <w:div w:id="1754275212">
                                                  <w:marLeft w:val="0"/>
                                                  <w:marRight w:val="0"/>
                                                  <w:marTop w:val="0"/>
                                                  <w:marBottom w:val="0"/>
                                                  <w:divBdr>
                                                    <w:top w:val="none" w:sz="0" w:space="0" w:color="auto"/>
                                                    <w:left w:val="none" w:sz="0" w:space="0" w:color="auto"/>
                                                    <w:bottom w:val="none" w:sz="0" w:space="0" w:color="auto"/>
                                                    <w:right w:val="none" w:sz="0" w:space="0" w:color="auto"/>
                                                  </w:divBdr>
                                                </w:div>
                                                <w:div w:id="65155262">
                                                  <w:marLeft w:val="0"/>
                                                  <w:marRight w:val="0"/>
                                                  <w:marTop w:val="0"/>
                                                  <w:marBottom w:val="0"/>
                                                  <w:divBdr>
                                                    <w:top w:val="none" w:sz="0" w:space="0" w:color="auto"/>
                                                    <w:left w:val="none" w:sz="0" w:space="0" w:color="auto"/>
                                                    <w:bottom w:val="none" w:sz="0" w:space="0" w:color="auto"/>
                                                    <w:right w:val="none" w:sz="0" w:space="0" w:color="auto"/>
                                                  </w:divBdr>
                                                </w:div>
                                                <w:div w:id="205145136">
                                                  <w:marLeft w:val="0"/>
                                                  <w:marRight w:val="0"/>
                                                  <w:marTop w:val="0"/>
                                                  <w:marBottom w:val="0"/>
                                                  <w:divBdr>
                                                    <w:top w:val="none" w:sz="0" w:space="0" w:color="auto"/>
                                                    <w:left w:val="none" w:sz="0" w:space="0" w:color="auto"/>
                                                    <w:bottom w:val="none" w:sz="0" w:space="0" w:color="auto"/>
                                                    <w:right w:val="none" w:sz="0" w:space="0" w:color="auto"/>
                                                  </w:divBdr>
                                                  <w:divsChild>
                                                    <w:div w:id="105782333">
                                                      <w:marLeft w:val="0"/>
                                                      <w:marRight w:val="0"/>
                                                      <w:marTop w:val="0"/>
                                                      <w:marBottom w:val="0"/>
                                                      <w:divBdr>
                                                        <w:top w:val="none" w:sz="0" w:space="0" w:color="auto"/>
                                                        <w:left w:val="none" w:sz="0" w:space="0" w:color="auto"/>
                                                        <w:bottom w:val="none" w:sz="0" w:space="0" w:color="auto"/>
                                                        <w:right w:val="none" w:sz="0" w:space="0" w:color="auto"/>
                                                      </w:divBdr>
                                                    </w:div>
                                                    <w:div w:id="179964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21470">
                                  <w:marLeft w:val="0"/>
                                  <w:marRight w:val="0"/>
                                  <w:marTop w:val="0"/>
                                  <w:marBottom w:val="0"/>
                                  <w:divBdr>
                                    <w:top w:val="none" w:sz="0" w:space="0" w:color="auto"/>
                                    <w:left w:val="none" w:sz="0" w:space="0" w:color="auto"/>
                                    <w:bottom w:val="none" w:sz="0" w:space="0" w:color="auto"/>
                                    <w:right w:val="none" w:sz="0" w:space="0" w:color="auto"/>
                                  </w:divBdr>
                                  <w:divsChild>
                                    <w:div w:id="1223954249">
                                      <w:marLeft w:val="0"/>
                                      <w:marRight w:val="0"/>
                                      <w:marTop w:val="0"/>
                                      <w:marBottom w:val="0"/>
                                      <w:divBdr>
                                        <w:top w:val="none" w:sz="0" w:space="0" w:color="auto"/>
                                        <w:left w:val="none" w:sz="0" w:space="0" w:color="auto"/>
                                        <w:bottom w:val="none" w:sz="0" w:space="0" w:color="auto"/>
                                        <w:right w:val="none" w:sz="0" w:space="0" w:color="auto"/>
                                      </w:divBdr>
                                      <w:divsChild>
                                        <w:div w:id="944845509">
                                          <w:marLeft w:val="0"/>
                                          <w:marRight w:val="0"/>
                                          <w:marTop w:val="0"/>
                                          <w:marBottom w:val="0"/>
                                          <w:divBdr>
                                            <w:top w:val="none" w:sz="0" w:space="0" w:color="auto"/>
                                            <w:left w:val="none" w:sz="0" w:space="0" w:color="auto"/>
                                            <w:bottom w:val="none" w:sz="0" w:space="0" w:color="auto"/>
                                            <w:right w:val="none" w:sz="0" w:space="0" w:color="auto"/>
                                          </w:divBdr>
                                          <w:divsChild>
                                            <w:div w:id="404958056">
                                              <w:marLeft w:val="0"/>
                                              <w:marRight w:val="0"/>
                                              <w:marTop w:val="0"/>
                                              <w:marBottom w:val="0"/>
                                              <w:divBdr>
                                                <w:top w:val="none" w:sz="0" w:space="0" w:color="auto"/>
                                                <w:left w:val="none" w:sz="0" w:space="0" w:color="auto"/>
                                                <w:bottom w:val="none" w:sz="0" w:space="0" w:color="auto"/>
                                                <w:right w:val="none" w:sz="0" w:space="0" w:color="auto"/>
                                              </w:divBdr>
                                              <w:divsChild>
                                                <w:div w:id="1968656056">
                                                  <w:marLeft w:val="0"/>
                                                  <w:marRight w:val="0"/>
                                                  <w:marTop w:val="0"/>
                                                  <w:marBottom w:val="0"/>
                                                  <w:divBdr>
                                                    <w:top w:val="none" w:sz="0" w:space="0" w:color="auto"/>
                                                    <w:left w:val="none" w:sz="0" w:space="0" w:color="auto"/>
                                                    <w:bottom w:val="none" w:sz="0" w:space="0" w:color="auto"/>
                                                    <w:right w:val="none" w:sz="0" w:space="0" w:color="auto"/>
                                                  </w:divBdr>
                                                  <w:divsChild>
                                                    <w:div w:id="1485731312">
                                                      <w:marLeft w:val="0"/>
                                                      <w:marRight w:val="0"/>
                                                      <w:marTop w:val="0"/>
                                                      <w:marBottom w:val="0"/>
                                                      <w:divBdr>
                                                        <w:top w:val="none" w:sz="0" w:space="0" w:color="auto"/>
                                                        <w:left w:val="none" w:sz="0" w:space="0" w:color="auto"/>
                                                        <w:bottom w:val="none" w:sz="0" w:space="0" w:color="auto"/>
                                                        <w:right w:val="none" w:sz="0" w:space="0" w:color="auto"/>
                                                      </w:divBdr>
                                                    </w:div>
                                                    <w:div w:id="723917095">
                                                      <w:marLeft w:val="0"/>
                                                      <w:marRight w:val="0"/>
                                                      <w:marTop w:val="0"/>
                                                      <w:marBottom w:val="0"/>
                                                      <w:divBdr>
                                                        <w:top w:val="none" w:sz="0" w:space="0" w:color="auto"/>
                                                        <w:left w:val="none" w:sz="0" w:space="0" w:color="auto"/>
                                                        <w:bottom w:val="none" w:sz="0" w:space="0" w:color="auto"/>
                                                        <w:right w:val="none" w:sz="0" w:space="0" w:color="auto"/>
                                                      </w:divBdr>
                                                    </w:div>
                                                  </w:divsChild>
                                                </w:div>
                                                <w:div w:id="1704403188">
                                                  <w:marLeft w:val="0"/>
                                                  <w:marRight w:val="0"/>
                                                  <w:marTop w:val="0"/>
                                                  <w:marBottom w:val="0"/>
                                                  <w:divBdr>
                                                    <w:top w:val="none" w:sz="0" w:space="0" w:color="auto"/>
                                                    <w:left w:val="none" w:sz="0" w:space="0" w:color="auto"/>
                                                    <w:bottom w:val="none" w:sz="0" w:space="0" w:color="auto"/>
                                                    <w:right w:val="none" w:sz="0" w:space="0" w:color="auto"/>
                                                  </w:divBdr>
                                                  <w:divsChild>
                                                    <w:div w:id="307169109">
                                                      <w:marLeft w:val="0"/>
                                                      <w:marRight w:val="0"/>
                                                      <w:marTop w:val="0"/>
                                                      <w:marBottom w:val="0"/>
                                                      <w:divBdr>
                                                        <w:top w:val="none" w:sz="0" w:space="0" w:color="auto"/>
                                                        <w:left w:val="none" w:sz="0" w:space="0" w:color="auto"/>
                                                        <w:bottom w:val="none" w:sz="0" w:space="0" w:color="auto"/>
                                                        <w:right w:val="none" w:sz="0" w:space="0" w:color="auto"/>
                                                      </w:divBdr>
                                                    </w:div>
                                                    <w:div w:id="1446802166">
                                                      <w:marLeft w:val="0"/>
                                                      <w:marRight w:val="0"/>
                                                      <w:marTop w:val="0"/>
                                                      <w:marBottom w:val="0"/>
                                                      <w:divBdr>
                                                        <w:top w:val="none" w:sz="0" w:space="0" w:color="auto"/>
                                                        <w:left w:val="none" w:sz="0" w:space="0" w:color="auto"/>
                                                        <w:bottom w:val="none" w:sz="0" w:space="0" w:color="auto"/>
                                                        <w:right w:val="none" w:sz="0" w:space="0" w:color="auto"/>
                                                      </w:divBdr>
                                                    </w:div>
                                                  </w:divsChild>
                                                </w:div>
                                                <w:div w:id="1312713260">
                                                  <w:marLeft w:val="0"/>
                                                  <w:marRight w:val="0"/>
                                                  <w:marTop w:val="0"/>
                                                  <w:marBottom w:val="0"/>
                                                  <w:divBdr>
                                                    <w:top w:val="none" w:sz="0" w:space="0" w:color="auto"/>
                                                    <w:left w:val="none" w:sz="0" w:space="0" w:color="auto"/>
                                                    <w:bottom w:val="none" w:sz="0" w:space="0" w:color="auto"/>
                                                    <w:right w:val="none" w:sz="0" w:space="0" w:color="auto"/>
                                                  </w:divBdr>
                                                  <w:divsChild>
                                                    <w:div w:id="1117530595">
                                                      <w:marLeft w:val="0"/>
                                                      <w:marRight w:val="0"/>
                                                      <w:marTop w:val="0"/>
                                                      <w:marBottom w:val="0"/>
                                                      <w:divBdr>
                                                        <w:top w:val="none" w:sz="0" w:space="0" w:color="auto"/>
                                                        <w:left w:val="none" w:sz="0" w:space="0" w:color="auto"/>
                                                        <w:bottom w:val="none" w:sz="0" w:space="0" w:color="auto"/>
                                                        <w:right w:val="none" w:sz="0" w:space="0" w:color="auto"/>
                                                      </w:divBdr>
                                                    </w:div>
                                                    <w:div w:id="1792088144">
                                                      <w:marLeft w:val="0"/>
                                                      <w:marRight w:val="0"/>
                                                      <w:marTop w:val="0"/>
                                                      <w:marBottom w:val="0"/>
                                                      <w:divBdr>
                                                        <w:top w:val="none" w:sz="0" w:space="0" w:color="auto"/>
                                                        <w:left w:val="none" w:sz="0" w:space="0" w:color="auto"/>
                                                        <w:bottom w:val="none" w:sz="0" w:space="0" w:color="auto"/>
                                                        <w:right w:val="none" w:sz="0" w:space="0" w:color="auto"/>
                                                      </w:divBdr>
                                                    </w:div>
                                                  </w:divsChild>
                                                </w:div>
                                                <w:div w:id="536771955">
                                                  <w:marLeft w:val="0"/>
                                                  <w:marRight w:val="0"/>
                                                  <w:marTop w:val="0"/>
                                                  <w:marBottom w:val="0"/>
                                                  <w:divBdr>
                                                    <w:top w:val="none" w:sz="0" w:space="0" w:color="auto"/>
                                                    <w:left w:val="none" w:sz="0" w:space="0" w:color="auto"/>
                                                    <w:bottom w:val="none" w:sz="0" w:space="0" w:color="auto"/>
                                                    <w:right w:val="none" w:sz="0" w:space="0" w:color="auto"/>
                                                  </w:divBdr>
                                                  <w:divsChild>
                                                    <w:div w:id="1384059928">
                                                      <w:marLeft w:val="0"/>
                                                      <w:marRight w:val="0"/>
                                                      <w:marTop w:val="0"/>
                                                      <w:marBottom w:val="0"/>
                                                      <w:divBdr>
                                                        <w:top w:val="none" w:sz="0" w:space="0" w:color="auto"/>
                                                        <w:left w:val="none" w:sz="0" w:space="0" w:color="auto"/>
                                                        <w:bottom w:val="none" w:sz="0" w:space="0" w:color="auto"/>
                                                        <w:right w:val="none" w:sz="0" w:space="0" w:color="auto"/>
                                                      </w:divBdr>
                                                    </w:div>
                                                    <w:div w:id="1787846193">
                                                      <w:marLeft w:val="0"/>
                                                      <w:marRight w:val="0"/>
                                                      <w:marTop w:val="0"/>
                                                      <w:marBottom w:val="0"/>
                                                      <w:divBdr>
                                                        <w:top w:val="none" w:sz="0" w:space="0" w:color="auto"/>
                                                        <w:left w:val="none" w:sz="0" w:space="0" w:color="auto"/>
                                                        <w:bottom w:val="none" w:sz="0" w:space="0" w:color="auto"/>
                                                        <w:right w:val="none" w:sz="0" w:space="0" w:color="auto"/>
                                                      </w:divBdr>
                                                    </w:div>
                                                  </w:divsChild>
                                                </w:div>
                                                <w:div w:id="671571008">
                                                  <w:marLeft w:val="0"/>
                                                  <w:marRight w:val="0"/>
                                                  <w:marTop w:val="0"/>
                                                  <w:marBottom w:val="0"/>
                                                  <w:divBdr>
                                                    <w:top w:val="none" w:sz="0" w:space="0" w:color="auto"/>
                                                    <w:left w:val="none" w:sz="0" w:space="0" w:color="auto"/>
                                                    <w:bottom w:val="none" w:sz="0" w:space="0" w:color="auto"/>
                                                    <w:right w:val="none" w:sz="0" w:space="0" w:color="auto"/>
                                                  </w:divBdr>
                                                  <w:divsChild>
                                                    <w:div w:id="1433086425">
                                                      <w:marLeft w:val="0"/>
                                                      <w:marRight w:val="0"/>
                                                      <w:marTop w:val="0"/>
                                                      <w:marBottom w:val="0"/>
                                                      <w:divBdr>
                                                        <w:top w:val="none" w:sz="0" w:space="0" w:color="auto"/>
                                                        <w:left w:val="none" w:sz="0" w:space="0" w:color="auto"/>
                                                        <w:bottom w:val="none" w:sz="0" w:space="0" w:color="auto"/>
                                                        <w:right w:val="none" w:sz="0" w:space="0" w:color="auto"/>
                                                      </w:divBdr>
                                                    </w:div>
                                                    <w:div w:id="1907124">
                                                      <w:marLeft w:val="0"/>
                                                      <w:marRight w:val="0"/>
                                                      <w:marTop w:val="0"/>
                                                      <w:marBottom w:val="0"/>
                                                      <w:divBdr>
                                                        <w:top w:val="none" w:sz="0" w:space="0" w:color="auto"/>
                                                        <w:left w:val="none" w:sz="0" w:space="0" w:color="auto"/>
                                                        <w:bottom w:val="none" w:sz="0" w:space="0" w:color="auto"/>
                                                        <w:right w:val="none" w:sz="0" w:space="0" w:color="auto"/>
                                                      </w:divBdr>
                                                    </w:div>
                                                  </w:divsChild>
                                                </w:div>
                                                <w:div w:id="408700420">
                                                  <w:marLeft w:val="0"/>
                                                  <w:marRight w:val="0"/>
                                                  <w:marTop w:val="0"/>
                                                  <w:marBottom w:val="0"/>
                                                  <w:divBdr>
                                                    <w:top w:val="none" w:sz="0" w:space="0" w:color="auto"/>
                                                    <w:left w:val="none" w:sz="0" w:space="0" w:color="auto"/>
                                                    <w:bottom w:val="none" w:sz="0" w:space="0" w:color="auto"/>
                                                    <w:right w:val="none" w:sz="0" w:space="0" w:color="auto"/>
                                                  </w:divBdr>
                                                </w:div>
                                                <w:div w:id="567761908">
                                                  <w:marLeft w:val="0"/>
                                                  <w:marRight w:val="0"/>
                                                  <w:marTop w:val="0"/>
                                                  <w:marBottom w:val="0"/>
                                                  <w:divBdr>
                                                    <w:top w:val="none" w:sz="0" w:space="0" w:color="auto"/>
                                                    <w:left w:val="none" w:sz="0" w:space="0" w:color="auto"/>
                                                    <w:bottom w:val="none" w:sz="0" w:space="0" w:color="auto"/>
                                                    <w:right w:val="none" w:sz="0" w:space="0" w:color="auto"/>
                                                  </w:divBdr>
                                                </w:div>
                                                <w:div w:id="1146359241">
                                                  <w:marLeft w:val="0"/>
                                                  <w:marRight w:val="0"/>
                                                  <w:marTop w:val="0"/>
                                                  <w:marBottom w:val="0"/>
                                                  <w:divBdr>
                                                    <w:top w:val="none" w:sz="0" w:space="0" w:color="auto"/>
                                                    <w:left w:val="none" w:sz="0" w:space="0" w:color="auto"/>
                                                    <w:bottom w:val="none" w:sz="0" w:space="0" w:color="auto"/>
                                                    <w:right w:val="none" w:sz="0" w:space="0" w:color="auto"/>
                                                  </w:divBdr>
                                                </w:div>
                                                <w:div w:id="1462650541">
                                                  <w:marLeft w:val="0"/>
                                                  <w:marRight w:val="0"/>
                                                  <w:marTop w:val="0"/>
                                                  <w:marBottom w:val="0"/>
                                                  <w:divBdr>
                                                    <w:top w:val="none" w:sz="0" w:space="0" w:color="auto"/>
                                                    <w:left w:val="none" w:sz="0" w:space="0" w:color="auto"/>
                                                    <w:bottom w:val="none" w:sz="0" w:space="0" w:color="auto"/>
                                                    <w:right w:val="none" w:sz="0" w:space="0" w:color="auto"/>
                                                  </w:divBdr>
                                                </w:div>
                                                <w:div w:id="148182185">
                                                  <w:marLeft w:val="0"/>
                                                  <w:marRight w:val="0"/>
                                                  <w:marTop w:val="0"/>
                                                  <w:marBottom w:val="0"/>
                                                  <w:divBdr>
                                                    <w:top w:val="none" w:sz="0" w:space="0" w:color="auto"/>
                                                    <w:left w:val="none" w:sz="0" w:space="0" w:color="auto"/>
                                                    <w:bottom w:val="none" w:sz="0" w:space="0" w:color="auto"/>
                                                    <w:right w:val="none" w:sz="0" w:space="0" w:color="auto"/>
                                                  </w:divBdr>
                                                </w:div>
                                                <w:div w:id="842163968">
                                                  <w:marLeft w:val="0"/>
                                                  <w:marRight w:val="0"/>
                                                  <w:marTop w:val="0"/>
                                                  <w:marBottom w:val="0"/>
                                                  <w:divBdr>
                                                    <w:top w:val="none" w:sz="0" w:space="0" w:color="auto"/>
                                                    <w:left w:val="none" w:sz="0" w:space="0" w:color="auto"/>
                                                    <w:bottom w:val="none" w:sz="0" w:space="0" w:color="auto"/>
                                                    <w:right w:val="none" w:sz="0" w:space="0" w:color="auto"/>
                                                  </w:divBdr>
                                                </w:div>
                                                <w:div w:id="337393125">
                                                  <w:marLeft w:val="0"/>
                                                  <w:marRight w:val="0"/>
                                                  <w:marTop w:val="0"/>
                                                  <w:marBottom w:val="0"/>
                                                  <w:divBdr>
                                                    <w:top w:val="none" w:sz="0" w:space="0" w:color="auto"/>
                                                    <w:left w:val="none" w:sz="0" w:space="0" w:color="auto"/>
                                                    <w:bottom w:val="none" w:sz="0" w:space="0" w:color="auto"/>
                                                    <w:right w:val="none" w:sz="0" w:space="0" w:color="auto"/>
                                                  </w:divBdr>
                                                  <w:divsChild>
                                                    <w:div w:id="24087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5299414">
                                  <w:marLeft w:val="0"/>
                                  <w:marRight w:val="0"/>
                                  <w:marTop w:val="0"/>
                                  <w:marBottom w:val="0"/>
                                  <w:divBdr>
                                    <w:top w:val="none" w:sz="0" w:space="0" w:color="auto"/>
                                    <w:left w:val="none" w:sz="0" w:space="0" w:color="auto"/>
                                    <w:bottom w:val="none" w:sz="0" w:space="0" w:color="auto"/>
                                    <w:right w:val="none" w:sz="0" w:space="0" w:color="auto"/>
                                  </w:divBdr>
                                  <w:divsChild>
                                    <w:div w:id="1821463510">
                                      <w:marLeft w:val="0"/>
                                      <w:marRight w:val="0"/>
                                      <w:marTop w:val="0"/>
                                      <w:marBottom w:val="0"/>
                                      <w:divBdr>
                                        <w:top w:val="none" w:sz="0" w:space="0" w:color="auto"/>
                                        <w:left w:val="none" w:sz="0" w:space="0" w:color="auto"/>
                                        <w:bottom w:val="none" w:sz="0" w:space="0" w:color="auto"/>
                                        <w:right w:val="none" w:sz="0" w:space="0" w:color="auto"/>
                                      </w:divBdr>
                                      <w:divsChild>
                                        <w:div w:id="399139996">
                                          <w:marLeft w:val="0"/>
                                          <w:marRight w:val="0"/>
                                          <w:marTop w:val="0"/>
                                          <w:marBottom w:val="0"/>
                                          <w:divBdr>
                                            <w:top w:val="none" w:sz="0" w:space="0" w:color="auto"/>
                                            <w:left w:val="none" w:sz="0" w:space="0" w:color="auto"/>
                                            <w:bottom w:val="none" w:sz="0" w:space="0" w:color="auto"/>
                                            <w:right w:val="none" w:sz="0" w:space="0" w:color="auto"/>
                                          </w:divBdr>
                                          <w:divsChild>
                                            <w:div w:id="1441996953">
                                              <w:marLeft w:val="0"/>
                                              <w:marRight w:val="0"/>
                                              <w:marTop w:val="0"/>
                                              <w:marBottom w:val="0"/>
                                              <w:divBdr>
                                                <w:top w:val="none" w:sz="0" w:space="0" w:color="auto"/>
                                                <w:left w:val="none" w:sz="0" w:space="0" w:color="auto"/>
                                                <w:bottom w:val="none" w:sz="0" w:space="0" w:color="auto"/>
                                                <w:right w:val="none" w:sz="0" w:space="0" w:color="auto"/>
                                              </w:divBdr>
                                              <w:divsChild>
                                                <w:div w:id="1035541837">
                                                  <w:marLeft w:val="0"/>
                                                  <w:marRight w:val="0"/>
                                                  <w:marTop w:val="0"/>
                                                  <w:marBottom w:val="0"/>
                                                  <w:divBdr>
                                                    <w:top w:val="none" w:sz="0" w:space="0" w:color="auto"/>
                                                    <w:left w:val="none" w:sz="0" w:space="0" w:color="auto"/>
                                                    <w:bottom w:val="none" w:sz="0" w:space="0" w:color="auto"/>
                                                    <w:right w:val="none" w:sz="0" w:space="0" w:color="auto"/>
                                                  </w:divBdr>
                                                  <w:divsChild>
                                                    <w:div w:id="1138886585">
                                                      <w:marLeft w:val="0"/>
                                                      <w:marRight w:val="0"/>
                                                      <w:marTop w:val="0"/>
                                                      <w:marBottom w:val="0"/>
                                                      <w:divBdr>
                                                        <w:top w:val="none" w:sz="0" w:space="0" w:color="auto"/>
                                                        <w:left w:val="none" w:sz="0" w:space="0" w:color="auto"/>
                                                        <w:bottom w:val="none" w:sz="0" w:space="0" w:color="auto"/>
                                                        <w:right w:val="none" w:sz="0" w:space="0" w:color="auto"/>
                                                      </w:divBdr>
                                                    </w:div>
                                                    <w:div w:id="1285578620">
                                                      <w:marLeft w:val="0"/>
                                                      <w:marRight w:val="0"/>
                                                      <w:marTop w:val="0"/>
                                                      <w:marBottom w:val="0"/>
                                                      <w:divBdr>
                                                        <w:top w:val="none" w:sz="0" w:space="0" w:color="auto"/>
                                                        <w:left w:val="none" w:sz="0" w:space="0" w:color="auto"/>
                                                        <w:bottom w:val="none" w:sz="0" w:space="0" w:color="auto"/>
                                                        <w:right w:val="none" w:sz="0" w:space="0" w:color="auto"/>
                                                      </w:divBdr>
                                                    </w:div>
                                                  </w:divsChild>
                                                </w:div>
                                                <w:div w:id="1393384498">
                                                  <w:marLeft w:val="0"/>
                                                  <w:marRight w:val="0"/>
                                                  <w:marTop w:val="0"/>
                                                  <w:marBottom w:val="0"/>
                                                  <w:divBdr>
                                                    <w:top w:val="none" w:sz="0" w:space="0" w:color="auto"/>
                                                    <w:left w:val="none" w:sz="0" w:space="0" w:color="auto"/>
                                                    <w:bottom w:val="none" w:sz="0" w:space="0" w:color="auto"/>
                                                    <w:right w:val="none" w:sz="0" w:space="0" w:color="auto"/>
                                                  </w:divBdr>
                                                  <w:divsChild>
                                                    <w:div w:id="748960843">
                                                      <w:marLeft w:val="0"/>
                                                      <w:marRight w:val="0"/>
                                                      <w:marTop w:val="0"/>
                                                      <w:marBottom w:val="0"/>
                                                      <w:divBdr>
                                                        <w:top w:val="none" w:sz="0" w:space="0" w:color="auto"/>
                                                        <w:left w:val="none" w:sz="0" w:space="0" w:color="auto"/>
                                                        <w:bottom w:val="none" w:sz="0" w:space="0" w:color="auto"/>
                                                        <w:right w:val="none" w:sz="0" w:space="0" w:color="auto"/>
                                                      </w:divBdr>
                                                    </w:div>
                                                    <w:div w:id="654333436">
                                                      <w:marLeft w:val="0"/>
                                                      <w:marRight w:val="0"/>
                                                      <w:marTop w:val="0"/>
                                                      <w:marBottom w:val="0"/>
                                                      <w:divBdr>
                                                        <w:top w:val="none" w:sz="0" w:space="0" w:color="auto"/>
                                                        <w:left w:val="none" w:sz="0" w:space="0" w:color="auto"/>
                                                        <w:bottom w:val="none" w:sz="0" w:space="0" w:color="auto"/>
                                                        <w:right w:val="none" w:sz="0" w:space="0" w:color="auto"/>
                                                      </w:divBdr>
                                                    </w:div>
                                                  </w:divsChild>
                                                </w:div>
                                                <w:div w:id="172771219">
                                                  <w:marLeft w:val="0"/>
                                                  <w:marRight w:val="0"/>
                                                  <w:marTop w:val="0"/>
                                                  <w:marBottom w:val="0"/>
                                                  <w:divBdr>
                                                    <w:top w:val="none" w:sz="0" w:space="0" w:color="auto"/>
                                                    <w:left w:val="none" w:sz="0" w:space="0" w:color="auto"/>
                                                    <w:bottom w:val="none" w:sz="0" w:space="0" w:color="auto"/>
                                                    <w:right w:val="none" w:sz="0" w:space="0" w:color="auto"/>
                                                  </w:divBdr>
                                                </w:div>
                                                <w:div w:id="1734698968">
                                                  <w:marLeft w:val="0"/>
                                                  <w:marRight w:val="0"/>
                                                  <w:marTop w:val="0"/>
                                                  <w:marBottom w:val="0"/>
                                                  <w:divBdr>
                                                    <w:top w:val="none" w:sz="0" w:space="0" w:color="auto"/>
                                                    <w:left w:val="none" w:sz="0" w:space="0" w:color="auto"/>
                                                    <w:bottom w:val="none" w:sz="0" w:space="0" w:color="auto"/>
                                                    <w:right w:val="none" w:sz="0" w:space="0" w:color="auto"/>
                                                  </w:divBdr>
                                                </w:div>
                                                <w:div w:id="1713773449">
                                                  <w:marLeft w:val="0"/>
                                                  <w:marRight w:val="0"/>
                                                  <w:marTop w:val="0"/>
                                                  <w:marBottom w:val="0"/>
                                                  <w:divBdr>
                                                    <w:top w:val="none" w:sz="0" w:space="0" w:color="auto"/>
                                                    <w:left w:val="none" w:sz="0" w:space="0" w:color="auto"/>
                                                    <w:bottom w:val="none" w:sz="0" w:space="0" w:color="auto"/>
                                                    <w:right w:val="none" w:sz="0" w:space="0" w:color="auto"/>
                                                  </w:divBdr>
                                                </w:div>
                                                <w:div w:id="1885632552">
                                                  <w:marLeft w:val="0"/>
                                                  <w:marRight w:val="0"/>
                                                  <w:marTop w:val="0"/>
                                                  <w:marBottom w:val="0"/>
                                                  <w:divBdr>
                                                    <w:top w:val="none" w:sz="0" w:space="0" w:color="auto"/>
                                                    <w:left w:val="none" w:sz="0" w:space="0" w:color="auto"/>
                                                    <w:bottom w:val="none" w:sz="0" w:space="0" w:color="auto"/>
                                                    <w:right w:val="none" w:sz="0" w:space="0" w:color="auto"/>
                                                  </w:divBdr>
                                                </w:div>
                                                <w:div w:id="1399785792">
                                                  <w:marLeft w:val="0"/>
                                                  <w:marRight w:val="0"/>
                                                  <w:marTop w:val="0"/>
                                                  <w:marBottom w:val="0"/>
                                                  <w:divBdr>
                                                    <w:top w:val="none" w:sz="0" w:space="0" w:color="auto"/>
                                                    <w:left w:val="none" w:sz="0" w:space="0" w:color="auto"/>
                                                    <w:bottom w:val="none" w:sz="0" w:space="0" w:color="auto"/>
                                                    <w:right w:val="none" w:sz="0" w:space="0" w:color="auto"/>
                                                  </w:divBdr>
                                                </w:div>
                                                <w:div w:id="1987778518">
                                                  <w:marLeft w:val="0"/>
                                                  <w:marRight w:val="0"/>
                                                  <w:marTop w:val="0"/>
                                                  <w:marBottom w:val="0"/>
                                                  <w:divBdr>
                                                    <w:top w:val="none" w:sz="0" w:space="0" w:color="auto"/>
                                                    <w:left w:val="none" w:sz="0" w:space="0" w:color="auto"/>
                                                    <w:bottom w:val="none" w:sz="0" w:space="0" w:color="auto"/>
                                                    <w:right w:val="none" w:sz="0" w:space="0" w:color="auto"/>
                                                  </w:divBdr>
                                                </w:div>
                                                <w:div w:id="1792818816">
                                                  <w:marLeft w:val="0"/>
                                                  <w:marRight w:val="0"/>
                                                  <w:marTop w:val="0"/>
                                                  <w:marBottom w:val="0"/>
                                                  <w:divBdr>
                                                    <w:top w:val="none" w:sz="0" w:space="0" w:color="auto"/>
                                                    <w:left w:val="none" w:sz="0" w:space="0" w:color="auto"/>
                                                    <w:bottom w:val="none" w:sz="0" w:space="0" w:color="auto"/>
                                                    <w:right w:val="none" w:sz="0" w:space="0" w:color="auto"/>
                                                  </w:divBdr>
                                                  <w:divsChild>
                                                    <w:div w:id="1977487657">
                                                      <w:marLeft w:val="0"/>
                                                      <w:marRight w:val="0"/>
                                                      <w:marTop w:val="0"/>
                                                      <w:marBottom w:val="0"/>
                                                      <w:divBdr>
                                                        <w:top w:val="none" w:sz="0" w:space="0" w:color="auto"/>
                                                        <w:left w:val="none" w:sz="0" w:space="0" w:color="auto"/>
                                                        <w:bottom w:val="none" w:sz="0" w:space="0" w:color="auto"/>
                                                        <w:right w:val="none" w:sz="0" w:space="0" w:color="auto"/>
                                                      </w:divBdr>
                                                    </w:div>
                                                    <w:div w:id="136127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021955">
                                  <w:marLeft w:val="0"/>
                                  <w:marRight w:val="0"/>
                                  <w:marTop w:val="0"/>
                                  <w:marBottom w:val="0"/>
                                  <w:divBdr>
                                    <w:top w:val="none" w:sz="0" w:space="0" w:color="auto"/>
                                    <w:left w:val="none" w:sz="0" w:space="0" w:color="auto"/>
                                    <w:bottom w:val="none" w:sz="0" w:space="0" w:color="auto"/>
                                    <w:right w:val="none" w:sz="0" w:space="0" w:color="auto"/>
                                  </w:divBdr>
                                  <w:divsChild>
                                    <w:div w:id="454907642">
                                      <w:marLeft w:val="0"/>
                                      <w:marRight w:val="0"/>
                                      <w:marTop w:val="0"/>
                                      <w:marBottom w:val="0"/>
                                      <w:divBdr>
                                        <w:top w:val="none" w:sz="0" w:space="0" w:color="auto"/>
                                        <w:left w:val="none" w:sz="0" w:space="0" w:color="auto"/>
                                        <w:bottom w:val="none" w:sz="0" w:space="0" w:color="auto"/>
                                        <w:right w:val="none" w:sz="0" w:space="0" w:color="auto"/>
                                      </w:divBdr>
                                      <w:divsChild>
                                        <w:div w:id="1841115737">
                                          <w:marLeft w:val="0"/>
                                          <w:marRight w:val="0"/>
                                          <w:marTop w:val="0"/>
                                          <w:marBottom w:val="0"/>
                                          <w:divBdr>
                                            <w:top w:val="none" w:sz="0" w:space="0" w:color="auto"/>
                                            <w:left w:val="none" w:sz="0" w:space="0" w:color="auto"/>
                                            <w:bottom w:val="none" w:sz="0" w:space="0" w:color="auto"/>
                                            <w:right w:val="none" w:sz="0" w:space="0" w:color="auto"/>
                                          </w:divBdr>
                                          <w:divsChild>
                                            <w:div w:id="326786594">
                                              <w:marLeft w:val="0"/>
                                              <w:marRight w:val="0"/>
                                              <w:marTop w:val="0"/>
                                              <w:marBottom w:val="0"/>
                                              <w:divBdr>
                                                <w:top w:val="none" w:sz="0" w:space="0" w:color="auto"/>
                                                <w:left w:val="none" w:sz="0" w:space="0" w:color="auto"/>
                                                <w:bottom w:val="none" w:sz="0" w:space="0" w:color="auto"/>
                                                <w:right w:val="none" w:sz="0" w:space="0" w:color="auto"/>
                                              </w:divBdr>
                                              <w:divsChild>
                                                <w:div w:id="1230263194">
                                                  <w:marLeft w:val="0"/>
                                                  <w:marRight w:val="0"/>
                                                  <w:marTop w:val="0"/>
                                                  <w:marBottom w:val="0"/>
                                                  <w:divBdr>
                                                    <w:top w:val="none" w:sz="0" w:space="0" w:color="auto"/>
                                                    <w:left w:val="none" w:sz="0" w:space="0" w:color="auto"/>
                                                    <w:bottom w:val="none" w:sz="0" w:space="0" w:color="auto"/>
                                                    <w:right w:val="none" w:sz="0" w:space="0" w:color="auto"/>
                                                  </w:divBdr>
                                                  <w:divsChild>
                                                    <w:div w:id="10691953">
                                                      <w:marLeft w:val="0"/>
                                                      <w:marRight w:val="0"/>
                                                      <w:marTop w:val="0"/>
                                                      <w:marBottom w:val="0"/>
                                                      <w:divBdr>
                                                        <w:top w:val="none" w:sz="0" w:space="0" w:color="auto"/>
                                                        <w:left w:val="none" w:sz="0" w:space="0" w:color="auto"/>
                                                        <w:bottom w:val="none" w:sz="0" w:space="0" w:color="auto"/>
                                                        <w:right w:val="none" w:sz="0" w:space="0" w:color="auto"/>
                                                      </w:divBdr>
                                                    </w:div>
                                                    <w:div w:id="1619994188">
                                                      <w:marLeft w:val="0"/>
                                                      <w:marRight w:val="0"/>
                                                      <w:marTop w:val="0"/>
                                                      <w:marBottom w:val="0"/>
                                                      <w:divBdr>
                                                        <w:top w:val="none" w:sz="0" w:space="0" w:color="auto"/>
                                                        <w:left w:val="none" w:sz="0" w:space="0" w:color="auto"/>
                                                        <w:bottom w:val="none" w:sz="0" w:space="0" w:color="auto"/>
                                                        <w:right w:val="none" w:sz="0" w:space="0" w:color="auto"/>
                                                      </w:divBdr>
                                                    </w:div>
                                                  </w:divsChild>
                                                </w:div>
                                                <w:div w:id="880702329">
                                                  <w:marLeft w:val="0"/>
                                                  <w:marRight w:val="0"/>
                                                  <w:marTop w:val="0"/>
                                                  <w:marBottom w:val="0"/>
                                                  <w:divBdr>
                                                    <w:top w:val="none" w:sz="0" w:space="0" w:color="auto"/>
                                                    <w:left w:val="none" w:sz="0" w:space="0" w:color="auto"/>
                                                    <w:bottom w:val="none" w:sz="0" w:space="0" w:color="auto"/>
                                                    <w:right w:val="none" w:sz="0" w:space="0" w:color="auto"/>
                                                  </w:divBdr>
                                                  <w:divsChild>
                                                    <w:div w:id="1253275718">
                                                      <w:marLeft w:val="0"/>
                                                      <w:marRight w:val="0"/>
                                                      <w:marTop w:val="0"/>
                                                      <w:marBottom w:val="0"/>
                                                      <w:divBdr>
                                                        <w:top w:val="none" w:sz="0" w:space="0" w:color="auto"/>
                                                        <w:left w:val="none" w:sz="0" w:space="0" w:color="auto"/>
                                                        <w:bottom w:val="none" w:sz="0" w:space="0" w:color="auto"/>
                                                        <w:right w:val="none" w:sz="0" w:space="0" w:color="auto"/>
                                                      </w:divBdr>
                                                    </w:div>
                                                    <w:div w:id="979305343">
                                                      <w:marLeft w:val="0"/>
                                                      <w:marRight w:val="0"/>
                                                      <w:marTop w:val="0"/>
                                                      <w:marBottom w:val="0"/>
                                                      <w:divBdr>
                                                        <w:top w:val="none" w:sz="0" w:space="0" w:color="auto"/>
                                                        <w:left w:val="none" w:sz="0" w:space="0" w:color="auto"/>
                                                        <w:bottom w:val="none" w:sz="0" w:space="0" w:color="auto"/>
                                                        <w:right w:val="none" w:sz="0" w:space="0" w:color="auto"/>
                                                      </w:divBdr>
                                                    </w:div>
                                                  </w:divsChild>
                                                </w:div>
                                                <w:div w:id="1330059639">
                                                  <w:marLeft w:val="0"/>
                                                  <w:marRight w:val="0"/>
                                                  <w:marTop w:val="0"/>
                                                  <w:marBottom w:val="0"/>
                                                  <w:divBdr>
                                                    <w:top w:val="none" w:sz="0" w:space="0" w:color="auto"/>
                                                    <w:left w:val="none" w:sz="0" w:space="0" w:color="auto"/>
                                                    <w:bottom w:val="none" w:sz="0" w:space="0" w:color="auto"/>
                                                    <w:right w:val="none" w:sz="0" w:space="0" w:color="auto"/>
                                                  </w:divBdr>
                                                  <w:divsChild>
                                                    <w:div w:id="324667684">
                                                      <w:marLeft w:val="0"/>
                                                      <w:marRight w:val="0"/>
                                                      <w:marTop w:val="0"/>
                                                      <w:marBottom w:val="0"/>
                                                      <w:divBdr>
                                                        <w:top w:val="none" w:sz="0" w:space="0" w:color="auto"/>
                                                        <w:left w:val="none" w:sz="0" w:space="0" w:color="auto"/>
                                                        <w:bottom w:val="none" w:sz="0" w:space="0" w:color="auto"/>
                                                        <w:right w:val="none" w:sz="0" w:space="0" w:color="auto"/>
                                                      </w:divBdr>
                                                    </w:div>
                                                    <w:div w:id="716126788">
                                                      <w:marLeft w:val="0"/>
                                                      <w:marRight w:val="0"/>
                                                      <w:marTop w:val="0"/>
                                                      <w:marBottom w:val="0"/>
                                                      <w:divBdr>
                                                        <w:top w:val="none" w:sz="0" w:space="0" w:color="auto"/>
                                                        <w:left w:val="none" w:sz="0" w:space="0" w:color="auto"/>
                                                        <w:bottom w:val="none" w:sz="0" w:space="0" w:color="auto"/>
                                                        <w:right w:val="none" w:sz="0" w:space="0" w:color="auto"/>
                                                      </w:divBdr>
                                                    </w:div>
                                                  </w:divsChild>
                                                </w:div>
                                                <w:div w:id="2071228580">
                                                  <w:marLeft w:val="0"/>
                                                  <w:marRight w:val="0"/>
                                                  <w:marTop w:val="0"/>
                                                  <w:marBottom w:val="0"/>
                                                  <w:divBdr>
                                                    <w:top w:val="none" w:sz="0" w:space="0" w:color="auto"/>
                                                    <w:left w:val="none" w:sz="0" w:space="0" w:color="auto"/>
                                                    <w:bottom w:val="none" w:sz="0" w:space="0" w:color="auto"/>
                                                    <w:right w:val="none" w:sz="0" w:space="0" w:color="auto"/>
                                                  </w:divBdr>
                                                </w:div>
                                                <w:div w:id="1756442159">
                                                  <w:marLeft w:val="0"/>
                                                  <w:marRight w:val="0"/>
                                                  <w:marTop w:val="0"/>
                                                  <w:marBottom w:val="0"/>
                                                  <w:divBdr>
                                                    <w:top w:val="none" w:sz="0" w:space="0" w:color="auto"/>
                                                    <w:left w:val="none" w:sz="0" w:space="0" w:color="auto"/>
                                                    <w:bottom w:val="none" w:sz="0" w:space="0" w:color="auto"/>
                                                    <w:right w:val="none" w:sz="0" w:space="0" w:color="auto"/>
                                                  </w:divBdr>
                                                </w:div>
                                                <w:div w:id="1611469100">
                                                  <w:marLeft w:val="0"/>
                                                  <w:marRight w:val="0"/>
                                                  <w:marTop w:val="0"/>
                                                  <w:marBottom w:val="0"/>
                                                  <w:divBdr>
                                                    <w:top w:val="none" w:sz="0" w:space="0" w:color="auto"/>
                                                    <w:left w:val="none" w:sz="0" w:space="0" w:color="auto"/>
                                                    <w:bottom w:val="none" w:sz="0" w:space="0" w:color="auto"/>
                                                    <w:right w:val="none" w:sz="0" w:space="0" w:color="auto"/>
                                                  </w:divBdr>
                                                </w:div>
                                                <w:div w:id="1141384347">
                                                  <w:marLeft w:val="0"/>
                                                  <w:marRight w:val="0"/>
                                                  <w:marTop w:val="0"/>
                                                  <w:marBottom w:val="0"/>
                                                  <w:divBdr>
                                                    <w:top w:val="none" w:sz="0" w:space="0" w:color="auto"/>
                                                    <w:left w:val="none" w:sz="0" w:space="0" w:color="auto"/>
                                                    <w:bottom w:val="none" w:sz="0" w:space="0" w:color="auto"/>
                                                    <w:right w:val="none" w:sz="0" w:space="0" w:color="auto"/>
                                                  </w:divBdr>
                                                </w:div>
                                                <w:div w:id="1342508628">
                                                  <w:marLeft w:val="0"/>
                                                  <w:marRight w:val="0"/>
                                                  <w:marTop w:val="0"/>
                                                  <w:marBottom w:val="0"/>
                                                  <w:divBdr>
                                                    <w:top w:val="none" w:sz="0" w:space="0" w:color="auto"/>
                                                    <w:left w:val="none" w:sz="0" w:space="0" w:color="auto"/>
                                                    <w:bottom w:val="none" w:sz="0" w:space="0" w:color="auto"/>
                                                    <w:right w:val="none" w:sz="0" w:space="0" w:color="auto"/>
                                                  </w:divBdr>
                                                </w:div>
                                                <w:div w:id="1151823610">
                                                  <w:marLeft w:val="0"/>
                                                  <w:marRight w:val="0"/>
                                                  <w:marTop w:val="0"/>
                                                  <w:marBottom w:val="0"/>
                                                  <w:divBdr>
                                                    <w:top w:val="none" w:sz="0" w:space="0" w:color="auto"/>
                                                    <w:left w:val="none" w:sz="0" w:space="0" w:color="auto"/>
                                                    <w:bottom w:val="none" w:sz="0" w:space="0" w:color="auto"/>
                                                    <w:right w:val="none" w:sz="0" w:space="0" w:color="auto"/>
                                                  </w:divBdr>
                                                </w:div>
                                                <w:div w:id="1113983094">
                                                  <w:marLeft w:val="0"/>
                                                  <w:marRight w:val="0"/>
                                                  <w:marTop w:val="0"/>
                                                  <w:marBottom w:val="0"/>
                                                  <w:divBdr>
                                                    <w:top w:val="none" w:sz="0" w:space="0" w:color="auto"/>
                                                    <w:left w:val="none" w:sz="0" w:space="0" w:color="auto"/>
                                                    <w:bottom w:val="none" w:sz="0" w:space="0" w:color="auto"/>
                                                    <w:right w:val="none" w:sz="0" w:space="0" w:color="auto"/>
                                                  </w:divBdr>
                                                  <w:divsChild>
                                                    <w:div w:id="256906345">
                                                      <w:marLeft w:val="0"/>
                                                      <w:marRight w:val="0"/>
                                                      <w:marTop w:val="0"/>
                                                      <w:marBottom w:val="0"/>
                                                      <w:divBdr>
                                                        <w:top w:val="none" w:sz="0" w:space="0" w:color="auto"/>
                                                        <w:left w:val="none" w:sz="0" w:space="0" w:color="auto"/>
                                                        <w:bottom w:val="none" w:sz="0" w:space="0" w:color="auto"/>
                                                        <w:right w:val="none" w:sz="0" w:space="0" w:color="auto"/>
                                                      </w:divBdr>
                                                    </w:div>
                                                    <w:div w:id="4874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040462">
                                  <w:marLeft w:val="0"/>
                                  <w:marRight w:val="0"/>
                                  <w:marTop w:val="0"/>
                                  <w:marBottom w:val="0"/>
                                  <w:divBdr>
                                    <w:top w:val="none" w:sz="0" w:space="0" w:color="auto"/>
                                    <w:left w:val="none" w:sz="0" w:space="0" w:color="auto"/>
                                    <w:bottom w:val="none" w:sz="0" w:space="0" w:color="auto"/>
                                    <w:right w:val="none" w:sz="0" w:space="0" w:color="auto"/>
                                  </w:divBdr>
                                  <w:divsChild>
                                    <w:div w:id="2020739625">
                                      <w:marLeft w:val="0"/>
                                      <w:marRight w:val="0"/>
                                      <w:marTop w:val="0"/>
                                      <w:marBottom w:val="0"/>
                                      <w:divBdr>
                                        <w:top w:val="none" w:sz="0" w:space="0" w:color="auto"/>
                                        <w:left w:val="none" w:sz="0" w:space="0" w:color="auto"/>
                                        <w:bottom w:val="none" w:sz="0" w:space="0" w:color="auto"/>
                                        <w:right w:val="none" w:sz="0" w:space="0" w:color="auto"/>
                                      </w:divBdr>
                                      <w:divsChild>
                                        <w:div w:id="1633751124">
                                          <w:marLeft w:val="0"/>
                                          <w:marRight w:val="0"/>
                                          <w:marTop w:val="0"/>
                                          <w:marBottom w:val="0"/>
                                          <w:divBdr>
                                            <w:top w:val="none" w:sz="0" w:space="0" w:color="auto"/>
                                            <w:left w:val="none" w:sz="0" w:space="0" w:color="auto"/>
                                            <w:bottom w:val="none" w:sz="0" w:space="0" w:color="auto"/>
                                            <w:right w:val="none" w:sz="0" w:space="0" w:color="auto"/>
                                          </w:divBdr>
                                          <w:divsChild>
                                            <w:div w:id="495456440">
                                              <w:marLeft w:val="0"/>
                                              <w:marRight w:val="0"/>
                                              <w:marTop w:val="0"/>
                                              <w:marBottom w:val="0"/>
                                              <w:divBdr>
                                                <w:top w:val="none" w:sz="0" w:space="0" w:color="auto"/>
                                                <w:left w:val="none" w:sz="0" w:space="0" w:color="auto"/>
                                                <w:bottom w:val="none" w:sz="0" w:space="0" w:color="auto"/>
                                                <w:right w:val="none" w:sz="0" w:space="0" w:color="auto"/>
                                              </w:divBdr>
                                              <w:divsChild>
                                                <w:div w:id="2098209320">
                                                  <w:marLeft w:val="0"/>
                                                  <w:marRight w:val="0"/>
                                                  <w:marTop w:val="0"/>
                                                  <w:marBottom w:val="0"/>
                                                  <w:divBdr>
                                                    <w:top w:val="none" w:sz="0" w:space="0" w:color="auto"/>
                                                    <w:left w:val="none" w:sz="0" w:space="0" w:color="auto"/>
                                                    <w:bottom w:val="none" w:sz="0" w:space="0" w:color="auto"/>
                                                    <w:right w:val="none" w:sz="0" w:space="0" w:color="auto"/>
                                                  </w:divBdr>
                                                  <w:divsChild>
                                                    <w:div w:id="27730042">
                                                      <w:marLeft w:val="0"/>
                                                      <w:marRight w:val="0"/>
                                                      <w:marTop w:val="0"/>
                                                      <w:marBottom w:val="0"/>
                                                      <w:divBdr>
                                                        <w:top w:val="none" w:sz="0" w:space="0" w:color="auto"/>
                                                        <w:left w:val="none" w:sz="0" w:space="0" w:color="auto"/>
                                                        <w:bottom w:val="none" w:sz="0" w:space="0" w:color="auto"/>
                                                        <w:right w:val="none" w:sz="0" w:space="0" w:color="auto"/>
                                                      </w:divBdr>
                                                    </w:div>
                                                    <w:div w:id="1841040598">
                                                      <w:marLeft w:val="0"/>
                                                      <w:marRight w:val="0"/>
                                                      <w:marTop w:val="0"/>
                                                      <w:marBottom w:val="0"/>
                                                      <w:divBdr>
                                                        <w:top w:val="none" w:sz="0" w:space="0" w:color="auto"/>
                                                        <w:left w:val="none" w:sz="0" w:space="0" w:color="auto"/>
                                                        <w:bottom w:val="none" w:sz="0" w:space="0" w:color="auto"/>
                                                        <w:right w:val="none" w:sz="0" w:space="0" w:color="auto"/>
                                                      </w:divBdr>
                                                    </w:div>
                                                  </w:divsChild>
                                                </w:div>
                                                <w:div w:id="560596779">
                                                  <w:marLeft w:val="0"/>
                                                  <w:marRight w:val="0"/>
                                                  <w:marTop w:val="0"/>
                                                  <w:marBottom w:val="0"/>
                                                  <w:divBdr>
                                                    <w:top w:val="none" w:sz="0" w:space="0" w:color="auto"/>
                                                    <w:left w:val="none" w:sz="0" w:space="0" w:color="auto"/>
                                                    <w:bottom w:val="none" w:sz="0" w:space="0" w:color="auto"/>
                                                    <w:right w:val="none" w:sz="0" w:space="0" w:color="auto"/>
                                                  </w:divBdr>
                                                  <w:divsChild>
                                                    <w:div w:id="2096201240">
                                                      <w:marLeft w:val="0"/>
                                                      <w:marRight w:val="0"/>
                                                      <w:marTop w:val="0"/>
                                                      <w:marBottom w:val="0"/>
                                                      <w:divBdr>
                                                        <w:top w:val="none" w:sz="0" w:space="0" w:color="auto"/>
                                                        <w:left w:val="none" w:sz="0" w:space="0" w:color="auto"/>
                                                        <w:bottom w:val="none" w:sz="0" w:space="0" w:color="auto"/>
                                                        <w:right w:val="none" w:sz="0" w:space="0" w:color="auto"/>
                                                      </w:divBdr>
                                                    </w:div>
                                                    <w:div w:id="2069570924">
                                                      <w:marLeft w:val="0"/>
                                                      <w:marRight w:val="0"/>
                                                      <w:marTop w:val="0"/>
                                                      <w:marBottom w:val="0"/>
                                                      <w:divBdr>
                                                        <w:top w:val="none" w:sz="0" w:space="0" w:color="auto"/>
                                                        <w:left w:val="none" w:sz="0" w:space="0" w:color="auto"/>
                                                        <w:bottom w:val="none" w:sz="0" w:space="0" w:color="auto"/>
                                                        <w:right w:val="none" w:sz="0" w:space="0" w:color="auto"/>
                                                      </w:divBdr>
                                                    </w:div>
                                                  </w:divsChild>
                                                </w:div>
                                                <w:div w:id="24255028">
                                                  <w:marLeft w:val="0"/>
                                                  <w:marRight w:val="0"/>
                                                  <w:marTop w:val="0"/>
                                                  <w:marBottom w:val="0"/>
                                                  <w:divBdr>
                                                    <w:top w:val="none" w:sz="0" w:space="0" w:color="auto"/>
                                                    <w:left w:val="none" w:sz="0" w:space="0" w:color="auto"/>
                                                    <w:bottom w:val="none" w:sz="0" w:space="0" w:color="auto"/>
                                                    <w:right w:val="none" w:sz="0" w:space="0" w:color="auto"/>
                                                  </w:divBdr>
                                                  <w:divsChild>
                                                    <w:div w:id="2102145276">
                                                      <w:marLeft w:val="0"/>
                                                      <w:marRight w:val="0"/>
                                                      <w:marTop w:val="0"/>
                                                      <w:marBottom w:val="0"/>
                                                      <w:divBdr>
                                                        <w:top w:val="none" w:sz="0" w:space="0" w:color="auto"/>
                                                        <w:left w:val="none" w:sz="0" w:space="0" w:color="auto"/>
                                                        <w:bottom w:val="none" w:sz="0" w:space="0" w:color="auto"/>
                                                        <w:right w:val="none" w:sz="0" w:space="0" w:color="auto"/>
                                                      </w:divBdr>
                                                    </w:div>
                                                    <w:div w:id="1308514400">
                                                      <w:marLeft w:val="0"/>
                                                      <w:marRight w:val="0"/>
                                                      <w:marTop w:val="0"/>
                                                      <w:marBottom w:val="0"/>
                                                      <w:divBdr>
                                                        <w:top w:val="none" w:sz="0" w:space="0" w:color="auto"/>
                                                        <w:left w:val="none" w:sz="0" w:space="0" w:color="auto"/>
                                                        <w:bottom w:val="none" w:sz="0" w:space="0" w:color="auto"/>
                                                        <w:right w:val="none" w:sz="0" w:space="0" w:color="auto"/>
                                                      </w:divBdr>
                                                    </w:div>
                                                  </w:divsChild>
                                                </w:div>
                                                <w:div w:id="447161439">
                                                  <w:marLeft w:val="0"/>
                                                  <w:marRight w:val="0"/>
                                                  <w:marTop w:val="0"/>
                                                  <w:marBottom w:val="0"/>
                                                  <w:divBdr>
                                                    <w:top w:val="none" w:sz="0" w:space="0" w:color="auto"/>
                                                    <w:left w:val="none" w:sz="0" w:space="0" w:color="auto"/>
                                                    <w:bottom w:val="none" w:sz="0" w:space="0" w:color="auto"/>
                                                    <w:right w:val="none" w:sz="0" w:space="0" w:color="auto"/>
                                                  </w:divBdr>
                                                  <w:divsChild>
                                                    <w:div w:id="1043945676">
                                                      <w:marLeft w:val="0"/>
                                                      <w:marRight w:val="0"/>
                                                      <w:marTop w:val="0"/>
                                                      <w:marBottom w:val="0"/>
                                                      <w:divBdr>
                                                        <w:top w:val="none" w:sz="0" w:space="0" w:color="auto"/>
                                                        <w:left w:val="none" w:sz="0" w:space="0" w:color="auto"/>
                                                        <w:bottom w:val="none" w:sz="0" w:space="0" w:color="auto"/>
                                                        <w:right w:val="none" w:sz="0" w:space="0" w:color="auto"/>
                                                      </w:divBdr>
                                                    </w:div>
                                                    <w:div w:id="999652725">
                                                      <w:marLeft w:val="0"/>
                                                      <w:marRight w:val="0"/>
                                                      <w:marTop w:val="0"/>
                                                      <w:marBottom w:val="0"/>
                                                      <w:divBdr>
                                                        <w:top w:val="none" w:sz="0" w:space="0" w:color="auto"/>
                                                        <w:left w:val="none" w:sz="0" w:space="0" w:color="auto"/>
                                                        <w:bottom w:val="none" w:sz="0" w:space="0" w:color="auto"/>
                                                        <w:right w:val="none" w:sz="0" w:space="0" w:color="auto"/>
                                                      </w:divBdr>
                                                    </w:div>
                                                  </w:divsChild>
                                                </w:div>
                                                <w:div w:id="1500004753">
                                                  <w:marLeft w:val="0"/>
                                                  <w:marRight w:val="0"/>
                                                  <w:marTop w:val="0"/>
                                                  <w:marBottom w:val="0"/>
                                                  <w:divBdr>
                                                    <w:top w:val="none" w:sz="0" w:space="0" w:color="auto"/>
                                                    <w:left w:val="none" w:sz="0" w:space="0" w:color="auto"/>
                                                    <w:bottom w:val="none" w:sz="0" w:space="0" w:color="auto"/>
                                                    <w:right w:val="none" w:sz="0" w:space="0" w:color="auto"/>
                                                  </w:divBdr>
                                                  <w:divsChild>
                                                    <w:div w:id="1722317107">
                                                      <w:marLeft w:val="0"/>
                                                      <w:marRight w:val="0"/>
                                                      <w:marTop w:val="0"/>
                                                      <w:marBottom w:val="0"/>
                                                      <w:divBdr>
                                                        <w:top w:val="none" w:sz="0" w:space="0" w:color="auto"/>
                                                        <w:left w:val="none" w:sz="0" w:space="0" w:color="auto"/>
                                                        <w:bottom w:val="none" w:sz="0" w:space="0" w:color="auto"/>
                                                        <w:right w:val="none" w:sz="0" w:space="0" w:color="auto"/>
                                                      </w:divBdr>
                                                    </w:div>
                                                    <w:div w:id="1209026330">
                                                      <w:marLeft w:val="0"/>
                                                      <w:marRight w:val="0"/>
                                                      <w:marTop w:val="0"/>
                                                      <w:marBottom w:val="0"/>
                                                      <w:divBdr>
                                                        <w:top w:val="none" w:sz="0" w:space="0" w:color="auto"/>
                                                        <w:left w:val="none" w:sz="0" w:space="0" w:color="auto"/>
                                                        <w:bottom w:val="none" w:sz="0" w:space="0" w:color="auto"/>
                                                        <w:right w:val="none" w:sz="0" w:space="0" w:color="auto"/>
                                                      </w:divBdr>
                                                    </w:div>
                                                  </w:divsChild>
                                                </w:div>
                                                <w:div w:id="671950131">
                                                  <w:marLeft w:val="0"/>
                                                  <w:marRight w:val="0"/>
                                                  <w:marTop w:val="0"/>
                                                  <w:marBottom w:val="0"/>
                                                  <w:divBdr>
                                                    <w:top w:val="none" w:sz="0" w:space="0" w:color="auto"/>
                                                    <w:left w:val="none" w:sz="0" w:space="0" w:color="auto"/>
                                                    <w:bottom w:val="none" w:sz="0" w:space="0" w:color="auto"/>
                                                    <w:right w:val="none" w:sz="0" w:space="0" w:color="auto"/>
                                                  </w:divBdr>
                                                  <w:divsChild>
                                                    <w:div w:id="1783840731">
                                                      <w:marLeft w:val="0"/>
                                                      <w:marRight w:val="0"/>
                                                      <w:marTop w:val="0"/>
                                                      <w:marBottom w:val="0"/>
                                                      <w:divBdr>
                                                        <w:top w:val="none" w:sz="0" w:space="0" w:color="auto"/>
                                                        <w:left w:val="none" w:sz="0" w:space="0" w:color="auto"/>
                                                        <w:bottom w:val="none" w:sz="0" w:space="0" w:color="auto"/>
                                                        <w:right w:val="none" w:sz="0" w:space="0" w:color="auto"/>
                                                      </w:divBdr>
                                                    </w:div>
                                                    <w:div w:id="1222906292">
                                                      <w:marLeft w:val="0"/>
                                                      <w:marRight w:val="0"/>
                                                      <w:marTop w:val="0"/>
                                                      <w:marBottom w:val="0"/>
                                                      <w:divBdr>
                                                        <w:top w:val="none" w:sz="0" w:space="0" w:color="auto"/>
                                                        <w:left w:val="none" w:sz="0" w:space="0" w:color="auto"/>
                                                        <w:bottom w:val="none" w:sz="0" w:space="0" w:color="auto"/>
                                                        <w:right w:val="none" w:sz="0" w:space="0" w:color="auto"/>
                                                      </w:divBdr>
                                                    </w:div>
                                                  </w:divsChild>
                                                </w:div>
                                                <w:div w:id="984505145">
                                                  <w:marLeft w:val="0"/>
                                                  <w:marRight w:val="0"/>
                                                  <w:marTop w:val="0"/>
                                                  <w:marBottom w:val="0"/>
                                                  <w:divBdr>
                                                    <w:top w:val="none" w:sz="0" w:space="0" w:color="auto"/>
                                                    <w:left w:val="none" w:sz="0" w:space="0" w:color="auto"/>
                                                    <w:bottom w:val="none" w:sz="0" w:space="0" w:color="auto"/>
                                                    <w:right w:val="none" w:sz="0" w:space="0" w:color="auto"/>
                                                  </w:divBdr>
                                                </w:div>
                                                <w:div w:id="950088928">
                                                  <w:marLeft w:val="0"/>
                                                  <w:marRight w:val="0"/>
                                                  <w:marTop w:val="0"/>
                                                  <w:marBottom w:val="0"/>
                                                  <w:divBdr>
                                                    <w:top w:val="none" w:sz="0" w:space="0" w:color="auto"/>
                                                    <w:left w:val="none" w:sz="0" w:space="0" w:color="auto"/>
                                                    <w:bottom w:val="none" w:sz="0" w:space="0" w:color="auto"/>
                                                    <w:right w:val="none" w:sz="0" w:space="0" w:color="auto"/>
                                                  </w:divBdr>
                                                </w:div>
                                                <w:div w:id="2118407745">
                                                  <w:marLeft w:val="0"/>
                                                  <w:marRight w:val="0"/>
                                                  <w:marTop w:val="0"/>
                                                  <w:marBottom w:val="0"/>
                                                  <w:divBdr>
                                                    <w:top w:val="none" w:sz="0" w:space="0" w:color="auto"/>
                                                    <w:left w:val="none" w:sz="0" w:space="0" w:color="auto"/>
                                                    <w:bottom w:val="none" w:sz="0" w:space="0" w:color="auto"/>
                                                    <w:right w:val="none" w:sz="0" w:space="0" w:color="auto"/>
                                                  </w:divBdr>
                                                </w:div>
                                                <w:div w:id="578562028">
                                                  <w:marLeft w:val="0"/>
                                                  <w:marRight w:val="0"/>
                                                  <w:marTop w:val="0"/>
                                                  <w:marBottom w:val="0"/>
                                                  <w:divBdr>
                                                    <w:top w:val="none" w:sz="0" w:space="0" w:color="auto"/>
                                                    <w:left w:val="none" w:sz="0" w:space="0" w:color="auto"/>
                                                    <w:bottom w:val="none" w:sz="0" w:space="0" w:color="auto"/>
                                                    <w:right w:val="none" w:sz="0" w:space="0" w:color="auto"/>
                                                  </w:divBdr>
                                                </w:div>
                                                <w:div w:id="381028719">
                                                  <w:marLeft w:val="0"/>
                                                  <w:marRight w:val="0"/>
                                                  <w:marTop w:val="0"/>
                                                  <w:marBottom w:val="0"/>
                                                  <w:divBdr>
                                                    <w:top w:val="none" w:sz="0" w:space="0" w:color="auto"/>
                                                    <w:left w:val="none" w:sz="0" w:space="0" w:color="auto"/>
                                                    <w:bottom w:val="none" w:sz="0" w:space="0" w:color="auto"/>
                                                    <w:right w:val="none" w:sz="0" w:space="0" w:color="auto"/>
                                                  </w:divBdr>
                                                </w:div>
                                                <w:div w:id="1941182954">
                                                  <w:marLeft w:val="0"/>
                                                  <w:marRight w:val="0"/>
                                                  <w:marTop w:val="0"/>
                                                  <w:marBottom w:val="0"/>
                                                  <w:divBdr>
                                                    <w:top w:val="none" w:sz="0" w:space="0" w:color="auto"/>
                                                    <w:left w:val="none" w:sz="0" w:space="0" w:color="auto"/>
                                                    <w:bottom w:val="none" w:sz="0" w:space="0" w:color="auto"/>
                                                    <w:right w:val="none" w:sz="0" w:space="0" w:color="auto"/>
                                                  </w:divBdr>
                                                </w:div>
                                                <w:div w:id="172304621">
                                                  <w:marLeft w:val="0"/>
                                                  <w:marRight w:val="0"/>
                                                  <w:marTop w:val="0"/>
                                                  <w:marBottom w:val="0"/>
                                                  <w:divBdr>
                                                    <w:top w:val="none" w:sz="0" w:space="0" w:color="auto"/>
                                                    <w:left w:val="none" w:sz="0" w:space="0" w:color="auto"/>
                                                    <w:bottom w:val="none" w:sz="0" w:space="0" w:color="auto"/>
                                                    <w:right w:val="none" w:sz="0" w:space="0" w:color="auto"/>
                                                  </w:divBdr>
                                                  <w:divsChild>
                                                    <w:div w:id="699285801">
                                                      <w:marLeft w:val="0"/>
                                                      <w:marRight w:val="0"/>
                                                      <w:marTop w:val="0"/>
                                                      <w:marBottom w:val="0"/>
                                                      <w:divBdr>
                                                        <w:top w:val="none" w:sz="0" w:space="0" w:color="auto"/>
                                                        <w:left w:val="none" w:sz="0" w:space="0" w:color="auto"/>
                                                        <w:bottom w:val="none" w:sz="0" w:space="0" w:color="auto"/>
                                                        <w:right w:val="none" w:sz="0" w:space="0" w:color="auto"/>
                                                      </w:divBdr>
                                                    </w:div>
                                                    <w:div w:id="16428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798695">
                                  <w:marLeft w:val="0"/>
                                  <w:marRight w:val="0"/>
                                  <w:marTop w:val="0"/>
                                  <w:marBottom w:val="0"/>
                                  <w:divBdr>
                                    <w:top w:val="none" w:sz="0" w:space="0" w:color="auto"/>
                                    <w:left w:val="none" w:sz="0" w:space="0" w:color="auto"/>
                                    <w:bottom w:val="none" w:sz="0" w:space="0" w:color="auto"/>
                                    <w:right w:val="none" w:sz="0" w:space="0" w:color="auto"/>
                                  </w:divBdr>
                                  <w:divsChild>
                                    <w:div w:id="788814991">
                                      <w:marLeft w:val="0"/>
                                      <w:marRight w:val="0"/>
                                      <w:marTop w:val="0"/>
                                      <w:marBottom w:val="0"/>
                                      <w:divBdr>
                                        <w:top w:val="none" w:sz="0" w:space="0" w:color="auto"/>
                                        <w:left w:val="none" w:sz="0" w:space="0" w:color="auto"/>
                                        <w:bottom w:val="none" w:sz="0" w:space="0" w:color="auto"/>
                                        <w:right w:val="none" w:sz="0" w:space="0" w:color="auto"/>
                                      </w:divBdr>
                                      <w:divsChild>
                                        <w:div w:id="1852332393">
                                          <w:marLeft w:val="0"/>
                                          <w:marRight w:val="0"/>
                                          <w:marTop w:val="0"/>
                                          <w:marBottom w:val="0"/>
                                          <w:divBdr>
                                            <w:top w:val="none" w:sz="0" w:space="0" w:color="auto"/>
                                            <w:left w:val="none" w:sz="0" w:space="0" w:color="auto"/>
                                            <w:bottom w:val="none" w:sz="0" w:space="0" w:color="auto"/>
                                            <w:right w:val="none" w:sz="0" w:space="0" w:color="auto"/>
                                          </w:divBdr>
                                          <w:divsChild>
                                            <w:div w:id="562447504">
                                              <w:marLeft w:val="0"/>
                                              <w:marRight w:val="0"/>
                                              <w:marTop w:val="0"/>
                                              <w:marBottom w:val="0"/>
                                              <w:divBdr>
                                                <w:top w:val="none" w:sz="0" w:space="0" w:color="auto"/>
                                                <w:left w:val="none" w:sz="0" w:space="0" w:color="auto"/>
                                                <w:bottom w:val="none" w:sz="0" w:space="0" w:color="auto"/>
                                                <w:right w:val="none" w:sz="0" w:space="0" w:color="auto"/>
                                              </w:divBdr>
                                              <w:divsChild>
                                                <w:div w:id="1262252321">
                                                  <w:marLeft w:val="0"/>
                                                  <w:marRight w:val="0"/>
                                                  <w:marTop w:val="0"/>
                                                  <w:marBottom w:val="0"/>
                                                  <w:divBdr>
                                                    <w:top w:val="none" w:sz="0" w:space="0" w:color="auto"/>
                                                    <w:left w:val="none" w:sz="0" w:space="0" w:color="auto"/>
                                                    <w:bottom w:val="none" w:sz="0" w:space="0" w:color="auto"/>
                                                    <w:right w:val="none" w:sz="0" w:space="0" w:color="auto"/>
                                                  </w:divBdr>
                                                  <w:divsChild>
                                                    <w:div w:id="2133595134">
                                                      <w:marLeft w:val="0"/>
                                                      <w:marRight w:val="0"/>
                                                      <w:marTop w:val="0"/>
                                                      <w:marBottom w:val="0"/>
                                                      <w:divBdr>
                                                        <w:top w:val="none" w:sz="0" w:space="0" w:color="auto"/>
                                                        <w:left w:val="none" w:sz="0" w:space="0" w:color="auto"/>
                                                        <w:bottom w:val="none" w:sz="0" w:space="0" w:color="auto"/>
                                                        <w:right w:val="none" w:sz="0" w:space="0" w:color="auto"/>
                                                      </w:divBdr>
                                                    </w:div>
                                                    <w:div w:id="2086678687">
                                                      <w:marLeft w:val="0"/>
                                                      <w:marRight w:val="0"/>
                                                      <w:marTop w:val="0"/>
                                                      <w:marBottom w:val="0"/>
                                                      <w:divBdr>
                                                        <w:top w:val="none" w:sz="0" w:space="0" w:color="auto"/>
                                                        <w:left w:val="none" w:sz="0" w:space="0" w:color="auto"/>
                                                        <w:bottom w:val="none" w:sz="0" w:space="0" w:color="auto"/>
                                                        <w:right w:val="none" w:sz="0" w:space="0" w:color="auto"/>
                                                      </w:divBdr>
                                                    </w:div>
                                                  </w:divsChild>
                                                </w:div>
                                                <w:div w:id="1979721889">
                                                  <w:marLeft w:val="0"/>
                                                  <w:marRight w:val="0"/>
                                                  <w:marTop w:val="0"/>
                                                  <w:marBottom w:val="0"/>
                                                  <w:divBdr>
                                                    <w:top w:val="none" w:sz="0" w:space="0" w:color="auto"/>
                                                    <w:left w:val="none" w:sz="0" w:space="0" w:color="auto"/>
                                                    <w:bottom w:val="none" w:sz="0" w:space="0" w:color="auto"/>
                                                    <w:right w:val="none" w:sz="0" w:space="0" w:color="auto"/>
                                                  </w:divBdr>
                                                  <w:divsChild>
                                                    <w:div w:id="542399893">
                                                      <w:marLeft w:val="0"/>
                                                      <w:marRight w:val="0"/>
                                                      <w:marTop w:val="0"/>
                                                      <w:marBottom w:val="0"/>
                                                      <w:divBdr>
                                                        <w:top w:val="none" w:sz="0" w:space="0" w:color="auto"/>
                                                        <w:left w:val="none" w:sz="0" w:space="0" w:color="auto"/>
                                                        <w:bottom w:val="none" w:sz="0" w:space="0" w:color="auto"/>
                                                        <w:right w:val="none" w:sz="0" w:space="0" w:color="auto"/>
                                                      </w:divBdr>
                                                    </w:div>
                                                    <w:div w:id="923297238">
                                                      <w:marLeft w:val="0"/>
                                                      <w:marRight w:val="0"/>
                                                      <w:marTop w:val="0"/>
                                                      <w:marBottom w:val="0"/>
                                                      <w:divBdr>
                                                        <w:top w:val="none" w:sz="0" w:space="0" w:color="auto"/>
                                                        <w:left w:val="none" w:sz="0" w:space="0" w:color="auto"/>
                                                        <w:bottom w:val="none" w:sz="0" w:space="0" w:color="auto"/>
                                                        <w:right w:val="none" w:sz="0" w:space="0" w:color="auto"/>
                                                      </w:divBdr>
                                                    </w:div>
                                                  </w:divsChild>
                                                </w:div>
                                                <w:div w:id="418523078">
                                                  <w:marLeft w:val="0"/>
                                                  <w:marRight w:val="0"/>
                                                  <w:marTop w:val="0"/>
                                                  <w:marBottom w:val="0"/>
                                                  <w:divBdr>
                                                    <w:top w:val="none" w:sz="0" w:space="0" w:color="auto"/>
                                                    <w:left w:val="none" w:sz="0" w:space="0" w:color="auto"/>
                                                    <w:bottom w:val="none" w:sz="0" w:space="0" w:color="auto"/>
                                                    <w:right w:val="none" w:sz="0" w:space="0" w:color="auto"/>
                                                  </w:divBdr>
                                                  <w:divsChild>
                                                    <w:div w:id="1200236973">
                                                      <w:marLeft w:val="0"/>
                                                      <w:marRight w:val="0"/>
                                                      <w:marTop w:val="0"/>
                                                      <w:marBottom w:val="0"/>
                                                      <w:divBdr>
                                                        <w:top w:val="none" w:sz="0" w:space="0" w:color="auto"/>
                                                        <w:left w:val="none" w:sz="0" w:space="0" w:color="auto"/>
                                                        <w:bottom w:val="none" w:sz="0" w:space="0" w:color="auto"/>
                                                        <w:right w:val="none" w:sz="0" w:space="0" w:color="auto"/>
                                                      </w:divBdr>
                                                    </w:div>
                                                    <w:div w:id="1490245302">
                                                      <w:marLeft w:val="0"/>
                                                      <w:marRight w:val="0"/>
                                                      <w:marTop w:val="0"/>
                                                      <w:marBottom w:val="0"/>
                                                      <w:divBdr>
                                                        <w:top w:val="none" w:sz="0" w:space="0" w:color="auto"/>
                                                        <w:left w:val="none" w:sz="0" w:space="0" w:color="auto"/>
                                                        <w:bottom w:val="none" w:sz="0" w:space="0" w:color="auto"/>
                                                        <w:right w:val="none" w:sz="0" w:space="0" w:color="auto"/>
                                                      </w:divBdr>
                                                    </w:div>
                                                  </w:divsChild>
                                                </w:div>
                                                <w:div w:id="825704893">
                                                  <w:marLeft w:val="0"/>
                                                  <w:marRight w:val="0"/>
                                                  <w:marTop w:val="0"/>
                                                  <w:marBottom w:val="0"/>
                                                  <w:divBdr>
                                                    <w:top w:val="none" w:sz="0" w:space="0" w:color="auto"/>
                                                    <w:left w:val="none" w:sz="0" w:space="0" w:color="auto"/>
                                                    <w:bottom w:val="none" w:sz="0" w:space="0" w:color="auto"/>
                                                    <w:right w:val="none" w:sz="0" w:space="0" w:color="auto"/>
                                                  </w:divBdr>
                                                  <w:divsChild>
                                                    <w:div w:id="1987590852">
                                                      <w:marLeft w:val="0"/>
                                                      <w:marRight w:val="0"/>
                                                      <w:marTop w:val="0"/>
                                                      <w:marBottom w:val="0"/>
                                                      <w:divBdr>
                                                        <w:top w:val="none" w:sz="0" w:space="0" w:color="auto"/>
                                                        <w:left w:val="none" w:sz="0" w:space="0" w:color="auto"/>
                                                        <w:bottom w:val="none" w:sz="0" w:space="0" w:color="auto"/>
                                                        <w:right w:val="none" w:sz="0" w:space="0" w:color="auto"/>
                                                      </w:divBdr>
                                                    </w:div>
                                                    <w:div w:id="70085260">
                                                      <w:marLeft w:val="0"/>
                                                      <w:marRight w:val="0"/>
                                                      <w:marTop w:val="0"/>
                                                      <w:marBottom w:val="0"/>
                                                      <w:divBdr>
                                                        <w:top w:val="none" w:sz="0" w:space="0" w:color="auto"/>
                                                        <w:left w:val="none" w:sz="0" w:space="0" w:color="auto"/>
                                                        <w:bottom w:val="none" w:sz="0" w:space="0" w:color="auto"/>
                                                        <w:right w:val="none" w:sz="0" w:space="0" w:color="auto"/>
                                                      </w:divBdr>
                                                    </w:div>
                                                  </w:divsChild>
                                                </w:div>
                                                <w:div w:id="1489901949">
                                                  <w:marLeft w:val="0"/>
                                                  <w:marRight w:val="0"/>
                                                  <w:marTop w:val="0"/>
                                                  <w:marBottom w:val="0"/>
                                                  <w:divBdr>
                                                    <w:top w:val="none" w:sz="0" w:space="0" w:color="auto"/>
                                                    <w:left w:val="none" w:sz="0" w:space="0" w:color="auto"/>
                                                    <w:bottom w:val="none" w:sz="0" w:space="0" w:color="auto"/>
                                                    <w:right w:val="none" w:sz="0" w:space="0" w:color="auto"/>
                                                  </w:divBdr>
                                                  <w:divsChild>
                                                    <w:div w:id="256058326">
                                                      <w:marLeft w:val="0"/>
                                                      <w:marRight w:val="0"/>
                                                      <w:marTop w:val="0"/>
                                                      <w:marBottom w:val="0"/>
                                                      <w:divBdr>
                                                        <w:top w:val="none" w:sz="0" w:space="0" w:color="auto"/>
                                                        <w:left w:val="none" w:sz="0" w:space="0" w:color="auto"/>
                                                        <w:bottom w:val="none" w:sz="0" w:space="0" w:color="auto"/>
                                                        <w:right w:val="none" w:sz="0" w:space="0" w:color="auto"/>
                                                      </w:divBdr>
                                                    </w:div>
                                                    <w:div w:id="1554149423">
                                                      <w:marLeft w:val="0"/>
                                                      <w:marRight w:val="0"/>
                                                      <w:marTop w:val="0"/>
                                                      <w:marBottom w:val="0"/>
                                                      <w:divBdr>
                                                        <w:top w:val="none" w:sz="0" w:space="0" w:color="auto"/>
                                                        <w:left w:val="none" w:sz="0" w:space="0" w:color="auto"/>
                                                        <w:bottom w:val="none" w:sz="0" w:space="0" w:color="auto"/>
                                                        <w:right w:val="none" w:sz="0" w:space="0" w:color="auto"/>
                                                      </w:divBdr>
                                                    </w:div>
                                                  </w:divsChild>
                                                </w:div>
                                                <w:div w:id="850605857">
                                                  <w:marLeft w:val="0"/>
                                                  <w:marRight w:val="0"/>
                                                  <w:marTop w:val="0"/>
                                                  <w:marBottom w:val="0"/>
                                                  <w:divBdr>
                                                    <w:top w:val="none" w:sz="0" w:space="0" w:color="auto"/>
                                                    <w:left w:val="none" w:sz="0" w:space="0" w:color="auto"/>
                                                    <w:bottom w:val="none" w:sz="0" w:space="0" w:color="auto"/>
                                                    <w:right w:val="none" w:sz="0" w:space="0" w:color="auto"/>
                                                  </w:divBdr>
                                                  <w:divsChild>
                                                    <w:div w:id="1673294074">
                                                      <w:marLeft w:val="0"/>
                                                      <w:marRight w:val="0"/>
                                                      <w:marTop w:val="0"/>
                                                      <w:marBottom w:val="0"/>
                                                      <w:divBdr>
                                                        <w:top w:val="none" w:sz="0" w:space="0" w:color="auto"/>
                                                        <w:left w:val="none" w:sz="0" w:space="0" w:color="auto"/>
                                                        <w:bottom w:val="none" w:sz="0" w:space="0" w:color="auto"/>
                                                        <w:right w:val="none" w:sz="0" w:space="0" w:color="auto"/>
                                                      </w:divBdr>
                                                    </w:div>
                                                    <w:div w:id="1413164193">
                                                      <w:marLeft w:val="0"/>
                                                      <w:marRight w:val="0"/>
                                                      <w:marTop w:val="0"/>
                                                      <w:marBottom w:val="0"/>
                                                      <w:divBdr>
                                                        <w:top w:val="none" w:sz="0" w:space="0" w:color="auto"/>
                                                        <w:left w:val="none" w:sz="0" w:space="0" w:color="auto"/>
                                                        <w:bottom w:val="none" w:sz="0" w:space="0" w:color="auto"/>
                                                        <w:right w:val="none" w:sz="0" w:space="0" w:color="auto"/>
                                                      </w:divBdr>
                                                    </w:div>
                                                  </w:divsChild>
                                                </w:div>
                                                <w:div w:id="1683625909">
                                                  <w:marLeft w:val="0"/>
                                                  <w:marRight w:val="0"/>
                                                  <w:marTop w:val="0"/>
                                                  <w:marBottom w:val="0"/>
                                                  <w:divBdr>
                                                    <w:top w:val="none" w:sz="0" w:space="0" w:color="auto"/>
                                                    <w:left w:val="none" w:sz="0" w:space="0" w:color="auto"/>
                                                    <w:bottom w:val="none" w:sz="0" w:space="0" w:color="auto"/>
                                                    <w:right w:val="none" w:sz="0" w:space="0" w:color="auto"/>
                                                  </w:divBdr>
                                                  <w:divsChild>
                                                    <w:div w:id="359477568">
                                                      <w:marLeft w:val="0"/>
                                                      <w:marRight w:val="0"/>
                                                      <w:marTop w:val="0"/>
                                                      <w:marBottom w:val="0"/>
                                                      <w:divBdr>
                                                        <w:top w:val="none" w:sz="0" w:space="0" w:color="auto"/>
                                                        <w:left w:val="none" w:sz="0" w:space="0" w:color="auto"/>
                                                        <w:bottom w:val="none" w:sz="0" w:space="0" w:color="auto"/>
                                                        <w:right w:val="none" w:sz="0" w:space="0" w:color="auto"/>
                                                      </w:divBdr>
                                                    </w:div>
                                                    <w:div w:id="1865482433">
                                                      <w:marLeft w:val="0"/>
                                                      <w:marRight w:val="0"/>
                                                      <w:marTop w:val="0"/>
                                                      <w:marBottom w:val="0"/>
                                                      <w:divBdr>
                                                        <w:top w:val="none" w:sz="0" w:space="0" w:color="auto"/>
                                                        <w:left w:val="none" w:sz="0" w:space="0" w:color="auto"/>
                                                        <w:bottom w:val="none" w:sz="0" w:space="0" w:color="auto"/>
                                                        <w:right w:val="none" w:sz="0" w:space="0" w:color="auto"/>
                                                      </w:divBdr>
                                                    </w:div>
                                                  </w:divsChild>
                                                </w:div>
                                                <w:div w:id="1610964578">
                                                  <w:marLeft w:val="0"/>
                                                  <w:marRight w:val="0"/>
                                                  <w:marTop w:val="0"/>
                                                  <w:marBottom w:val="0"/>
                                                  <w:divBdr>
                                                    <w:top w:val="none" w:sz="0" w:space="0" w:color="auto"/>
                                                    <w:left w:val="none" w:sz="0" w:space="0" w:color="auto"/>
                                                    <w:bottom w:val="none" w:sz="0" w:space="0" w:color="auto"/>
                                                    <w:right w:val="none" w:sz="0" w:space="0" w:color="auto"/>
                                                  </w:divBdr>
                                                  <w:divsChild>
                                                    <w:div w:id="15277449">
                                                      <w:marLeft w:val="0"/>
                                                      <w:marRight w:val="0"/>
                                                      <w:marTop w:val="0"/>
                                                      <w:marBottom w:val="0"/>
                                                      <w:divBdr>
                                                        <w:top w:val="none" w:sz="0" w:space="0" w:color="auto"/>
                                                        <w:left w:val="none" w:sz="0" w:space="0" w:color="auto"/>
                                                        <w:bottom w:val="none" w:sz="0" w:space="0" w:color="auto"/>
                                                        <w:right w:val="none" w:sz="0" w:space="0" w:color="auto"/>
                                                      </w:divBdr>
                                                    </w:div>
                                                    <w:div w:id="261690348">
                                                      <w:marLeft w:val="0"/>
                                                      <w:marRight w:val="0"/>
                                                      <w:marTop w:val="0"/>
                                                      <w:marBottom w:val="0"/>
                                                      <w:divBdr>
                                                        <w:top w:val="none" w:sz="0" w:space="0" w:color="auto"/>
                                                        <w:left w:val="none" w:sz="0" w:space="0" w:color="auto"/>
                                                        <w:bottom w:val="none" w:sz="0" w:space="0" w:color="auto"/>
                                                        <w:right w:val="none" w:sz="0" w:space="0" w:color="auto"/>
                                                      </w:divBdr>
                                                    </w:div>
                                                  </w:divsChild>
                                                </w:div>
                                                <w:div w:id="2142720212">
                                                  <w:marLeft w:val="0"/>
                                                  <w:marRight w:val="0"/>
                                                  <w:marTop w:val="0"/>
                                                  <w:marBottom w:val="0"/>
                                                  <w:divBdr>
                                                    <w:top w:val="none" w:sz="0" w:space="0" w:color="auto"/>
                                                    <w:left w:val="none" w:sz="0" w:space="0" w:color="auto"/>
                                                    <w:bottom w:val="none" w:sz="0" w:space="0" w:color="auto"/>
                                                    <w:right w:val="none" w:sz="0" w:space="0" w:color="auto"/>
                                                  </w:divBdr>
                                                </w:div>
                                                <w:div w:id="1929580918">
                                                  <w:marLeft w:val="0"/>
                                                  <w:marRight w:val="0"/>
                                                  <w:marTop w:val="0"/>
                                                  <w:marBottom w:val="0"/>
                                                  <w:divBdr>
                                                    <w:top w:val="none" w:sz="0" w:space="0" w:color="auto"/>
                                                    <w:left w:val="none" w:sz="0" w:space="0" w:color="auto"/>
                                                    <w:bottom w:val="none" w:sz="0" w:space="0" w:color="auto"/>
                                                    <w:right w:val="none" w:sz="0" w:space="0" w:color="auto"/>
                                                  </w:divBdr>
                                                </w:div>
                                                <w:div w:id="1833252198">
                                                  <w:marLeft w:val="0"/>
                                                  <w:marRight w:val="0"/>
                                                  <w:marTop w:val="0"/>
                                                  <w:marBottom w:val="0"/>
                                                  <w:divBdr>
                                                    <w:top w:val="none" w:sz="0" w:space="0" w:color="auto"/>
                                                    <w:left w:val="none" w:sz="0" w:space="0" w:color="auto"/>
                                                    <w:bottom w:val="none" w:sz="0" w:space="0" w:color="auto"/>
                                                    <w:right w:val="none" w:sz="0" w:space="0" w:color="auto"/>
                                                  </w:divBdr>
                                                </w:div>
                                                <w:div w:id="570391784">
                                                  <w:marLeft w:val="0"/>
                                                  <w:marRight w:val="0"/>
                                                  <w:marTop w:val="0"/>
                                                  <w:marBottom w:val="0"/>
                                                  <w:divBdr>
                                                    <w:top w:val="none" w:sz="0" w:space="0" w:color="auto"/>
                                                    <w:left w:val="none" w:sz="0" w:space="0" w:color="auto"/>
                                                    <w:bottom w:val="none" w:sz="0" w:space="0" w:color="auto"/>
                                                    <w:right w:val="none" w:sz="0" w:space="0" w:color="auto"/>
                                                  </w:divBdr>
                                                </w:div>
                                                <w:div w:id="248999792">
                                                  <w:marLeft w:val="0"/>
                                                  <w:marRight w:val="0"/>
                                                  <w:marTop w:val="0"/>
                                                  <w:marBottom w:val="0"/>
                                                  <w:divBdr>
                                                    <w:top w:val="none" w:sz="0" w:space="0" w:color="auto"/>
                                                    <w:left w:val="none" w:sz="0" w:space="0" w:color="auto"/>
                                                    <w:bottom w:val="none" w:sz="0" w:space="0" w:color="auto"/>
                                                    <w:right w:val="none" w:sz="0" w:space="0" w:color="auto"/>
                                                  </w:divBdr>
                                                </w:div>
                                                <w:div w:id="1100494799">
                                                  <w:marLeft w:val="0"/>
                                                  <w:marRight w:val="0"/>
                                                  <w:marTop w:val="0"/>
                                                  <w:marBottom w:val="0"/>
                                                  <w:divBdr>
                                                    <w:top w:val="none" w:sz="0" w:space="0" w:color="auto"/>
                                                    <w:left w:val="none" w:sz="0" w:space="0" w:color="auto"/>
                                                    <w:bottom w:val="none" w:sz="0" w:space="0" w:color="auto"/>
                                                    <w:right w:val="none" w:sz="0" w:space="0" w:color="auto"/>
                                                  </w:divBdr>
                                                </w:div>
                                                <w:div w:id="1028988010">
                                                  <w:marLeft w:val="0"/>
                                                  <w:marRight w:val="0"/>
                                                  <w:marTop w:val="0"/>
                                                  <w:marBottom w:val="0"/>
                                                  <w:divBdr>
                                                    <w:top w:val="none" w:sz="0" w:space="0" w:color="auto"/>
                                                    <w:left w:val="none" w:sz="0" w:space="0" w:color="auto"/>
                                                    <w:bottom w:val="none" w:sz="0" w:space="0" w:color="auto"/>
                                                    <w:right w:val="none" w:sz="0" w:space="0" w:color="auto"/>
                                                  </w:divBdr>
                                                  <w:divsChild>
                                                    <w:div w:id="394856040">
                                                      <w:marLeft w:val="0"/>
                                                      <w:marRight w:val="0"/>
                                                      <w:marTop w:val="0"/>
                                                      <w:marBottom w:val="0"/>
                                                      <w:divBdr>
                                                        <w:top w:val="none" w:sz="0" w:space="0" w:color="auto"/>
                                                        <w:left w:val="none" w:sz="0" w:space="0" w:color="auto"/>
                                                        <w:bottom w:val="none" w:sz="0" w:space="0" w:color="auto"/>
                                                        <w:right w:val="none" w:sz="0" w:space="0" w:color="auto"/>
                                                      </w:divBdr>
                                                    </w:div>
                                                    <w:div w:id="144496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154018">
                                  <w:marLeft w:val="0"/>
                                  <w:marRight w:val="0"/>
                                  <w:marTop w:val="0"/>
                                  <w:marBottom w:val="0"/>
                                  <w:divBdr>
                                    <w:top w:val="none" w:sz="0" w:space="0" w:color="auto"/>
                                    <w:left w:val="none" w:sz="0" w:space="0" w:color="auto"/>
                                    <w:bottom w:val="none" w:sz="0" w:space="0" w:color="auto"/>
                                    <w:right w:val="none" w:sz="0" w:space="0" w:color="auto"/>
                                  </w:divBdr>
                                  <w:divsChild>
                                    <w:div w:id="248807303">
                                      <w:marLeft w:val="0"/>
                                      <w:marRight w:val="0"/>
                                      <w:marTop w:val="0"/>
                                      <w:marBottom w:val="0"/>
                                      <w:divBdr>
                                        <w:top w:val="none" w:sz="0" w:space="0" w:color="auto"/>
                                        <w:left w:val="none" w:sz="0" w:space="0" w:color="auto"/>
                                        <w:bottom w:val="none" w:sz="0" w:space="0" w:color="auto"/>
                                        <w:right w:val="none" w:sz="0" w:space="0" w:color="auto"/>
                                      </w:divBdr>
                                      <w:divsChild>
                                        <w:div w:id="1507600520">
                                          <w:marLeft w:val="0"/>
                                          <w:marRight w:val="0"/>
                                          <w:marTop w:val="0"/>
                                          <w:marBottom w:val="0"/>
                                          <w:divBdr>
                                            <w:top w:val="none" w:sz="0" w:space="0" w:color="auto"/>
                                            <w:left w:val="none" w:sz="0" w:space="0" w:color="auto"/>
                                            <w:bottom w:val="none" w:sz="0" w:space="0" w:color="auto"/>
                                            <w:right w:val="none" w:sz="0" w:space="0" w:color="auto"/>
                                          </w:divBdr>
                                          <w:divsChild>
                                            <w:div w:id="1913079522">
                                              <w:marLeft w:val="0"/>
                                              <w:marRight w:val="0"/>
                                              <w:marTop w:val="0"/>
                                              <w:marBottom w:val="0"/>
                                              <w:divBdr>
                                                <w:top w:val="none" w:sz="0" w:space="0" w:color="auto"/>
                                                <w:left w:val="none" w:sz="0" w:space="0" w:color="auto"/>
                                                <w:bottom w:val="none" w:sz="0" w:space="0" w:color="auto"/>
                                                <w:right w:val="none" w:sz="0" w:space="0" w:color="auto"/>
                                              </w:divBdr>
                                              <w:divsChild>
                                                <w:div w:id="1529417489">
                                                  <w:marLeft w:val="0"/>
                                                  <w:marRight w:val="0"/>
                                                  <w:marTop w:val="0"/>
                                                  <w:marBottom w:val="0"/>
                                                  <w:divBdr>
                                                    <w:top w:val="none" w:sz="0" w:space="0" w:color="auto"/>
                                                    <w:left w:val="none" w:sz="0" w:space="0" w:color="auto"/>
                                                    <w:bottom w:val="none" w:sz="0" w:space="0" w:color="auto"/>
                                                    <w:right w:val="none" w:sz="0" w:space="0" w:color="auto"/>
                                                  </w:divBdr>
                                                  <w:divsChild>
                                                    <w:div w:id="799569246">
                                                      <w:marLeft w:val="0"/>
                                                      <w:marRight w:val="0"/>
                                                      <w:marTop w:val="0"/>
                                                      <w:marBottom w:val="0"/>
                                                      <w:divBdr>
                                                        <w:top w:val="none" w:sz="0" w:space="0" w:color="auto"/>
                                                        <w:left w:val="none" w:sz="0" w:space="0" w:color="auto"/>
                                                        <w:bottom w:val="none" w:sz="0" w:space="0" w:color="auto"/>
                                                        <w:right w:val="none" w:sz="0" w:space="0" w:color="auto"/>
                                                      </w:divBdr>
                                                    </w:div>
                                                    <w:div w:id="814644332">
                                                      <w:marLeft w:val="0"/>
                                                      <w:marRight w:val="0"/>
                                                      <w:marTop w:val="0"/>
                                                      <w:marBottom w:val="0"/>
                                                      <w:divBdr>
                                                        <w:top w:val="none" w:sz="0" w:space="0" w:color="auto"/>
                                                        <w:left w:val="none" w:sz="0" w:space="0" w:color="auto"/>
                                                        <w:bottom w:val="none" w:sz="0" w:space="0" w:color="auto"/>
                                                        <w:right w:val="none" w:sz="0" w:space="0" w:color="auto"/>
                                                      </w:divBdr>
                                                    </w:div>
                                                  </w:divsChild>
                                                </w:div>
                                                <w:div w:id="157423027">
                                                  <w:marLeft w:val="0"/>
                                                  <w:marRight w:val="0"/>
                                                  <w:marTop w:val="0"/>
                                                  <w:marBottom w:val="0"/>
                                                  <w:divBdr>
                                                    <w:top w:val="none" w:sz="0" w:space="0" w:color="auto"/>
                                                    <w:left w:val="none" w:sz="0" w:space="0" w:color="auto"/>
                                                    <w:bottom w:val="none" w:sz="0" w:space="0" w:color="auto"/>
                                                    <w:right w:val="none" w:sz="0" w:space="0" w:color="auto"/>
                                                  </w:divBdr>
                                                </w:div>
                                                <w:div w:id="2051374093">
                                                  <w:marLeft w:val="0"/>
                                                  <w:marRight w:val="0"/>
                                                  <w:marTop w:val="0"/>
                                                  <w:marBottom w:val="0"/>
                                                  <w:divBdr>
                                                    <w:top w:val="none" w:sz="0" w:space="0" w:color="auto"/>
                                                    <w:left w:val="none" w:sz="0" w:space="0" w:color="auto"/>
                                                    <w:bottom w:val="none" w:sz="0" w:space="0" w:color="auto"/>
                                                    <w:right w:val="none" w:sz="0" w:space="0" w:color="auto"/>
                                                  </w:divBdr>
                                                </w:div>
                                                <w:div w:id="978343209">
                                                  <w:marLeft w:val="0"/>
                                                  <w:marRight w:val="0"/>
                                                  <w:marTop w:val="0"/>
                                                  <w:marBottom w:val="0"/>
                                                  <w:divBdr>
                                                    <w:top w:val="none" w:sz="0" w:space="0" w:color="auto"/>
                                                    <w:left w:val="none" w:sz="0" w:space="0" w:color="auto"/>
                                                    <w:bottom w:val="none" w:sz="0" w:space="0" w:color="auto"/>
                                                    <w:right w:val="none" w:sz="0" w:space="0" w:color="auto"/>
                                                  </w:divBdr>
                                                </w:div>
                                                <w:div w:id="639917538">
                                                  <w:marLeft w:val="0"/>
                                                  <w:marRight w:val="0"/>
                                                  <w:marTop w:val="0"/>
                                                  <w:marBottom w:val="0"/>
                                                  <w:divBdr>
                                                    <w:top w:val="none" w:sz="0" w:space="0" w:color="auto"/>
                                                    <w:left w:val="none" w:sz="0" w:space="0" w:color="auto"/>
                                                    <w:bottom w:val="none" w:sz="0" w:space="0" w:color="auto"/>
                                                    <w:right w:val="none" w:sz="0" w:space="0" w:color="auto"/>
                                                  </w:divBdr>
                                                </w:div>
                                                <w:div w:id="1402827966">
                                                  <w:marLeft w:val="0"/>
                                                  <w:marRight w:val="0"/>
                                                  <w:marTop w:val="0"/>
                                                  <w:marBottom w:val="0"/>
                                                  <w:divBdr>
                                                    <w:top w:val="none" w:sz="0" w:space="0" w:color="auto"/>
                                                    <w:left w:val="none" w:sz="0" w:space="0" w:color="auto"/>
                                                    <w:bottom w:val="none" w:sz="0" w:space="0" w:color="auto"/>
                                                    <w:right w:val="none" w:sz="0" w:space="0" w:color="auto"/>
                                                  </w:divBdr>
                                                </w:div>
                                                <w:div w:id="1149638327">
                                                  <w:marLeft w:val="0"/>
                                                  <w:marRight w:val="0"/>
                                                  <w:marTop w:val="0"/>
                                                  <w:marBottom w:val="0"/>
                                                  <w:divBdr>
                                                    <w:top w:val="none" w:sz="0" w:space="0" w:color="auto"/>
                                                    <w:left w:val="none" w:sz="0" w:space="0" w:color="auto"/>
                                                    <w:bottom w:val="none" w:sz="0" w:space="0" w:color="auto"/>
                                                    <w:right w:val="none" w:sz="0" w:space="0" w:color="auto"/>
                                                  </w:divBdr>
                                                </w:div>
                                                <w:div w:id="683477135">
                                                  <w:marLeft w:val="0"/>
                                                  <w:marRight w:val="0"/>
                                                  <w:marTop w:val="0"/>
                                                  <w:marBottom w:val="0"/>
                                                  <w:divBdr>
                                                    <w:top w:val="none" w:sz="0" w:space="0" w:color="auto"/>
                                                    <w:left w:val="none" w:sz="0" w:space="0" w:color="auto"/>
                                                    <w:bottom w:val="none" w:sz="0" w:space="0" w:color="auto"/>
                                                    <w:right w:val="none" w:sz="0" w:space="0" w:color="auto"/>
                                                  </w:divBdr>
                                                  <w:divsChild>
                                                    <w:div w:id="1723862465">
                                                      <w:marLeft w:val="0"/>
                                                      <w:marRight w:val="0"/>
                                                      <w:marTop w:val="0"/>
                                                      <w:marBottom w:val="0"/>
                                                      <w:divBdr>
                                                        <w:top w:val="none" w:sz="0" w:space="0" w:color="auto"/>
                                                        <w:left w:val="none" w:sz="0" w:space="0" w:color="auto"/>
                                                        <w:bottom w:val="none" w:sz="0" w:space="0" w:color="auto"/>
                                                        <w:right w:val="none" w:sz="0" w:space="0" w:color="auto"/>
                                                      </w:divBdr>
                                                    </w:div>
                                                    <w:div w:id="55419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3471992">
                                  <w:marLeft w:val="0"/>
                                  <w:marRight w:val="0"/>
                                  <w:marTop w:val="0"/>
                                  <w:marBottom w:val="0"/>
                                  <w:divBdr>
                                    <w:top w:val="none" w:sz="0" w:space="0" w:color="auto"/>
                                    <w:left w:val="none" w:sz="0" w:space="0" w:color="auto"/>
                                    <w:bottom w:val="none" w:sz="0" w:space="0" w:color="auto"/>
                                    <w:right w:val="none" w:sz="0" w:space="0" w:color="auto"/>
                                  </w:divBdr>
                                  <w:divsChild>
                                    <w:div w:id="2003771524">
                                      <w:marLeft w:val="0"/>
                                      <w:marRight w:val="0"/>
                                      <w:marTop w:val="0"/>
                                      <w:marBottom w:val="0"/>
                                      <w:divBdr>
                                        <w:top w:val="none" w:sz="0" w:space="0" w:color="auto"/>
                                        <w:left w:val="none" w:sz="0" w:space="0" w:color="auto"/>
                                        <w:bottom w:val="none" w:sz="0" w:space="0" w:color="auto"/>
                                        <w:right w:val="none" w:sz="0" w:space="0" w:color="auto"/>
                                      </w:divBdr>
                                      <w:divsChild>
                                        <w:div w:id="1541627647">
                                          <w:marLeft w:val="0"/>
                                          <w:marRight w:val="0"/>
                                          <w:marTop w:val="0"/>
                                          <w:marBottom w:val="0"/>
                                          <w:divBdr>
                                            <w:top w:val="none" w:sz="0" w:space="0" w:color="auto"/>
                                            <w:left w:val="none" w:sz="0" w:space="0" w:color="auto"/>
                                            <w:bottom w:val="none" w:sz="0" w:space="0" w:color="auto"/>
                                            <w:right w:val="none" w:sz="0" w:space="0" w:color="auto"/>
                                          </w:divBdr>
                                          <w:divsChild>
                                            <w:div w:id="864100203">
                                              <w:marLeft w:val="0"/>
                                              <w:marRight w:val="0"/>
                                              <w:marTop w:val="0"/>
                                              <w:marBottom w:val="0"/>
                                              <w:divBdr>
                                                <w:top w:val="none" w:sz="0" w:space="0" w:color="auto"/>
                                                <w:left w:val="none" w:sz="0" w:space="0" w:color="auto"/>
                                                <w:bottom w:val="none" w:sz="0" w:space="0" w:color="auto"/>
                                                <w:right w:val="none" w:sz="0" w:space="0" w:color="auto"/>
                                              </w:divBdr>
                                              <w:divsChild>
                                                <w:div w:id="182942682">
                                                  <w:marLeft w:val="0"/>
                                                  <w:marRight w:val="0"/>
                                                  <w:marTop w:val="0"/>
                                                  <w:marBottom w:val="0"/>
                                                  <w:divBdr>
                                                    <w:top w:val="none" w:sz="0" w:space="0" w:color="auto"/>
                                                    <w:left w:val="none" w:sz="0" w:space="0" w:color="auto"/>
                                                    <w:bottom w:val="none" w:sz="0" w:space="0" w:color="auto"/>
                                                    <w:right w:val="none" w:sz="0" w:space="0" w:color="auto"/>
                                                  </w:divBdr>
                                                  <w:divsChild>
                                                    <w:div w:id="41102284">
                                                      <w:marLeft w:val="0"/>
                                                      <w:marRight w:val="0"/>
                                                      <w:marTop w:val="0"/>
                                                      <w:marBottom w:val="0"/>
                                                      <w:divBdr>
                                                        <w:top w:val="none" w:sz="0" w:space="0" w:color="auto"/>
                                                        <w:left w:val="none" w:sz="0" w:space="0" w:color="auto"/>
                                                        <w:bottom w:val="none" w:sz="0" w:space="0" w:color="auto"/>
                                                        <w:right w:val="none" w:sz="0" w:space="0" w:color="auto"/>
                                                      </w:divBdr>
                                                    </w:div>
                                                    <w:div w:id="1447197648">
                                                      <w:marLeft w:val="0"/>
                                                      <w:marRight w:val="0"/>
                                                      <w:marTop w:val="0"/>
                                                      <w:marBottom w:val="0"/>
                                                      <w:divBdr>
                                                        <w:top w:val="none" w:sz="0" w:space="0" w:color="auto"/>
                                                        <w:left w:val="none" w:sz="0" w:space="0" w:color="auto"/>
                                                        <w:bottom w:val="none" w:sz="0" w:space="0" w:color="auto"/>
                                                        <w:right w:val="none" w:sz="0" w:space="0" w:color="auto"/>
                                                      </w:divBdr>
                                                    </w:div>
                                                  </w:divsChild>
                                                </w:div>
                                                <w:div w:id="55902294">
                                                  <w:marLeft w:val="0"/>
                                                  <w:marRight w:val="0"/>
                                                  <w:marTop w:val="0"/>
                                                  <w:marBottom w:val="0"/>
                                                  <w:divBdr>
                                                    <w:top w:val="none" w:sz="0" w:space="0" w:color="auto"/>
                                                    <w:left w:val="none" w:sz="0" w:space="0" w:color="auto"/>
                                                    <w:bottom w:val="none" w:sz="0" w:space="0" w:color="auto"/>
                                                    <w:right w:val="none" w:sz="0" w:space="0" w:color="auto"/>
                                                  </w:divBdr>
                                                  <w:divsChild>
                                                    <w:div w:id="275989012">
                                                      <w:marLeft w:val="0"/>
                                                      <w:marRight w:val="0"/>
                                                      <w:marTop w:val="0"/>
                                                      <w:marBottom w:val="0"/>
                                                      <w:divBdr>
                                                        <w:top w:val="none" w:sz="0" w:space="0" w:color="auto"/>
                                                        <w:left w:val="none" w:sz="0" w:space="0" w:color="auto"/>
                                                        <w:bottom w:val="none" w:sz="0" w:space="0" w:color="auto"/>
                                                        <w:right w:val="none" w:sz="0" w:space="0" w:color="auto"/>
                                                      </w:divBdr>
                                                    </w:div>
                                                    <w:div w:id="296108750">
                                                      <w:marLeft w:val="0"/>
                                                      <w:marRight w:val="0"/>
                                                      <w:marTop w:val="0"/>
                                                      <w:marBottom w:val="0"/>
                                                      <w:divBdr>
                                                        <w:top w:val="none" w:sz="0" w:space="0" w:color="auto"/>
                                                        <w:left w:val="none" w:sz="0" w:space="0" w:color="auto"/>
                                                        <w:bottom w:val="none" w:sz="0" w:space="0" w:color="auto"/>
                                                        <w:right w:val="none" w:sz="0" w:space="0" w:color="auto"/>
                                                      </w:divBdr>
                                                    </w:div>
                                                  </w:divsChild>
                                                </w:div>
                                                <w:div w:id="1552034915">
                                                  <w:marLeft w:val="0"/>
                                                  <w:marRight w:val="0"/>
                                                  <w:marTop w:val="0"/>
                                                  <w:marBottom w:val="0"/>
                                                  <w:divBdr>
                                                    <w:top w:val="none" w:sz="0" w:space="0" w:color="auto"/>
                                                    <w:left w:val="none" w:sz="0" w:space="0" w:color="auto"/>
                                                    <w:bottom w:val="none" w:sz="0" w:space="0" w:color="auto"/>
                                                    <w:right w:val="none" w:sz="0" w:space="0" w:color="auto"/>
                                                  </w:divBdr>
                                                </w:div>
                                                <w:div w:id="1492254944">
                                                  <w:marLeft w:val="0"/>
                                                  <w:marRight w:val="0"/>
                                                  <w:marTop w:val="0"/>
                                                  <w:marBottom w:val="0"/>
                                                  <w:divBdr>
                                                    <w:top w:val="none" w:sz="0" w:space="0" w:color="auto"/>
                                                    <w:left w:val="none" w:sz="0" w:space="0" w:color="auto"/>
                                                    <w:bottom w:val="none" w:sz="0" w:space="0" w:color="auto"/>
                                                    <w:right w:val="none" w:sz="0" w:space="0" w:color="auto"/>
                                                  </w:divBdr>
                                                </w:div>
                                                <w:div w:id="273169391">
                                                  <w:marLeft w:val="0"/>
                                                  <w:marRight w:val="0"/>
                                                  <w:marTop w:val="0"/>
                                                  <w:marBottom w:val="0"/>
                                                  <w:divBdr>
                                                    <w:top w:val="none" w:sz="0" w:space="0" w:color="auto"/>
                                                    <w:left w:val="none" w:sz="0" w:space="0" w:color="auto"/>
                                                    <w:bottom w:val="none" w:sz="0" w:space="0" w:color="auto"/>
                                                    <w:right w:val="none" w:sz="0" w:space="0" w:color="auto"/>
                                                  </w:divBdr>
                                                </w:div>
                                                <w:div w:id="1673530208">
                                                  <w:marLeft w:val="0"/>
                                                  <w:marRight w:val="0"/>
                                                  <w:marTop w:val="0"/>
                                                  <w:marBottom w:val="0"/>
                                                  <w:divBdr>
                                                    <w:top w:val="none" w:sz="0" w:space="0" w:color="auto"/>
                                                    <w:left w:val="none" w:sz="0" w:space="0" w:color="auto"/>
                                                    <w:bottom w:val="none" w:sz="0" w:space="0" w:color="auto"/>
                                                    <w:right w:val="none" w:sz="0" w:space="0" w:color="auto"/>
                                                  </w:divBdr>
                                                </w:div>
                                                <w:div w:id="2107731209">
                                                  <w:marLeft w:val="0"/>
                                                  <w:marRight w:val="0"/>
                                                  <w:marTop w:val="0"/>
                                                  <w:marBottom w:val="0"/>
                                                  <w:divBdr>
                                                    <w:top w:val="none" w:sz="0" w:space="0" w:color="auto"/>
                                                    <w:left w:val="none" w:sz="0" w:space="0" w:color="auto"/>
                                                    <w:bottom w:val="none" w:sz="0" w:space="0" w:color="auto"/>
                                                    <w:right w:val="none" w:sz="0" w:space="0" w:color="auto"/>
                                                  </w:divBdr>
                                                </w:div>
                                                <w:div w:id="495071984">
                                                  <w:marLeft w:val="0"/>
                                                  <w:marRight w:val="0"/>
                                                  <w:marTop w:val="0"/>
                                                  <w:marBottom w:val="0"/>
                                                  <w:divBdr>
                                                    <w:top w:val="none" w:sz="0" w:space="0" w:color="auto"/>
                                                    <w:left w:val="none" w:sz="0" w:space="0" w:color="auto"/>
                                                    <w:bottom w:val="none" w:sz="0" w:space="0" w:color="auto"/>
                                                    <w:right w:val="none" w:sz="0" w:space="0" w:color="auto"/>
                                                  </w:divBdr>
                                                </w:div>
                                                <w:div w:id="934439788">
                                                  <w:marLeft w:val="0"/>
                                                  <w:marRight w:val="0"/>
                                                  <w:marTop w:val="0"/>
                                                  <w:marBottom w:val="0"/>
                                                  <w:divBdr>
                                                    <w:top w:val="none" w:sz="0" w:space="0" w:color="auto"/>
                                                    <w:left w:val="none" w:sz="0" w:space="0" w:color="auto"/>
                                                    <w:bottom w:val="none" w:sz="0" w:space="0" w:color="auto"/>
                                                    <w:right w:val="none" w:sz="0" w:space="0" w:color="auto"/>
                                                  </w:divBdr>
                                                  <w:divsChild>
                                                    <w:div w:id="82012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028932">
                                  <w:marLeft w:val="0"/>
                                  <w:marRight w:val="0"/>
                                  <w:marTop w:val="0"/>
                                  <w:marBottom w:val="0"/>
                                  <w:divBdr>
                                    <w:top w:val="none" w:sz="0" w:space="0" w:color="auto"/>
                                    <w:left w:val="none" w:sz="0" w:space="0" w:color="auto"/>
                                    <w:bottom w:val="none" w:sz="0" w:space="0" w:color="auto"/>
                                    <w:right w:val="none" w:sz="0" w:space="0" w:color="auto"/>
                                  </w:divBdr>
                                  <w:divsChild>
                                    <w:div w:id="1954744622">
                                      <w:marLeft w:val="0"/>
                                      <w:marRight w:val="0"/>
                                      <w:marTop w:val="0"/>
                                      <w:marBottom w:val="0"/>
                                      <w:divBdr>
                                        <w:top w:val="none" w:sz="0" w:space="0" w:color="auto"/>
                                        <w:left w:val="none" w:sz="0" w:space="0" w:color="auto"/>
                                        <w:bottom w:val="none" w:sz="0" w:space="0" w:color="auto"/>
                                        <w:right w:val="none" w:sz="0" w:space="0" w:color="auto"/>
                                      </w:divBdr>
                                      <w:divsChild>
                                        <w:div w:id="1109161979">
                                          <w:marLeft w:val="0"/>
                                          <w:marRight w:val="0"/>
                                          <w:marTop w:val="0"/>
                                          <w:marBottom w:val="0"/>
                                          <w:divBdr>
                                            <w:top w:val="none" w:sz="0" w:space="0" w:color="auto"/>
                                            <w:left w:val="none" w:sz="0" w:space="0" w:color="auto"/>
                                            <w:bottom w:val="none" w:sz="0" w:space="0" w:color="auto"/>
                                            <w:right w:val="none" w:sz="0" w:space="0" w:color="auto"/>
                                          </w:divBdr>
                                          <w:divsChild>
                                            <w:div w:id="2248484">
                                              <w:marLeft w:val="0"/>
                                              <w:marRight w:val="0"/>
                                              <w:marTop w:val="0"/>
                                              <w:marBottom w:val="0"/>
                                              <w:divBdr>
                                                <w:top w:val="none" w:sz="0" w:space="0" w:color="auto"/>
                                                <w:left w:val="none" w:sz="0" w:space="0" w:color="auto"/>
                                                <w:bottom w:val="none" w:sz="0" w:space="0" w:color="auto"/>
                                                <w:right w:val="none" w:sz="0" w:space="0" w:color="auto"/>
                                              </w:divBdr>
                                              <w:divsChild>
                                                <w:div w:id="1445879708">
                                                  <w:marLeft w:val="0"/>
                                                  <w:marRight w:val="0"/>
                                                  <w:marTop w:val="0"/>
                                                  <w:marBottom w:val="0"/>
                                                  <w:divBdr>
                                                    <w:top w:val="none" w:sz="0" w:space="0" w:color="auto"/>
                                                    <w:left w:val="none" w:sz="0" w:space="0" w:color="auto"/>
                                                    <w:bottom w:val="none" w:sz="0" w:space="0" w:color="auto"/>
                                                    <w:right w:val="none" w:sz="0" w:space="0" w:color="auto"/>
                                                  </w:divBdr>
                                                  <w:divsChild>
                                                    <w:div w:id="250427815">
                                                      <w:marLeft w:val="0"/>
                                                      <w:marRight w:val="0"/>
                                                      <w:marTop w:val="0"/>
                                                      <w:marBottom w:val="0"/>
                                                      <w:divBdr>
                                                        <w:top w:val="none" w:sz="0" w:space="0" w:color="auto"/>
                                                        <w:left w:val="none" w:sz="0" w:space="0" w:color="auto"/>
                                                        <w:bottom w:val="none" w:sz="0" w:space="0" w:color="auto"/>
                                                        <w:right w:val="none" w:sz="0" w:space="0" w:color="auto"/>
                                                      </w:divBdr>
                                                    </w:div>
                                                    <w:div w:id="1372994493">
                                                      <w:marLeft w:val="0"/>
                                                      <w:marRight w:val="0"/>
                                                      <w:marTop w:val="0"/>
                                                      <w:marBottom w:val="0"/>
                                                      <w:divBdr>
                                                        <w:top w:val="none" w:sz="0" w:space="0" w:color="auto"/>
                                                        <w:left w:val="none" w:sz="0" w:space="0" w:color="auto"/>
                                                        <w:bottom w:val="none" w:sz="0" w:space="0" w:color="auto"/>
                                                        <w:right w:val="none" w:sz="0" w:space="0" w:color="auto"/>
                                                      </w:divBdr>
                                                    </w:div>
                                                  </w:divsChild>
                                                </w:div>
                                                <w:div w:id="1577282604">
                                                  <w:marLeft w:val="0"/>
                                                  <w:marRight w:val="0"/>
                                                  <w:marTop w:val="0"/>
                                                  <w:marBottom w:val="0"/>
                                                  <w:divBdr>
                                                    <w:top w:val="none" w:sz="0" w:space="0" w:color="auto"/>
                                                    <w:left w:val="none" w:sz="0" w:space="0" w:color="auto"/>
                                                    <w:bottom w:val="none" w:sz="0" w:space="0" w:color="auto"/>
                                                    <w:right w:val="none" w:sz="0" w:space="0" w:color="auto"/>
                                                  </w:divBdr>
                                                  <w:divsChild>
                                                    <w:div w:id="2096513165">
                                                      <w:marLeft w:val="0"/>
                                                      <w:marRight w:val="0"/>
                                                      <w:marTop w:val="0"/>
                                                      <w:marBottom w:val="0"/>
                                                      <w:divBdr>
                                                        <w:top w:val="none" w:sz="0" w:space="0" w:color="auto"/>
                                                        <w:left w:val="none" w:sz="0" w:space="0" w:color="auto"/>
                                                        <w:bottom w:val="none" w:sz="0" w:space="0" w:color="auto"/>
                                                        <w:right w:val="none" w:sz="0" w:space="0" w:color="auto"/>
                                                      </w:divBdr>
                                                    </w:div>
                                                    <w:div w:id="2137218040">
                                                      <w:marLeft w:val="0"/>
                                                      <w:marRight w:val="0"/>
                                                      <w:marTop w:val="0"/>
                                                      <w:marBottom w:val="0"/>
                                                      <w:divBdr>
                                                        <w:top w:val="none" w:sz="0" w:space="0" w:color="auto"/>
                                                        <w:left w:val="none" w:sz="0" w:space="0" w:color="auto"/>
                                                        <w:bottom w:val="none" w:sz="0" w:space="0" w:color="auto"/>
                                                        <w:right w:val="none" w:sz="0" w:space="0" w:color="auto"/>
                                                      </w:divBdr>
                                                    </w:div>
                                                  </w:divsChild>
                                                </w:div>
                                                <w:div w:id="162858208">
                                                  <w:marLeft w:val="0"/>
                                                  <w:marRight w:val="0"/>
                                                  <w:marTop w:val="0"/>
                                                  <w:marBottom w:val="0"/>
                                                  <w:divBdr>
                                                    <w:top w:val="none" w:sz="0" w:space="0" w:color="auto"/>
                                                    <w:left w:val="none" w:sz="0" w:space="0" w:color="auto"/>
                                                    <w:bottom w:val="none" w:sz="0" w:space="0" w:color="auto"/>
                                                    <w:right w:val="none" w:sz="0" w:space="0" w:color="auto"/>
                                                  </w:divBdr>
                                                  <w:divsChild>
                                                    <w:div w:id="2009401452">
                                                      <w:marLeft w:val="0"/>
                                                      <w:marRight w:val="0"/>
                                                      <w:marTop w:val="0"/>
                                                      <w:marBottom w:val="0"/>
                                                      <w:divBdr>
                                                        <w:top w:val="none" w:sz="0" w:space="0" w:color="auto"/>
                                                        <w:left w:val="none" w:sz="0" w:space="0" w:color="auto"/>
                                                        <w:bottom w:val="none" w:sz="0" w:space="0" w:color="auto"/>
                                                        <w:right w:val="none" w:sz="0" w:space="0" w:color="auto"/>
                                                      </w:divBdr>
                                                    </w:div>
                                                    <w:div w:id="857694362">
                                                      <w:marLeft w:val="0"/>
                                                      <w:marRight w:val="0"/>
                                                      <w:marTop w:val="0"/>
                                                      <w:marBottom w:val="0"/>
                                                      <w:divBdr>
                                                        <w:top w:val="none" w:sz="0" w:space="0" w:color="auto"/>
                                                        <w:left w:val="none" w:sz="0" w:space="0" w:color="auto"/>
                                                        <w:bottom w:val="none" w:sz="0" w:space="0" w:color="auto"/>
                                                        <w:right w:val="none" w:sz="0" w:space="0" w:color="auto"/>
                                                      </w:divBdr>
                                                    </w:div>
                                                  </w:divsChild>
                                                </w:div>
                                                <w:div w:id="237787612">
                                                  <w:marLeft w:val="0"/>
                                                  <w:marRight w:val="0"/>
                                                  <w:marTop w:val="0"/>
                                                  <w:marBottom w:val="0"/>
                                                  <w:divBdr>
                                                    <w:top w:val="none" w:sz="0" w:space="0" w:color="auto"/>
                                                    <w:left w:val="none" w:sz="0" w:space="0" w:color="auto"/>
                                                    <w:bottom w:val="none" w:sz="0" w:space="0" w:color="auto"/>
                                                    <w:right w:val="none" w:sz="0" w:space="0" w:color="auto"/>
                                                  </w:divBdr>
                                                  <w:divsChild>
                                                    <w:div w:id="468324873">
                                                      <w:marLeft w:val="0"/>
                                                      <w:marRight w:val="0"/>
                                                      <w:marTop w:val="0"/>
                                                      <w:marBottom w:val="0"/>
                                                      <w:divBdr>
                                                        <w:top w:val="none" w:sz="0" w:space="0" w:color="auto"/>
                                                        <w:left w:val="none" w:sz="0" w:space="0" w:color="auto"/>
                                                        <w:bottom w:val="none" w:sz="0" w:space="0" w:color="auto"/>
                                                        <w:right w:val="none" w:sz="0" w:space="0" w:color="auto"/>
                                                      </w:divBdr>
                                                    </w:div>
                                                    <w:div w:id="1703360746">
                                                      <w:marLeft w:val="0"/>
                                                      <w:marRight w:val="0"/>
                                                      <w:marTop w:val="0"/>
                                                      <w:marBottom w:val="0"/>
                                                      <w:divBdr>
                                                        <w:top w:val="none" w:sz="0" w:space="0" w:color="auto"/>
                                                        <w:left w:val="none" w:sz="0" w:space="0" w:color="auto"/>
                                                        <w:bottom w:val="none" w:sz="0" w:space="0" w:color="auto"/>
                                                        <w:right w:val="none" w:sz="0" w:space="0" w:color="auto"/>
                                                      </w:divBdr>
                                                    </w:div>
                                                  </w:divsChild>
                                                </w:div>
                                                <w:div w:id="1746950555">
                                                  <w:marLeft w:val="0"/>
                                                  <w:marRight w:val="0"/>
                                                  <w:marTop w:val="0"/>
                                                  <w:marBottom w:val="0"/>
                                                  <w:divBdr>
                                                    <w:top w:val="none" w:sz="0" w:space="0" w:color="auto"/>
                                                    <w:left w:val="none" w:sz="0" w:space="0" w:color="auto"/>
                                                    <w:bottom w:val="none" w:sz="0" w:space="0" w:color="auto"/>
                                                    <w:right w:val="none" w:sz="0" w:space="0" w:color="auto"/>
                                                  </w:divBdr>
                                                </w:div>
                                                <w:div w:id="625434845">
                                                  <w:marLeft w:val="0"/>
                                                  <w:marRight w:val="0"/>
                                                  <w:marTop w:val="0"/>
                                                  <w:marBottom w:val="0"/>
                                                  <w:divBdr>
                                                    <w:top w:val="none" w:sz="0" w:space="0" w:color="auto"/>
                                                    <w:left w:val="none" w:sz="0" w:space="0" w:color="auto"/>
                                                    <w:bottom w:val="none" w:sz="0" w:space="0" w:color="auto"/>
                                                    <w:right w:val="none" w:sz="0" w:space="0" w:color="auto"/>
                                                  </w:divBdr>
                                                </w:div>
                                                <w:div w:id="539169623">
                                                  <w:marLeft w:val="0"/>
                                                  <w:marRight w:val="0"/>
                                                  <w:marTop w:val="0"/>
                                                  <w:marBottom w:val="0"/>
                                                  <w:divBdr>
                                                    <w:top w:val="none" w:sz="0" w:space="0" w:color="auto"/>
                                                    <w:left w:val="none" w:sz="0" w:space="0" w:color="auto"/>
                                                    <w:bottom w:val="none" w:sz="0" w:space="0" w:color="auto"/>
                                                    <w:right w:val="none" w:sz="0" w:space="0" w:color="auto"/>
                                                  </w:divBdr>
                                                </w:div>
                                                <w:div w:id="2024084332">
                                                  <w:marLeft w:val="0"/>
                                                  <w:marRight w:val="0"/>
                                                  <w:marTop w:val="0"/>
                                                  <w:marBottom w:val="0"/>
                                                  <w:divBdr>
                                                    <w:top w:val="none" w:sz="0" w:space="0" w:color="auto"/>
                                                    <w:left w:val="none" w:sz="0" w:space="0" w:color="auto"/>
                                                    <w:bottom w:val="none" w:sz="0" w:space="0" w:color="auto"/>
                                                    <w:right w:val="none" w:sz="0" w:space="0" w:color="auto"/>
                                                  </w:divBdr>
                                                </w:div>
                                                <w:div w:id="861012251">
                                                  <w:marLeft w:val="0"/>
                                                  <w:marRight w:val="0"/>
                                                  <w:marTop w:val="0"/>
                                                  <w:marBottom w:val="0"/>
                                                  <w:divBdr>
                                                    <w:top w:val="none" w:sz="0" w:space="0" w:color="auto"/>
                                                    <w:left w:val="none" w:sz="0" w:space="0" w:color="auto"/>
                                                    <w:bottom w:val="none" w:sz="0" w:space="0" w:color="auto"/>
                                                    <w:right w:val="none" w:sz="0" w:space="0" w:color="auto"/>
                                                  </w:divBdr>
                                                </w:div>
                                                <w:div w:id="8455627">
                                                  <w:marLeft w:val="0"/>
                                                  <w:marRight w:val="0"/>
                                                  <w:marTop w:val="0"/>
                                                  <w:marBottom w:val="0"/>
                                                  <w:divBdr>
                                                    <w:top w:val="none" w:sz="0" w:space="0" w:color="auto"/>
                                                    <w:left w:val="none" w:sz="0" w:space="0" w:color="auto"/>
                                                    <w:bottom w:val="none" w:sz="0" w:space="0" w:color="auto"/>
                                                    <w:right w:val="none" w:sz="0" w:space="0" w:color="auto"/>
                                                  </w:divBdr>
                                                </w:div>
                                                <w:div w:id="1941133488">
                                                  <w:marLeft w:val="0"/>
                                                  <w:marRight w:val="0"/>
                                                  <w:marTop w:val="0"/>
                                                  <w:marBottom w:val="0"/>
                                                  <w:divBdr>
                                                    <w:top w:val="none" w:sz="0" w:space="0" w:color="auto"/>
                                                    <w:left w:val="none" w:sz="0" w:space="0" w:color="auto"/>
                                                    <w:bottom w:val="none" w:sz="0" w:space="0" w:color="auto"/>
                                                    <w:right w:val="none" w:sz="0" w:space="0" w:color="auto"/>
                                                  </w:divBdr>
                                                  <w:divsChild>
                                                    <w:div w:id="1156650517">
                                                      <w:marLeft w:val="0"/>
                                                      <w:marRight w:val="0"/>
                                                      <w:marTop w:val="0"/>
                                                      <w:marBottom w:val="0"/>
                                                      <w:divBdr>
                                                        <w:top w:val="none" w:sz="0" w:space="0" w:color="auto"/>
                                                        <w:left w:val="none" w:sz="0" w:space="0" w:color="auto"/>
                                                        <w:bottom w:val="none" w:sz="0" w:space="0" w:color="auto"/>
                                                        <w:right w:val="none" w:sz="0" w:space="0" w:color="auto"/>
                                                      </w:divBdr>
                                                    </w:div>
                                                    <w:div w:id="63244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6808303">
                                  <w:marLeft w:val="0"/>
                                  <w:marRight w:val="0"/>
                                  <w:marTop w:val="0"/>
                                  <w:marBottom w:val="0"/>
                                  <w:divBdr>
                                    <w:top w:val="none" w:sz="0" w:space="0" w:color="auto"/>
                                    <w:left w:val="none" w:sz="0" w:space="0" w:color="auto"/>
                                    <w:bottom w:val="none" w:sz="0" w:space="0" w:color="auto"/>
                                    <w:right w:val="none" w:sz="0" w:space="0" w:color="auto"/>
                                  </w:divBdr>
                                  <w:divsChild>
                                    <w:div w:id="1186552321">
                                      <w:marLeft w:val="0"/>
                                      <w:marRight w:val="0"/>
                                      <w:marTop w:val="0"/>
                                      <w:marBottom w:val="0"/>
                                      <w:divBdr>
                                        <w:top w:val="none" w:sz="0" w:space="0" w:color="auto"/>
                                        <w:left w:val="none" w:sz="0" w:space="0" w:color="auto"/>
                                        <w:bottom w:val="none" w:sz="0" w:space="0" w:color="auto"/>
                                        <w:right w:val="none" w:sz="0" w:space="0" w:color="auto"/>
                                      </w:divBdr>
                                      <w:divsChild>
                                        <w:div w:id="550650643">
                                          <w:marLeft w:val="0"/>
                                          <w:marRight w:val="0"/>
                                          <w:marTop w:val="0"/>
                                          <w:marBottom w:val="0"/>
                                          <w:divBdr>
                                            <w:top w:val="none" w:sz="0" w:space="0" w:color="auto"/>
                                            <w:left w:val="none" w:sz="0" w:space="0" w:color="auto"/>
                                            <w:bottom w:val="none" w:sz="0" w:space="0" w:color="auto"/>
                                            <w:right w:val="none" w:sz="0" w:space="0" w:color="auto"/>
                                          </w:divBdr>
                                          <w:divsChild>
                                            <w:div w:id="1893929833">
                                              <w:marLeft w:val="0"/>
                                              <w:marRight w:val="0"/>
                                              <w:marTop w:val="0"/>
                                              <w:marBottom w:val="0"/>
                                              <w:divBdr>
                                                <w:top w:val="none" w:sz="0" w:space="0" w:color="auto"/>
                                                <w:left w:val="none" w:sz="0" w:space="0" w:color="auto"/>
                                                <w:bottom w:val="none" w:sz="0" w:space="0" w:color="auto"/>
                                                <w:right w:val="none" w:sz="0" w:space="0" w:color="auto"/>
                                              </w:divBdr>
                                              <w:divsChild>
                                                <w:div w:id="1493837583">
                                                  <w:marLeft w:val="0"/>
                                                  <w:marRight w:val="0"/>
                                                  <w:marTop w:val="0"/>
                                                  <w:marBottom w:val="0"/>
                                                  <w:divBdr>
                                                    <w:top w:val="none" w:sz="0" w:space="0" w:color="auto"/>
                                                    <w:left w:val="none" w:sz="0" w:space="0" w:color="auto"/>
                                                    <w:bottom w:val="none" w:sz="0" w:space="0" w:color="auto"/>
                                                    <w:right w:val="none" w:sz="0" w:space="0" w:color="auto"/>
                                                  </w:divBdr>
                                                  <w:divsChild>
                                                    <w:div w:id="810945714">
                                                      <w:marLeft w:val="0"/>
                                                      <w:marRight w:val="0"/>
                                                      <w:marTop w:val="0"/>
                                                      <w:marBottom w:val="0"/>
                                                      <w:divBdr>
                                                        <w:top w:val="none" w:sz="0" w:space="0" w:color="auto"/>
                                                        <w:left w:val="none" w:sz="0" w:space="0" w:color="auto"/>
                                                        <w:bottom w:val="none" w:sz="0" w:space="0" w:color="auto"/>
                                                        <w:right w:val="none" w:sz="0" w:space="0" w:color="auto"/>
                                                      </w:divBdr>
                                                    </w:div>
                                                    <w:div w:id="378434841">
                                                      <w:marLeft w:val="0"/>
                                                      <w:marRight w:val="0"/>
                                                      <w:marTop w:val="0"/>
                                                      <w:marBottom w:val="0"/>
                                                      <w:divBdr>
                                                        <w:top w:val="none" w:sz="0" w:space="0" w:color="auto"/>
                                                        <w:left w:val="none" w:sz="0" w:space="0" w:color="auto"/>
                                                        <w:bottom w:val="none" w:sz="0" w:space="0" w:color="auto"/>
                                                        <w:right w:val="none" w:sz="0" w:space="0" w:color="auto"/>
                                                      </w:divBdr>
                                                    </w:div>
                                                  </w:divsChild>
                                                </w:div>
                                                <w:div w:id="961762660">
                                                  <w:marLeft w:val="0"/>
                                                  <w:marRight w:val="0"/>
                                                  <w:marTop w:val="0"/>
                                                  <w:marBottom w:val="0"/>
                                                  <w:divBdr>
                                                    <w:top w:val="none" w:sz="0" w:space="0" w:color="auto"/>
                                                    <w:left w:val="none" w:sz="0" w:space="0" w:color="auto"/>
                                                    <w:bottom w:val="none" w:sz="0" w:space="0" w:color="auto"/>
                                                    <w:right w:val="none" w:sz="0" w:space="0" w:color="auto"/>
                                                  </w:divBdr>
                                                  <w:divsChild>
                                                    <w:div w:id="1841114114">
                                                      <w:marLeft w:val="0"/>
                                                      <w:marRight w:val="0"/>
                                                      <w:marTop w:val="0"/>
                                                      <w:marBottom w:val="0"/>
                                                      <w:divBdr>
                                                        <w:top w:val="none" w:sz="0" w:space="0" w:color="auto"/>
                                                        <w:left w:val="none" w:sz="0" w:space="0" w:color="auto"/>
                                                        <w:bottom w:val="none" w:sz="0" w:space="0" w:color="auto"/>
                                                        <w:right w:val="none" w:sz="0" w:space="0" w:color="auto"/>
                                                      </w:divBdr>
                                                    </w:div>
                                                    <w:div w:id="1538423331">
                                                      <w:marLeft w:val="0"/>
                                                      <w:marRight w:val="0"/>
                                                      <w:marTop w:val="0"/>
                                                      <w:marBottom w:val="0"/>
                                                      <w:divBdr>
                                                        <w:top w:val="none" w:sz="0" w:space="0" w:color="auto"/>
                                                        <w:left w:val="none" w:sz="0" w:space="0" w:color="auto"/>
                                                        <w:bottom w:val="none" w:sz="0" w:space="0" w:color="auto"/>
                                                        <w:right w:val="none" w:sz="0" w:space="0" w:color="auto"/>
                                                      </w:divBdr>
                                                    </w:div>
                                                  </w:divsChild>
                                                </w:div>
                                                <w:div w:id="765661299">
                                                  <w:marLeft w:val="0"/>
                                                  <w:marRight w:val="0"/>
                                                  <w:marTop w:val="0"/>
                                                  <w:marBottom w:val="0"/>
                                                  <w:divBdr>
                                                    <w:top w:val="none" w:sz="0" w:space="0" w:color="auto"/>
                                                    <w:left w:val="none" w:sz="0" w:space="0" w:color="auto"/>
                                                    <w:bottom w:val="none" w:sz="0" w:space="0" w:color="auto"/>
                                                    <w:right w:val="none" w:sz="0" w:space="0" w:color="auto"/>
                                                  </w:divBdr>
                                                  <w:divsChild>
                                                    <w:div w:id="1845902211">
                                                      <w:marLeft w:val="0"/>
                                                      <w:marRight w:val="0"/>
                                                      <w:marTop w:val="0"/>
                                                      <w:marBottom w:val="0"/>
                                                      <w:divBdr>
                                                        <w:top w:val="none" w:sz="0" w:space="0" w:color="auto"/>
                                                        <w:left w:val="none" w:sz="0" w:space="0" w:color="auto"/>
                                                        <w:bottom w:val="none" w:sz="0" w:space="0" w:color="auto"/>
                                                        <w:right w:val="none" w:sz="0" w:space="0" w:color="auto"/>
                                                      </w:divBdr>
                                                    </w:div>
                                                    <w:div w:id="911933905">
                                                      <w:marLeft w:val="0"/>
                                                      <w:marRight w:val="0"/>
                                                      <w:marTop w:val="0"/>
                                                      <w:marBottom w:val="0"/>
                                                      <w:divBdr>
                                                        <w:top w:val="none" w:sz="0" w:space="0" w:color="auto"/>
                                                        <w:left w:val="none" w:sz="0" w:space="0" w:color="auto"/>
                                                        <w:bottom w:val="none" w:sz="0" w:space="0" w:color="auto"/>
                                                        <w:right w:val="none" w:sz="0" w:space="0" w:color="auto"/>
                                                      </w:divBdr>
                                                    </w:div>
                                                  </w:divsChild>
                                                </w:div>
                                                <w:div w:id="2138064495">
                                                  <w:marLeft w:val="0"/>
                                                  <w:marRight w:val="0"/>
                                                  <w:marTop w:val="0"/>
                                                  <w:marBottom w:val="0"/>
                                                  <w:divBdr>
                                                    <w:top w:val="none" w:sz="0" w:space="0" w:color="auto"/>
                                                    <w:left w:val="none" w:sz="0" w:space="0" w:color="auto"/>
                                                    <w:bottom w:val="none" w:sz="0" w:space="0" w:color="auto"/>
                                                    <w:right w:val="none" w:sz="0" w:space="0" w:color="auto"/>
                                                  </w:divBdr>
                                                  <w:divsChild>
                                                    <w:div w:id="706829743">
                                                      <w:marLeft w:val="0"/>
                                                      <w:marRight w:val="0"/>
                                                      <w:marTop w:val="0"/>
                                                      <w:marBottom w:val="0"/>
                                                      <w:divBdr>
                                                        <w:top w:val="none" w:sz="0" w:space="0" w:color="auto"/>
                                                        <w:left w:val="none" w:sz="0" w:space="0" w:color="auto"/>
                                                        <w:bottom w:val="none" w:sz="0" w:space="0" w:color="auto"/>
                                                        <w:right w:val="none" w:sz="0" w:space="0" w:color="auto"/>
                                                      </w:divBdr>
                                                    </w:div>
                                                    <w:div w:id="730545596">
                                                      <w:marLeft w:val="0"/>
                                                      <w:marRight w:val="0"/>
                                                      <w:marTop w:val="0"/>
                                                      <w:marBottom w:val="0"/>
                                                      <w:divBdr>
                                                        <w:top w:val="none" w:sz="0" w:space="0" w:color="auto"/>
                                                        <w:left w:val="none" w:sz="0" w:space="0" w:color="auto"/>
                                                        <w:bottom w:val="none" w:sz="0" w:space="0" w:color="auto"/>
                                                        <w:right w:val="none" w:sz="0" w:space="0" w:color="auto"/>
                                                      </w:divBdr>
                                                    </w:div>
                                                  </w:divsChild>
                                                </w:div>
                                                <w:div w:id="978025837">
                                                  <w:marLeft w:val="0"/>
                                                  <w:marRight w:val="0"/>
                                                  <w:marTop w:val="0"/>
                                                  <w:marBottom w:val="0"/>
                                                  <w:divBdr>
                                                    <w:top w:val="none" w:sz="0" w:space="0" w:color="auto"/>
                                                    <w:left w:val="none" w:sz="0" w:space="0" w:color="auto"/>
                                                    <w:bottom w:val="none" w:sz="0" w:space="0" w:color="auto"/>
                                                    <w:right w:val="none" w:sz="0" w:space="0" w:color="auto"/>
                                                  </w:divBdr>
                                                  <w:divsChild>
                                                    <w:div w:id="471753105">
                                                      <w:marLeft w:val="0"/>
                                                      <w:marRight w:val="0"/>
                                                      <w:marTop w:val="0"/>
                                                      <w:marBottom w:val="0"/>
                                                      <w:divBdr>
                                                        <w:top w:val="none" w:sz="0" w:space="0" w:color="auto"/>
                                                        <w:left w:val="none" w:sz="0" w:space="0" w:color="auto"/>
                                                        <w:bottom w:val="none" w:sz="0" w:space="0" w:color="auto"/>
                                                        <w:right w:val="none" w:sz="0" w:space="0" w:color="auto"/>
                                                      </w:divBdr>
                                                    </w:div>
                                                    <w:div w:id="383716918">
                                                      <w:marLeft w:val="0"/>
                                                      <w:marRight w:val="0"/>
                                                      <w:marTop w:val="0"/>
                                                      <w:marBottom w:val="0"/>
                                                      <w:divBdr>
                                                        <w:top w:val="none" w:sz="0" w:space="0" w:color="auto"/>
                                                        <w:left w:val="none" w:sz="0" w:space="0" w:color="auto"/>
                                                        <w:bottom w:val="none" w:sz="0" w:space="0" w:color="auto"/>
                                                        <w:right w:val="none" w:sz="0" w:space="0" w:color="auto"/>
                                                      </w:divBdr>
                                                    </w:div>
                                                  </w:divsChild>
                                                </w:div>
                                                <w:div w:id="632834396">
                                                  <w:marLeft w:val="0"/>
                                                  <w:marRight w:val="0"/>
                                                  <w:marTop w:val="0"/>
                                                  <w:marBottom w:val="0"/>
                                                  <w:divBdr>
                                                    <w:top w:val="none" w:sz="0" w:space="0" w:color="auto"/>
                                                    <w:left w:val="none" w:sz="0" w:space="0" w:color="auto"/>
                                                    <w:bottom w:val="none" w:sz="0" w:space="0" w:color="auto"/>
                                                    <w:right w:val="none" w:sz="0" w:space="0" w:color="auto"/>
                                                  </w:divBdr>
                                                  <w:divsChild>
                                                    <w:div w:id="2092778725">
                                                      <w:marLeft w:val="0"/>
                                                      <w:marRight w:val="0"/>
                                                      <w:marTop w:val="0"/>
                                                      <w:marBottom w:val="0"/>
                                                      <w:divBdr>
                                                        <w:top w:val="none" w:sz="0" w:space="0" w:color="auto"/>
                                                        <w:left w:val="none" w:sz="0" w:space="0" w:color="auto"/>
                                                        <w:bottom w:val="none" w:sz="0" w:space="0" w:color="auto"/>
                                                        <w:right w:val="none" w:sz="0" w:space="0" w:color="auto"/>
                                                      </w:divBdr>
                                                    </w:div>
                                                    <w:div w:id="453864133">
                                                      <w:marLeft w:val="0"/>
                                                      <w:marRight w:val="0"/>
                                                      <w:marTop w:val="0"/>
                                                      <w:marBottom w:val="0"/>
                                                      <w:divBdr>
                                                        <w:top w:val="none" w:sz="0" w:space="0" w:color="auto"/>
                                                        <w:left w:val="none" w:sz="0" w:space="0" w:color="auto"/>
                                                        <w:bottom w:val="none" w:sz="0" w:space="0" w:color="auto"/>
                                                        <w:right w:val="none" w:sz="0" w:space="0" w:color="auto"/>
                                                      </w:divBdr>
                                                    </w:div>
                                                  </w:divsChild>
                                                </w:div>
                                                <w:div w:id="1938323411">
                                                  <w:marLeft w:val="0"/>
                                                  <w:marRight w:val="0"/>
                                                  <w:marTop w:val="0"/>
                                                  <w:marBottom w:val="0"/>
                                                  <w:divBdr>
                                                    <w:top w:val="none" w:sz="0" w:space="0" w:color="auto"/>
                                                    <w:left w:val="none" w:sz="0" w:space="0" w:color="auto"/>
                                                    <w:bottom w:val="none" w:sz="0" w:space="0" w:color="auto"/>
                                                    <w:right w:val="none" w:sz="0" w:space="0" w:color="auto"/>
                                                  </w:divBdr>
                                                </w:div>
                                                <w:div w:id="1921790082">
                                                  <w:marLeft w:val="0"/>
                                                  <w:marRight w:val="0"/>
                                                  <w:marTop w:val="0"/>
                                                  <w:marBottom w:val="0"/>
                                                  <w:divBdr>
                                                    <w:top w:val="none" w:sz="0" w:space="0" w:color="auto"/>
                                                    <w:left w:val="none" w:sz="0" w:space="0" w:color="auto"/>
                                                    <w:bottom w:val="none" w:sz="0" w:space="0" w:color="auto"/>
                                                    <w:right w:val="none" w:sz="0" w:space="0" w:color="auto"/>
                                                  </w:divBdr>
                                                </w:div>
                                                <w:div w:id="57754361">
                                                  <w:marLeft w:val="0"/>
                                                  <w:marRight w:val="0"/>
                                                  <w:marTop w:val="0"/>
                                                  <w:marBottom w:val="0"/>
                                                  <w:divBdr>
                                                    <w:top w:val="none" w:sz="0" w:space="0" w:color="auto"/>
                                                    <w:left w:val="none" w:sz="0" w:space="0" w:color="auto"/>
                                                    <w:bottom w:val="none" w:sz="0" w:space="0" w:color="auto"/>
                                                    <w:right w:val="none" w:sz="0" w:space="0" w:color="auto"/>
                                                  </w:divBdr>
                                                </w:div>
                                                <w:div w:id="1646081355">
                                                  <w:marLeft w:val="0"/>
                                                  <w:marRight w:val="0"/>
                                                  <w:marTop w:val="0"/>
                                                  <w:marBottom w:val="0"/>
                                                  <w:divBdr>
                                                    <w:top w:val="none" w:sz="0" w:space="0" w:color="auto"/>
                                                    <w:left w:val="none" w:sz="0" w:space="0" w:color="auto"/>
                                                    <w:bottom w:val="none" w:sz="0" w:space="0" w:color="auto"/>
                                                    <w:right w:val="none" w:sz="0" w:space="0" w:color="auto"/>
                                                  </w:divBdr>
                                                </w:div>
                                                <w:div w:id="563640098">
                                                  <w:marLeft w:val="0"/>
                                                  <w:marRight w:val="0"/>
                                                  <w:marTop w:val="0"/>
                                                  <w:marBottom w:val="0"/>
                                                  <w:divBdr>
                                                    <w:top w:val="none" w:sz="0" w:space="0" w:color="auto"/>
                                                    <w:left w:val="none" w:sz="0" w:space="0" w:color="auto"/>
                                                    <w:bottom w:val="none" w:sz="0" w:space="0" w:color="auto"/>
                                                    <w:right w:val="none" w:sz="0" w:space="0" w:color="auto"/>
                                                  </w:divBdr>
                                                </w:div>
                                                <w:div w:id="203569019">
                                                  <w:marLeft w:val="0"/>
                                                  <w:marRight w:val="0"/>
                                                  <w:marTop w:val="0"/>
                                                  <w:marBottom w:val="0"/>
                                                  <w:divBdr>
                                                    <w:top w:val="none" w:sz="0" w:space="0" w:color="auto"/>
                                                    <w:left w:val="none" w:sz="0" w:space="0" w:color="auto"/>
                                                    <w:bottom w:val="none" w:sz="0" w:space="0" w:color="auto"/>
                                                    <w:right w:val="none" w:sz="0" w:space="0" w:color="auto"/>
                                                  </w:divBdr>
                                                </w:div>
                                                <w:div w:id="1397584713">
                                                  <w:marLeft w:val="0"/>
                                                  <w:marRight w:val="0"/>
                                                  <w:marTop w:val="0"/>
                                                  <w:marBottom w:val="0"/>
                                                  <w:divBdr>
                                                    <w:top w:val="none" w:sz="0" w:space="0" w:color="auto"/>
                                                    <w:left w:val="none" w:sz="0" w:space="0" w:color="auto"/>
                                                    <w:bottom w:val="none" w:sz="0" w:space="0" w:color="auto"/>
                                                    <w:right w:val="none" w:sz="0" w:space="0" w:color="auto"/>
                                                  </w:divBdr>
                                                  <w:divsChild>
                                                    <w:div w:id="246504423">
                                                      <w:marLeft w:val="0"/>
                                                      <w:marRight w:val="0"/>
                                                      <w:marTop w:val="0"/>
                                                      <w:marBottom w:val="0"/>
                                                      <w:divBdr>
                                                        <w:top w:val="none" w:sz="0" w:space="0" w:color="auto"/>
                                                        <w:left w:val="none" w:sz="0" w:space="0" w:color="auto"/>
                                                        <w:bottom w:val="none" w:sz="0" w:space="0" w:color="auto"/>
                                                        <w:right w:val="none" w:sz="0" w:space="0" w:color="auto"/>
                                                      </w:divBdr>
                                                    </w:div>
                                                    <w:div w:id="15493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301083">
                                  <w:marLeft w:val="0"/>
                                  <w:marRight w:val="0"/>
                                  <w:marTop w:val="0"/>
                                  <w:marBottom w:val="0"/>
                                  <w:divBdr>
                                    <w:top w:val="none" w:sz="0" w:space="0" w:color="auto"/>
                                    <w:left w:val="none" w:sz="0" w:space="0" w:color="auto"/>
                                    <w:bottom w:val="none" w:sz="0" w:space="0" w:color="auto"/>
                                    <w:right w:val="none" w:sz="0" w:space="0" w:color="auto"/>
                                  </w:divBdr>
                                  <w:divsChild>
                                    <w:div w:id="1555703667">
                                      <w:marLeft w:val="0"/>
                                      <w:marRight w:val="0"/>
                                      <w:marTop w:val="0"/>
                                      <w:marBottom w:val="0"/>
                                      <w:divBdr>
                                        <w:top w:val="none" w:sz="0" w:space="0" w:color="auto"/>
                                        <w:left w:val="none" w:sz="0" w:space="0" w:color="auto"/>
                                        <w:bottom w:val="none" w:sz="0" w:space="0" w:color="auto"/>
                                        <w:right w:val="none" w:sz="0" w:space="0" w:color="auto"/>
                                      </w:divBdr>
                                      <w:divsChild>
                                        <w:div w:id="412509750">
                                          <w:marLeft w:val="0"/>
                                          <w:marRight w:val="0"/>
                                          <w:marTop w:val="0"/>
                                          <w:marBottom w:val="0"/>
                                          <w:divBdr>
                                            <w:top w:val="none" w:sz="0" w:space="0" w:color="auto"/>
                                            <w:left w:val="none" w:sz="0" w:space="0" w:color="auto"/>
                                            <w:bottom w:val="none" w:sz="0" w:space="0" w:color="auto"/>
                                            <w:right w:val="none" w:sz="0" w:space="0" w:color="auto"/>
                                          </w:divBdr>
                                          <w:divsChild>
                                            <w:div w:id="688877389">
                                              <w:marLeft w:val="0"/>
                                              <w:marRight w:val="0"/>
                                              <w:marTop w:val="0"/>
                                              <w:marBottom w:val="0"/>
                                              <w:divBdr>
                                                <w:top w:val="none" w:sz="0" w:space="0" w:color="auto"/>
                                                <w:left w:val="none" w:sz="0" w:space="0" w:color="auto"/>
                                                <w:bottom w:val="none" w:sz="0" w:space="0" w:color="auto"/>
                                                <w:right w:val="none" w:sz="0" w:space="0" w:color="auto"/>
                                              </w:divBdr>
                                              <w:divsChild>
                                                <w:div w:id="629092704">
                                                  <w:marLeft w:val="0"/>
                                                  <w:marRight w:val="0"/>
                                                  <w:marTop w:val="0"/>
                                                  <w:marBottom w:val="0"/>
                                                  <w:divBdr>
                                                    <w:top w:val="none" w:sz="0" w:space="0" w:color="auto"/>
                                                    <w:left w:val="none" w:sz="0" w:space="0" w:color="auto"/>
                                                    <w:bottom w:val="none" w:sz="0" w:space="0" w:color="auto"/>
                                                    <w:right w:val="none" w:sz="0" w:space="0" w:color="auto"/>
                                                  </w:divBdr>
                                                  <w:divsChild>
                                                    <w:div w:id="503664946">
                                                      <w:marLeft w:val="0"/>
                                                      <w:marRight w:val="0"/>
                                                      <w:marTop w:val="0"/>
                                                      <w:marBottom w:val="0"/>
                                                      <w:divBdr>
                                                        <w:top w:val="none" w:sz="0" w:space="0" w:color="auto"/>
                                                        <w:left w:val="none" w:sz="0" w:space="0" w:color="auto"/>
                                                        <w:bottom w:val="none" w:sz="0" w:space="0" w:color="auto"/>
                                                        <w:right w:val="none" w:sz="0" w:space="0" w:color="auto"/>
                                                      </w:divBdr>
                                                    </w:div>
                                                    <w:div w:id="353726810">
                                                      <w:marLeft w:val="0"/>
                                                      <w:marRight w:val="0"/>
                                                      <w:marTop w:val="0"/>
                                                      <w:marBottom w:val="0"/>
                                                      <w:divBdr>
                                                        <w:top w:val="none" w:sz="0" w:space="0" w:color="auto"/>
                                                        <w:left w:val="none" w:sz="0" w:space="0" w:color="auto"/>
                                                        <w:bottom w:val="none" w:sz="0" w:space="0" w:color="auto"/>
                                                        <w:right w:val="none" w:sz="0" w:space="0" w:color="auto"/>
                                                      </w:divBdr>
                                                    </w:div>
                                                  </w:divsChild>
                                                </w:div>
                                                <w:div w:id="1424836197">
                                                  <w:marLeft w:val="0"/>
                                                  <w:marRight w:val="0"/>
                                                  <w:marTop w:val="0"/>
                                                  <w:marBottom w:val="0"/>
                                                  <w:divBdr>
                                                    <w:top w:val="none" w:sz="0" w:space="0" w:color="auto"/>
                                                    <w:left w:val="none" w:sz="0" w:space="0" w:color="auto"/>
                                                    <w:bottom w:val="none" w:sz="0" w:space="0" w:color="auto"/>
                                                    <w:right w:val="none" w:sz="0" w:space="0" w:color="auto"/>
                                                  </w:divBdr>
                                                  <w:divsChild>
                                                    <w:div w:id="1198422604">
                                                      <w:marLeft w:val="0"/>
                                                      <w:marRight w:val="0"/>
                                                      <w:marTop w:val="0"/>
                                                      <w:marBottom w:val="0"/>
                                                      <w:divBdr>
                                                        <w:top w:val="none" w:sz="0" w:space="0" w:color="auto"/>
                                                        <w:left w:val="none" w:sz="0" w:space="0" w:color="auto"/>
                                                        <w:bottom w:val="none" w:sz="0" w:space="0" w:color="auto"/>
                                                        <w:right w:val="none" w:sz="0" w:space="0" w:color="auto"/>
                                                      </w:divBdr>
                                                    </w:div>
                                                    <w:div w:id="1617717561">
                                                      <w:marLeft w:val="0"/>
                                                      <w:marRight w:val="0"/>
                                                      <w:marTop w:val="0"/>
                                                      <w:marBottom w:val="0"/>
                                                      <w:divBdr>
                                                        <w:top w:val="none" w:sz="0" w:space="0" w:color="auto"/>
                                                        <w:left w:val="none" w:sz="0" w:space="0" w:color="auto"/>
                                                        <w:bottom w:val="none" w:sz="0" w:space="0" w:color="auto"/>
                                                        <w:right w:val="none" w:sz="0" w:space="0" w:color="auto"/>
                                                      </w:divBdr>
                                                    </w:div>
                                                  </w:divsChild>
                                                </w:div>
                                                <w:div w:id="1556503019">
                                                  <w:marLeft w:val="0"/>
                                                  <w:marRight w:val="0"/>
                                                  <w:marTop w:val="0"/>
                                                  <w:marBottom w:val="0"/>
                                                  <w:divBdr>
                                                    <w:top w:val="none" w:sz="0" w:space="0" w:color="auto"/>
                                                    <w:left w:val="none" w:sz="0" w:space="0" w:color="auto"/>
                                                    <w:bottom w:val="none" w:sz="0" w:space="0" w:color="auto"/>
                                                    <w:right w:val="none" w:sz="0" w:space="0" w:color="auto"/>
                                                  </w:divBdr>
                                                  <w:divsChild>
                                                    <w:div w:id="660697585">
                                                      <w:marLeft w:val="0"/>
                                                      <w:marRight w:val="0"/>
                                                      <w:marTop w:val="0"/>
                                                      <w:marBottom w:val="0"/>
                                                      <w:divBdr>
                                                        <w:top w:val="none" w:sz="0" w:space="0" w:color="auto"/>
                                                        <w:left w:val="none" w:sz="0" w:space="0" w:color="auto"/>
                                                        <w:bottom w:val="none" w:sz="0" w:space="0" w:color="auto"/>
                                                        <w:right w:val="none" w:sz="0" w:space="0" w:color="auto"/>
                                                      </w:divBdr>
                                                    </w:div>
                                                    <w:div w:id="1402946300">
                                                      <w:marLeft w:val="0"/>
                                                      <w:marRight w:val="0"/>
                                                      <w:marTop w:val="0"/>
                                                      <w:marBottom w:val="0"/>
                                                      <w:divBdr>
                                                        <w:top w:val="none" w:sz="0" w:space="0" w:color="auto"/>
                                                        <w:left w:val="none" w:sz="0" w:space="0" w:color="auto"/>
                                                        <w:bottom w:val="none" w:sz="0" w:space="0" w:color="auto"/>
                                                        <w:right w:val="none" w:sz="0" w:space="0" w:color="auto"/>
                                                      </w:divBdr>
                                                    </w:div>
                                                  </w:divsChild>
                                                </w:div>
                                                <w:div w:id="916864523">
                                                  <w:marLeft w:val="0"/>
                                                  <w:marRight w:val="0"/>
                                                  <w:marTop w:val="0"/>
                                                  <w:marBottom w:val="0"/>
                                                  <w:divBdr>
                                                    <w:top w:val="none" w:sz="0" w:space="0" w:color="auto"/>
                                                    <w:left w:val="none" w:sz="0" w:space="0" w:color="auto"/>
                                                    <w:bottom w:val="none" w:sz="0" w:space="0" w:color="auto"/>
                                                    <w:right w:val="none" w:sz="0" w:space="0" w:color="auto"/>
                                                  </w:divBdr>
                                                </w:div>
                                                <w:div w:id="1454204659">
                                                  <w:marLeft w:val="0"/>
                                                  <w:marRight w:val="0"/>
                                                  <w:marTop w:val="0"/>
                                                  <w:marBottom w:val="0"/>
                                                  <w:divBdr>
                                                    <w:top w:val="none" w:sz="0" w:space="0" w:color="auto"/>
                                                    <w:left w:val="none" w:sz="0" w:space="0" w:color="auto"/>
                                                    <w:bottom w:val="none" w:sz="0" w:space="0" w:color="auto"/>
                                                    <w:right w:val="none" w:sz="0" w:space="0" w:color="auto"/>
                                                  </w:divBdr>
                                                </w:div>
                                                <w:div w:id="674042481">
                                                  <w:marLeft w:val="0"/>
                                                  <w:marRight w:val="0"/>
                                                  <w:marTop w:val="0"/>
                                                  <w:marBottom w:val="0"/>
                                                  <w:divBdr>
                                                    <w:top w:val="none" w:sz="0" w:space="0" w:color="auto"/>
                                                    <w:left w:val="none" w:sz="0" w:space="0" w:color="auto"/>
                                                    <w:bottom w:val="none" w:sz="0" w:space="0" w:color="auto"/>
                                                    <w:right w:val="none" w:sz="0" w:space="0" w:color="auto"/>
                                                  </w:divBdr>
                                                </w:div>
                                                <w:div w:id="108397965">
                                                  <w:marLeft w:val="0"/>
                                                  <w:marRight w:val="0"/>
                                                  <w:marTop w:val="0"/>
                                                  <w:marBottom w:val="0"/>
                                                  <w:divBdr>
                                                    <w:top w:val="none" w:sz="0" w:space="0" w:color="auto"/>
                                                    <w:left w:val="none" w:sz="0" w:space="0" w:color="auto"/>
                                                    <w:bottom w:val="none" w:sz="0" w:space="0" w:color="auto"/>
                                                    <w:right w:val="none" w:sz="0" w:space="0" w:color="auto"/>
                                                  </w:divBdr>
                                                </w:div>
                                                <w:div w:id="94063644">
                                                  <w:marLeft w:val="0"/>
                                                  <w:marRight w:val="0"/>
                                                  <w:marTop w:val="0"/>
                                                  <w:marBottom w:val="0"/>
                                                  <w:divBdr>
                                                    <w:top w:val="none" w:sz="0" w:space="0" w:color="auto"/>
                                                    <w:left w:val="none" w:sz="0" w:space="0" w:color="auto"/>
                                                    <w:bottom w:val="none" w:sz="0" w:space="0" w:color="auto"/>
                                                    <w:right w:val="none" w:sz="0" w:space="0" w:color="auto"/>
                                                  </w:divBdr>
                                                </w:div>
                                                <w:div w:id="2034454281">
                                                  <w:marLeft w:val="0"/>
                                                  <w:marRight w:val="0"/>
                                                  <w:marTop w:val="0"/>
                                                  <w:marBottom w:val="0"/>
                                                  <w:divBdr>
                                                    <w:top w:val="none" w:sz="0" w:space="0" w:color="auto"/>
                                                    <w:left w:val="none" w:sz="0" w:space="0" w:color="auto"/>
                                                    <w:bottom w:val="none" w:sz="0" w:space="0" w:color="auto"/>
                                                    <w:right w:val="none" w:sz="0" w:space="0" w:color="auto"/>
                                                  </w:divBdr>
                                                </w:div>
                                                <w:div w:id="1320695483">
                                                  <w:marLeft w:val="0"/>
                                                  <w:marRight w:val="0"/>
                                                  <w:marTop w:val="0"/>
                                                  <w:marBottom w:val="0"/>
                                                  <w:divBdr>
                                                    <w:top w:val="none" w:sz="0" w:space="0" w:color="auto"/>
                                                    <w:left w:val="none" w:sz="0" w:space="0" w:color="auto"/>
                                                    <w:bottom w:val="none" w:sz="0" w:space="0" w:color="auto"/>
                                                    <w:right w:val="none" w:sz="0" w:space="0" w:color="auto"/>
                                                  </w:divBdr>
                                                  <w:divsChild>
                                                    <w:div w:id="938025567">
                                                      <w:marLeft w:val="0"/>
                                                      <w:marRight w:val="0"/>
                                                      <w:marTop w:val="0"/>
                                                      <w:marBottom w:val="0"/>
                                                      <w:divBdr>
                                                        <w:top w:val="none" w:sz="0" w:space="0" w:color="auto"/>
                                                        <w:left w:val="none" w:sz="0" w:space="0" w:color="auto"/>
                                                        <w:bottom w:val="none" w:sz="0" w:space="0" w:color="auto"/>
                                                        <w:right w:val="none" w:sz="0" w:space="0" w:color="auto"/>
                                                      </w:divBdr>
                                                    </w:div>
                                                    <w:div w:id="53912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632393">
                                  <w:marLeft w:val="0"/>
                                  <w:marRight w:val="0"/>
                                  <w:marTop w:val="0"/>
                                  <w:marBottom w:val="0"/>
                                  <w:divBdr>
                                    <w:top w:val="none" w:sz="0" w:space="0" w:color="auto"/>
                                    <w:left w:val="none" w:sz="0" w:space="0" w:color="auto"/>
                                    <w:bottom w:val="none" w:sz="0" w:space="0" w:color="auto"/>
                                    <w:right w:val="none" w:sz="0" w:space="0" w:color="auto"/>
                                  </w:divBdr>
                                  <w:divsChild>
                                    <w:div w:id="16732917">
                                      <w:marLeft w:val="0"/>
                                      <w:marRight w:val="0"/>
                                      <w:marTop w:val="0"/>
                                      <w:marBottom w:val="0"/>
                                      <w:divBdr>
                                        <w:top w:val="none" w:sz="0" w:space="0" w:color="auto"/>
                                        <w:left w:val="none" w:sz="0" w:space="0" w:color="auto"/>
                                        <w:bottom w:val="none" w:sz="0" w:space="0" w:color="auto"/>
                                        <w:right w:val="none" w:sz="0" w:space="0" w:color="auto"/>
                                      </w:divBdr>
                                      <w:divsChild>
                                        <w:div w:id="706417679">
                                          <w:marLeft w:val="0"/>
                                          <w:marRight w:val="0"/>
                                          <w:marTop w:val="0"/>
                                          <w:marBottom w:val="0"/>
                                          <w:divBdr>
                                            <w:top w:val="none" w:sz="0" w:space="0" w:color="auto"/>
                                            <w:left w:val="none" w:sz="0" w:space="0" w:color="auto"/>
                                            <w:bottom w:val="none" w:sz="0" w:space="0" w:color="auto"/>
                                            <w:right w:val="none" w:sz="0" w:space="0" w:color="auto"/>
                                          </w:divBdr>
                                          <w:divsChild>
                                            <w:div w:id="534777461">
                                              <w:marLeft w:val="0"/>
                                              <w:marRight w:val="0"/>
                                              <w:marTop w:val="0"/>
                                              <w:marBottom w:val="0"/>
                                              <w:divBdr>
                                                <w:top w:val="none" w:sz="0" w:space="0" w:color="auto"/>
                                                <w:left w:val="none" w:sz="0" w:space="0" w:color="auto"/>
                                                <w:bottom w:val="none" w:sz="0" w:space="0" w:color="auto"/>
                                                <w:right w:val="none" w:sz="0" w:space="0" w:color="auto"/>
                                              </w:divBdr>
                                              <w:divsChild>
                                                <w:div w:id="497502396">
                                                  <w:marLeft w:val="0"/>
                                                  <w:marRight w:val="0"/>
                                                  <w:marTop w:val="0"/>
                                                  <w:marBottom w:val="0"/>
                                                  <w:divBdr>
                                                    <w:top w:val="none" w:sz="0" w:space="0" w:color="auto"/>
                                                    <w:left w:val="none" w:sz="0" w:space="0" w:color="auto"/>
                                                    <w:bottom w:val="none" w:sz="0" w:space="0" w:color="auto"/>
                                                    <w:right w:val="none" w:sz="0" w:space="0" w:color="auto"/>
                                                  </w:divBdr>
                                                  <w:divsChild>
                                                    <w:div w:id="1327977748">
                                                      <w:marLeft w:val="0"/>
                                                      <w:marRight w:val="0"/>
                                                      <w:marTop w:val="0"/>
                                                      <w:marBottom w:val="0"/>
                                                      <w:divBdr>
                                                        <w:top w:val="none" w:sz="0" w:space="0" w:color="auto"/>
                                                        <w:left w:val="none" w:sz="0" w:space="0" w:color="auto"/>
                                                        <w:bottom w:val="none" w:sz="0" w:space="0" w:color="auto"/>
                                                        <w:right w:val="none" w:sz="0" w:space="0" w:color="auto"/>
                                                      </w:divBdr>
                                                    </w:div>
                                                    <w:div w:id="190382765">
                                                      <w:marLeft w:val="0"/>
                                                      <w:marRight w:val="0"/>
                                                      <w:marTop w:val="0"/>
                                                      <w:marBottom w:val="0"/>
                                                      <w:divBdr>
                                                        <w:top w:val="none" w:sz="0" w:space="0" w:color="auto"/>
                                                        <w:left w:val="none" w:sz="0" w:space="0" w:color="auto"/>
                                                        <w:bottom w:val="none" w:sz="0" w:space="0" w:color="auto"/>
                                                        <w:right w:val="none" w:sz="0" w:space="0" w:color="auto"/>
                                                      </w:divBdr>
                                                    </w:div>
                                                  </w:divsChild>
                                                </w:div>
                                                <w:div w:id="842819153">
                                                  <w:marLeft w:val="0"/>
                                                  <w:marRight w:val="0"/>
                                                  <w:marTop w:val="0"/>
                                                  <w:marBottom w:val="0"/>
                                                  <w:divBdr>
                                                    <w:top w:val="none" w:sz="0" w:space="0" w:color="auto"/>
                                                    <w:left w:val="none" w:sz="0" w:space="0" w:color="auto"/>
                                                    <w:bottom w:val="none" w:sz="0" w:space="0" w:color="auto"/>
                                                    <w:right w:val="none" w:sz="0" w:space="0" w:color="auto"/>
                                                  </w:divBdr>
                                                  <w:divsChild>
                                                    <w:div w:id="2043674880">
                                                      <w:marLeft w:val="0"/>
                                                      <w:marRight w:val="0"/>
                                                      <w:marTop w:val="0"/>
                                                      <w:marBottom w:val="0"/>
                                                      <w:divBdr>
                                                        <w:top w:val="none" w:sz="0" w:space="0" w:color="auto"/>
                                                        <w:left w:val="none" w:sz="0" w:space="0" w:color="auto"/>
                                                        <w:bottom w:val="none" w:sz="0" w:space="0" w:color="auto"/>
                                                        <w:right w:val="none" w:sz="0" w:space="0" w:color="auto"/>
                                                      </w:divBdr>
                                                    </w:div>
                                                    <w:div w:id="1643778574">
                                                      <w:marLeft w:val="0"/>
                                                      <w:marRight w:val="0"/>
                                                      <w:marTop w:val="0"/>
                                                      <w:marBottom w:val="0"/>
                                                      <w:divBdr>
                                                        <w:top w:val="none" w:sz="0" w:space="0" w:color="auto"/>
                                                        <w:left w:val="none" w:sz="0" w:space="0" w:color="auto"/>
                                                        <w:bottom w:val="none" w:sz="0" w:space="0" w:color="auto"/>
                                                        <w:right w:val="none" w:sz="0" w:space="0" w:color="auto"/>
                                                      </w:divBdr>
                                                    </w:div>
                                                  </w:divsChild>
                                                </w:div>
                                                <w:div w:id="445001743">
                                                  <w:marLeft w:val="0"/>
                                                  <w:marRight w:val="0"/>
                                                  <w:marTop w:val="0"/>
                                                  <w:marBottom w:val="0"/>
                                                  <w:divBdr>
                                                    <w:top w:val="none" w:sz="0" w:space="0" w:color="auto"/>
                                                    <w:left w:val="none" w:sz="0" w:space="0" w:color="auto"/>
                                                    <w:bottom w:val="none" w:sz="0" w:space="0" w:color="auto"/>
                                                    <w:right w:val="none" w:sz="0" w:space="0" w:color="auto"/>
                                                  </w:divBdr>
                                                  <w:divsChild>
                                                    <w:div w:id="1443768224">
                                                      <w:marLeft w:val="0"/>
                                                      <w:marRight w:val="0"/>
                                                      <w:marTop w:val="0"/>
                                                      <w:marBottom w:val="0"/>
                                                      <w:divBdr>
                                                        <w:top w:val="none" w:sz="0" w:space="0" w:color="auto"/>
                                                        <w:left w:val="none" w:sz="0" w:space="0" w:color="auto"/>
                                                        <w:bottom w:val="none" w:sz="0" w:space="0" w:color="auto"/>
                                                        <w:right w:val="none" w:sz="0" w:space="0" w:color="auto"/>
                                                      </w:divBdr>
                                                    </w:div>
                                                    <w:div w:id="1038623153">
                                                      <w:marLeft w:val="0"/>
                                                      <w:marRight w:val="0"/>
                                                      <w:marTop w:val="0"/>
                                                      <w:marBottom w:val="0"/>
                                                      <w:divBdr>
                                                        <w:top w:val="none" w:sz="0" w:space="0" w:color="auto"/>
                                                        <w:left w:val="none" w:sz="0" w:space="0" w:color="auto"/>
                                                        <w:bottom w:val="none" w:sz="0" w:space="0" w:color="auto"/>
                                                        <w:right w:val="none" w:sz="0" w:space="0" w:color="auto"/>
                                                      </w:divBdr>
                                                    </w:div>
                                                  </w:divsChild>
                                                </w:div>
                                                <w:div w:id="189073927">
                                                  <w:marLeft w:val="0"/>
                                                  <w:marRight w:val="0"/>
                                                  <w:marTop w:val="0"/>
                                                  <w:marBottom w:val="0"/>
                                                  <w:divBdr>
                                                    <w:top w:val="none" w:sz="0" w:space="0" w:color="auto"/>
                                                    <w:left w:val="none" w:sz="0" w:space="0" w:color="auto"/>
                                                    <w:bottom w:val="none" w:sz="0" w:space="0" w:color="auto"/>
                                                    <w:right w:val="none" w:sz="0" w:space="0" w:color="auto"/>
                                                  </w:divBdr>
                                                  <w:divsChild>
                                                    <w:div w:id="1133140165">
                                                      <w:marLeft w:val="0"/>
                                                      <w:marRight w:val="0"/>
                                                      <w:marTop w:val="0"/>
                                                      <w:marBottom w:val="0"/>
                                                      <w:divBdr>
                                                        <w:top w:val="none" w:sz="0" w:space="0" w:color="auto"/>
                                                        <w:left w:val="none" w:sz="0" w:space="0" w:color="auto"/>
                                                        <w:bottom w:val="none" w:sz="0" w:space="0" w:color="auto"/>
                                                        <w:right w:val="none" w:sz="0" w:space="0" w:color="auto"/>
                                                      </w:divBdr>
                                                    </w:div>
                                                    <w:div w:id="358773982">
                                                      <w:marLeft w:val="0"/>
                                                      <w:marRight w:val="0"/>
                                                      <w:marTop w:val="0"/>
                                                      <w:marBottom w:val="0"/>
                                                      <w:divBdr>
                                                        <w:top w:val="none" w:sz="0" w:space="0" w:color="auto"/>
                                                        <w:left w:val="none" w:sz="0" w:space="0" w:color="auto"/>
                                                        <w:bottom w:val="none" w:sz="0" w:space="0" w:color="auto"/>
                                                        <w:right w:val="none" w:sz="0" w:space="0" w:color="auto"/>
                                                      </w:divBdr>
                                                    </w:div>
                                                  </w:divsChild>
                                                </w:div>
                                                <w:div w:id="1571427232">
                                                  <w:marLeft w:val="0"/>
                                                  <w:marRight w:val="0"/>
                                                  <w:marTop w:val="0"/>
                                                  <w:marBottom w:val="0"/>
                                                  <w:divBdr>
                                                    <w:top w:val="none" w:sz="0" w:space="0" w:color="auto"/>
                                                    <w:left w:val="none" w:sz="0" w:space="0" w:color="auto"/>
                                                    <w:bottom w:val="none" w:sz="0" w:space="0" w:color="auto"/>
                                                    <w:right w:val="none" w:sz="0" w:space="0" w:color="auto"/>
                                                  </w:divBdr>
                                                  <w:divsChild>
                                                    <w:div w:id="680473743">
                                                      <w:marLeft w:val="0"/>
                                                      <w:marRight w:val="0"/>
                                                      <w:marTop w:val="0"/>
                                                      <w:marBottom w:val="0"/>
                                                      <w:divBdr>
                                                        <w:top w:val="none" w:sz="0" w:space="0" w:color="auto"/>
                                                        <w:left w:val="none" w:sz="0" w:space="0" w:color="auto"/>
                                                        <w:bottom w:val="none" w:sz="0" w:space="0" w:color="auto"/>
                                                        <w:right w:val="none" w:sz="0" w:space="0" w:color="auto"/>
                                                      </w:divBdr>
                                                    </w:div>
                                                    <w:div w:id="1751732829">
                                                      <w:marLeft w:val="0"/>
                                                      <w:marRight w:val="0"/>
                                                      <w:marTop w:val="0"/>
                                                      <w:marBottom w:val="0"/>
                                                      <w:divBdr>
                                                        <w:top w:val="none" w:sz="0" w:space="0" w:color="auto"/>
                                                        <w:left w:val="none" w:sz="0" w:space="0" w:color="auto"/>
                                                        <w:bottom w:val="none" w:sz="0" w:space="0" w:color="auto"/>
                                                        <w:right w:val="none" w:sz="0" w:space="0" w:color="auto"/>
                                                      </w:divBdr>
                                                    </w:div>
                                                  </w:divsChild>
                                                </w:div>
                                                <w:div w:id="1053382596">
                                                  <w:marLeft w:val="0"/>
                                                  <w:marRight w:val="0"/>
                                                  <w:marTop w:val="0"/>
                                                  <w:marBottom w:val="0"/>
                                                  <w:divBdr>
                                                    <w:top w:val="none" w:sz="0" w:space="0" w:color="auto"/>
                                                    <w:left w:val="none" w:sz="0" w:space="0" w:color="auto"/>
                                                    <w:bottom w:val="none" w:sz="0" w:space="0" w:color="auto"/>
                                                    <w:right w:val="none" w:sz="0" w:space="0" w:color="auto"/>
                                                  </w:divBdr>
                                                  <w:divsChild>
                                                    <w:div w:id="2126533938">
                                                      <w:marLeft w:val="0"/>
                                                      <w:marRight w:val="0"/>
                                                      <w:marTop w:val="0"/>
                                                      <w:marBottom w:val="0"/>
                                                      <w:divBdr>
                                                        <w:top w:val="none" w:sz="0" w:space="0" w:color="auto"/>
                                                        <w:left w:val="none" w:sz="0" w:space="0" w:color="auto"/>
                                                        <w:bottom w:val="none" w:sz="0" w:space="0" w:color="auto"/>
                                                        <w:right w:val="none" w:sz="0" w:space="0" w:color="auto"/>
                                                      </w:divBdr>
                                                    </w:div>
                                                    <w:div w:id="205144397">
                                                      <w:marLeft w:val="0"/>
                                                      <w:marRight w:val="0"/>
                                                      <w:marTop w:val="0"/>
                                                      <w:marBottom w:val="0"/>
                                                      <w:divBdr>
                                                        <w:top w:val="none" w:sz="0" w:space="0" w:color="auto"/>
                                                        <w:left w:val="none" w:sz="0" w:space="0" w:color="auto"/>
                                                        <w:bottom w:val="none" w:sz="0" w:space="0" w:color="auto"/>
                                                        <w:right w:val="none" w:sz="0" w:space="0" w:color="auto"/>
                                                      </w:divBdr>
                                                    </w:div>
                                                  </w:divsChild>
                                                </w:div>
                                                <w:div w:id="1267735398">
                                                  <w:marLeft w:val="0"/>
                                                  <w:marRight w:val="0"/>
                                                  <w:marTop w:val="0"/>
                                                  <w:marBottom w:val="0"/>
                                                  <w:divBdr>
                                                    <w:top w:val="none" w:sz="0" w:space="0" w:color="auto"/>
                                                    <w:left w:val="none" w:sz="0" w:space="0" w:color="auto"/>
                                                    <w:bottom w:val="none" w:sz="0" w:space="0" w:color="auto"/>
                                                    <w:right w:val="none" w:sz="0" w:space="0" w:color="auto"/>
                                                  </w:divBdr>
                                                  <w:divsChild>
                                                    <w:div w:id="451097088">
                                                      <w:marLeft w:val="0"/>
                                                      <w:marRight w:val="0"/>
                                                      <w:marTop w:val="0"/>
                                                      <w:marBottom w:val="0"/>
                                                      <w:divBdr>
                                                        <w:top w:val="none" w:sz="0" w:space="0" w:color="auto"/>
                                                        <w:left w:val="none" w:sz="0" w:space="0" w:color="auto"/>
                                                        <w:bottom w:val="none" w:sz="0" w:space="0" w:color="auto"/>
                                                        <w:right w:val="none" w:sz="0" w:space="0" w:color="auto"/>
                                                      </w:divBdr>
                                                    </w:div>
                                                    <w:div w:id="1007944613">
                                                      <w:marLeft w:val="0"/>
                                                      <w:marRight w:val="0"/>
                                                      <w:marTop w:val="0"/>
                                                      <w:marBottom w:val="0"/>
                                                      <w:divBdr>
                                                        <w:top w:val="none" w:sz="0" w:space="0" w:color="auto"/>
                                                        <w:left w:val="none" w:sz="0" w:space="0" w:color="auto"/>
                                                        <w:bottom w:val="none" w:sz="0" w:space="0" w:color="auto"/>
                                                        <w:right w:val="none" w:sz="0" w:space="0" w:color="auto"/>
                                                      </w:divBdr>
                                                    </w:div>
                                                  </w:divsChild>
                                                </w:div>
                                                <w:div w:id="728573447">
                                                  <w:marLeft w:val="0"/>
                                                  <w:marRight w:val="0"/>
                                                  <w:marTop w:val="0"/>
                                                  <w:marBottom w:val="0"/>
                                                  <w:divBdr>
                                                    <w:top w:val="none" w:sz="0" w:space="0" w:color="auto"/>
                                                    <w:left w:val="none" w:sz="0" w:space="0" w:color="auto"/>
                                                    <w:bottom w:val="none" w:sz="0" w:space="0" w:color="auto"/>
                                                    <w:right w:val="none" w:sz="0" w:space="0" w:color="auto"/>
                                                  </w:divBdr>
                                                </w:div>
                                                <w:div w:id="1755857814">
                                                  <w:marLeft w:val="0"/>
                                                  <w:marRight w:val="0"/>
                                                  <w:marTop w:val="0"/>
                                                  <w:marBottom w:val="0"/>
                                                  <w:divBdr>
                                                    <w:top w:val="none" w:sz="0" w:space="0" w:color="auto"/>
                                                    <w:left w:val="none" w:sz="0" w:space="0" w:color="auto"/>
                                                    <w:bottom w:val="none" w:sz="0" w:space="0" w:color="auto"/>
                                                    <w:right w:val="none" w:sz="0" w:space="0" w:color="auto"/>
                                                  </w:divBdr>
                                                </w:div>
                                                <w:div w:id="2009013054">
                                                  <w:marLeft w:val="0"/>
                                                  <w:marRight w:val="0"/>
                                                  <w:marTop w:val="0"/>
                                                  <w:marBottom w:val="0"/>
                                                  <w:divBdr>
                                                    <w:top w:val="none" w:sz="0" w:space="0" w:color="auto"/>
                                                    <w:left w:val="none" w:sz="0" w:space="0" w:color="auto"/>
                                                    <w:bottom w:val="none" w:sz="0" w:space="0" w:color="auto"/>
                                                    <w:right w:val="none" w:sz="0" w:space="0" w:color="auto"/>
                                                  </w:divBdr>
                                                </w:div>
                                                <w:div w:id="886768177">
                                                  <w:marLeft w:val="0"/>
                                                  <w:marRight w:val="0"/>
                                                  <w:marTop w:val="0"/>
                                                  <w:marBottom w:val="0"/>
                                                  <w:divBdr>
                                                    <w:top w:val="none" w:sz="0" w:space="0" w:color="auto"/>
                                                    <w:left w:val="none" w:sz="0" w:space="0" w:color="auto"/>
                                                    <w:bottom w:val="none" w:sz="0" w:space="0" w:color="auto"/>
                                                    <w:right w:val="none" w:sz="0" w:space="0" w:color="auto"/>
                                                  </w:divBdr>
                                                </w:div>
                                                <w:div w:id="180051555">
                                                  <w:marLeft w:val="0"/>
                                                  <w:marRight w:val="0"/>
                                                  <w:marTop w:val="0"/>
                                                  <w:marBottom w:val="0"/>
                                                  <w:divBdr>
                                                    <w:top w:val="none" w:sz="0" w:space="0" w:color="auto"/>
                                                    <w:left w:val="none" w:sz="0" w:space="0" w:color="auto"/>
                                                    <w:bottom w:val="none" w:sz="0" w:space="0" w:color="auto"/>
                                                    <w:right w:val="none" w:sz="0" w:space="0" w:color="auto"/>
                                                  </w:divBdr>
                                                </w:div>
                                                <w:div w:id="835998712">
                                                  <w:marLeft w:val="0"/>
                                                  <w:marRight w:val="0"/>
                                                  <w:marTop w:val="0"/>
                                                  <w:marBottom w:val="0"/>
                                                  <w:divBdr>
                                                    <w:top w:val="none" w:sz="0" w:space="0" w:color="auto"/>
                                                    <w:left w:val="none" w:sz="0" w:space="0" w:color="auto"/>
                                                    <w:bottom w:val="none" w:sz="0" w:space="0" w:color="auto"/>
                                                    <w:right w:val="none" w:sz="0" w:space="0" w:color="auto"/>
                                                  </w:divBdr>
                                                </w:div>
                                                <w:div w:id="1219249464">
                                                  <w:marLeft w:val="0"/>
                                                  <w:marRight w:val="0"/>
                                                  <w:marTop w:val="0"/>
                                                  <w:marBottom w:val="0"/>
                                                  <w:divBdr>
                                                    <w:top w:val="none" w:sz="0" w:space="0" w:color="auto"/>
                                                    <w:left w:val="none" w:sz="0" w:space="0" w:color="auto"/>
                                                    <w:bottom w:val="none" w:sz="0" w:space="0" w:color="auto"/>
                                                    <w:right w:val="none" w:sz="0" w:space="0" w:color="auto"/>
                                                  </w:divBdr>
                                                  <w:divsChild>
                                                    <w:div w:id="2069302498">
                                                      <w:marLeft w:val="0"/>
                                                      <w:marRight w:val="0"/>
                                                      <w:marTop w:val="0"/>
                                                      <w:marBottom w:val="0"/>
                                                      <w:divBdr>
                                                        <w:top w:val="none" w:sz="0" w:space="0" w:color="auto"/>
                                                        <w:left w:val="none" w:sz="0" w:space="0" w:color="auto"/>
                                                        <w:bottom w:val="none" w:sz="0" w:space="0" w:color="auto"/>
                                                        <w:right w:val="none" w:sz="0" w:space="0" w:color="auto"/>
                                                      </w:divBdr>
                                                    </w:div>
                                                    <w:div w:id="97263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351583">
                              <w:marLeft w:val="0"/>
                              <w:marRight w:val="0"/>
                              <w:marTop w:val="0"/>
                              <w:marBottom w:val="0"/>
                              <w:divBdr>
                                <w:top w:val="none" w:sz="0" w:space="0" w:color="auto"/>
                                <w:left w:val="none" w:sz="0" w:space="0" w:color="auto"/>
                                <w:bottom w:val="none" w:sz="0" w:space="0" w:color="auto"/>
                                <w:right w:val="none" w:sz="0" w:space="0" w:color="auto"/>
                              </w:divBdr>
                              <w:divsChild>
                                <w:div w:id="1495760438">
                                  <w:marLeft w:val="0"/>
                                  <w:marRight w:val="0"/>
                                  <w:marTop w:val="0"/>
                                  <w:marBottom w:val="0"/>
                                  <w:divBdr>
                                    <w:top w:val="none" w:sz="0" w:space="0" w:color="auto"/>
                                    <w:left w:val="none" w:sz="0" w:space="0" w:color="auto"/>
                                    <w:bottom w:val="none" w:sz="0" w:space="0" w:color="auto"/>
                                    <w:right w:val="none" w:sz="0" w:space="0" w:color="auto"/>
                                  </w:divBdr>
                                  <w:divsChild>
                                    <w:div w:id="11452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932279005">
                  <w:marLeft w:val="0"/>
                  <w:marRight w:val="0"/>
                  <w:marTop w:val="0"/>
                  <w:marBottom w:val="0"/>
                  <w:divBdr>
                    <w:top w:val="none" w:sz="0" w:space="0" w:color="auto"/>
                    <w:left w:val="none" w:sz="0" w:space="0" w:color="auto"/>
                    <w:bottom w:val="none" w:sz="0" w:space="0" w:color="auto"/>
                    <w:right w:val="none" w:sz="0" w:space="0" w:color="auto"/>
                  </w:divBdr>
                  <w:divsChild>
                    <w:div w:id="1563905005">
                      <w:marLeft w:val="0"/>
                      <w:marRight w:val="0"/>
                      <w:marTop w:val="0"/>
                      <w:marBottom w:val="0"/>
                      <w:divBdr>
                        <w:top w:val="none" w:sz="0" w:space="0" w:color="auto"/>
                        <w:left w:val="none" w:sz="0" w:space="0" w:color="auto"/>
                        <w:bottom w:val="none" w:sz="0" w:space="0" w:color="auto"/>
                        <w:right w:val="none" w:sz="0" w:space="0" w:color="auto"/>
                      </w:divBdr>
                      <w:divsChild>
                        <w:div w:id="42068708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090081440">
      <w:bodyDiv w:val="1"/>
      <w:marLeft w:val="0"/>
      <w:marRight w:val="0"/>
      <w:marTop w:val="0"/>
      <w:marBottom w:val="0"/>
      <w:divBdr>
        <w:top w:val="none" w:sz="0" w:space="0" w:color="auto"/>
        <w:left w:val="none" w:sz="0" w:space="0" w:color="auto"/>
        <w:bottom w:val="none" w:sz="0" w:space="0" w:color="auto"/>
        <w:right w:val="none" w:sz="0" w:space="0" w:color="auto"/>
      </w:divBdr>
      <w:divsChild>
        <w:div w:id="1790663919">
          <w:marLeft w:val="-225"/>
          <w:marRight w:val="-225"/>
          <w:marTop w:val="0"/>
          <w:marBottom w:val="0"/>
          <w:divBdr>
            <w:top w:val="none" w:sz="0" w:space="0" w:color="auto"/>
            <w:left w:val="none" w:sz="0" w:space="0" w:color="auto"/>
            <w:bottom w:val="none" w:sz="0" w:space="0" w:color="auto"/>
            <w:right w:val="none" w:sz="0" w:space="0" w:color="auto"/>
          </w:divBdr>
          <w:divsChild>
            <w:div w:id="1340111316">
              <w:marLeft w:val="0"/>
              <w:marRight w:val="0"/>
              <w:marTop w:val="0"/>
              <w:marBottom w:val="0"/>
              <w:divBdr>
                <w:top w:val="none" w:sz="0" w:space="0" w:color="auto"/>
                <w:left w:val="none" w:sz="0" w:space="0" w:color="auto"/>
                <w:bottom w:val="none" w:sz="0" w:space="0" w:color="auto"/>
                <w:right w:val="none" w:sz="0" w:space="0" w:color="auto"/>
              </w:divBdr>
              <w:divsChild>
                <w:div w:id="1673022528">
                  <w:marLeft w:val="-225"/>
                  <w:marRight w:val="-225"/>
                  <w:marTop w:val="0"/>
                  <w:marBottom w:val="0"/>
                  <w:divBdr>
                    <w:top w:val="none" w:sz="0" w:space="0" w:color="auto"/>
                    <w:left w:val="none" w:sz="0" w:space="0" w:color="auto"/>
                    <w:bottom w:val="none" w:sz="0" w:space="0" w:color="auto"/>
                    <w:right w:val="none" w:sz="0" w:space="0" w:color="auto"/>
                  </w:divBdr>
                  <w:divsChild>
                    <w:div w:id="1516656365">
                      <w:marLeft w:val="0"/>
                      <w:marRight w:val="0"/>
                      <w:marTop w:val="0"/>
                      <w:marBottom w:val="0"/>
                      <w:divBdr>
                        <w:top w:val="none" w:sz="0" w:space="0" w:color="auto"/>
                        <w:left w:val="none" w:sz="0" w:space="0" w:color="auto"/>
                        <w:bottom w:val="none" w:sz="0" w:space="0" w:color="auto"/>
                        <w:right w:val="none" w:sz="0" w:space="0" w:color="auto"/>
                      </w:divBdr>
                    </w:div>
                  </w:divsChild>
                </w:div>
                <w:div w:id="1236822112">
                  <w:marLeft w:val="-225"/>
                  <w:marRight w:val="-225"/>
                  <w:marTop w:val="0"/>
                  <w:marBottom w:val="0"/>
                  <w:divBdr>
                    <w:top w:val="none" w:sz="0" w:space="0" w:color="auto"/>
                    <w:left w:val="none" w:sz="0" w:space="0" w:color="auto"/>
                    <w:bottom w:val="none" w:sz="0" w:space="0" w:color="auto"/>
                    <w:right w:val="none" w:sz="0" w:space="0" w:color="auto"/>
                  </w:divBdr>
                  <w:divsChild>
                    <w:div w:id="11322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154885">
          <w:marLeft w:val="0"/>
          <w:marRight w:val="0"/>
          <w:marTop w:val="0"/>
          <w:marBottom w:val="0"/>
          <w:divBdr>
            <w:top w:val="none" w:sz="0" w:space="0" w:color="auto"/>
            <w:left w:val="none" w:sz="0" w:space="0" w:color="auto"/>
            <w:bottom w:val="none" w:sz="0" w:space="0" w:color="auto"/>
            <w:right w:val="none" w:sz="0" w:space="0" w:color="auto"/>
          </w:divBdr>
          <w:divsChild>
            <w:div w:id="1494419113">
              <w:marLeft w:val="-225"/>
              <w:marRight w:val="-225"/>
              <w:marTop w:val="0"/>
              <w:marBottom w:val="0"/>
              <w:divBdr>
                <w:top w:val="none" w:sz="0" w:space="0" w:color="auto"/>
                <w:left w:val="none" w:sz="0" w:space="0" w:color="auto"/>
                <w:bottom w:val="none" w:sz="0" w:space="0" w:color="auto"/>
                <w:right w:val="none" w:sz="0" w:space="0" w:color="auto"/>
              </w:divBdr>
              <w:divsChild>
                <w:div w:id="1271933123">
                  <w:marLeft w:val="0"/>
                  <w:marRight w:val="0"/>
                  <w:marTop w:val="0"/>
                  <w:marBottom w:val="0"/>
                  <w:divBdr>
                    <w:top w:val="none" w:sz="0" w:space="0" w:color="auto"/>
                    <w:left w:val="none" w:sz="0" w:space="0" w:color="auto"/>
                    <w:bottom w:val="none" w:sz="0" w:space="0" w:color="auto"/>
                    <w:right w:val="none" w:sz="0" w:space="0" w:color="auto"/>
                  </w:divBdr>
                  <w:divsChild>
                    <w:div w:id="18834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037294">
          <w:marLeft w:val="-225"/>
          <w:marRight w:val="-225"/>
          <w:marTop w:val="0"/>
          <w:marBottom w:val="0"/>
          <w:divBdr>
            <w:top w:val="none" w:sz="0" w:space="0" w:color="auto"/>
            <w:left w:val="none" w:sz="0" w:space="0" w:color="auto"/>
            <w:bottom w:val="none" w:sz="0" w:space="0" w:color="auto"/>
            <w:right w:val="none" w:sz="0" w:space="0" w:color="auto"/>
          </w:divBdr>
          <w:divsChild>
            <w:div w:id="779883906">
              <w:marLeft w:val="0"/>
              <w:marRight w:val="0"/>
              <w:marTop w:val="0"/>
              <w:marBottom w:val="0"/>
              <w:divBdr>
                <w:top w:val="none" w:sz="0" w:space="0" w:color="auto"/>
                <w:left w:val="none" w:sz="0" w:space="0" w:color="auto"/>
                <w:bottom w:val="none" w:sz="0" w:space="0" w:color="auto"/>
                <w:right w:val="none" w:sz="0" w:space="0" w:color="auto"/>
              </w:divBdr>
              <w:divsChild>
                <w:div w:id="694229719">
                  <w:marLeft w:val="0"/>
                  <w:marRight w:val="0"/>
                  <w:marTop w:val="0"/>
                  <w:marBottom w:val="0"/>
                  <w:divBdr>
                    <w:top w:val="none" w:sz="0" w:space="0" w:color="auto"/>
                    <w:left w:val="none" w:sz="0" w:space="0" w:color="auto"/>
                    <w:bottom w:val="none" w:sz="0" w:space="0" w:color="auto"/>
                    <w:right w:val="none" w:sz="0" w:space="0" w:color="auto"/>
                  </w:divBdr>
                  <w:divsChild>
                    <w:div w:id="762606094">
                      <w:marLeft w:val="0"/>
                      <w:marRight w:val="0"/>
                      <w:marTop w:val="0"/>
                      <w:marBottom w:val="0"/>
                      <w:divBdr>
                        <w:top w:val="none" w:sz="0" w:space="0" w:color="auto"/>
                        <w:left w:val="none" w:sz="0" w:space="0" w:color="auto"/>
                        <w:bottom w:val="none" w:sz="0" w:space="0" w:color="auto"/>
                        <w:right w:val="none" w:sz="0" w:space="0" w:color="auto"/>
                      </w:divBdr>
                      <w:divsChild>
                        <w:div w:id="1998804375">
                          <w:marLeft w:val="0"/>
                          <w:marRight w:val="0"/>
                          <w:marTop w:val="0"/>
                          <w:marBottom w:val="0"/>
                          <w:divBdr>
                            <w:top w:val="none" w:sz="0" w:space="0" w:color="auto"/>
                            <w:left w:val="none" w:sz="0" w:space="0" w:color="auto"/>
                            <w:bottom w:val="none" w:sz="0" w:space="0" w:color="auto"/>
                            <w:right w:val="none" w:sz="0" w:space="0" w:color="auto"/>
                          </w:divBdr>
                          <w:divsChild>
                            <w:div w:id="1527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423907">
              <w:marLeft w:val="0"/>
              <w:marRight w:val="0"/>
              <w:marTop w:val="0"/>
              <w:marBottom w:val="0"/>
              <w:divBdr>
                <w:top w:val="none" w:sz="0" w:space="0" w:color="auto"/>
                <w:left w:val="none" w:sz="0" w:space="0" w:color="auto"/>
                <w:bottom w:val="none" w:sz="0" w:space="0" w:color="auto"/>
                <w:right w:val="none" w:sz="0" w:space="0" w:color="auto"/>
              </w:divBdr>
              <w:divsChild>
                <w:div w:id="253052620">
                  <w:marLeft w:val="0"/>
                  <w:marRight w:val="0"/>
                  <w:marTop w:val="0"/>
                  <w:marBottom w:val="0"/>
                  <w:divBdr>
                    <w:top w:val="none" w:sz="0" w:space="0" w:color="auto"/>
                    <w:left w:val="none" w:sz="0" w:space="0" w:color="auto"/>
                    <w:bottom w:val="none" w:sz="0" w:space="0" w:color="auto"/>
                    <w:right w:val="none" w:sz="0" w:space="0" w:color="auto"/>
                  </w:divBdr>
                  <w:divsChild>
                    <w:div w:id="465124866">
                      <w:marLeft w:val="0"/>
                      <w:marRight w:val="0"/>
                      <w:marTop w:val="0"/>
                      <w:marBottom w:val="0"/>
                      <w:divBdr>
                        <w:top w:val="none" w:sz="0" w:space="0" w:color="auto"/>
                        <w:left w:val="none" w:sz="0" w:space="0" w:color="auto"/>
                        <w:bottom w:val="none" w:sz="0" w:space="0" w:color="auto"/>
                        <w:right w:val="none" w:sz="0" w:space="0" w:color="auto"/>
                      </w:divBdr>
                    </w:div>
                    <w:div w:id="2134708397">
                      <w:marLeft w:val="0"/>
                      <w:marRight w:val="0"/>
                      <w:marTop w:val="0"/>
                      <w:marBottom w:val="0"/>
                      <w:divBdr>
                        <w:top w:val="none" w:sz="0" w:space="0" w:color="auto"/>
                        <w:left w:val="none" w:sz="0" w:space="0" w:color="auto"/>
                        <w:bottom w:val="none" w:sz="0" w:space="0" w:color="auto"/>
                        <w:right w:val="none" w:sz="0" w:space="0" w:color="auto"/>
                      </w:divBdr>
                    </w:div>
                    <w:div w:id="1441409376">
                      <w:marLeft w:val="0"/>
                      <w:marRight w:val="0"/>
                      <w:marTop w:val="0"/>
                      <w:marBottom w:val="0"/>
                      <w:divBdr>
                        <w:top w:val="none" w:sz="0" w:space="0" w:color="auto"/>
                        <w:left w:val="none" w:sz="0" w:space="0" w:color="auto"/>
                        <w:bottom w:val="none" w:sz="0" w:space="0" w:color="auto"/>
                        <w:right w:val="none" w:sz="0" w:space="0" w:color="auto"/>
                      </w:divBdr>
                    </w:div>
                    <w:div w:id="1270041469">
                      <w:marLeft w:val="0"/>
                      <w:marRight w:val="0"/>
                      <w:marTop w:val="0"/>
                      <w:marBottom w:val="0"/>
                      <w:divBdr>
                        <w:top w:val="none" w:sz="0" w:space="0" w:color="auto"/>
                        <w:left w:val="none" w:sz="0" w:space="0" w:color="auto"/>
                        <w:bottom w:val="none" w:sz="0" w:space="0" w:color="auto"/>
                        <w:right w:val="none" w:sz="0" w:space="0" w:color="auto"/>
                      </w:divBdr>
                    </w:div>
                    <w:div w:id="368335313">
                      <w:marLeft w:val="0"/>
                      <w:marRight w:val="0"/>
                      <w:marTop w:val="0"/>
                      <w:marBottom w:val="0"/>
                      <w:divBdr>
                        <w:top w:val="none" w:sz="0" w:space="0" w:color="auto"/>
                        <w:left w:val="none" w:sz="0" w:space="0" w:color="auto"/>
                        <w:bottom w:val="none" w:sz="0" w:space="0" w:color="auto"/>
                        <w:right w:val="none" w:sz="0" w:space="0" w:color="auto"/>
                      </w:divBdr>
                    </w:div>
                    <w:div w:id="1297952571">
                      <w:marLeft w:val="0"/>
                      <w:marRight w:val="0"/>
                      <w:marTop w:val="0"/>
                      <w:marBottom w:val="0"/>
                      <w:divBdr>
                        <w:top w:val="none" w:sz="0" w:space="0" w:color="auto"/>
                        <w:left w:val="none" w:sz="0" w:space="0" w:color="auto"/>
                        <w:bottom w:val="none" w:sz="0" w:space="0" w:color="auto"/>
                        <w:right w:val="none" w:sz="0" w:space="0" w:color="auto"/>
                      </w:divBdr>
                    </w:div>
                    <w:div w:id="385224973">
                      <w:marLeft w:val="0"/>
                      <w:marRight w:val="0"/>
                      <w:marTop w:val="0"/>
                      <w:marBottom w:val="0"/>
                      <w:divBdr>
                        <w:top w:val="none" w:sz="0" w:space="0" w:color="auto"/>
                        <w:left w:val="none" w:sz="0" w:space="0" w:color="auto"/>
                        <w:bottom w:val="none" w:sz="0" w:space="0" w:color="auto"/>
                        <w:right w:val="none" w:sz="0" w:space="0" w:color="auto"/>
                      </w:divBdr>
                      <w:divsChild>
                        <w:div w:id="1274629116">
                          <w:marLeft w:val="0"/>
                          <w:marRight w:val="0"/>
                          <w:marTop w:val="0"/>
                          <w:marBottom w:val="0"/>
                          <w:divBdr>
                            <w:top w:val="none" w:sz="0" w:space="0" w:color="auto"/>
                            <w:left w:val="none" w:sz="0" w:space="0" w:color="auto"/>
                            <w:bottom w:val="none" w:sz="0" w:space="0" w:color="auto"/>
                            <w:right w:val="none" w:sz="0" w:space="0" w:color="auto"/>
                          </w:divBdr>
                          <w:divsChild>
                            <w:div w:id="7700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7654">
                      <w:marLeft w:val="0"/>
                      <w:marRight w:val="0"/>
                      <w:marTop w:val="0"/>
                      <w:marBottom w:val="0"/>
                      <w:divBdr>
                        <w:top w:val="none" w:sz="0" w:space="0" w:color="auto"/>
                        <w:left w:val="none" w:sz="0" w:space="0" w:color="auto"/>
                        <w:bottom w:val="none" w:sz="0" w:space="0" w:color="auto"/>
                        <w:right w:val="none" w:sz="0" w:space="0" w:color="auto"/>
                      </w:divBdr>
                      <w:divsChild>
                        <w:div w:id="831723528">
                          <w:marLeft w:val="0"/>
                          <w:marRight w:val="0"/>
                          <w:marTop w:val="0"/>
                          <w:marBottom w:val="0"/>
                          <w:divBdr>
                            <w:top w:val="none" w:sz="0" w:space="0" w:color="auto"/>
                            <w:left w:val="none" w:sz="0" w:space="0" w:color="auto"/>
                            <w:bottom w:val="none" w:sz="0" w:space="0" w:color="auto"/>
                            <w:right w:val="none" w:sz="0" w:space="0" w:color="auto"/>
                          </w:divBdr>
                          <w:divsChild>
                            <w:div w:id="5070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97773">
                      <w:marLeft w:val="0"/>
                      <w:marRight w:val="0"/>
                      <w:marTop w:val="0"/>
                      <w:marBottom w:val="0"/>
                      <w:divBdr>
                        <w:top w:val="none" w:sz="0" w:space="0" w:color="auto"/>
                        <w:left w:val="none" w:sz="0" w:space="0" w:color="auto"/>
                        <w:bottom w:val="none" w:sz="0" w:space="0" w:color="auto"/>
                        <w:right w:val="none" w:sz="0" w:space="0" w:color="auto"/>
                      </w:divBdr>
                      <w:divsChild>
                        <w:div w:id="446781186">
                          <w:marLeft w:val="0"/>
                          <w:marRight w:val="0"/>
                          <w:marTop w:val="0"/>
                          <w:marBottom w:val="0"/>
                          <w:divBdr>
                            <w:top w:val="none" w:sz="0" w:space="0" w:color="auto"/>
                            <w:left w:val="none" w:sz="0" w:space="0" w:color="auto"/>
                            <w:bottom w:val="none" w:sz="0" w:space="0" w:color="auto"/>
                            <w:right w:val="none" w:sz="0" w:space="0" w:color="auto"/>
                          </w:divBdr>
                          <w:divsChild>
                            <w:div w:id="10328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46940">
                      <w:marLeft w:val="0"/>
                      <w:marRight w:val="0"/>
                      <w:marTop w:val="0"/>
                      <w:marBottom w:val="0"/>
                      <w:divBdr>
                        <w:top w:val="none" w:sz="0" w:space="0" w:color="auto"/>
                        <w:left w:val="none" w:sz="0" w:space="0" w:color="auto"/>
                        <w:bottom w:val="none" w:sz="0" w:space="0" w:color="auto"/>
                        <w:right w:val="none" w:sz="0" w:space="0" w:color="auto"/>
                      </w:divBdr>
                      <w:divsChild>
                        <w:div w:id="2062166655">
                          <w:marLeft w:val="0"/>
                          <w:marRight w:val="0"/>
                          <w:marTop w:val="0"/>
                          <w:marBottom w:val="0"/>
                          <w:divBdr>
                            <w:top w:val="none" w:sz="0" w:space="0" w:color="auto"/>
                            <w:left w:val="none" w:sz="0" w:space="0" w:color="auto"/>
                            <w:bottom w:val="none" w:sz="0" w:space="0" w:color="auto"/>
                            <w:right w:val="none" w:sz="0" w:space="0" w:color="auto"/>
                          </w:divBdr>
                          <w:divsChild>
                            <w:div w:id="178522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3556">
                      <w:marLeft w:val="0"/>
                      <w:marRight w:val="0"/>
                      <w:marTop w:val="0"/>
                      <w:marBottom w:val="0"/>
                      <w:divBdr>
                        <w:top w:val="none" w:sz="0" w:space="0" w:color="auto"/>
                        <w:left w:val="none" w:sz="0" w:space="0" w:color="auto"/>
                        <w:bottom w:val="none" w:sz="0" w:space="0" w:color="auto"/>
                        <w:right w:val="none" w:sz="0" w:space="0" w:color="auto"/>
                      </w:divBdr>
                      <w:divsChild>
                        <w:div w:id="1145315469">
                          <w:marLeft w:val="0"/>
                          <w:marRight w:val="0"/>
                          <w:marTop w:val="0"/>
                          <w:marBottom w:val="0"/>
                          <w:divBdr>
                            <w:top w:val="none" w:sz="0" w:space="0" w:color="auto"/>
                            <w:left w:val="none" w:sz="0" w:space="0" w:color="auto"/>
                            <w:bottom w:val="none" w:sz="0" w:space="0" w:color="auto"/>
                            <w:right w:val="none" w:sz="0" w:space="0" w:color="auto"/>
                          </w:divBdr>
                          <w:divsChild>
                            <w:div w:id="15263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1398">
                      <w:marLeft w:val="0"/>
                      <w:marRight w:val="0"/>
                      <w:marTop w:val="0"/>
                      <w:marBottom w:val="0"/>
                      <w:divBdr>
                        <w:top w:val="none" w:sz="0" w:space="0" w:color="auto"/>
                        <w:left w:val="none" w:sz="0" w:space="0" w:color="auto"/>
                        <w:bottom w:val="none" w:sz="0" w:space="0" w:color="auto"/>
                        <w:right w:val="none" w:sz="0" w:space="0" w:color="auto"/>
                      </w:divBdr>
                      <w:divsChild>
                        <w:div w:id="1151873423">
                          <w:marLeft w:val="0"/>
                          <w:marRight w:val="0"/>
                          <w:marTop w:val="0"/>
                          <w:marBottom w:val="0"/>
                          <w:divBdr>
                            <w:top w:val="none" w:sz="0" w:space="0" w:color="auto"/>
                            <w:left w:val="none" w:sz="0" w:space="0" w:color="auto"/>
                            <w:bottom w:val="none" w:sz="0" w:space="0" w:color="auto"/>
                            <w:right w:val="none" w:sz="0" w:space="0" w:color="auto"/>
                          </w:divBdr>
                          <w:divsChild>
                            <w:div w:id="40915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98257">
                      <w:marLeft w:val="0"/>
                      <w:marRight w:val="0"/>
                      <w:marTop w:val="0"/>
                      <w:marBottom w:val="0"/>
                      <w:divBdr>
                        <w:top w:val="none" w:sz="0" w:space="0" w:color="auto"/>
                        <w:left w:val="none" w:sz="0" w:space="0" w:color="auto"/>
                        <w:bottom w:val="none" w:sz="0" w:space="0" w:color="auto"/>
                        <w:right w:val="none" w:sz="0" w:space="0" w:color="auto"/>
                      </w:divBdr>
                      <w:divsChild>
                        <w:div w:id="2037654130">
                          <w:marLeft w:val="0"/>
                          <w:marRight w:val="0"/>
                          <w:marTop w:val="0"/>
                          <w:marBottom w:val="0"/>
                          <w:divBdr>
                            <w:top w:val="none" w:sz="0" w:space="0" w:color="auto"/>
                            <w:left w:val="none" w:sz="0" w:space="0" w:color="auto"/>
                            <w:bottom w:val="none" w:sz="0" w:space="0" w:color="auto"/>
                            <w:right w:val="none" w:sz="0" w:space="0" w:color="auto"/>
                          </w:divBdr>
                          <w:divsChild>
                            <w:div w:id="15229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80574">
                      <w:marLeft w:val="0"/>
                      <w:marRight w:val="0"/>
                      <w:marTop w:val="0"/>
                      <w:marBottom w:val="0"/>
                      <w:divBdr>
                        <w:top w:val="none" w:sz="0" w:space="0" w:color="auto"/>
                        <w:left w:val="none" w:sz="0" w:space="0" w:color="auto"/>
                        <w:bottom w:val="none" w:sz="0" w:space="0" w:color="auto"/>
                        <w:right w:val="none" w:sz="0" w:space="0" w:color="auto"/>
                      </w:divBdr>
                      <w:divsChild>
                        <w:div w:id="318309437">
                          <w:marLeft w:val="0"/>
                          <w:marRight w:val="0"/>
                          <w:marTop w:val="0"/>
                          <w:marBottom w:val="0"/>
                          <w:divBdr>
                            <w:top w:val="none" w:sz="0" w:space="0" w:color="auto"/>
                            <w:left w:val="none" w:sz="0" w:space="0" w:color="auto"/>
                            <w:bottom w:val="none" w:sz="0" w:space="0" w:color="auto"/>
                            <w:right w:val="none" w:sz="0" w:space="0" w:color="auto"/>
                          </w:divBdr>
                          <w:divsChild>
                            <w:div w:id="3881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07441">
                      <w:marLeft w:val="0"/>
                      <w:marRight w:val="0"/>
                      <w:marTop w:val="0"/>
                      <w:marBottom w:val="0"/>
                      <w:divBdr>
                        <w:top w:val="none" w:sz="0" w:space="0" w:color="auto"/>
                        <w:left w:val="none" w:sz="0" w:space="0" w:color="auto"/>
                        <w:bottom w:val="none" w:sz="0" w:space="0" w:color="auto"/>
                        <w:right w:val="none" w:sz="0" w:space="0" w:color="auto"/>
                      </w:divBdr>
                      <w:divsChild>
                        <w:div w:id="862404159">
                          <w:marLeft w:val="0"/>
                          <w:marRight w:val="0"/>
                          <w:marTop w:val="0"/>
                          <w:marBottom w:val="0"/>
                          <w:divBdr>
                            <w:top w:val="none" w:sz="0" w:space="0" w:color="auto"/>
                            <w:left w:val="none" w:sz="0" w:space="0" w:color="auto"/>
                            <w:bottom w:val="none" w:sz="0" w:space="0" w:color="auto"/>
                            <w:right w:val="none" w:sz="0" w:space="0" w:color="auto"/>
                          </w:divBdr>
                          <w:divsChild>
                            <w:div w:id="16568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8637">
                      <w:marLeft w:val="0"/>
                      <w:marRight w:val="0"/>
                      <w:marTop w:val="0"/>
                      <w:marBottom w:val="0"/>
                      <w:divBdr>
                        <w:top w:val="none" w:sz="0" w:space="0" w:color="auto"/>
                        <w:left w:val="none" w:sz="0" w:space="0" w:color="auto"/>
                        <w:bottom w:val="none" w:sz="0" w:space="0" w:color="auto"/>
                        <w:right w:val="none" w:sz="0" w:space="0" w:color="auto"/>
                      </w:divBdr>
                      <w:divsChild>
                        <w:div w:id="1020276547">
                          <w:marLeft w:val="0"/>
                          <w:marRight w:val="0"/>
                          <w:marTop w:val="0"/>
                          <w:marBottom w:val="0"/>
                          <w:divBdr>
                            <w:top w:val="none" w:sz="0" w:space="0" w:color="auto"/>
                            <w:left w:val="none" w:sz="0" w:space="0" w:color="auto"/>
                            <w:bottom w:val="none" w:sz="0" w:space="0" w:color="auto"/>
                            <w:right w:val="none" w:sz="0" w:space="0" w:color="auto"/>
                          </w:divBdr>
                          <w:divsChild>
                            <w:div w:id="795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0734">
                      <w:marLeft w:val="0"/>
                      <w:marRight w:val="0"/>
                      <w:marTop w:val="0"/>
                      <w:marBottom w:val="0"/>
                      <w:divBdr>
                        <w:top w:val="none" w:sz="0" w:space="0" w:color="auto"/>
                        <w:left w:val="none" w:sz="0" w:space="0" w:color="auto"/>
                        <w:bottom w:val="none" w:sz="0" w:space="0" w:color="auto"/>
                        <w:right w:val="none" w:sz="0" w:space="0" w:color="auto"/>
                      </w:divBdr>
                      <w:divsChild>
                        <w:div w:id="159464408">
                          <w:marLeft w:val="0"/>
                          <w:marRight w:val="0"/>
                          <w:marTop w:val="0"/>
                          <w:marBottom w:val="0"/>
                          <w:divBdr>
                            <w:top w:val="none" w:sz="0" w:space="0" w:color="auto"/>
                            <w:left w:val="none" w:sz="0" w:space="0" w:color="auto"/>
                            <w:bottom w:val="none" w:sz="0" w:space="0" w:color="auto"/>
                            <w:right w:val="none" w:sz="0" w:space="0" w:color="auto"/>
                          </w:divBdr>
                          <w:divsChild>
                            <w:div w:id="126742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98454">
                      <w:marLeft w:val="0"/>
                      <w:marRight w:val="0"/>
                      <w:marTop w:val="0"/>
                      <w:marBottom w:val="0"/>
                      <w:divBdr>
                        <w:top w:val="none" w:sz="0" w:space="0" w:color="auto"/>
                        <w:left w:val="none" w:sz="0" w:space="0" w:color="auto"/>
                        <w:bottom w:val="none" w:sz="0" w:space="0" w:color="auto"/>
                        <w:right w:val="none" w:sz="0" w:space="0" w:color="auto"/>
                      </w:divBdr>
                      <w:divsChild>
                        <w:div w:id="1853031863">
                          <w:marLeft w:val="0"/>
                          <w:marRight w:val="0"/>
                          <w:marTop w:val="0"/>
                          <w:marBottom w:val="0"/>
                          <w:divBdr>
                            <w:top w:val="none" w:sz="0" w:space="0" w:color="auto"/>
                            <w:left w:val="none" w:sz="0" w:space="0" w:color="auto"/>
                            <w:bottom w:val="none" w:sz="0" w:space="0" w:color="auto"/>
                            <w:right w:val="none" w:sz="0" w:space="0" w:color="auto"/>
                          </w:divBdr>
                          <w:divsChild>
                            <w:div w:id="171331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6393">
                      <w:marLeft w:val="0"/>
                      <w:marRight w:val="0"/>
                      <w:marTop w:val="0"/>
                      <w:marBottom w:val="0"/>
                      <w:divBdr>
                        <w:top w:val="none" w:sz="0" w:space="0" w:color="auto"/>
                        <w:left w:val="none" w:sz="0" w:space="0" w:color="auto"/>
                        <w:bottom w:val="none" w:sz="0" w:space="0" w:color="auto"/>
                        <w:right w:val="none" w:sz="0" w:space="0" w:color="auto"/>
                      </w:divBdr>
                      <w:divsChild>
                        <w:div w:id="946889136">
                          <w:marLeft w:val="0"/>
                          <w:marRight w:val="0"/>
                          <w:marTop w:val="0"/>
                          <w:marBottom w:val="0"/>
                          <w:divBdr>
                            <w:top w:val="none" w:sz="0" w:space="0" w:color="auto"/>
                            <w:left w:val="none" w:sz="0" w:space="0" w:color="auto"/>
                            <w:bottom w:val="none" w:sz="0" w:space="0" w:color="auto"/>
                            <w:right w:val="none" w:sz="0" w:space="0" w:color="auto"/>
                          </w:divBdr>
                          <w:divsChild>
                            <w:div w:id="17269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5019">
                      <w:marLeft w:val="0"/>
                      <w:marRight w:val="0"/>
                      <w:marTop w:val="0"/>
                      <w:marBottom w:val="0"/>
                      <w:divBdr>
                        <w:top w:val="none" w:sz="0" w:space="0" w:color="auto"/>
                        <w:left w:val="none" w:sz="0" w:space="0" w:color="auto"/>
                        <w:bottom w:val="none" w:sz="0" w:space="0" w:color="auto"/>
                        <w:right w:val="none" w:sz="0" w:space="0" w:color="auto"/>
                      </w:divBdr>
                    </w:div>
                    <w:div w:id="51000411">
                      <w:marLeft w:val="0"/>
                      <w:marRight w:val="0"/>
                      <w:marTop w:val="0"/>
                      <w:marBottom w:val="0"/>
                      <w:divBdr>
                        <w:top w:val="none" w:sz="0" w:space="0" w:color="auto"/>
                        <w:left w:val="none" w:sz="0" w:space="0" w:color="auto"/>
                        <w:bottom w:val="none" w:sz="0" w:space="0" w:color="auto"/>
                        <w:right w:val="none" w:sz="0" w:space="0" w:color="auto"/>
                      </w:divBdr>
                    </w:div>
                    <w:div w:id="83541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179931187">
      <w:bodyDiv w:val="1"/>
      <w:marLeft w:val="0"/>
      <w:marRight w:val="0"/>
      <w:marTop w:val="0"/>
      <w:marBottom w:val="0"/>
      <w:divBdr>
        <w:top w:val="none" w:sz="0" w:space="0" w:color="auto"/>
        <w:left w:val="none" w:sz="0" w:space="0" w:color="auto"/>
        <w:bottom w:val="none" w:sz="0" w:space="0" w:color="auto"/>
        <w:right w:val="none" w:sz="0" w:space="0" w:color="auto"/>
      </w:divBdr>
      <w:divsChild>
        <w:div w:id="527988473">
          <w:marLeft w:val="0"/>
          <w:marRight w:val="0"/>
          <w:marTop w:val="0"/>
          <w:marBottom w:val="0"/>
          <w:divBdr>
            <w:top w:val="none" w:sz="0" w:space="0" w:color="auto"/>
            <w:left w:val="none" w:sz="0" w:space="0" w:color="auto"/>
            <w:bottom w:val="none" w:sz="0" w:space="0" w:color="auto"/>
            <w:right w:val="none" w:sz="0" w:space="0" w:color="auto"/>
          </w:divBdr>
          <w:divsChild>
            <w:div w:id="483356103">
              <w:marLeft w:val="0"/>
              <w:marRight w:val="0"/>
              <w:marTop w:val="0"/>
              <w:marBottom w:val="0"/>
              <w:divBdr>
                <w:top w:val="none" w:sz="0" w:space="0" w:color="auto"/>
                <w:left w:val="none" w:sz="0" w:space="0" w:color="auto"/>
                <w:bottom w:val="single" w:sz="6" w:space="0" w:color="CCCCCC"/>
                <w:right w:val="none" w:sz="0" w:space="0" w:color="auto"/>
              </w:divBdr>
              <w:divsChild>
                <w:div w:id="2074161379">
                  <w:marLeft w:val="0"/>
                  <w:marRight w:val="0"/>
                  <w:marTop w:val="0"/>
                  <w:marBottom w:val="0"/>
                  <w:divBdr>
                    <w:top w:val="none" w:sz="0" w:space="0" w:color="auto"/>
                    <w:left w:val="none" w:sz="0" w:space="0" w:color="auto"/>
                    <w:bottom w:val="none" w:sz="0" w:space="0" w:color="auto"/>
                    <w:right w:val="none" w:sz="0" w:space="0" w:color="auto"/>
                  </w:divBdr>
                  <w:divsChild>
                    <w:div w:id="663900986">
                      <w:marLeft w:val="0"/>
                      <w:marRight w:val="0"/>
                      <w:marTop w:val="0"/>
                      <w:marBottom w:val="0"/>
                      <w:divBdr>
                        <w:top w:val="none" w:sz="0" w:space="0" w:color="auto"/>
                        <w:left w:val="none" w:sz="0" w:space="0" w:color="auto"/>
                        <w:bottom w:val="none" w:sz="0" w:space="0" w:color="auto"/>
                        <w:right w:val="none" w:sz="0" w:space="0" w:color="auto"/>
                      </w:divBdr>
                    </w:div>
                  </w:divsChild>
                </w:div>
                <w:div w:id="354113795">
                  <w:marLeft w:val="0"/>
                  <w:marRight w:val="0"/>
                  <w:marTop w:val="0"/>
                  <w:marBottom w:val="150"/>
                  <w:divBdr>
                    <w:top w:val="none" w:sz="0" w:space="0" w:color="auto"/>
                    <w:left w:val="none" w:sz="0" w:space="0" w:color="auto"/>
                    <w:bottom w:val="none" w:sz="0" w:space="0" w:color="auto"/>
                    <w:right w:val="none" w:sz="0" w:space="0" w:color="auto"/>
                  </w:divBdr>
                  <w:divsChild>
                    <w:div w:id="2095973293">
                      <w:marLeft w:val="0"/>
                      <w:marRight w:val="0"/>
                      <w:marTop w:val="0"/>
                      <w:marBottom w:val="0"/>
                      <w:divBdr>
                        <w:top w:val="none" w:sz="0" w:space="0" w:color="auto"/>
                        <w:left w:val="none" w:sz="0" w:space="0" w:color="auto"/>
                        <w:bottom w:val="none" w:sz="0" w:space="0" w:color="auto"/>
                        <w:right w:val="none" w:sz="0" w:space="0" w:color="auto"/>
                      </w:divBdr>
                      <w:divsChild>
                        <w:div w:id="1717125685">
                          <w:marLeft w:val="0"/>
                          <w:marRight w:val="0"/>
                          <w:marTop w:val="0"/>
                          <w:marBottom w:val="0"/>
                          <w:divBdr>
                            <w:top w:val="none" w:sz="0" w:space="0" w:color="auto"/>
                            <w:left w:val="none" w:sz="0" w:space="0" w:color="auto"/>
                            <w:bottom w:val="none" w:sz="0" w:space="0" w:color="auto"/>
                            <w:right w:val="none" w:sz="0" w:space="0" w:color="auto"/>
                          </w:divBdr>
                          <w:divsChild>
                            <w:div w:id="24746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79624">
                  <w:marLeft w:val="0"/>
                  <w:marRight w:val="0"/>
                  <w:marTop w:val="30"/>
                  <w:marBottom w:val="60"/>
                  <w:divBdr>
                    <w:top w:val="none" w:sz="0" w:space="0" w:color="auto"/>
                    <w:left w:val="none" w:sz="0" w:space="0" w:color="auto"/>
                    <w:bottom w:val="none" w:sz="0" w:space="0" w:color="auto"/>
                    <w:right w:val="none" w:sz="0" w:space="0" w:color="auto"/>
                  </w:divBdr>
                  <w:divsChild>
                    <w:div w:id="226646028">
                      <w:marLeft w:val="0"/>
                      <w:marRight w:val="0"/>
                      <w:marTop w:val="0"/>
                      <w:marBottom w:val="0"/>
                      <w:divBdr>
                        <w:top w:val="none" w:sz="0" w:space="0" w:color="auto"/>
                        <w:left w:val="none" w:sz="0" w:space="0" w:color="auto"/>
                        <w:bottom w:val="none" w:sz="0" w:space="0" w:color="auto"/>
                        <w:right w:val="none" w:sz="0" w:space="0" w:color="auto"/>
                      </w:divBdr>
                      <w:divsChild>
                        <w:div w:id="196160425">
                          <w:marLeft w:val="0"/>
                          <w:marRight w:val="0"/>
                          <w:marTop w:val="0"/>
                          <w:marBottom w:val="0"/>
                          <w:divBdr>
                            <w:top w:val="none" w:sz="0" w:space="0" w:color="auto"/>
                            <w:left w:val="none" w:sz="0" w:space="0" w:color="auto"/>
                            <w:bottom w:val="none" w:sz="0" w:space="0" w:color="auto"/>
                            <w:right w:val="none" w:sz="0" w:space="0" w:color="auto"/>
                          </w:divBdr>
                          <w:divsChild>
                            <w:div w:id="1290477847">
                              <w:marLeft w:val="0"/>
                              <w:marRight w:val="0"/>
                              <w:marTop w:val="0"/>
                              <w:marBottom w:val="0"/>
                              <w:divBdr>
                                <w:top w:val="none" w:sz="0" w:space="0" w:color="auto"/>
                                <w:left w:val="none" w:sz="0" w:space="0" w:color="auto"/>
                                <w:bottom w:val="none" w:sz="0" w:space="0" w:color="auto"/>
                                <w:right w:val="none" w:sz="0" w:space="0" w:color="auto"/>
                              </w:divBdr>
                              <w:divsChild>
                                <w:div w:id="192803066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739741617">
                      <w:marLeft w:val="0"/>
                      <w:marRight w:val="0"/>
                      <w:marTop w:val="0"/>
                      <w:marBottom w:val="0"/>
                      <w:divBdr>
                        <w:top w:val="none" w:sz="0" w:space="0" w:color="auto"/>
                        <w:left w:val="none" w:sz="0" w:space="0" w:color="auto"/>
                        <w:bottom w:val="none" w:sz="0" w:space="0" w:color="auto"/>
                        <w:right w:val="none" w:sz="0" w:space="0" w:color="auto"/>
                      </w:divBdr>
                      <w:divsChild>
                        <w:div w:id="1834254057">
                          <w:marLeft w:val="0"/>
                          <w:marRight w:val="0"/>
                          <w:marTop w:val="0"/>
                          <w:marBottom w:val="0"/>
                          <w:divBdr>
                            <w:top w:val="none" w:sz="0" w:space="0" w:color="auto"/>
                            <w:left w:val="none" w:sz="0" w:space="0" w:color="auto"/>
                            <w:bottom w:val="none" w:sz="0" w:space="0" w:color="auto"/>
                            <w:right w:val="none" w:sz="0" w:space="0" w:color="auto"/>
                          </w:divBdr>
                          <w:divsChild>
                            <w:div w:id="665783573">
                              <w:marLeft w:val="0"/>
                              <w:marRight w:val="0"/>
                              <w:marTop w:val="0"/>
                              <w:marBottom w:val="0"/>
                              <w:divBdr>
                                <w:top w:val="none" w:sz="0" w:space="0" w:color="auto"/>
                                <w:left w:val="none" w:sz="0" w:space="0" w:color="auto"/>
                                <w:bottom w:val="none" w:sz="0" w:space="0" w:color="auto"/>
                                <w:right w:val="none" w:sz="0" w:space="0" w:color="auto"/>
                              </w:divBdr>
                              <w:divsChild>
                                <w:div w:id="1497189863">
                                  <w:marLeft w:val="0"/>
                                  <w:marRight w:val="0"/>
                                  <w:marTop w:val="0"/>
                                  <w:marBottom w:val="0"/>
                                  <w:divBdr>
                                    <w:top w:val="none" w:sz="0" w:space="0" w:color="auto"/>
                                    <w:left w:val="none" w:sz="0" w:space="0" w:color="auto"/>
                                    <w:bottom w:val="none" w:sz="0" w:space="0" w:color="auto"/>
                                    <w:right w:val="none" w:sz="0" w:space="0" w:color="auto"/>
                                  </w:divBdr>
                                  <w:divsChild>
                                    <w:div w:id="1679848635">
                                      <w:marLeft w:val="0"/>
                                      <w:marRight w:val="0"/>
                                      <w:marTop w:val="0"/>
                                      <w:marBottom w:val="0"/>
                                      <w:divBdr>
                                        <w:top w:val="none" w:sz="0" w:space="0" w:color="auto"/>
                                        <w:left w:val="none" w:sz="0" w:space="0" w:color="auto"/>
                                        <w:bottom w:val="none" w:sz="0" w:space="0" w:color="auto"/>
                                        <w:right w:val="none" w:sz="0" w:space="0" w:color="auto"/>
                                      </w:divBdr>
                                      <w:divsChild>
                                        <w:div w:id="923533465">
                                          <w:marLeft w:val="0"/>
                                          <w:marRight w:val="0"/>
                                          <w:marTop w:val="0"/>
                                          <w:marBottom w:val="0"/>
                                          <w:divBdr>
                                            <w:top w:val="none" w:sz="0" w:space="0" w:color="auto"/>
                                            <w:left w:val="none" w:sz="0" w:space="0" w:color="auto"/>
                                            <w:bottom w:val="none" w:sz="0" w:space="0" w:color="auto"/>
                                            <w:right w:val="none" w:sz="0" w:space="0" w:color="auto"/>
                                          </w:divBdr>
                                          <w:divsChild>
                                            <w:div w:id="1248734148">
                                              <w:marLeft w:val="0"/>
                                              <w:marRight w:val="0"/>
                                              <w:marTop w:val="0"/>
                                              <w:marBottom w:val="0"/>
                                              <w:divBdr>
                                                <w:top w:val="none" w:sz="0" w:space="0" w:color="auto"/>
                                                <w:left w:val="none" w:sz="0" w:space="0" w:color="auto"/>
                                                <w:bottom w:val="none" w:sz="0" w:space="0" w:color="auto"/>
                                                <w:right w:val="none" w:sz="0" w:space="0" w:color="auto"/>
                                              </w:divBdr>
                                              <w:divsChild>
                                                <w:div w:id="25719341">
                                                  <w:marLeft w:val="0"/>
                                                  <w:marRight w:val="0"/>
                                                  <w:marTop w:val="0"/>
                                                  <w:marBottom w:val="0"/>
                                                  <w:divBdr>
                                                    <w:top w:val="none" w:sz="0" w:space="0" w:color="auto"/>
                                                    <w:left w:val="none" w:sz="0" w:space="0" w:color="auto"/>
                                                    <w:bottom w:val="none" w:sz="0" w:space="0" w:color="auto"/>
                                                    <w:right w:val="none" w:sz="0" w:space="0" w:color="auto"/>
                                                  </w:divBdr>
                                                  <w:divsChild>
                                                    <w:div w:id="1896887850">
                                                      <w:marLeft w:val="0"/>
                                                      <w:marRight w:val="0"/>
                                                      <w:marTop w:val="0"/>
                                                      <w:marBottom w:val="0"/>
                                                      <w:divBdr>
                                                        <w:top w:val="none" w:sz="0" w:space="0" w:color="auto"/>
                                                        <w:left w:val="none" w:sz="0" w:space="0" w:color="auto"/>
                                                        <w:bottom w:val="none" w:sz="0" w:space="0" w:color="auto"/>
                                                        <w:right w:val="none" w:sz="0" w:space="0" w:color="auto"/>
                                                      </w:divBdr>
                                                      <w:divsChild>
                                                        <w:div w:id="298415112">
                                                          <w:marLeft w:val="0"/>
                                                          <w:marRight w:val="0"/>
                                                          <w:marTop w:val="0"/>
                                                          <w:marBottom w:val="0"/>
                                                          <w:divBdr>
                                                            <w:top w:val="none" w:sz="0" w:space="0" w:color="auto"/>
                                                            <w:left w:val="none" w:sz="0" w:space="0" w:color="auto"/>
                                                            <w:bottom w:val="none" w:sz="0" w:space="0" w:color="auto"/>
                                                            <w:right w:val="none" w:sz="0" w:space="0" w:color="auto"/>
                                                          </w:divBdr>
                                                          <w:divsChild>
                                                            <w:div w:id="1754619694">
                                                              <w:marLeft w:val="0"/>
                                                              <w:marRight w:val="0"/>
                                                              <w:marTop w:val="0"/>
                                                              <w:marBottom w:val="0"/>
                                                              <w:divBdr>
                                                                <w:top w:val="none" w:sz="0" w:space="0" w:color="auto"/>
                                                                <w:left w:val="none" w:sz="0" w:space="0" w:color="auto"/>
                                                                <w:bottom w:val="none" w:sz="0" w:space="0" w:color="auto"/>
                                                                <w:right w:val="none" w:sz="0" w:space="0" w:color="auto"/>
                                                              </w:divBdr>
                                                              <w:divsChild>
                                                                <w:div w:id="1363357522">
                                                                  <w:marLeft w:val="0"/>
                                                                  <w:marRight w:val="0"/>
                                                                  <w:marTop w:val="0"/>
                                                                  <w:marBottom w:val="0"/>
                                                                  <w:divBdr>
                                                                    <w:top w:val="none" w:sz="0" w:space="0" w:color="auto"/>
                                                                    <w:left w:val="none" w:sz="0" w:space="0" w:color="auto"/>
                                                                    <w:bottom w:val="none" w:sz="0" w:space="0" w:color="auto"/>
                                                                    <w:right w:val="none" w:sz="0" w:space="0" w:color="auto"/>
                                                                  </w:divBdr>
                                                                  <w:divsChild>
                                                                    <w:div w:id="6180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5517">
                                                              <w:marLeft w:val="0"/>
                                                              <w:marRight w:val="0"/>
                                                              <w:marTop w:val="0"/>
                                                              <w:marBottom w:val="0"/>
                                                              <w:divBdr>
                                                                <w:top w:val="none" w:sz="0" w:space="0" w:color="auto"/>
                                                                <w:left w:val="none" w:sz="0" w:space="0" w:color="auto"/>
                                                                <w:bottom w:val="none" w:sz="0" w:space="0" w:color="auto"/>
                                                                <w:right w:val="none" w:sz="0" w:space="0" w:color="auto"/>
                                                              </w:divBdr>
                                                              <w:divsChild>
                                                                <w:div w:id="354382577">
                                                                  <w:marLeft w:val="0"/>
                                                                  <w:marRight w:val="0"/>
                                                                  <w:marTop w:val="0"/>
                                                                  <w:marBottom w:val="0"/>
                                                                  <w:divBdr>
                                                                    <w:top w:val="none" w:sz="0" w:space="0" w:color="auto"/>
                                                                    <w:left w:val="none" w:sz="0" w:space="0" w:color="auto"/>
                                                                    <w:bottom w:val="none" w:sz="0" w:space="0" w:color="auto"/>
                                                                    <w:right w:val="none" w:sz="0" w:space="0" w:color="auto"/>
                                                                  </w:divBdr>
                                                                  <w:divsChild>
                                                                    <w:div w:id="1576016091">
                                                                      <w:marLeft w:val="0"/>
                                                                      <w:marRight w:val="0"/>
                                                                      <w:marTop w:val="0"/>
                                                                      <w:marBottom w:val="0"/>
                                                                      <w:divBdr>
                                                                        <w:top w:val="none" w:sz="0" w:space="0" w:color="auto"/>
                                                                        <w:left w:val="none" w:sz="0" w:space="0" w:color="auto"/>
                                                                        <w:bottom w:val="none" w:sz="0" w:space="0" w:color="auto"/>
                                                                        <w:right w:val="none" w:sz="0" w:space="0" w:color="auto"/>
                                                                      </w:divBdr>
                                                                      <w:divsChild>
                                                                        <w:div w:id="1517769619">
                                                                          <w:marLeft w:val="0"/>
                                                                          <w:marRight w:val="0"/>
                                                                          <w:marTop w:val="0"/>
                                                                          <w:marBottom w:val="0"/>
                                                                          <w:divBdr>
                                                                            <w:top w:val="none" w:sz="0" w:space="0" w:color="auto"/>
                                                                            <w:left w:val="none" w:sz="0" w:space="0" w:color="auto"/>
                                                                            <w:bottom w:val="none" w:sz="0" w:space="0" w:color="auto"/>
                                                                            <w:right w:val="none" w:sz="0" w:space="0" w:color="auto"/>
                                                                          </w:divBdr>
                                                                          <w:divsChild>
                                                                            <w:div w:id="304315039">
                                                                              <w:marLeft w:val="0"/>
                                                                              <w:marRight w:val="0"/>
                                                                              <w:marTop w:val="75"/>
                                                                              <w:marBottom w:val="75"/>
                                                                              <w:divBdr>
                                                                                <w:top w:val="none" w:sz="0" w:space="0" w:color="auto"/>
                                                                                <w:left w:val="none" w:sz="0" w:space="0" w:color="auto"/>
                                                                                <w:bottom w:val="none" w:sz="0" w:space="0" w:color="auto"/>
                                                                                <w:right w:val="none" w:sz="0" w:space="0" w:color="auto"/>
                                                                              </w:divBdr>
                                                                              <w:divsChild>
                                                                                <w:div w:id="1925458994">
                                                                                  <w:marLeft w:val="0"/>
                                                                                  <w:marRight w:val="0"/>
                                                                                  <w:marTop w:val="0"/>
                                                                                  <w:marBottom w:val="0"/>
                                                                                  <w:divBdr>
                                                                                    <w:top w:val="none" w:sz="0" w:space="0" w:color="auto"/>
                                                                                    <w:left w:val="none" w:sz="0" w:space="0" w:color="auto"/>
                                                                                    <w:bottom w:val="none" w:sz="0" w:space="0" w:color="auto"/>
                                                                                    <w:right w:val="none" w:sz="0" w:space="0" w:color="auto"/>
                                                                                  </w:divBdr>
                                                                                  <w:divsChild>
                                                                                    <w:div w:id="393354291">
                                                                                      <w:marLeft w:val="0"/>
                                                                                      <w:marRight w:val="0"/>
                                                                                      <w:marTop w:val="0"/>
                                                                                      <w:marBottom w:val="0"/>
                                                                                      <w:divBdr>
                                                                                        <w:top w:val="none" w:sz="0" w:space="0" w:color="auto"/>
                                                                                        <w:left w:val="none" w:sz="0" w:space="0" w:color="auto"/>
                                                                                        <w:bottom w:val="none" w:sz="0" w:space="0" w:color="auto"/>
                                                                                        <w:right w:val="none" w:sz="0" w:space="0" w:color="auto"/>
                                                                                      </w:divBdr>
                                                                                      <w:divsChild>
                                                                                        <w:div w:id="48131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2217551">
                                              <w:marLeft w:val="0"/>
                                              <w:marRight w:val="0"/>
                                              <w:marTop w:val="0"/>
                                              <w:marBottom w:val="0"/>
                                              <w:divBdr>
                                                <w:top w:val="none" w:sz="0" w:space="0" w:color="auto"/>
                                                <w:left w:val="none" w:sz="0" w:space="0" w:color="auto"/>
                                                <w:bottom w:val="none" w:sz="0" w:space="0" w:color="auto"/>
                                                <w:right w:val="none" w:sz="0" w:space="0" w:color="auto"/>
                                              </w:divBdr>
                                              <w:divsChild>
                                                <w:div w:id="178282598">
                                                  <w:marLeft w:val="0"/>
                                                  <w:marRight w:val="0"/>
                                                  <w:marTop w:val="0"/>
                                                  <w:marBottom w:val="0"/>
                                                  <w:divBdr>
                                                    <w:top w:val="none" w:sz="0" w:space="0" w:color="auto"/>
                                                    <w:left w:val="none" w:sz="0" w:space="0" w:color="auto"/>
                                                    <w:bottom w:val="none" w:sz="0" w:space="0" w:color="auto"/>
                                                    <w:right w:val="none" w:sz="0" w:space="0" w:color="auto"/>
                                                  </w:divBdr>
                                                  <w:divsChild>
                                                    <w:div w:id="1734961039">
                                                      <w:marLeft w:val="0"/>
                                                      <w:marRight w:val="0"/>
                                                      <w:marTop w:val="0"/>
                                                      <w:marBottom w:val="0"/>
                                                      <w:divBdr>
                                                        <w:top w:val="none" w:sz="0" w:space="0" w:color="auto"/>
                                                        <w:left w:val="none" w:sz="0" w:space="0" w:color="auto"/>
                                                        <w:bottom w:val="none" w:sz="0" w:space="0" w:color="auto"/>
                                                        <w:right w:val="none" w:sz="0" w:space="0" w:color="auto"/>
                                                      </w:divBdr>
                                                      <w:divsChild>
                                                        <w:div w:id="355543339">
                                                          <w:marLeft w:val="0"/>
                                                          <w:marRight w:val="0"/>
                                                          <w:marTop w:val="150"/>
                                                          <w:marBottom w:val="0"/>
                                                          <w:divBdr>
                                                            <w:top w:val="none" w:sz="0" w:space="0" w:color="auto"/>
                                                            <w:left w:val="none" w:sz="0" w:space="0" w:color="auto"/>
                                                            <w:bottom w:val="none" w:sz="0" w:space="0" w:color="auto"/>
                                                            <w:right w:val="none" w:sz="0" w:space="0" w:color="auto"/>
                                                          </w:divBdr>
                                                          <w:divsChild>
                                                            <w:div w:id="316345206">
                                                              <w:marLeft w:val="0"/>
                                                              <w:marRight w:val="0"/>
                                                              <w:marTop w:val="0"/>
                                                              <w:marBottom w:val="0"/>
                                                              <w:divBdr>
                                                                <w:top w:val="none" w:sz="0" w:space="0" w:color="auto"/>
                                                                <w:left w:val="none" w:sz="0" w:space="0" w:color="auto"/>
                                                                <w:bottom w:val="none" w:sz="0" w:space="0" w:color="auto"/>
                                                                <w:right w:val="none" w:sz="0" w:space="0" w:color="auto"/>
                                                              </w:divBdr>
                                                            </w:div>
                                                            <w:div w:id="1210462135">
                                                              <w:marLeft w:val="0"/>
                                                              <w:marRight w:val="0"/>
                                                              <w:marTop w:val="0"/>
                                                              <w:marBottom w:val="0"/>
                                                              <w:divBdr>
                                                                <w:top w:val="none" w:sz="0" w:space="0" w:color="auto"/>
                                                                <w:left w:val="none" w:sz="0" w:space="0" w:color="auto"/>
                                                                <w:bottom w:val="none" w:sz="0" w:space="0" w:color="auto"/>
                                                                <w:right w:val="none" w:sz="0" w:space="0" w:color="auto"/>
                                                              </w:divBdr>
                                                            </w:div>
                                                          </w:divsChild>
                                                        </w:div>
                                                        <w:div w:id="836920590">
                                                          <w:marLeft w:val="0"/>
                                                          <w:marRight w:val="0"/>
                                                          <w:marTop w:val="0"/>
                                                          <w:marBottom w:val="0"/>
                                                          <w:divBdr>
                                                            <w:top w:val="none" w:sz="0" w:space="0" w:color="auto"/>
                                                            <w:left w:val="none" w:sz="0" w:space="0" w:color="auto"/>
                                                            <w:bottom w:val="none" w:sz="0" w:space="0" w:color="auto"/>
                                                            <w:right w:val="none" w:sz="0" w:space="0" w:color="auto"/>
                                                          </w:divBdr>
                                                          <w:divsChild>
                                                            <w:div w:id="10685389">
                                                              <w:marLeft w:val="0"/>
                                                              <w:marRight w:val="0"/>
                                                              <w:marTop w:val="0"/>
                                                              <w:marBottom w:val="0"/>
                                                              <w:divBdr>
                                                                <w:top w:val="none" w:sz="0" w:space="0" w:color="auto"/>
                                                                <w:left w:val="none" w:sz="0" w:space="0" w:color="auto"/>
                                                                <w:bottom w:val="none" w:sz="0" w:space="0" w:color="auto"/>
                                                                <w:right w:val="none" w:sz="0" w:space="0" w:color="auto"/>
                                                              </w:divBdr>
                                                              <w:divsChild>
                                                                <w:div w:id="547109121">
                                                                  <w:marLeft w:val="0"/>
                                                                  <w:marRight w:val="0"/>
                                                                  <w:marTop w:val="0"/>
                                                                  <w:marBottom w:val="0"/>
                                                                  <w:divBdr>
                                                                    <w:top w:val="none" w:sz="0" w:space="0" w:color="auto"/>
                                                                    <w:left w:val="none" w:sz="0" w:space="0" w:color="auto"/>
                                                                    <w:bottom w:val="none" w:sz="0" w:space="0" w:color="auto"/>
                                                                    <w:right w:val="none" w:sz="0" w:space="0" w:color="auto"/>
                                                                  </w:divBdr>
                                                                  <w:divsChild>
                                                                    <w:div w:id="1723285428">
                                                                      <w:marLeft w:val="0"/>
                                                                      <w:marRight w:val="0"/>
                                                                      <w:marTop w:val="0"/>
                                                                      <w:marBottom w:val="0"/>
                                                                      <w:divBdr>
                                                                        <w:top w:val="none" w:sz="0" w:space="0" w:color="auto"/>
                                                                        <w:left w:val="none" w:sz="0" w:space="0" w:color="auto"/>
                                                                        <w:bottom w:val="none" w:sz="0" w:space="0" w:color="auto"/>
                                                                        <w:right w:val="none" w:sz="0" w:space="0" w:color="auto"/>
                                                                      </w:divBdr>
                                                                    </w:div>
                                                                    <w:div w:id="168685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32944614">
          <w:marLeft w:val="0"/>
          <w:marRight w:val="0"/>
          <w:marTop w:val="0"/>
          <w:marBottom w:val="0"/>
          <w:divBdr>
            <w:top w:val="none" w:sz="0" w:space="0" w:color="auto"/>
            <w:left w:val="none" w:sz="0" w:space="0" w:color="auto"/>
            <w:bottom w:val="none" w:sz="0" w:space="0" w:color="auto"/>
            <w:right w:val="none" w:sz="0" w:space="0" w:color="auto"/>
          </w:divBdr>
          <w:divsChild>
            <w:div w:id="627513863">
              <w:marLeft w:val="0"/>
              <w:marRight w:val="0"/>
              <w:marTop w:val="0"/>
              <w:marBottom w:val="0"/>
              <w:divBdr>
                <w:top w:val="none" w:sz="0" w:space="0" w:color="auto"/>
                <w:left w:val="none" w:sz="0" w:space="0" w:color="auto"/>
                <w:bottom w:val="none" w:sz="0" w:space="0" w:color="auto"/>
                <w:right w:val="none" w:sz="0" w:space="0" w:color="auto"/>
              </w:divBdr>
              <w:divsChild>
                <w:div w:id="714695448">
                  <w:marLeft w:val="0"/>
                  <w:marRight w:val="0"/>
                  <w:marTop w:val="0"/>
                  <w:marBottom w:val="0"/>
                  <w:divBdr>
                    <w:top w:val="none" w:sz="0" w:space="0" w:color="auto"/>
                    <w:left w:val="none" w:sz="0" w:space="0" w:color="auto"/>
                    <w:bottom w:val="none" w:sz="0" w:space="0" w:color="auto"/>
                    <w:right w:val="none" w:sz="0" w:space="0" w:color="auto"/>
                  </w:divBdr>
                  <w:divsChild>
                    <w:div w:id="1800877047">
                      <w:marLeft w:val="0"/>
                      <w:marRight w:val="0"/>
                      <w:marTop w:val="0"/>
                      <w:marBottom w:val="0"/>
                      <w:divBdr>
                        <w:top w:val="none" w:sz="0" w:space="0" w:color="auto"/>
                        <w:left w:val="none" w:sz="0" w:space="0" w:color="auto"/>
                        <w:bottom w:val="none" w:sz="0" w:space="0" w:color="auto"/>
                        <w:right w:val="none" w:sz="0" w:space="0" w:color="auto"/>
                      </w:divBdr>
                      <w:divsChild>
                        <w:div w:id="667831075">
                          <w:marLeft w:val="0"/>
                          <w:marRight w:val="0"/>
                          <w:marTop w:val="75"/>
                          <w:marBottom w:val="0"/>
                          <w:divBdr>
                            <w:top w:val="none" w:sz="0" w:space="0" w:color="auto"/>
                            <w:left w:val="none" w:sz="0" w:space="0" w:color="auto"/>
                            <w:bottom w:val="none" w:sz="0" w:space="0" w:color="auto"/>
                            <w:right w:val="none" w:sz="0" w:space="0" w:color="auto"/>
                          </w:divBdr>
                          <w:divsChild>
                            <w:div w:id="2022773228">
                              <w:marLeft w:val="0"/>
                              <w:marRight w:val="0"/>
                              <w:marTop w:val="0"/>
                              <w:marBottom w:val="0"/>
                              <w:divBdr>
                                <w:top w:val="none" w:sz="0" w:space="0" w:color="auto"/>
                                <w:left w:val="none" w:sz="0" w:space="0" w:color="auto"/>
                                <w:bottom w:val="none" w:sz="0" w:space="0" w:color="auto"/>
                                <w:right w:val="none" w:sz="0" w:space="0" w:color="auto"/>
                              </w:divBdr>
                            </w:div>
                            <w:div w:id="298220917">
                              <w:marLeft w:val="0"/>
                              <w:marRight w:val="0"/>
                              <w:marTop w:val="0"/>
                              <w:marBottom w:val="0"/>
                              <w:divBdr>
                                <w:top w:val="none" w:sz="0" w:space="0" w:color="auto"/>
                                <w:left w:val="none" w:sz="0" w:space="0" w:color="auto"/>
                                <w:bottom w:val="none" w:sz="0" w:space="0" w:color="auto"/>
                                <w:right w:val="none" w:sz="0" w:space="0" w:color="auto"/>
                              </w:divBdr>
                            </w:div>
                          </w:divsChild>
                        </w:div>
                        <w:div w:id="1072969718">
                          <w:marLeft w:val="0"/>
                          <w:marRight w:val="0"/>
                          <w:marTop w:val="0"/>
                          <w:marBottom w:val="150"/>
                          <w:divBdr>
                            <w:top w:val="none" w:sz="0" w:space="0" w:color="auto"/>
                            <w:left w:val="none" w:sz="0" w:space="0" w:color="auto"/>
                            <w:bottom w:val="single" w:sz="6" w:space="0" w:color="CCCCCC"/>
                            <w:right w:val="none" w:sz="0" w:space="0" w:color="auto"/>
                          </w:divBdr>
                          <w:divsChild>
                            <w:div w:id="640036996">
                              <w:marLeft w:val="300"/>
                              <w:marRight w:val="0"/>
                              <w:marTop w:val="0"/>
                              <w:marBottom w:val="450"/>
                              <w:divBdr>
                                <w:top w:val="none" w:sz="0" w:space="0" w:color="auto"/>
                                <w:left w:val="none" w:sz="0" w:space="0" w:color="auto"/>
                                <w:bottom w:val="none" w:sz="0" w:space="0" w:color="auto"/>
                                <w:right w:val="none" w:sz="0" w:space="0" w:color="auto"/>
                              </w:divBdr>
                            </w:div>
                          </w:divsChild>
                        </w:div>
                        <w:div w:id="483089757">
                          <w:marLeft w:val="0"/>
                          <w:marRight w:val="0"/>
                          <w:marTop w:val="0"/>
                          <w:marBottom w:val="0"/>
                          <w:divBdr>
                            <w:top w:val="none" w:sz="0" w:space="0" w:color="auto"/>
                            <w:left w:val="none" w:sz="0" w:space="0" w:color="auto"/>
                            <w:bottom w:val="none" w:sz="0" w:space="0" w:color="auto"/>
                            <w:right w:val="none" w:sz="0" w:space="0" w:color="auto"/>
                          </w:divBdr>
                          <w:divsChild>
                            <w:div w:id="2135950700">
                              <w:marLeft w:val="0"/>
                              <w:marRight w:val="0"/>
                              <w:marTop w:val="0"/>
                              <w:marBottom w:val="0"/>
                              <w:divBdr>
                                <w:top w:val="none" w:sz="0" w:space="0" w:color="auto"/>
                                <w:left w:val="none" w:sz="0" w:space="0" w:color="auto"/>
                                <w:bottom w:val="none" w:sz="0" w:space="0" w:color="auto"/>
                                <w:right w:val="none" w:sz="0" w:space="0" w:color="auto"/>
                              </w:divBdr>
                            </w:div>
                            <w:div w:id="458455989">
                              <w:marLeft w:val="0"/>
                              <w:marRight w:val="0"/>
                              <w:marTop w:val="0"/>
                              <w:marBottom w:val="0"/>
                              <w:divBdr>
                                <w:top w:val="none" w:sz="0" w:space="0" w:color="auto"/>
                                <w:left w:val="none" w:sz="0" w:space="0" w:color="auto"/>
                                <w:bottom w:val="none" w:sz="0" w:space="0" w:color="auto"/>
                                <w:right w:val="none" w:sz="0" w:space="0" w:color="auto"/>
                              </w:divBdr>
                              <w:divsChild>
                                <w:div w:id="2115468381">
                                  <w:marLeft w:val="0"/>
                                  <w:marRight w:val="0"/>
                                  <w:marTop w:val="0"/>
                                  <w:marBottom w:val="0"/>
                                  <w:divBdr>
                                    <w:top w:val="none" w:sz="0" w:space="0" w:color="auto"/>
                                    <w:left w:val="none" w:sz="0" w:space="0" w:color="auto"/>
                                    <w:bottom w:val="none" w:sz="0" w:space="0" w:color="auto"/>
                                    <w:right w:val="none" w:sz="0" w:space="0" w:color="auto"/>
                                  </w:divBdr>
                                </w:div>
                                <w:div w:id="453400930">
                                  <w:marLeft w:val="0"/>
                                  <w:marRight w:val="0"/>
                                  <w:marTop w:val="0"/>
                                  <w:marBottom w:val="0"/>
                                  <w:divBdr>
                                    <w:top w:val="none" w:sz="0" w:space="0" w:color="auto"/>
                                    <w:left w:val="none" w:sz="0" w:space="0" w:color="auto"/>
                                    <w:bottom w:val="none" w:sz="0" w:space="0" w:color="auto"/>
                                    <w:right w:val="none" w:sz="0" w:space="0" w:color="auto"/>
                                  </w:divBdr>
                                </w:div>
                                <w:div w:id="488794923">
                                  <w:marLeft w:val="0"/>
                                  <w:marRight w:val="0"/>
                                  <w:marTop w:val="0"/>
                                  <w:marBottom w:val="0"/>
                                  <w:divBdr>
                                    <w:top w:val="none" w:sz="0" w:space="0" w:color="auto"/>
                                    <w:left w:val="none" w:sz="0" w:space="0" w:color="auto"/>
                                    <w:bottom w:val="none" w:sz="0" w:space="0" w:color="auto"/>
                                    <w:right w:val="none" w:sz="0" w:space="0" w:color="auto"/>
                                  </w:divBdr>
                                </w:div>
                                <w:div w:id="1742559933">
                                  <w:marLeft w:val="0"/>
                                  <w:marRight w:val="0"/>
                                  <w:marTop w:val="0"/>
                                  <w:marBottom w:val="0"/>
                                  <w:divBdr>
                                    <w:top w:val="none" w:sz="0" w:space="0" w:color="auto"/>
                                    <w:left w:val="none" w:sz="0" w:space="0" w:color="auto"/>
                                    <w:bottom w:val="none" w:sz="0" w:space="0" w:color="auto"/>
                                    <w:right w:val="none" w:sz="0" w:space="0" w:color="auto"/>
                                  </w:divBdr>
                                </w:div>
                              </w:divsChild>
                            </w:div>
                            <w:div w:id="1599410336">
                              <w:marLeft w:val="0"/>
                              <w:marRight w:val="0"/>
                              <w:marTop w:val="0"/>
                              <w:marBottom w:val="0"/>
                              <w:divBdr>
                                <w:top w:val="none" w:sz="0" w:space="0" w:color="auto"/>
                                <w:left w:val="none" w:sz="0" w:space="0" w:color="auto"/>
                                <w:bottom w:val="none" w:sz="0" w:space="0" w:color="auto"/>
                                <w:right w:val="none" w:sz="0" w:space="0" w:color="auto"/>
                              </w:divBdr>
                              <w:divsChild>
                                <w:div w:id="1790008165">
                                  <w:marLeft w:val="0"/>
                                  <w:marRight w:val="0"/>
                                  <w:marTop w:val="0"/>
                                  <w:marBottom w:val="0"/>
                                  <w:divBdr>
                                    <w:top w:val="none" w:sz="0" w:space="0" w:color="auto"/>
                                    <w:left w:val="none" w:sz="0" w:space="0" w:color="auto"/>
                                    <w:bottom w:val="none" w:sz="0" w:space="0" w:color="auto"/>
                                    <w:right w:val="none" w:sz="0" w:space="0" w:color="auto"/>
                                  </w:divBdr>
                                </w:div>
                                <w:div w:id="1715733587">
                                  <w:marLeft w:val="0"/>
                                  <w:marRight w:val="0"/>
                                  <w:marTop w:val="0"/>
                                  <w:marBottom w:val="0"/>
                                  <w:divBdr>
                                    <w:top w:val="none" w:sz="0" w:space="0" w:color="auto"/>
                                    <w:left w:val="none" w:sz="0" w:space="0" w:color="auto"/>
                                    <w:bottom w:val="none" w:sz="0" w:space="0" w:color="auto"/>
                                    <w:right w:val="none" w:sz="0" w:space="0" w:color="auto"/>
                                  </w:divBdr>
                                </w:div>
                              </w:divsChild>
                            </w:div>
                            <w:div w:id="1009453726">
                              <w:marLeft w:val="0"/>
                              <w:marRight w:val="0"/>
                              <w:marTop w:val="0"/>
                              <w:marBottom w:val="0"/>
                              <w:divBdr>
                                <w:top w:val="none" w:sz="0" w:space="0" w:color="auto"/>
                                <w:left w:val="none" w:sz="0" w:space="0" w:color="auto"/>
                                <w:bottom w:val="none" w:sz="0" w:space="0" w:color="auto"/>
                                <w:right w:val="none" w:sz="0" w:space="0" w:color="auto"/>
                              </w:divBdr>
                              <w:divsChild>
                                <w:div w:id="1354959421">
                                  <w:marLeft w:val="0"/>
                                  <w:marRight w:val="0"/>
                                  <w:marTop w:val="0"/>
                                  <w:marBottom w:val="0"/>
                                  <w:divBdr>
                                    <w:top w:val="none" w:sz="0" w:space="0" w:color="auto"/>
                                    <w:left w:val="none" w:sz="0" w:space="0" w:color="auto"/>
                                    <w:bottom w:val="none" w:sz="0" w:space="0" w:color="auto"/>
                                    <w:right w:val="none" w:sz="0" w:space="0" w:color="auto"/>
                                  </w:divBdr>
                                </w:div>
                                <w:div w:id="1350372751">
                                  <w:marLeft w:val="0"/>
                                  <w:marRight w:val="0"/>
                                  <w:marTop w:val="0"/>
                                  <w:marBottom w:val="0"/>
                                  <w:divBdr>
                                    <w:top w:val="none" w:sz="0" w:space="0" w:color="auto"/>
                                    <w:left w:val="none" w:sz="0" w:space="0" w:color="auto"/>
                                    <w:bottom w:val="none" w:sz="0" w:space="0" w:color="auto"/>
                                    <w:right w:val="none" w:sz="0" w:space="0" w:color="auto"/>
                                  </w:divBdr>
                                </w:div>
                                <w:div w:id="601960298">
                                  <w:marLeft w:val="0"/>
                                  <w:marRight w:val="0"/>
                                  <w:marTop w:val="0"/>
                                  <w:marBottom w:val="0"/>
                                  <w:divBdr>
                                    <w:top w:val="none" w:sz="0" w:space="0" w:color="auto"/>
                                    <w:left w:val="none" w:sz="0" w:space="0" w:color="auto"/>
                                    <w:bottom w:val="none" w:sz="0" w:space="0" w:color="auto"/>
                                    <w:right w:val="none" w:sz="0" w:space="0" w:color="auto"/>
                                  </w:divBdr>
                                </w:div>
                                <w:div w:id="403261617">
                                  <w:marLeft w:val="0"/>
                                  <w:marRight w:val="0"/>
                                  <w:marTop w:val="0"/>
                                  <w:marBottom w:val="0"/>
                                  <w:divBdr>
                                    <w:top w:val="none" w:sz="0" w:space="0" w:color="auto"/>
                                    <w:left w:val="none" w:sz="0" w:space="0" w:color="auto"/>
                                    <w:bottom w:val="none" w:sz="0" w:space="0" w:color="auto"/>
                                    <w:right w:val="none" w:sz="0" w:space="0" w:color="auto"/>
                                  </w:divBdr>
                                </w:div>
                              </w:divsChild>
                            </w:div>
                            <w:div w:id="309331536">
                              <w:marLeft w:val="0"/>
                              <w:marRight w:val="0"/>
                              <w:marTop w:val="0"/>
                              <w:marBottom w:val="0"/>
                              <w:divBdr>
                                <w:top w:val="none" w:sz="0" w:space="0" w:color="auto"/>
                                <w:left w:val="none" w:sz="0" w:space="0" w:color="auto"/>
                                <w:bottom w:val="none" w:sz="0" w:space="0" w:color="auto"/>
                                <w:right w:val="none" w:sz="0" w:space="0" w:color="auto"/>
                              </w:divBdr>
                              <w:divsChild>
                                <w:div w:id="1287156997">
                                  <w:marLeft w:val="0"/>
                                  <w:marRight w:val="0"/>
                                  <w:marTop w:val="0"/>
                                  <w:marBottom w:val="0"/>
                                  <w:divBdr>
                                    <w:top w:val="none" w:sz="0" w:space="0" w:color="auto"/>
                                    <w:left w:val="none" w:sz="0" w:space="0" w:color="auto"/>
                                    <w:bottom w:val="none" w:sz="0" w:space="0" w:color="auto"/>
                                    <w:right w:val="none" w:sz="0" w:space="0" w:color="auto"/>
                                  </w:divBdr>
                                </w:div>
                                <w:div w:id="1926063984">
                                  <w:marLeft w:val="0"/>
                                  <w:marRight w:val="0"/>
                                  <w:marTop w:val="0"/>
                                  <w:marBottom w:val="0"/>
                                  <w:divBdr>
                                    <w:top w:val="none" w:sz="0" w:space="0" w:color="auto"/>
                                    <w:left w:val="none" w:sz="0" w:space="0" w:color="auto"/>
                                    <w:bottom w:val="none" w:sz="0" w:space="0" w:color="auto"/>
                                    <w:right w:val="none" w:sz="0" w:space="0" w:color="auto"/>
                                  </w:divBdr>
                                </w:div>
                                <w:div w:id="1664704598">
                                  <w:marLeft w:val="0"/>
                                  <w:marRight w:val="0"/>
                                  <w:marTop w:val="0"/>
                                  <w:marBottom w:val="0"/>
                                  <w:divBdr>
                                    <w:top w:val="none" w:sz="0" w:space="0" w:color="auto"/>
                                    <w:left w:val="none" w:sz="0" w:space="0" w:color="auto"/>
                                    <w:bottom w:val="none" w:sz="0" w:space="0" w:color="auto"/>
                                    <w:right w:val="none" w:sz="0" w:space="0" w:color="auto"/>
                                  </w:divBdr>
                                </w:div>
                                <w:div w:id="1551723688">
                                  <w:marLeft w:val="0"/>
                                  <w:marRight w:val="0"/>
                                  <w:marTop w:val="0"/>
                                  <w:marBottom w:val="0"/>
                                  <w:divBdr>
                                    <w:top w:val="none" w:sz="0" w:space="0" w:color="auto"/>
                                    <w:left w:val="none" w:sz="0" w:space="0" w:color="auto"/>
                                    <w:bottom w:val="none" w:sz="0" w:space="0" w:color="auto"/>
                                    <w:right w:val="none" w:sz="0" w:space="0" w:color="auto"/>
                                  </w:divBdr>
                                </w:div>
                              </w:divsChild>
                            </w:div>
                            <w:div w:id="258026337">
                              <w:marLeft w:val="0"/>
                              <w:marRight w:val="0"/>
                              <w:marTop w:val="0"/>
                              <w:marBottom w:val="0"/>
                              <w:divBdr>
                                <w:top w:val="none" w:sz="0" w:space="0" w:color="auto"/>
                                <w:left w:val="none" w:sz="0" w:space="0" w:color="auto"/>
                                <w:bottom w:val="none" w:sz="0" w:space="0" w:color="auto"/>
                                <w:right w:val="none" w:sz="0" w:space="0" w:color="auto"/>
                              </w:divBdr>
                              <w:divsChild>
                                <w:div w:id="838273487">
                                  <w:marLeft w:val="0"/>
                                  <w:marRight w:val="0"/>
                                  <w:marTop w:val="0"/>
                                  <w:marBottom w:val="0"/>
                                  <w:divBdr>
                                    <w:top w:val="none" w:sz="0" w:space="0" w:color="auto"/>
                                    <w:left w:val="none" w:sz="0" w:space="0" w:color="auto"/>
                                    <w:bottom w:val="none" w:sz="0" w:space="0" w:color="auto"/>
                                    <w:right w:val="none" w:sz="0" w:space="0" w:color="auto"/>
                                  </w:divBdr>
                                </w:div>
                                <w:div w:id="1744177753">
                                  <w:marLeft w:val="0"/>
                                  <w:marRight w:val="0"/>
                                  <w:marTop w:val="0"/>
                                  <w:marBottom w:val="0"/>
                                  <w:divBdr>
                                    <w:top w:val="none" w:sz="0" w:space="0" w:color="auto"/>
                                    <w:left w:val="none" w:sz="0" w:space="0" w:color="auto"/>
                                    <w:bottom w:val="none" w:sz="0" w:space="0" w:color="auto"/>
                                    <w:right w:val="none" w:sz="0" w:space="0" w:color="auto"/>
                                  </w:divBdr>
                                </w:div>
                              </w:divsChild>
                            </w:div>
                            <w:div w:id="1511522986">
                              <w:marLeft w:val="0"/>
                              <w:marRight w:val="0"/>
                              <w:marTop w:val="0"/>
                              <w:marBottom w:val="0"/>
                              <w:divBdr>
                                <w:top w:val="none" w:sz="0" w:space="0" w:color="auto"/>
                                <w:left w:val="none" w:sz="0" w:space="0" w:color="auto"/>
                                <w:bottom w:val="none" w:sz="0" w:space="0" w:color="auto"/>
                                <w:right w:val="none" w:sz="0" w:space="0" w:color="auto"/>
                              </w:divBdr>
                              <w:divsChild>
                                <w:div w:id="793787662">
                                  <w:marLeft w:val="0"/>
                                  <w:marRight w:val="0"/>
                                  <w:marTop w:val="0"/>
                                  <w:marBottom w:val="0"/>
                                  <w:divBdr>
                                    <w:top w:val="none" w:sz="0" w:space="0" w:color="auto"/>
                                    <w:left w:val="none" w:sz="0" w:space="0" w:color="auto"/>
                                    <w:bottom w:val="none" w:sz="0" w:space="0" w:color="auto"/>
                                    <w:right w:val="none" w:sz="0" w:space="0" w:color="auto"/>
                                  </w:divBdr>
                                </w:div>
                              </w:divsChild>
                            </w:div>
                            <w:div w:id="131459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5941916">
      <w:bodyDiv w:val="1"/>
      <w:marLeft w:val="0"/>
      <w:marRight w:val="0"/>
      <w:marTop w:val="0"/>
      <w:marBottom w:val="0"/>
      <w:divBdr>
        <w:top w:val="none" w:sz="0" w:space="0" w:color="auto"/>
        <w:left w:val="none" w:sz="0" w:space="0" w:color="auto"/>
        <w:bottom w:val="none" w:sz="0" w:space="0" w:color="auto"/>
        <w:right w:val="none" w:sz="0" w:space="0" w:color="auto"/>
      </w:divBdr>
      <w:divsChild>
        <w:div w:id="1099566442">
          <w:marLeft w:val="-225"/>
          <w:marRight w:val="-225"/>
          <w:marTop w:val="0"/>
          <w:marBottom w:val="0"/>
          <w:divBdr>
            <w:top w:val="none" w:sz="0" w:space="0" w:color="auto"/>
            <w:left w:val="none" w:sz="0" w:space="0" w:color="auto"/>
            <w:bottom w:val="none" w:sz="0" w:space="0" w:color="auto"/>
            <w:right w:val="none" w:sz="0" w:space="0" w:color="auto"/>
          </w:divBdr>
          <w:divsChild>
            <w:div w:id="1853061777">
              <w:marLeft w:val="0"/>
              <w:marRight w:val="0"/>
              <w:marTop w:val="0"/>
              <w:marBottom w:val="0"/>
              <w:divBdr>
                <w:top w:val="none" w:sz="0" w:space="0" w:color="auto"/>
                <w:left w:val="none" w:sz="0" w:space="0" w:color="auto"/>
                <w:bottom w:val="none" w:sz="0" w:space="0" w:color="auto"/>
                <w:right w:val="none" w:sz="0" w:space="0" w:color="auto"/>
              </w:divBdr>
              <w:divsChild>
                <w:div w:id="1092162060">
                  <w:marLeft w:val="-225"/>
                  <w:marRight w:val="-225"/>
                  <w:marTop w:val="0"/>
                  <w:marBottom w:val="0"/>
                  <w:divBdr>
                    <w:top w:val="none" w:sz="0" w:space="0" w:color="auto"/>
                    <w:left w:val="none" w:sz="0" w:space="0" w:color="auto"/>
                    <w:bottom w:val="none" w:sz="0" w:space="0" w:color="auto"/>
                    <w:right w:val="none" w:sz="0" w:space="0" w:color="auto"/>
                  </w:divBdr>
                  <w:divsChild>
                    <w:div w:id="1895695502">
                      <w:marLeft w:val="0"/>
                      <w:marRight w:val="0"/>
                      <w:marTop w:val="0"/>
                      <w:marBottom w:val="0"/>
                      <w:divBdr>
                        <w:top w:val="none" w:sz="0" w:space="0" w:color="auto"/>
                        <w:left w:val="none" w:sz="0" w:space="0" w:color="auto"/>
                        <w:bottom w:val="none" w:sz="0" w:space="0" w:color="auto"/>
                        <w:right w:val="none" w:sz="0" w:space="0" w:color="auto"/>
                      </w:divBdr>
                    </w:div>
                  </w:divsChild>
                </w:div>
                <w:div w:id="1742630789">
                  <w:marLeft w:val="-225"/>
                  <w:marRight w:val="-225"/>
                  <w:marTop w:val="0"/>
                  <w:marBottom w:val="0"/>
                  <w:divBdr>
                    <w:top w:val="none" w:sz="0" w:space="0" w:color="auto"/>
                    <w:left w:val="none" w:sz="0" w:space="0" w:color="auto"/>
                    <w:bottom w:val="none" w:sz="0" w:space="0" w:color="auto"/>
                    <w:right w:val="none" w:sz="0" w:space="0" w:color="auto"/>
                  </w:divBdr>
                  <w:divsChild>
                    <w:div w:id="19284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7804">
          <w:marLeft w:val="-225"/>
          <w:marRight w:val="-225"/>
          <w:marTop w:val="0"/>
          <w:marBottom w:val="0"/>
          <w:divBdr>
            <w:top w:val="none" w:sz="0" w:space="0" w:color="auto"/>
            <w:left w:val="none" w:sz="0" w:space="0" w:color="auto"/>
            <w:bottom w:val="none" w:sz="0" w:space="0" w:color="auto"/>
            <w:right w:val="none" w:sz="0" w:space="0" w:color="auto"/>
          </w:divBdr>
          <w:divsChild>
            <w:div w:id="40247395">
              <w:marLeft w:val="0"/>
              <w:marRight w:val="0"/>
              <w:marTop w:val="0"/>
              <w:marBottom w:val="0"/>
              <w:divBdr>
                <w:top w:val="none" w:sz="0" w:space="0" w:color="auto"/>
                <w:left w:val="none" w:sz="0" w:space="0" w:color="auto"/>
                <w:bottom w:val="none" w:sz="0" w:space="0" w:color="auto"/>
                <w:right w:val="none" w:sz="0" w:space="0" w:color="auto"/>
              </w:divBdr>
              <w:divsChild>
                <w:div w:id="68389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49995014">
      <w:bodyDiv w:val="1"/>
      <w:marLeft w:val="0"/>
      <w:marRight w:val="0"/>
      <w:marTop w:val="0"/>
      <w:marBottom w:val="0"/>
      <w:divBdr>
        <w:top w:val="none" w:sz="0" w:space="0" w:color="auto"/>
        <w:left w:val="none" w:sz="0" w:space="0" w:color="auto"/>
        <w:bottom w:val="none" w:sz="0" w:space="0" w:color="auto"/>
        <w:right w:val="none" w:sz="0" w:space="0" w:color="auto"/>
      </w:divBdr>
      <w:divsChild>
        <w:div w:id="1296254252">
          <w:marLeft w:val="0"/>
          <w:marRight w:val="0"/>
          <w:marTop w:val="480"/>
          <w:marBottom w:val="360"/>
          <w:divBdr>
            <w:top w:val="none" w:sz="0" w:space="0" w:color="auto"/>
            <w:left w:val="none" w:sz="0" w:space="0" w:color="auto"/>
            <w:bottom w:val="none" w:sz="0" w:space="0" w:color="auto"/>
            <w:right w:val="none" w:sz="0" w:space="0" w:color="auto"/>
          </w:divBdr>
          <w:divsChild>
            <w:div w:id="1279876192">
              <w:marLeft w:val="0"/>
              <w:marRight w:val="0"/>
              <w:marTop w:val="0"/>
              <w:marBottom w:val="0"/>
              <w:divBdr>
                <w:top w:val="none" w:sz="0" w:space="0" w:color="auto"/>
                <w:left w:val="none" w:sz="0" w:space="0" w:color="auto"/>
                <w:bottom w:val="none" w:sz="0" w:space="0" w:color="auto"/>
                <w:right w:val="none" w:sz="0" w:space="0" w:color="auto"/>
              </w:divBdr>
            </w:div>
            <w:div w:id="430199479">
              <w:marLeft w:val="0"/>
              <w:marRight w:val="0"/>
              <w:marTop w:val="0"/>
              <w:marBottom w:val="0"/>
              <w:divBdr>
                <w:top w:val="single" w:sz="6" w:space="18" w:color="005274"/>
                <w:left w:val="single" w:sz="6" w:space="18" w:color="005274"/>
                <w:bottom w:val="single" w:sz="6" w:space="18" w:color="005274"/>
                <w:right w:val="single" w:sz="6" w:space="18" w:color="005274"/>
              </w:divBdr>
              <w:divsChild>
                <w:div w:id="33654431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7389386">
          <w:marLeft w:val="0"/>
          <w:marRight w:val="0"/>
          <w:marTop w:val="480"/>
          <w:marBottom w:val="360"/>
          <w:divBdr>
            <w:top w:val="none" w:sz="0" w:space="0" w:color="auto"/>
            <w:left w:val="none" w:sz="0" w:space="0" w:color="auto"/>
            <w:bottom w:val="none" w:sz="0" w:space="0" w:color="auto"/>
            <w:right w:val="none" w:sz="0" w:space="0" w:color="auto"/>
          </w:divBdr>
          <w:divsChild>
            <w:div w:id="1145271074">
              <w:marLeft w:val="0"/>
              <w:marRight w:val="0"/>
              <w:marTop w:val="0"/>
              <w:marBottom w:val="0"/>
              <w:divBdr>
                <w:top w:val="none" w:sz="0" w:space="0" w:color="auto"/>
                <w:left w:val="none" w:sz="0" w:space="0" w:color="auto"/>
                <w:bottom w:val="none" w:sz="0" w:space="0" w:color="auto"/>
                <w:right w:val="none" w:sz="0" w:space="0" w:color="auto"/>
              </w:divBdr>
            </w:div>
            <w:div w:id="1495294153">
              <w:marLeft w:val="0"/>
              <w:marRight w:val="0"/>
              <w:marTop w:val="0"/>
              <w:marBottom w:val="0"/>
              <w:divBdr>
                <w:top w:val="single" w:sz="6" w:space="18" w:color="005274"/>
                <w:left w:val="single" w:sz="6" w:space="18" w:color="005274"/>
                <w:bottom w:val="single" w:sz="6" w:space="18" w:color="005274"/>
                <w:right w:val="single" w:sz="6" w:space="18" w:color="005274"/>
              </w:divBdr>
              <w:divsChild>
                <w:div w:id="295377460">
                  <w:marLeft w:val="0"/>
                  <w:marRight w:val="0"/>
                  <w:marTop w:val="0"/>
                  <w:marBottom w:val="0"/>
                  <w:divBdr>
                    <w:top w:val="none" w:sz="0" w:space="0" w:color="auto"/>
                    <w:left w:val="none" w:sz="0" w:space="0" w:color="auto"/>
                    <w:bottom w:val="none" w:sz="0" w:space="0" w:color="auto"/>
                    <w:right w:val="none" w:sz="0" w:space="0" w:color="auto"/>
                  </w:divBdr>
                </w:div>
                <w:div w:id="1533766587">
                  <w:marLeft w:val="0"/>
                  <w:marRight w:val="0"/>
                  <w:marTop w:val="0"/>
                  <w:marBottom w:val="0"/>
                  <w:divBdr>
                    <w:top w:val="none" w:sz="0" w:space="0" w:color="auto"/>
                    <w:left w:val="none" w:sz="0" w:space="0" w:color="auto"/>
                    <w:bottom w:val="none" w:sz="0" w:space="0" w:color="auto"/>
                    <w:right w:val="none" w:sz="0" w:space="0" w:color="auto"/>
                  </w:divBdr>
                </w:div>
                <w:div w:id="29457525">
                  <w:marLeft w:val="0"/>
                  <w:marRight w:val="0"/>
                  <w:marTop w:val="0"/>
                  <w:marBottom w:val="0"/>
                  <w:divBdr>
                    <w:top w:val="none" w:sz="0" w:space="0" w:color="auto"/>
                    <w:left w:val="none" w:sz="0" w:space="0" w:color="auto"/>
                    <w:bottom w:val="none" w:sz="0" w:space="0" w:color="auto"/>
                    <w:right w:val="none" w:sz="0" w:space="0" w:color="auto"/>
                  </w:divBdr>
                </w:div>
                <w:div w:id="1131822535">
                  <w:marLeft w:val="0"/>
                  <w:marRight w:val="0"/>
                  <w:marTop w:val="0"/>
                  <w:marBottom w:val="0"/>
                  <w:divBdr>
                    <w:top w:val="none" w:sz="0" w:space="0" w:color="auto"/>
                    <w:left w:val="none" w:sz="0" w:space="0" w:color="auto"/>
                    <w:bottom w:val="none" w:sz="0" w:space="0" w:color="auto"/>
                    <w:right w:val="none" w:sz="0" w:space="0" w:color="auto"/>
                  </w:divBdr>
                </w:div>
                <w:div w:id="604921566">
                  <w:marLeft w:val="0"/>
                  <w:marRight w:val="0"/>
                  <w:marTop w:val="0"/>
                  <w:marBottom w:val="0"/>
                  <w:divBdr>
                    <w:top w:val="none" w:sz="0" w:space="0" w:color="auto"/>
                    <w:left w:val="none" w:sz="0" w:space="0" w:color="auto"/>
                    <w:bottom w:val="none" w:sz="0" w:space="0" w:color="auto"/>
                    <w:right w:val="none" w:sz="0" w:space="0" w:color="auto"/>
                  </w:divBdr>
                </w:div>
                <w:div w:id="238251785">
                  <w:marLeft w:val="0"/>
                  <w:marRight w:val="0"/>
                  <w:marTop w:val="0"/>
                  <w:marBottom w:val="0"/>
                  <w:divBdr>
                    <w:top w:val="none" w:sz="0" w:space="0" w:color="auto"/>
                    <w:left w:val="none" w:sz="0" w:space="0" w:color="auto"/>
                    <w:bottom w:val="none" w:sz="0" w:space="0" w:color="auto"/>
                    <w:right w:val="none" w:sz="0" w:space="0" w:color="auto"/>
                  </w:divBdr>
                </w:div>
                <w:div w:id="1406762995">
                  <w:marLeft w:val="0"/>
                  <w:marRight w:val="0"/>
                  <w:marTop w:val="0"/>
                  <w:marBottom w:val="0"/>
                  <w:divBdr>
                    <w:top w:val="none" w:sz="0" w:space="0" w:color="auto"/>
                    <w:left w:val="none" w:sz="0" w:space="0" w:color="auto"/>
                    <w:bottom w:val="none" w:sz="0" w:space="0" w:color="auto"/>
                    <w:right w:val="none" w:sz="0" w:space="0" w:color="auto"/>
                  </w:divBdr>
                </w:div>
                <w:div w:id="775292592">
                  <w:marLeft w:val="0"/>
                  <w:marRight w:val="0"/>
                  <w:marTop w:val="0"/>
                  <w:marBottom w:val="0"/>
                  <w:divBdr>
                    <w:top w:val="none" w:sz="0" w:space="0" w:color="auto"/>
                    <w:left w:val="none" w:sz="0" w:space="0" w:color="auto"/>
                    <w:bottom w:val="none" w:sz="0" w:space="0" w:color="auto"/>
                    <w:right w:val="none" w:sz="0" w:space="0" w:color="auto"/>
                  </w:divBdr>
                </w:div>
                <w:div w:id="712660520">
                  <w:marLeft w:val="0"/>
                  <w:marRight w:val="0"/>
                  <w:marTop w:val="0"/>
                  <w:marBottom w:val="0"/>
                  <w:divBdr>
                    <w:top w:val="none" w:sz="0" w:space="0" w:color="auto"/>
                    <w:left w:val="none" w:sz="0" w:space="0" w:color="auto"/>
                    <w:bottom w:val="none" w:sz="0" w:space="0" w:color="auto"/>
                    <w:right w:val="none" w:sz="0" w:space="0" w:color="auto"/>
                  </w:divBdr>
                </w:div>
                <w:div w:id="1751660579">
                  <w:marLeft w:val="0"/>
                  <w:marRight w:val="0"/>
                  <w:marTop w:val="0"/>
                  <w:marBottom w:val="0"/>
                  <w:divBdr>
                    <w:top w:val="none" w:sz="0" w:space="0" w:color="auto"/>
                    <w:left w:val="none" w:sz="0" w:space="0" w:color="auto"/>
                    <w:bottom w:val="none" w:sz="0" w:space="0" w:color="auto"/>
                    <w:right w:val="none" w:sz="0" w:space="0" w:color="auto"/>
                  </w:divBdr>
                </w:div>
                <w:div w:id="1013727878">
                  <w:marLeft w:val="0"/>
                  <w:marRight w:val="0"/>
                  <w:marTop w:val="0"/>
                  <w:marBottom w:val="0"/>
                  <w:divBdr>
                    <w:top w:val="none" w:sz="0" w:space="0" w:color="auto"/>
                    <w:left w:val="none" w:sz="0" w:space="0" w:color="auto"/>
                    <w:bottom w:val="none" w:sz="0" w:space="0" w:color="auto"/>
                    <w:right w:val="none" w:sz="0" w:space="0" w:color="auto"/>
                  </w:divBdr>
                </w:div>
                <w:div w:id="849636941">
                  <w:marLeft w:val="0"/>
                  <w:marRight w:val="0"/>
                  <w:marTop w:val="0"/>
                  <w:marBottom w:val="0"/>
                  <w:divBdr>
                    <w:top w:val="none" w:sz="0" w:space="0" w:color="auto"/>
                    <w:left w:val="none" w:sz="0" w:space="0" w:color="auto"/>
                    <w:bottom w:val="none" w:sz="0" w:space="0" w:color="auto"/>
                    <w:right w:val="none" w:sz="0" w:space="0" w:color="auto"/>
                  </w:divBdr>
                </w:div>
                <w:div w:id="786390657">
                  <w:marLeft w:val="0"/>
                  <w:marRight w:val="0"/>
                  <w:marTop w:val="0"/>
                  <w:marBottom w:val="0"/>
                  <w:divBdr>
                    <w:top w:val="none" w:sz="0" w:space="0" w:color="auto"/>
                    <w:left w:val="none" w:sz="0" w:space="0" w:color="auto"/>
                    <w:bottom w:val="none" w:sz="0" w:space="0" w:color="auto"/>
                    <w:right w:val="none" w:sz="0" w:space="0" w:color="auto"/>
                  </w:divBdr>
                </w:div>
                <w:div w:id="307629808">
                  <w:marLeft w:val="0"/>
                  <w:marRight w:val="0"/>
                  <w:marTop w:val="0"/>
                  <w:marBottom w:val="0"/>
                  <w:divBdr>
                    <w:top w:val="none" w:sz="0" w:space="0" w:color="auto"/>
                    <w:left w:val="none" w:sz="0" w:space="0" w:color="auto"/>
                    <w:bottom w:val="none" w:sz="0" w:space="0" w:color="auto"/>
                    <w:right w:val="none" w:sz="0" w:space="0" w:color="auto"/>
                  </w:divBdr>
                </w:div>
                <w:div w:id="321548175">
                  <w:marLeft w:val="0"/>
                  <w:marRight w:val="0"/>
                  <w:marTop w:val="0"/>
                  <w:marBottom w:val="0"/>
                  <w:divBdr>
                    <w:top w:val="none" w:sz="0" w:space="0" w:color="auto"/>
                    <w:left w:val="none" w:sz="0" w:space="0" w:color="auto"/>
                    <w:bottom w:val="none" w:sz="0" w:space="0" w:color="auto"/>
                    <w:right w:val="none" w:sz="0" w:space="0" w:color="auto"/>
                  </w:divBdr>
                </w:div>
                <w:div w:id="1988515411">
                  <w:marLeft w:val="0"/>
                  <w:marRight w:val="0"/>
                  <w:marTop w:val="0"/>
                  <w:marBottom w:val="0"/>
                  <w:divBdr>
                    <w:top w:val="none" w:sz="0" w:space="0" w:color="auto"/>
                    <w:left w:val="none" w:sz="0" w:space="0" w:color="auto"/>
                    <w:bottom w:val="none" w:sz="0" w:space="0" w:color="auto"/>
                    <w:right w:val="none" w:sz="0" w:space="0" w:color="auto"/>
                  </w:divBdr>
                </w:div>
                <w:div w:id="1526793908">
                  <w:marLeft w:val="0"/>
                  <w:marRight w:val="0"/>
                  <w:marTop w:val="0"/>
                  <w:marBottom w:val="0"/>
                  <w:divBdr>
                    <w:top w:val="none" w:sz="0" w:space="0" w:color="auto"/>
                    <w:left w:val="none" w:sz="0" w:space="0" w:color="auto"/>
                    <w:bottom w:val="none" w:sz="0" w:space="0" w:color="auto"/>
                    <w:right w:val="none" w:sz="0" w:space="0" w:color="auto"/>
                  </w:divBdr>
                </w:div>
                <w:div w:id="992217432">
                  <w:marLeft w:val="0"/>
                  <w:marRight w:val="0"/>
                  <w:marTop w:val="0"/>
                  <w:marBottom w:val="0"/>
                  <w:divBdr>
                    <w:top w:val="none" w:sz="0" w:space="0" w:color="auto"/>
                    <w:left w:val="none" w:sz="0" w:space="0" w:color="auto"/>
                    <w:bottom w:val="none" w:sz="0" w:space="0" w:color="auto"/>
                    <w:right w:val="none" w:sz="0" w:space="0" w:color="auto"/>
                  </w:divBdr>
                </w:div>
                <w:div w:id="312952612">
                  <w:marLeft w:val="0"/>
                  <w:marRight w:val="0"/>
                  <w:marTop w:val="0"/>
                  <w:marBottom w:val="0"/>
                  <w:divBdr>
                    <w:top w:val="none" w:sz="0" w:space="0" w:color="auto"/>
                    <w:left w:val="none" w:sz="0" w:space="0" w:color="auto"/>
                    <w:bottom w:val="none" w:sz="0" w:space="0" w:color="auto"/>
                    <w:right w:val="none" w:sz="0" w:space="0" w:color="auto"/>
                  </w:divBdr>
                </w:div>
                <w:div w:id="976183036">
                  <w:marLeft w:val="0"/>
                  <w:marRight w:val="0"/>
                  <w:marTop w:val="0"/>
                  <w:marBottom w:val="0"/>
                  <w:divBdr>
                    <w:top w:val="none" w:sz="0" w:space="0" w:color="auto"/>
                    <w:left w:val="none" w:sz="0" w:space="0" w:color="auto"/>
                    <w:bottom w:val="none" w:sz="0" w:space="0" w:color="auto"/>
                    <w:right w:val="none" w:sz="0" w:space="0" w:color="auto"/>
                  </w:divBdr>
                </w:div>
                <w:div w:id="387457074">
                  <w:marLeft w:val="0"/>
                  <w:marRight w:val="0"/>
                  <w:marTop w:val="0"/>
                  <w:marBottom w:val="0"/>
                  <w:divBdr>
                    <w:top w:val="none" w:sz="0" w:space="0" w:color="auto"/>
                    <w:left w:val="none" w:sz="0" w:space="0" w:color="auto"/>
                    <w:bottom w:val="none" w:sz="0" w:space="0" w:color="auto"/>
                    <w:right w:val="none" w:sz="0" w:space="0" w:color="auto"/>
                  </w:divBdr>
                </w:div>
                <w:div w:id="1114982895">
                  <w:marLeft w:val="0"/>
                  <w:marRight w:val="0"/>
                  <w:marTop w:val="0"/>
                  <w:marBottom w:val="0"/>
                  <w:divBdr>
                    <w:top w:val="none" w:sz="0" w:space="0" w:color="auto"/>
                    <w:left w:val="none" w:sz="0" w:space="0" w:color="auto"/>
                    <w:bottom w:val="none" w:sz="0" w:space="0" w:color="auto"/>
                    <w:right w:val="none" w:sz="0" w:space="0" w:color="auto"/>
                  </w:divBdr>
                </w:div>
                <w:div w:id="1675691226">
                  <w:marLeft w:val="0"/>
                  <w:marRight w:val="0"/>
                  <w:marTop w:val="0"/>
                  <w:marBottom w:val="0"/>
                  <w:divBdr>
                    <w:top w:val="none" w:sz="0" w:space="0" w:color="auto"/>
                    <w:left w:val="none" w:sz="0" w:space="0" w:color="auto"/>
                    <w:bottom w:val="none" w:sz="0" w:space="0" w:color="auto"/>
                    <w:right w:val="none" w:sz="0" w:space="0" w:color="auto"/>
                  </w:divBdr>
                </w:div>
                <w:div w:id="875507457">
                  <w:marLeft w:val="0"/>
                  <w:marRight w:val="0"/>
                  <w:marTop w:val="0"/>
                  <w:marBottom w:val="0"/>
                  <w:divBdr>
                    <w:top w:val="none" w:sz="0" w:space="0" w:color="auto"/>
                    <w:left w:val="none" w:sz="0" w:space="0" w:color="auto"/>
                    <w:bottom w:val="none" w:sz="0" w:space="0" w:color="auto"/>
                    <w:right w:val="none" w:sz="0" w:space="0" w:color="auto"/>
                  </w:divBdr>
                </w:div>
                <w:div w:id="1382947030">
                  <w:marLeft w:val="0"/>
                  <w:marRight w:val="0"/>
                  <w:marTop w:val="0"/>
                  <w:marBottom w:val="0"/>
                  <w:divBdr>
                    <w:top w:val="none" w:sz="0" w:space="0" w:color="auto"/>
                    <w:left w:val="none" w:sz="0" w:space="0" w:color="auto"/>
                    <w:bottom w:val="none" w:sz="0" w:space="0" w:color="auto"/>
                    <w:right w:val="none" w:sz="0" w:space="0" w:color="auto"/>
                  </w:divBdr>
                </w:div>
                <w:div w:id="1631087208">
                  <w:marLeft w:val="0"/>
                  <w:marRight w:val="0"/>
                  <w:marTop w:val="0"/>
                  <w:marBottom w:val="0"/>
                  <w:divBdr>
                    <w:top w:val="none" w:sz="0" w:space="0" w:color="auto"/>
                    <w:left w:val="none" w:sz="0" w:space="0" w:color="auto"/>
                    <w:bottom w:val="none" w:sz="0" w:space="0" w:color="auto"/>
                    <w:right w:val="none" w:sz="0" w:space="0" w:color="auto"/>
                  </w:divBdr>
                </w:div>
                <w:div w:id="1225028273">
                  <w:marLeft w:val="0"/>
                  <w:marRight w:val="0"/>
                  <w:marTop w:val="0"/>
                  <w:marBottom w:val="0"/>
                  <w:divBdr>
                    <w:top w:val="none" w:sz="0" w:space="0" w:color="auto"/>
                    <w:left w:val="none" w:sz="0" w:space="0" w:color="auto"/>
                    <w:bottom w:val="none" w:sz="0" w:space="0" w:color="auto"/>
                    <w:right w:val="none" w:sz="0" w:space="0" w:color="auto"/>
                  </w:divBdr>
                </w:div>
                <w:div w:id="5846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047461">
      <w:bodyDiv w:val="1"/>
      <w:marLeft w:val="0"/>
      <w:marRight w:val="0"/>
      <w:marTop w:val="0"/>
      <w:marBottom w:val="0"/>
      <w:divBdr>
        <w:top w:val="none" w:sz="0" w:space="0" w:color="auto"/>
        <w:left w:val="none" w:sz="0" w:space="0" w:color="auto"/>
        <w:bottom w:val="none" w:sz="0" w:space="0" w:color="auto"/>
        <w:right w:val="none" w:sz="0" w:space="0" w:color="auto"/>
      </w:divBdr>
      <w:divsChild>
        <w:div w:id="1721326449">
          <w:marLeft w:val="0"/>
          <w:marRight w:val="0"/>
          <w:marTop w:val="0"/>
          <w:marBottom w:val="0"/>
          <w:divBdr>
            <w:top w:val="none" w:sz="0" w:space="0" w:color="auto"/>
            <w:left w:val="none" w:sz="0" w:space="0" w:color="auto"/>
            <w:bottom w:val="none" w:sz="0" w:space="0" w:color="auto"/>
            <w:right w:val="none" w:sz="0" w:space="0" w:color="auto"/>
          </w:divBdr>
          <w:divsChild>
            <w:div w:id="464397898">
              <w:marLeft w:val="0"/>
              <w:marRight w:val="0"/>
              <w:marTop w:val="0"/>
              <w:marBottom w:val="0"/>
              <w:divBdr>
                <w:top w:val="none" w:sz="0" w:space="0" w:color="auto"/>
                <w:left w:val="none" w:sz="0" w:space="0" w:color="auto"/>
                <w:bottom w:val="none" w:sz="0" w:space="0" w:color="auto"/>
                <w:right w:val="none" w:sz="0" w:space="0" w:color="auto"/>
              </w:divBdr>
              <w:divsChild>
                <w:div w:id="1343094978">
                  <w:marLeft w:val="0"/>
                  <w:marRight w:val="0"/>
                  <w:marTop w:val="0"/>
                  <w:marBottom w:val="0"/>
                  <w:divBdr>
                    <w:top w:val="none" w:sz="0" w:space="0" w:color="auto"/>
                    <w:left w:val="none" w:sz="0" w:space="0" w:color="auto"/>
                    <w:bottom w:val="none" w:sz="0" w:space="0" w:color="auto"/>
                    <w:right w:val="none" w:sz="0" w:space="0" w:color="auto"/>
                  </w:divBdr>
                  <w:divsChild>
                    <w:div w:id="729619518">
                      <w:marLeft w:val="0"/>
                      <w:marRight w:val="0"/>
                      <w:marTop w:val="0"/>
                      <w:marBottom w:val="0"/>
                      <w:divBdr>
                        <w:top w:val="none" w:sz="0" w:space="0" w:color="auto"/>
                        <w:left w:val="none" w:sz="0" w:space="0" w:color="auto"/>
                        <w:bottom w:val="none" w:sz="0" w:space="0" w:color="auto"/>
                        <w:right w:val="none" w:sz="0" w:space="0" w:color="auto"/>
                      </w:divBdr>
                      <w:divsChild>
                        <w:div w:id="871455925">
                          <w:marLeft w:val="0"/>
                          <w:marRight w:val="0"/>
                          <w:marTop w:val="0"/>
                          <w:marBottom w:val="165"/>
                          <w:divBdr>
                            <w:top w:val="none" w:sz="0" w:space="0" w:color="auto"/>
                            <w:left w:val="none" w:sz="0" w:space="0" w:color="auto"/>
                            <w:bottom w:val="none" w:sz="0" w:space="0" w:color="auto"/>
                            <w:right w:val="none" w:sz="0" w:space="0" w:color="auto"/>
                          </w:divBdr>
                        </w:div>
                      </w:divsChild>
                    </w:div>
                    <w:div w:id="1715545219">
                      <w:marLeft w:val="0"/>
                      <w:marRight w:val="0"/>
                      <w:marTop w:val="165"/>
                      <w:marBottom w:val="165"/>
                      <w:divBdr>
                        <w:top w:val="none" w:sz="0" w:space="0" w:color="auto"/>
                        <w:left w:val="none" w:sz="0" w:space="0" w:color="auto"/>
                        <w:bottom w:val="none" w:sz="0" w:space="0" w:color="auto"/>
                        <w:right w:val="none" w:sz="0" w:space="0" w:color="auto"/>
                      </w:divBdr>
                      <w:divsChild>
                        <w:div w:id="746996499">
                          <w:marLeft w:val="0"/>
                          <w:marRight w:val="0"/>
                          <w:marTop w:val="0"/>
                          <w:marBottom w:val="0"/>
                          <w:divBdr>
                            <w:top w:val="none" w:sz="0" w:space="0" w:color="auto"/>
                            <w:left w:val="none" w:sz="0" w:space="0" w:color="auto"/>
                            <w:bottom w:val="none" w:sz="0" w:space="0" w:color="auto"/>
                            <w:right w:val="none" w:sz="0" w:space="0" w:color="auto"/>
                          </w:divBdr>
                          <w:divsChild>
                            <w:div w:id="310717407">
                              <w:marLeft w:val="0"/>
                              <w:marRight w:val="225"/>
                              <w:marTop w:val="0"/>
                              <w:marBottom w:val="0"/>
                              <w:divBdr>
                                <w:top w:val="none" w:sz="0" w:space="0" w:color="auto"/>
                                <w:left w:val="none" w:sz="0" w:space="0" w:color="auto"/>
                                <w:bottom w:val="none" w:sz="0" w:space="0" w:color="auto"/>
                                <w:right w:val="none" w:sz="0" w:space="0" w:color="auto"/>
                              </w:divBdr>
                            </w:div>
                          </w:divsChild>
                        </w:div>
                        <w:div w:id="1884832225">
                          <w:marLeft w:val="0"/>
                          <w:marRight w:val="0"/>
                          <w:marTop w:val="0"/>
                          <w:marBottom w:val="0"/>
                          <w:divBdr>
                            <w:top w:val="none" w:sz="0" w:space="0" w:color="auto"/>
                            <w:left w:val="none" w:sz="0" w:space="0" w:color="auto"/>
                            <w:bottom w:val="none" w:sz="0" w:space="0" w:color="auto"/>
                            <w:right w:val="none" w:sz="0" w:space="0" w:color="auto"/>
                          </w:divBdr>
                          <w:divsChild>
                            <w:div w:id="1968967370">
                              <w:marLeft w:val="0"/>
                              <w:marRight w:val="300"/>
                              <w:marTop w:val="0"/>
                              <w:marBottom w:val="0"/>
                              <w:divBdr>
                                <w:top w:val="none" w:sz="0" w:space="0" w:color="auto"/>
                                <w:left w:val="none" w:sz="0" w:space="0" w:color="auto"/>
                                <w:bottom w:val="none" w:sz="0" w:space="0" w:color="auto"/>
                                <w:right w:val="none" w:sz="0" w:space="0" w:color="auto"/>
                              </w:divBdr>
                              <w:divsChild>
                                <w:div w:id="1280992196">
                                  <w:marLeft w:val="0"/>
                                  <w:marRight w:val="75"/>
                                  <w:marTop w:val="0"/>
                                  <w:marBottom w:val="0"/>
                                  <w:divBdr>
                                    <w:top w:val="none" w:sz="0" w:space="0" w:color="auto"/>
                                    <w:left w:val="none" w:sz="0" w:space="0" w:color="auto"/>
                                    <w:bottom w:val="none" w:sz="0" w:space="0" w:color="auto"/>
                                    <w:right w:val="none" w:sz="0" w:space="0" w:color="auto"/>
                                  </w:divBdr>
                                </w:div>
                                <w:div w:id="2359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4185877">
          <w:marLeft w:val="0"/>
          <w:marRight w:val="0"/>
          <w:marTop w:val="0"/>
          <w:marBottom w:val="0"/>
          <w:divBdr>
            <w:top w:val="none" w:sz="0" w:space="0" w:color="auto"/>
            <w:left w:val="none" w:sz="0" w:space="0" w:color="auto"/>
            <w:bottom w:val="none" w:sz="0" w:space="0" w:color="auto"/>
            <w:right w:val="none" w:sz="0" w:space="0" w:color="auto"/>
          </w:divBdr>
          <w:divsChild>
            <w:div w:id="597059905">
              <w:marLeft w:val="0"/>
              <w:marRight w:val="0"/>
              <w:marTop w:val="0"/>
              <w:marBottom w:val="0"/>
              <w:divBdr>
                <w:top w:val="none" w:sz="0" w:space="0" w:color="auto"/>
                <w:left w:val="none" w:sz="0" w:space="0" w:color="auto"/>
                <w:bottom w:val="single" w:sz="6" w:space="0" w:color="CFD5E4"/>
                <w:right w:val="none" w:sz="0" w:space="0" w:color="auto"/>
              </w:divBdr>
              <w:divsChild>
                <w:div w:id="4747816">
                  <w:marLeft w:val="0"/>
                  <w:marRight w:val="0"/>
                  <w:marTop w:val="0"/>
                  <w:marBottom w:val="0"/>
                  <w:divBdr>
                    <w:top w:val="none" w:sz="0" w:space="0" w:color="auto"/>
                    <w:left w:val="none" w:sz="0" w:space="0" w:color="auto"/>
                    <w:bottom w:val="none" w:sz="0" w:space="0" w:color="auto"/>
                    <w:right w:val="none" w:sz="0" w:space="0" w:color="auto"/>
                  </w:divBdr>
                  <w:divsChild>
                    <w:div w:id="1195654115">
                      <w:marLeft w:val="0"/>
                      <w:marRight w:val="0"/>
                      <w:marTop w:val="0"/>
                      <w:marBottom w:val="0"/>
                      <w:divBdr>
                        <w:top w:val="none" w:sz="0" w:space="0" w:color="auto"/>
                        <w:left w:val="none" w:sz="0" w:space="0" w:color="auto"/>
                        <w:bottom w:val="none" w:sz="0" w:space="0" w:color="auto"/>
                        <w:right w:val="none" w:sz="0" w:space="0" w:color="auto"/>
                      </w:divBdr>
                    </w:div>
                    <w:div w:id="1158809078">
                      <w:marLeft w:val="0"/>
                      <w:marRight w:val="0"/>
                      <w:marTop w:val="0"/>
                      <w:marBottom w:val="0"/>
                      <w:divBdr>
                        <w:top w:val="none" w:sz="0" w:space="0" w:color="auto"/>
                        <w:left w:val="none" w:sz="0" w:space="0" w:color="auto"/>
                        <w:bottom w:val="none" w:sz="0" w:space="0" w:color="auto"/>
                        <w:right w:val="none" w:sz="0" w:space="0" w:color="auto"/>
                      </w:divBdr>
                      <w:divsChild>
                        <w:div w:id="148521877">
                          <w:marLeft w:val="0"/>
                          <w:marRight w:val="0"/>
                          <w:marTop w:val="0"/>
                          <w:marBottom w:val="0"/>
                          <w:divBdr>
                            <w:top w:val="none" w:sz="0" w:space="0" w:color="auto"/>
                            <w:left w:val="none" w:sz="0" w:space="0" w:color="auto"/>
                            <w:bottom w:val="none" w:sz="0" w:space="0" w:color="auto"/>
                            <w:right w:val="none" w:sz="0" w:space="0" w:color="auto"/>
                          </w:divBdr>
                        </w:div>
                      </w:divsChild>
                    </w:div>
                    <w:div w:id="313148647">
                      <w:marLeft w:val="0"/>
                      <w:marRight w:val="0"/>
                      <w:marTop w:val="0"/>
                      <w:marBottom w:val="0"/>
                      <w:divBdr>
                        <w:top w:val="none" w:sz="0" w:space="0" w:color="auto"/>
                        <w:left w:val="none" w:sz="0" w:space="0" w:color="auto"/>
                        <w:bottom w:val="none" w:sz="0" w:space="0" w:color="auto"/>
                        <w:right w:val="none" w:sz="0" w:space="0" w:color="auto"/>
                      </w:divBdr>
                      <w:divsChild>
                        <w:div w:id="4006007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957373523">
              <w:marLeft w:val="0"/>
              <w:marRight w:val="0"/>
              <w:marTop w:val="0"/>
              <w:marBottom w:val="0"/>
              <w:divBdr>
                <w:top w:val="none" w:sz="0" w:space="0" w:color="auto"/>
                <w:left w:val="none" w:sz="0" w:space="0" w:color="auto"/>
                <w:bottom w:val="none" w:sz="0" w:space="0" w:color="auto"/>
                <w:right w:val="none" w:sz="0" w:space="0" w:color="auto"/>
              </w:divBdr>
              <w:divsChild>
                <w:div w:id="1133206378">
                  <w:marLeft w:val="0"/>
                  <w:marRight w:val="0"/>
                  <w:marTop w:val="0"/>
                  <w:marBottom w:val="0"/>
                  <w:divBdr>
                    <w:top w:val="none" w:sz="0" w:space="0" w:color="auto"/>
                    <w:left w:val="none" w:sz="0" w:space="0" w:color="auto"/>
                    <w:bottom w:val="none" w:sz="0" w:space="0" w:color="auto"/>
                    <w:right w:val="none" w:sz="0" w:space="0" w:color="auto"/>
                  </w:divBdr>
                  <w:divsChild>
                    <w:div w:id="218060671">
                      <w:marLeft w:val="0"/>
                      <w:marRight w:val="0"/>
                      <w:marTop w:val="0"/>
                      <w:marBottom w:val="0"/>
                      <w:divBdr>
                        <w:top w:val="none" w:sz="0" w:space="0" w:color="auto"/>
                        <w:left w:val="none" w:sz="0" w:space="0" w:color="auto"/>
                        <w:bottom w:val="none" w:sz="0" w:space="0" w:color="auto"/>
                        <w:right w:val="none" w:sz="0" w:space="0" w:color="auto"/>
                      </w:divBdr>
                      <w:divsChild>
                        <w:div w:id="700857632">
                          <w:marLeft w:val="0"/>
                          <w:marRight w:val="0"/>
                          <w:marTop w:val="0"/>
                          <w:marBottom w:val="0"/>
                          <w:divBdr>
                            <w:top w:val="none" w:sz="0" w:space="0" w:color="auto"/>
                            <w:left w:val="none" w:sz="0" w:space="0" w:color="auto"/>
                            <w:bottom w:val="none" w:sz="0" w:space="0" w:color="auto"/>
                            <w:right w:val="none" w:sz="0" w:space="0" w:color="auto"/>
                          </w:divBdr>
                          <w:divsChild>
                            <w:div w:id="601307155">
                              <w:marLeft w:val="0"/>
                              <w:marRight w:val="0"/>
                              <w:marTop w:val="0"/>
                              <w:marBottom w:val="0"/>
                              <w:divBdr>
                                <w:top w:val="none" w:sz="0" w:space="0" w:color="auto"/>
                                <w:left w:val="none" w:sz="0" w:space="0" w:color="auto"/>
                                <w:bottom w:val="none" w:sz="0" w:space="0" w:color="auto"/>
                                <w:right w:val="none" w:sz="0" w:space="0" w:color="auto"/>
                              </w:divBdr>
                              <w:divsChild>
                                <w:div w:id="71970687">
                                  <w:marLeft w:val="0"/>
                                  <w:marRight w:val="0"/>
                                  <w:marTop w:val="0"/>
                                  <w:marBottom w:val="84"/>
                                  <w:divBdr>
                                    <w:top w:val="single" w:sz="6" w:space="0" w:color="CFD5E4"/>
                                    <w:left w:val="none" w:sz="0" w:space="0" w:color="auto"/>
                                    <w:bottom w:val="none" w:sz="0" w:space="0" w:color="auto"/>
                                    <w:right w:val="none" w:sz="0" w:space="0" w:color="auto"/>
                                  </w:divBdr>
                                </w:div>
                                <w:div w:id="886376886">
                                  <w:marLeft w:val="0"/>
                                  <w:marRight w:val="0"/>
                                  <w:marTop w:val="0"/>
                                  <w:marBottom w:val="0"/>
                                  <w:divBdr>
                                    <w:top w:val="none" w:sz="0" w:space="0" w:color="auto"/>
                                    <w:left w:val="none" w:sz="0" w:space="0" w:color="auto"/>
                                    <w:bottom w:val="none" w:sz="0" w:space="0" w:color="auto"/>
                                    <w:right w:val="none" w:sz="0" w:space="0" w:color="auto"/>
                                  </w:divBdr>
                                  <w:divsChild>
                                    <w:div w:id="59991889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9325793">
                              <w:marLeft w:val="0"/>
                              <w:marRight w:val="0"/>
                              <w:marTop w:val="0"/>
                              <w:marBottom w:val="0"/>
                              <w:divBdr>
                                <w:top w:val="single" w:sz="6" w:space="0" w:color="666666"/>
                                <w:left w:val="single" w:sz="6" w:space="0" w:color="666666"/>
                                <w:bottom w:val="single" w:sz="6" w:space="0" w:color="666666"/>
                                <w:right w:val="single" w:sz="6" w:space="0" w:color="666666"/>
                              </w:divBdr>
                              <w:divsChild>
                                <w:div w:id="971709182">
                                  <w:marLeft w:val="0"/>
                                  <w:marRight w:val="0"/>
                                  <w:marTop w:val="0"/>
                                  <w:marBottom w:val="0"/>
                                  <w:divBdr>
                                    <w:top w:val="none" w:sz="0" w:space="0" w:color="auto"/>
                                    <w:left w:val="none" w:sz="0" w:space="0" w:color="auto"/>
                                    <w:bottom w:val="none" w:sz="0" w:space="0" w:color="auto"/>
                                    <w:right w:val="none" w:sz="0" w:space="0" w:color="auto"/>
                                  </w:divBdr>
                                  <w:divsChild>
                                    <w:div w:id="45333271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29238656">
                              <w:marLeft w:val="0"/>
                              <w:marRight w:val="0"/>
                              <w:marTop w:val="0"/>
                              <w:marBottom w:val="0"/>
                              <w:divBdr>
                                <w:top w:val="none" w:sz="0" w:space="0" w:color="auto"/>
                                <w:left w:val="none" w:sz="0" w:space="0" w:color="auto"/>
                                <w:bottom w:val="none" w:sz="0" w:space="0" w:color="auto"/>
                                <w:right w:val="none" w:sz="0" w:space="0" w:color="auto"/>
                              </w:divBdr>
                              <w:divsChild>
                                <w:div w:id="1569219840">
                                  <w:marLeft w:val="0"/>
                                  <w:marRight w:val="0"/>
                                  <w:marTop w:val="0"/>
                                  <w:marBottom w:val="0"/>
                                  <w:divBdr>
                                    <w:top w:val="none" w:sz="0" w:space="0" w:color="auto"/>
                                    <w:left w:val="none" w:sz="0" w:space="0" w:color="auto"/>
                                    <w:bottom w:val="none" w:sz="0" w:space="0" w:color="auto"/>
                                    <w:right w:val="none" w:sz="0" w:space="0" w:color="auto"/>
                                  </w:divBdr>
                                  <w:divsChild>
                                    <w:div w:id="163277786">
                                      <w:marLeft w:val="0"/>
                                      <w:marRight w:val="0"/>
                                      <w:marTop w:val="0"/>
                                      <w:marBottom w:val="0"/>
                                      <w:divBdr>
                                        <w:top w:val="none" w:sz="0" w:space="0" w:color="auto"/>
                                        <w:left w:val="none" w:sz="0" w:space="0" w:color="auto"/>
                                        <w:bottom w:val="none" w:sz="0" w:space="0" w:color="auto"/>
                                        <w:right w:val="none" w:sz="0" w:space="0" w:color="auto"/>
                                      </w:divBdr>
                                      <w:divsChild>
                                        <w:div w:id="1133448497">
                                          <w:marLeft w:val="0"/>
                                          <w:marRight w:val="0"/>
                                          <w:marTop w:val="0"/>
                                          <w:marBottom w:val="180"/>
                                          <w:divBdr>
                                            <w:top w:val="none" w:sz="0" w:space="0" w:color="auto"/>
                                            <w:left w:val="none" w:sz="0" w:space="0" w:color="auto"/>
                                            <w:bottom w:val="none" w:sz="0" w:space="0" w:color="auto"/>
                                            <w:right w:val="none" w:sz="0" w:space="0" w:color="auto"/>
                                          </w:divBdr>
                                        </w:div>
                                      </w:divsChild>
                                    </w:div>
                                    <w:div w:id="513887196">
                                      <w:marLeft w:val="0"/>
                                      <w:marRight w:val="0"/>
                                      <w:marTop w:val="0"/>
                                      <w:marBottom w:val="120"/>
                                      <w:divBdr>
                                        <w:top w:val="none" w:sz="0" w:space="0" w:color="auto"/>
                                        <w:left w:val="none" w:sz="0" w:space="0" w:color="auto"/>
                                        <w:bottom w:val="none" w:sz="0" w:space="0" w:color="auto"/>
                                        <w:right w:val="none" w:sz="0" w:space="0" w:color="auto"/>
                                      </w:divBdr>
                                    </w:div>
                                    <w:div w:id="1780487813">
                                      <w:marLeft w:val="0"/>
                                      <w:marRight w:val="0"/>
                                      <w:marTop w:val="0"/>
                                      <w:marBottom w:val="0"/>
                                      <w:divBdr>
                                        <w:top w:val="none" w:sz="0" w:space="0" w:color="auto"/>
                                        <w:left w:val="none" w:sz="0" w:space="0" w:color="auto"/>
                                        <w:bottom w:val="none" w:sz="0" w:space="0" w:color="auto"/>
                                        <w:right w:val="none" w:sz="0" w:space="0" w:color="auto"/>
                                      </w:divBdr>
                                      <w:divsChild>
                                        <w:div w:id="295720776">
                                          <w:marLeft w:val="0"/>
                                          <w:marRight w:val="0"/>
                                          <w:marTop w:val="0"/>
                                          <w:marBottom w:val="0"/>
                                          <w:divBdr>
                                            <w:top w:val="none" w:sz="0" w:space="0" w:color="auto"/>
                                            <w:left w:val="none" w:sz="0" w:space="0" w:color="auto"/>
                                            <w:bottom w:val="none" w:sz="0" w:space="0" w:color="auto"/>
                                            <w:right w:val="none" w:sz="0" w:space="0" w:color="auto"/>
                                          </w:divBdr>
                                          <w:divsChild>
                                            <w:div w:id="1730959013">
                                              <w:marLeft w:val="0"/>
                                              <w:marRight w:val="0"/>
                                              <w:marTop w:val="0"/>
                                              <w:marBottom w:val="180"/>
                                              <w:divBdr>
                                                <w:top w:val="none" w:sz="0" w:space="0" w:color="auto"/>
                                                <w:left w:val="none" w:sz="0" w:space="0" w:color="auto"/>
                                                <w:bottom w:val="none" w:sz="0" w:space="0" w:color="auto"/>
                                                <w:right w:val="none" w:sz="0" w:space="0" w:color="auto"/>
                                              </w:divBdr>
                                            </w:div>
                                          </w:divsChild>
                                        </w:div>
                                        <w:div w:id="1385180012">
                                          <w:marLeft w:val="0"/>
                                          <w:marRight w:val="0"/>
                                          <w:marTop w:val="0"/>
                                          <w:marBottom w:val="0"/>
                                          <w:divBdr>
                                            <w:top w:val="none" w:sz="0" w:space="0" w:color="auto"/>
                                            <w:left w:val="none" w:sz="0" w:space="0" w:color="auto"/>
                                            <w:bottom w:val="none" w:sz="0" w:space="0" w:color="auto"/>
                                            <w:right w:val="none" w:sz="0" w:space="0" w:color="auto"/>
                                          </w:divBdr>
                                          <w:divsChild>
                                            <w:div w:id="25231850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84393344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65602205">
                              <w:marLeft w:val="0"/>
                              <w:marRight w:val="0"/>
                              <w:marTop w:val="0"/>
                              <w:marBottom w:val="0"/>
                              <w:divBdr>
                                <w:top w:val="none" w:sz="0" w:space="0" w:color="auto"/>
                                <w:left w:val="none" w:sz="0" w:space="0" w:color="auto"/>
                                <w:bottom w:val="none" w:sz="0" w:space="0" w:color="auto"/>
                                <w:right w:val="none" w:sz="0" w:space="0" w:color="auto"/>
                              </w:divBdr>
                              <w:divsChild>
                                <w:div w:id="1738701040">
                                  <w:marLeft w:val="0"/>
                                  <w:marRight w:val="0"/>
                                  <w:marTop w:val="0"/>
                                  <w:marBottom w:val="225"/>
                                  <w:divBdr>
                                    <w:top w:val="none" w:sz="0" w:space="0" w:color="auto"/>
                                    <w:left w:val="none" w:sz="0" w:space="0" w:color="auto"/>
                                    <w:bottom w:val="none" w:sz="0" w:space="0" w:color="auto"/>
                                    <w:right w:val="none" w:sz="0" w:space="0" w:color="auto"/>
                                  </w:divBdr>
                                  <w:divsChild>
                                    <w:div w:id="64451398">
                                      <w:marLeft w:val="0"/>
                                      <w:marRight w:val="0"/>
                                      <w:marTop w:val="150"/>
                                      <w:marBottom w:val="150"/>
                                      <w:divBdr>
                                        <w:top w:val="none" w:sz="0" w:space="0" w:color="auto"/>
                                        <w:left w:val="none" w:sz="0" w:space="0" w:color="auto"/>
                                        <w:bottom w:val="none" w:sz="0" w:space="0" w:color="auto"/>
                                        <w:right w:val="none" w:sz="0" w:space="0" w:color="auto"/>
                                      </w:divBdr>
                                    </w:div>
                                  </w:divsChild>
                                </w:div>
                                <w:div w:id="695616051">
                                  <w:marLeft w:val="0"/>
                                  <w:marRight w:val="0"/>
                                  <w:marTop w:val="0"/>
                                  <w:marBottom w:val="180"/>
                                  <w:divBdr>
                                    <w:top w:val="none" w:sz="0" w:space="0" w:color="auto"/>
                                    <w:left w:val="none" w:sz="0" w:space="0" w:color="auto"/>
                                    <w:bottom w:val="none" w:sz="0" w:space="0" w:color="auto"/>
                                    <w:right w:val="none" w:sz="0" w:space="0" w:color="auto"/>
                                  </w:divBdr>
                                </w:div>
                              </w:divsChild>
                            </w:div>
                            <w:div w:id="482550288">
                              <w:marLeft w:val="0"/>
                              <w:marRight w:val="0"/>
                              <w:marTop w:val="0"/>
                              <w:marBottom w:val="0"/>
                              <w:divBdr>
                                <w:top w:val="single" w:sz="6" w:space="0" w:color="666666"/>
                                <w:left w:val="single" w:sz="6" w:space="0" w:color="666666"/>
                                <w:bottom w:val="single" w:sz="6" w:space="0" w:color="666666"/>
                                <w:right w:val="single" w:sz="6" w:space="0" w:color="666666"/>
                              </w:divBdr>
                              <w:divsChild>
                                <w:div w:id="796410952">
                                  <w:marLeft w:val="0"/>
                                  <w:marRight w:val="0"/>
                                  <w:marTop w:val="0"/>
                                  <w:marBottom w:val="225"/>
                                  <w:divBdr>
                                    <w:top w:val="none" w:sz="0" w:space="0" w:color="auto"/>
                                    <w:left w:val="none" w:sz="0" w:space="0" w:color="auto"/>
                                    <w:bottom w:val="none" w:sz="0" w:space="0" w:color="auto"/>
                                    <w:right w:val="none" w:sz="0" w:space="0" w:color="auto"/>
                                  </w:divBdr>
                                </w:div>
                              </w:divsChild>
                            </w:div>
                            <w:div w:id="289944442">
                              <w:marLeft w:val="0"/>
                              <w:marRight w:val="0"/>
                              <w:marTop w:val="0"/>
                              <w:marBottom w:val="0"/>
                              <w:divBdr>
                                <w:top w:val="none" w:sz="0" w:space="0" w:color="auto"/>
                                <w:left w:val="none" w:sz="0" w:space="0" w:color="auto"/>
                                <w:bottom w:val="none" w:sz="0" w:space="0" w:color="auto"/>
                                <w:right w:val="none" w:sz="0" w:space="0" w:color="auto"/>
                              </w:divBdr>
                              <w:divsChild>
                                <w:div w:id="1902670903">
                                  <w:marLeft w:val="0"/>
                                  <w:marRight w:val="0"/>
                                  <w:marTop w:val="0"/>
                                  <w:marBottom w:val="225"/>
                                  <w:divBdr>
                                    <w:top w:val="none" w:sz="0" w:space="0" w:color="auto"/>
                                    <w:left w:val="none" w:sz="0" w:space="0" w:color="auto"/>
                                    <w:bottom w:val="none" w:sz="0" w:space="0" w:color="auto"/>
                                    <w:right w:val="none" w:sz="0" w:space="0" w:color="auto"/>
                                  </w:divBdr>
                                  <w:divsChild>
                                    <w:div w:id="1553153922">
                                      <w:marLeft w:val="0"/>
                                      <w:marRight w:val="0"/>
                                      <w:marTop w:val="150"/>
                                      <w:marBottom w:val="150"/>
                                      <w:divBdr>
                                        <w:top w:val="none" w:sz="0" w:space="0" w:color="auto"/>
                                        <w:left w:val="none" w:sz="0" w:space="0" w:color="auto"/>
                                        <w:bottom w:val="none" w:sz="0" w:space="0" w:color="auto"/>
                                        <w:right w:val="none" w:sz="0" w:space="0" w:color="auto"/>
                                      </w:divBdr>
                                    </w:div>
                                  </w:divsChild>
                                </w:div>
                                <w:div w:id="60713325">
                                  <w:marLeft w:val="0"/>
                                  <w:marRight w:val="0"/>
                                  <w:marTop w:val="0"/>
                                  <w:marBottom w:val="180"/>
                                  <w:divBdr>
                                    <w:top w:val="none" w:sz="0" w:space="0" w:color="auto"/>
                                    <w:left w:val="none" w:sz="0" w:space="0" w:color="auto"/>
                                    <w:bottom w:val="none" w:sz="0" w:space="0" w:color="auto"/>
                                    <w:right w:val="none" w:sz="0" w:space="0" w:color="auto"/>
                                  </w:divBdr>
                                </w:div>
                              </w:divsChild>
                            </w:div>
                            <w:div w:id="50807569">
                              <w:marLeft w:val="0"/>
                              <w:marRight w:val="0"/>
                              <w:marTop w:val="0"/>
                              <w:marBottom w:val="0"/>
                              <w:divBdr>
                                <w:top w:val="single" w:sz="6" w:space="0" w:color="666666"/>
                                <w:left w:val="single" w:sz="6" w:space="0" w:color="666666"/>
                                <w:bottom w:val="single" w:sz="6" w:space="0" w:color="666666"/>
                                <w:right w:val="single" w:sz="6" w:space="0" w:color="666666"/>
                              </w:divBdr>
                              <w:divsChild>
                                <w:div w:id="1561819455">
                                  <w:marLeft w:val="0"/>
                                  <w:marRight w:val="0"/>
                                  <w:marTop w:val="0"/>
                                  <w:marBottom w:val="225"/>
                                  <w:divBdr>
                                    <w:top w:val="none" w:sz="0" w:space="0" w:color="auto"/>
                                    <w:left w:val="none" w:sz="0" w:space="0" w:color="auto"/>
                                    <w:bottom w:val="none" w:sz="0" w:space="0" w:color="auto"/>
                                    <w:right w:val="none" w:sz="0" w:space="0" w:color="auto"/>
                                  </w:divBdr>
                                </w:div>
                              </w:divsChild>
                            </w:div>
                            <w:div w:id="1168442291">
                              <w:marLeft w:val="0"/>
                              <w:marRight w:val="0"/>
                              <w:marTop w:val="0"/>
                              <w:marBottom w:val="0"/>
                              <w:divBdr>
                                <w:top w:val="none" w:sz="0" w:space="0" w:color="auto"/>
                                <w:left w:val="none" w:sz="0" w:space="0" w:color="auto"/>
                                <w:bottom w:val="none" w:sz="0" w:space="0" w:color="auto"/>
                                <w:right w:val="none" w:sz="0" w:space="0" w:color="auto"/>
                              </w:divBdr>
                              <w:divsChild>
                                <w:div w:id="1067534875">
                                  <w:marLeft w:val="0"/>
                                  <w:marRight w:val="0"/>
                                  <w:marTop w:val="0"/>
                                  <w:marBottom w:val="225"/>
                                  <w:divBdr>
                                    <w:top w:val="none" w:sz="0" w:space="0" w:color="auto"/>
                                    <w:left w:val="none" w:sz="0" w:space="0" w:color="auto"/>
                                    <w:bottom w:val="none" w:sz="0" w:space="0" w:color="auto"/>
                                    <w:right w:val="none" w:sz="0" w:space="0" w:color="auto"/>
                                  </w:divBdr>
                                  <w:divsChild>
                                    <w:div w:id="214238223">
                                      <w:marLeft w:val="0"/>
                                      <w:marRight w:val="0"/>
                                      <w:marTop w:val="150"/>
                                      <w:marBottom w:val="150"/>
                                      <w:divBdr>
                                        <w:top w:val="none" w:sz="0" w:space="0" w:color="auto"/>
                                        <w:left w:val="none" w:sz="0" w:space="0" w:color="auto"/>
                                        <w:bottom w:val="none" w:sz="0" w:space="0" w:color="auto"/>
                                        <w:right w:val="none" w:sz="0" w:space="0" w:color="auto"/>
                                      </w:divBdr>
                                    </w:div>
                                  </w:divsChild>
                                </w:div>
                                <w:div w:id="481309508">
                                  <w:marLeft w:val="0"/>
                                  <w:marRight w:val="0"/>
                                  <w:marTop w:val="0"/>
                                  <w:marBottom w:val="180"/>
                                  <w:divBdr>
                                    <w:top w:val="none" w:sz="0" w:space="0" w:color="auto"/>
                                    <w:left w:val="none" w:sz="0" w:space="0" w:color="auto"/>
                                    <w:bottom w:val="none" w:sz="0" w:space="0" w:color="auto"/>
                                    <w:right w:val="none" w:sz="0" w:space="0" w:color="auto"/>
                                  </w:divBdr>
                                </w:div>
                              </w:divsChild>
                            </w:div>
                            <w:div w:id="736903888">
                              <w:marLeft w:val="0"/>
                              <w:marRight w:val="0"/>
                              <w:marTop w:val="0"/>
                              <w:marBottom w:val="0"/>
                              <w:divBdr>
                                <w:top w:val="single" w:sz="6" w:space="0" w:color="666666"/>
                                <w:left w:val="single" w:sz="6" w:space="0" w:color="666666"/>
                                <w:bottom w:val="single" w:sz="6" w:space="0" w:color="666666"/>
                                <w:right w:val="single" w:sz="6" w:space="0" w:color="666666"/>
                              </w:divBdr>
                              <w:divsChild>
                                <w:div w:id="1728525553">
                                  <w:marLeft w:val="0"/>
                                  <w:marRight w:val="0"/>
                                  <w:marTop w:val="0"/>
                                  <w:marBottom w:val="225"/>
                                  <w:divBdr>
                                    <w:top w:val="none" w:sz="0" w:space="0" w:color="auto"/>
                                    <w:left w:val="none" w:sz="0" w:space="0" w:color="auto"/>
                                    <w:bottom w:val="none" w:sz="0" w:space="0" w:color="auto"/>
                                    <w:right w:val="none" w:sz="0" w:space="0" w:color="auto"/>
                                  </w:divBdr>
                                </w:div>
                              </w:divsChild>
                            </w:div>
                            <w:div w:id="328337029">
                              <w:marLeft w:val="0"/>
                              <w:marRight w:val="0"/>
                              <w:marTop w:val="0"/>
                              <w:marBottom w:val="0"/>
                              <w:divBdr>
                                <w:top w:val="none" w:sz="0" w:space="0" w:color="auto"/>
                                <w:left w:val="none" w:sz="0" w:space="0" w:color="auto"/>
                                <w:bottom w:val="none" w:sz="0" w:space="0" w:color="auto"/>
                                <w:right w:val="none" w:sz="0" w:space="0" w:color="auto"/>
                              </w:divBdr>
                              <w:divsChild>
                                <w:div w:id="324356876">
                                  <w:marLeft w:val="0"/>
                                  <w:marRight w:val="0"/>
                                  <w:marTop w:val="0"/>
                                  <w:marBottom w:val="0"/>
                                  <w:divBdr>
                                    <w:top w:val="none" w:sz="0" w:space="0" w:color="auto"/>
                                    <w:left w:val="none" w:sz="0" w:space="0" w:color="auto"/>
                                    <w:bottom w:val="none" w:sz="0" w:space="0" w:color="auto"/>
                                    <w:right w:val="none" w:sz="0" w:space="0" w:color="auto"/>
                                  </w:divBdr>
                                  <w:divsChild>
                                    <w:div w:id="8338824">
                                      <w:marLeft w:val="0"/>
                                      <w:marRight w:val="0"/>
                                      <w:marTop w:val="0"/>
                                      <w:marBottom w:val="0"/>
                                      <w:divBdr>
                                        <w:top w:val="none" w:sz="0" w:space="0" w:color="auto"/>
                                        <w:left w:val="none" w:sz="0" w:space="0" w:color="auto"/>
                                        <w:bottom w:val="none" w:sz="0" w:space="0" w:color="auto"/>
                                        <w:right w:val="none" w:sz="0" w:space="0" w:color="auto"/>
                                      </w:divBdr>
                                      <w:divsChild>
                                        <w:div w:id="1159686058">
                                          <w:marLeft w:val="0"/>
                                          <w:marRight w:val="0"/>
                                          <w:marTop w:val="0"/>
                                          <w:marBottom w:val="0"/>
                                          <w:divBdr>
                                            <w:top w:val="none" w:sz="0" w:space="0" w:color="auto"/>
                                            <w:left w:val="none" w:sz="0" w:space="0" w:color="auto"/>
                                            <w:bottom w:val="none" w:sz="0" w:space="0" w:color="auto"/>
                                            <w:right w:val="none" w:sz="0" w:space="0" w:color="auto"/>
                                          </w:divBdr>
                                          <w:divsChild>
                                            <w:div w:id="604268610">
                                              <w:marLeft w:val="0"/>
                                              <w:marRight w:val="0"/>
                                              <w:marTop w:val="0"/>
                                              <w:marBottom w:val="0"/>
                                              <w:divBdr>
                                                <w:top w:val="none" w:sz="0" w:space="0" w:color="auto"/>
                                                <w:left w:val="none" w:sz="0" w:space="0" w:color="auto"/>
                                                <w:bottom w:val="none" w:sz="0" w:space="0" w:color="auto"/>
                                                <w:right w:val="none" w:sz="0" w:space="0" w:color="auto"/>
                                              </w:divBdr>
                                              <w:divsChild>
                                                <w:div w:id="1833137369">
                                                  <w:marLeft w:val="0"/>
                                                  <w:marRight w:val="0"/>
                                                  <w:marTop w:val="0"/>
                                                  <w:marBottom w:val="0"/>
                                                  <w:divBdr>
                                                    <w:top w:val="none" w:sz="0" w:space="0" w:color="auto"/>
                                                    <w:left w:val="none" w:sz="0" w:space="0" w:color="auto"/>
                                                    <w:bottom w:val="none" w:sz="0" w:space="0" w:color="auto"/>
                                                    <w:right w:val="none" w:sz="0" w:space="0" w:color="auto"/>
                                                  </w:divBdr>
                                                  <w:divsChild>
                                                    <w:div w:id="1292127688">
                                                      <w:marLeft w:val="0"/>
                                                      <w:marRight w:val="0"/>
                                                      <w:marTop w:val="0"/>
                                                      <w:marBottom w:val="0"/>
                                                      <w:divBdr>
                                                        <w:top w:val="none" w:sz="0" w:space="0" w:color="auto"/>
                                                        <w:left w:val="none" w:sz="0" w:space="0" w:color="auto"/>
                                                        <w:bottom w:val="none" w:sz="0" w:space="0" w:color="auto"/>
                                                        <w:right w:val="none" w:sz="0" w:space="0" w:color="auto"/>
                                                      </w:divBdr>
                                                    </w:div>
                                                    <w:div w:id="133104259">
                                                      <w:marLeft w:val="0"/>
                                                      <w:marRight w:val="0"/>
                                                      <w:marTop w:val="0"/>
                                                      <w:marBottom w:val="0"/>
                                                      <w:divBdr>
                                                        <w:top w:val="none" w:sz="0" w:space="0" w:color="auto"/>
                                                        <w:left w:val="none" w:sz="0" w:space="0" w:color="auto"/>
                                                        <w:bottom w:val="none" w:sz="0" w:space="0" w:color="auto"/>
                                                        <w:right w:val="none" w:sz="0" w:space="0" w:color="auto"/>
                                                      </w:divBdr>
                                                    </w:div>
                                                  </w:divsChild>
                                                </w:div>
                                                <w:div w:id="1626430266">
                                                  <w:marLeft w:val="0"/>
                                                  <w:marRight w:val="0"/>
                                                  <w:marTop w:val="0"/>
                                                  <w:marBottom w:val="0"/>
                                                  <w:divBdr>
                                                    <w:top w:val="none" w:sz="0" w:space="0" w:color="auto"/>
                                                    <w:left w:val="none" w:sz="0" w:space="0" w:color="auto"/>
                                                    <w:bottom w:val="none" w:sz="0" w:space="0" w:color="auto"/>
                                                    <w:right w:val="none" w:sz="0" w:space="0" w:color="auto"/>
                                                  </w:divBdr>
                                                  <w:divsChild>
                                                    <w:div w:id="1478305715">
                                                      <w:marLeft w:val="0"/>
                                                      <w:marRight w:val="0"/>
                                                      <w:marTop w:val="0"/>
                                                      <w:marBottom w:val="0"/>
                                                      <w:divBdr>
                                                        <w:top w:val="none" w:sz="0" w:space="0" w:color="auto"/>
                                                        <w:left w:val="none" w:sz="0" w:space="0" w:color="auto"/>
                                                        <w:bottom w:val="none" w:sz="0" w:space="0" w:color="auto"/>
                                                        <w:right w:val="none" w:sz="0" w:space="0" w:color="auto"/>
                                                      </w:divBdr>
                                                    </w:div>
                                                    <w:div w:id="85419248">
                                                      <w:marLeft w:val="0"/>
                                                      <w:marRight w:val="0"/>
                                                      <w:marTop w:val="0"/>
                                                      <w:marBottom w:val="0"/>
                                                      <w:divBdr>
                                                        <w:top w:val="none" w:sz="0" w:space="0" w:color="auto"/>
                                                        <w:left w:val="none" w:sz="0" w:space="0" w:color="auto"/>
                                                        <w:bottom w:val="none" w:sz="0" w:space="0" w:color="auto"/>
                                                        <w:right w:val="none" w:sz="0" w:space="0" w:color="auto"/>
                                                      </w:divBdr>
                                                    </w:div>
                                                  </w:divsChild>
                                                </w:div>
                                                <w:div w:id="1459488645">
                                                  <w:marLeft w:val="0"/>
                                                  <w:marRight w:val="0"/>
                                                  <w:marTop w:val="0"/>
                                                  <w:marBottom w:val="0"/>
                                                  <w:divBdr>
                                                    <w:top w:val="none" w:sz="0" w:space="0" w:color="auto"/>
                                                    <w:left w:val="none" w:sz="0" w:space="0" w:color="auto"/>
                                                    <w:bottom w:val="none" w:sz="0" w:space="0" w:color="auto"/>
                                                    <w:right w:val="none" w:sz="0" w:space="0" w:color="auto"/>
                                                  </w:divBdr>
                                                  <w:divsChild>
                                                    <w:div w:id="1811828355">
                                                      <w:marLeft w:val="0"/>
                                                      <w:marRight w:val="0"/>
                                                      <w:marTop w:val="0"/>
                                                      <w:marBottom w:val="0"/>
                                                      <w:divBdr>
                                                        <w:top w:val="none" w:sz="0" w:space="0" w:color="auto"/>
                                                        <w:left w:val="none" w:sz="0" w:space="0" w:color="auto"/>
                                                        <w:bottom w:val="none" w:sz="0" w:space="0" w:color="auto"/>
                                                        <w:right w:val="none" w:sz="0" w:space="0" w:color="auto"/>
                                                      </w:divBdr>
                                                    </w:div>
                                                    <w:div w:id="374698408">
                                                      <w:marLeft w:val="0"/>
                                                      <w:marRight w:val="0"/>
                                                      <w:marTop w:val="0"/>
                                                      <w:marBottom w:val="0"/>
                                                      <w:divBdr>
                                                        <w:top w:val="none" w:sz="0" w:space="0" w:color="auto"/>
                                                        <w:left w:val="none" w:sz="0" w:space="0" w:color="auto"/>
                                                        <w:bottom w:val="none" w:sz="0" w:space="0" w:color="auto"/>
                                                        <w:right w:val="none" w:sz="0" w:space="0" w:color="auto"/>
                                                      </w:divBdr>
                                                    </w:div>
                                                  </w:divsChild>
                                                </w:div>
                                                <w:div w:id="195235651">
                                                  <w:marLeft w:val="0"/>
                                                  <w:marRight w:val="0"/>
                                                  <w:marTop w:val="0"/>
                                                  <w:marBottom w:val="0"/>
                                                  <w:divBdr>
                                                    <w:top w:val="none" w:sz="0" w:space="0" w:color="auto"/>
                                                    <w:left w:val="none" w:sz="0" w:space="0" w:color="auto"/>
                                                    <w:bottom w:val="none" w:sz="0" w:space="0" w:color="auto"/>
                                                    <w:right w:val="none" w:sz="0" w:space="0" w:color="auto"/>
                                                  </w:divBdr>
                                                  <w:divsChild>
                                                    <w:div w:id="176307353">
                                                      <w:marLeft w:val="0"/>
                                                      <w:marRight w:val="0"/>
                                                      <w:marTop w:val="0"/>
                                                      <w:marBottom w:val="0"/>
                                                      <w:divBdr>
                                                        <w:top w:val="none" w:sz="0" w:space="0" w:color="auto"/>
                                                        <w:left w:val="none" w:sz="0" w:space="0" w:color="auto"/>
                                                        <w:bottom w:val="none" w:sz="0" w:space="0" w:color="auto"/>
                                                        <w:right w:val="none" w:sz="0" w:space="0" w:color="auto"/>
                                                      </w:divBdr>
                                                    </w:div>
                                                    <w:div w:id="1713075001">
                                                      <w:marLeft w:val="0"/>
                                                      <w:marRight w:val="0"/>
                                                      <w:marTop w:val="0"/>
                                                      <w:marBottom w:val="0"/>
                                                      <w:divBdr>
                                                        <w:top w:val="none" w:sz="0" w:space="0" w:color="auto"/>
                                                        <w:left w:val="none" w:sz="0" w:space="0" w:color="auto"/>
                                                        <w:bottom w:val="none" w:sz="0" w:space="0" w:color="auto"/>
                                                        <w:right w:val="none" w:sz="0" w:space="0" w:color="auto"/>
                                                      </w:divBdr>
                                                    </w:div>
                                                  </w:divsChild>
                                                </w:div>
                                                <w:div w:id="13923729">
                                                  <w:marLeft w:val="0"/>
                                                  <w:marRight w:val="0"/>
                                                  <w:marTop w:val="0"/>
                                                  <w:marBottom w:val="0"/>
                                                  <w:divBdr>
                                                    <w:top w:val="none" w:sz="0" w:space="0" w:color="auto"/>
                                                    <w:left w:val="none" w:sz="0" w:space="0" w:color="auto"/>
                                                    <w:bottom w:val="none" w:sz="0" w:space="0" w:color="auto"/>
                                                    <w:right w:val="none" w:sz="0" w:space="0" w:color="auto"/>
                                                  </w:divBdr>
                                                </w:div>
                                                <w:div w:id="1760179194">
                                                  <w:marLeft w:val="0"/>
                                                  <w:marRight w:val="0"/>
                                                  <w:marTop w:val="0"/>
                                                  <w:marBottom w:val="0"/>
                                                  <w:divBdr>
                                                    <w:top w:val="none" w:sz="0" w:space="0" w:color="auto"/>
                                                    <w:left w:val="none" w:sz="0" w:space="0" w:color="auto"/>
                                                    <w:bottom w:val="none" w:sz="0" w:space="0" w:color="auto"/>
                                                    <w:right w:val="none" w:sz="0" w:space="0" w:color="auto"/>
                                                  </w:divBdr>
                                                </w:div>
                                                <w:div w:id="367724524">
                                                  <w:marLeft w:val="0"/>
                                                  <w:marRight w:val="0"/>
                                                  <w:marTop w:val="0"/>
                                                  <w:marBottom w:val="0"/>
                                                  <w:divBdr>
                                                    <w:top w:val="none" w:sz="0" w:space="0" w:color="auto"/>
                                                    <w:left w:val="none" w:sz="0" w:space="0" w:color="auto"/>
                                                    <w:bottom w:val="none" w:sz="0" w:space="0" w:color="auto"/>
                                                    <w:right w:val="none" w:sz="0" w:space="0" w:color="auto"/>
                                                  </w:divBdr>
                                                </w:div>
                                                <w:div w:id="1836415410">
                                                  <w:marLeft w:val="0"/>
                                                  <w:marRight w:val="0"/>
                                                  <w:marTop w:val="0"/>
                                                  <w:marBottom w:val="0"/>
                                                  <w:divBdr>
                                                    <w:top w:val="none" w:sz="0" w:space="0" w:color="auto"/>
                                                    <w:left w:val="none" w:sz="0" w:space="0" w:color="auto"/>
                                                    <w:bottom w:val="none" w:sz="0" w:space="0" w:color="auto"/>
                                                    <w:right w:val="none" w:sz="0" w:space="0" w:color="auto"/>
                                                  </w:divBdr>
                                                </w:div>
                                                <w:div w:id="1196456556">
                                                  <w:marLeft w:val="0"/>
                                                  <w:marRight w:val="0"/>
                                                  <w:marTop w:val="0"/>
                                                  <w:marBottom w:val="0"/>
                                                  <w:divBdr>
                                                    <w:top w:val="none" w:sz="0" w:space="0" w:color="auto"/>
                                                    <w:left w:val="none" w:sz="0" w:space="0" w:color="auto"/>
                                                    <w:bottom w:val="none" w:sz="0" w:space="0" w:color="auto"/>
                                                    <w:right w:val="none" w:sz="0" w:space="0" w:color="auto"/>
                                                  </w:divBdr>
                                                </w:div>
                                                <w:div w:id="596256615">
                                                  <w:marLeft w:val="0"/>
                                                  <w:marRight w:val="0"/>
                                                  <w:marTop w:val="0"/>
                                                  <w:marBottom w:val="0"/>
                                                  <w:divBdr>
                                                    <w:top w:val="none" w:sz="0" w:space="0" w:color="auto"/>
                                                    <w:left w:val="none" w:sz="0" w:space="0" w:color="auto"/>
                                                    <w:bottom w:val="none" w:sz="0" w:space="0" w:color="auto"/>
                                                    <w:right w:val="none" w:sz="0" w:space="0" w:color="auto"/>
                                                  </w:divBdr>
                                                </w:div>
                                                <w:div w:id="549154327">
                                                  <w:marLeft w:val="0"/>
                                                  <w:marRight w:val="0"/>
                                                  <w:marTop w:val="0"/>
                                                  <w:marBottom w:val="0"/>
                                                  <w:divBdr>
                                                    <w:top w:val="none" w:sz="0" w:space="0" w:color="auto"/>
                                                    <w:left w:val="none" w:sz="0" w:space="0" w:color="auto"/>
                                                    <w:bottom w:val="none" w:sz="0" w:space="0" w:color="auto"/>
                                                    <w:right w:val="none" w:sz="0" w:space="0" w:color="auto"/>
                                                  </w:divBdr>
                                                  <w:divsChild>
                                                    <w:div w:id="929239978">
                                                      <w:marLeft w:val="0"/>
                                                      <w:marRight w:val="0"/>
                                                      <w:marTop w:val="0"/>
                                                      <w:marBottom w:val="0"/>
                                                      <w:divBdr>
                                                        <w:top w:val="none" w:sz="0" w:space="0" w:color="auto"/>
                                                        <w:left w:val="none" w:sz="0" w:space="0" w:color="auto"/>
                                                        <w:bottom w:val="none" w:sz="0" w:space="0" w:color="auto"/>
                                                        <w:right w:val="none" w:sz="0" w:space="0" w:color="auto"/>
                                                      </w:divBdr>
                                                    </w:div>
                                                    <w:div w:id="174918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21222">
                                  <w:marLeft w:val="0"/>
                                  <w:marRight w:val="0"/>
                                  <w:marTop w:val="0"/>
                                  <w:marBottom w:val="0"/>
                                  <w:divBdr>
                                    <w:top w:val="none" w:sz="0" w:space="0" w:color="auto"/>
                                    <w:left w:val="none" w:sz="0" w:space="0" w:color="auto"/>
                                    <w:bottom w:val="none" w:sz="0" w:space="0" w:color="auto"/>
                                    <w:right w:val="none" w:sz="0" w:space="0" w:color="auto"/>
                                  </w:divBdr>
                                  <w:divsChild>
                                    <w:div w:id="732310940">
                                      <w:marLeft w:val="0"/>
                                      <w:marRight w:val="0"/>
                                      <w:marTop w:val="0"/>
                                      <w:marBottom w:val="0"/>
                                      <w:divBdr>
                                        <w:top w:val="none" w:sz="0" w:space="0" w:color="auto"/>
                                        <w:left w:val="none" w:sz="0" w:space="0" w:color="auto"/>
                                        <w:bottom w:val="none" w:sz="0" w:space="0" w:color="auto"/>
                                        <w:right w:val="none" w:sz="0" w:space="0" w:color="auto"/>
                                      </w:divBdr>
                                      <w:divsChild>
                                        <w:div w:id="1982422604">
                                          <w:marLeft w:val="0"/>
                                          <w:marRight w:val="0"/>
                                          <w:marTop w:val="0"/>
                                          <w:marBottom w:val="0"/>
                                          <w:divBdr>
                                            <w:top w:val="none" w:sz="0" w:space="0" w:color="auto"/>
                                            <w:left w:val="none" w:sz="0" w:space="0" w:color="auto"/>
                                            <w:bottom w:val="none" w:sz="0" w:space="0" w:color="auto"/>
                                            <w:right w:val="none" w:sz="0" w:space="0" w:color="auto"/>
                                          </w:divBdr>
                                          <w:divsChild>
                                            <w:div w:id="1514106697">
                                              <w:marLeft w:val="0"/>
                                              <w:marRight w:val="0"/>
                                              <w:marTop w:val="0"/>
                                              <w:marBottom w:val="0"/>
                                              <w:divBdr>
                                                <w:top w:val="none" w:sz="0" w:space="0" w:color="auto"/>
                                                <w:left w:val="none" w:sz="0" w:space="0" w:color="auto"/>
                                                <w:bottom w:val="none" w:sz="0" w:space="0" w:color="auto"/>
                                                <w:right w:val="none" w:sz="0" w:space="0" w:color="auto"/>
                                              </w:divBdr>
                                              <w:divsChild>
                                                <w:div w:id="1701394933">
                                                  <w:marLeft w:val="0"/>
                                                  <w:marRight w:val="0"/>
                                                  <w:marTop w:val="0"/>
                                                  <w:marBottom w:val="0"/>
                                                  <w:divBdr>
                                                    <w:top w:val="none" w:sz="0" w:space="0" w:color="auto"/>
                                                    <w:left w:val="none" w:sz="0" w:space="0" w:color="auto"/>
                                                    <w:bottom w:val="none" w:sz="0" w:space="0" w:color="auto"/>
                                                    <w:right w:val="none" w:sz="0" w:space="0" w:color="auto"/>
                                                  </w:divBdr>
                                                  <w:divsChild>
                                                    <w:div w:id="873344675">
                                                      <w:marLeft w:val="0"/>
                                                      <w:marRight w:val="0"/>
                                                      <w:marTop w:val="0"/>
                                                      <w:marBottom w:val="0"/>
                                                      <w:divBdr>
                                                        <w:top w:val="none" w:sz="0" w:space="0" w:color="auto"/>
                                                        <w:left w:val="none" w:sz="0" w:space="0" w:color="auto"/>
                                                        <w:bottom w:val="none" w:sz="0" w:space="0" w:color="auto"/>
                                                        <w:right w:val="none" w:sz="0" w:space="0" w:color="auto"/>
                                                      </w:divBdr>
                                                    </w:div>
                                                    <w:div w:id="689994223">
                                                      <w:marLeft w:val="0"/>
                                                      <w:marRight w:val="0"/>
                                                      <w:marTop w:val="0"/>
                                                      <w:marBottom w:val="0"/>
                                                      <w:divBdr>
                                                        <w:top w:val="none" w:sz="0" w:space="0" w:color="auto"/>
                                                        <w:left w:val="none" w:sz="0" w:space="0" w:color="auto"/>
                                                        <w:bottom w:val="none" w:sz="0" w:space="0" w:color="auto"/>
                                                        <w:right w:val="none" w:sz="0" w:space="0" w:color="auto"/>
                                                      </w:divBdr>
                                                    </w:div>
                                                  </w:divsChild>
                                                </w:div>
                                                <w:div w:id="727218854">
                                                  <w:marLeft w:val="0"/>
                                                  <w:marRight w:val="0"/>
                                                  <w:marTop w:val="0"/>
                                                  <w:marBottom w:val="0"/>
                                                  <w:divBdr>
                                                    <w:top w:val="none" w:sz="0" w:space="0" w:color="auto"/>
                                                    <w:left w:val="none" w:sz="0" w:space="0" w:color="auto"/>
                                                    <w:bottom w:val="none" w:sz="0" w:space="0" w:color="auto"/>
                                                    <w:right w:val="none" w:sz="0" w:space="0" w:color="auto"/>
                                                  </w:divBdr>
                                                  <w:divsChild>
                                                    <w:div w:id="2100904595">
                                                      <w:marLeft w:val="0"/>
                                                      <w:marRight w:val="0"/>
                                                      <w:marTop w:val="0"/>
                                                      <w:marBottom w:val="0"/>
                                                      <w:divBdr>
                                                        <w:top w:val="none" w:sz="0" w:space="0" w:color="auto"/>
                                                        <w:left w:val="none" w:sz="0" w:space="0" w:color="auto"/>
                                                        <w:bottom w:val="none" w:sz="0" w:space="0" w:color="auto"/>
                                                        <w:right w:val="none" w:sz="0" w:space="0" w:color="auto"/>
                                                      </w:divBdr>
                                                    </w:div>
                                                    <w:div w:id="468864246">
                                                      <w:marLeft w:val="0"/>
                                                      <w:marRight w:val="0"/>
                                                      <w:marTop w:val="0"/>
                                                      <w:marBottom w:val="0"/>
                                                      <w:divBdr>
                                                        <w:top w:val="none" w:sz="0" w:space="0" w:color="auto"/>
                                                        <w:left w:val="none" w:sz="0" w:space="0" w:color="auto"/>
                                                        <w:bottom w:val="none" w:sz="0" w:space="0" w:color="auto"/>
                                                        <w:right w:val="none" w:sz="0" w:space="0" w:color="auto"/>
                                                      </w:divBdr>
                                                    </w:div>
                                                  </w:divsChild>
                                                </w:div>
                                                <w:div w:id="615328166">
                                                  <w:marLeft w:val="0"/>
                                                  <w:marRight w:val="0"/>
                                                  <w:marTop w:val="0"/>
                                                  <w:marBottom w:val="0"/>
                                                  <w:divBdr>
                                                    <w:top w:val="none" w:sz="0" w:space="0" w:color="auto"/>
                                                    <w:left w:val="none" w:sz="0" w:space="0" w:color="auto"/>
                                                    <w:bottom w:val="none" w:sz="0" w:space="0" w:color="auto"/>
                                                    <w:right w:val="none" w:sz="0" w:space="0" w:color="auto"/>
                                                  </w:divBdr>
                                                  <w:divsChild>
                                                    <w:div w:id="1779252045">
                                                      <w:marLeft w:val="0"/>
                                                      <w:marRight w:val="0"/>
                                                      <w:marTop w:val="0"/>
                                                      <w:marBottom w:val="0"/>
                                                      <w:divBdr>
                                                        <w:top w:val="none" w:sz="0" w:space="0" w:color="auto"/>
                                                        <w:left w:val="none" w:sz="0" w:space="0" w:color="auto"/>
                                                        <w:bottom w:val="none" w:sz="0" w:space="0" w:color="auto"/>
                                                        <w:right w:val="none" w:sz="0" w:space="0" w:color="auto"/>
                                                      </w:divBdr>
                                                    </w:div>
                                                    <w:div w:id="331570133">
                                                      <w:marLeft w:val="0"/>
                                                      <w:marRight w:val="0"/>
                                                      <w:marTop w:val="0"/>
                                                      <w:marBottom w:val="0"/>
                                                      <w:divBdr>
                                                        <w:top w:val="none" w:sz="0" w:space="0" w:color="auto"/>
                                                        <w:left w:val="none" w:sz="0" w:space="0" w:color="auto"/>
                                                        <w:bottom w:val="none" w:sz="0" w:space="0" w:color="auto"/>
                                                        <w:right w:val="none" w:sz="0" w:space="0" w:color="auto"/>
                                                      </w:divBdr>
                                                    </w:div>
                                                  </w:divsChild>
                                                </w:div>
                                                <w:div w:id="1740636839">
                                                  <w:marLeft w:val="0"/>
                                                  <w:marRight w:val="0"/>
                                                  <w:marTop w:val="0"/>
                                                  <w:marBottom w:val="0"/>
                                                  <w:divBdr>
                                                    <w:top w:val="none" w:sz="0" w:space="0" w:color="auto"/>
                                                    <w:left w:val="none" w:sz="0" w:space="0" w:color="auto"/>
                                                    <w:bottom w:val="none" w:sz="0" w:space="0" w:color="auto"/>
                                                    <w:right w:val="none" w:sz="0" w:space="0" w:color="auto"/>
                                                  </w:divBdr>
                                                  <w:divsChild>
                                                    <w:div w:id="1493983333">
                                                      <w:marLeft w:val="0"/>
                                                      <w:marRight w:val="0"/>
                                                      <w:marTop w:val="0"/>
                                                      <w:marBottom w:val="0"/>
                                                      <w:divBdr>
                                                        <w:top w:val="none" w:sz="0" w:space="0" w:color="auto"/>
                                                        <w:left w:val="none" w:sz="0" w:space="0" w:color="auto"/>
                                                        <w:bottom w:val="none" w:sz="0" w:space="0" w:color="auto"/>
                                                        <w:right w:val="none" w:sz="0" w:space="0" w:color="auto"/>
                                                      </w:divBdr>
                                                    </w:div>
                                                    <w:div w:id="792484389">
                                                      <w:marLeft w:val="0"/>
                                                      <w:marRight w:val="0"/>
                                                      <w:marTop w:val="0"/>
                                                      <w:marBottom w:val="0"/>
                                                      <w:divBdr>
                                                        <w:top w:val="none" w:sz="0" w:space="0" w:color="auto"/>
                                                        <w:left w:val="none" w:sz="0" w:space="0" w:color="auto"/>
                                                        <w:bottom w:val="none" w:sz="0" w:space="0" w:color="auto"/>
                                                        <w:right w:val="none" w:sz="0" w:space="0" w:color="auto"/>
                                                      </w:divBdr>
                                                    </w:div>
                                                  </w:divsChild>
                                                </w:div>
                                                <w:div w:id="1816292664">
                                                  <w:marLeft w:val="0"/>
                                                  <w:marRight w:val="0"/>
                                                  <w:marTop w:val="0"/>
                                                  <w:marBottom w:val="0"/>
                                                  <w:divBdr>
                                                    <w:top w:val="none" w:sz="0" w:space="0" w:color="auto"/>
                                                    <w:left w:val="none" w:sz="0" w:space="0" w:color="auto"/>
                                                    <w:bottom w:val="none" w:sz="0" w:space="0" w:color="auto"/>
                                                    <w:right w:val="none" w:sz="0" w:space="0" w:color="auto"/>
                                                  </w:divBdr>
                                                  <w:divsChild>
                                                    <w:div w:id="916087875">
                                                      <w:marLeft w:val="0"/>
                                                      <w:marRight w:val="0"/>
                                                      <w:marTop w:val="0"/>
                                                      <w:marBottom w:val="0"/>
                                                      <w:divBdr>
                                                        <w:top w:val="none" w:sz="0" w:space="0" w:color="auto"/>
                                                        <w:left w:val="none" w:sz="0" w:space="0" w:color="auto"/>
                                                        <w:bottom w:val="none" w:sz="0" w:space="0" w:color="auto"/>
                                                        <w:right w:val="none" w:sz="0" w:space="0" w:color="auto"/>
                                                      </w:divBdr>
                                                    </w:div>
                                                    <w:div w:id="113448928">
                                                      <w:marLeft w:val="0"/>
                                                      <w:marRight w:val="0"/>
                                                      <w:marTop w:val="0"/>
                                                      <w:marBottom w:val="0"/>
                                                      <w:divBdr>
                                                        <w:top w:val="none" w:sz="0" w:space="0" w:color="auto"/>
                                                        <w:left w:val="none" w:sz="0" w:space="0" w:color="auto"/>
                                                        <w:bottom w:val="none" w:sz="0" w:space="0" w:color="auto"/>
                                                        <w:right w:val="none" w:sz="0" w:space="0" w:color="auto"/>
                                                      </w:divBdr>
                                                    </w:div>
                                                  </w:divsChild>
                                                </w:div>
                                                <w:div w:id="507141811">
                                                  <w:marLeft w:val="0"/>
                                                  <w:marRight w:val="0"/>
                                                  <w:marTop w:val="0"/>
                                                  <w:marBottom w:val="0"/>
                                                  <w:divBdr>
                                                    <w:top w:val="none" w:sz="0" w:space="0" w:color="auto"/>
                                                    <w:left w:val="none" w:sz="0" w:space="0" w:color="auto"/>
                                                    <w:bottom w:val="none" w:sz="0" w:space="0" w:color="auto"/>
                                                    <w:right w:val="none" w:sz="0" w:space="0" w:color="auto"/>
                                                  </w:divBdr>
                                                </w:div>
                                                <w:div w:id="785079678">
                                                  <w:marLeft w:val="0"/>
                                                  <w:marRight w:val="0"/>
                                                  <w:marTop w:val="0"/>
                                                  <w:marBottom w:val="0"/>
                                                  <w:divBdr>
                                                    <w:top w:val="none" w:sz="0" w:space="0" w:color="auto"/>
                                                    <w:left w:val="none" w:sz="0" w:space="0" w:color="auto"/>
                                                    <w:bottom w:val="none" w:sz="0" w:space="0" w:color="auto"/>
                                                    <w:right w:val="none" w:sz="0" w:space="0" w:color="auto"/>
                                                  </w:divBdr>
                                                </w:div>
                                                <w:div w:id="1290431744">
                                                  <w:marLeft w:val="0"/>
                                                  <w:marRight w:val="0"/>
                                                  <w:marTop w:val="0"/>
                                                  <w:marBottom w:val="0"/>
                                                  <w:divBdr>
                                                    <w:top w:val="none" w:sz="0" w:space="0" w:color="auto"/>
                                                    <w:left w:val="none" w:sz="0" w:space="0" w:color="auto"/>
                                                    <w:bottom w:val="none" w:sz="0" w:space="0" w:color="auto"/>
                                                    <w:right w:val="none" w:sz="0" w:space="0" w:color="auto"/>
                                                  </w:divBdr>
                                                </w:div>
                                                <w:div w:id="966156943">
                                                  <w:marLeft w:val="0"/>
                                                  <w:marRight w:val="0"/>
                                                  <w:marTop w:val="0"/>
                                                  <w:marBottom w:val="0"/>
                                                  <w:divBdr>
                                                    <w:top w:val="none" w:sz="0" w:space="0" w:color="auto"/>
                                                    <w:left w:val="none" w:sz="0" w:space="0" w:color="auto"/>
                                                    <w:bottom w:val="none" w:sz="0" w:space="0" w:color="auto"/>
                                                    <w:right w:val="none" w:sz="0" w:space="0" w:color="auto"/>
                                                  </w:divBdr>
                                                </w:div>
                                                <w:div w:id="859125837">
                                                  <w:marLeft w:val="0"/>
                                                  <w:marRight w:val="0"/>
                                                  <w:marTop w:val="0"/>
                                                  <w:marBottom w:val="0"/>
                                                  <w:divBdr>
                                                    <w:top w:val="none" w:sz="0" w:space="0" w:color="auto"/>
                                                    <w:left w:val="none" w:sz="0" w:space="0" w:color="auto"/>
                                                    <w:bottom w:val="none" w:sz="0" w:space="0" w:color="auto"/>
                                                    <w:right w:val="none" w:sz="0" w:space="0" w:color="auto"/>
                                                  </w:divBdr>
                                                </w:div>
                                                <w:div w:id="2045279892">
                                                  <w:marLeft w:val="0"/>
                                                  <w:marRight w:val="0"/>
                                                  <w:marTop w:val="0"/>
                                                  <w:marBottom w:val="0"/>
                                                  <w:divBdr>
                                                    <w:top w:val="none" w:sz="0" w:space="0" w:color="auto"/>
                                                    <w:left w:val="none" w:sz="0" w:space="0" w:color="auto"/>
                                                    <w:bottom w:val="none" w:sz="0" w:space="0" w:color="auto"/>
                                                    <w:right w:val="none" w:sz="0" w:space="0" w:color="auto"/>
                                                  </w:divBdr>
                                                </w:div>
                                                <w:div w:id="1015955716">
                                                  <w:marLeft w:val="0"/>
                                                  <w:marRight w:val="0"/>
                                                  <w:marTop w:val="0"/>
                                                  <w:marBottom w:val="0"/>
                                                  <w:divBdr>
                                                    <w:top w:val="none" w:sz="0" w:space="0" w:color="auto"/>
                                                    <w:left w:val="none" w:sz="0" w:space="0" w:color="auto"/>
                                                    <w:bottom w:val="none" w:sz="0" w:space="0" w:color="auto"/>
                                                    <w:right w:val="none" w:sz="0" w:space="0" w:color="auto"/>
                                                  </w:divBdr>
                                                  <w:divsChild>
                                                    <w:div w:id="847914907">
                                                      <w:marLeft w:val="0"/>
                                                      <w:marRight w:val="0"/>
                                                      <w:marTop w:val="0"/>
                                                      <w:marBottom w:val="0"/>
                                                      <w:divBdr>
                                                        <w:top w:val="none" w:sz="0" w:space="0" w:color="auto"/>
                                                        <w:left w:val="none" w:sz="0" w:space="0" w:color="auto"/>
                                                        <w:bottom w:val="none" w:sz="0" w:space="0" w:color="auto"/>
                                                        <w:right w:val="none" w:sz="0" w:space="0" w:color="auto"/>
                                                      </w:divBdr>
                                                    </w:div>
                                                    <w:div w:id="184936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33648">
                                  <w:marLeft w:val="0"/>
                                  <w:marRight w:val="0"/>
                                  <w:marTop w:val="0"/>
                                  <w:marBottom w:val="0"/>
                                  <w:divBdr>
                                    <w:top w:val="none" w:sz="0" w:space="0" w:color="auto"/>
                                    <w:left w:val="none" w:sz="0" w:space="0" w:color="auto"/>
                                    <w:bottom w:val="none" w:sz="0" w:space="0" w:color="auto"/>
                                    <w:right w:val="none" w:sz="0" w:space="0" w:color="auto"/>
                                  </w:divBdr>
                                  <w:divsChild>
                                    <w:div w:id="1816294828">
                                      <w:marLeft w:val="0"/>
                                      <w:marRight w:val="0"/>
                                      <w:marTop w:val="0"/>
                                      <w:marBottom w:val="0"/>
                                      <w:divBdr>
                                        <w:top w:val="none" w:sz="0" w:space="0" w:color="auto"/>
                                        <w:left w:val="none" w:sz="0" w:space="0" w:color="auto"/>
                                        <w:bottom w:val="none" w:sz="0" w:space="0" w:color="auto"/>
                                        <w:right w:val="none" w:sz="0" w:space="0" w:color="auto"/>
                                      </w:divBdr>
                                      <w:divsChild>
                                        <w:div w:id="1890342854">
                                          <w:marLeft w:val="0"/>
                                          <w:marRight w:val="0"/>
                                          <w:marTop w:val="0"/>
                                          <w:marBottom w:val="0"/>
                                          <w:divBdr>
                                            <w:top w:val="none" w:sz="0" w:space="0" w:color="auto"/>
                                            <w:left w:val="none" w:sz="0" w:space="0" w:color="auto"/>
                                            <w:bottom w:val="none" w:sz="0" w:space="0" w:color="auto"/>
                                            <w:right w:val="none" w:sz="0" w:space="0" w:color="auto"/>
                                          </w:divBdr>
                                          <w:divsChild>
                                            <w:div w:id="1511485377">
                                              <w:marLeft w:val="0"/>
                                              <w:marRight w:val="0"/>
                                              <w:marTop w:val="0"/>
                                              <w:marBottom w:val="0"/>
                                              <w:divBdr>
                                                <w:top w:val="none" w:sz="0" w:space="0" w:color="auto"/>
                                                <w:left w:val="none" w:sz="0" w:space="0" w:color="auto"/>
                                                <w:bottom w:val="none" w:sz="0" w:space="0" w:color="auto"/>
                                                <w:right w:val="none" w:sz="0" w:space="0" w:color="auto"/>
                                              </w:divBdr>
                                              <w:divsChild>
                                                <w:div w:id="122619005">
                                                  <w:marLeft w:val="0"/>
                                                  <w:marRight w:val="0"/>
                                                  <w:marTop w:val="0"/>
                                                  <w:marBottom w:val="0"/>
                                                  <w:divBdr>
                                                    <w:top w:val="none" w:sz="0" w:space="0" w:color="auto"/>
                                                    <w:left w:val="none" w:sz="0" w:space="0" w:color="auto"/>
                                                    <w:bottom w:val="none" w:sz="0" w:space="0" w:color="auto"/>
                                                    <w:right w:val="none" w:sz="0" w:space="0" w:color="auto"/>
                                                  </w:divBdr>
                                                  <w:divsChild>
                                                    <w:div w:id="1852524040">
                                                      <w:marLeft w:val="0"/>
                                                      <w:marRight w:val="0"/>
                                                      <w:marTop w:val="0"/>
                                                      <w:marBottom w:val="0"/>
                                                      <w:divBdr>
                                                        <w:top w:val="none" w:sz="0" w:space="0" w:color="auto"/>
                                                        <w:left w:val="none" w:sz="0" w:space="0" w:color="auto"/>
                                                        <w:bottom w:val="none" w:sz="0" w:space="0" w:color="auto"/>
                                                        <w:right w:val="none" w:sz="0" w:space="0" w:color="auto"/>
                                                      </w:divBdr>
                                                    </w:div>
                                                    <w:div w:id="957756940">
                                                      <w:marLeft w:val="0"/>
                                                      <w:marRight w:val="0"/>
                                                      <w:marTop w:val="0"/>
                                                      <w:marBottom w:val="0"/>
                                                      <w:divBdr>
                                                        <w:top w:val="none" w:sz="0" w:space="0" w:color="auto"/>
                                                        <w:left w:val="none" w:sz="0" w:space="0" w:color="auto"/>
                                                        <w:bottom w:val="none" w:sz="0" w:space="0" w:color="auto"/>
                                                        <w:right w:val="none" w:sz="0" w:space="0" w:color="auto"/>
                                                      </w:divBdr>
                                                    </w:div>
                                                  </w:divsChild>
                                                </w:div>
                                                <w:div w:id="722144834">
                                                  <w:marLeft w:val="0"/>
                                                  <w:marRight w:val="0"/>
                                                  <w:marTop w:val="0"/>
                                                  <w:marBottom w:val="0"/>
                                                  <w:divBdr>
                                                    <w:top w:val="none" w:sz="0" w:space="0" w:color="auto"/>
                                                    <w:left w:val="none" w:sz="0" w:space="0" w:color="auto"/>
                                                    <w:bottom w:val="none" w:sz="0" w:space="0" w:color="auto"/>
                                                    <w:right w:val="none" w:sz="0" w:space="0" w:color="auto"/>
                                                  </w:divBdr>
                                                </w:div>
                                                <w:div w:id="1994484991">
                                                  <w:marLeft w:val="0"/>
                                                  <w:marRight w:val="0"/>
                                                  <w:marTop w:val="0"/>
                                                  <w:marBottom w:val="0"/>
                                                  <w:divBdr>
                                                    <w:top w:val="none" w:sz="0" w:space="0" w:color="auto"/>
                                                    <w:left w:val="none" w:sz="0" w:space="0" w:color="auto"/>
                                                    <w:bottom w:val="none" w:sz="0" w:space="0" w:color="auto"/>
                                                    <w:right w:val="none" w:sz="0" w:space="0" w:color="auto"/>
                                                  </w:divBdr>
                                                </w:div>
                                                <w:div w:id="477965049">
                                                  <w:marLeft w:val="0"/>
                                                  <w:marRight w:val="0"/>
                                                  <w:marTop w:val="0"/>
                                                  <w:marBottom w:val="0"/>
                                                  <w:divBdr>
                                                    <w:top w:val="none" w:sz="0" w:space="0" w:color="auto"/>
                                                    <w:left w:val="none" w:sz="0" w:space="0" w:color="auto"/>
                                                    <w:bottom w:val="none" w:sz="0" w:space="0" w:color="auto"/>
                                                    <w:right w:val="none" w:sz="0" w:space="0" w:color="auto"/>
                                                  </w:divBdr>
                                                </w:div>
                                                <w:div w:id="759759932">
                                                  <w:marLeft w:val="0"/>
                                                  <w:marRight w:val="0"/>
                                                  <w:marTop w:val="0"/>
                                                  <w:marBottom w:val="0"/>
                                                  <w:divBdr>
                                                    <w:top w:val="none" w:sz="0" w:space="0" w:color="auto"/>
                                                    <w:left w:val="none" w:sz="0" w:space="0" w:color="auto"/>
                                                    <w:bottom w:val="none" w:sz="0" w:space="0" w:color="auto"/>
                                                    <w:right w:val="none" w:sz="0" w:space="0" w:color="auto"/>
                                                  </w:divBdr>
                                                </w:div>
                                                <w:div w:id="19282926">
                                                  <w:marLeft w:val="0"/>
                                                  <w:marRight w:val="0"/>
                                                  <w:marTop w:val="0"/>
                                                  <w:marBottom w:val="0"/>
                                                  <w:divBdr>
                                                    <w:top w:val="none" w:sz="0" w:space="0" w:color="auto"/>
                                                    <w:left w:val="none" w:sz="0" w:space="0" w:color="auto"/>
                                                    <w:bottom w:val="none" w:sz="0" w:space="0" w:color="auto"/>
                                                    <w:right w:val="none" w:sz="0" w:space="0" w:color="auto"/>
                                                  </w:divBdr>
                                                </w:div>
                                                <w:div w:id="900680333">
                                                  <w:marLeft w:val="0"/>
                                                  <w:marRight w:val="0"/>
                                                  <w:marTop w:val="0"/>
                                                  <w:marBottom w:val="0"/>
                                                  <w:divBdr>
                                                    <w:top w:val="none" w:sz="0" w:space="0" w:color="auto"/>
                                                    <w:left w:val="none" w:sz="0" w:space="0" w:color="auto"/>
                                                    <w:bottom w:val="none" w:sz="0" w:space="0" w:color="auto"/>
                                                    <w:right w:val="none" w:sz="0" w:space="0" w:color="auto"/>
                                                  </w:divBdr>
                                                </w:div>
                                                <w:div w:id="1839273170">
                                                  <w:marLeft w:val="0"/>
                                                  <w:marRight w:val="0"/>
                                                  <w:marTop w:val="0"/>
                                                  <w:marBottom w:val="0"/>
                                                  <w:divBdr>
                                                    <w:top w:val="none" w:sz="0" w:space="0" w:color="auto"/>
                                                    <w:left w:val="none" w:sz="0" w:space="0" w:color="auto"/>
                                                    <w:bottom w:val="none" w:sz="0" w:space="0" w:color="auto"/>
                                                    <w:right w:val="none" w:sz="0" w:space="0" w:color="auto"/>
                                                  </w:divBdr>
                                                  <w:divsChild>
                                                    <w:div w:id="574123644">
                                                      <w:marLeft w:val="0"/>
                                                      <w:marRight w:val="0"/>
                                                      <w:marTop w:val="0"/>
                                                      <w:marBottom w:val="0"/>
                                                      <w:divBdr>
                                                        <w:top w:val="none" w:sz="0" w:space="0" w:color="auto"/>
                                                        <w:left w:val="none" w:sz="0" w:space="0" w:color="auto"/>
                                                        <w:bottom w:val="none" w:sz="0" w:space="0" w:color="auto"/>
                                                        <w:right w:val="none" w:sz="0" w:space="0" w:color="auto"/>
                                                      </w:divBdr>
                                                    </w:div>
                                                    <w:div w:id="74129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3365807">
                                  <w:marLeft w:val="0"/>
                                  <w:marRight w:val="0"/>
                                  <w:marTop w:val="0"/>
                                  <w:marBottom w:val="0"/>
                                  <w:divBdr>
                                    <w:top w:val="none" w:sz="0" w:space="0" w:color="auto"/>
                                    <w:left w:val="none" w:sz="0" w:space="0" w:color="auto"/>
                                    <w:bottom w:val="none" w:sz="0" w:space="0" w:color="auto"/>
                                    <w:right w:val="none" w:sz="0" w:space="0" w:color="auto"/>
                                  </w:divBdr>
                                  <w:divsChild>
                                    <w:div w:id="1314334107">
                                      <w:marLeft w:val="0"/>
                                      <w:marRight w:val="0"/>
                                      <w:marTop w:val="0"/>
                                      <w:marBottom w:val="0"/>
                                      <w:divBdr>
                                        <w:top w:val="none" w:sz="0" w:space="0" w:color="auto"/>
                                        <w:left w:val="none" w:sz="0" w:space="0" w:color="auto"/>
                                        <w:bottom w:val="none" w:sz="0" w:space="0" w:color="auto"/>
                                        <w:right w:val="none" w:sz="0" w:space="0" w:color="auto"/>
                                      </w:divBdr>
                                      <w:divsChild>
                                        <w:div w:id="786854051">
                                          <w:marLeft w:val="0"/>
                                          <w:marRight w:val="0"/>
                                          <w:marTop w:val="0"/>
                                          <w:marBottom w:val="0"/>
                                          <w:divBdr>
                                            <w:top w:val="none" w:sz="0" w:space="0" w:color="auto"/>
                                            <w:left w:val="none" w:sz="0" w:space="0" w:color="auto"/>
                                            <w:bottom w:val="none" w:sz="0" w:space="0" w:color="auto"/>
                                            <w:right w:val="none" w:sz="0" w:space="0" w:color="auto"/>
                                          </w:divBdr>
                                          <w:divsChild>
                                            <w:div w:id="64844122">
                                              <w:marLeft w:val="0"/>
                                              <w:marRight w:val="0"/>
                                              <w:marTop w:val="0"/>
                                              <w:marBottom w:val="0"/>
                                              <w:divBdr>
                                                <w:top w:val="none" w:sz="0" w:space="0" w:color="auto"/>
                                                <w:left w:val="none" w:sz="0" w:space="0" w:color="auto"/>
                                                <w:bottom w:val="none" w:sz="0" w:space="0" w:color="auto"/>
                                                <w:right w:val="none" w:sz="0" w:space="0" w:color="auto"/>
                                              </w:divBdr>
                                              <w:divsChild>
                                                <w:div w:id="386493636">
                                                  <w:marLeft w:val="0"/>
                                                  <w:marRight w:val="0"/>
                                                  <w:marTop w:val="0"/>
                                                  <w:marBottom w:val="0"/>
                                                  <w:divBdr>
                                                    <w:top w:val="none" w:sz="0" w:space="0" w:color="auto"/>
                                                    <w:left w:val="none" w:sz="0" w:space="0" w:color="auto"/>
                                                    <w:bottom w:val="none" w:sz="0" w:space="0" w:color="auto"/>
                                                    <w:right w:val="none" w:sz="0" w:space="0" w:color="auto"/>
                                                  </w:divBdr>
                                                  <w:divsChild>
                                                    <w:div w:id="2031223370">
                                                      <w:marLeft w:val="0"/>
                                                      <w:marRight w:val="0"/>
                                                      <w:marTop w:val="0"/>
                                                      <w:marBottom w:val="0"/>
                                                      <w:divBdr>
                                                        <w:top w:val="none" w:sz="0" w:space="0" w:color="auto"/>
                                                        <w:left w:val="none" w:sz="0" w:space="0" w:color="auto"/>
                                                        <w:bottom w:val="none" w:sz="0" w:space="0" w:color="auto"/>
                                                        <w:right w:val="none" w:sz="0" w:space="0" w:color="auto"/>
                                                      </w:divBdr>
                                                    </w:div>
                                                    <w:div w:id="1277058018">
                                                      <w:marLeft w:val="0"/>
                                                      <w:marRight w:val="0"/>
                                                      <w:marTop w:val="0"/>
                                                      <w:marBottom w:val="0"/>
                                                      <w:divBdr>
                                                        <w:top w:val="none" w:sz="0" w:space="0" w:color="auto"/>
                                                        <w:left w:val="none" w:sz="0" w:space="0" w:color="auto"/>
                                                        <w:bottom w:val="none" w:sz="0" w:space="0" w:color="auto"/>
                                                        <w:right w:val="none" w:sz="0" w:space="0" w:color="auto"/>
                                                      </w:divBdr>
                                                    </w:div>
                                                  </w:divsChild>
                                                </w:div>
                                                <w:div w:id="1673484855">
                                                  <w:marLeft w:val="0"/>
                                                  <w:marRight w:val="0"/>
                                                  <w:marTop w:val="0"/>
                                                  <w:marBottom w:val="0"/>
                                                  <w:divBdr>
                                                    <w:top w:val="none" w:sz="0" w:space="0" w:color="auto"/>
                                                    <w:left w:val="none" w:sz="0" w:space="0" w:color="auto"/>
                                                    <w:bottom w:val="none" w:sz="0" w:space="0" w:color="auto"/>
                                                    <w:right w:val="none" w:sz="0" w:space="0" w:color="auto"/>
                                                  </w:divBdr>
                                                  <w:divsChild>
                                                    <w:div w:id="827136422">
                                                      <w:marLeft w:val="0"/>
                                                      <w:marRight w:val="0"/>
                                                      <w:marTop w:val="0"/>
                                                      <w:marBottom w:val="0"/>
                                                      <w:divBdr>
                                                        <w:top w:val="none" w:sz="0" w:space="0" w:color="auto"/>
                                                        <w:left w:val="none" w:sz="0" w:space="0" w:color="auto"/>
                                                        <w:bottom w:val="none" w:sz="0" w:space="0" w:color="auto"/>
                                                        <w:right w:val="none" w:sz="0" w:space="0" w:color="auto"/>
                                                      </w:divBdr>
                                                    </w:div>
                                                    <w:div w:id="124550232">
                                                      <w:marLeft w:val="0"/>
                                                      <w:marRight w:val="0"/>
                                                      <w:marTop w:val="0"/>
                                                      <w:marBottom w:val="0"/>
                                                      <w:divBdr>
                                                        <w:top w:val="none" w:sz="0" w:space="0" w:color="auto"/>
                                                        <w:left w:val="none" w:sz="0" w:space="0" w:color="auto"/>
                                                        <w:bottom w:val="none" w:sz="0" w:space="0" w:color="auto"/>
                                                        <w:right w:val="none" w:sz="0" w:space="0" w:color="auto"/>
                                                      </w:divBdr>
                                                    </w:div>
                                                  </w:divsChild>
                                                </w:div>
                                                <w:div w:id="614488648">
                                                  <w:marLeft w:val="0"/>
                                                  <w:marRight w:val="0"/>
                                                  <w:marTop w:val="0"/>
                                                  <w:marBottom w:val="0"/>
                                                  <w:divBdr>
                                                    <w:top w:val="none" w:sz="0" w:space="0" w:color="auto"/>
                                                    <w:left w:val="none" w:sz="0" w:space="0" w:color="auto"/>
                                                    <w:bottom w:val="none" w:sz="0" w:space="0" w:color="auto"/>
                                                    <w:right w:val="none" w:sz="0" w:space="0" w:color="auto"/>
                                                  </w:divBdr>
                                                  <w:divsChild>
                                                    <w:div w:id="417093494">
                                                      <w:marLeft w:val="0"/>
                                                      <w:marRight w:val="0"/>
                                                      <w:marTop w:val="0"/>
                                                      <w:marBottom w:val="0"/>
                                                      <w:divBdr>
                                                        <w:top w:val="none" w:sz="0" w:space="0" w:color="auto"/>
                                                        <w:left w:val="none" w:sz="0" w:space="0" w:color="auto"/>
                                                        <w:bottom w:val="none" w:sz="0" w:space="0" w:color="auto"/>
                                                        <w:right w:val="none" w:sz="0" w:space="0" w:color="auto"/>
                                                      </w:divBdr>
                                                    </w:div>
                                                    <w:div w:id="2113042211">
                                                      <w:marLeft w:val="0"/>
                                                      <w:marRight w:val="0"/>
                                                      <w:marTop w:val="0"/>
                                                      <w:marBottom w:val="0"/>
                                                      <w:divBdr>
                                                        <w:top w:val="none" w:sz="0" w:space="0" w:color="auto"/>
                                                        <w:left w:val="none" w:sz="0" w:space="0" w:color="auto"/>
                                                        <w:bottom w:val="none" w:sz="0" w:space="0" w:color="auto"/>
                                                        <w:right w:val="none" w:sz="0" w:space="0" w:color="auto"/>
                                                      </w:divBdr>
                                                    </w:div>
                                                  </w:divsChild>
                                                </w:div>
                                                <w:div w:id="301083916">
                                                  <w:marLeft w:val="0"/>
                                                  <w:marRight w:val="0"/>
                                                  <w:marTop w:val="0"/>
                                                  <w:marBottom w:val="0"/>
                                                  <w:divBdr>
                                                    <w:top w:val="none" w:sz="0" w:space="0" w:color="auto"/>
                                                    <w:left w:val="none" w:sz="0" w:space="0" w:color="auto"/>
                                                    <w:bottom w:val="none" w:sz="0" w:space="0" w:color="auto"/>
                                                    <w:right w:val="none" w:sz="0" w:space="0" w:color="auto"/>
                                                  </w:divBdr>
                                                </w:div>
                                                <w:div w:id="1186868525">
                                                  <w:marLeft w:val="0"/>
                                                  <w:marRight w:val="0"/>
                                                  <w:marTop w:val="0"/>
                                                  <w:marBottom w:val="0"/>
                                                  <w:divBdr>
                                                    <w:top w:val="none" w:sz="0" w:space="0" w:color="auto"/>
                                                    <w:left w:val="none" w:sz="0" w:space="0" w:color="auto"/>
                                                    <w:bottom w:val="none" w:sz="0" w:space="0" w:color="auto"/>
                                                    <w:right w:val="none" w:sz="0" w:space="0" w:color="auto"/>
                                                  </w:divBdr>
                                                </w:div>
                                                <w:div w:id="659114241">
                                                  <w:marLeft w:val="0"/>
                                                  <w:marRight w:val="0"/>
                                                  <w:marTop w:val="0"/>
                                                  <w:marBottom w:val="0"/>
                                                  <w:divBdr>
                                                    <w:top w:val="none" w:sz="0" w:space="0" w:color="auto"/>
                                                    <w:left w:val="none" w:sz="0" w:space="0" w:color="auto"/>
                                                    <w:bottom w:val="none" w:sz="0" w:space="0" w:color="auto"/>
                                                    <w:right w:val="none" w:sz="0" w:space="0" w:color="auto"/>
                                                  </w:divBdr>
                                                </w:div>
                                                <w:div w:id="1094589055">
                                                  <w:marLeft w:val="0"/>
                                                  <w:marRight w:val="0"/>
                                                  <w:marTop w:val="0"/>
                                                  <w:marBottom w:val="0"/>
                                                  <w:divBdr>
                                                    <w:top w:val="none" w:sz="0" w:space="0" w:color="auto"/>
                                                    <w:left w:val="none" w:sz="0" w:space="0" w:color="auto"/>
                                                    <w:bottom w:val="none" w:sz="0" w:space="0" w:color="auto"/>
                                                    <w:right w:val="none" w:sz="0" w:space="0" w:color="auto"/>
                                                  </w:divBdr>
                                                </w:div>
                                                <w:div w:id="43872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221212">
                                  <w:marLeft w:val="0"/>
                                  <w:marRight w:val="0"/>
                                  <w:marTop w:val="0"/>
                                  <w:marBottom w:val="0"/>
                                  <w:divBdr>
                                    <w:top w:val="none" w:sz="0" w:space="0" w:color="auto"/>
                                    <w:left w:val="none" w:sz="0" w:space="0" w:color="auto"/>
                                    <w:bottom w:val="none" w:sz="0" w:space="0" w:color="auto"/>
                                    <w:right w:val="none" w:sz="0" w:space="0" w:color="auto"/>
                                  </w:divBdr>
                                  <w:divsChild>
                                    <w:div w:id="1640332237">
                                      <w:marLeft w:val="0"/>
                                      <w:marRight w:val="0"/>
                                      <w:marTop w:val="0"/>
                                      <w:marBottom w:val="0"/>
                                      <w:divBdr>
                                        <w:top w:val="none" w:sz="0" w:space="0" w:color="auto"/>
                                        <w:left w:val="none" w:sz="0" w:space="0" w:color="auto"/>
                                        <w:bottom w:val="none" w:sz="0" w:space="0" w:color="auto"/>
                                        <w:right w:val="none" w:sz="0" w:space="0" w:color="auto"/>
                                      </w:divBdr>
                                      <w:divsChild>
                                        <w:div w:id="1371566350">
                                          <w:marLeft w:val="0"/>
                                          <w:marRight w:val="0"/>
                                          <w:marTop w:val="0"/>
                                          <w:marBottom w:val="0"/>
                                          <w:divBdr>
                                            <w:top w:val="none" w:sz="0" w:space="0" w:color="auto"/>
                                            <w:left w:val="none" w:sz="0" w:space="0" w:color="auto"/>
                                            <w:bottom w:val="none" w:sz="0" w:space="0" w:color="auto"/>
                                            <w:right w:val="none" w:sz="0" w:space="0" w:color="auto"/>
                                          </w:divBdr>
                                          <w:divsChild>
                                            <w:div w:id="1186214260">
                                              <w:marLeft w:val="0"/>
                                              <w:marRight w:val="0"/>
                                              <w:marTop w:val="0"/>
                                              <w:marBottom w:val="0"/>
                                              <w:divBdr>
                                                <w:top w:val="none" w:sz="0" w:space="0" w:color="auto"/>
                                                <w:left w:val="none" w:sz="0" w:space="0" w:color="auto"/>
                                                <w:bottom w:val="none" w:sz="0" w:space="0" w:color="auto"/>
                                                <w:right w:val="none" w:sz="0" w:space="0" w:color="auto"/>
                                              </w:divBdr>
                                              <w:divsChild>
                                                <w:div w:id="1272513864">
                                                  <w:marLeft w:val="0"/>
                                                  <w:marRight w:val="0"/>
                                                  <w:marTop w:val="0"/>
                                                  <w:marBottom w:val="0"/>
                                                  <w:divBdr>
                                                    <w:top w:val="none" w:sz="0" w:space="0" w:color="auto"/>
                                                    <w:left w:val="none" w:sz="0" w:space="0" w:color="auto"/>
                                                    <w:bottom w:val="none" w:sz="0" w:space="0" w:color="auto"/>
                                                    <w:right w:val="none" w:sz="0" w:space="0" w:color="auto"/>
                                                  </w:divBdr>
                                                  <w:divsChild>
                                                    <w:div w:id="883516115">
                                                      <w:marLeft w:val="0"/>
                                                      <w:marRight w:val="0"/>
                                                      <w:marTop w:val="0"/>
                                                      <w:marBottom w:val="0"/>
                                                      <w:divBdr>
                                                        <w:top w:val="none" w:sz="0" w:space="0" w:color="auto"/>
                                                        <w:left w:val="none" w:sz="0" w:space="0" w:color="auto"/>
                                                        <w:bottom w:val="none" w:sz="0" w:space="0" w:color="auto"/>
                                                        <w:right w:val="none" w:sz="0" w:space="0" w:color="auto"/>
                                                      </w:divBdr>
                                                    </w:div>
                                                    <w:div w:id="1653174398">
                                                      <w:marLeft w:val="0"/>
                                                      <w:marRight w:val="0"/>
                                                      <w:marTop w:val="0"/>
                                                      <w:marBottom w:val="0"/>
                                                      <w:divBdr>
                                                        <w:top w:val="none" w:sz="0" w:space="0" w:color="auto"/>
                                                        <w:left w:val="none" w:sz="0" w:space="0" w:color="auto"/>
                                                        <w:bottom w:val="none" w:sz="0" w:space="0" w:color="auto"/>
                                                        <w:right w:val="none" w:sz="0" w:space="0" w:color="auto"/>
                                                      </w:divBdr>
                                                    </w:div>
                                                  </w:divsChild>
                                                </w:div>
                                                <w:div w:id="223106109">
                                                  <w:marLeft w:val="0"/>
                                                  <w:marRight w:val="0"/>
                                                  <w:marTop w:val="0"/>
                                                  <w:marBottom w:val="0"/>
                                                  <w:divBdr>
                                                    <w:top w:val="none" w:sz="0" w:space="0" w:color="auto"/>
                                                    <w:left w:val="none" w:sz="0" w:space="0" w:color="auto"/>
                                                    <w:bottom w:val="none" w:sz="0" w:space="0" w:color="auto"/>
                                                    <w:right w:val="none" w:sz="0" w:space="0" w:color="auto"/>
                                                  </w:divBdr>
                                                  <w:divsChild>
                                                    <w:div w:id="848568951">
                                                      <w:marLeft w:val="0"/>
                                                      <w:marRight w:val="0"/>
                                                      <w:marTop w:val="0"/>
                                                      <w:marBottom w:val="0"/>
                                                      <w:divBdr>
                                                        <w:top w:val="none" w:sz="0" w:space="0" w:color="auto"/>
                                                        <w:left w:val="none" w:sz="0" w:space="0" w:color="auto"/>
                                                        <w:bottom w:val="none" w:sz="0" w:space="0" w:color="auto"/>
                                                        <w:right w:val="none" w:sz="0" w:space="0" w:color="auto"/>
                                                      </w:divBdr>
                                                    </w:div>
                                                    <w:div w:id="952663379">
                                                      <w:marLeft w:val="0"/>
                                                      <w:marRight w:val="0"/>
                                                      <w:marTop w:val="0"/>
                                                      <w:marBottom w:val="0"/>
                                                      <w:divBdr>
                                                        <w:top w:val="none" w:sz="0" w:space="0" w:color="auto"/>
                                                        <w:left w:val="none" w:sz="0" w:space="0" w:color="auto"/>
                                                        <w:bottom w:val="none" w:sz="0" w:space="0" w:color="auto"/>
                                                        <w:right w:val="none" w:sz="0" w:space="0" w:color="auto"/>
                                                      </w:divBdr>
                                                    </w:div>
                                                  </w:divsChild>
                                                </w:div>
                                                <w:div w:id="1735928168">
                                                  <w:marLeft w:val="0"/>
                                                  <w:marRight w:val="0"/>
                                                  <w:marTop w:val="0"/>
                                                  <w:marBottom w:val="0"/>
                                                  <w:divBdr>
                                                    <w:top w:val="none" w:sz="0" w:space="0" w:color="auto"/>
                                                    <w:left w:val="none" w:sz="0" w:space="0" w:color="auto"/>
                                                    <w:bottom w:val="none" w:sz="0" w:space="0" w:color="auto"/>
                                                    <w:right w:val="none" w:sz="0" w:space="0" w:color="auto"/>
                                                  </w:divBdr>
                                                  <w:divsChild>
                                                    <w:div w:id="908033476">
                                                      <w:marLeft w:val="0"/>
                                                      <w:marRight w:val="0"/>
                                                      <w:marTop w:val="0"/>
                                                      <w:marBottom w:val="0"/>
                                                      <w:divBdr>
                                                        <w:top w:val="none" w:sz="0" w:space="0" w:color="auto"/>
                                                        <w:left w:val="none" w:sz="0" w:space="0" w:color="auto"/>
                                                        <w:bottom w:val="none" w:sz="0" w:space="0" w:color="auto"/>
                                                        <w:right w:val="none" w:sz="0" w:space="0" w:color="auto"/>
                                                      </w:divBdr>
                                                    </w:div>
                                                    <w:div w:id="2072536871">
                                                      <w:marLeft w:val="0"/>
                                                      <w:marRight w:val="0"/>
                                                      <w:marTop w:val="0"/>
                                                      <w:marBottom w:val="0"/>
                                                      <w:divBdr>
                                                        <w:top w:val="none" w:sz="0" w:space="0" w:color="auto"/>
                                                        <w:left w:val="none" w:sz="0" w:space="0" w:color="auto"/>
                                                        <w:bottom w:val="none" w:sz="0" w:space="0" w:color="auto"/>
                                                        <w:right w:val="none" w:sz="0" w:space="0" w:color="auto"/>
                                                      </w:divBdr>
                                                    </w:div>
                                                  </w:divsChild>
                                                </w:div>
                                                <w:div w:id="1511287847">
                                                  <w:marLeft w:val="0"/>
                                                  <w:marRight w:val="0"/>
                                                  <w:marTop w:val="0"/>
                                                  <w:marBottom w:val="0"/>
                                                  <w:divBdr>
                                                    <w:top w:val="none" w:sz="0" w:space="0" w:color="auto"/>
                                                    <w:left w:val="none" w:sz="0" w:space="0" w:color="auto"/>
                                                    <w:bottom w:val="none" w:sz="0" w:space="0" w:color="auto"/>
                                                    <w:right w:val="none" w:sz="0" w:space="0" w:color="auto"/>
                                                  </w:divBdr>
                                                  <w:divsChild>
                                                    <w:div w:id="151994947">
                                                      <w:marLeft w:val="0"/>
                                                      <w:marRight w:val="0"/>
                                                      <w:marTop w:val="0"/>
                                                      <w:marBottom w:val="0"/>
                                                      <w:divBdr>
                                                        <w:top w:val="none" w:sz="0" w:space="0" w:color="auto"/>
                                                        <w:left w:val="none" w:sz="0" w:space="0" w:color="auto"/>
                                                        <w:bottom w:val="none" w:sz="0" w:space="0" w:color="auto"/>
                                                        <w:right w:val="none" w:sz="0" w:space="0" w:color="auto"/>
                                                      </w:divBdr>
                                                    </w:div>
                                                    <w:div w:id="400253504">
                                                      <w:marLeft w:val="0"/>
                                                      <w:marRight w:val="0"/>
                                                      <w:marTop w:val="0"/>
                                                      <w:marBottom w:val="0"/>
                                                      <w:divBdr>
                                                        <w:top w:val="none" w:sz="0" w:space="0" w:color="auto"/>
                                                        <w:left w:val="none" w:sz="0" w:space="0" w:color="auto"/>
                                                        <w:bottom w:val="none" w:sz="0" w:space="0" w:color="auto"/>
                                                        <w:right w:val="none" w:sz="0" w:space="0" w:color="auto"/>
                                                      </w:divBdr>
                                                    </w:div>
                                                  </w:divsChild>
                                                </w:div>
                                                <w:div w:id="1797290642">
                                                  <w:marLeft w:val="0"/>
                                                  <w:marRight w:val="0"/>
                                                  <w:marTop w:val="0"/>
                                                  <w:marBottom w:val="0"/>
                                                  <w:divBdr>
                                                    <w:top w:val="none" w:sz="0" w:space="0" w:color="auto"/>
                                                    <w:left w:val="none" w:sz="0" w:space="0" w:color="auto"/>
                                                    <w:bottom w:val="none" w:sz="0" w:space="0" w:color="auto"/>
                                                    <w:right w:val="none" w:sz="0" w:space="0" w:color="auto"/>
                                                  </w:divBdr>
                                                  <w:divsChild>
                                                    <w:div w:id="692461505">
                                                      <w:marLeft w:val="0"/>
                                                      <w:marRight w:val="0"/>
                                                      <w:marTop w:val="0"/>
                                                      <w:marBottom w:val="0"/>
                                                      <w:divBdr>
                                                        <w:top w:val="none" w:sz="0" w:space="0" w:color="auto"/>
                                                        <w:left w:val="none" w:sz="0" w:space="0" w:color="auto"/>
                                                        <w:bottom w:val="none" w:sz="0" w:space="0" w:color="auto"/>
                                                        <w:right w:val="none" w:sz="0" w:space="0" w:color="auto"/>
                                                      </w:divBdr>
                                                    </w:div>
                                                    <w:div w:id="1267424088">
                                                      <w:marLeft w:val="0"/>
                                                      <w:marRight w:val="0"/>
                                                      <w:marTop w:val="0"/>
                                                      <w:marBottom w:val="0"/>
                                                      <w:divBdr>
                                                        <w:top w:val="none" w:sz="0" w:space="0" w:color="auto"/>
                                                        <w:left w:val="none" w:sz="0" w:space="0" w:color="auto"/>
                                                        <w:bottom w:val="none" w:sz="0" w:space="0" w:color="auto"/>
                                                        <w:right w:val="none" w:sz="0" w:space="0" w:color="auto"/>
                                                      </w:divBdr>
                                                    </w:div>
                                                  </w:divsChild>
                                                </w:div>
                                                <w:div w:id="1293750579">
                                                  <w:marLeft w:val="0"/>
                                                  <w:marRight w:val="0"/>
                                                  <w:marTop w:val="0"/>
                                                  <w:marBottom w:val="0"/>
                                                  <w:divBdr>
                                                    <w:top w:val="none" w:sz="0" w:space="0" w:color="auto"/>
                                                    <w:left w:val="none" w:sz="0" w:space="0" w:color="auto"/>
                                                    <w:bottom w:val="none" w:sz="0" w:space="0" w:color="auto"/>
                                                    <w:right w:val="none" w:sz="0" w:space="0" w:color="auto"/>
                                                  </w:divBdr>
                                                </w:div>
                                                <w:div w:id="1798907914">
                                                  <w:marLeft w:val="0"/>
                                                  <w:marRight w:val="0"/>
                                                  <w:marTop w:val="0"/>
                                                  <w:marBottom w:val="0"/>
                                                  <w:divBdr>
                                                    <w:top w:val="none" w:sz="0" w:space="0" w:color="auto"/>
                                                    <w:left w:val="none" w:sz="0" w:space="0" w:color="auto"/>
                                                    <w:bottom w:val="none" w:sz="0" w:space="0" w:color="auto"/>
                                                    <w:right w:val="none" w:sz="0" w:space="0" w:color="auto"/>
                                                  </w:divBdr>
                                                </w:div>
                                                <w:div w:id="305746641">
                                                  <w:marLeft w:val="0"/>
                                                  <w:marRight w:val="0"/>
                                                  <w:marTop w:val="0"/>
                                                  <w:marBottom w:val="0"/>
                                                  <w:divBdr>
                                                    <w:top w:val="none" w:sz="0" w:space="0" w:color="auto"/>
                                                    <w:left w:val="none" w:sz="0" w:space="0" w:color="auto"/>
                                                    <w:bottom w:val="none" w:sz="0" w:space="0" w:color="auto"/>
                                                    <w:right w:val="none" w:sz="0" w:space="0" w:color="auto"/>
                                                  </w:divBdr>
                                                </w:div>
                                                <w:div w:id="1327594791">
                                                  <w:marLeft w:val="0"/>
                                                  <w:marRight w:val="0"/>
                                                  <w:marTop w:val="0"/>
                                                  <w:marBottom w:val="0"/>
                                                  <w:divBdr>
                                                    <w:top w:val="none" w:sz="0" w:space="0" w:color="auto"/>
                                                    <w:left w:val="none" w:sz="0" w:space="0" w:color="auto"/>
                                                    <w:bottom w:val="none" w:sz="0" w:space="0" w:color="auto"/>
                                                    <w:right w:val="none" w:sz="0" w:space="0" w:color="auto"/>
                                                  </w:divBdr>
                                                </w:div>
                                                <w:div w:id="1569221408">
                                                  <w:marLeft w:val="0"/>
                                                  <w:marRight w:val="0"/>
                                                  <w:marTop w:val="0"/>
                                                  <w:marBottom w:val="0"/>
                                                  <w:divBdr>
                                                    <w:top w:val="none" w:sz="0" w:space="0" w:color="auto"/>
                                                    <w:left w:val="none" w:sz="0" w:space="0" w:color="auto"/>
                                                    <w:bottom w:val="none" w:sz="0" w:space="0" w:color="auto"/>
                                                    <w:right w:val="none" w:sz="0" w:space="0" w:color="auto"/>
                                                  </w:divBdr>
                                                </w:div>
                                                <w:div w:id="1641299111">
                                                  <w:marLeft w:val="0"/>
                                                  <w:marRight w:val="0"/>
                                                  <w:marTop w:val="0"/>
                                                  <w:marBottom w:val="0"/>
                                                  <w:divBdr>
                                                    <w:top w:val="none" w:sz="0" w:space="0" w:color="auto"/>
                                                    <w:left w:val="none" w:sz="0" w:space="0" w:color="auto"/>
                                                    <w:bottom w:val="none" w:sz="0" w:space="0" w:color="auto"/>
                                                    <w:right w:val="none" w:sz="0" w:space="0" w:color="auto"/>
                                                  </w:divBdr>
                                                </w:div>
                                                <w:div w:id="182130745">
                                                  <w:marLeft w:val="0"/>
                                                  <w:marRight w:val="0"/>
                                                  <w:marTop w:val="0"/>
                                                  <w:marBottom w:val="0"/>
                                                  <w:divBdr>
                                                    <w:top w:val="none" w:sz="0" w:space="0" w:color="auto"/>
                                                    <w:left w:val="none" w:sz="0" w:space="0" w:color="auto"/>
                                                    <w:bottom w:val="none" w:sz="0" w:space="0" w:color="auto"/>
                                                    <w:right w:val="none" w:sz="0" w:space="0" w:color="auto"/>
                                                  </w:divBdr>
                                                  <w:divsChild>
                                                    <w:div w:id="1723944903">
                                                      <w:marLeft w:val="0"/>
                                                      <w:marRight w:val="0"/>
                                                      <w:marTop w:val="0"/>
                                                      <w:marBottom w:val="0"/>
                                                      <w:divBdr>
                                                        <w:top w:val="none" w:sz="0" w:space="0" w:color="auto"/>
                                                        <w:left w:val="none" w:sz="0" w:space="0" w:color="auto"/>
                                                        <w:bottom w:val="none" w:sz="0" w:space="0" w:color="auto"/>
                                                        <w:right w:val="none" w:sz="0" w:space="0" w:color="auto"/>
                                                      </w:divBdr>
                                                    </w:div>
                                                    <w:div w:id="57509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050142">
                                  <w:marLeft w:val="0"/>
                                  <w:marRight w:val="0"/>
                                  <w:marTop w:val="0"/>
                                  <w:marBottom w:val="0"/>
                                  <w:divBdr>
                                    <w:top w:val="none" w:sz="0" w:space="0" w:color="auto"/>
                                    <w:left w:val="none" w:sz="0" w:space="0" w:color="auto"/>
                                    <w:bottom w:val="none" w:sz="0" w:space="0" w:color="auto"/>
                                    <w:right w:val="none" w:sz="0" w:space="0" w:color="auto"/>
                                  </w:divBdr>
                                  <w:divsChild>
                                    <w:div w:id="1918440801">
                                      <w:marLeft w:val="0"/>
                                      <w:marRight w:val="0"/>
                                      <w:marTop w:val="0"/>
                                      <w:marBottom w:val="0"/>
                                      <w:divBdr>
                                        <w:top w:val="none" w:sz="0" w:space="0" w:color="auto"/>
                                        <w:left w:val="none" w:sz="0" w:space="0" w:color="auto"/>
                                        <w:bottom w:val="none" w:sz="0" w:space="0" w:color="auto"/>
                                        <w:right w:val="none" w:sz="0" w:space="0" w:color="auto"/>
                                      </w:divBdr>
                                      <w:divsChild>
                                        <w:div w:id="588273496">
                                          <w:marLeft w:val="0"/>
                                          <w:marRight w:val="0"/>
                                          <w:marTop w:val="0"/>
                                          <w:marBottom w:val="0"/>
                                          <w:divBdr>
                                            <w:top w:val="none" w:sz="0" w:space="0" w:color="auto"/>
                                            <w:left w:val="none" w:sz="0" w:space="0" w:color="auto"/>
                                            <w:bottom w:val="none" w:sz="0" w:space="0" w:color="auto"/>
                                            <w:right w:val="none" w:sz="0" w:space="0" w:color="auto"/>
                                          </w:divBdr>
                                          <w:divsChild>
                                            <w:div w:id="1305743305">
                                              <w:marLeft w:val="0"/>
                                              <w:marRight w:val="0"/>
                                              <w:marTop w:val="0"/>
                                              <w:marBottom w:val="0"/>
                                              <w:divBdr>
                                                <w:top w:val="none" w:sz="0" w:space="0" w:color="auto"/>
                                                <w:left w:val="none" w:sz="0" w:space="0" w:color="auto"/>
                                                <w:bottom w:val="none" w:sz="0" w:space="0" w:color="auto"/>
                                                <w:right w:val="none" w:sz="0" w:space="0" w:color="auto"/>
                                              </w:divBdr>
                                              <w:divsChild>
                                                <w:div w:id="1645625984">
                                                  <w:marLeft w:val="0"/>
                                                  <w:marRight w:val="0"/>
                                                  <w:marTop w:val="0"/>
                                                  <w:marBottom w:val="0"/>
                                                  <w:divBdr>
                                                    <w:top w:val="none" w:sz="0" w:space="0" w:color="auto"/>
                                                    <w:left w:val="none" w:sz="0" w:space="0" w:color="auto"/>
                                                    <w:bottom w:val="none" w:sz="0" w:space="0" w:color="auto"/>
                                                    <w:right w:val="none" w:sz="0" w:space="0" w:color="auto"/>
                                                  </w:divBdr>
                                                  <w:divsChild>
                                                    <w:div w:id="1259870509">
                                                      <w:marLeft w:val="0"/>
                                                      <w:marRight w:val="0"/>
                                                      <w:marTop w:val="0"/>
                                                      <w:marBottom w:val="0"/>
                                                      <w:divBdr>
                                                        <w:top w:val="none" w:sz="0" w:space="0" w:color="auto"/>
                                                        <w:left w:val="none" w:sz="0" w:space="0" w:color="auto"/>
                                                        <w:bottom w:val="none" w:sz="0" w:space="0" w:color="auto"/>
                                                        <w:right w:val="none" w:sz="0" w:space="0" w:color="auto"/>
                                                      </w:divBdr>
                                                    </w:div>
                                                    <w:div w:id="1535268365">
                                                      <w:marLeft w:val="0"/>
                                                      <w:marRight w:val="0"/>
                                                      <w:marTop w:val="0"/>
                                                      <w:marBottom w:val="0"/>
                                                      <w:divBdr>
                                                        <w:top w:val="none" w:sz="0" w:space="0" w:color="auto"/>
                                                        <w:left w:val="none" w:sz="0" w:space="0" w:color="auto"/>
                                                        <w:bottom w:val="none" w:sz="0" w:space="0" w:color="auto"/>
                                                        <w:right w:val="none" w:sz="0" w:space="0" w:color="auto"/>
                                                      </w:divBdr>
                                                    </w:div>
                                                  </w:divsChild>
                                                </w:div>
                                                <w:div w:id="1144398169">
                                                  <w:marLeft w:val="0"/>
                                                  <w:marRight w:val="0"/>
                                                  <w:marTop w:val="0"/>
                                                  <w:marBottom w:val="0"/>
                                                  <w:divBdr>
                                                    <w:top w:val="none" w:sz="0" w:space="0" w:color="auto"/>
                                                    <w:left w:val="none" w:sz="0" w:space="0" w:color="auto"/>
                                                    <w:bottom w:val="none" w:sz="0" w:space="0" w:color="auto"/>
                                                    <w:right w:val="none" w:sz="0" w:space="0" w:color="auto"/>
                                                  </w:divBdr>
                                                  <w:divsChild>
                                                    <w:div w:id="993414202">
                                                      <w:marLeft w:val="0"/>
                                                      <w:marRight w:val="0"/>
                                                      <w:marTop w:val="0"/>
                                                      <w:marBottom w:val="0"/>
                                                      <w:divBdr>
                                                        <w:top w:val="none" w:sz="0" w:space="0" w:color="auto"/>
                                                        <w:left w:val="none" w:sz="0" w:space="0" w:color="auto"/>
                                                        <w:bottom w:val="none" w:sz="0" w:space="0" w:color="auto"/>
                                                        <w:right w:val="none" w:sz="0" w:space="0" w:color="auto"/>
                                                      </w:divBdr>
                                                    </w:div>
                                                    <w:div w:id="2035186114">
                                                      <w:marLeft w:val="0"/>
                                                      <w:marRight w:val="0"/>
                                                      <w:marTop w:val="0"/>
                                                      <w:marBottom w:val="0"/>
                                                      <w:divBdr>
                                                        <w:top w:val="none" w:sz="0" w:space="0" w:color="auto"/>
                                                        <w:left w:val="none" w:sz="0" w:space="0" w:color="auto"/>
                                                        <w:bottom w:val="none" w:sz="0" w:space="0" w:color="auto"/>
                                                        <w:right w:val="none" w:sz="0" w:space="0" w:color="auto"/>
                                                      </w:divBdr>
                                                    </w:div>
                                                  </w:divsChild>
                                                </w:div>
                                                <w:div w:id="1668753557">
                                                  <w:marLeft w:val="0"/>
                                                  <w:marRight w:val="0"/>
                                                  <w:marTop w:val="0"/>
                                                  <w:marBottom w:val="0"/>
                                                  <w:divBdr>
                                                    <w:top w:val="none" w:sz="0" w:space="0" w:color="auto"/>
                                                    <w:left w:val="none" w:sz="0" w:space="0" w:color="auto"/>
                                                    <w:bottom w:val="none" w:sz="0" w:space="0" w:color="auto"/>
                                                    <w:right w:val="none" w:sz="0" w:space="0" w:color="auto"/>
                                                  </w:divBdr>
                                                </w:div>
                                                <w:div w:id="1971667686">
                                                  <w:marLeft w:val="0"/>
                                                  <w:marRight w:val="0"/>
                                                  <w:marTop w:val="0"/>
                                                  <w:marBottom w:val="0"/>
                                                  <w:divBdr>
                                                    <w:top w:val="none" w:sz="0" w:space="0" w:color="auto"/>
                                                    <w:left w:val="none" w:sz="0" w:space="0" w:color="auto"/>
                                                    <w:bottom w:val="none" w:sz="0" w:space="0" w:color="auto"/>
                                                    <w:right w:val="none" w:sz="0" w:space="0" w:color="auto"/>
                                                  </w:divBdr>
                                                </w:div>
                                                <w:div w:id="528378954">
                                                  <w:marLeft w:val="0"/>
                                                  <w:marRight w:val="0"/>
                                                  <w:marTop w:val="0"/>
                                                  <w:marBottom w:val="0"/>
                                                  <w:divBdr>
                                                    <w:top w:val="none" w:sz="0" w:space="0" w:color="auto"/>
                                                    <w:left w:val="none" w:sz="0" w:space="0" w:color="auto"/>
                                                    <w:bottom w:val="none" w:sz="0" w:space="0" w:color="auto"/>
                                                    <w:right w:val="none" w:sz="0" w:space="0" w:color="auto"/>
                                                  </w:divBdr>
                                                </w:div>
                                                <w:div w:id="1796092987">
                                                  <w:marLeft w:val="0"/>
                                                  <w:marRight w:val="0"/>
                                                  <w:marTop w:val="0"/>
                                                  <w:marBottom w:val="0"/>
                                                  <w:divBdr>
                                                    <w:top w:val="none" w:sz="0" w:space="0" w:color="auto"/>
                                                    <w:left w:val="none" w:sz="0" w:space="0" w:color="auto"/>
                                                    <w:bottom w:val="none" w:sz="0" w:space="0" w:color="auto"/>
                                                    <w:right w:val="none" w:sz="0" w:space="0" w:color="auto"/>
                                                  </w:divBdr>
                                                </w:div>
                                                <w:div w:id="1085953496">
                                                  <w:marLeft w:val="0"/>
                                                  <w:marRight w:val="0"/>
                                                  <w:marTop w:val="0"/>
                                                  <w:marBottom w:val="0"/>
                                                  <w:divBdr>
                                                    <w:top w:val="none" w:sz="0" w:space="0" w:color="auto"/>
                                                    <w:left w:val="none" w:sz="0" w:space="0" w:color="auto"/>
                                                    <w:bottom w:val="none" w:sz="0" w:space="0" w:color="auto"/>
                                                    <w:right w:val="none" w:sz="0" w:space="0" w:color="auto"/>
                                                  </w:divBdr>
                                                </w:div>
                                                <w:div w:id="1796634415">
                                                  <w:marLeft w:val="0"/>
                                                  <w:marRight w:val="0"/>
                                                  <w:marTop w:val="0"/>
                                                  <w:marBottom w:val="0"/>
                                                  <w:divBdr>
                                                    <w:top w:val="none" w:sz="0" w:space="0" w:color="auto"/>
                                                    <w:left w:val="none" w:sz="0" w:space="0" w:color="auto"/>
                                                    <w:bottom w:val="none" w:sz="0" w:space="0" w:color="auto"/>
                                                    <w:right w:val="none" w:sz="0" w:space="0" w:color="auto"/>
                                                  </w:divBdr>
                                                </w:div>
                                                <w:div w:id="65421652">
                                                  <w:marLeft w:val="0"/>
                                                  <w:marRight w:val="0"/>
                                                  <w:marTop w:val="0"/>
                                                  <w:marBottom w:val="0"/>
                                                  <w:divBdr>
                                                    <w:top w:val="none" w:sz="0" w:space="0" w:color="auto"/>
                                                    <w:left w:val="none" w:sz="0" w:space="0" w:color="auto"/>
                                                    <w:bottom w:val="none" w:sz="0" w:space="0" w:color="auto"/>
                                                    <w:right w:val="none" w:sz="0" w:space="0" w:color="auto"/>
                                                  </w:divBdr>
                                                  <w:divsChild>
                                                    <w:div w:id="1922790974">
                                                      <w:marLeft w:val="0"/>
                                                      <w:marRight w:val="0"/>
                                                      <w:marTop w:val="0"/>
                                                      <w:marBottom w:val="0"/>
                                                      <w:divBdr>
                                                        <w:top w:val="none" w:sz="0" w:space="0" w:color="auto"/>
                                                        <w:left w:val="none" w:sz="0" w:space="0" w:color="auto"/>
                                                        <w:bottom w:val="none" w:sz="0" w:space="0" w:color="auto"/>
                                                        <w:right w:val="none" w:sz="0" w:space="0" w:color="auto"/>
                                                      </w:divBdr>
                                                    </w:div>
                                                    <w:div w:id="165806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2081588">
                                  <w:marLeft w:val="0"/>
                                  <w:marRight w:val="0"/>
                                  <w:marTop w:val="0"/>
                                  <w:marBottom w:val="0"/>
                                  <w:divBdr>
                                    <w:top w:val="none" w:sz="0" w:space="0" w:color="auto"/>
                                    <w:left w:val="none" w:sz="0" w:space="0" w:color="auto"/>
                                    <w:bottom w:val="none" w:sz="0" w:space="0" w:color="auto"/>
                                    <w:right w:val="none" w:sz="0" w:space="0" w:color="auto"/>
                                  </w:divBdr>
                                  <w:divsChild>
                                    <w:div w:id="2082484402">
                                      <w:marLeft w:val="0"/>
                                      <w:marRight w:val="0"/>
                                      <w:marTop w:val="0"/>
                                      <w:marBottom w:val="0"/>
                                      <w:divBdr>
                                        <w:top w:val="none" w:sz="0" w:space="0" w:color="auto"/>
                                        <w:left w:val="none" w:sz="0" w:space="0" w:color="auto"/>
                                        <w:bottom w:val="none" w:sz="0" w:space="0" w:color="auto"/>
                                        <w:right w:val="none" w:sz="0" w:space="0" w:color="auto"/>
                                      </w:divBdr>
                                      <w:divsChild>
                                        <w:div w:id="1681812794">
                                          <w:marLeft w:val="0"/>
                                          <w:marRight w:val="0"/>
                                          <w:marTop w:val="0"/>
                                          <w:marBottom w:val="0"/>
                                          <w:divBdr>
                                            <w:top w:val="none" w:sz="0" w:space="0" w:color="auto"/>
                                            <w:left w:val="none" w:sz="0" w:space="0" w:color="auto"/>
                                            <w:bottom w:val="none" w:sz="0" w:space="0" w:color="auto"/>
                                            <w:right w:val="none" w:sz="0" w:space="0" w:color="auto"/>
                                          </w:divBdr>
                                          <w:divsChild>
                                            <w:div w:id="1583100754">
                                              <w:marLeft w:val="0"/>
                                              <w:marRight w:val="0"/>
                                              <w:marTop w:val="0"/>
                                              <w:marBottom w:val="0"/>
                                              <w:divBdr>
                                                <w:top w:val="none" w:sz="0" w:space="0" w:color="auto"/>
                                                <w:left w:val="none" w:sz="0" w:space="0" w:color="auto"/>
                                                <w:bottom w:val="none" w:sz="0" w:space="0" w:color="auto"/>
                                                <w:right w:val="none" w:sz="0" w:space="0" w:color="auto"/>
                                              </w:divBdr>
                                              <w:divsChild>
                                                <w:div w:id="1013460952">
                                                  <w:marLeft w:val="0"/>
                                                  <w:marRight w:val="0"/>
                                                  <w:marTop w:val="0"/>
                                                  <w:marBottom w:val="0"/>
                                                  <w:divBdr>
                                                    <w:top w:val="none" w:sz="0" w:space="0" w:color="auto"/>
                                                    <w:left w:val="none" w:sz="0" w:space="0" w:color="auto"/>
                                                    <w:bottom w:val="none" w:sz="0" w:space="0" w:color="auto"/>
                                                    <w:right w:val="none" w:sz="0" w:space="0" w:color="auto"/>
                                                  </w:divBdr>
                                                  <w:divsChild>
                                                    <w:div w:id="1157921112">
                                                      <w:marLeft w:val="0"/>
                                                      <w:marRight w:val="0"/>
                                                      <w:marTop w:val="0"/>
                                                      <w:marBottom w:val="0"/>
                                                      <w:divBdr>
                                                        <w:top w:val="none" w:sz="0" w:space="0" w:color="auto"/>
                                                        <w:left w:val="none" w:sz="0" w:space="0" w:color="auto"/>
                                                        <w:bottom w:val="none" w:sz="0" w:space="0" w:color="auto"/>
                                                        <w:right w:val="none" w:sz="0" w:space="0" w:color="auto"/>
                                                      </w:divBdr>
                                                    </w:div>
                                                    <w:div w:id="1454665854">
                                                      <w:marLeft w:val="0"/>
                                                      <w:marRight w:val="0"/>
                                                      <w:marTop w:val="0"/>
                                                      <w:marBottom w:val="0"/>
                                                      <w:divBdr>
                                                        <w:top w:val="none" w:sz="0" w:space="0" w:color="auto"/>
                                                        <w:left w:val="none" w:sz="0" w:space="0" w:color="auto"/>
                                                        <w:bottom w:val="none" w:sz="0" w:space="0" w:color="auto"/>
                                                        <w:right w:val="none" w:sz="0" w:space="0" w:color="auto"/>
                                                      </w:divBdr>
                                                    </w:div>
                                                  </w:divsChild>
                                                </w:div>
                                                <w:div w:id="863445848">
                                                  <w:marLeft w:val="0"/>
                                                  <w:marRight w:val="0"/>
                                                  <w:marTop w:val="0"/>
                                                  <w:marBottom w:val="0"/>
                                                  <w:divBdr>
                                                    <w:top w:val="none" w:sz="0" w:space="0" w:color="auto"/>
                                                    <w:left w:val="none" w:sz="0" w:space="0" w:color="auto"/>
                                                    <w:bottom w:val="none" w:sz="0" w:space="0" w:color="auto"/>
                                                    <w:right w:val="none" w:sz="0" w:space="0" w:color="auto"/>
                                                  </w:divBdr>
                                                  <w:divsChild>
                                                    <w:div w:id="2002275017">
                                                      <w:marLeft w:val="0"/>
                                                      <w:marRight w:val="0"/>
                                                      <w:marTop w:val="0"/>
                                                      <w:marBottom w:val="0"/>
                                                      <w:divBdr>
                                                        <w:top w:val="none" w:sz="0" w:space="0" w:color="auto"/>
                                                        <w:left w:val="none" w:sz="0" w:space="0" w:color="auto"/>
                                                        <w:bottom w:val="none" w:sz="0" w:space="0" w:color="auto"/>
                                                        <w:right w:val="none" w:sz="0" w:space="0" w:color="auto"/>
                                                      </w:divBdr>
                                                    </w:div>
                                                    <w:div w:id="319501667">
                                                      <w:marLeft w:val="0"/>
                                                      <w:marRight w:val="0"/>
                                                      <w:marTop w:val="0"/>
                                                      <w:marBottom w:val="0"/>
                                                      <w:divBdr>
                                                        <w:top w:val="none" w:sz="0" w:space="0" w:color="auto"/>
                                                        <w:left w:val="none" w:sz="0" w:space="0" w:color="auto"/>
                                                        <w:bottom w:val="none" w:sz="0" w:space="0" w:color="auto"/>
                                                        <w:right w:val="none" w:sz="0" w:space="0" w:color="auto"/>
                                                      </w:divBdr>
                                                    </w:div>
                                                  </w:divsChild>
                                                </w:div>
                                                <w:div w:id="1473062409">
                                                  <w:marLeft w:val="0"/>
                                                  <w:marRight w:val="0"/>
                                                  <w:marTop w:val="0"/>
                                                  <w:marBottom w:val="0"/>
                                                  <w:divBdr>
                                                    <w:top w:val="none" w:sz="0" w:space="0" w:color="auto"/>
                                                    <w:left w:val="none" w:sz="0" w:space="0" w:color="auto"/>
                                                    <w:bottom w:val="none" w:sz="0" w:space="0" w:color="auto"/>
                                                    <w:right w:val="none" w:sz="0" w:space="0" w:color="auto"/>
                                                  </w:divBdr>
                                                  <w:divsChild>
                                                    <w:div w:id="1721976302">
                                                      <w:marLeft w:val="0"/>
                                                      <w:marRight w:val="0"/>
                                                      <w:marTop w:val="0"/>
                                                      <w:marBottom w:val="0"/>
                                                      <w:divBdr>
                                                        <w:top w:val="none" w:sz="0" w:space="0" w:color="auto"/>
                                                        <w:left w:val="none" w:sz="0" w:space="0" w:color="auto"/>
                                                        <w:bottom w:val="none" w:sz="0" w:space="0" w:color="auto"/>
                                                        <w:right w:val="none" w:sz="0" w:space="0" w:color="auto"/>
                                                      </w:divBdr>
                                                    </w:div>
                                                    <w:div w:id="1738093040">
                                                      <w:marLeft w:val="0"/>
                                                      <w:marRight w:val="0"/>
                                                      <w:marTop w:val="0"/>
                                                      <w:marBottom w:val="0"/>
                                                      <w:divBdr>
                                                        <w:top w:val="none" w:sz="0" w:space="0" w:color="auto"/>
                                                        <w:left w:val="none" w:sz="0" w:space="0" w:color="auto"/>
                                                        <w:bottom w:val="none" w:sz="0" w:space="0" w:color="auto"/>
                                                        <w:right w:val="none" w:sz="0" w:space="0" w:color="auto"/>
                                                      </w:divBdr>
                                                    </w:div>
                                                  </w:divsChild>
                                                </w:div>
                                                <w:div w:id="894123497">
                                                  <w:marLeft w:val="0"/>
                                                  <w:marRight w:val="0"/>
                                                  <w:marTop w:val="0"/>
                                                  <w:marBottom w:val="0"/>
                                                  <w:divBdr>
                                                    <w:top w:val="none" w:sz="0" w:space="0" w:color="auto"/>
                                                    <w:left w:val="none" w:sz="0" w:space="0" w:color="auto"/>
                                                    <w:bottom w:val="none" w:sz="0" w:space="0" w:color="auto"/>
                                                    <w:right w:val="none" w:sz="0" w:space="0" w:color="auto"/>
                                                  </w:divBdr>
                                                </w:div>
                                                <w:div w:id="886338149">
                                                  <w:marLeft w:val="0"/>
                                                  <w:marRight w:val="0"/>
                                                  <w:marTop w:val="0"/>
                                                  <w:marBottom w:val="0"/>
                                                  <w:divBdr>
                                                    <w:top w:val="none" w:sz="0" w:space="0" w:color="auto"/>
                                                    <w:left w:val="none" w:sz="0" w:space="0" w:color="auto"/>
                                                    <w:bottom w:val="none" w:sz="0" w:space="0" w:color="auto"/>
                                                    <w:right w:val="none" w:sz="0" w:space="0" w:color="auto"/>
                                                  </w:divBdr>
                                                </w:div>
                                                <w:div w:id="966546038">
                                                  <w:marLeft w:val="0"/>
                                                  <w:marRight w:val="0"/>
                                                  <w:marTop w:val="0"/>
                                                  <w:marBottom w:val="0"/>
                                                  <w:divBdr>
                                                    <w:top w:val="none" w:sz="0" w:space="0" w:color="auto"/>
                                                    <w:left w:val="none" w:sz="0" w:space="0" w:color="auto"/>
                                                    <w:bottom w:val="none" w:sz="0" w:space="0" w:color="auto"/>
                                                    <w:right w:val="none" w:sz="0" w:space="0" w:color="auto"/>
                                                  </w:divBdr>
                                                </w:div>
                                                <w:div w:id="265114872">
                                                  <w:marLeft w:val="0"/>
                                                  <w:marRight w:val="0"/>
                                                  <w:marTop w:val="0"/>
                                                  <w:marBottom w:val="0"/>
                                                  <w:divBdr>
                                                    <w:top w:val="none" w:sz="0" w:space="0" w:color="auto"/>
                                                    <w:left w:val="none" w:sz="0" w:space="0" w:color="auto"/>
                                                    <w:bottom w:val="none" w:sz="0" w:space="0" w:color="auto"/>
                                                    <w:right w:val="none" w:sz="0" w:space="0" w:color="auto"/>
                                                  </w:divBdr>
                                                </w:div>
                                                <w:div w:id="1090081244">
                                                  <w:marLeft w:val="0"/>
                                                  <w:marRight w:val="0"/>
                                                  <w:marTop w:val="0"/>
                                                  <w:marBottom w:val="0"/>
                                                  <w:divBdr>
                                                    <w:top w:val="none" w:sz="0" w:space="0" w:color="auto"/>
                                                    <w:left w:val="none" w:sz="0" w:space="0" w:color="auto"/>
                                                    <w:bottom w:val="none" w:sz="0" w:space="0" w:color="auto"/>
                                                    <w:right w:val="none" w:sz="0" w:space="0" w:color="auto"/>
                                                  </w:divBdr>
                                                </w:div>
                                                <w:div w:id="28260820">
                                                  <w:marLeft w:val="0"/>
                                                  <w:marRight w:val="0"/>
                                                  <w:marTop w:val="0"/>
                                                  <w:marBottom w:val="0"/>
                                                  <w:divBdr>
                                                    <w:top w:val="none" w:sz="0" w:space="0" w:color="auto"/>
                                                    <w:left w:val="none" w:sz="0" w:space="0" w:color="auto"/>
                                                    <w:bottom w:val="none" w:sz="0" w:space="0" w:color="auto"/>
                                                    <w:right w:val="none" w:sz="0" w:space="0" w:color="auto"/>
                                                  </w:divBdr>
                                                </w:div>
                                                <w:div w:id="1698117004">
                                                  <w:marLeft w:val="0"/>
                                                  <w:marRight w:val="0"/>
                                                  <w:marTop w:val="0"/>
                                                  <w:marBottom w:val="0"/>
                                                  <w:divBdr>
                                                    <w:top w:val="none" w:sz="0" w:space="0" w:color="auto"/>
                                                    <w:left w:val="none" w:sz="0" w:space="0" w:color="auto"/>
                                                    <w:bottom w:val="none" w:sz="0" w:space="0" w:color="auto"/>
                                                    <w:right w:val="none" w:sz="0" w:space="0" w:color="auto"/>
                                                  </w:divBdr>
                                                  <w:divsChild>
                                                    <w:div w:id="59979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483263">
                                  <w:marLeft w:val="0"/>
                                  <w:marRight w:val="0"/>
                                  <w:marTop w:val="0"/>
                                  <w:marBottom w:val="0"/>
                                  <w:divBdr>
                                    <w:top w:val="none" w:sz="0" w:space="0" w:color="auto"/>
                                    <w:left w:val="none" w:sz="0" w:space="0" w:color="auto"/>
                                    <w:bottom w:val="none" w:sz="0" w:space="0" w:color="auto"/>
                                    <w:right w:val="none" w:sz="0" w:space="0" w:color="auto"/>
                                  </w:divBdr>
                                  <w:divsChild>
                                    <w:div w:id="308023864">
                                      <w:marLeft w:val="0"/>
                                      <w:marRight w:val="0"/>
                                      <w:marTop w:val="0"/>
                                      <w:marBottom w:val="0"/>
                                      <w:divBdr>
                                        <w:top w:val="none" w:sz="0" w:space="0" w:color="auto"/>
                                        <w:left w:val="none" w:sz="0" w:space="0" w:color="auto"/>
                                        <w:bottom w:val="none" w:sz="0" w:space="0" w:color="auto"/>
                                        <w:right w:val="none" w:sz="0" w:space="0" w:color="auto"/>
                                      </w:divBdr>
                                      <w:divsChild>
                                        <w:div w:id="695814083">
                                          <w:marLeft w:val="0"/>
                                          <w:marRight w:val="0"/>
                                          <w:marTop w:val="0"/>
                                          <w:marBottom w:val="0"/>
                                          <w:divBdr>
                                            <w:top w:val="none" w:sz="0" w:space="0" w:color="auto"/>
                                            <w:left w:val="none" w:sz="0" w:space="0" w:color="auto"/>
                                            <w:bottom w:val="none" w:sz="0" w:space="0" w:color="auto"/>
                                            <w:right w:val="none" w:sz="0" w:space="0" w:color="auto"/>
                                          </w:divBdr>
                                          <w:divsChild>
                                            <w:div w:id="897402335">
                                              <w:marLeft w:val="0"/>
                                              <w:marRight w:val="0"/>
                                              <w:marTop w:val="0"/>
                                              <w:marBottom w:val="0"/>
                                              <w:divBdr>
                                                <w:top w:val="none" w:sz="0" w:space="0" w:color="auto"/>
                                                <w:left w:val="none" w:sz="0" w:space="0" w:color="auto"/>
                                                <w:bottom w:val="none" w:sz="0" w:space="0" w:color="auto"/>
                                                <w:right w:val="none" w:sz="0" w:space="0" w:color="auto"/>
                                              </w:divBdr>
                                              <w:divsChild>
                                                <w:div w:id="523246700">
                                                  <w:marLeft w:val="0"/>
                                                  <w:marRight w:val="0"/>
                                                  <w:marTop w:val="0"/>
                                                  <w:marBottom w:val="0"/>
                                                  <w:divBdr>
                                                    <w:top w:val="none" w:sz="0" w:space="0" w:color="auto"/>
                                                    <w:left w:val="none" w:sz="0" w:space="0" w:color="auto"/>
                                                    <w:bottom w:val="none" w:sz="0" w:space="0" w:color="auto"/>
                                                    <w:right w:val="none" w:sz="0" w:space="0" w:color="auto"/>
                                                  </w:divBdr>
                                                  <w:divsChild>
                                                    <w:div w:id="937327751">
                                                      <w:marLeft w:val="0"/>
                                                      <w:marRight w:val="0"/>
                                                      <w:marTop w:val="0"/>
                                                      <w:marBottom w:val="0"/>
                                                      <w:divBdr>
                                                        <w:top w:val="none" w:sz="0" w:space="0" w:color="auto"/>
                                                        <w:left w:val="none" w:sz="0" w:space="0" w:color="auto"/>
                                                        <w:bottom w:val="none" w:sz="0" w:space="0" w:color="auto"/>
                                                        <w:right w:val="none" w:sz="0" w:space="0" w:color="auto"/>
                                                      </w:divBdr>
                                                    </w:div>
                                                    <w:div w:id="1852256997">
                                                      <w:marLeft w:val="0"/>
                                                      <w:marRight w:val="0"/>
                                                      <w:marTop w:val="0"/>
                                                      <w:marBottom w:val="0"/>
                                                      <w:divBdr>
                                                        <w:top w:val="none" w:sz="0" w:space="0" w:color="auto"/>
                                                        <w:left w:val="none" w:sz="0" w:space="0" w:color="auto"/>
                                                        <w:bottom w:val="none" w:sz="0" w:space="0" w:color="auto"/>
                                                        <w:right w:val="none" w:sz="0" w:space="0" w:color="auto"/>
                                                      </w:divBdr>
                                                    </w:div>
                                                  </w:divsChild>
                                                </w:div>
                                                <w:div w:id="1985573985">
                                                  <w:marLeft w:val="0"/>
                                                  <w:marRight w:val="0"/>
                                                  <w:marTop w:val="0"/>
                                                  <w:marBottom w:val="0"/>
                                                  <w:divBdr>
                                                    <w:top w:val="none" w:sz="0" w:space="0" w:color="auto"/>
                                                    <w:left w:val="none" w:sz="0" w:space="0" w:color="auto"/>
                                                    <w:bottom w:val="none" w:sz="0" w:space="0" w:color="auto"/>
                                                    <w:right w:val="none" w:sz="0" w:space="0" w:color="auto"/>
                                                  </w:divBdr>
                                                </w:div>
                                                <w:div w:id="1587574740">
                                                  <w:marLeft w:val="0"/>
                                                  <w:marRight w:val="0"/>
                                                  <w:marTop w:val="0"/>
                                                  <w:marBottom w:val="0"/>
                                                  <w:divBdr>
                                                    <w:top w:val="none" w:sz="0" w:space="0" w:color="auto"/>
                                                    <w:left w:val="none" w:sz="0" w:space="0" w:color="auto"/>
                                                    <w:bottom w:val="none" w:sz="0" w:space="0" w:color="auto"/>
                                                    <w:right w:val="none" w:sz="0" w:space="0" w:color="auto"/>
                                                  </w:divBdr>
                                                </w:div>
                                                <w:div w:id="867983493">
                                                  <w:marLeft w:val="0"/>
                                                  <w:marRight w:val="0"/>
                                                  <w:marTop w:val="0"/>
                                                  <w:marBottom w:val="0"/>
                                                  <w:divBdr>
                                                    <w:top w:val="none" w:sz="0" w:space="0" w:color="auto"/>
                                                    <w:left w:val="none" w:sz="0" w:space="0" w:color="auto"/>
                                                    <w:bottom w:val="none" w:sz="0" w:space="0" w:color="auto"/>
                                                    <w:right w:val="none" w:sz="0" w:space="0" w:color="auto"/>
                                                  </w:divBdr>
                                                </w:div>
                                                <w:div w:id="1935287571">
                                                  <w:marLeft w:val="0"/>
                                                  <w:marRight w:val="0"/>
                                                  <w:marTop w:val="0"/>
                                                  <w:marBottom w:val="0"/>
                                                  <w:divBdr>
                                                    <w:top w:val="none" w:sz="0" w:space="0" w:color="auto"/>
                                                    <w:left w:val="none" w:sz="0" w:space="0" w:color="auto"/>
                                                    <w:bottom w:val="none" w:sz="0" w:space="0" w:color="auto"/>
                                                    <w:right w:val="none" w:sz="0" w:space="0" w:color="auto"/>
                                                  </w:divBdr>
                                                </w:div>
                                                <w:div w:id="1326670222">
                                                  <w:marLeft w:val="0"/>
                                                  <w:marRight w:val="0"/>
                                                  <w:marTop w:val="0"/>
                                                  <w:marBottom w:val="0"/>
                                                  <w:divBdr>
                                                    <w:top w:val="none" w:sz="0" w:space="0" w:color="auto"/>
                                                    <w:left w:val="none" w:sz="0" w:space="0" w:color="auto"/>
                                                    <w:bottom w:val="none" w:sz="0" w:space="0" w:color="auto"/>
                                                    <w:right w:val="none" w:sz="0" w:space="0" w:color="auto"/>
                                                  </w:divBdr>
                                                </w:div>
                                                <w:div w:id="869301140">
                                                  <w:marLeft w:val="0"/>
                                                  <w:marRight w:val="0"/>
                                                  <w:marTop w:val="0"/>
                                                  <w:marBottom w:val="0"/>
                                                  <w:divBdr>
                                                    <w:top w:val="none" w:sz="0" w:space="0" w:color="auto"/>
                                                    <w:left w:val="none" w:sz="0" w:space="0" w:color="auto"/>
                                                    <w:bottom w:val="none" w:sz="0" w:space="0" w:color="auto"/>
                                                    <w:right w:val="none" w:sz="0" w:space="0" w:color="auto"/>
                                                  </w:divBdr>
                                                </w:div>
                                                <w:div w:id="1499805271">
                                                  <w:marLeft w:val="0"/>
                                                  <w:marRight w:val="0"/>
                                                  <w:marTop w:val="0"/>
                                                  <w:marBottom w:val="0"/>
                                                  <w:divBdr>
                                                    <w:top w:val="none" w:sz="0" w:space="0" w:color="auto"/>
                                                    <w:left w:val="none" w:sz="0" w:space="0" w:color="auto"/>
                                                    <w:bottom w:val="none" w:sz="0" w:space="0" w:color="auto"/>
                                                    <w:right w:val="none" w:sz="0" w:space="0" w:color="auto"/>
                                                  </w:divBdr>
                                                  <w:divsChild>
                                                    <w:div w:id="36399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446158">
                                  <w:marLeft w:val="0"/>
                                  <w:marRight w:val="0"/>
                                  <w:marTop w:val="0"/>
                                  <w:marBottom w:val="0"/>
                                  <w:divBdr>
                                    <w:top w:val="none" w:sz="0" w:space="0" w:color="auto"/>
                                    <w:left w:val="none" w:sz="0" w:space="0" w:color="auto"/>
                                    <w:bottom w:val="none" w:sz="0" w:space="0" w:color="auto"/>
                                    <w:right w:val="none" w:sz="0" w:space="0" w:color="auto"/>
                                  </w:divBdr>
                                  <w:divsChild>
                                    <w:div w:id="199175367">
                                      <w:marLeft w:val="0"/>
                                      <w:marRight w:val="0"/>
                                      <w:marTop w:val="0"/>
                                      <w:marBottom w:val="0"/>
                                      <w:divBdr>
                                        <w:top w:val="none" w:sz="0" w:space="0" w:color="auto"/>
                                        <w:left w:val="none" w:sz="0" w:space="0" w:color="auto"/>
                                        <w:bottom w:val="none" w:sz="0" w:space="0" w:color="auto"/>
                                        <w:right w:val="none" w:sz="0" w:space="0" w:color="auto"/>
                                      </w:divBdr>
                                      <w:divsChild>
                                        <w:div w:id="1388840707">
                                          <w:marLeft w:val="0"/>
                                          <w:marRight w:val="0"/>
                                          <w:marTop w:val="0"/>
                                          <w:marBottom w:val="0"/>
                                          <w:divBdr>
                                            <w:top w:val="none" w:sz="0" w:space="0" w:color="auto"/>
                                            <w:left w:val="none" w:sz="0" w:space="0" w:color="auto"/>
                                            <w:bottom w:val="none" w:sz="0" w:space="0" w:color="auto"/>
                                            <w:right w:val="none" w:sz="0" w:space="0" w:color="auto"/>
                                          </w:divBdr>
                                          <w:divsChild>
                                            <w:div w:id="1786121202">
                                              <w:marLeft w:val="0"/>
                                              <w:marRight w:val="0"/>
                                              <w:marTop w:val="0"/>
                                              <w:marBottom w:val="0"/>
                                              <w:divBdr>
                                                <w:top w:val="none" w:sz="0" w:space="0" w:color="auto"/>
                                                <w:left w:val="none" w:sz="0" w:space="0" w:color="auto"/>
                                                <w:bottom w:val="none" w:sz="0" w:space="0" w:color="auto"/>
                                                <w:right w:val="none" w:sz="0" w:space="0" w:color="auto"/>
                                              </w:divBdr>
                                              <w:divsChild>
                                                <w:div w:id="1229919031">
                                                  <w:marLeft w:val="0"/>
                                                  <w:marRight w:val="0"/>
                                                  <w:marTop w:val="0"/>
                                                  <w:marBottom w:val="0"/>
                                                  <w:divBdr>
                                                    <w:top w:val="none" w:sz="0" w:space="0" w:color="auto"/>
                                                    <w:left w:val="none" w:sz="0" w:space="0" w:color="auto"/>
                                                    <w:bottom w:val="none" w:sz="0" w:space="0" w:color="auto"/>
                                                    <w:right w:val="none" w:sz="0" w:space="0" w:color="auto"/>
                                                  </w:divBdr>
                                                  <w:divsChild>
                                                    <w:div w:id="786310929">
                                                      <w:marLeft w:val="0"/>
                                                      <w:marRight w:val="0"/>
                                                      <w:marTop w:val="0"/>
                                                      <w:marBottom w:val="0"/>
                                                      <w:divBdr>
                                                        <w:top w:val="none" w:sz="0" w:space="0" w:color="auto"/>
                                                        <w:left w:val="none" w:sz="0" w:space="0" w:color="auto"/>
                                                        <w:bottom w:val="none" w:sz="0" w:space="0" w:color="auto"/>
                                                        <w:right w:val="none" w:sz="0" w:space="0" w:color="auto"/>
                                                      </w:divBdr>
                                                    </w:div>
                                                    <w:div w:id="1411390134">
                                                      <w:marLeft w:val="0"/>
                                                      <w:marRight w:val="0"/>
                                                      <w:marTop w:val="0"/>
                                                      <w:marBottom w:val="0"/>
                                                      <w:divBdr>
                                                        <w:top w:val="none" w:sz="0" w:space="0" w:color="auto"/>
                                                        <w:left w:val="none" w:sz="0" w:space="0" w:color="auto"/>
                                                        <w:bottom w:val="none" w:sz="0" w:space="0" w:color="auto"/>
                                                        <w:right w:val="none" w:sz="0" w:space="0" w:color="auto"/>
                                                      </w:divBdr>
                                                    </w:div>
                                                  </w:divsChild>
                                                </w:div>
                                                <w:div w:id="1662543998">
                                                  <w:marLeft w:val="0"/>
                                                  <w:marRight w:val="0"/>
                                                  <w:marTop w:val="0"/>
                                                  <w:marBottom w:val="0"/>
                                                  <w:divBdr>
                                                    <w:top w:val="none" w:sz="0" w:space="0" w:color="auto"/>
                                                    <w:left w:val="none" w:sz="0" w:space="0" w:color="auto"/>
                                                    <w:bottom w:val="none" w:sz="0" w:space="0" w:color="auto"/>
                                                    <w:right w:val="none" w:sz="0" w:space="0" w:color="auto"/>
                                                  </w:divBdr>
                                                  <w:divsChild>
                                                    <w:div w:id="829294629">
                                                      <w:marLeft w:val="0"/>
                                                      <w:marRight w:val="0"/>
                                                      <w:marTop w:val="0"/>
                                                      <w:marBottom w:val="0"/>
                                                      <w:divBdr>
                                                        <w:top w:val="none" w:sz="0" w:space="0" w:color="auto"/>
                                                        <w:left w:val="none" w:sz="0" w:space="0" w:color="auto"/>
                                                        <w:bottom w:val="none" w:sz="0" w:space="0" w:color="auto"/>
                                                        <w:right w:val="none" w:sz="0" w:space="0" w:color="auto"/>
                                                      </w:divBdr>
                                                    </w:div>
                                                    <w:div w:id="1993361889">
                                                      <w:marLeft w:val="0"/>
                                                      <w:marRight w:val="0"/>
                                                      <w:marTop w:val="0"/>
                                                      <w:marBottom w:val="0"/>
                                                      <w:divBdr>
                                                        <w:top w:val="none" w:sz="0" w:space="0" w:color="auto"/>
                                                        <w:left w:val="none" w:sz="0" w:space="0" w:color="auto"/>
                                                        <w:bottom w:val="none" w:sz="0" w:space="0" w:color="auto"/>
                                                        <w:right w:val="none" w:sz="0" w:space="0" w:color="auto"/>
                                                      </w:divBdr>
                                                    </w:div>
                                                  </w:divsChild>
                                                </w:div>
                                                <w:div w:id="236475778">
                                                  <w:marLeft w:val="0"/>
                                                  <w:marRight w:val="0"/>
                                                  <w:marTop w:val="0"/>
                                                  <w:marBottom w:val="0"/>
                                                  <w:divBdr>
                                                    <w:top w:val="none" w:sz="0" w:space="0" w:color="auto"/>
                                                    <w:left w:val="none" w:sz="0" w:space="0" w:color="auto"/>
                                                    <w:bottom w:val="none" w:sz="0" w:space="0" w:color="auto"/>
                                                    <w:right w:val="none" w:sz="0" w:space="0" w:color="auto"/>
                                                  </w:divBdr>
                                                  <w:divsChild>
                                                    <w:div w:id="1672950805">
                                                      <w:marLeft w:val="0"/>
                                                      <w:marRight w:val="0"/>
                                                      <w:marTop w:val="0"/>
                                                      <w:marBottom w:val="0"/>
                                                      <w:divBdr>
                                                        <w:top w:val="none" w:sz="0" w:space="0" w:color="auto"/>
                                                        <w:left w:val="none" w:sz="0" w:space="0" w:color="auto"/>
                                                        <w:bottom w:val="none" w:sz="0" w:space="0" w:color="auto"/>
                                                        <w:right w:val="none" w:sz="0" w:space="0" w:color="auto"/>
                                                      </w:divBdr>
                                                    </w:div>
                                                    <w:div w:id="475491136">
                                                      <w:marLeft w:val="0"/>
                                                      <w:marRight w:val="0"/>
                                                      <w:marTop w:val="0"/>
                                                      <w:marBottom w:val="0"/>
                                                      <w:divBdr>
                                                        <w:top w:val="none" w:sz="0" w:space="0" w:color="auto"/>
                                                        <w:left w:val="none" w:sz="0" w:space="0" w:color="auto"/>
                                                        <w:bottom w:val="none" w:sz="0" w:space="0" w:color="auto"/>
                                                        <w:right w:val="none" w:sz="0" w:space="0" w:color="auto"/>
                                                      </w:divBdr>
                                                    </w:div>
                                                  </w:divsChild>
                                                </w:div>
                                                <w:div w:id="96407327">
                                                  <w:marLeft w:val="0"/>
                                                  <w:marRight w:val="0"/>
                                                  <w:marTop w:val="0"/>
                                                  <w:marBottom w:val="0"/>
                                                  <w:divBdr>
                                                    <w:top w:val="none" w:sz="0" w:space="0" w:color="auto"/>
                                                    <w:left w:val="none" w:sz="0" w:space="0" w:color="auto"/>
                                                    <w:bottom w:val="none" w:sz="0" w:space="0" w:color="auto"/>
                                                    <w:right w:val="none" w:sz="0" w:space="0" w:color="auto"/>
                                                  </w:divBdr>
                                                </w:div>
                                                <w:div w:id="690647033">
                                                  <w:marLeft w:val="0"/>
                                                  <w:marRight w:val="0"/>
                                                  <w:marTop w:val="0"/>
                                                  <w:marBottom w:val="0"/>
                                                  <w:divBdr>
                                                    <w:top w:val="none" w:sz="0" w:space="0" w:color="auto"/>
                                                    <w:left w:val="none" w:sz="0" w:space="0" w:color="auto"/>
                                                    <w:bottom w:val="none" w:sz="0" w:space="0" w:color="auto"/>
                                                    <w:right w:val="none" w:sz="0" w:space="0" w:color="auto"/>
                                                  </w:divBdr>
                                                </w:div>
                                                <w:div w:id="1192918209">
                                                  <w:marLeft w:val="0"/>
                                                  <w:marRight w:val="0"/>
                                                  <w:marTop w:val="0"/>
                                                  <w:marBottom w:val="0"/>
                                                  <w:divBdr>
                                                    <w:top w:val="none" w:sz="0" w:space="0" w:color="auto"/>
                                                    <w:left w:val="none" w:sz="0" w:space="0" w:color="auto"/>
                                                    <w:bottom w:val="none" w:sz="0" w:space="0" w:color="auto"/>
                                                    <w:right w:val="none" w:sz="0" w:space="0" w:color="auto"/>
                                                  </w:divBdr>
                                                </w:div>
                                                <w:div w:id="374278520">
                                                  <w:marLeft w:val="0"/>
                                                  <w:marRight w:val="0"/>
                                                  <w:marTop w:val="0"/>
                                                  <w:marBottom w:val="0"/>
                                                  <w:divBdr>
                                                    <w:top w:val="none" w:sz="0" w:space="0" w:color="auto"/>
                                                    <w:left w:val="none" w:sz="0" w:space="0" w:color="auto"/>
                                                    <w:bottom w:val="none" w:sz="0" w:space="0" w:color="auto"/>
                                                    <w:right w:val="none" w:sz="0" w:space="0" w:color="auto"/>
                                                  </w:divBdr>
                                                </w:div>
                                                <w:div w:id="1315598468">
                                                  <w:marLeft w:val="0"/>
                                                  <w:marRight w:val="0"/>
                                                  <w:marTop w:val="0"/>
                                                  <w:marBottom w:val="0"/>
                                                  <w:divBdr>
                                                    <w:top w:val="none" w:sz="0" w:space="0" w:color="auto"/>
                                                    <w:left w:val="none" w:sz="0" w:space="0" w:color="auto"/>
                                                    <w:bottom w:val="none" w:sz="0" w:space="0" w:color="auto"/>
                                                    <w:right w:val="none" w:sz="0" w:space="0" w:color="auto"/>
                                                  </w:divBdr>
                                                </w:div>
                                                <w:div w:id="564142487">
                                                  <w:marLeft w:val="0"/>
                                                  <w:marRight w:val="0"/>
                                                  <w:marTop w:val="0"/>
                                                  <w:marBottom w:val="0"/>
                                                  <w:divBdr>
                                                    <w:top w:val="none" w:sz="0" w:space="0" w:color="auto"/>
                                                    <w:left w:val="none" w:sz="0" w:space="0" w:color="auto"/>
                                                    <w:bottom w:val="none" w:sz="0" w:space="0" w:color="auto"/>
                                                    <w:right w:val="none" w:sz="0" w:space="0" w:color="auto"/>
                                                  </w:divBdr>
                                                </w:div>
                                                <w:div w:id="214511805">
                                                  <w:marLeft w:val="0"/>
                                                  <w:marRight w:val="0"/>
                                                  <w:marTop w:val="0"/>
                                                  <w:marBottom w:val="0"/>
                                                  <w:divBdr>
                                                    <w:top w:val="none" w:sz="0" w:space="0" w:color="auto"/>
                                                    <w:left w:val="none" w:sz="0" w:space="0" w:color="auto"/>
                                                    <w:bottom w:val="none" w:sz="0" w:space="0" w:color="auto"/>
                                                    <w:right w:val="none" w:sz="0" w:space="0" w:color="auto"/>
                                                  </w:divBdr>
                                                  <w:divsChild>
                                                    <w:div w:id="564684516">
                                                      <w:marLeft w:val="0"/>
                                                      <w:marRight w:val="0"/>
                                                      <w:marTop w:val="0"/>
                                                      <w:marBottom w:val="0"/>
                                                      <w:divBdr>
                                                        <w:top w:val="none" w:sz="0" w:space="0" w:color="auto"/>
                                                        <w:left w:val="none" w:sz="0" w:space="0" w:color="auto"/>
                                                        <w:bottom w:val="none" w:sz="0" w:space="0" w:color="auto"/>
                                                        <w:right w:val="none" w:sz="0" w:space="0" w:color="auto"/>
                                                      </w:divBdr>
                                                    </w:div>
                                                    <w:div w:id="130484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726576">
                                  <w:marLeft w:val="0"/>
                                  <w:marRight w:val="0"/>
                                  <w:marTop w:val="0"/>
                                  <w:marBottom w:val="0"/>
                                  <w:divBdr>
                                    <w:top w:val="none" w:sz="0" w:space="0" w:color="auto"/>
                                    <w:left w:val="none" w:sz="0" w:space="0" w:color="auto"/>
                                    <w:bottom w:val="none" w:sz="0" w:space="0" w:color="auto"/>
                                    <w:right w:val="none" w:sz="0" w:space="0" w:color="auto"/>
                                  </w:divBdr>
                                  <w:divsChild>
                                    <w:div w:id="605380984">
                                      <w:marLeft w:val="0"/>
                                      <w:marRight w:val="0"/>
                                      <w:marTop w:val="0"/>
                                      <w:marBottom w:val="0"/>
                                      <w:divBdr>
                                        <w:top w:val="none" w:sz="0" w:space="0" w:color="auto"/>
                                        <w:left w:val="none" w:sz="0" w:space="0" w:color="auto"/>
                                        <w:bottom w:val="none" w:sz="0" w:space="0" w:color="auto"/>
                                        <w:right w:val="none" w:sz="0" w:space="0" w:color="auto"/>
                                      </w:divBdr>
                                      <w:divsChild>
                                        <w:div w:id="518200990">
                                          <w:marLeft w:val="0"/>
                                          <w:marRight w:val="0"/>
                                          <w:marTop w:val="0"/>
                                          <w:marBottom w:val="0"/>
                                          <w:divBdr>
                                            <w:top w:val="none" w:sz="0" w:space="0" w:color="auto"/>
                                            <w:left w:val="none" w:sz="0" w:space="0" w:color="auto"/>
                                            <w:bottom w:val="none" w:sz="0" w:space="0" w:color="auto"/>
                                            <w:right w:val="none" w:sz="0" w:space="0" w:color="auto"/>
                                          </w:divBdr>
                                          <w:divsChild>
                                            <w:div w:id="1410883044">
                                              <w:marLeft w:val="0"/>
                                              <w:marRight w:val="0"/>
                                              <w:marTop w:val="0"/>
                                              <w:marBottom w:val="0"/>
                                              <w:divBdr>
                                                <w:top w:val="none" w:sz="0" w:space="0" w:color="auto"/>
                                                <w:left w:val="none" w:sz="0" w:space="0" w:color="auto"/>
                                                <w:bottom w:val="none" w:sz="0" w:space="0" w:color="auto"/>
                                                <w:right w:val="none" w:sz="0" w:space="0" w:color="auto"/>
                                              </w:divBdr>
                                              <w:divsChild>
                                                <w:div w:id="364404770">
                                                  <w:marLeft w:val="0"/>
                                                  <w:marRight w:val="0"/>
                                                  <w:marTop w:val="0"/>
                                                  <w:marBottom w:val="0"/>
                                                  <w:divBdr>
                                                    <w:top w:val="none" w:sz="0" w:space="0" w:color="auto"/>
                                                    <w:left w:val="none" w:sz="0" w:space="0" w:color="auto"/>
                                                    <w:bottom w:val="none" w:sz="0" w:space="0" w:color="auto"/>
                                                    <w:right w:val="none" w:sz="0" w:space="0" w:color="auto"/>
                                                  </w:divBdr>
                                                  <w:divsChild>
                                                    <w:div w:id="523634755">
                                                      <w:marLeft w:val="0"/>
                                                      <w:marRight w:val="0"/>
                                                      <w:marTop w:val="0"/>
                                                      <w:marBottom w:val="0"/>
                                                      <w:divBdr>
                                                        <w:top w:val="none" w:sz="0" w:space="0" w:color="auto"/>
                                                        <w:left w:val="none" w:sz="0" w:space="0" w:color="auto"/>
                                                        <w:bottom w:val="none" w:sz="0" w:space="0" w:color="auto"/>
                                                        <w:right w:val="none" w:sz="0" w:space="0" w:color="auto"/>
                                                      </w:divBdr>
                                                    </w:div>
                                                    <w:div w:id="28725845">
                                                      <w:marLeft w:val="0"/>
                                                      <w:marRight w:val="0"/>
                                                      <w:marTop w:val="0"/>
                                                      <w:marBottom w:val="0"/>
                                                      <w:divBdr>
                                                        <w:top w:val="none" w:sz="0" w:space="0" w:color="auto"/>
                                                        <w:left w:val="none" w:sz="0" w:space="0" w:color="auto"/>
                                                        <w:bottom w:val="none" w:sz="0" w:space="0" w:color="auto"/>
                                                        <w:right w:val="none" w:sz="0" w:space="0" w:color="auto"/>
                                                      </w:divBdr>
                                                    </w:div>
                                                  </w:divsChild>
                                                </w:div>
                                                <w:div w:id="220751582">
                                                  <w:marLeft w:val="0"/>
                                                  <w:marRight w:val="0"/>
                                                  <w:marTop w:val="0"/>
                                                  <w:marBottom w:val="0"/>
                                                  <w:divBdr>
                                                    <w:top w:val="none" w:sz="0" w:space="0" w:color="auto"/>
                                                    <w:left w:val="none" w:sz="0" w:space="0" w:color="auto"/>
                                                    <w:bottom w:val="none" w:sz="0" w:space="0" w:color="auto"/>
                                                    <w:right w:val="none" w:sz="0" w:space="0" w:color="auto"/>
                                                  </w:divBdr>
                                                  <w:divsChild>
                                                    <w:div w:id="575550406">
                                                      <w:marLeft w:val="0"/>
                                                      <w:marRight w:val="0"/>
                                                      <w:marTop w:val="0"/>
                                                      <w:marBottom w:val="0"/>
                                                      <w:divBdr>
                                                        <w:top w:val="none" w:sz="0" w:space="0" w:color="auto"/>
                                                        <w:left w:val="none" w:sz="0" w:space="0" w:color="auto"/>
                                                        <w:bottom w:val="none" w:sz="0" w:space="0" w:color="auto"/>
                                                        <w:right w:val="none" w:sz="0" w:space="0" w:color="auto"/>
                                                      </w:divBdr>
                                                    </w:div>
                                                    <w:div w:id="1416634514">
                                                      <w:marLeft w:val="0"/>
                                                      <w:marRight w:val="0"/>
                                                      <w:marTop w:val="0"/>
                                                      <w:marBottom w:val="0"/>
                                                      <w:divBdr>
                                                        <w:top w:val="none" w:sz="0" w:space="0" w:color="auto"/>
                                                        <w:left w:val="none" w:sz="0" w:space="0" w:color="auto"/>
                                                        <w:bottom w:val="none" w:sz="0" w:space="0" w:color="auto"/>
                                                        <w:right w:val="none" w:sz="0" w:space="0" w:color="auto"/>
                                                      </w:divBdr>
                                                    </w:div>
                                                  </w:divsChild>
                                                </w:div>
                                                <w:div w:id="1713378947">
                                                  <w:marLeft w:val="0"/>
                                                  <w:marRight w:val="0"/>
                                                  <w:marTop w:val="0"/>
                                                  <w:marBottom w:val="0"/>
                                                  <w:divBdr>
                                                    <w:top w:val="none" w:sz="0" w:space="0" w:color="auto"/>
                                                    <w:left w:val="none" w:sz="0" w:space="0" w:color="auto"/>
                                                    <w:bottom w:val="none" w:sz="0" w:space="0" w:color="auto"/>
                                                    <w:right w:val="none" w:sz="0" w:space="0" w:color="auto"/>
                                                  </w:divBdr>
                                                  <w:divsChild>
                                                    <w:div w:id="50345059">
                                                      <w:marLeft w:val="0"/>
                                                      <w:marRight w:val="0"/>
                                                      <w:marTop w:val="0"/>
                                                      <w:marBottom w:val="0"/>
                                                      <w:divBdr>
                                                        <w:top w:val="none" w:sz="0" w:space="0" w:color="auto"/>
                                                        <w:left w:val="none" w:sz="0" w:space="0" w:color="auto"/>
                                                        <w:bottom w:val="none" w:sz="0" w:space="0" w:color="auto"/>
                                                        <w:right w:val="none" w:sz="0" w:space="0" w:color="auto"/>
                                                      </w:divBdr>
                                                    </w:div>
                                                    <w:div w:id="1284922270">
                                                      <w:marLeft w:val="0"/>
                                                      <w:marRight w:val="0"/>
                                                      <w:marTop w:val="0"/>
                                                      <w:marBottom w:val="0"/>
                                                      <w:divBdr>
                                                        <w:top w:val="none" w:sz="0" w:space="0" w:color="auto"/>
                                                        <w:left w:val="none" w:sz="0" w:space="0" w:color="auto"/>
                                                        <w:bottom w:val="none" w:sz="0" w:space="0" w:color="auto"/>
                                                        <w:right w:val="none" w:sz="0" w:space="0" w:color="auto"/>
                                                      </w:divBdr>
                                                    </w:div>
                                                  </w:divsChild>
                                                </w:div>
                                                <w:div w:id="1091394672">
                                                  <w:marLeft w:val="0"/>
                                                  <w:marRight w:val="0"/>
                                                  <w:marTop w:val="0"/>
                                                  <w:marBottom w:val="0"/>
                                                  <w:divBdr>
                                                    <w:top w:val="none" w:sz="0" w:space="0" w:color="auto"/>
                                                    <w:left w:val="none" w:sz="0" w:space="0" w:color="auto"/>
                                                    <w:bottom w:val="none" w:sz="0" w:space="0" w:color="auto"/>
                                                    <w:right w:val="none" w:sz="0" w:space="0" w:color="auto"/>
                                                  </w:divBdr>
                                                  <w:divsChild>
                                                    <w:div w:id="518007797">
                                                      <w:marLeft w:val="0"/>
                                                      <w:marRight w:val="0"/>
                                                      <w:marTop w:val="0"/>
                                                      <w:marBottom w:val="0"/>
                                                      <w:divBdr>
                                                        <w:top w:val="none" w:sz="0" w:space="0" w:color="auto"/>
                                                        <w:left w:val="none" w:sz="0" w:space="0" w:color="auto"/>
                                                        <w:bottom w:val="none" w:sz="0" w:space="0" w:color="auto"/>
                                                        <w:right w:val="none" w:sz="0" w:space="0" w:color="auto"/>
                                                      </w:divBdr>
                                                    </w:div>
                                                    <w:div w:id="2114812918">
                                                      <w:marLeft w:val="0"/>
                                                      <w:marRight w:val="0"/>
                                                      <w:marTop w:val="0"/>
                                                      <w:marBottom w:val="0"/>
                                                      <w:divBdr>
                                                        <w:top w:val="none" w:sz="0" w:space="0" w:color="auto"/>
                                                        <w:left w:val="none" w:sz="0" w:space="0" w:color="auto"/>
                                                        <w:bottom w:val="none" w:sz="0" w:space="0" w:color="auto"/>
                                                        <w:right w:val="none" w:sz="0" w:space="0" w:color="auto"/>
                                                      </w:divBdr>
                                                    </w:div>
                                                  </w:divsChild>
                                                </w:div>
                                                <w:div w:id="1593510220">
                                                  <w:marLeft w:val="0"/>
                                                  <w:marRight w:val="0"/>
                                                  <w:marTop w:val="0"/>
                                                  <w:marBottom w:val="0"/>
                                                  <w:divBdr>
                                                    <w:top w:val="none" w:sz="0" w:space="0" w:color="auto"/>
                                                    <w:left w:val="none" w:sz="0" w:space="0" w:color="auto"/>
                                                    <w:bottom w:val="none" w:sz="0" w:space="0" w:color="auto"/>
                                                    <w:right w:val="none" w:sz="0" w:space="0" w:color="auto"/>
                                                  </w:divBdr>
                                                </w:div>
                                                <w:div w:id="1113741740">
                                                  <w:marLeft w:val="0"/>
                                                  <w:marRight w:val="0"/>
                                                  <w:marTop w:val="0"/>
                                                  <w:marBottom w:val="0"/>
                                                  <w:divBdr>
                                                    <w:top w:val="none" w:sz="0" w:space="0" w:color="auto"/>
                                                    <w:left w:val="none" w:sz="0" w:space="0" w:color="auto"/>
                                                    <w:bottom w:val="none" w:sz="0" w:space="0" w:color="auto"/>
                                                    <w:right w:val="none" w:sz="0" w:space="0" w:color="auto"/>
                                                  </w:divBdr>
                                                </w:div>
                                                <w:div w:id="878012241">
                                                  <w:marLeft w:val="0"/>
                                                  <w:marRight w:val="0"/>
                                                  <w:marTop w:val="0"/>
                                                  <w:marBottom w:val="0"/>
                                                  <w:divBdr>
                                                    <w:top w:val="none" w:sz="0" w:space="0" w:color="auto"/>
                                                    <w:left w:val="none" w:sz="0" w:space="0" w:color="auto"/>
                                                    <w:bottom w:val="none" w:sz="0" w:space="0" w:color="auto"/>
                                                    <w:right w:val="none" w:sz="0" w:space="0" w:color="auto"/>
                                                  </w:divBdr>
                                                </w:div>
                                                <w:div w:id="1176656070">
                                                  <w:marLeft w:val="0"/>
                                                  <w:marRight w:val="0"/>
                                                  <w:marTop w:val="0"/>
                                                  <w:marBottom w:val="0"/>
                                                  <w:divBdr>
                                                    <w:top w:val="none" w:sz="0" w:space="0" w:color="auto"/>
                                                    <w:left w:val="none" w:sz="0" w:space="0" w:color="auto"/>
                                                    <w:bottom w:val="none" w:sz="0" w:space="0" w:color="auto"/>
                                                    <w:right w:val="none" w:sz="0" w:space="0" w:color="auto"/>
                                                  </w:divBdr>
                                                </w:div>
                                                <w:div w:id="1439522512">
                                                  <w:marLeft w:val="0"/>
                                                  <w:marRight w:val="0"/>
                                                  <w:marTop w:val="0"/>
                                                  <w:marBottom w:val="0"/>
                                                  <w:divBdr>
                                                    <w:top w:val="none" w:sz="0" w:space="0" w:color="auto"/>
                                                    <w:left w:val="none" w:sz="0" w:space="0" w:color="auto"/>
                                                    <w:bottom w:val="none" w:sz="0" w:space="0" w:color="auto"/>
                                                    <w:right w:val="none" w:sz="0" w:space="0" w:color="auto"/>
                                                  </w:divBdr>
                                                </w:div>
                                                <w:div w:id="41946433">
                                                  <w:marLeft w:val="0"/>
                                                  <w:marRight w:val="0"/>
                                                  <w:marTop w:val="0"/>
                                                  <w:marBottom w:val="0"/>
                                                  <w:divBdr>
                                                    <w:top w:val="none" w:sz="0" w:space="0" w:color="auto"/>
                                                    <w:left w:val="none" w:sz="0" w:space="0" w:color="auto"/>
                                                    <w:bottom w:val="none" w:sz="0" w:space="0" w:color="auto"/>
                                                    <w:right w:val="none" w:sz="0" w:space="0" w:color="auto"/>
                                                  </w:divBdr>
                                                </w:div>
                                                <w:div w:id="513571537">
                                                  <w:marLeft w:val="0"/>
                                                  <w:marRight w:val="0"/>
                                                  <w:marTop w:val="0"/>
                                                  <w:marBottom w:val="0"/>
                                                  <w:divBdr>
                                                    <w:top w:val="none" w:sz="0" w:space="0" w:color="auto"/>
                                                    <w:left w:val="none" w:sz="0" w:space="0" w:color="auto"/>
                                                    <w:bottom w:val="none" w:sz="0" w:space="0" w:color="auto"/>
                                                    <w:right w:val="none" w:sz="0" w:space="0" w:color="auto"/>
                                                  </w:divBdr>
                                                  <w:divsChild>
                                                    <w:div w:id="1993022565">
                                                      <w:marLeft w:val="0"/>
                                                      <w:marRight w:val="0"/>
                                                      <w:marTop w:val="0"/>
                                                      <w:marBottom w:val="0"/>
                                                      <w:divBdr>
                                                        <w:top w:val="none" w:sz="0" w:space="0" w:color="auto"/>
                                                        <w:left w:val="none" w:sz="0" w:space="0" w:color="auto"/>
                                                        <w:bottom w:val="none" w:sz="0" w:space="0" w:color="auto"/>
                                                        <w:right w:val="none" w:sz="0" w:space="0" w:color="auto"/>
                                                      </w:divBdr>
                                                    </w:div>
                                                    <w:div w:id="174059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186907">
                                  <w:marLeft w:val="0"/>
                                  <w:marRight w:val="0"/>
                                  <w:marTop w:val="0"/>
                                  <w:marBottom w:val="0"/>
                                  <w:divBdr>
                                    <w:top w:val="none" w:sz="0" w:space="0" w:color="auto"/>
                                    <w:left w:val="none" w:sz="0" w:space="0" w:color="auto"/>
                                    <w:bottom w:val="none" w:sz="0" w:space="0" w:color="auto"/>
                                    <w:right w:val="none" w:sz="0" w:space="0" w:color="auto"/>
                                  </w:divBdr>
                                  <w:divsChild>
                                    <w:div w:id="341467868">
                                      <w:marLeft w:val="0"/>
                                      <w:marRight w:val="0"/>
                                      <w:marTop w:val="0"/>
                                      <w:marBottom w:val="0"/>
                                      <w:divBdr>
                                        <w:top w:val="none" w:sz="0" w:space="0" w:color="auto"/>
                                        <w:left w:val="none" w:sz="0" w:space="0" w:color="auto"/>
                                        <w:bottom w:val="none" w:sz="0" w:space="0" w:color="auto"/>
                                        <w:right w:val="none" w:sz="0" w:space="0" w:color="auto"/>
                                      </w:divBdr>
                                      <w:divsChild>
                                        <w:div w:id="409547830">
                                          <w:marLeft w:val="0"/>
                                          <w:marRight w:val="0"/>
                                          <w:marTop w:val="0"/>
                                          <w:marBottom w:val="0"/>
                                          <w:divBdr>
                                            <w:top w:val="none" w:sz="0" w:space="0" w:color="auto"/>
                                            <w:left w:val="none" w:sz="0" w:space="0" w:color="auto"/>
                                            <w:bottom w:val="none" w:sz="0" w:space="0" w:color="auto"/>
                                            <w:right w:val="none" w:sz="0" w:space="0" w:color="auto"/>
                                          </w:divBdr>
                                          <w:divsChild>
                                            <w:div w:id="1039622582">
                                              <w:marLeft w:val="0"/>
                                              <w:marRight w:val="0"/>
                                              <w:marTop w:val="0"/>
                                              <w:marBottom w:val="0"/>
                                              <w:divBdr>
                                                <w:top w:val="none" w:sz="0" w:space="0" w:color="auto"/>
                                                <w:left w:val="none" w:sz="0" w:space="0" w:color="auto"/>
                                                <w:bottom w:val="none" w:sz="0" w:space="0" w:color="auto"/>
                                                <w:right w:val="none" w:sz="0" w:space="0" w:color="auto"/>
                                              </w:divBdr>
                                              <w:divsChild>
                                                <w:div w:id="1517427015">
                                                  <w:marLeft w:val="0"/>
                                                  <w:marRight w:val="0"/>
                                                  <w:marTop w:val="0"/>
                                                  <w:marBottom w:val="0"/>
                                                  <w:divBdr>
                                                    <w:top w:val="none" w:sz="0" w:space="0" w:color="auto"/>
                                                    <w:left w:val="none" w:sz="0" w:space="0" w:color="auto"/>
                                                    <w:bottom w:val="none" w:sz="0" w:space="0" w:color="auto"/>
                                                    <w:right w:val="none" w:sz="0" w:space="0" w:color="auto"/>
                                                  </w:divBdr>
                                                  <w:divsChild>
                                                    <w:div w:id="1226989374">
                                                      <w:marLeft w:val="0"/>
                                                      <w:marRight w:val="0"/>
                                                      <w:marTop w:val="0"/>
                                                      <w:marBottom w:val="0"/>
                                                      <w:divBdr>
                                                        <w:top w:val="none" w:sz="0" w:space="0" w:color="auto"/>
                                                        <w:left w:val="none" w:sz="0" w:space="0" w:color="auto"/>
                                                        <w:bottom w:val="none" w:sz="0" w:space="0" w:color="auto"/>
                                                        <w:right w:val="none" w:sz="0" w:space="0" w:color="auto"/>
                                                      </w:divBdr>
                                                    </w:div>
                                                    <w:div w:id="1943414035">
                                                      <w:marLeft w:val="0"/>
                                                      <w:marRight w:val="0"/>
                                                      <w:marTop w:val="0"/>
                                                      <w:marBottom w:val="0"/>
                                                      <w:divBdr>
                                                        <w:top w:val="none" w:sz="0" w:space="0" w:color="auto"/>
                                                        <w:left w:val="none" w:sz="0" w:space="0" w:color="auto"/>
                                                        <w:bottom w:val="none" w:sz="0" w:space="0" w:color="auto"/>
                                                        <w:right w:val="none" w:sz="0" w:space="0" w:color="auto"/>
                                                      </w:divBdr>
                                                    </w:div>
                                                  </w:divsChild>
                                                </w:div>
                                                <w:div w:id="117139818">
                                                  <w:marLeft w:val="0"/>
                                                  <w:marRight w:val="0"/>
                                                  <w:marTop w:val="0"/>
                                                  <w:marBottom w:val="0"/>
                                                  <w:divBdr>
                                                    <w:top w:val="none" w:sz="0" w:space="0" w:color="auto"/>
                                                    <w:left w:val="none" w:sz="0" w:space="0" w:color="auto"/>
                                                    <w:bottom w:val="none" w:sz="0" w:space="0" w:color="auto"/>
                                                    <w:right w:val="none" w:sz="0" w:space="0" w:color="auto"/>
                                                  </w:divBdr>
                                                  <w:divsChild>
                                                    <w:div w:id="1454398767">
                                                      <w:marLeft w:val="0"/>
                                                      <w:marRight w:val="0"/>
                                                      <w:marTop w:val="0"/>
                                                      <w:marBottom w:val="0"/>
                                                      <w:divBdr>
                                                        <w:top w:val="none" w:sz="0" w:space="0" w:color="auto"/>
                                                        <w:left w:val="none" w:sz="0" w:space="0" w:color="auto"/>
                                                        <w:bottom w:val="none" w:sz="0" w:space="0" w:color="auto"/>
                                                        <w:right w:val="none" w:sz="0" w:space="0" w:color="auto"/>
                                                      </w:divBdr>
                                                    </w:div>
                                                    <w:div w:id="1999307586">
                                                      <w:marLeft w:val="0"/>
                                                      <w:marRight w:val="0"/>
                                                      <w:marTop w:val="0"/>
                                                      <w:marBottom w:val="0"/>
                                                      <w:divBdr>
                                                        <w:top w:val="none" w:sz="0" w:space="0" w:color="auto"/>
                                                        <w:left w:val="none" w:sz="0" w:space="0" w:color="auto"/>
                                                        <w:bottom w:val="none" w:sz="0" w:space="0" w:color="auto"/>
                                                        <w:right w:val="none" w:sz="0" w:space="0" w:color="auto"/>
                                                      </w:divBdr>
                                                    </w:div>
                                                  </w:divsChild>
                                                </w:div>
                                                <w:div w:id="582253642">
                                                  <w:marLeft w:val="0"/>
                                                  <w:marRight w:val="0"/>
                                                  <w:marTop w:val="0"/>
                                                  <w:marBottom w:val="0"/>
                                                  <w:divBdr>
                                                    <w:top w:val="none" w:sz="0" w:space="0" w:color="auto"/>
                                                    <w:left w:val="none" w:sz="0" w:space="0" w:color="auto"/>
                                                    <w:bottom w:val="none" w:sz="0" w:space="0" w:color="auto"/>
                                                    <w:right w:val="none" w:sz="0" w:space="0" w:color="auto"/>
                                                  </w:divBdr>
                                                </w:div>
                                                <w:div w:id="1131435531">
                                                  <w:marLeft w:val="0"/>
                                                  <w:marRight w:val="0"/>
                                                  <w:marTop w:val="0"/>
                                                  <w:marBottom w:val="0"/>
                                                  <w:divBdr>
                                                    <w:top w:val="none" w:sz="0" w:space="0" w:color="auto"/>
                                                    <w:left w:val="none" w:sz="0" w:space="0" w:color="auto"/>
                                                    <w:bottom w:val="none" w:sz="0" w:space="0" w:color="auto"/>
                                                    <w:right w:val="none" w:sz="0" w:space="0" w:color="auto"/>
                                                  </w:divBdr>
                                                </w:div>
                                                <w:div w:id="37166368">
                                                  <w:marLeft w:val="0"/>
                                                  <w:marRight w:val="0"/>
                                                  <w:marTop w:val="0"/>
                                                  <w:marBottom w:val="0"/>
                                                  <w:divBdr>
                                                    <w:top w:val="none" w:sz="0" w:space="0" w:color="auto"/>
                                                    <w:left w:val="none" w:sz="0" w:space="0" w:color="auto"/>
                                                    <w:bottom w:val="none" w:sz="0" w:space="0" w:color="auto"/>
                                                    <w:right w:val="none" w:sz="0" w:space="0" w:color="auto"/>
                                                  </w:divBdr>
                                                </w:div>
                                                <w:div w:id="1552837492">
                                                  <w:marLeft w:val="0"/>
                                                  <w:marRight w:val="0"/>
                                                  <w:marTop w:val="0"/>
                                                  <w:marBottom w:val="0"/>
                                                  <w:divBdr>
                                                    <w:top w:val="none" w:sz="0" w:space="0" w:color="auto"/>
                                                    <w:left w:val="none" w:sz="0" w:space="0" w:color="auto"/>
                                                    <w:bottom w:val="none" w:sz="0" w:space="0" w:color="auto"/>
                                                    <w:right w:val="none" w:sz="0" w:space="0" w:color="auto"/>
                                                  </w:divBdr>
                                                </w:div>
                                                <w:div w:id="1564875738">
                                                  <w:marLeft w:val="0"/>
                                                  <w:marRight w:val="0"/>
                                                  <w:marTop w:val="0"/>
                                                  <w:marBottom w:val="0"/>
                                                  <w:divBdr>
                                                    <w:top w:val="none" w:sz="0" w:space="0" w:color="auto"/>
                                                    <w:left w:val="none" w:sz="0" w:space="0" w:color="auto"/>
                                                    <w:bottom w:val="none" w:sz="0" w:space="0" w:color="auto"/>
                                                    <w:right w:val="none" w:sz="0" w:space="0" w:color="auto"/>
                                                  </w:divBdr>
                                                </w:div>
                                                <w:div w:id="122357621">
                                                  <w:marLeft w:val="0"/>
                                                  <w:marRight w:val="0"/>
                                                  <w:marTop w:val="0"/>
                                                  <w:marBottom w:val="0"/>
                                                  <w:divBdr>
                                                    <w:top w:val="none" w:sz="0" w:space="0" w:color="auto"/>
                                                    <w:left w:val="none" w:sz="0" w:space="0" w:color="auto"/>
                                                    <w:bottom w:val="none" w:sz="0" w:space="0" w:color="auto"/>
                                                    <w:right w:val="none" w:sz="0" w:space="0" w:color="auto"/>
                                                  </w:divBdr>
                                                </w:div>
                                                <w:div w:id="1268079727">
                                                  <w:marLeft w:val="0"/>
                                                  <w:marRight w:val="0"/>
                                                  <w:marTop w:val="0"/>
                                                  <w:marBottom w:val="0"/>
                                                  <w:divBdr>
                                                    <w:top w:val="none" w:sz="0" w:space="0" w:color="auto"/>
                                                    <w:left w:val="none" w:sz="0" w:space="0" w:color="auto"/>
                                                    <w:bottom w:val="none" w:sz="0" w:space="0" w:color="auto"/>
                                                    <w:right w:val="none" w:sz="0" w:space="0" w:color="auto"/>
                                                  </w:divBdr>
                                                  <w:divsChild>
                                                    <w:div w:id="21235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920959">
                                  <w:marLeft w:val="0"/>
                                  <w:marRight w:val="0"/>
                                  <w:marTop w:val="0"/>
                                  <w:marBottom w:val="0"/>
                                  <w:divBdr>
                                    <w:top w:val="none" w:sz="0" w:space="0" w:color="auto"/>
                                    <w:left w:val="none" w:sz="0" w:space="0" w:color="auto"/>
                                    <w:bottom w:val="none" w:sz="0" w:space="0" w:color="auto"/>
                                    <w:right w:val="none" w:sz="0" w:space="0" w:color="auto"/>
                                  </w:divBdr>
                                  <w:divsChild>
                                    <w:div w:id="1864130568">
                                      <w:marLeft w:val="0"/>
                                      <w:marRight w:val="0"/>
                                      <w:marTop w:val="0"/>
                                      <w:marBottom w:val="0"/>
                                      <w:divBdr>
                                        <w:top w:val="none" w:sz="0" w:space="0" w:color="auto"/>
                                        <w:left w:val="none" w:sz="0" w:space="0" w:color="auto"/>
                                        <w:bottom w:val="none" w:sz="0" w:space="0" w:color="auto"/>
                                        <w:right w:val="none" w:sz="0" w:space="0" w:color="auto"/>
                                      </w:divBdr>
                                      <w:divsChild>
                                        <w:div w:id="1079597859">
                                          <w:marLeft w:val="0"/>
                                          <w:marRight w:val="0"/>
                                          <w:marTop w:val="0"/>
                                          <w:marBottom w:val="0"/>
                                          <w:divBdr>
                                            <w:top w:val="none" w:sz="0" w:space="0" w:color="auto"/>
                                            <w:left w:val="none" w:sz="0" w:space="0" w:color="auto"/>
                                            <w:bottom w:val="none" w:sz="0" w:space="0" w:color="auto"/>
                                            <w:right w:val="none" w:sz="0" w:space="0" w:color="auto"/>
                                          </w:divBdr>
                                          <w:divsChild>
                                            <w:div w:id="1623262780">
                                              <w:marLeft w:val="0"/>
                                              <w:marRight w:val="0"/>
                                              <w:marTop w:val="0"/>
                                              <w:marBottom w:val="0"/>
                                              <w:divBdr>
                                                <w:top w:val="none" w:sz="0" w:space="0" w:color="auto"/>
                                                <w:left w:val="none" w:sz="0" w:space="0" w:color="auto"/>
                                                <w:bottom w:val="none" w:sz="0" w:space="0" w:color="auto"/>
                                                <w:right w:val="none" w:sz="0" w:space="0" w:color="auto"/>
                                              </w:divBdr>
                                              <w:divsChild>
                                                <w:div w:id="1985310951">
                                                  <w:marLeft w:val="0"/>
                                                  <w:marRight w:val="0"/>
                                                  <w:marTop w:val="0"/>
                                                  <w:marBottom w:val="0"/>
                                                  <w:divBdr>
                                                    <w:top w:val="none" w:sz="0" w:space="0" w:color="auto"/>
                                                    <w:left w:val="none" w:sz="0" w:space="0" w:color="auto"/>
                                                    <w:bottom w:val="none" w:sz="0" w:space="0" w:color="auto"/>
                                                    <w:right w:val="none" w:sz="0" w:space="0" w:color="auto"/>
                                                  </w:divBdr>
                                                </w:div>
                                                <w:div w:id="1756708159">
                                                  <w:marLeft w:val="0"/>
                                                  <w:marRight w:val="0"/>
                                                  <w:marTop w:val="0"/>
                                                  <w:marBottom w:val="0"/>
                                                  <w:divBdr>
                                                    <w:top w:val="none" w:sz="0" w:space="0" w:color="auto"/>
                                                    <w:left w:val="none" w:sz="0" w:space="0" w:color="auto"/>
                                                    <w:bottom w:val="none" w:sz="0" w:space="0" w:color="auto"/>
                                                    <w:right w:val="none" w:sz="0" w:space="0" w:color="auto"/>
                                                  </w:divBdr>
                                                </w:div>
                                                <w:div w:id="112977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784310">
                                  <w:marLeft w:val="0"/>
                                  <w:marRight w:val="0"/>
                                  <w:marTop w:val="0"/>
                                  <w:marBottom w:val="0"/>
                                  <w:divBdr>
                                    <w:top w:val="none" w:sz="0" w:space="0" w:color="auto"/>
                                    <w:left w:val="none" w:sz="0" w:space="0" w:color="auto"/>
                                    <w:bottom w:val="none" w:sz="0" w:space="0" w:color="auto"/>
                                    <w:right w:val="none" w:sz="0" w:space="0" w:color="auto"/>
                                  </w:divBdr>
                                  <w:divsChild>
                                    <w:div w:id="305207780">
                                      <w:marLeft w:val="0"/>
                                      <w:marRight w:val="0"/>
                                      <w:marTop w:val="0"/>
                                      <w:marBottom w:val="0"/>
                                      <w:divBdr>
                                        <w:top w:val="none" w:sz="0" w:space="0" w:color="auto"/>
                                        <w:left w:val="none" w:sz="0" w:space="0" w:color="auto"/>
                                        <w:bottom w:val="none" w:sz="0" w:space="0" w:color="auto"/>
                                        <w:right w:val="none" w:sz="0" w:space="0" w:color="auto"/>
                                      </w:divBdr>
                                      <w:divsChild>
                                        <w:div w:id="670377283">
                                          <w:marLeft w:val="0"/>
                                          <w:marRight w:val="0"/>
                                          <w:marTop w:val="0"/>
                                          <w:marBottom w:val="0"/>
                                          <w:divBdr>
                                            <w:top w:val="none" w:sz="0" w:space="0" w:color="auto"/>
                                            <w:left w:val="none" w:sz="0" w:space="0" w:color="auto"/>
                                            <w:bottom w:val="none" w:sz="0" w:space="0" w:color="auto"/>
                                            <w:right w:val="none" w:sz="0" w:space="0" w:color="auto"/>
                                          </w:divBdr>
                                          <w:divsChild>
                                            <w:div w:id="662247537">
                                              <w:marLeft w:val="0"/>
                                              <w:marRight w:val="0"/>
                                              <w:marTop w:val="0"/>
                                              <w:marBottom w:val="0"/>
                                              <w:divBdr>
                                                <w:top w:val="none" w:sz="0" w:space="0" w:color="auto"/>
                                                <w:left w:val="none" w:sz="0" w:space="0" w:color="auto"/>
                                                <w:bottom w:val="none" w:sz="0" w:space="0" w:color="auto"/>
                                                <w:right w:val="none" w:sz="0" w:space="0" w:color="auto"/>
                                              </w:divBdr>
                                              <w:divsChild>
                                                <w:div w:id="539560256">
                                                  <w:marLeft w:val="0"/>
                                                  <w:marRight w:val="0"/>
                                                  <w:marTop w:val="0"/>
                                                  <w:marBottom w:val="0"/>
                                                  <w:divBdr>
                                                    <w:top w:val="none" w:sz="0" w:space="0" w:color="auto"/>
                                                    <w:left w:val="none" w:sz="0" w:space="0" w:color="auto"/>
                                                    <w:bottom w:val="none" w:sz="0" w:space="0" w:color="auto"/>
                                                    <w:right w:val="none" w:sz="0" w:space="0" w:color="auto"/>
                                                  </w:divBdr>
                                                  <w:divsChild>
                                                    <w:div w:id="1632443672">
                                                      <w:marLeft w:val="0"/>
                                                      <w:marRight w:val="0"/>
                                                      <w:marTop w:val="0"/>
                                                      <w:marBottom w:val="0"/>
                                                      <w:divBdr>
                                                        <w:top w:val="none" w:sz="0" w:space="0" w:color="auto"/>
                                                        <w:left w:val="none" w:sz="0" w:space="0" w:color="auto"/>
                                                        <w:bottom w:val="none" w:sz="0" w:space="0" w:color="auto"/>
                                                        <w:right w:val="none" w:sz="0" w:space="0" w:color="auto"/>
                                                      </w:divBdr>
                                                    </w:div>
                                                    <w:div w:id="536546009">
                                                      <w:marLeft w:val="0"/>
                                                      <w:marRight w:val="0"/>
                                                      <w:marTop w:val="0"/>
                                                      <w:marBottom w:val="0"/>
                                                      <w:divBdr>
                                                        <w:top w:val="none" w:sz="0" w:space="0" w:color="auto"/>
                                                        <w:left w:val="none" w:sz="0" w:space="0" w:color="auto"/>
                                                        <w:bottom w:val="none" w:sz="0" w:space="0" w:color="auto"/>
                                                        <w:right w:val="none" w:sz="0" w:space="0" w:color="auto"/>
                                                      </w:divBdr>
                                                    </w:div>
                                                  </w:divsChild>
                                                </w:div>
                                                <w:div w:id="874006083">
                                                  <w:marLeft w:val="0"/>
                                                  <w:marRight w:val="0"/>
                                                  <w:marTop w:val="0"/>
                                                  <w:marBottom w:val="0"/>
                                                  <w:divBdr>
                                                    <w:top w:val="none" w:sz="0" w:space="0" w:color="auto"/>
                                                    <w:left w:val="none" w:sz="0" w:space="0" w:color="auto"/>
                                                    <w:bottom w:val="none" w:sz="0" w:space="0" w:color="auto"/>
                                                    <w:right w:val="none" w:sz="0" w:space="0" w:color="auto"/>
                                                  </w:divBdr>
                                                  <w:divsChild>
                                                    <w:div w:id="1774395666">
                                                      <w:marLeft w:val="0"/>
                                                      <w:marRight w:val="0"/>
                                                      <w:marTop w:val="0"/>
                                                      <w:marBottom w:val="0"/>
                                                      <w:divBdr>
                                                        <w:top w:val="none" w:sz="0" w:space="0" w:color="auto"/>
                                                        <w:left w:val="none" w:sz="0" w:space="0" w:color="auto"/>
                                                        <w:bottom w:val="none" w:sz="0" w:space="0" w:color="auto"/>
                                                        <w:right w:val="none" w:sz="0" w:space="0" w:color="auto"/>
                                                      </w:divBdr>
                                                    </w:div>
                                                    <w:div w:id="1399355782">
                                                      <w:marLeft w:val="0"/>
                                                      <w:marRight w:val="0"/>
                                                      <w:marTop w:val="0"/>
                                                      <w:marBottom w:val="0"/>
                                                      <w:divBdr>
                                                        <w:top w:val="none" w:sz="0" w:space="0" w:color="auto"/>
                                                        <w:left w:val="none" w:sz="0" w:space="0" w:color="auto"/>
                                                        <w:bottom w:val="none" w:sz="0" w:space="0" w:color="auto"/>
                                                        <w:right w:val="none" w:sz="0" w:space="0" w:color="auto"/>
                                                      </w:divBdr>
                                                    </w:div>
                                                  </w:divsChild>
                                                </w:div>
                                                <w:div w:id="161363424">
                                                  <w:marLeft w:val="0"/>
                                                  <w:marRight w:val="0"/>
                                                  <w:marTop w:val="0"/>
                                                  <w:marBottom w:val="0"/>
                                                  <w:divBdr>
                                                    <w:top w:val="none" w:sz="0" w:space="0" w:color="auto"/>
                                                    <w:left w:val="none" w:sz="0" w:space="0" w:color="auto"/>
                                                    <w:bottom w:val="none" w:sz="0" w:space="0" w:color="auto"/>
                                                    <w:right w:val="none" w:sz="0" w:space="0" w:color="auto"/>
                                                  </w:divBdr>
                                                  <w:divsChild>
                                                    <w:div w:id="201212733">
                                                      <w:marLeft w:val="0"/>
                                                      <w:marRight w:val="0"/>
                                                      <w:marTop w:val="0"/>
                                                      <w:marBottom w:val="0"/>
                                                      <w:divBdr>
                                                        <w:top w:val="none" w:sz="0" w:space="0" w:color="auto"/>
                                                        <w:left w:val="none" w:sz="0" w:space="0" w:color="auto"/>
                                                        <w:bottom w:val="none" w:sz="0" w:space="0" w:color="auto"/>
                                                        <w:right w:val="none" w:sz="0" w:space="0" w:color="auto"/>
                                                      </w:divBdr>
                                                    </w:div>
                                                    <w:div w:id="148720178">
                                                      <w:marLeft w:val="0"/>
                                                      <w:marRight w:val="0"/>
                                                      <w:marTop w:val="0"/>
                                                      <w:marBottom w:val="0"/>
                                                      <w:divBdr>
                                                        <w:top w:val="none" w:sz="0" w:space="0" w:color="auto"/>
                                                        <w:left w:val="none" w:sz="0" w:space="0" w:color="auto"/>
                                                        <w:bottom w:val="none" w:sz="0" w:space="0" w:color="auto"/>
                                                        <w:right w:val="none" w:sz="0" w:space="0" w:color="auto"/>
                                                      </w:divBdr>
                                                    </w:div>
                                                  </w:divsChild>
                                                </w:div>
                                                <w:div w:id="1626235613">
                                                  <w:marLeft w:val="0"/>
                                                  <w:marRight w:val="0"/>
                                                  <w:marTop w:val="0"/>
                                                  <w:marBottom w:val="0"/>
                                                  <w:divBdr>
                                                    <w:top w:val="none" w:sz="0" w:space="0" w:color="auto"/>
                                                    <w:left w:val="none" w:sz="0" w:space="0" w:color="auto"/>
                                                    <w:bottom w:val="none" w:sz="0" w:space="0" w:color="auto"/>
                                                    <w:right w:val="none" w:sz="0" w:space="0" w:color="auto"/>
                                                  </w:divBdr>
                                                </w:div>
                                                <w:div w:id="1839926177">
                                                  <w:marLeft w:val="0"/>
                                                  <w:marRight w:val="0"/>
                                                  <w:marTop w:val="0"/>
                                                  <w:marBottom w:val="0"/>
                                                  <w:divBdr>
                                                    <w:top w:val="none" w:sz="0" w:space="0" w:color="auto"/>
                                                    <w:left w:val="none" w:sz="0" w:space="0" w:color="auto"/>
                                                    <w:bottom w:val="none" w:sz="0" w:space="0" w:color="auto"/>
                                                    <w:right w:val="none" w:sz="0" w:space="0" w:color="auto"/>
                                                  </w:divBdr>
                                                </w:div>
                                                <w:div w:id="537014790">
                                                  <w:marLeft w:val="0"/>
                                                  <w:marRight w:val="0"/>
                                                  <w:marTop w:val="0"/>
                                                  <w:marBottom w:val="0"/>
                                                  <w:divBdr>
                                                    <w:top w:val="none" w:sz="0" w:space="0" w:color="auto"/>
                                                    <w:left w:val="none" w:sz="0" w:space="0" w:color="auto"/>
                                                    <w:bottom w:val="none" w:sz="0" w:space="0" w:color="auto"/>
                                                    <w:right w:val="none" w:sz="0" w:space="0" w:color="auto"/>
                                                  </w:divBdr>
                                                </w:div>
                                                <w:div w:id="35357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38011">
                                  <w:marLeft w:val="0"/>
                                  <w:marRight w:val="0"/>
                                  <w:marTop w:val="0"/>
                                  <w:marBottom w:val="0"/>
                                  <w:divBdr>
                                    <w:top w:val="none" w:sz="0" w:space="0" w:color="auto"/>
                                    <w:left w:val="none" w:sz="0" w:space="0" w:color="auto"/>
                                    <w:bottom w:val="none" w:sz="0" w:space="0" w:color="auto"/>
                                    <w:right w:val="none" w:sz="0" w:space="0" w:color="auto"/>
                                  </w:divBdr>
                                  <w:divsChild>
                                    <w:div w:id="1360008370">
                                      <w:marLeft w:val="0"/>
                                      <w:marRight w:val="0"/>
                                      <w:marTop w:val="0"/>
                                      <w:marBottom w:val="0"/>
                                      <w:divBdr>
                                        <w:top w:val="none" w:sz="0" w:space="0" w:color="auto"/>
                                        <w:left w:val="none" w:sz="0" w:space="0" w:color="auto"/>
                                        <w:bottom w:val="none" w:sz="0" w:space="0" w:color="auto"/>
                                        <w:right w:val="none" w:sz="0" w:space="0" w:color="auto"/>
                                      </w:divBdr>
                                      <w:divsChild>
                                        <w:div w:id="1449740402">
                                          <w:marLeft w:val="0"/>
                                          <w:marRight w:val="0"/>
                                          <w:marTop w:val="0"/>
                                          <w:marBottom w:val="0"/>
                                          <w:divBdr>
                                            <w:top w:val="none" w:sz="0" w:space="0" w:color="auto"/>
                                            <w:left w:val="none" w:sz="0" w:space="0" w:color="auto"/>
                                            <w:bottom w:val="none" w:sz="0" w:space="0" w:color="auto"/>
                                            <w:right w:val="none" w:sz="0" w:space="0" w:color="auto"/>
                                          </w:divBdr>
                                          <w:divsChild>
                                            <w:div w:id="1506555259">
                                              <w:marLeft w:val="0"/>
                                              <w:marRight w:val="0"/>
                                              <w:marTop w:val="0"/>
                                              <w:marBottom w:val="0"/>
                                              <w:divBdr>
                                                <w:top w:val="none" w:sz="0" w:space="0" w:color="auto"/>
                                                <w:left w:val="none" w:sz="0" w:space="0" w:color="auto"/>
                                                <w:bottom w:val="none" w:sz="0" w:space="0" w:color="auto"/>
                                                <w:right w:val="none" w:sz="0" w:space="0" w:color="auto"/>
                                              </w:divBdr>
                                              <w:divsChild>
                                                <w:div w:id="322701944">
                                                  <w:marLeft w:val="0"/>
                                                  <w:marRight w:val="0"/>
                                                  <w:marTop w:val="0"/>
                                                  <w:marBottom w:val="0"/>
                                                  <w:divBdr>
                                                    <w:top w:val="none" w:sz="0" w:space="0" w:color="auto"/>
                                                    <w:left w:val="none" w:sz="0" w:space="0" w:color="auto"/>
                                                    <w:bottom w:val="none" w:sz="0" w:space="0" w:color="auto"/>
                                                    <w:right w:val="none" w:sz="0" w:space="0" w:color="auto"/>
                                                  </w:divBdr>
                                                  <w:divsChild>
                                                    <w:div w:id="693381735">
                                                      <w:marLeft w:val="0"/>
                                                      <w:marRight w:val="0"/>
                                                      <w:marTop w:val="0"/>
                                                      <w:marBottom w:val="0"/>
                                                      <w:divBdr>
                                                        <w:top w:val="none" w:sz="0" w:space="0" w:color="auto"/>
                                                        <w:left w:val="none" w:sz="0" w:space="0" w:color="auto"/>
                                                        <w:bottom w:val="none" w:sz="0" w:space="0" w:color="auto"/>
                                                        <w:right w:val="none" w:sz="0" w:space="0" w:color="auto"/>
                                                      </w:divBdr>
                                                    </w:div>
                                                    <w:div w:id="1479345523">
                                                      <w:marLeft w:val="0"/>
                                                      <w:marRight w:val="0"/>
                                                      <w:marTop w:val="0"/>
                                                      <w:marBottom w:val="0"/>
                                                      <w:divBdr>
                                                        <w:top w:val="none" w:sz="0" w:space="0" w:color="auto"/>
                                                        <w:left w:val="none" w:sz="0" w:space="0" w:color="auto"/>
                                                        <w:bottom w:val="none" w:sz="0" w:space="0" w:color="auto"/>
                                                        <w:right w:val="none" w:sz="0" w:space="0" w:color="auto"/>
                                                      </w:divBdr>
                                                    </w:div>
                                                  </w:divsChild>
                                                </w:div>
                                                <w:div w:id="334962608">
                                                  <w:marLeft w:val="0"/>
                                                  <w:marRight w:val="0"/>
                                                  <w:marTop w:val="0"/>
                                                  <w:marBottom w:val="0"/>
                                                  <w:divBdr>
                                                    <w:top w:val="none" w:sz="0" w:space="0" w:color="auto"/>
                                                    <w:left w:val="none" w:sz="0" w:space="0" w:color="auto"/>
                                                    <w:bottom w:val="none" w:sz="0" w:space="0" w:color="auto"/>
                                                    <w:right w:val="none" w:sz="0" w:space="0" w:color="auto"/>
                                                  </w:divBdr>
                                                  <w:divsChild>
                                                    <w:div w:id="520633705">
                                                      <w:marLeft w:val="0"/>
                                                      <w:marRight w:val="0"/>
                                                      <w:marTop w:val="0"/>
                                                      <w:marBottom w:val="0"/>
                                                      <w:divBdr>
                                                        <w:top w:val="none" w:sz="0" w:space="0" w:color="auto"/>
                                                        <w:left w:val="none" w:sz="0" w:space="0" w:color="auto"/>
                                                        <w:bottom w:val="none" w:sz="0" w:space="0" w:color="auto"/>
                                                        <w:right w:val="none" w:sz="0" w:space="0" w:color="auto"/>
                                                      </w:divBdr>
                                                    </w:div>
                                                    <w:div w:id="301934919">
                                                      <w:marLeft w:val="0"/>
                                                      <w:marRight w:val="0"/>
                                                      <w:marTop w:val="0"/>
                                                      <w:marBottom w:val="0"/>
                                                      <w:divBdr>
                                                        <w:top w:val="none" w:sz="0" w:space="0" w:color="auto"/>
                                                        <w:left w:val="none" w:sz="0" w:space="0" w:color="auto"/>
                                                        <w:bottom w:val="none" w:sz="0" w:space="0" w:color="auto"/>
                                                        <w:right w:val="none" w:sz="0" w:space="0" w:color="auto"/>
                                                      </w:divBdr>
                                                    </w:div>
                                                  </w:divsChild>
                                                </w:div>
                                                <w:div w:id="1387681176">
                                                  <w:marLeft w:val="0"/>
                                                  <w:marRight w:val="0"/>
                                                  <w:marTop w:val="0"/>
                                                  <w:marBottom w:val="0"/>
                                                  <w:divBdr>
                                                    <w:top w:val="none" w:sz="0" w:space="0" w:color="auto"/>
                                                    <w:left w:val="none" w:sz="0" w:space="0" w:color="auto"/>
                                                    <w:bottom w:val="none" w:sz="0" w:space="0" w:color="auto"/>
                                                    <w:right w:val="none" w:sz="0" w:space="0" w:color="auto"/>
                                                  </w:divBdr>
                                                  <w:divsChild>
                                                    <w:div w:id="794298382">
                                                      <w:marLeft w:val="0"/>
                                                      <w:marRight w:val="0"/>
                                                      <w:marTop w:val="0"/>
                                                      <w:marBottom w:val="0"/>
                                                      <w:divBdr>
                                                        <w:top w:val="none" w:sz="0" w:space="0" w:color="auto"/>
                                                        <w:left w:val="none" w:sz="0" w:space="0" w:color="auto"/>
                                                        <w:bottom w:val="none" w:sz="0" w:space="0" w:color="auto"/>
                                                        <w:right w:val="none" w:sz="0" w:space="0" w:color="auto"/>
                                                      </w:divBdr>
                                                    </w:div>
                                                    <w:div w:id="2122726917">
                                                      <w:marLeft w:val="0"/>
                                                      <w:marRight w:val="0"/>
                                                      <w:marTop w:val="0"/>
                                                      <w:marBottom w:val="0"/>
                                                      <w:divBdr>
                                                        <w:top w:val="none" w:sz="0" w:space="0" w:color="auto"/>
                                                        <w:left w:val="none" w:sz="0" w:space="0" w:color="auto"/>
                                                        <w:bottom w:val="none" w:sz="0" w:space="0" w:color="auto"/>
                                                        <w:right w:val="none" w:sz="0" w:space="0" w:color="auto"/>
                                                      </w:divBdr>
                                                    </w:div>
                                                  </w:divsChild>
                                                </w:div>
                                                <w:div w:id="942686052">
                                                  <w:marLeft w:val="0"/>
                                                  <w:marRight w:val="0"/>
                                                  <w:marTop w:val="0"/>
                                                  <w:marBottom w:val="0"/>
                                                  <w:divBdr>
                                                    <w:top w:val="none" w:sz="0" w:space="0" w:color="auto"/>
                                                    <w:left w:val="none" w:sz="0" w:space="0" w:color="auto"/>
                                                    <w:bottom w:val="none" w:sz="0" w:space="0" w:color="auto"/>
                                                    <w:right w:val="none" w:sz="0" w:space="0" w:color="auto"/>
                                                  </w:divBdr>
                                                </w:div>
                                                <w:div w:id="1925185678">
                                                  <w:marLeft w:val="0"/>
                                                  <w:marRight w:val="0"/>
                                                  <w:marTop w:val="0"/>
                                                  <w:marBottom w:val="0"/>
                                                  <w:divBdr>
                                                    <w:top w:val="none" w:sz="0" w:space="0" w:color="auto"/>
                                                    <w:left w:val="none" w:sz="0" w:space="0" w:color="auto"/>
                                                    <w:bottom w:val="none" w:sz="0" w:space="0" w:color="auto"/>
                                                    <w:right w:val="none" w:sz="0" w:space="0" w:color="auto"/>
                                                  </w:divBdr>
                                                </w:div>
                                                <w:div w:id="1373769529">
                                                  <w:marLeft w:val="0"/>
                                                  <w:marRight w:val="0"/>
                                                  <w:marTop w:val="0"/>
                                                  <w:marBottom w:val="0"/>
                                                  <w:divBdr>
                                                    <w:top w:val="none" w:sz="0" w:space="0" w:color="auto"/>
                                                    <w:left w:val="none" w:sz="0" w:space="0" w:color="auto"/>
                                                    <w:bottom w:val="none" w:sz="0" w:space="0" w:color="auto"/>
                                                    <w:right w:val="none" w:sz="0" w:space="0" w:color="auto"/>
                                                  </w:divBdr>
                                                </w:div>
                                                <w:div w:id="131531211">
                                                  <w:marLeft w:val="0"/>
                                                  <w:marRight w:val="0"/>
                                                  <w:marTop w:val="0"/>
                                                  <w:marBottom w:val="0"/>
                                                  <w:divBdr>
                                                    <w:top w:val="none" w:sz="0" w:space="0" w:color="auto"/>
                                                    <w:left w:val="none" w:sz="0" w:space="0" w:color="auto"/>
                                                    <w:bottom w:val="none" w:sz="0" w:space="0" w:color="auto"/>
                                                    <w:right w:val="none" w:sz="0" w:space="0" w:color="auto"/>
                                                  </w:divBdr>
                                                </w:div>
                                                <w:div w:id="1622955806">
                                                  <w:marLeft w:val="0"/>
                                                  <w:marRight w:val="0"/>
                                                  <w:marTop w:val="0"/>
                                                  <w:marBottom w:val="0"/>
                                                  <w:divBdr>
                                                    <w:top w:val="none" w:sz="0" w:space="0" w:color="auto"/>
                                                    <w:left w:val="none" w:sz="0" w:space="0" w:color="auto"/>
                                                    <w:bottom w:val="none" w:sz="0" w:space="0" w:color="auto"/>
                                                    <w:right w:val="none" w:sz="0" w:space="0" w:color="auto"/>
                                                  </w:divBdr>
                                                </w:div>
                                                <w:div w:id="900558395">
                                                  <w:marLeft w:val="0"/>
                                                  <w:marRight w:val="0"/>
                                                  <w:marTop w:val="0"/>
                                                  <w:marBottom w:val="0"/>
                                                  <w:divBdr>
                                                    <w:top w:val="none" w:sz="0" w:space="0" w:color="auto"/>
                                                    <w:left w:val="none" w:sz="0" w:space="0" w:color="auto"/>
                                                    <w:bottom w:val="none" w:sz="0" w:space="0" w:color="auto"/>
                                                    <w:right w:val="none" w:sz="0" w:space="0" w:color="auto"/>
                                                  </w:divBdr>
                                                </w:div>
                                                <w:div w:id="131872287">
                                                  <w:marLeft w:val="0"/>
                                                  <w:marRight w:val="0"/>
                                                  <w:marTop w:val="0"/>
                                                  <w:marBottom w:val="0"/>
                                                  <w:divBdr>
                                                    <w:top w:val="none" w:sz="0" w:space="0" w:color="auto"/>
                                                    <w:left w:val="none" w:sz="0" w:space="0" w:color="auto"/>
                                                    <w:bottom w:val="none" w:sz="0" w:space="0" w:color="auto"/>
                                                    <w:right w:val="none" w:sz="0" w:space="0" w:color="auto"/>
                                                  </w:divBdr>
                                                  <w:divsChild>
                                                    <w:div w:id="2255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3140">
                                  <w:marLeft w:val="0"/>
                                  <w:marRight w:val="0"/>
                                  <w:marTop w:val="0"/>
                                  <w:marBottom w:val="0"/>
                                  <w:divBdr>
                                    <w:top w:val="none" w:sz="0" w:space="0" w:color="auto"/>
                                    <w:left w:val="none" w:sz="0" w:space="0" w:color="auto"/>
                                    <w:bottom w:val="none" w:sz="0" w:space="0" w:color="auto"/>
                                    <w:right w:val="none" w:sz="0" w:space="0" w:color="auto"/>
                                  </w:divBdr>
                                  <w:divsChild>
                                    <w:div w:id="1024597271">
                                      <w:marLeft w:val="0"/>
                                      <w:marRight w:val="0"/>
                                      <w:marTop w:val="0"/>
                                      <w:marBottom w:val="0"/>
                                      <w:divBdr>
                                        <w:top w:val="none" w:sz="0" w:space="0" w:color="auto"/>
                                        <w:left w:val="none" w:sz="0" w:space="0" w:color="auto"/>
                                        <w:bottom w:val="none" w:sz="0" w:space="0" w:color="auto"/>
                                        <w:right w:val="none" w:sz="0" w:space="0" w:color="auto"/>
                                      </w:divBdr>
                                      <w:divsChild>
                                        <w:div w:id="1088038152">
                                          <w:marLeft w:val="0"/>
                                          <w:marRight w:val="0"/>
                                          <w:marTop w:val="0"/>
                                          <w:marBottom w:val="0"/>
                                          <w:divBdr>
                                            <w:top w:val="none" w:sz="0" w:space="0" w:color="auto"/>
                                            <w:left w:val="none" w:sz="0" w:space="0" w:color="auto"/>
                                            <w:bottom w:val="none" w:sz="0" w:space="0" w:color="auto"/>
                                            <w:right w:val="none" w:sz="0" w:space="0" w:color="auto"/>
                                          </w:divBdr>
                                          <w:divsChild>
                                            <w:div w:id="609364499">
                                              <w:marLeft w:val="0"/>
                                              <w:marRight w:val="0"/>
                                              <w:marTop w:val="0"/>
                                              <w:marBottom w:val="0"/>
                                              <w:divBdr>
                                                <w:top w:val="none" w:sz="0" w:space="0" w:color="auto"/>
                                                <w:left w:val="none" w:sz="0" w:space="0" w:color="auto"/>
                                                <w:bottom w:val="none" w:sz="0" w:space="0" w:color="auto"/>
                                                <w:right w:val="none" w:sz="0" w:space="0" w:color="auto"/>
                                              </w:divBdr>
                                              <w:divsChild>
                                                <w:div w:id="1005397091">
                                                  <w:marLeft w:val="0"/>
                                                  <w:marRight w:val="0"/>
                                                  <w:marTop w:val="0"/>
                                                  <w:marBottom w:val="0"/>
                                                  <w:divBdr>
                                                    <w:top w:val="none" w:sz="0" w:space="0" w:color="auto"/>
                                                    <w:left w:val="none" w:sz="0" w:space="0" w:color="auto"/>
                                                    <w:bottom w:val="none" w:sz="0" w:space="0" w:color="auto"/>
                                                    <w:right w:val="none" w:sz="0" w:space="0" w:color="auto"/>
                                                  </w:divBdr>
                                                  <w:divsChild>
                                                    <w:div w:id="895119063">
                                                      <w:marLeft w:val="0"/>
                                                      <w:marRight w:val="0"/>
                                                      <w:marTop w:val="0"/>
                                                      <w:marBottom w:val="0"/>
                                                      <w:divBdr>
                                                        <w:top w:val="none" w:sz="0" w:space="0" w:color="auto"/>
                                                        <w:left w:val="none" w:sz="0" w:space="0" w:color="auto"/>
                                                        <w:bottom w:val="none" w:sz="0" w:space="0" w:color="auto"/>
                                                        <w:right w:val="none" w:sz="0" w:space="0" w:color="auto"/>
                                                      </w:divBdr>
                                                    </w:div>
                                                    <w:div w:id="1683359846">
                                                      <w:marLeft w:val="0"/>
                                                      <w:marRight w:val="0"/>
                                                      <w:marTop w:val="0"/>
                                                      <w:marBottom w:val="0"/>
                                                      <w:divBdr>
                                                        <w:top w:val="none" w:sz="0" w:space="0" w:color="auto"/>
                                                        <w:left w:val="none" w:sz="0" w:space="0" w:color="auto"/>
                                                        <w:bottom w:val="none" w:sz="0" w:space="0" w:color="auto"/>
                                                        <w:right w:val="none" w:sz="0" w:space="0" w:color="auto"/>
                                                      </w:divBdr>
                                                    </w:div>
                                                  </w:divsChild>
                                                </w:div>
                                                <w:div w:id="1802264617">
                                                  <w:marLeft w:val="0"/>
                                                  <w:marRight w:val="0"/>
                                                  <w:marTop w:val="0"/>
                                                  <w:marBottom w:val="0"/>
                                                  <w:divBdr>
                                                    <w:top w:val="none" w:sz="0" w:space="0" w:color="auto"/>
                                                    <w:left w:val="none" w:sz="0" w:space="0" w:color="auto"/>
                                                    <w:bottom w:val="none" w:sz="0" w:space="0" w:color="auto"/>
                                                    <w:right w:val="none" w:sz="0" w:space="0" w:color="auto"/>
                                                  </w:divBdr>
                                                  <w:divsChild>
                                                    <w:div w:id="1787505062">
                                                      <w:marLeft w:val="0"/>
                                                      <w:marRight w:val="0"/>
                                                      <w:marTop w:val="0"/>
                                                      <w:marBottom w:val="0"/>
                                                      <w:divBdr>
                                                        <w:top w:val="none" w:sz="0" w:space="0" w:color="auto"/>
                                                        <w:left w:val="none" w:sz="0" w:space="0" w:color="auto"/>
                                                        <w:bottom w:val="none" w:sz="0" w:space="0" w:color="auto"/>
                                                        <w:right w:val="none" w:sz="0" w:space="0" w:color="auto"/>
                                                      </w:divBdr>
                                                    </w:div>
                                                    <w:div w:id="1316687028">
                                                      <w:marLeft w:val="0"/>
                                                      <w:marRight w:val="0"/>
                                                      <w:marTop w:val="0"/>
                                                      <w:marBottom w:val="0"/>
                                                      <w:divBdr>
                                                        <w:top w:val="none" w:sz="0" w:space="0" w:color="auto"/>
                                                        <w:left w:val="none" w:sz="0" w:space="0" w:color="auto"/>
                                                        <w:bottom w:val="none" w:sz="0" w:space="0" w:color="auto"/>
                                                        <w:right w:val="none" w:sz="0" w:space="0" w:color="auto"/>
                                                      </w:divBdr>
                                                    </w:div>
                                                  </w:divsChild>
                                                </w:div>
                                                <w:div w:id="1011566709">
                                                  <w:marLeft w:val="0"/>
                                                  <w:marRight w:val="0"/>
                                                  <w:marTop w:val="0"/>
                                                  <w:marBottom w:val="0"/>
                                                  <w:divBdr>
                                                    <w:top w:val="none" w:sz="0" w:space="0" w:color="auto"/>
                                                    <w:left w:val="none" w:sz="0" w:space="0" w:color="auto"/>
                                                    <w:bottom w:val="none" w:sz="0" w:space="0" w:color="auto"/>
                                                    <w:right w:val="none" w:sz="0" w:space="0" w:color="auto"/>
                                                  </w:divBdr>
                                                  <w:divsChild>
                                                    <w:div w:id="486364656">
                                                      <w:marLeft w:val="0"/>
                                                      <w:marRight w:val="0"/>
                                                      <w:marTop w:val="0"/>
                                                      <w:marBottom w:val="0"/>
                                                      <w:divBdr>
                                                        <w:top w:val="none" w:sz="0" w:space="0" w:color="auto"/>
                                                        <w:left w:val="none" w:sz="0" w:space="0" w:color="auto"/>
                                                        <w:bottom w:val="none" w:sz="0" w:space="0" w:color="auto"/>
                                                        <w:right w:val="none" w:sz="0" w:space="0" w:color="auto"/>
                                                      </w:divBdr>
                                                    </w:div>
                                                    <w:div w:id="1951160594">
                                                      <w:marLeft w:val="0"/>
                                                      <w:marRight w:val="0"/>
                                                      <w:marTop w:val="0"/>
                                                      <w:marBottom w:val="0"/>
                                                      <w:divBdr>
                                                        <w:top w:val="none" w:sz="0" w:space="0" w:color="auto"/>
                                                        <w:left w:val="none" w:sz="0" w:space="0" w:color="auto"/>
                                                        <w:bottom w:val="none" w:sz="0" w:space="0" w:color="auto"/>
                                                        <w:right w:val="none" w:sz="0" w:space="0" w:color="auto"/>
                                                      </w:divBdr>
                                                    </w:div>
                                                  </w:divsChild>
                                                </w:div>
                                                <w:div w:id="581263082">
                                                  <w:marLeft w:val="0"/>
                                                  <w:marRight w:val="0"/>
                                                  <w:marTop w:val="0"/>
                                                  <w:marBottom w:val="0"/>
                                                  <w:divBdr>
                                                    <w:top w:val="none" w:sz="0" w:space="0" w:color="auto"/>
                                                    <w:left w:val="none" w:sz="0" w:space="0" w:color="auto"/>
                                                    <w:bottom w:val="none" w:sz="0" w:space="0" w:color="auto"/>
                                                    <w:right w:val="none" w:sz="0" w:space="0" w:color="auto"/>
                                                  </w:divBdr>
                                                  <w:divsChild>
                                                    <w:div w:id="1226912012">
                                                      <w:marLeft w:val="0"/>
                                                      <w:marRight w:val="0"/>
                                                      <w:marTop w:val="0"/>
                                                      <w:marBottom w:val="0"/>
                                                      <w:divBdr>
                                                        <w:top w:val="none" w:sz="0" w:space="0" w:color="auto"/>
                                                        <w:left w:val="none" w:sz="0" w:space="0" w:color="auto"/>
                                                        <w:bottom w:val="none" w:sz="0" w:space="0" w:color="auto"/>
                                                        <w:right w:val="none" w:sz="0" w:space="0" w:color="auto"/>
                                                      </w:divBdr>
                                                    </w:div>
                                                    <w:div w:id="757596294">
                                                      <w:marLeft w:val="0"/>
                                                      <w:marRight w:val="0"/>
                                                      <w:marTop w:val="0"/>
                                                      <w:marBottom w:val="0"/>
                                                      <w:divBdr>
                                                        <w:top w:val="none" w:sz="0" w:space="0" w:color="auto"/>
                                                        <w:left w:val="none" w:sz="0" w:space="0" w:color="auto"/>
                                                        <w:bottom w:val="none" w:sz="0" w:space="0" w:color="auto"/>
                                                        <w:right w:val="none" w:sz="0" w:space="0" w:color="auto"/>
                                                      </w:divBdr>
                                                    </w:div>
                                                  </w:divsChild>
                                                </w:div>
                                                <w:div w:id="1242257431">
                                                  <w:marLeft w:val="0"/>
                                                  <w:marRight w:val="0"/>
                                                  <w:marTop w:val="0"/>
                                                  <w:marBottom w:val="0"/>
                                                  <w:divBdr>
                                                    <w:top w:val="none" w:sz="0" w:space="0" w:color="auto"/>
                                                    <w:left w:val="none" w:sz="0" w:space="0" w:color="auto"/>
                                                    <w:bottom w:val="none" w:sz="0" w:space="0" w:color="auto"/>
                                                    <w:right w:val="none" w:sz="0" w:space="0" w:color="auto"/>
                                                  </w:divBdr>
                                                </w:div>
                                                <w:div w:id="271791225">
                                                  <w:marLeft w:val="0"/>
                                                  <w:marRight w:val="0"/>
                                                  <w:marTop w:val="0"/>
                                                  <w:marBottom w:val="0"/>
                                                  <w:divBdr>
                                                    <w:top w:val="none" w:sz="0" w:space="0" w:color="auto"/>
                                                    <w:left w:val="none" w:sz="0" w:space="0" w:color="auto"/>
                                                    <w:bottom w:val="none" w:sz="0" w:space="0" w:color="auto"/>
                                                    <w:right w:val="none" w:sz="0" w:space="0" w:color="auto"/>
                                                  </w:divBdr>
                                                </w:div>
                                                <w:div w:id="732584320">
                                                  <w:marLeft w:val="0"/>
                                                  <w:marRight w:val="0"/>
                                                  <w:marTop w:val="0"/>
                                                  <w:marBottom w:val="0"/>
                                                  <w:divBdr>
                                                    <w:top w:val="none" w:sz="0" w:space="0" w:color="auto"/>
                                                    <w:left w:val="none" w:sz="0" w:space="0" w:color="auto"/>
                                                    <w:bottom w:val="none" w:sz="0" w:space="0" w:color="auto"/>
                                                    <w:right w:val="none" w:sz="0" w:space="0" w:color="auto"/>
                                                  </w:divBdr>
                                                </w:div>
                                                <w:div w:id="771164089">
                                                  <w:marLeft w:val="0"/>
                                                  <w:marRight w:val="0"/>
                                                  <w:marTop w:val="0"/>
                                                  <w:marBottom w:val="0"/>
                                                  <w:divBdr>
                                                    <w:top w:val="none" w:sz="0" w:space="0" w:color="auto"/>
                                                    <w:left w:val="none" w:sz="0" w:space="0" w:color="auto"/>
                                                    <w:bottom w:val="none" w:sz="0" w:space="0" w:color="auto"/>
                                                    <w:right w:val="none" w:sz="0" w:space="0" w:color="auto"/>
                                                  </w:divBdr>
                                                </w:div>
                                                <w:div w:id="1513226757">
                                                  <w:marLeft w:val="0"/>
                                                  <w:marRight w:val="0"/>
                                                  <w:marTop w:val="0"/>
                                                  <w:marBottom w:val="0"/>
                                                  <w:divBdr>
                                                    <w:top w:val="none" w:sz="0" w:space="0" w:color="auto"/>
                                                    <w:left w:val="none" w:sz="0" w:space="0" w:color="auto"/>
                                                    <w:bottom w:val="none" w:sz="0" w:space="0" w:color="auto"/>
                                                    <w:right w:val="none" w:sz="0" w:space="0" w:color="auto"/>
                                                  </w:divBdr>
                                                </w:div>
                                                <w:div w:id="52167622">
                                                  <w:marLeft w:val="0"/>
                                                  <w:marRight w:val="0"/>
                                                  <w:marTop w:val="0"/>
                                                  <w:marBottom w:val="0"/>
                                                  <w:divBdr>
                                                    <w:top w:val="none" w:sz="0" w:space="0" w:color="auto"/>
                                                    <w:left w:val="none" w:sz="0" w:space="0" w:color="auto"/>
                                                    <w:bottom w:val="none" w:sz="0" w:space="0" w:color="auto"/>
                                                    <w:right w:val="none" w:sz="0" w:space="0" w:color="auto"/>
                                                  </w:divBdr>
                                                </w:div>
                                                <w:div w:id="693964341">
                                                  <w:marLeft w:val="0"/>
                                                  <w:marRight w:val="0"/>
                                                  <w:marTop w:val="0"/>
                                                  <w:marBottom w:val="0"/>
                                                  <w:divBdr>
                                                    <w:top w:val="none" w:sz="0" w:space="0" w:color="auto"/>
                                                    <w:left w:val="none" w:sz="0" w:space="0" w:color="auto"/>
                                                    <w:bottom w:val="none" w:sz="0" w:space="0" w:color="auto"/>
                                                    <w:right w:val="none" w:sz="0" w:space="0" w:color="auto"/>
                                                  </w:divBdr>
                                                  <w:divsChild>
                                                    <w:div w:id="1459641719">
                                                      <w:marLeft w:val="0"/>
                                                      <w:marRight w:val="0"/>
                                                      <w:marTop w:val="0"/>
                                                      <w:marBottom w:val="0"/>
                                                      <w:divBdr>
                                                        <w:top w:val="none" w:sz="0" w:space="0" w:color="auto"/>
                                                        <w:left w:val="none" w:sz="0" w:space="0" w:color="auto"/>
                                                        <w:bottom w:val="none" w:sz="0" w:space="0" w:color="auto"/>
                                                        <w:right w:val="none" w:sz="0" w:space="0" w:color="auto"/>
                                                      </w:divBdr>
                                                    </w:div>
                                                    <w:div w:id="137188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508841">
                                  <w:marLeft w:val="0"/>
                                  <w:marRight w:val="0"/>
                                  <w:marTop w:val="0"/>
                                  <w:marBottom w:val="0"/>
                                  <w:divBdr>
                                    <w:top w:val="none" w:sz="0" w:space="0" w:color="auto"/>
                                    <w:left w:val="none" w:sz="0" w:space="0" w:color="auto"/>
                                    <w:bottom w:val="none" w:sz="0" w:space="0" w:color="auto"/>
                                    <w:right w:val="none" w:sz="0" w:space="0" w:color="auto"/>
                                  </w:divBdr>
                                  <w:divsChild>
                                    <w:div w:id="913900686">
                                      <w:marLeft w:val="0"/>
                                      <w:marRight w:val="0"/>
                                      <w:marTop w:val="0"/>
                                      <w:marBottom w:val="0"/>
                                      <w:divBdr>
                                        <w:top w:val="none" w:sz="0" w:space="0" w:color="auto"/>
                                        <w:left w:val="none" w:sz="0" w:space="0" w:color="auto"/>
                                        <w:bottom w:val="none" w:sz="0" w:space="0" w:color="auto"/>
                                        <w:right w:val="none" w:sz="0" w:space="0" w:color="auto"/>
                                      </w:divBdr>
                                      <w:divsChild>
                                        <w:div w:id="463231224">
                                          <w:marLeft w:val="0"/>
                                          <w:marRight w:val="0"/>
                                          <w:marTop w:val="0"/>
                                          <w:marBottom w:val="0"/>
                                          <w:divBdr>
                                            <w:top w:val="none" w:sz="0" w:space="0" w:color="auto"/>
                                            <w:left w:val="none" w:sz="0" w:space="0" w:color="auto"/>
                                            <w:bottom w:val="none" w:sz="0" w:space="0" w:color="auto"/>
                                            <w:right w:val="none" w:sz="0" w:space="0" w:color="auto"/>
                                          </w:divBdr>
                                          <w:divsChild>
                                            <w:div w:id="232546862">
                                              <w:marLeft w:val="0"/>
                                              <w:marRight w:val="0"/>
                                              <w:marTop w:val="0"/>
                                              <w:marBottom w:val="0"/>
                                              <w:divBdr>
                                                <w:top w:val="none" w:sz="0" w:space="0" w:color="auto"/>
                                                <w:left w:val="none" w:sz="0" w:space="0" w:color="auto"/>
                                                <w:bottom w:val="none" w:sz="0" w:space="0" w:color="auto"/>
                                                <w:right w:val="none" w:sz="0" w:space="0" w:color="auto"/>
                                              </w:divBdr>
                                              <w:divsChild>
                                                <w:div w:id="102771697">
                                                  <w:marLeft w:val="0"/>
                                                  <w:marRight w:val="0"/>
                                                  <w:marTop w:val="0"/>
                                                  <w:marBottom w:val="0"/>
                                                  <w:divBdr>
                                                    <w:top w:val="none" w:sz="0" w:space="0" w:color="auto"/>
                                                    <w:left w:val="none" w:sz="0" w:space="0" w:color="auto"/>
                                                    <w:bottom w:val="none" w:sz="0" w:space="0" w:color="auto"/>
                                                    <w:right w:val="none" w:sz="0" w:space="0" w:color="auto"/>
                                                  </w:divBdr>
                                                  <w:divsChild>
                                                    <w:div w:id="1226836161">
                                                      <w:marLeft w:val="0"/>
                                                      <w:marRight w:val="0"/>
                                                      <w:marTop w:val="0"/>
                                                      <w:marBottom w:val="0"/>
                                                      <w:divBdr>
                                                        <w:top w:val="none" w:sz="0" w:space="0" w:color="auto"/>
                                                        <w:left w:val="none" w:sz="0" w:space="0" w:color="auto"/>
                                                        <w:bottom w:val="none" w:sz="0" w:space="0" w:color="auto"/>
                                                        <w:right w:val="none" w:sz="0" w:space="0" w:color="auto"/>
                                                      </w:divBdr>
                                                    </w:div>
                                                    <w:div w:id="1758793769">
                                                      <w:marLeft w:val="0"/>
                                                      <w:marRight w:val="0"/>
                                                      <w:marTop w:val="0"/>
                                                      <w:marBottom w:val="0"/>
                                                      <w:divBdr>
                                                        <w:top w:val="none" w:sz="0" w:space="0" w:color="auto"/>
                                                        <w:left w:val="none" w:sz="0" w:space="0" w:color="auto"/>
                                                        <w:bottom w:val="none" w:sz="0" w:space="0" w:color="auto"/>
                                                        <w:right w:val="none" w:sz="0" w:space="0" w:color="auto"/>
                                                      </w:divBdr>
                                                    </w:div>
                                                  </w:divsChild>
                                                </w:div>
                                                <w:div w:id="1801800326">
                                                  <w:marLeft w:val="0"/>
                                                  <w:marRight w:val="0"/>
                                                  <w:marTop w:val="0"/>
                                                  <w:marBottom w:val="0"/>
                                                  <w:divBdr>
                                                    <w:top w:val="none" w:sz="0" w:space="0" w:color="auto"/>
                                                    <w:left w:val="none" w:sz="0" w:space="0" w:color="auto"/>
                                                    <w:bottom w:val="none" w:sz="0" w:space="0" w:color="auto"/>
                                                    <w:right w:val="none" w:sz="0" w:space="0" w:color="auto"/>
                                                  </w:divBdr>
                                                  <w:divsChild>
                                                    <w:div w:id="1288463322">
                                                      <w:marLeft w:val="0"/>
                                                      <w:marRight w:val="0"/>
                                                      <w:marTop w:val="0"/>
                                                      <w:marBottom w:val="0"/>
                                                      <w:divBdr>
                                                        <w:top w:val="none" w:sz="0" w:space="0" w:color="auto"/>
                                                        <w:left w:val="none" w:sz="0" w:space="0" w:color="auto"/>
                                                        <w:bottom w:val="none" w:sz="0" w:space="0" w:color="auto"/>
                                                        <w:right w:val="none" w:sz="0" w:space="0" w:color="auto"/>
                                                      </w:divBdr>
                                                    </w:div>
                                                    <w:div w:id="1198080271">
                                                      <w:marLeft w:val="0"/>
                                                      <w:marRight w:val="0"/>
                                                      <w:marTop w:val="0"/>
                                                      <w:marBottom w:val="0"/>
                                                      <w:divBdr>
                                                        <w:top w:val="none" w:sz="0" w:space="0" w:color="auto"/>
                                                        <w:left w:val="none" w:sz="0" w:space="0" w:color="auto"/>
                                                        <w:bottom w:val="none" w:sz="0" w:space="0" w:color="auto"/>
                                                        <w:right w:val="none" w:sz="0" w:space="0" w:color="auto"/>
                                                      </w:divBdr>
                                                    </w:div>
                                                  </w:divsChild>
                                                </w:div>
                                                <w:div w:id="1529679405">
                                                  <w:marLeft w:val="0"/>
                                                  <w:marRight w:val="0"/>
                                                  <w:marTop w:val="0"/>
                                                  <w:marBottom w:val="0"/>
                                                  <w:divBdr>
                                                    <w:top w:val="none" w:sz="0" w:space="0" w:color="auto"/>
                                                    <w:left w:val="none" w:sz="0" w:space="0" w:color="auto"/>
                                                    <w:bottom w:val="none" w:sz="0" w:space="0" w:color="auto"/>
                                                    <w:right w:val="none" w:sz="0" w:space="0" w:color="auto"/>
                                                  </w:divBdr>
                                                  <w:divsChild>
                                                    <w:div w:id="80372728">
                                                      <w:marLeft w:val="0"/>
                                                      <w:marRight w:val="0"/>
                                                      <w:marTop w:val="0"/>
                                                      <w:marBottom w:val="0"/>
                                                      <w:divBdr>
                                                        <w:top w:val="none" w:sz="0" w:space="0" w:color="auto"/>
                                                        <w:left w:val="none" w:sz="0" w:space="0" w:color="auto"/>
                                                        <w:bottom w:val="none" w:sz="0" w:space="0" w:color="auto"/>
                                                        <w:right w:val="none" w:sz="0" w:space="0" w:color="auto"/>
                                                      </w:divBdr>
                                                    </w:div>
                                                    <w:div w:id="1096824451">
                                                      <w:marLeft w:val="0"/>
                                                      <w:marRight w:val="0"/>
                                                      <w:marTop w:val="0"/>
                                                      <w:marBottom w:val="0"/>
                                                      <w:divBdr>
                                                        <w:top w:val="none" w:sz="0" w:space="0" w:color="auto"/>
                                                        <w:left w:val="none" w:sz="0" w:space="0" w:color="auto"/>
                                                        <w:bottom w:val="none" w:sz="0" w:space="0" w:color="auto"/>
                                                        <w:right w:val="none" w:sz="0" w:space="0" w:color="auto"/>
                                                      </w:divBdr>
                                                    </w:div>
                                                  </w:divsChild>
                                                </w:div>
                                                <w:div w:id="1513883869">
                                                  <w:marLeft w:val="0"/>
                                                  <w:marRight w:val="0"/>
                                                  <w:marTop w:val="0"/>
                                                  <w:marBottom w:val="0"/>
                                                  <w:divBdr>
                                                    <w:top w:val="none" w:sz="0" w:space="0" w:color="auto"/>
                                                    <w:left w:val="none" w:sz="0" w:space="0" w:color="auto"/>
                                                    <w:bottom w:val="none" w:sz="0" w:space="0" w:color="auto"/>
                                                    <w:right w:val="none" w:sz="0" w:space="0" w:color="auto"/>
                                                  </w:divBdr>
                                                  <w:divsChild>
                                                    <w:div w:id="1837920487">
                                                      <w:marLeft w:val="0"/>
                                                      <w:marRight w:val="0"/>
                                                      <w:marTop w:val="0"/>
                                                      <w:marBottom w:val="0"/>
                                                      <w:divBdr>
                                                        <w:top w:val="none" w:sz="0" w:space="0" w:color="auto"/>
                                                        <w:left w:val="none" w:sz="0" w:space="0" w:color="auto"/>
                                                        <w:bottom w:val="none" w:sz="0" w:space="0" w:color="auto"/>
                                                        <w:right w:val="none" w:sz="0" w:space="0" w:color="auto"/>
                                                      </w:divBdr>
                                                    </w:div>
                                                    <w:div w:id="1771048386">
                                                      <w:marLeft w:val="0"/>
                                                      <w:marRight w:val="0"/>
                                                      <w:marTop w:val="0"/>
                                                      <w:marBottom w:val="0"/>
                                                      <w:divBdr>
                                                        <w:top w:val="none" w:sz="0" w:space="0" w:color="auto"/>
                                                        <w:left w:val="none" w:sz="0" w:space="0" w:color="auto"/>
                                                        <w:bottom w:val="none" w:sz="0" w:space="0" w:color="auto"/>
                                                        <w:right w:val="none" w:sz="0" w:space="0" w:color="auto"/>
                                                      </w:divBdr>
                                                    </w:div>
                                                  </w:divsChild>
                                                </w:div>
                                                <w:div w:id="1039471714">
                                                  <w:marLeft w:val="0"/>
                                                  <w:marRight w:val="0"/>
                                                  <w:marTop w:val="0"/>
                                                  <w:marBottom w:val="0"/>
                                                  <w:divBdr>
                                                    <w:top w:val="none" w:sz="0" w:space="0" w:color="auto"/>
                                                    <w:left w:val="none" w:sz="0" w:space="0" w:color="auto"/>
                                                    <w:bottom w:val="none" w:sz="0" w:space="0" w:color="auto"/>
                                                    <w:right w:val="none" w:sz="0" w:space="0" w:color="auto"/>
                                                  </w:divBdr>
                                                  <w:divsChild>
                                                    <w:div w:id="337271257">
                                                      <w:marLeft w:val="0"/>
                                                      <w:marRight w:val="0"/>
                                                      <w:marTop w:val="0"/>
                                                      <w:marBottom w:val="0"/>
                                                      <w:divBdr>
                                                        <w:top w:val="none" w:sz="0" w:space="0" w:color="auto"/>
                                                        <w:left w:val="none" w:sz="0" w:space="0" w:color="auto"/>
                                                        <w:bottom w:val="none" w:sz="0" w:space="0" w:color="auto"/>
                                                        <w:right w:val="none" w:sz="0" w:space="0" w:color="auto"/>
                                                      </w:divBdr>
                                                    </w:div>
                                                    <w:div w:id="2089224097">
                                                      <w:marLeft w:val="0"/>
                                                      <w:marRight w:val="0"/>
                                                      <w:marTop w:val="0"/>
                                                      <w:marBottom w:val="0"/>
                                                      <w:divBdr>
                                                        <w:top w:val="none" w:sz="0" w:space="0" w:color="auto"/>
                                                        <w:left w:val="none" w:sz="0" w:space="0" w:color="auto"/>
                                                        <w:bottom w:val="none" w:sz="0" w:space="0" w:color="auto"/>
                                                        <w:right w:val="none" w:sz="0" w:space="0" w:color="auto"/>
                                                      </w:divBdr>
                                                    </w:div>
                                                  </w:divsChild>
                                                </w:div>
                                                <w:div w:id="75325734">
                                                  <w:marLeft w:val="0"/>
                                                  <w:marRight w:val="0"/>
                                                  <w:marTop w:val="0"/>
                                                  <w:marBottom w:val="0"/>
                                                  <w:divBdr>
                                                    <w:top w:val="none" w:sz="0" w:space="0" w:color="auto"/>
                                                    <w:left w:val="none" w:sz="0" w:space="0" w:color="auto"/>
                                                    <w:bottom w:val="none" w:sz="0" w:space="0" w:color="auto"/>
                                                    <w:right w:val="none" w:sz="0" w:space="0" w:color="auto"/>
                                                  </w:divBdr>
                                                </w:div>
                                                <w:div w:id="572007297">
                                                  <w:marLeft w:val="0"/>
                                                  <w:marRight w:val="0"/>
                                                  <w:marTop w:val="0"/>
                                                  <w:marBottom w:val="0"/>
                                                  <w:divBdr>
                                                    <w:top w:val="none" w:sz="0" w:space="0" w:color="auto"/>
                                                    <w:left w:val="none" w:sz="0" w:space="0" w:color="auto"/>
                                                    <w:bottom w:val="none" w:sz="0" w:space="0" w:color="auto"/>
                                                    <w:right w:val="none" w:sz="0" w:space="0" w:color="auto"/>
                                                  </w:divBdr>
                                                </w:div>
                                                <w:div w:id="385220784">
                                                  <w:marLeft w:val="0"/>
                                                  <w:marRight w:val="0"/>
                                                  <w:marTop w:val="0"/>
                                                  <w:marBottom w:val="0"/>
                                                  <w:divBdr>
                                                    <w:top w:val="none" w:sz="0" w:space="0" w:color="auto"/>
                                                    <w:left w:val="none" w:sz="0" w:space="0" w:color="auto"/>
                                                    <w:bottom w:val="none" w:sz="0" w:space="0" w:color="auto"/>
                                                    <w:right w:val="none" w:sz="0" w:space="0" w:color="auto"/>
                                                  </w:divBdr>
                                                </w:div>
                                                <w:div w:id="1816028433">
                                                  <w:marLeft w:val="0"/>
                                                  <w:marRight w:val="0"/>
                                                  <w:marTop w:val="0"/>
                                                  <w:marBottom w:val="0"/>
                                                  <w:divBdr>
                                                    <w:top w:val="none" w:sz="0" w:space="0" w:color="auto"/>
                                                    <w:left w:val="none" w:sz="0" w:space="0" w:color="auto"/>
                                                    <w:bottom w:val="none" w:sz="0" w:space="0" w:color="auto"/>
                                                    <w:right w:val="none" w:sz="0" w:space="0" w:color="auto"/>
                                                  </w:divBdr>
                                                </w:div>
                                                <w:div w:id="1775319072">
                                                  <w:marLeft w:val="0"/>
                                                  <w:marRight w:val="0"/>
                                                  <w:marTop w:val="0"/>
                                                  <w:marBottom w:val="0"/>
                                                  <w:divBdr>
                                                    <w:top w:val="none" w:sz="0" w:space="0" w:color="auto"/>
                                                    <w:left w:val="none" w:sz="0" w:space="0" w:color="auto"/>
                                                    <w:bottom w:val="none" w:sz="0" w:space="0" w:color="auto"/>
                                                    <w:right w:val="none" w:sz="0" w:space="0" w:color="auto"/>
                                                  </w:divBdr>
                                                </w:div>
                                                <w:div w:id="723064771">
                                                  <w:marLeft w:val="0"/>
                                                  <w:marRight w:val="0"/>
                                                  <w:marTop w:val="0"/>
                                                  <w:marBottom w:val="0"/>
                                                  <w:divBdr>
                                                    <w:top w:val="none" w:sz="0" w:space="0" w:color="auto"/>
                                                    <w:left w:val="none" w:sz="0" w:space="0" w:color="auto"/>
                                                    <w:bottom w:val="none" w:sz="0" w:space="0" w:color="auto"/>
                                                    <w:right w:val="none" w:sz="0" w:space="0" w:color="auto"/>
                                                  </w:divBdr>
                                                </w:div>
                                                <w:div w:id="970867527">
                                                  <w:marLeft w:val="0"/>
                                                  <w:marRight w:val="0"/>
                                                  <w:marTop w:val="0"/>
                                                  <w:marBottom w:val="0"/>
                                                  <w:divBdr>
                                                    <w:top w:val="none" w:sz="0" w:space="0" w:color="auto"/>
                                                    <w:left w:val="none" w:sz="0" w:space="0" w:color="auto"/>
                                                    <w:bottom w:val="none" w:sz="0" w:space="0" w:color="auto"/>
                                                    <w:right w:val="none" w:sz="0" w:space="0" w:color="auto"/>
                                                  </w:divBdr>
                                                  <w:divsChild>
                                                    <w:div w:id="415631052">
                                                      <w:marLeft w:val="0"/>
                                                      <w:marRight w:val="0"/>
                                                      <w:marTop w:val="0"/>
                                                      <w:marBottom w:val="0"/>
                                                      <w:divBdr>
                                                        <w:top w:val="none" w:sz="0" w:space="0" w:color="auto"/>
                                                        <w:left w:val="none" w:sz="0" w:space="0" w:color="auto"/>
                                                        <w:bottom w:val="none" w:sz="0" w:space="0" w:color="auto"/>
                                                        <w:right w:val="none" w:sz="0" w:space="0" w:color="auto"/>
                                                      </w:divBdr>
                                                    </w:div>
                                                    <w:div w:id="94805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336932">
                                  <w:marLeft w:val="0"/>
                                  <w:marRight w:val="0"/>
                                  <w:marTop w:val="0"/>
                                  <w:marBottom w:val="0"/>
                                  <w:divBdr>
                                    <w:top w:val="none" w:sz="0" w:space="0" w:color="auto"/>
                                    <w:left w:val="none" w:sz="0" w:space="0" w:color="auto"/>
                                    <w:bottom w:val="none" w:sz="0" w:space="0" w:color="auto"/>
                                    <w:right w:val="none" w:sz="0" w:space="0" w:color="auto"/>
                                  </w:divBdr>
                                  <w:divsChild>
                                    <w:div w:id="340813066">
                                      <w:marLeft w:val="0"/>
                                      <w:marRight w:val="0"/>
                                      <w:marTop w:val="0"/>
                                      <w:marBottom w:val="0"/>
                                      <w:divBdr>
                                        <w:top w:val="none" w:sz="0" w:space="0" w:color="auto"/>
                                        <w:left w:val="none" w:sz="0" w:space="0" w:color="auto"/>
                                        <w:bottom w:val="none" w:sz="0" w:space="0" w:color="auto"/>
                                        <w:right w:val="none" w:sz="0" w:space="0" w:color="auto"/>
                                      </w:divBdr>
                                      <w:divsChild>
                                        <w:div w:id="1074359264">
                                          <w:marLeft w:val="0"/>
                                          <w:marRight w:val="0"/>
                                          <w:marTop w:val="0"/>
                                          <w:marBottom w:val="0"/>
                                          <w:divBdr>
                                            <w:top w:val="none" w:sz="0" w:space="0" w:color="auto"/>
                                            <w:left w:val="none" w:sz="0" w:space="0" w:color="auto"/>
                                            <w:bottom w:val="none" w:sz="0" w:space="0" w:color="auto"/>
                                            <w:right w:val="none" w:sz="0" w:space="0" w:color="auto"/>
                                          </w:divBdr>
                                          <w:divsChild>
                                            <w:div w:id="1507137105">
                                              <w:marLeft w:val="0"/>
                                              <w:marRight w:val="0"/>
                                              <w:marTop w:val="0"/>
                                              <w:marBottom w:val="0"/>
                                              <w:divBdr>
                                                <w:top w:val="none" w:sz="0" w:space="0" w:color="auto"/>
                                                <w:left w:val="none" w:sz="0" w:space="0" w:color="auto"/>
                                                <w:bottom w:val="none" w:sz="0" w:space="0" w:color="auto"/>
                                                <w:right w:val="none" w:sz="0" w:space="0" w:color="auto"/>
                                              </w:divBdr>
                                              <w:divsChild>
                                                <w:div w:id="1212575824">
                                                  <w:marLeft w:val="0"/>
                                                  <w:marRight w:val="0"/>
                                                  <w:marTop w:val="0"/>
                                                  <w:marBottom w:val="0"/>
                                                  <w:divBdr>
                                                    <w:top w:val="none" w:sz="0" w:space="0" w:color="auto"/>
                                                    <w:left w:val="none" w:sz="0" w:space="0" w:color="auto"/>
                                                    <w:bottom w:val="none" w:sz="0" w:space="0" w:color="auto"/>
                                                    <w:right w:val="none" w:sz="0" w:space="0" w:color="auto"/>
                                                  </w:divBdr>
                                                  <w:divsChild>
                                                    <w:div w:id="68160557">
                                                      <w:marLeft w:val="0"/>
                                                      <w:marRight w:val="0"/>
                                                      <w:marTop w:val="0"/>
                                                      <w:marBottom w:val="0"/>
                                                      <w:divBdr>
                                                        <w:top w:val="none" w:sz="0" w:space="0" w:color="auto"/>
                                                        <w:left w:val="none" w:sz="0" w:space="0" w:color="auto"/>
                                                        <w:bottom w:val="none" w:sz="0" w:space="0" w:color="auto"/>
                                                        <w:right w:val="none" w:sz="0" w:space="0" w:color="auto"/>
                                                      </w:divBdr>
                                                    </w:div>
                                                    <w:div w:id="647707854">
                                                      <w:marLeft w:val="0"/>
                                                      <w:marRight w:val="0"/>
                                                      <w:marTop w:val="0"/>
                                                      <w:marBottom w:val="0"/>
                                                      <w:divBdr>
                                                        <w:top w:val="none" w:sz="0" w:space="0" w:color="auto"/>
                                                        <w:left w:val="none" w:sz="0" w:space="0" w:color="auto"/>
                                                        <w:bottom w:val="none" w:sz="0" w:space="0" w:color="auto"/>
                                                        <w:right w:val="none" w:sz="0" w:space="0" w:color="auto"/>
                                                      </w:divBdr>
                                                    </w:div>
                                                  </w:divsChild>
                                                </w:div>
                                                <w:div w:id="1486386451">
                                                  <w:marLeft w:val="0"/>
                                                  <w:marRight w:val="0"/>
                                                  <w:marTop w:val="0"/>
                                                  <w:marBottom w:val="0"/>
                                                  <w:divBdr>
                                                    <w:top w:val="none" w:sz="0" w:space="0" w:color="auto"/>
                                                    <w:left w:val="none" w:sz="0" w:space="0" w:color="auto"/>
                                                    <w:bottom w:val="none" w:sz="0" w:space="0" w:color="auto"/>
                                                    <w:right w:val="none" w:sz="0" w:space="0" w:color="auto"/>
                                                  </w:divBdr>
                                                  <w:divsChild>
                                                    <w:div w:id="1131166129">
                                                      <w:marLeft w:val="0"/>
                                                      <w:marRight w:val="0"/>
                                                      <w:marTop w:val="0"/>
                                                      <w:marBottom w:val="0"/>
                                                      <w:divBdr>
                                                        <w:top w:val="none" w:sz="0" w:space="0" w:color="auto"/>
                                                        <w:left w:val="none" w:sz="0" w:space="0" w:color="auto"/>
                                                        <w:bottom w:val="none" w:sz="0" w:space="0" w:color="auto"/>
                                                        <w:right w:val="none" w:sz="0" w:space="0" w:color="auto"/>
                                                      </w:divBdr>
                                                    </w:div>
                                                    <w:div w:id="1568034146">
                                                      <w:marLeft w:val="0"/>
                                                      <w:marRight w:val="0"/>
                                                      <w:marTop w:val="0"/>
                                                      <w:marBottom w:val="0"/>
                                                      <w:divBdr>
                                                        <w:top w:val="none" w:sz="0" w:space="0" w:color="auto"/>
                                                        <w:left w:val="none" w:sz="0" w:space="0" w:color="auto"/>
                                                        <w:bottom w:val="none" w:sz="0" w:space="0" w:color="auto"/>
                                                        <w:right w:val="none" w:sz="0" w:space="0" w:color="auto"/>
                                                      </w:divBdr>
                                                    </w:div>
                                                  </w:divsChild>
                                                </w:div>
                                                <w:div w:id="195776469">
                                                  <w:marLeft w:val="0"/>
                                                  <w:marRight w:val="0"/>
                                                  <w:marTop w:val="0"/>
                                                  <w:marBottom w:val="0"/>
                                                  <w:divBdr>
                                                    <w:top w:val="none" w:sz="0" w:space="0" w:color="auto"/>
                                                    <w:left w:val="none" w:sz="0" w:space="0" w:color="auto"/>
                                                    <w:bottom w:val="none" w:sz="0" w:space="0" w:color="auto"/>
                                                    <w:right w:val="none" w:sz="0" w:space="0" w:color="auto"/>
                                                  </w:divBdr>
                                                  <w:divsChild>
                                                    <w:div w:id="1943417457">
                                                      <w:marLeft w:val="0"/>
                                                      <w:marRight w:val="0"/>
                                                      <w:marTop w:val="0"/>
                                                      <w:marBottom w:val="0"/>
                                                      <w:divBdr>
                                                        <w:top w:val="none" w:sz="0" w:space="0" w:color="auto"/>
                                                        <w:left w:val="none" w:sz="0" w:space="0" w:color="auto"/>
                                                        <w:bottom w:val="none" w:sz="0" w:space="0" w:color="auto"/>
                                                        <w:right w:val="none" w:sz="0" w:space="0" w:color="auto"/>
                                                      </w:divBdr>
                                                    </w:div>
                                                    <w:div w:id="747923667">
                                                      <w:marLeft w:val="0"/>
                                                      <w:marRight w:val="0"/>
                                                      <w:marTop w:val="0"/>
                                                      <w:marBottom w:val="0"/>
                                                      <w:divBdr>
                                                        <w:top w:val="none" w:sz="0" w:space="0" w:color="auto"/>
                                                        <w:left w:val="none" w:sz="0" w:space="0" w:color="auto"/>
                                                        <w:bottom w:val="none" w:sz="0" w:space="0" w:color="auto"/>
                                                        <w:right w:val="none" w:sz="0" w:space="0" w:color="auto"/>
                                                      </w:divBdr>
                                                    </w:div>
                                                  </w:divsChild>
                                                </w:div>
                                                <w:div w:id="1417097576">
                                                  <w:marLeft w:val="0"/>
                                                  <w:marRight w:val="0"/>
                                                  <w:marTop w:val="0"/>
                                                  <w:marBottom w:val="0"/>
                                                  <w:divBdr>
                                                    <w:top w:val="none" w:sz="0" w:space="0" w:color="auto"/>
                                                    <w:left w:val="none" w:sz="0" w:space="0" w:color="auto"/>
                                                    <w:bottom w:val="none" w:sz="0" w:space="0" w:color="auto"/>
                                                    <w:right w:val="none" w:sz="0" w:space="0" w:color="auto"/>
                                                  </w:divBdr>
                                                  <w:divsChild>
                                                    <w:div w:id="1204363224">
                                                      <w:marLeft w:val="0"/>
                                                      <w:marRight w:val="0"/>
                                                      <w:marTop w:val="0"/>
                                                      <w:marBottom w:val="0"/>
                                                      <w:divBdr>
                                                        <w:top w:val="none" w:sz="0" w:space="0" w:color="auto"/>
                                                        <w:left w:val="none" w:sz="0" w:space="0" w:color="auto"/>
                                                        <w:bottom w:val="none" w:sz="0" w:space="0" w:color="auto"/>
                                                        <w:right w:val="none" w:sz="0" w:space="0" w:color="auto"/>
                                                      </w:divBdr>
                                                    </w:div>
                                                    <w:div w:id="935212211">
                                                      <w:marLeft w:val="0"/>
                                                      <w:marRight w:val="0"/>
                                                      <w:marTop w:val="0"/>
                                                      <w:marBottom w:val="0"/>
                                                      <w:divBdr>
                                                        <w:top w:val="none" w:sz="0" w:space="0" w:color="auto"/>
                                                        <w:left w:val="none" w:sz="0" w:space="0" w:color="auto"/>
                                                        <w:bottom w:val="none" w:sz="0" w:space="0" w:color="auto"/>
                                                        <w:right w:val="none" w:sz="0" w:space="0" w:color="auto"/>
                                                      </w:divBdr>
                                                    </w:div>
                                                  </w:divsChild>
                                                </w:div>
                                                <w:div w:id="143622041">
                                                  <w:marLeft w:val="0"/>
                                                  <w:marRight w:val="0"/>
                                                  <w:marTop w:val="0"/>
                                                  <w:marBottom w:val="0"/>
                                                  <w:divBdr>
                                                    <w:top w:val="none" w:sz="0" w:space="0" w:color="auto"/>
                                                    <w:left w:val="none" w:sz="0" w:space="0" w:color="auto"/>
                                                    <w:bottom w:val="none" w:sz="0" w:space="0" w:color="auto"/>
                                                    <w:right w:val="none" w:sz="0" w:space="0" w:color="auto"/>
                                                  </w:divBdr>
                                                </w:div>
                                                <w:div w:id="811171182">
                                                  <w:marLeft w:val="0"/>
                                                  <w:marRight w:val="0"/>
                                                  <w:marTop w:val="0"/>
                                                  <w:marBottom w:val="0"/>
                                                  <w:divBdr>
                                                    <w:top w:val="none" w:sz="0" w:space="0" w:color="auto"/>
                                                    <w:left w:val="none" w:sz="0" w:space="0" w:color="auto"/>
                                                    <w:bottom w:val="none" w:sz="0" w:space="0" w:color="auto"/>
                                                    <w:right w:val="none" w:sz="0" w:space="0" w:color="auto"/>
                                                  </w:divBdr>
                                                </w:div>
                                                <w:div w:id="370156606">
                                                  <w:marLeft w:val="0"/>
                                                  <w:marRight w:val="0"/>
                                                  <w:marTop w:val="0"/>
                                                  <w:marBottom w:val="0"/>
                                                  <w:divBdr>
                                                    <w:top w:val="none" w:sz="0" w:space="0" w:color="auto"/>
                                                    <w:left w:val="none" w:sz="0" w:space="0" w:color="auto"/>
                                                    <w:bottom w:val="none" w:sz="0" w:space="0" w:color="auto"/>
                                                    <w:right w:val="none" w:sz="0" w:space="0" w:color="auto"/>
                                                  </w:divBdr>
                                                </w:div>
                                                <w:div w:id="1597669128">
                                                  <w:marLeft w:val="0"/>
                                                  <w:marRight w:val="0"/>
                                                  <w:marTop w:val="0"/>
                                                  <w:marBottom w:val="0"/>
                                                  <w:divBdr>
                                                    <w:top w:val="none" w:sz="0" w:space="0" w:color="auto"/>
                                                    <w:left w:val="none" w:sz="0" w:space="0" w:color="auto"/>
                                                    <w:bottom w:val="none" w:sz="0" w:space="0" w:color="auto"/>
                                                    <w:right w:val="none" w:sz="0" w:space="0" w:color="auto"/>
                                                  </w:divBdr>
                                                </w:div>
                                                <w:div w:id="18362271">
                                                  <w:marLeft w:val="0"/>
                                                  <w:marRight w:val="0"/>
                                                  <w:marTop w:val="0"/>
                                                  <w:marBottom w:val="0"/>
                                                  <w:divBdr>
                                                    <w:top w:val="none" w:sz="0" w:space="0" w:color="auto"/>
                                                    <w:left w:val="none" w:sz="0" w:space="0" w:color="auto"/>
                                                    <w:bottom w:val="none" w:sz="0" w:space="0" w:color="auto"/>
                                                    <w:right w:val="none" w:sz="0" w:space="0" w:color="auto"/>
                                                  </w:divBdr>
                                                </w:div>
                                                <w:div w:id="38867592">
                                                  <w:marLeft w:val="0"/>
                                                  <w:marRight w:val="0"/>
                                                  <w:marTop w:val="0"/>
                                                  <w:marBottom w:val="0"/>
                                                  <w:divBdr>
                                                    <w:top w:val="none" w:sz="0" w:space="0" w:color="auto"/>
                                                    <w:left w:val="none" w:sz="0" w:space="0" w:color="auto"/>
                                                    <w:bottom w:val="none" w:sz="0" w:space="0" w:color="auto"/>
                                                    <w:right w:val="none" w:sz="0" w:space="0" w:color="auto"/>
                                                  </w:divBdr>
                                                </w:div>
                                                <w:div w:id="1129712149">
                                                  <w:marLeft w:val="0"/>
                                                  <w:marRight w:val="0"/>
                                                  <w:marTop w:val="0"/>
                                                  <w:marBottom w:val="0"/>
                                                  <w:divBdr>
                                                    <w:top w:val="none" w:sz="0" w:space="0" w:color="auto"/>
                                                    <w:left w:val="none" w:sz="0" w:space="0" w:color="auto"/>
                                                    <w:bottom w:val="none" w:sz="0" w:space="0" w:color="auto"/>
                                                    <w:right w:val="none" w:sz="0" w:space="0" w:color="auto"/>
                                                  </w:divBdr>
                                                  <w:divsChild>
                                                    <w:div w:id="1906449878">
                                                      <w:marLeft w:val="0"/>
                                                      <w:marRight w:val="0"/>
                                                      <w:marTop w:val="0"/>
                                                      <w:marBottom w:val="0"/>
                                                      <w:divBdr>
                                                        <w:top w:val="none" w:sz="0" w:space="0" w:color="auto"/>
                                                        <w:left w:val="none" w:sz="0" w:space="0" w:color="auto"/>
                                                        <w:bottom w:val="none" w:sz="0" w:space="0" w:color="auto"/>
                                                        <w:right w:val="none" w:sz="0" w:space="0" w:color="auto"/>
                                                      </w:divBdr>
                                                    </w:div>
                                                    <w:div w:id="45823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2881932">
                                  <w:marLeft w:val="0"/>
                                  <w:marRight w:val="0"/>
                                  <w:marTop w:val="0"/>
                                  <w:marBottom w:val="0"/>
                                  <w:divBdr>
                                    <w:top w:val="none" w:sz="0" w:space="0" w:color="auto"/>
                                    <w:left w:val="none" w:sz="0" w:space="0" w:color="auto"/>
                                    <w:bottom w:val="none" w:sz="0" w:space="0" w:color="auto"/>
                                    <w:right w:val="none" w:sz="0" w:space="0" w:color="auto"/>
                                  </w:divBdr>
                                  <w:divsChild>
                                    <w:div w:id="682823484">
                                      <w:marLeft w:val="0"/>
                                      <w:marRight w:val="0"/>
                                      <w:marTop w:val="0"/>
                                      <w:marBottom w:val="0"/>
                                      <w:divBdr>
                                        <w:top w:val="none" w:sz="0" w:space="0" w:color="auto"/>
                                        <w:left w:val="none" w:sz="0" w:space="0" w:color="auto"/>
                                        <w:bottom w:val="none" w:sz="0" w:space="0" w:color="auto"/>
                                        <w:right w:val="none" w:sz="0" w:space="0" w:color="auto"/>
                                      </w:divBdr>
                                      <w:divsChild>
                                        <w:div w:id="1935045201">
                                          <w:marLeft w:val="0"/>
                                          <w:marRight w:val="0"/>
                                          <w:marTop w:val="0"/>
                                          <w:marBottom w:val="0"/>
                                          <w:divBdr>
                                            <w:top w:val="none" w:sz="0" w:space="0" w:color="auto"/>
                                            <w:left w:val="none" w:sz="0" w:space="0" w:color="auto"/>
                                            <w:bottom w:val="none" w:sz="0" w:space="0" w:color="auto"/>
                                            <w:right w:val="none" w:sz="0" w:space="0" w:color="auto"/>
                                          </w:divBdr>
                                          <w:divsChild>
                                            <w:div w:id="544294960">
                                              <w:marLeft w:val="0"/>
                                              <w:marRight w:val="0"/>
                                              <w:marTop w:val="0"/>
                                              <w:marBottom w:val="0"/>
                                              <w:divBdr>
                                                <w:top w:val="none" w:sz="0" w:space="0" w:color="auto"/>
                                                <w:left w:val="none" w:sz="0" w:space="0" w:color="auto"/>
                                                <w:bottom w:val="none" w:sz="0" w:space="0" w:color="auto"/>
                                                <w:right w:val="none" w:sz="0" w:space="0" w:color="auto"/>
                                              </w:divBdr>
                                              <w:divsChild>
                                                <w:div w:id="1590387679">
                                                  <w:marLeft w:val="0"/>
                                                  <w:marRight w:val="0"/>
                                                  <w:marTop w:val="0"/>
                                                  <w:marBottom w:val="0"/>
                                                  <w:divBdr>
                                                    <w:top w:val="none" w:sz="0" w:space="0" w:color="auto"/>
                                                    <w:left w:val="none" w:sz="0" w:space="0" w:color="auto"/>
                                                    <w:bottom w:val="none" w:sz="0" w:space="0" w:color="auto"/>
                                                    <w:right w:val="none" w:sz="0" w:space="0" w:color="auto"/>
                                                  </w:divBdr>
                                                  <w:divsChild>
                                                    <w:div w:id="1257523333">
                                                      <w:marLeft w:val="0"/>
                                                      <w:marRight w:val="0"/>
                                                      <w:marTop w:val="0"/>
                                                      <w:marBottom w:val="0"/>
                                                      <w:divBdr>
                                                        <w:top w:val="none" w:sz="0" w:space="0" w:color="auto"/>
                                                        <w:left w:val="none" w:sz="0" w:space="0" w:color="auto"/>
                                                        <w:bottom w:val="none" w:sz="0" w:space="0" w:color="auto"/>
                                                        <w:right w:val="none" w:sz="0" w:space="0" w:color="auto"/>
                                                      </w:divBdr>
                                                    </w:div>
                                                    <w:div w:id="883835194">
                                                      <w:marLeft w:val="0"/>
                                                      <w:marRight w:val="0"/>
                                                      <w:marTop w:val="0"/>
                                                      <w:marBottom w:val="0"/>
                                                      <w:divBdr>
                                                        <w:top w:val="none" w:sz="0" w:space="0" w:color="auto"/>
                                                        <w:left w:val="none" w:sz="0" w:space="0" w:color="auto"/>
                                                        <w:bottom w:val="none" w:sz="0" w:space="0" w:color="auto"/>
                                                        <w:right w:val="none" w:sz="0" w:space="0" w:color="auto"/>
                                                      </w:divBdr>
                                                    </w:div>
                                                  </w:divsChild>
                                                </w:div>
                                                <w:div w:id="357269465">
                                                  <w:marLeft w:val="0"/>
                                                  <w:marRight w:val="0"/>
                                                  <w:marTop w:val="0"/>
                                                  <w:marBottom w:val="0"/>
                                                  <w:divBdr>
                                                    <w:top w:val="none" w:sz="0" w:space="0" w:color="auto"/>
                                                    <w:left w:val="none" w:sz="0" w:space="0" w:color="auto"/>
                                                    <w:bottom w:val="none" w:sz="0" w:space="0" w:color="auto"/>
                                                    <w:right w:val="none" w:sz="0" w:space="0" w:color="auto"/>
                                                  </w:divBdr>
                                                  <w:divsChild>
                                                    <w:div w:id="138353736">
                                                      <w:marLeft w:val="0"/>
                                                      <w:marRight w:val="0"/>
                                                      <w:marTop w:val="0"/>
                                                      <w:marBottom w:val="0"/>
                                                      <w:divBdr>
                                                        <w:top w:val="none" w:sz="0" w:space="0" w:color="auto"/>
                                                        <w:left w:val="none" w:sz="0" w:space="0" w:color="auto"/>
                                                        <w:bottom w:val="none" w:sz="0" w:space="0" w:color="auto"/>
                                                        <w:right w:val="none" w:sz="0" w:space="0" w:color="auto"/>
                                                      </w:divBdr>
                                                    </w:div>
                                                    <w:div w:id="62263484">
                                                      <w:marLeft w:val="0"/>
                                                      <w:marRight w:val="0"/>
                                                      <w:marTop w:val="0"/>
                                                      <w:marBottom w:val="0"/>
                                                      <w:divBdr>
                                                        <w:top w:val="none" w:sz="0" w:space="0" w:color="auto"/>
                                                        <w:left w:val="none" w:sz="0" w:space="0" w:color="auto"/>
                                                        <w:bottom w:val="none" w:sz="0" w:space="0" w:color="auto"/>
                                                        <w:right w:val="none" w:sz="0" w:space="0" w:color="auto"/>
                                                      </w:divBdr>
                                                    </w:div>
                                                  </w:divsChild>
                                                </w:div>
                                                <w:div w:id="1630286470">
                                                  <w:marLeft w:val="0"/>
                                                  <w:marRight w:val="0"/>
                                                  <w:marTop w:val="0"/>
                                                  <w:marBottom w:val="0"/>
                                                  <w:divBdr>
                                                    <w:top w:val="none" w:sz="0" w:space="0" w:color="auto"/>
                                                    <w:left w:val="none" w:sz="0" w:space="0" w:color="auto"/>
                                                    <w:bottom w:val="none" w:sz="0" w:space="0" w:color="auto"/>
                                                    <w:right w:val="none" w:sz="0" w:space="0" w:color="auto"/>
                                                  </w:divBdr>
                                                  <w:divsChild>
                                                    <w:div w:id="1164974910">
                                                      <w:marLeft w:val="0"/>
                                                      <w:marRight w:val="0"/>
                                                      <w:marTop w:val="0"/>
                                                      <w:marBottom w:val="0"/>
                                                      <w:divBdr>
                                                        <w:top w:val="none" w:sz="0" w:space="0" w:color="auto"/>
                                                        <w:left w:val="none" w:sz="0" w:space="0" w:color="auto"/>
                                                        <w:bottom w:val="none" w:sz="0" w:space="0" w:color="auto"/>
                                                        <w:right w:val="none" w:sz="0" w:space="0" w:color="auto"/>
                                                      </w:divBdr>
                                                    </w:div>
                                                    <w:div w:id="692339556">
                                                      <w:marLeft w:val="0"/>
                                                      <w:marRight w:val="0"/>
                                                      <w:marTop w:val="0"/>
                                                      <w:marBottom w:val="0"/>
                                                      <w:divBdr>
                                                        <w:top w:val="none" w:sz="0" w:space="0" w:color="auto"/>
                                                        <w:left w:val="none" w:sz="0" w:space="0" w:color="auto"/>
                                                        <w:bottom w:val="none" w:sz="0" w:space="0" w:color="auto"/>
                                                        <w:right w:val="none" w:sz="0" w:space="0" w:color="auto"/>
                                                      </w:divBdr>
                                                    </w:div>
                                                  </w:divsChild>
                                                </w:div>
                                                <w:div w:id="1561135240">
                                                  <w:marLeft w:val="0"/>
                                                  <w:marRight w:val="0"/>
                                                  <w:marTop w:val="0"/>
                                                  <w:marBottom w:val="0"/>
                                                  <w:divBdr>
                                                    <w:top w:val="none" w:sz="0" w:space="0" w:color="auto"/>
                                                    <w:left w:val="none" w:sz="0" w:space="0" w:color="auto"/>
                                                    <w:bottom w:val="none" w:sz="0" w:space="0" w:color="auto"/>
                                                    <w:right w:val="none" w:sz="0" w:space="0" w:color="auto"/>
                                                  </w:divBdr>
                                                </w:div>
                                                <w:div w:id="1623069395">
                                                  <w:marLeft w:val="0"/>
                                                  <w:marRight w:val="0"/>
                                                  <w:marTop w:val="0"/>
                                                  <w:marBottom w:val="0"/>
                                                  <w:divBdr>
                                                    <w:top w:val="none" w:sz="0" w:space="0" w:color="auto"/>
                                                    <w:left w:val="none" w:sz="0" w:space="0" w:color="auto"/>
                                                    <w:bottom w:val="none" w:sz="0" w:space="0" w:color="auto"/>
                                                    <w:right w:val="none" w:sz="0" w:space="0" w:color="auto"/>
                                                  </w:divBdr>
                                                </w:div>
                                                <w:div w:id="1152525144">
                                                  <w:marLeft w:val="0"/>
                                                  <w:marRight w:val="0"/>
                                                  <w:marTop w:val="0"/>
                                                  <w:marBottom w:val="0"/>
                                                  <w:divBdr>
                                                    <w:top w:val="none" w:sz="0" w:space="0" w:color="auto"/>
                                                    <w:left w:val="none" w:sz="0" w:space="0" w:color="auto"/>
                                                    <w:bottom w:val="none" w:sz="0" w:space="0" w:color="auto"/>
                                                    <w:right w:val="none" w:sz="0" w:space="0" w:color="auto"/>
                                                  </w:divBdr>
                                                </w:div>
                                                <w:div w:id="1893077763">
                                                  <w:marLeft w:val="0"/>
                                                  <w:marRight w:val="0"/>
                                                  <w:marTop w:val="0"/>
                                                  <w:marBottom w:val="0"/>
                                                  <w:divBdr>
                                                    <w:top w:val="none" w:sz="0" w:space="0" w:color="auto"/>
                                                    <w:left w:val="none" w:sz="0" w:space="0" w:color="auto"/>
                                                    <w:bottom w:val="none" w:sz="0" w:space="0" w:color="auto"/>
                                                    <w:right w:val="none" w:sz="0" w:space="0" w:color="auto"/>
                                                  </w:divBdr>
                                                </w:div>
                                                <w:div w:id="1773431755">
                                                  <w:marLeft w:val="0"/>
                                                  <w:marRight w:val="0"/>
                                                  <w:marTop w:val="0"/>
                                                  <w:marBottom w:val="0"/>
                                                  <w:divBdr>
                                                    <w:top w:val="none" w:sz="0" w:space="0" w:color="auto"/>
                                                    <w:left w:val="none" w:sz="0" w:space="0" w:color="auto"/>
                                                    <w:bottom w:val="none" w:sz="0" w:space="0" w:color="auto"/>
                                                    <w:right w:val="none" w:sz="0" w:space="0" w:color="auto"/>
                                                  </w:divBdr>
                                                </w:div>
                                                <w:div w:id="2069304433">
                                                  <w:marLeft w:val="0"/>
                                                  <w:marRight w:val="0"/>
                                                  <w:marTop w:val="0"/>
                                                  <w:marBottom w:val="0"/>
                                                  <w:divBdr>
                                                    <w:top w:val="none" w:sz="0" w:space="0" w:color="auto"/>
                                                    <w:left w:val="none" w:sz="0" w:space="0" w:color="auto"/>
                                                    <w:bottom w:val="none" w:sz="0" w:space="0" w:color="auto"/>
                                                    <w:right w:val="none" w:sz="0" w:space="0" w:color="auto"/>
                                                  </w:divBdr>
                                                </w:div>
                                                <w:div w:id="1843810807">
                                                  <w:marLeft w:val="0"/>
                                                  <w:marRight w:val="0"/>
                                                  <w:marTop w:val="0"/>
                                                  <w:marBottom w:val="0"/>
                                                  <w:divBdr>
                                                    <w:top w:val="none" w:sz="0" w:space="0" w:color="auto"/>
                                                    <w:left w:val="none" w:sz="0" w:space="0" w:color="auto"/>
                                                    <w:bottom w:val="none" w:sz="0" w:space="0" w:color="auto"/>
                                                    <w:right w:val="none" w:sz="0" w:space="0" w:color="auto"/>
                                                  </w:divBdr>
                                                  <w:divsChild>
                                                    <w:div w:id="1364482915">
                                                      <w:marLeft w:val="0"/>
                                                      <w:marRight w:val="0"/>
                                                      <w:marTop w:val="0"/>
                                                      <w:marBottom w:val="0"/>
                                                      <w:divBdr>
                                                        <w:top w:val="none" w:sz="0" w:space="0" w:color="auto"/>
                                                        <w:left w:val="none" w:sz="0" w:space="0" w:color="auto"/>
                                                        <w:bottom w:val="none" w:sz="0" w:space="0" w:color="auto"/>
                                                        <w:right w:val="none" w:sz="0" w:space="0" w:color="auto"/>
                                                      </w:divBdr>
                                                    </w:div>
                                                    <w:div w:id="29264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8044890">
                                  <w:marLeft w:val="0"/>
                                  <w:marRight w:val="0"/>
                                  <w:marTop w:val="0"/>
                                  <w:marBottom w:val="0"/>
                                  <w:divBdr>
                                    <w:top w:val="none" w:sz="0" w:space="0" w:color="auto"/>
                                    <w:left w:val="none" w:sz="0" w:space="0" w:color="auto"/>
                                    <w:bottom w:val="none" w:sz="0" w:space="0" w:color="auto"/>
                                    <w:right w:val="none" w:sz="0" w:space="0" w:color="auto"/>
                                  </w:divBdr>
                                  <w:divsChild>
                                    <w:div w:id="234946610">
                                      <w:marLeft w:val="0"/>
                                      <w:marRight w:val="0"/>
                                      <w:marTop w:val="0"/>
                                      <w:marBottom w:val="0"/>
                                      <w:divBdr>
                                        <w:top w:val="none" w:sz="0" w:space="0" w:color="auto"/>
                                        <w:left w:val="none" w:sz="0" w:space="0" w:color="auto"/>
                                        <w:bottom w:val="none" w:sz="0" w:space="0" w:color="auto"/>
                                        <w:right w:val="none" w:sz="0" w:space="0" w:color="auto"/>
                                      </w:divBdr>
                                      <w:divsChild>
                                        <w:div w:id="606545142">
                                          <w:marLeft w:val="0"/>
                                          <w:marRight w:val="0"/>
                                          <w:marTop w:val="0"/>
                                          <w:marBottom w:val="0"/>
                                          <w:divBdr>
                                            <w:top w:val="none" w:sz="0" w:space="0" w:color="auto"/>
                                            <w:left w:val="none" w:sz="0" w:space="0" w:color="auto"/>
                                            <w:bottom w:val="none" w:sz="0" w:space="0" w:color="auto"/>
                                            <w:right w:val="none" w:sz="0" w:space="0" w:color="auto"/>
                                          </w:divBdr>
                                          <w:divsChild>
                                            <w:div w:id="93526028">
                                              <w:marLeft w:val="0"/>
                                              <w:marRight w:val="0"/>
                                              <w:marTop w:val="0"/>
                                              <w:marBottom w:val="0"/>
                                              <w:divBdr>
                                                <w:top w:val="none" w:sz="0" w:space="0" w:color="auto"/>
                                                <w:left w:val="none" w:sz="0" w:space="0" w:color="auto"/>
                                                <w:bottom w:val="none" w:sz="0" w:space="0" w:color="auto"/>
                                                <w:right w:val="none" w:sz="0" w:space="0" w:color="auto"/>
                                              </w:divBdr>
                                              <w:divsChild>
                                                <w:div w:id="1978606647">
                                                  <w:marLeft w:val="0"/>
                                                  <w:marRight w:val="0"/>
                                                  <w:marTop w:val="0"/>
                                                  <w:marBottom w:val="0"/>
                                                  <w:divBdr>
                                                    <w:top w:val="none" w:sz="0" w:space="0" w:color="auto"/>
                                                    <w:left w:val="none" w:sz="0" w:space="0" w:color="auto"/>
                                                    <w:bottom w:val="none" w:sz="0" w:space="0" w:color="auto"/>
                                                    <w:right w:val="none" w:sz="0" w:space="0" w:color="auto"/>
                                                  </w:divBdr>
                                                  <w:divsChild>
                                                    <w:div w:id="136801111">
                                                      <w:marLeft w:val="0"/>
                                                      <w:marRight w:val="0"/>
                                                      <w:marTop w:val="0"/>
                                                      <w:marBottom w:val="0"/>
                                                      <w:divBdr>
                                                        <w:top w:val="none" w:sz="0" w:space="0" w:color="auto"/>
                                                        <w:left w:val="none" w:sz="0" w:space="0" w:color="auto"/>
                                                        <w:bottom w:val="none" w:sz="0" w:space="0" w:color="auto"/>
                                                        <w:right w:val="none" w:sz="0" w:space="0" w:color="auto"/>
                                                      </w:divBdr>
                                                    </w:div>
                                                    <w:div w:id="440533218">
                                                      <w:marLeft w:val="0"/>
                                                      <w:marRight w:val="0"/>
                                                      <w:marTop w:val="0"/>
                                                      <w:marBottom w:val="0"/>
                                                      <w:divBdr>
                                                        <w:top w:val="none" w:sz="0" w:space="0" w:color="auto"/>
                                                        <w:left w:val="none" w:sz="0" w:space="0" w:color="auto"/>
                                                        <w:bottom w:val="none" w:sz="0" w:space="0" w:color="auto"/>
                                                        <w:right w:val="none" w:sz="0" w:space="0" w:color="auto"/>
                                                      </w:divBdr>
                                                    </w:div>
                                                  </w:divsChild>
                                                </w:div>
                                                <w:div w:id="491533794">
                                                  <w:marLeft w:val="0"/>
                                                  <w:marRight w:val="0"/>
                                                  <w:marTop w:val="0"/>
                                                  <w:marBottom w:val="0"/>
                                                  <w:divBdr>
                                                    <w:top w:val="none" w:sz="0" w:space="0" w:color="auto"/>
                                                    <w:left w:val="none" w:sz="0" w:space="0" w:color="auto"/>
                                                    <w:bottom w:val="none" w:sz="0" w:space="0" w:color="auto"/>
                                                    <w:right w:val="none" w:sz="0" w:space="0" w:color="auto"/>
                                                  </w:divBdr>
                                                  <w:divsChild>
                                                    <w:div w:id="1486975705">
                                                      <w:marLeft w:val="0"/>
                                                      <w:marRight w:val="0"/>
                                                      <w:marTop w:val="0"/>
                                                      <w:marBottom w:val="0"/>
                                                      <w:divBdr>
                                                        <w:top w:val="none" w:sz="0" w:space="0" w:color="auto"/>
                                                        <w:left w:val="none" w:sz="0" w:space="0" w:color="auto"/>
                                                        <w:bottom w:val="none" w:sz="0" w:space="0" w:color="auto"/>
                                                        <w:right w:val="none" w:sz="0" w:space="0" w:color="auto"/>
                                                      </w:divBdr>
                                                    </w:div>
                                                    <w:div w:id="254705156">
                                                      <w:marLeft w:val="0"/>
                                                      <w:marRight w:val="0"/>
                                                      <w:marTop w:val="0"/>
                                                      <w:marBottom w:val="0"/>
                                                      <w:divBdr>
                                                        <w:top w:val="none" w:sz="0" w:space="0" w:color="auto"/>
                                                        <w:left w:val="none" w:sz="0" w:space="0" w:color="auto"/>
                                                        <w:bottom w:val="none" w:sz="0" w:space="0" w:color="auto"/>
                                                        <w:right w:val="none" w:sz="0" w:space="0" w:color="auto"/>
                                                      </w:divBdr>
                                                    </w:div>
                                                  </w:divsChild>
                                                </w:div>
                                                <w:div w:id="644311142">
                                                  <w:marLeft w:val="0"/>
                                                  <w:marRight w:val="0"/>
                                                  <w:marTop w:val="0"/>
                                                  <w:marBottom w:val="0"/>
                                                  <w:divBdr>
                                                    <w:top w:val="none" w:sz="0" w:space="0" w:color="auto"/>
                                                    <w:left w:val="none" w:sz="0" w:space="0" w:color="auto"/>
                                                    <w:bottom w:val="none" w:sz="0" w:space="0" w:color="auto"/>
                                                    <w:right w:val="none" w:sz="0" w:space="0" w:color="auto"/>
                                                  </w:divBdr>
                                                  <w:divsChild>
                                                    <w:div w:id="633288713">
                                                      <w:marLeft w:val="0"/>
                                                      <w:marRight w:val="0"/>
                                                      <w:marTop w:val="0"/>
                                                      <w:marBottom w:val="0"/>
                                                      <w:divBdr>
                                                        <w:top w:val="none" w:sz="0" w:space="0" w:color="auto"/>
                                                        <w:left w:val="none" w:sz="0" w:space="0" w:color="auto"/>
                                                        <w:bottom w:val="none" w:sz="0" w:space="0" w:color="auto"/>
                                                        <w:right w:val="none" w:sz="0" w:space="0" w:color="auto"/>
                                                      </w:divBdr>
                                                    </w:div>
                                                    <w:div w:id="1132790735">
                                                      <w:marLeft w:val="0"/>
                                                      <w:marRight w:val="0"/>
                                                      <w:marTop w:val="0"/>
                                                      <w:marBottom w:val="0"/>
                                                      <w:divBdr>
                                                        <w:top w:val="none" w:sz="0" w:space="0" w:color="auto"/>
                                                        <w:left w:val="none" w:sz="0" w:space="0" w:color="auto"/>
                                                        <w:bottom w:val="none" w:sz="0" w:space="0" w:color="auto"/>
                                                        <w:right w:val="none" w:sz="0" w:space="0" w:color="auto"/>
                                                      </w:divBdr>
                                                    </w:div>
                                                  </w:divsChild>
                                                </w:div>
                                                <w:div w:id="669062277">
                                                  <w:marLeft w:val="0"/>
                                                  <w:marRight w:val="0"/>
                                                  <w:marTop w:val="0"/>
                                                  <w:marBottom w:val="0"/>
                                                  <w:divBdr>
                                                    <w:top w:val="none" w:sz="0" w:space="0" w:color="auto"/>
                                                    <w:left w:val="none" w:sz="0" w:space="0" w:color="auto"/>
                                                    <w:bottom w:val="none" w:sz="0" w:space="0" w:color="auto"/>
                                                    <w:right w:val="none" w:sz="0" w:space="0" w:color="auto"/>
                                                  </w:divBdr>
                                                  <w:divsChild>
                                                    <w:div w:id="1215435058">
                                                      <w:marLeft w:val="0"/>
                                                      <w:marRight w:val="0"/>
                                                      <w:marTop w:val="0"/>
                                                      <w:marBottom w:val="0"/>
                                                      <w:divBdr>
                                                        <w:top w:val="none" w:sz="0" w:space="0" w:color="auto"/>
                                                        <w:left w:val="none" w:sz="0" w:space="0" w:color="auto"/>
                                                        <w:bottom w:val="none" w:sz="0" w:space="0" w:color="auto"/>
                                                        <w:right w:val="none" w:sz="0" w:space="0" w:color="auto"/>
                                                      </w:divBdr>
                                                    </w:div>
                                                    <w:div w:id="752969389">
                                                      <w:marLeft w:val="0"/>
                                                      <w:marRight w:val="0"/>
                                                      <w:marTop w:val="0"/>
                                                      <w:marBottom w:val="0"/>
                                                      <w:divBdr>
                                                        <w:top w:val="none" w:sz="0" w:space="0" w:color="auto"/>
                                                        <w:left w:val="none" w:sz="0" w:space="0" w:color="auto"/>
                                                        <w:bottom w:val="none" w:sz="0" w:space="0" w:color="auto"/>
                                                        <w:right w:val="none" w:sz="0" w:space="0" w:color="auto"/>
                                                      </w:divBdr>
                                                    </w:div>
                                                  </w:divsChild>
                                                </w:div>
                                                <w:div w:id="32972284">
                                                  <w:marLeft w:val="0"/>
                                                  <w:marRight w:val="0"/>
                                                  <w:marTop w:val="0"/>
                                                  <w:marBottom w:val="0"/>
                                                  <w:divBdr>
                                                    <w:top w:val="none" w:sz="0" w:space="0" w:color="auto"/>
                                                    <w:left w:val="none" w:sz="0" w:space="0" w:color="auto"/>
                                                    <w:bottom w:val="none" w:sz="0" w:space="0" w:color="auto"/>
                                                    <w:right w:val="none" w:sz="0" w:space="0" w:color="auto"/>
                                                  </w:divBdr>
                                                  <w:divsChild>
                                                    <w:div w:id="1110583364">
                                                      <w:marLeft w:val="0"/>
                                                      <w:marRight w:val="0"/>
                                                      <w:marTop w:val="0"/>
                                                      <w:marBottom w:val="0"/>
                                                      <w:divBdr>
                                                        <w:top w:val="none" w:sz="0" w:space="0" w:color="auto"/>
                                                        <w:left w:val="none" w:sz="0" w:space="0" w:color="auto"/>
                                                        <w:bottom w:val="none" w:sz="0" w:space="0" w:color="auto"/>
                                                        <w:right w:val="none" w:sz="0" w:space="0" w:color="auto"/>
                                                      </w:divBdr>
                                                    </w:div>
                                                    <w:div w:id="1171792264">
                                                      <w:marLeft w:val="0"/>
                                                      <w:marRight w:val="0"/>
                                                      <w:marTop w:val="0"/>
                                                      <w:marBottom w:val="0"/>
                                                      <w:divBdr>
                                                        <w:top w:val="none" w:sz="0" w:space="0" w:color="auto"/>
                                                        <w:left w:val="none" w:sz="0" w:space="0" w:color="auto"/>
                                                        <w:bottom w:val="none" w:sz="0" w:space="0" w:color="auto"/>
                                                        <w:right w:val="none" w:sz="0" w:space="0" w:color="auto"/>
                                                      </w:divBdr>
                                                    </w:div>
                                                  </w:divsChild>
                                                </w:div>
                                                <w:div w:id="1240215426">
                                                  <w:marLeft w:val="0"/>
                                                  <w:marRight w:val="0"/>
                                                  <w:marTop w:val="0"/>
                                                  <w:marBottom w:val="0"/>
                                                  <w:divBdr>
                                                    <w:top w:val="none" w:sz="0" w:space="0" w:color="auto"/>
                                                    <w:left w:val="none" w:sz="0" w:space="0" w:color="auto"/>
                                                    <w:bottom w:val="none" w:sz="0" w:space="0" w:color="auto"/>
                                                    <w:right w:val="none" w:sz="0" w:space="0" w:color="auto"/>
                                                  </w:divBdr>
                                                  <w:divsChild>
                                                    <w:div w:id="1725981662">
                                                      <w:marLeft w:val="0"/>
                                                      <w:marRight w:val="0"/>
                                                      <w:marTop w:val="0"/>
                                                      <w:marBottom w:val="0"/>
                                                      <w:divBdr>
                                                        <w:top w:val="none" w:sz="0" w:space="0" w:color="auto"/>
                                                        <w:left w:val="none" w:sz="0" w:space="0" w:color="auto"/>
                                                        <w:bottom w:val="none" w:sz="0" w:space="0" w:color="auto"/>
                                                        <w:right w:val="none" w:sz="0" w:space="0" w:color="auto"/>
                                                      </w:divBdr>
                                                    </w:div>
                                                    <w:div w:id="1468934249">
                                                      <w:marLeft w:val="0"/>
                                                      <w:marRight w:val="0"/>
                                                      <w:marTop w:val="0"/>
                                                      <w:marBottom w:val="0"/>
                                                      <w:divBdr>
                                                        <w:top w:val="none" w:sz="0" w:space="0" w:color="auto"/>
                                                        <w:left w:val="none" w:sz="0" w:space="0" w:color="auto"/>
                                                        <w:bottom w:val="none" w:sz="0" w:space="0" w:color="auto"/>
                                                        <w:right w:val="none" w:sz="0" w:space="0" w:color="auto"/>
                                                      </w:divBdr>
                                                    </w:div>
                                                  </w:divsChild>
                                                </w:div>
                                                <w:div w:id="1357972925">
                                                  <w:marLeft w:val="0"/>
                                                  <w:marRight w:val="0"/>
                                                  <w:marTop w:val="0"/>
                                                  <w:marBottom w:val="0"/>
                                                  <w:divBdr>
                                                    <w:top w:val="none" w:sz="0" w:space="0" w:color="auto"/>
                                                    <w:left w:val="none" w:sz="0" w:space="0" w:color="auto"/>
                                                    <w:bottom w:val="none" w:sz="0" w:space="0" w:color="auto"/>
                                                    <w:right w:val="none" w:sz="0" w:space="0" w:color="auto"/>
                                                  </w:divBdr>
                                                  <w:divsChild>
                                                    <w:div w:id="464860690">
                                                      <w:marLeft w:val="0"/>
                                                      <w:marRight w:val="0"/>
                                                      <w:marTop w:val="0"/>
                                                      <w:marBottom w:val="0"/>
                                                      <w:divBdr>
                                                        <w:top w:val="none" w:sz="0" w:space="0" w:color="auto"/>
                                                        <w:left w:val="none" w:sz="0" w:space="0" w:color="auto"/>
                                                        <w:bottom w:val="none" w:sz="0" w:space="0" w:color="auto"/>
                                                        <w:right w:val="none" w:sz="0" w:space="0" w:color="auto"/>
                                                      </w:divBdr>
                                                    </w:div>
                                                    <w:div w:id="1791512827">
                                                      <w:marLeft w:val="0"/>
                                                      <w:marRight w:val="0"/>
                                                      <w:marTop w:val="0"/>
                                                      <w:marBottom w:val="0"/>
                                                      <w:divBdr>
                                                        <w:top w:val="none" w:sz="0" w:space="0" w:color="auto"/>
                                                        <w:left w:val="none" w:sz="0" w:space="0" w:color="auto"/>
                                                        <w:bottom w:val="none" w:sz="0" w:space="0" w:color="auto"/>
                                                        <w:right w:val="none" w:sz="0" w:space="0" w:color="auto"/>
                                                      </w:divBdr>
                                                    </w:div>
                                                  </w:divsChild>
                                                </w:div>
                                                <w:div w:id="204100438">
                                                  <w:marLeft w:val="0"/>
                                                  <w:marRight w:val="0"/>
                                                  <w:marTop w:val="0"/>
                                                  <w:marBottom w:val="0"/>
                                                  <w:divBdr>
                                                    <w:top w:val="none" w:sz="0" w:space="0" w:color="auto"/>
                                                    <w:left w:val="none" w:sz="0" w:space="0" w:color="auto"/>
                                                    <w:bottom w:val="none" w:sz="0" w:space="0" w:color="auto"/>
                                                    <w:right w:val="none" w:sz="0" w:space="0" w:color="auto"/>
                                                  </w:divBdr>
                                                  <w:divsChild>
                                                    <w:div w:id="484976235">
                                                      <w:marLeft w:val="0"/>
                                                      <w:marRight w:val="0"/>
                                                      <w:marTop w:val="0"/>
                                                      <w:marBottom w:val="0"/>
                                                      <w:divBdr>
                                                        <w:top w:val="none" w:sz="0" w:space="0" w:color="auto"/>
                                                        <w:left w:val="none" w:sz="0" w:space="0" w:color="auto"/>
                                                        <w:bottom w:val="none" w:sz="0" w:space="0" w:color="auto"/>
                                                        <w:right w:val="none" w:sz="0" w:space="0" w:color="auto"/>
                                                      </w:divBdr>
                                                    </w:div>
                                                    <w:div w:id="1530070664">
                                                      <w:marLeft w:val="0"/>
                                                      <w:marRight w:val="0"/>
                                                      <w:marTop w:val="0"/>
                                                      <w:marBottom w:val="0"/>
                                                      <w:divBdr>
                                                        <w:top w:val="none" w:sz="0" w:space="0" w:color="auto"/>
                                                        <w:left w:val="none" w:sz="0" w:space="0" w:color="auto"/>
                                                        <w:bottom w:val="none" w:sz="0" w:space="0" w:color="auto"/>
                                                        <w:right w:val="none" w:sz="0" w:space="0" w:color="auto"/>
                                                      </w:divBdr>
                                                    </w:div>
                                                  </w:divsChild>
                                                </w:div>
                                                <w:div w:id="426466245">
                                                  <w:marLeft w:val="0"/>
                                                  <w:marRight w:val="0"/>
                                                  <w:marTop w:val="0"/>
                                                  <w:marBottom w:val="0"/>
                                                  <w:divBdr>
                                                    <w:top w:val="none" w:sz="0" w:space="0" w:color="auto"/>
                                                    <w:left w:val="none" w:sz="0" w:space="0" w:color="auto"/>
                                                    <w:bottom w:val="none" w:sz="0" w:space="0" w:color="auto"/>
                                                    <w:right w:val="none" w:sz="0" w:space="0" w:color="auto"/>
                                                  </w:divBdr>
                                                </w:div>
                                                <w:div w:id="1166168919">
                                                  <w:marLeft w:val="0"/>
                                                  <w:marRight w:val="0"/>
                                                  <w:marTop w:val="0"/>
                                                  <w:marBottom w:val="0"/>
                                                  <w:divBdr>
                                                    <w:top w:val="none" w:sz="0" w:space="0" w:color="auto"/>
                                                    <w:left w:val="none" w:sz="0" w:space="0" w:color="auto"/>
                                                    <w:bottom w:val="none" w:sz="0" w:space="0" w:color="auto"/>
                                                    <w:right w:val="none" w:sz="0" w:space="0" w:color="auto"/>
                                                  </w:divBdr>
                                                </w:div>
                                                <w:div w:id="1528374579">
                                                  <w:marLeft w:val="0"/>
                                                  <w:marRight w:val="0"/>
                                                  <w:marTop w:val="0"/>
                                                  <w:marBottom w:val="0"/>
                                                  <w:divBdr>
                                                    <w:top w:val="none" w:sz="0" w:space="0" w:color="auto"/>
                                                    <w:left w:val="none" w:sz="0" w:space="0" w:color="auto"/>
                                                    <w:bottom w:val="none" w:sz="0" w:space="0" w:color="auto"/>
                                                    <w:right w:val="none" w:sz="0" w:space="0" w:color="auto"/>
                                                  </w:divBdr>
                                                </w:div>
                                                <w:div w:id="847788648">
                                                  <w:marLeft w:val="0"/>
                                                  <w:marRight w:val="0"/>
                                                  <w:marTop w:val="0"/>
                                                  <w:marBottom w:val="0"/>
                                                  <w:divBdr>
                                                    <w:top w:val="none" w:sz="0" w:space="0" w:color="auto"/>
                                                    <w:left w:val="none" w:sz="0" w:space="0" w:color="auto"/>
                                                    <w:bottom w:val="none" w:sz="0" w:space="0" w:color="auto"/>
                                                    <w:right w:val="none" w:sz="0" w:space="0" w:color="auto"/>
                                                  </w:divBdr>
                                                </w:div>
                                                <w:div w:id="778648854">
                                                  <w:marLeft w:val="0"/>
                                                  <w:marRight w:val="0"/>
                                                  <w:marTop w:val="0"/>
                                                  <w:marBottom w:val="0"/>
                                                  <w:divBdr>
                                                    <w:top w:val="none" w:sz="0" w:space="0" w:color="auto"/>
                                                    <w:left w:val="none" w:sz="0" w:space="0" w:color="auto"/>
                                                    <w:bottom w:val="none" w:sz="0" w:space="0" w:color="auto"/>
                                                    <w:right w:val="none" w:sz="0" w:space="0" w:color="auto"/>
                                                  </w:divBdr>
                                                </w:div>
                                                <w:div w:id="566234448">
                                                  <w:marLeft w:val="0"/>
                                                  <w:marRight w:val="0"/>
                                                  <w:marTop w:val="0"/>
                                                  <w:marBottom w:val="0"/>
                                                  <w:divBdr>
                                                    <w:top w:val="none" w:sz="0" w:space="0" w:color="auto"/>
                                                    <w:left w:val="none" w:sz="0" w:space="0" w:color="auto"/>
                                                    <w:bottom w:val="none" w:sz="0" w:space="0" w:color="auto"/>
                                                    <w:right w:val="none" w:sz="0" w:space="0" w:color="auto"/>
                                                  </w:divBdr>
                                                </w:div>
                                                <w:div w:id="2142533557">
                                                  <w:marLeft w:val="0"/>
                                                  <w:marRight w:val="0"/>
                                                  <w:marTop w:val="0"/>
                                                  <w:marBottom w:val="0"/>
                                                  <w:divBdr>
                                                    <w:top w:val="none" w:sz="0" w:space="0" w:color="auto"/>
                                                    <w:left w:val="none" w:sz="0" w:space="0" w:color="auto"/>
                                                    <w:bottom w:val="none" w:sz="0" w:space="0" w:color="auto"/>
                                                    <w:right w:val="none" w:sz="0" w:space="0" w:color="auto"/>
                                                  </w:divBdr>
                                                  <w:divsChild>
                                                    <w:div w:id="1224750589">
                                                      <w:marLeft w:val="0"/>
                                                      <w:marRight w:val="0"/>
                                                      <w:marTop w:val="0"/>
                                                      <w:marBottom w:val="0"/>
                                                      <w:divBdr>
                                                        <w:top w:val="none" w:sz="0" w:space="0" w:color="auto"/>
                                                        <w:left w:val="none" w:sz="0" w:space="0" w:color="auto"/>
                                                        <w:bottom w:val="none" w:sz="0" w:space="0" w:color="auto"/>
                                                        <w:right w:val="none" w:sz="0" w:space="0" w:color="auto"/>
                                                      </w:divBdr>
                                                    </w:div>
                                                    <w:div w:id="86363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9553389">
                                  <w:marLeft w:val="0"/>
                                  <w:marRight w:val="0"/>
                                  <w:marTop w:val="0"/>
                                  <w:marBottom w:val="0"/>
                                  <w:divBdr>
                                    <w:top w:val="none" w:sz="0" w:space="0" w:color="auto"/>
                                    <w:left w:val="none" w:sz="0" w:space="0" w:color="auto"/>
                                    <w:bottom w:val="none" w:sz="0" w:space="0" w:color="auto"/>
                                    <w:right w:val="none" w:sz="0" w:space="0" w:color="auto"/>
                                  </w:divBdr>
                                  <w:divsChild>
                                    <w:div w:id="364714582">
                                      <w:marLeft w:val="0"/>
                                      <w:marRight w:val="0"/>
                                      <w:marTop w:val="0"/>
                                      <w:marBottom w:val="0"/>
                                      <w:divBdr>
                                        <w:top w:val="none" w:sz="0" w:space="0" w:color="auto"/>
                                        <w:left w:val="none" w:sz="0" w:space="0" w:color="auto"/>
                                        <w:bottom w:val="none" w:sz="0" w:space="0" w:color="auto"/>
                                        <w:right w:val="none" w:sz="0" w:space="0" w:color="auto"/>
                                      </w:divBdr>
                                      <w:divsChild>
                                        <w:div w:id="689844038">
                                          <w:marLeft w:val="0"/>
                                          <w:marRight w:val="0"/>
                                          <w:marTop w:val="0"/>
                                          <w:marBottom w:val="0"/>
                                          <w:divBdr>
                                            <w:top w:val="none" w:sz="0" w:space="0" w:color="auto"/>
                                            <w:left w:val="none" w:sz="0" w:space="0" w:color="auto"/>
                                            <w:bottom w:val="none" w:sz="0" w:space="0" w:color="auto"/>
                                            <w:right w:val="none" w:sz="0" w:space="0" w:color="auto"/>
                                          </w:divBdr>
                                          <w:divsChild>
                                            <w:div w:id="1311403807">
                                              <w:marLeft w:val="0"/>
                                              <w:marRight w:val="0"/>
                                              <w:marTop w:val="0"/>
                                              <w:marBottom w:val="0"/>
                                              <w:divBdr>
                                                <w:top w:val="none" w:sz="0" w:space="0" w:color="auto"/>
                                                <w:left w:val="none" w:sz="0" w:space="0" w:color="auto"/>
                                                <w:bottom w:val="none" w:sz="0" w:space="0" w:color="auto"/>
                                                <w:right w:val="none" w:sz="0" w:space="0" w:color="auto"/>
                                              </w:divBdr>
                                              <w:divsChild>
                                                <w:div w:id="1067607464">
                                                  <w:marLeft w:val="0"/>
                                                  <w:marRight w:val="0"/>
                                                  <w:marTop w:val="0"/>
                                                  <w:marBottom w:val="0"/>
                                                  <w:divBdr>
                                                    <w:top w:val="none" w:sz="0" w:space="0" w:color="auto"/>
                                                    <w:left w:val="none" w:sz="0" w:space="0" w:color="auto"/>
                                                    <w:bottom w:val="none" w:sz="0" w:space="0" w:color="auto"/>
                                                    <w:right w:val="none" w:sz="0" w:space="0" w:color="auto"/>
                                                  </w:divBdr>
                                                  <w:divsChild>
                                                    <w:div w:id="1079325809">
                                                      <w:marLeft w:val="0"/>
                                                      <w:marRight w:val="0"/>
                                                      <w:marTop w:val="0"/>
                                                      <w:marBottom w:val="0"/>
                                                      <w:divBdr>
                                                        <w:top w:val="none" w:sz="0" w:space="0" w:color="auto"/>
                                                        <w:left w:val="none" w:sz="0" w:space="0" w:color="auto"/>
                                                        <w:bottom w:val="none" w:sz="0" w:space="0" w:color="auto"/>
                                                        <w:right w:val="none" w:sz="0" w:space="0" w:color="auto"/>
                                                      </w:divBdr>
                                                    </w:div>
                                                    <w:div w:id="1565608143">
                                                      <w:marLeft w:val="0"/>
                                                      <w:marRight w:val="0"/>
                                                      <w:marTop w:val="0"/>
                                                      <w:marBottom w:val="0"/>
                                                      <w:divBdr>
                                                        <w:top w:val="none" w:sz="0" w:space="0" w:color="auto"/>
                                                        <w:left w:val="none" w:sz="0" w:space="0" w:color="auto"/>
                                                        <w:bottom w:val="none" w:sz="0" w:space="0" w:color="auto"/>
                                                        <w:right w:val="none" w:sz="0" w:space="0" w:color="auto"/>
                                                      </w:divBdr>
                                                    </w:div>
                                                  </w:divsChild>
                                                </w:div>
                                                <w:div w:id="1989507202">
                                                  <w:marLeft w:val="0"/>
                                                  <w:marRight w:val="0"/>
                                                  <w:marTop w:val="0"/>
                                                  <w:marBottom w:val="0"/>
                                                  <w:divBdr>
                                                    <w:top w:val="none" w:sz="0" w:space="0" w:color="auto"/>
                                                    <w:left w:val="none" w:sz="0" w:space="0" w:color="auto"/>
                                                    <w:bottom w:val="none" w:sz="0" w:space="0" w:color="auto"/>
                                                    <w:right w:val="none" w:sz="0" w:space="0" w:color="auto"/>
                                                  </w:divBdr>
                                                </w:div>
                                                <w:div w:id="969747997">
                                                  <w:marLeft w:val="0"/>
                                                  <w:marRight w:val="0"/>
                                                  <w:marTop w:val="0"/>
                                                  <w:marBottom w:val="0"/>
                                                  <w:divBdr>
                                                    <w:top w:val="none" w:sz="0" w:space="0" w:color="auto"/>
                                                    <w:left w:val="none" w:sz="0" w:space="0" w:color="auto"/>
                                                    <w:bottom w:val="none" w:sz="0" w:space="0" w:color="auto"/>
                                                    <w:right w:val="none" w:sz="0" w:space="0" w:color="auto"/>
                                                  </w:divBdr>
                                                </w:div>
                                                <w:div w:id="527644961">
                                                  <w:marLeft w:val="0"/>
                                                  <w:marRight w:val="0"/>
                                                  <w:marTop w:val="0"/>
                                                  <w:marBottom w:val="0"/>
                                                  <w:divBdr>
                                                    <w:top w:val="none" w:sz="0" w:space="0" w:color="auto"/>
                                                    <w:left w:val="none" w:sz="0" w:space="0" w:color="auto"/>
                                                    <w:bottom w:val="none" w:sz="0" w:space="0" w:color="auto"/>
                                                    <w:right w:val="none" w:sz="0" w:space="0" w:color="auto"/>
                                                  </w:divBdr>
                                                </w:div>
                                                <w:div w:id="971137316">
                                                  <w:marLeft w:val="0"/>
                                                  <w:marRight w:val="0"/>
                                                  <w:marTop w:val="0"/>
                                                  <w:marBottom w:val="0"/>
                                                  <w:divBdr>
                                                    <w:top w:val="none" w:sz="0" w:space="0" w:color="auto"/>
                                                    <w:left w:val="none" w:sz="0" w:space="0" w:color="auto"/>
                                                    <w:bottom w:val="none" w:sz="0" w:space="0" w:color="auto"/>
                                                    <w:right w:val="none" w:sz="0" w:space="0" w:color="auto"/>
                                                  </w:divBdr>
                                                </w:div>
                                                <w:div w:id="1393692616">
                                                  <w:marLeft w:val="0"/>
                                                  <w:marRight w:val="0"/>
                                                  <w:marTop w:val="0"/>
                                                  <w:marBottom w:val="0"/>
                                                  <w:divBdr>
                                                    <w:top w:val="none" w:sz="0" w:space="0" w:color="auto"/>
                                                    <w:left w:val="none" w:sz="0" w:space="0" w:color="auto"/>
                                                    <w:bottom w:val="none" w:sz="0" w:space="0" w:color="auto"/>
                                                    <w:right w:val="none" w:sz="0" w:space="0" w:color="auto"/>
                                                  </w:divBdr>
                                                </w:div>
                                                <w:div w:id="2001738771">
                                                  <w:marLeft w:val="0"/>
                                                  <w:marRight w:val="0"/>
                                                  <w:marTop w:val="0"/>
                                                  <w:marBottom w:val="0"/>
                                                  <w:divBdr>
                                                    <w:top w:val="none" w:sz="0" w:space="0" w:color="auto"/>
                                                    <w:left w:val="none" w:sz="0" w:space="0" w:color="auto"/>
                                                    <w:bottom w:val="none" w:sz="0" w:space="0" w:color="auto"/>
                                                    <w:right w:val="none" w:sz="0" w:space="0" w:color="auto"/>
                                                  </w:divBdr>
                                                </w:div>
                                                <w:div w:id="471410252">
                                                  <w:marLeft w:val="0"/>
                                                  <w:marRight w:val="0"/>
                                                  <w:marTop w:val="0"/>
                                                  <w:marBottom w:val="0"/>
                                                  <w:divBdr>
                                                    <w:top w:val="none" w:sz="0" w:space="0" w:color="auto"/>
                                                    <w:left w:val="none" w:sz="0" w:space="0" w:color="auto"/>
                                                    <w:bottom w:val="none" w:sz="0" w:space="0" w:color="auto"/>
                                                    <w:right w:val="none" w:sz="0" w:space="0" w:color="auto"/>
                                                  </w:divBdr>
                                                  <w:divsChild>
                                                    <w:div w:id="119615143">
                                                      <w:marLeft w:val="0"/>
                                                      <w:marRight w:val="0"/>
                                                      <w:marTop w:val="0"/>
                                                      <w:marBottom w:val="0"/>
                                                      <w:divBdr>
                                                        <w:top w:val="none" w:sz="0" w:space="0" w:color="auto"/>
                                                        <w:left w:val="none" w:sz="0" w:space="0" w:color="auto"/>
                                                        <w:bottom w:val="none" w:sz="0" w:space="0" w:color="auto"/>
                                                        <w:right w:val="none" w:sz="0" w:space="0" w:color="auto"/>
                                                      </w:divBdr>
                                                    </w:div>
                                                    <w:div w:id="134015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1325534">
                                  <w:marLeft w:val="0"/>
                                  <w:marRight w:val="0"/>
                                  <w:marTop w:val="0"/>
                                  <w:marBottom w:val="0"/>
                                  <w:divBdr>
                                    <w:top w:val="none" w:sz="0" w:space="0" w:color="auto"/>
                                    <w:left w:val="none" w:sz="0" w:space="0" w:color="auto"/>
                                    <w:bottom w:val="none" w:sz="0" w:space="0" w:color="auto"/>
                                    <w:right w:val="none" w:sz="0" w:space="0" w:color="auto"/>
                                  </w:divBdr>
                                  <w:divsChild>
                                    <w:div w:id="558974897">
                                      <w:marLeft w:val="0"/>
                                      <w:marRight w:val="0"/>
                                      <w:marTop w:val="0"/>
                                      <w:marBottom w:val="0"/>
                                      <w:divBdr>
                                        <w:top w:val="none" w:sz="0" w:space="0" w:color="auto"/>
                                        <w:left w:val="none" w:sz="0" w:space="0" w:color="auto"/>
                                        <w:bottom w:val="none" w:sz="0" w:space="0" w:color="auto"/>
                                        <w:right w:val="none" w:sz="0" w:space="0" w:color="auto"/>
                                      </w:divBdr>
                                      <w:divsChild>
                                        <w:div w:id="1706708061">
                                          <w:marLeft w:val="0"/>
                                          <w:marRight w:val="0"/>
                                          <w:marTop w:val="0"/>
                                          <w:marBottom w:val="0"/>
                                          <w:divBdr>
                                            <w:top w:val="none" w:sz="0" w:space="0" w:color="auto"/>
                                            <w:left w:val="none" w:sz="0" w:space="0" w:color="auto"/>
                                            <w:bottom w:val="none" w:sz="0" w:space="0" w:color="auto"/>
                                            <w:right w:val="none" w:sz="0" w:space="0" w:color="auto"/>
                                          </w:divBdr>
                                          <w:divsChild>
                                            <w:div w:id="1544557932">
                                              <w:marLeft w:val="0"/>
                                              <w:marRight w:val="0"/>
                                              <w:marTop w:val="0"/>
                                              <w:marBottom w:val="0"/>
                                              <w:divBdr>
                                                <w:top w:val="none" w:sz="0" w:space="0" w:color="auto"/>
                                                <w:left w:val="none" w:sz="0" w:space="0" w:color="auto"/>
                                                <w:bottom w:val="none" w:sz="0" w:space="0" w:color="auto"/>
                                                <w:right w:val="none" w:sz="0" w:space="0" w:color="auto"/>
                                              </w:divBdr>
                                              <w:divsChild>
                                                <w:div w:id="1056583559">
                                                  <w:marLeft w:val="0"/>
                                                  <w:marRight w:val="0"/>
                                                  <w:marTop w:val="0"/>
                                                  <w:marBottom w:val="0"/>
                                                  <w:divBdr>
                                                    <w:top w:val="none" w:sz="0" w:space="0" w:color="auto"/>
                                                    <w:left w:val="none" w:sz="0" w:space="0" w:color="auto"/>
                                                    <w:bottom w:val="none" w:sz="0" w:space="0" w:color="auto"/>
                                                    <w:right w:val="none" w:sz="0" w:space="0" w:color="auto"/>
                                                  </w:divBdr>
                                                  <w:divsChild>
                                                    <w:div w:id="1329822322">
                                                      <w:marLeft w:val="0"/>
                                                      <w:marRight w:val="0"/>
                                                      <w:marTop w:val="0"/>
                                                      <w:marBottom w:val="0"/>
                                                      <w:divBdr>
                                                        <w:top w:val="none" w:sz="0" w:space="0" w:color="auto"/>
                                                        <w:left w:val="none" w:sz="0" w:space="0" w:color="auto"/>
                                                        <w:bottom w:val="none" w:sz="0" w:space="0" w:color="auto"/>
                                                        <w:right w:val="none" w:sz="0" w:space="0" w:color="auto"/>
                                                      </w:divBdr>
                                                    </w:div>
                                                    <w:div w:id="491720350">
                                                      <w:marLeft w:val="0"/>
                                                      <w:marRight w:val="0"/>
                                                      <w:marTop w:val="0"/>
                                                      <w:marBottom w:val="0"/>
                                                      <w:divBdr>
                                                        <w:top w:val="none" w:sz="0" w:space="0" w:color="auto"/>
                                                        <w:left w:val="none" w:sz="0" w:space="0" w:color="auto"/>
                                                        <w:bottom w:val="none" w:sz="0" w:space="0" w:color="auto"/>
                                                        <w:right w:val="none" w:sz="0" w:space="0" w:color="auto"/>
                                                      </w:divBdr>
                                                    </w:div>
                                                  </w:divsChild>
                                                </w:div>
                                                <w:div w:id="1577321941">
                                                  <w:marLeft w:val="0"/>
                                                  <w:marRight w:val="0"/>
                                                  <w:marTop w:val="0"/>
                                                  <w:marBottom w:val="0"/>
                                                  <w:divBdr>
                                                    <w:top w:val="none" w:sz="0" w:space="0" w:color="auto"/>
                                                    <w:left w:val="none" w:sz="0" w:space="0" w:color="auto"/>
                                                    <w:bottom w:val="none" w:sz="0" w:space="0" w:color="auto"/>
                                                    <w:right w:val="none" w:sz="0" w:space="0" w:color="auto"/>
                                                  </w:divBdr>
                                                  <w:divsChild>
                                                    <w:div w:id="1452825701">
                                                      <w:marLeft w:val="0"/>
                                                      <w:marRight w:val="0"/>
                                                      <w:marTop w:val="0"/>
                                                      <w:marBottom w:val="0"/>
                                                      <w:divBdr>
                                                        <w:top w:val="none" w:sz="0" w:space="0" w:color="auto"/>
                                                        <w:left w:val="none" w:sz="0" w:space="0" w:color="auto"/>
                                                        <w:bottom w:val="none" w:sz="0" w:space="0" w:color="auto"/>
                                                        <w:right w:val="none" w:sz="0" w:space="0" w:color="auto"/>
                                                      </w:divBdr>
                                                    </w:div>
                                                    <w:div w:id="1084254922">
                                                      <w:marLeft w:val="0"/>
                                                      <w:marRight w:val="0"/>
                                                      <w:marTop w:val="0"/>
                                                      <w:marBottom w:val="0"/>
                                                      <w:divBdr>
                                                        <w:top w:val="none" w:sz="0" w:space="0" w:color="auto"/>
                                                        <w:left w:val="none" w:sz="0" w:space="0" w:color="auto"/>
                                                        <w:bottom w:val="none" w:sz="0" w:space="0" w:color="auto"/>
                                                        <w:right w:val="none" w:sz="0" w:space="0" w:color="auto"/>
                                                      </w:divBdr>
                                                    </w:div>
                                                  </w:divsChild>
                                                </w:div>
                                                <w:div w:id="348876470">
                                                  <w:marLeft w:val="0"/>
                                                  <w:marRight w:val="0"/>
                                                  <w:marTop w:val="0"/>
                                                  <w:marBottom w:val="0"/>
                                                  <w:divBdr>
                                                    <w:top w:val="none" w:sz="0" w:space="0" w:color="auto"/>
                                                    <w:left w:val="none" w:sz="0" w:space="0" w:color="auto"/>
                                                    <w:bottom w:val="none" w:sz="0" w:space="0" w:color="auto"/>
                                                    <w:right w:val="none" w:sz="0" w:space="0" w:color="auto"/>
                                                  </w:divBdr>
                                                  <w:divsChild>
                                                    <w:div w:id="1234588649">
                                                      <w:marLeft w:val="0"/>
                                                      <w:marRight w:val="0"/>
                                                      <w:marTop w:val="0"/>
                                                      <w:marBottom w:val="0"/>
                                                      <w:divBdr>
                                                        <w:top w:val="none" w:sz="0" w:space="0" w:color="auto"/>
                                                        <w:left w:val="none" w:sz="0" w:space="0" w:color="auto"/>
                                                        <w:bottom w:val="none" w:sz="0" w:space="0" w:color="auto"/>
                                                        <w:right w:val="none" w:sz="0" w:space="0" w:color="auto"/>
                                                      </w:divBdr>
                                                    </w:div>
                                                    <w:div w:id="1125780665">
                                                      <w:marLeft w:val="0"/>
                                                      <w:marRight w:val="0"/>
                                                      <w:marTop w:val="0"/>
                                                      <w:marBottom w:val="0"/>
                                                      <w:divBdr>
                                                        <w:top w:val="none" w:sz="0" w:space="0" w:color="auto"/>
                                                        <w:left w:val="none" w:sz="0" w:space="0" w:color="auto"/>
                                                        <w:bottom w:val="none" w:sz="0" w:space="0" w:color="auto"/>
                                                        <w:right w:val="none" w:sz="0" w:space="0" w:color="auto"/>
                                                      </w:divBdr>
                                                    </w:div>
                                                  </w:divsChild>
                                                </w:div>
                                                <w:div w:id="1912421140">
                                                  <w:marLeft w:val="0"/>
                                                  <w:marRight w:val="0"/>
                                                  <w:marTop w:val="0"/>
                                                  <w:marBottom w:val="0"/>
                                                  <w:divBdr>
                                                    <w:top w:val="none" w:sz="0" w:space="0" w:color="auto"/>
                                                    <w:left w:val="none" w:sz="0" w:space="0" w:color="auto"/>
                                                    <w:bottom w:val="none" w:sz="0" w:space="0" w:color="auto"/>
                                                    <w:right w:val="none" w:sz="0" w:space="0" w:color="auto"/>
                                                  </w:divBdr>
                                                  <w:divsChild>
                                                    <w:div w:id="1845390342">
                                                      <w:marLeft w:val="0"/>
                                                      <w:marRight w:val="0"/>
                                                      <w:marTop w:val="0"/>
                                                      <w:marBottom w:val="0"/>
                                                      <w:divBdr>
                                                        <w:top w:val="none" w:sz="0" w:space="0" w:color="auto"/>
                                                        <w:left w:val="none" w:sz="0" w:space="0" w:color="auto"/>
                                                        <w:bottom w:val="none" w:sz="0" w:space="0" w:color="auto"/>
                                                        <w:right w:val="none" w:sz="0" w:space="0" w:color="auto"/>
                                                      </w:divBdr>
                                                    </w:div>
                                                    <w:div w:id="1484853746">
                                                      <w:marLeft w:val="0"/>
                                                      <w:marRight w:val="0"/>
                                                      <w:marTop w:val="0"/>
                                                      <w:marBottom w:val="0"/>
                                                      <w:divBdr>
                                                        <w:top w:val="none" w:sz="0" w:space="0" w:color="auto"/>
                                                        <w:left w:val="none" w:sz="0" w:space="0" w:color="auto"/>
                                                        <w:bottom w:val="none" w:sz="0" w:space="0" w:color="auto"/>
                                                        <w:right w:val="none" w:sz="0" w:space="0" w:color="auto"/>
                                                      </w:divBdr>
                                                    </w:div>
                                                  </w:divsChild>
                                                </w:div>
                                                <w:div w:id="42482958">
                                                  <w:marLeft w:val="0"/>
                                                  <w:marRight w:val="0"/>
                                                  <w:marTop w:val="0"/>
                                                  <w:marBottom w:val="0"/>
                                                  <w:divBdr>
                                                    <w:top w:val="none" w:sz="0" w:space="0" w:color="auto"/>
                                                    <w:left w:val="none" w:sz="0" w:space="0" w:color="auto"/>
                                                    <w:bottom w:val="none" w:sz="0" w:space="0" w:color="auto"/>
                                                    <w:right w:val="none" w:sz="0" w:space="0" w:color="auto"/>
                                                  </w:divBdr>
                                                  <w:divsChild>
                                                    <w:div w:id="321550143">
                                                      <w:marLeft w:val="0"/>
                                                      <w:marRight w:val="0"/>
                                                      <w:marTop w:val="0"/>
                                                      <w:marBottom w:val="0"/>
                                                      <w:divBdr>
                                                        <w:top w:val="none" w:sz="0" w:space="0" w:color="auto"/>
                                                        <w:left w:val="none" w:sz="0" w:space="0" w:color="auto"/>
                                                        <w:bottom w:val="none" w:sz="0" w:space="0" w:color="auto"/>
                                                        <w:right w:val="none" w:sz="0" w:space="0" w:color="auto"/>
                                                      </w:divBdr>
                                                    </w:div>
                                                    <w:div w:id="1667510719">
                                                      <w:marLeft w:val="0"/>
                                                      <w:marRight w:val="0"/>
                                                      <w:marTop w:val="0"/>
                                                      <w:marBottom w:val="0"/>
                                                      <w:divBdr>
                                                        <w:top w:val="none" w:sz="0" w:space="0" w:color="auto"/>
                                                        <w:left w:val="none" w:sz="0" w:space="0" w:color="auto"/>
                                                        <w:bottom w:val="none" w:sz="0" w:space="0" w:color="auto"/>
                                                        <w:right w:val="none" w:sz="0" w:space="0" w:color="auto"/>
                                                      </w:divBdr>
                                                    </w:div>
                                                  </w:divsChild>
                                                </w:div>
                                                <w:div w:id="1708481685">
                                                  <w:marLeft w:val="0"/>
                                                  <w:marRight w:val="0"/>
                                                  <w:marTop w:val="0"/>
                                                  <w:marBottom w:val="0"/>
                                                  <w:divBdr>
                                                    <w:top w:val="none" w:sz="0" w:space="0" w:color="auto"/>
                                                    <w:left w:val="none" w:sz="0" w:space="0" w:color="auto"/>
                                                    <w:bottom w:val="none" w:sz="0" w:space="0" w:color="auto"/>
                                                    <w:right w:val="none" w:sz="0" w:space="0" w:color="auto"/>
                                                  </w:divBdr>
                                                  <w:divsChild>
                                                    <w:div w:id="1749883215">
                                                      <w:marLeft w:val="0"/>
                                                      <w:marRight w:val="0"/>
                                                      <w:marTop w:val="0"/>
                                                      <w:marBottom w:val="0"/>
                                                      <w:divBdr>
                                                        <w:top w:val="none" w:sz="0" w:space="0" w:color="auto"/>
                                                        <w:left w:val="none" w:sz="0" w:space="0" w:color="auto"/>
                                                        <w:bottom w:val="none" w:sz="0" w:space="0" w:color="auto"/>
                                                        <w:right w:val="none" w:sz="0" w:space="0" w:color="auto"/>
                                                      </w:divBdr>
                                                    </w:div>
                                                    <w:div w:id="2061662145">
                                                      <w:marLeft w:val="0"/>
                                                      <w:marRight w:val="0"/>
                                                      <w:marTop w:val="0"/>
                                                      <w:marBottom w:val="0"/>
                                                      <w:divBdr>
                                                        <w:top w:val="none" w:sz="0" w:space="0" w:color="auto"/>
                                                        <w:left w:val="none" w:sz="0" w:space="0" w:color="auto"/>
                                                        <w:bottom w:val="none" w:sz="0" w:space="0" w:color="auto"/>
                                                        <w:right w:val="none" w:sz="0" w:space="0" w:color="auto"/>
                                                      </w:divBdr>
                                                    </w:div>
                                                  </w:divsChild>
                                                </w:div>
                                                <w:div w:id="1951276326">
                                                  <w:marLeft w:val="0"/>
                                                  <w:marRight w:val="0"/>
                                                  <w:marTop w:val="0"/>
                                                  <w:marBottom w:val="0"/>
                                                  <w:divBdr>
                                                    <w:top w:val="none" w:sz="0" w:space="0" w:color="auto"/>
                                                    <w:left w:val="none" w:sz="0" w:space="0" w:color="auto"/>
                                                    <w:bottom w:val="none" w:sz="0" w:space="0" w:color="auto"/>
                                                    <w:right w:val="none" w:sz="0" w:space="0" w:color="auto"/>
                                                  </w:divBdr>
                                                  <w:divsChild>
                                                    <w:div w:id="1773235563">
                                                      <w:marLeft w:val="0"/>
                                                      <w:marRight w:val="0"/>
                                                      <w:marTop w:val="0"/>
                                                      <w:marBottom w:val="0"/>
                                                      <w:divBdr>
                                                        <w:top w:val="none" w:sz="0" w:space="0" w:color="auto"/>
                                                        <w:left w:val="none" w:sz="0" w:space="0" w:color="auto"/>
                                                        <w:bottom w:val="none" w:sz="0" w:space="0" w:color="auto"/>
                                                        <w:right w:val="none" w:sz="0" w:space="0" w:color="auto"/>
                                                      </w:divBdr>
                                                    </w:div>
                                                    <w:div w:id="1284383806">
                                                      <w:marLeft w:val="0"/>
                                                      <w:marRight w:val="0"/>
                                                      <w:marTop w:val="0"/>
                                                      <w:marBottom w:val="0"/>
                                                      <w:divBdr>
                                                        <w:top w:val="none" w:sz="0" w:space="0" w:color="auto"/>
                                                        <w:left w:val="none" w:sz="0" w:space="0" w:color="auto"/>
                                                        <w:bottom w:val="none" w:sz="0" w:space="0" w:color="auto"/>
                                                        <w:right w:val="none" w:sz="0" w:space="0" w:color="auto"/>
                                                      </w:divBdr>
                                                    </w:div>
                                                  </w:divsChild>
                                                </w:div>
                                                <w:div w:id="1555235159">
                                                  <w:marLeft w:val="0"/>
                                                  <w:marRight w:val="0"/>
                                                  <w:marTop w:val="0"/>
                                                  <w:marBottom w:val="0"/>
                                                  <w:divBdr>
                                                    <w:top w:val="none" w:sz="0" w:space="0" w:color="auto"/>
                                                    <w:left w:val="none" w:sz="0" w:space="0" w:color="auto"/>
                                                    <w:bottom w:val="none" w:sz="0" w:space="0" w:color="auto"/>
                                                    <w:right w:val="none" w:sz="0" w:space="0" w:color="auto"/>
                                                  </w:divBdr>
                                                  <w:divsChild>
                                                    <w:div w:id="1470434475">
                                                      <w:marLeft w:val="0"/>
                                                      <w:marRight w:val="0"/>
                                                      <w:marTop w:val="0"/>
                                                      <w:marBottom w:val="0"/>
                                                      <w:divBdr>
                                                        <w:top w:val="none" w:sz="0" w:space="0" w:color="auto"/>
                                                        <w:left w:val="none" w:sz="0" w:space="0" w:color="auto"/>
                                                        <w:bottom w:val="none" w:sz="0" w:space="0" w:color="auto"/>
                                                        <w:right w:val="none" w:sz="0" w:space="0" w:color="auto"/>
                                                      </w:divBdr>
                                                    </w:div>
                                                    <w:div w:id="110051024">
                                                      <w:marLeft w:val="0"/>
                                                      <w:marRight w:val="0"/>
                                                      <w:marTop w:val="0"/>
                                                      <w:marBottom w:val="0"/>
                                                      <w:divBdr>
                                                        <w:top w:val="none" w:sz="0" w:space="0" w:color="auto"/>
                                                        <w:left w:val="none" w:sz="0" w:space="0" w:color="auto"/>
                                                        <w:bottom w:val="none" w:sz="0" w:space="0" w:color="auto"/>
                                                        <w:right w:val="none" w:sz="0" w:space="0" w:color="auto"/>
                                                      </w:divBdr>
                                                    </w:div>
                                                  </w:divsChild>
                                                </w:div>
                                                <w:div w:id="853223402">
                                                  <w:marLeft w:val="0"/>
                                                  <w:marRight w:val="0"/>
                                                  <w:marTop w:val="0"/>
                                                  <w:marBottom w:val="0"/>
                                                  <w:divBdr>
                                                    <w:top w:val="none" w:sz="0" w:space="0" w:color="auto"/>
                                                    <w:left w:val="none" w:sz="0" w:space="0" w:color="auto"/>
                                                    <w:bottom w:val="none" w:sz="0" w:space="0" w:color="auto"/>
                                                    <w:right w:val="none" w:sz="0" w:space="0" w:color="auto"/>
                                                  </w:divBdr>
                                                  <w:divsChild>
                                                    <w:div w:id="1819806395">
                                                      <w:marLeft w:val="0"/>
                                                      <w:marRight w:val="0"/>
                                                      <w:marTop w:val="0"/>
                                                      <w:marBottom w:val="0"/>
                                                      <w:divBdr>
                                                        <w:top w:val="none" w:sz="0" w:space="0" w:color="auto"/>
                                                        <w:left w:val="none" w:sz="0" w:space="0" w:color="auto"/>
                                                        <w:bottom w:val="none" w:sz="0" w:space="0" w:color="auto"/>
                                                        <w:right w:val="none" w:sz="0" w:space="0" w:color="auto"/>
                                                      </w:divBdr>
                                                    </w:div>
                                                    <w:div w:id="1051803577">
                                                      <w:marLeft w:val="0"/>
                                                      <w:marRight w:val="0"/>
                                                      <w:marTop w:val="0"/>
                                                      <w:marBottom w:val="0"/>
                                                      <w:divBdr>
                                                        <w:top w:val="none" w:sz="0" w:space="0" w:color="auto"/>
                                                        <w:left w:val="none" w:sz="0" w:space="0" w:color="auto"/>
                                                        <w:bottom w:val="none" w:sz="0" w:space="0" w:color="auto"/>
                                                        <w:right w:val="none" w:sz="0" w:space="0" w:color="auto"/>
                                                      </w:divBdr>
                                                    </w:div>
                                                  </w:divsChild>
                                                </w:div>
                                                <w:div w:id="1641417257">
                                                  <w:marLeft w:val="0"/>
                                                  <w:marRight w:val="0"/>
                                                  <w:marTop w:val="0"/>
                                                  <w:marBottom w:val="0"/>
                                                  <w:divBdr>
                                                    <w:top w:val="none" w:sz="0" w:space="0" w:color="auto"/>
                                                    <w:left w:val="none" w:sz="0" w:space="0" w:color="auto"/>
                                                    <w:bottom w:val="none" w:sz="0" w:space="0" w:color="auto"/>
                                                    <w:right w:val="none" w:sz="0" w:space="0" w:color="auto"/>
                                                  </w:divBdr>
                                                </w:div>
                                                <w:div w:id="1086924164">
                                                  <w:marLeft w:val="0"/>
                                                  <w:marRight w:val="0"/>
                                                  <w:marTop w:val="0"/>
                                                  <w:marBottom w:val="0"/>
                                                  <w:divBdr>
                                                    <w:top w:val="none" w:sz="0" w:space="0" w:color="auto"/>
                                                    <w:left w:val="none" w:sz="0" w:space="0" w:color="auto"/>
                                                    <w:bottom w:val="none" w:sz="0" w:space="0" w:color="auto"/>
                                                    <w:right w:val="none" w:sz="0" w:space="0" w:color="auto"/>
                                                  </w:divBdr>
                                                </w:div>
                                                <w:div w:id="1011949299">
                                                  <w:marLeft w:val="0"/>
                                                  <w:marRight w:val="0"/>
                                                  <w:marTop w:val="0"/>
                                                  <w:marBottom w:val="0"/>
                                                  <w:divBdr>
                                                    <w:top w:val="none" w:sz="0" w:space="0" w:color="auto"/>
                                                    <w:left w:val="none" w:sz="0" w:space="0" w:color="auto"/>
                                                    <w:bottom w:val="none" w:sz="0" w:space="0" w:color="auto"/>
                                                    <w:right w:val="none" w:sz="0" w:space="0" w:color="auto"/>
                                                  </w:divBdr>
                                                </w:div>
                                                <w:div w:id="1560825389">
                                                  <w:marLeft w:val="0"/>
                                                  <w:marRight w:val="0"/>
                                                  <w:marTop w:val="0"/>
                                                  <w:marBottom w:val="0"/>
                                                  <w:divBdr>
                                                    <w:top w:val="none" w:sz="0" w:space="0" w:color="auto"/>
                                                    <w:left w:val="none" w:sz="0" w:space="0" w:color="auto"/>
                                                    <w:bottom w:val="none" w:sz="0" w:space="0" w:color="auto"/>
                                                    <w:right w:val="none" w:sz="0" w:space="0" w:color="auto"/>
                                                  </w:divBdr>
                                                </w:div>
                                                <w:div w:id="1130706937">
                                                  <w:marLeft w:val="0"/>
                                                  <w:marRight w:val="0"/>
                                                  <w:marTop w:val="0"/>
                                                  <w:marBottom w:val="0"/>
                                                  <w:divBdr>
                                                    <w:top w:val="none" w:sz="0" w:space="0" w:color="auto"/>
                                                    <w:left w:val="none" w:sz="0" w:space="0" w:color="auto"/>
                                                    <w:bottom w:val="none" w:sz="0" w:space="0" w:color="auto"/>
                                                    <w:right w:val="none" w:sz="0" w:space="0" w:color="auto"/>
                                                  </w:divBdr>
                                                </w:div>
                                                <w:div w:id="1499538072">
                                                  <w:marLeft w:val="0"/>
                                                  <w:marRight w:val="0"/>
                                                  <w:marTop w:val="0"/>
                                                  <w:marBottom w:val="0"/>
                                                  <w:divBdr>
                                                    <w:top w:val="none" w:sz="0" w:space="0" w:color="auto"/>
                                                    <w:left w:val="none" w:sz="0" w:space="0" w:color="auto"/>
                                                    <w:bottom w:val="none" w:sz="0" w:space="0" w:color="auto"/>
                                                    <w:right w:val="none" w:sz="0" w:space="0" w:color="auto"/>
                                                  </w:divBdr>
                                                </w:div>
                                                <w:div w:id="1877311189">
                                                  <w:marLeft w:val="0"/>
                                                  <w:marRight w:val="0"/>
                                                  <w:marTop w:val="0"/>
                                                  <w:marBottom w:val="0"/>
                                                  <w:divBdr>
                                                    <w:top w:val="none" w:sz="0" w:space="0" w:color="auto"/>
                                                    <w:left w:val="none" w:sz="0" w:space="0" w:color="auto"/>
                                                    <w:bottom w:val="none" w:sz="0" w:space="0" w:color="auto"/>
                                                    <w:right w:val="none" w:sz="0" w:space="0" w:color="auto"/>
                                                  </w:divBdr>
                                                  <w:divsChild>
                                                    <w:div w:id="737483066">
                                                      <w:marLeft w:val="0"/>
                                                      <w:marRight w:val="0"/>
                                                      <w:marTop w:val="0"/>
                                                      <w:marBottom w:val="0"/>
                                                      <w:divBdr>
                                                        <w:top w:val="none" w:sz="0" w:space="0" w:color="auto"/>
                                                        <w:left w:val="none" w:sz="0" w:space="0" w:color="auto"/>
                                                        <w:bottom w:val="none" w:sz="0" w:space="0" w:color="auto"/>
                                                        <w:right w:val="none" w:sz="0" w:space="0" w:color="auto"/>
                                                      </w:divBdr>
                                                    </w:div>
                                                    <w:div w:id="166921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8407032">
                                  <w:marLeft w:val="0"/>
                                  <w:marRight w:val="0"/>
                                  <w:marTop w:val="0"/>
                                  <w:marBottom w:val="0"/>
                                  <w:divBdr>
                                    <w:top w:val="none" w:sz="0" w:space="0" w:color="auto"/>
                                    <w:left w:val="none" w:sz="0" w:space="0" w:color="auto"/>
                                    <w:bottom w:val="none" w:sz="0" w:space="0" w:color="auto"/>
                                    <w:right w:val="none" w:sz="0" w:space="0" w:color="auto"/>
                                  </w:divBdr>
                                  <w:divsChild>
                                    <w:div w:id="577790539">
                                      <w:marLeft w:val="0"/>
                                      <w:marRight w:val="0"/>
                                      <w:marTop w:val="0"/>
                                      <w:marBottom w:val="0"/>
                                      <w:divBdr>
                                        <w:top w:val="none" w:sz="0" w:space="0" w:color="auto"/>
                                        <w:left w:val="none" w:sz="0" w:space="0" w:color="auto"/>
                                        <w:bottom w:val="none" w:sz="0" w:space="0" w:color="auto"/>
                                        <w:right w:val="none" w:sz="0" w:space="0" w:color="auto"/>
                                      </w:divBdr>
                                      <w:divsChild>
                                        <w:div w:id="755174058">
                                          <w:marLeft w:val="0"/>
                                          <w:marRight w:val="0"/>
                                          <w:marTop w:val="0"/>
                                          <w:marBottom w:val="0"/>
                                          <w:divBdr>
                                            <w:top w:val="none" w:sz="0" w:space="0" w:color="auto"/>
                                            <w:left w:val="none" w:sz="0" w:space="0" w:color="auto"/>
                                            <w:bottom w:val="none" w:sz="0" w:space="0" w:color="auto"/>
                                            <w:right w:val="none" w:sz="0" w:space="0" w:color="auto"/>
                                          </w:divBdr>
                                          <w:divsChild>
                                            <w:div w:id="1869294593">
                                              <w:marLeft w:val="0"/>
                                              <w:marRight w:val="0"/>
                                              <w:marTop w:val="0"/>
                                              <w:marBottom w:val="0"/>
                                              <w:divBdr>
                                                <w:top w:val="none" w:sz="0" w:space="0" w:color="auto"/>
                                                <w:left w:val="none" w:sz="0" w:space="0" w:color="auto"/>
                                                <w:bottom w:val="none" w:sz="0" w:space="0" w:color="auto"/>
                                                <w:right w:val="none" w:sz="0" w:space="0" w:color="auto"/>
                                              </w:divBdr>
                                              <w:divsChild>
                                                <w:div w:id="377246099">
                                                  <w:marLeft w:val="0"/>
                                                  <w:marRight w:val="0"/>
                                                  <w:marTop w:val="0"/>
                                                  <w:marBottom w:val="0"/>
                                                  <w:divBdr>
                                                    <w:top w:val="none" w:sz="0" w:space="0" w:color="auto"/>
                                                    <w:left w:val="none" w:sz="0" w:space="0" w:color="auto"/>
                                                    <w:bottom w:val="none" w:sz="0" w:space="0" w:color="auto"/>
                                                    <w:right w:val="none" w:sz="0" w:space="0" w:color="auto"/>
                                                  </w:divBdr>
                                                  <w:divsChild>
                                                    <w:div w:id="424962713">
                                                      <w:marLeft w:val="0"/>
                                                      <w:marRight w:val="0"/>
                                                      <w:marTop w:val="0"/>
                                                      <w:marBottom w:val="0"/>
                                                      <w:divBdr>
                                                        <w:top w:val="none" w:sz="0" w:space="0" w:color="auto"/>
                                                        <w:left w:val="none" w:sz="0" w:space="0" w:color="auto"/>
                                                        <w:bottom w:val="none" w:sz="0" w:space="0" w:color="auto"/>
                                                        <w:right w:val="none" w:sz="0" w:space="0" w:color="auto"/>
                                                      </w:divBdr>
                                                    </w:div>
                                                    <w:div w:id="194581909">
                                                      <w:marLeft w:val="0"/>
                                                      <w:marRight w:val="0"/>
                                                      <w:marTop w:val="0"/>
                                                      <w:marBottom w:val="0"/>
                                                      <w:divBdr>
                                                        <w:top w:val="none" w:sz="0" w:space="0" w:color="auto"/>
                                                        <w:left w:val="none" w:sz="0" w:space="0" w:color="auto"/>
                                                        <w:bottom w:val="none" w:sz="0" w:space="0" w:color="auto"/>
                                                        <w:right w:val="none" w:sz="0" w:space="0" w:color="auto"/>
                                                      </w:divBdr>
                                                    </w:div>
                                                  </w:divsChild>
                                                </w:div>
                                                <w:div w:id="164250704">
                                                  <w:marLeft w:val="0"/>
                                                  <w:marRight w:val="0"/>
                                                  <w:marTop w:val="0"/>
                                                  <w:marBottom w:val="0"/>
                                                  <w:divBdr>
                                                    <w:top w:val="none" w:sz="0" w:space="0" w:color="auto"/>
                                                    <w:left w:val="none" w:sz="0" w:space="0" w:color="auto"/>
                                                    <w:bottom w:val="none" w:sz="0" w:space="0" w:color="auto"/>
                                                    <w:right w:val="none" w:sz="0" w:space="0" w:color="auto"/>
                                                  </w:divBdr>
                                                  <w:divsChild>
                                                    <w:div w:id="587621148">
                                                      <w:marLeft w:val="0"/>
                                                      <w:marRight w:val="0"/>
                                                      <w:marTop w:val="0"/>
                                                      <w:marBottom w:val="0"/>
                                                      <w:divBdr>
                                                        <w:top w:val="none" w:sz="0" w:space="0" w:color="auto"/>
                                                        <w:left w:val="none" w:sz="0" w:space="0" w:color="auto"/>
                                                        <w:bottom w:val="none" w:sz="0" w:space="0" w:color="auto"/>
                                                        <w:right w:val="none" w:sz="0" w:space="0" w:color="auto"/>
                                                      </w:divBdr>
                                                    </w:div>
                                                    <w:div w:id="1432315698">
                                                      <w:marLeft w:val="0"/>
                                                      <w:marRight w:val="0"/>
                                                      <w:marTop w:val="0"/>
                                                      <w:marBottom w:val="0"/>
                                                      <w:divBdr>
                                                        <w:top w:val="none" w:sz="0" w:space="0" w:color="auto"/>
                                                        <w:left w:val="none" w:sz="0" w:space="0" w:color="auto"/>
                                                        <w:bottom w:val="none" w:sz="0" w:space="0" w:color="auto"/>
                                                        <w:right w:val="none" w:sz="0" w:space="0" w:color="auto"/>
                                                      </w:divBdr>
                                                    </w:div>
                                                  </w:divsChild>
                                                </w:div>
                                                <w:div w:id="1539514203">
                                                  <w:marLeft w:val="0"/>
                                                  <w:marRight w:val="0"/>
                                                  <w:marTop w:val="0"/>
                                                  <w:marBottom w:val="0"/>
                                                  <w:divBdr>
                                                    <w:top w:val="none" w:sz="0" w:space="0" w:color="auto"/>
                                                    <w:left w:val="none" w:sz="0" w:space="0" w:color="auto"/>
                                                    <w:bottom w:val="none" w:sz="0" w:space="0" w:color="auto"/>
                                                    <w:right w:val="none" w:sz="0" w:space="0" w:color="auto"/>
                                                  </w:divBdr>
                                                  <w:divsChild>
                                                    <w:div w:id="1102071437">
                                                      <w:marLeft w:val="0"/>
                                                      <w:marRight w:val="0"/>
                                                      <w:marTop w:val="0"/>
                                                      <w:marBottom w:val="0"/>
                                                      <w:divBdr>
                                                        <w:top w:val="none" w:sz="0" w:space="0" w:color="auto"/>
                                                        <w:left w:val="none" w:sz="0" w:space="0" w:color="auto"/>
                                                        <w:bottom w:val="none" w:sz="0" w:space="0" w:color="auto"/>
                                                        <w:right w:val="none" w:sz="0" w:space="0" w:color="auto"/>
                                                      </w:divBdr>
                                                    </w:div>
                                                    <w:div w:id="998460460">
                                                      <w:marLeft w:val="0"/>
                                                      <w:marRight w:val="0"/>
                                                      <w:marTop w:val="0"/>
                                                      <w:marBottom w:val="0"/>
                                                      <w:divBdr>
                                                        <w:top w:val="none" w:sz="0" w:space="0" w:color="auto"/>
                                                        <w:left w:val="none" w:sz="0" w:space="0" w:color="auto"/>
                                                        <w:bottom w:val="none" w:sz="0" w:space="0" w:color="auto"/>
                                                        <w:right w:val="none" w:sz="0" w:space="0" w:color="auto"/>
                                                      </w:divBdr>
                                                    </w:div>
                                                  </w:divsChild>
                                                </w:div>
                                                <w:div w:id="1847356656">
                                                  <w:marLeft w:val="0"/>
                                                  <w:marRight w:val="0"/>
                                                  <w:marTop w:val="0"/>
                                                  <w:marBottom w:val="0"/>
                                                  <w:divBdr>
                                                    <w:top w:val="none" w:sz="0" w:space="0" w:color="auto"/>
                                                    <w:left w:val="none" w:sz="0" w:space="0" w:color="auto"/>
                                                    <w:bottom w:val="none" w:sz="0" w:space="0" w:color="auto"/>
                                                    <w:right w:val="none" w:sz="0" w:space="0" w:color="auto"/>
                                                  </w:divBdr>
                                                  <w:divsChild>
                                                    <w:div w:id="1747608860">
                                                      <w:marLeft w:val="0"/>
                                                      <w:marRight w:val="0"/>
                                                      <w:marTop w:val="0"/>
                                                      <w:marBottom w:val="0"/>
                                                      <w:divBdr>
                                                        <w:top w:val="none" w:sz="0" w:space="0" w:color="auto"/>
                                                        <w:left w:val="none" w:sz="0" w:space="0" w:color="auto"/>
                                                        <w:bottom w:val="none" w:sz="0" w:space="0" w:color="auto"/>
                                                        <w:right w:val="none" w:sz="0" w:space="0" w:color="auto"/>
                                                      </w:divBdr>
                                                    </w:div>
                                                    <w:div w:id="2023311128">
                                                      <w:marLeft w:val="0"/>
                                                      <w:marRight w:val="0"/>
                                                      <w:marTop w:val="0"/>
                                                      <w:marBottom w:val="0"/>
                                                      <w:divBdr>
                                                        <w:top w:val="none" w:sz="0" w:space="0" w:color="auto"/>
                                                        <w:left w:val="none" w:sz="0" w:space="0" w:color="auto"/>
                                                        <w:bottom w:val="none" w:sz="0" w:space="0" w:color="auto"/>
                                                        <w:right w:val="none" w:sz="0" w:space="0" w:color="auto"/>
                                                      </w:divBdr>
                                                    </w:div>
                                                  </w:divsChild>
                                                </w:div>
                                                <w:div w:id="44302942">
                                                  <w:marLeft w:val="0"/>
                                                  <w:marRight w:val="0"/>
                                                  <w:marTop w:val="0"/>
                                                  <w:marBottom w:val="0"/>
                                                  <w:divBdr>
                                                    <w:top w:val="none" w:sz="0" w:space="0" w:color="auto"/>
                                                    <w:left w:val="none" w:sz="0" w:space="0" w:color="auto"/>
                                                    <w:bottom w:val="none" w:sz="0" w:space="0" w:color="auto"/>
                                                    <w:right w:val="none" w:sz="0" w:space="0" w:color="auto"/>
                                                  </w:divBdr>
                                                  <w:divsChild>
                                                    <w:div w:id="1380860302">
                                                      <w:marLeft w:val="0"/>
                                                      <w:marRight w:val="0"/>
                                                      <w:marTop w:val="0"/>
                                                      <w:marBottom w:val="0"/>
                                                      <w:divBdr>
                                                        <w:top w:val="none" w:sz="0" w:space="0" w:color="auto"/>
                                                        <w:left w:val="none" w:sz="0" w:space="0" w:color="auto"/>
                                                        <w:bottom w:val="none" w:sz="0" w:space="0" w:color="auto"/>
                                                        <w:right w:val="none" w:sz="0" w:space="0" w:color="auto"/>
                                                      </w:divBdr>
                                                    </w:div>
                                                    <w:div w:id="228729041">
                                                      <w:marLeft w:val="0"/>
                                                      <w:marRight w:val="0"/>
                                                      <w:marTop w:val="0"/>
                                                      <w:marBottom w:val="0"/>
                                                      <w:divBdr>
                                                        <w:top w:val="none" w:sz="0" w:space="0" w:color="auto"/>
                                                        <w:left w:val="none" w:sz="0" w:space="0" w:color="auto"/>
                                                        <w:bottom w:val="none" w:sz="0" w:space="0" w:color="auto"/>
                                                        <w:right w:val="none" w:sz="0" w:space="0" w:color="auto"/>
                                                      </w:divBdr>
                                                    </w:div>
                                                  </w:divsChild>
                                                </w:div>
                                                <w:div w:id="2107992899">
                                                  <w:marLeft w:val="0"/>
                                                  <w:marRight w:val="0"/>
                                                  <w:marTop w:val="0"/>
                                                  <w:marBottom w:val="0"/>
                                                  <w:divBdr>
                                                    <w:top w:val="none" w:sz="0" w:space="0" w:color="auto"/>
                                                    <w:left w:val="none" w:sz="0" w:space="0" w:color="auto"/>
                                                    <w:bottom w:val="none" w:sz="0" w:space="0" w:color="auto"/>
                                                    <w:right w:val="none" w:sz="0" w:space="0" w:color="auto"/>
                                                  </w:divBdr>
                                                  <w:divsChild>
                                                    <w:div w:id="1678456247">
                                                      <w:marLeft w:val="0"/>
                                                      <w:marRight w:val="0"/>
                                                      <w:marTop w:val="0"/>
                                                      <w:marBottom w:val="0"/>
                                                      <w:divBdr>
                                                        <w:top w:val="none" w:sz="0" w:space="0" w:color="auto"/>
                                                        <w:left w:val="none" w:sz="0" w:space="0" w:color="auto"/>
                                                        <w:bottom w:val="none" w:sz="0" w:space="0" w:color="auto"/>
                                                        <w:right w:val="none" w:sz="0" w:space="0" w:color="auto"/>
                                                      </w:divBdr>
                                                    </w:div>
                                                    <w:div w:id="1462263998">
                                                      <w:marLeft w:val="0"/>
                                                      <w:marRight w:val="0"/>
                                                      <w:marTop w:val="0"/>
                                                      <w:marBottom w:val="0"/>
                                                      <w:divBdr>
                                                        <w:top w:val="none" w:sz="0" w:space="0" w:color="auto"/>
                                                        <w:left w:val="none" w:sz="0" w:space="0" w:color="auto"/>
                                                        <w:bottom w:val="none" w:sz="0" w:space="0" w:color="auto"/>
                                                        <w:right w:val="none" w:sz="0" w:space="0" w:color="auto"/>
                                                      </w:divBdr>
                                                    </w:div>
                                                  </w:divsChild>
                                                </w:div>
                                                <w:div w:id="1574774038">
                                                  <w:marLeft w:val="0"/>
                                                  <w:marRight w:val="0"/>
                                                  <w:marTop w:val="0"/>
                                                  <w:marBottom w:val="0"/>
                                                  <w:divBdr>
                                                    <w:top w:val="none" w:sz="0" w:space="0" w:color="auto"/>
                                                    <w:left w:val="none" w:sz="0" w:space="0" w:color="auto"/>
                                                    <w:bottom w:val="none" w:sz="0" w:space="0" w:color="auto"/>
                                                    <w:right w:val="none" w:sz="0" w:space="0" w:color="auto"/>
                                                  </w:divBdr>
                                                  <w:divsChild>
                                                    <w:div w:id="323123605">
                                                      <w:marLeft w:val="0"/>
                                                      <w:marRight w:val="0"/>
                                                      <w:marTop w:val="0"/>
                                                      <w:marBottom w:val="0"/>
                                                      <w:divBdr>
                                                        <w:top w:val="none" w:sz="0" w:space="0" w:color="auto"/>
                                                        <w:left w:val="none" w:sz="0" w:space="0" w:color="auto"/>
                                                        <w:bottom w:val="none" w:sz="0" w:space="0" w:color="auto"/>
                                                        <w:right w:val="none" w:sz="0" w:space="0" w:color="auto"/>
                                                      </w:divBdr>
                                                    </w:div>
                                                    <w:div w:id="2063676332">
                                                      <w:marLeft w:val="0"/>
                                                      <w:marRight w:val="0"/>
                                                      <w:marTop w:val="0"/>
                                                      <w:marBottom w:val="0"/>
                                                      <w:divBdr>
                                                        <w:top w:val="none" w:sz="0" w:space="0" w:color="auto"/>
                                                        <w:left w:val="none" w:sz="0" w:space="0" w:color="auto"/>
                                                        <w:bottom w:val="none" w:sz="0" w:space="0" w:color="auto"/>
                                                        <w:right w:val="none" w:sz="0" w:space="0" w:color="auto"/>
                                                      </w:divBdr>
                                                    </w:div>
                                                  </w:divsChild>
                                                </w:div>
                                                <w:div w:id="71123849">
                                                  <w:marLeft w:val="0"/>
                                                  <w:marRight w:val="0"/>
                                                  <w:marTop w:val="0"/>
                                                  <w:marBottom w:val="0"/>
                                                  <w:divBdr>
                                                    <w:top w:val="none" w:sz="0" w:space="0" w:color="auto"/>
                                                    <w:left w:val="none" w:sz="0" w:space="0" w:color="auto"/>
                                                    <w:bottom w:val="none" w:sz="0" w:space="0" w:color="auto"/>
                                                    <w:right w:val="none" w:sz="0" w:space="0" w:color="auto"/>
                                                  </w:divBdr>
                                                  <w:divsChild>
                                                    <w:div w:id="1456872988">
                                                      <w:marLeft w:val="0"/>
                                                      <w:marRight w:val="0"/>
                                                      <w:marTop w:val="0"/>
                                                      <w:marBottom w:val="0"/>
                                                      <w:divBdr>
                                                        <w:top w:val="none" w:sz="0" w:space="0" w:color="auto"/>
                                                        <w:left w:val="none" w:sz="0" w:space="0" w:color="auto"/>
                                                        <w:bottom w:val="none" w:sz="0" w:space="0" w:color="auto"/>
                                                        <w:right w:val="none" w:sz="0" w:space="0" w:color="auto"/>
                                                      </w:divBdr>
                                                    </w:div>
                                                    <w:div w:id="786394440">
                                                      <w:marLeft w:val="0"/>
                                                      <w:marRight w:val="0"/>
                                                      <w:marTop w:val="0"/>
                                                      <w:marBottom w:val="0"/>
                                                      <w:divBdr>
                                                        <w:top w:val="none" w:sz="0" w:space="0" w:color="auto"/>
                                                        <w:left w:val="none" w:sz="0" w:space="0" w:color="auto"/>
                                                        <w:bottom w:val="none" w:sz="0" w:space="0" w:color="auto"/>
                                                        <w:right w:val="none" w:sz="0" w:space="0" w:color="auto"/>
                                                      </w:divBdr>
                                                    </w:div>
                                                  </w:divsChild>
                                                </w:div>
                                                <w:div w:id="1595476320">
                                                  <w:marLeft w:val="0"/>
                                                  <w:marRight w:val="0"/>
                                                  <w:marTop w:val="0"/>
                                                  <w:marBottom w:val="0"/>
                                                  <w:divBdr>
                                                    <w:top w:val="none" w:sz="0" w:space="0" w:color="auto"/>
                                                    <w:left w:val="none" w:sz="0" w:space="0" w:color="auto"/>
                                                    <w:bottom w:val="none" w:sz="0" w:space="0" w:color="auto"/>
                                                    <w:right w:val="none" w:sz="0" w:space="0" w:color="auto"/>
                                                  </w:divBdr>
                                                  <w:divsChild>
                                                    <w:div w:id="1845512464">
                                                      <w:marLeft w:val="0"/>
                                                      <w:marRight w:val="0"/>
                                                      <w:marTop w:val="0"/>
                                                      <w:marBottom w:val="0"/>
                                                      <w:divBdr>
                                                        <w:top w:val="none" w:sz="0" w:space="0" w:color="auto"/>
                                                        <w:left w:val="none" w:sz="0" w:space="0" w:color="auto"/>
                                                        <w:bottom w:val="none" w:sz="0" w:space="0" w:color="auto"/>
                                                        <w:right w:val="none" w:sz="0" w:space="0" w:color="auto"/>
                                                      </w:divBdr>
                                                    </w:div>
                                                    <w:div w:id="2136176017">
                                                      <w:marLeft w:val="0"/>
                                                      <w:marRight w:val="0"/>
                                                      <w:marTop w:val="0"/>
                                                      <w:marBottom w:val="0"/>
                                                      <w:divBdr>
                                                        <w:top w:val="none" w:sz="0" w:space="0" w:color="auto"/>
                                                        <w:left w:val="none" w:sz="0" w:space="0" w:color="auto"/>
                                                        <w:bottom w:val="none" w:sz="0" w:space="0" w:color="auto"/>
                                                        <w:right w:val="none" w:sz="0" w:space="0" w:color="auto"/>
                                                      </w:divBdr>
                                                    </w:div>
                                                  </w:divsChild>
                                                </w:div>
                                                <w:div w:id="1003584265">
                                                  <w:marLeft w:val="0"/>
                                                  <w:marRight w:val="0"/>
                                                  <w:marTop w:val="0"/>
                                                  <w:marBottom w:val="0"/>
                                                  <w:divBdr>
                                                    <w:top w:val="none" w:sz="0" w:space="0" w:color="auto"/>
                                                    <w:left w:val="none" w:sz="0" w:space="0" w:color="auto"/>
                                                    <w:bottom w:val="none" w:sz="0" w:space="0" w:color="auto"/>
                                                    <w:right w:val="none" w:sz="0" w:space="0" w:color="auto"/>
                                                  </w:divBdr>
                                                </w:div>
                                                <w:div w:id="1012075252">
                                                  <w:marLeft w:val="0"/>
                                                  <w:marRight w:val="0"/>
                                                  <w:marTop w:val="0"/>
                                                  <w:marBottom w:val="0"/>
                                                  <w:divBdr>
                                                    <w:top w:val="none" w:sz="0" w:space="0" w:color="auto"/>
                                                    <w:left w:val="none" w:sz="0" w:space="0" w:color="auto"/>
                                                    <w:bottom w:val="none" w:sz="0" w:space="0" w:color="auto"/>
                                                    <w:right w:val="none" w:sz="0" w:space="0" w:color="auto"/>
                                                  </w:divBdr>
                                                </w:div>
                                                <w:div w:id="1344286945">
                                                  <w:marLeft w:val="0"/>
                                                  <w:marRight w:val="0"/>
                                                  <w:marTop w:val="0"/>
                                                  <w:marBottom w:val="0"/>
                                                  <w:divBdr>
                                                    <w:top w:val="none" w:sz="0" w:space="0" w:color="auto"/>
                                                    <w:left w:val="none" w:sz="0" w:space="0" w:color="auto"/>
                                                    <w:bottom w:val="none" w:sz="0" w:space="0" w:color="auto"/>
                                                    <w:right w:val="none" w:sz="0" w:space="0" w:color="auto"/>
                                                  </w:divBdr>
                                                </w:div>
                                                <w:div w:id="1329097449">
                                                  <w:marLeft w:val="0"/>
                                                  <w:marRight w:val="0"/>
                                                  <w:marTop w:val="0"/>
                                                  <w:marBottom w:val="0"/>
                                                  <w:divBdr>
                                                    <w:top w:val="none" w:sz="0" w:space="0" w:color="auto"/>
                                                    <w:left w:val="none" w:sz="0" w:space="0" w:color="auto"/>
                                                    <w:bottom w:val="none" w:sz="0" w:space="0" w:color="auto"/>
                                                    <w:right w:val="none" w:sz="0" w:space="0" w:color="auto"/>
                                                  </w:divBdr>
                                                </w:div>
                                                <w:div w:id="340206417">
                                                  <w:marLeft w:val="0"/>
                                                  <w:marRight w:val="0"/>
                                                  <w:marTop w:val="0"/>
                                                  <w:marBottom w:val="0"/>
                                                  <w:divBdr>
                                                    <w:top w:val="none" w:sz="0" w:space="0" w:color="auto"/>
                                                    <w:left w:val="none" w:sz="0" w:space="0" w:color="auto"/>
                                                    <w:bottom w:val="none" w:sz="0" w:space="0" w:color="auto"/>
                                                    <w:right w:val="none" w:sz="0" w:space="0" w:color="auto"/>
                                                  </w:divBdr>
                                                </w:div>
                                                <w:div w:id="1872111856">
                                                  <w:marLeft w:val="0"/>
                                                  <w:marRight w:val="0"/>
                                                  <w:marTop w:val="0"/>
                                                  <w:marBottom w:val="0"/>
                                                  <w:divBdr>
                                                    <w:top w:val="none" w:sz="0" w:space="0" w:color="auto"/>
                                                    <w:left w:val="none" w:sz="0" w:space="0" w:color="auto"/>
                                                    <w:bottom w:val="none" w:sz="0" w:space="0" w:color="auto"/>
                                                    <w:right w:val="none" w:sz="0" w:space="0" w:color="auto"/>
                                                  </w:divBdr>
                                                </w:div>
                                                <w:div w:id="1734501906">
                                                  <w:marLeft w:val="0"/>
                                                  <w:marRight w:val="0"/>
                                                  <w:marTop w:val="0"/>
                                                  <w:marBottom w:val="0"/>
                                                  <w:divBdr>
                                                    <w:top w:val="none" w:sz="0" w:space="0" w:color="auto"/>
                                                    <w:left w:val="none" w:sz="0" w:space="0" w:color="auto"/>
                                                    <w:bottom w:val="none" w:sz="0" w:space="0" w:color="auto"/>
                                                    <w:right w:val="none" w:sz="0" w:space="0" w:color="auto"/>
                                                  </w:divBdr>
                                                  <w:divsChild>
                                                    <w:div w:id="531310549">
                                                      <w:marLeft w:val="0"/>
                                                      <w:marRight w:val="0"/>
                                                      <w:marTop w:val="0"/>
                                                      <w:marBottom w:val="0"/>
                                                      <w:divBdr>
                                                        <w:top w:val="none" w:sz="0" w:space="0" w:color="auto"/>
                                                        <w:left w:val="none" w:sz="0" w:space="0" w:color="auto"/>
                                                        <w:bottom w:val="none" w:sz="0" w:space="0" w:color="auto"/>
                                                        <w:right w:val="none" w:sz="0" w:space="0" w:color="auto"/>
                                                      </w:divBdr>
                                                    </w:div>
                                                    <w:div w:id="7359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999916">
                                  <w:marLeft w:val="0"/>
                                  <w:marRight w:val="0"/>
                                  <w:marTop w:val="0"/>
                                  <w:marBottom w:val="0"/>
                                  <w:divBdr>
                                    <w:top w:val="none" w:sz="0" w:space="0" w:color="auto"/>
                                    <w:left w:val="none" w:sz="0" w:space="0" w:color="auto"/>
                                    <w:bottom w:val="none" w:sz="0" w:space="0" w:color="auto"/>
                                    <w:right w:val="none" w:sz="0" w:space="0" w:color="auto"/>
                                  </w:divBdr>
                                  <w:divsChild>
                                    <w:div w:id="776798745">
                                      <w:marLeft w:val="0"/>
                                      <w:marRight w:val="0"/>
                                      <w:marTop w:val="0"/>
                                      <w:marBottom w:val="0"/>
                                      <w:divBdr>
                                        <w:top w:val="none" w:sz="0" w:space="0" w:color="auto"/>
                                        <w:left w:val="none" w:sz="0" w:space="0" w:color="auto"/>
                                        <w:bottom w:val="none" w:sz="0" w:space="0" w:color="auto"/>
                                        <w:right w:val="none" w:sz="0" w:space="0" w:color="auto"/>
                                      </w:divBdr>
                                      <w:divsChild>
                                        <w:div w:id="950210432">
                                          <w:marLeft w:val="0"/>
                                          <w:marRight w:val="0"/>
                                          <w:marTop w:val="0"/>
                                          <w:marBottom w:val="0"/>
                                          <w:divBdr>
                                            <w:top w:val="none" w:sz="0" w:space="0" w:color="auto"/>
                                            <w:left w:val="none" w:sz="0" w:space="0" w:color="auto"/>
                                            <w:bottom w:val="none" w:sz="0" w:space="0" w:color="auto"/>
                                            <w:right w:val="none" w:sz="0" w:space="0" w:color="auto"/>
                                          </w:divBdr>
                                          <w:divsChild>
                                            <w:div w:id="1158839860">
                                              <w:marLeft w:val="0"/>
                                              <w:marRight w:val="0"/>
                                              <w:marTop w:val="0"/>
                                              <w:marBottom w:val="0"/>
                                              <w:divBdr>
                                                <w:top w:val="none" w:sz="0" w:space="0" w:color="auto"/>
                                                <w:left w:val="none" w:sz="0" w:space="0" w:color="auto"/>
                                                <w:bottom w:val="none" w:sz="0" w:space="0" w:color="auto"/>
                                                <w:right w:val="none" w:sz="0" w:space="0" w:color="auto"/>
                                              </w:divBdr>
                                              <w:divsChild>
                                                <w:div w:id="925501104">
                                                  <w:marLeft w:val="0"/>
                                                  <w:marRight w:val="0"/>
                                                  <w:marTop w:val="0"/>
                                                  <w:marBottom w:val="0"/>
                                                  <w:divBdr>
                                                    <w:top w:val="none" w:sz="0" w:space="0" w:color="auto"/>
                                                    <w:left w:val="none" w:sz="0" w:space="0" w:color="auto"/>
                                                    <w:bottom w:val="none" w:sz="0" w:space="0" w:color="auto"/>
                                                    <w:right w:val="none" w:sz="0" w:space="0" w:color="auto"/>
                                                  </w:divBdr>
                                                  <w:divsChild>
                                                    <w:div w:id="1769887571">
                                                      <w:marLeft w:val="0"/>
                                                      <w:marRight w:val="0"/>
                                                      <w:marTop w:val="0"/>
                                                      <w:marBottom w:val="0"/>
                                                      <w:divBdr>
                                                        <w:top w:val="none" w:sz="0" w:space="0" w:color="auto"/>
                                                        <w:left w:val="none" w:sz="0" w:space="0" w:color="auto"/>
                                                        <w:bottom w:val="none" w:sz="0" w:space="0" w:color="auto"/>
                                                        <w:right w:val="none" w:sz="0" w:space="0" w:color="auto"/>
                                                      </w:divBdr>
                                                    </w:div>
                                                    <w:div w:id="524366202">
                                                      <w:marLeft w:val="0"/>
                                                      <w:marRight w:val="0"/>
                                                      <w:marTop w:val="0"/>
                                                      <w:marBottom w:val="0"/>
                                                      <w:divBdr>
                                                        <w:top w:val="none" w:sz="0" w:space="0" w:color="auto"/>
                                                        <w:left w:val="none" w:sz="0" w:space="0" w:color="auto"/>
                                                        <w:bottom w:val="none" w:sz="0" w:space="0" w:color="auto"/>
                                                        <w:right w:val="none" w:sz="0" w:space="0" w:color="auto"/>
                                                      </w:divBdr>
                                                    </w:div>
                                                  </w:divsChild>
                                                </w:div>
                                                <w:div w:id="699817084">
                                                  <w:marLeft w:val="0"/>
                                                  <w:marRight w:val="0"/>
                                                  <w:marTop w:val="0"/>
                                                  <w:marBottom w:val="0"/>
                                                  <w:divBdr>
                                                    <w:top w:val="none" w:sz="0" w:space="0" w:color="auto"/>
                                                    <w:left w:val="none" w:sz="0" w:space="0" w:color="auto"/>
                                                    <w:bottom w:val="none" w:sz="0" w:space="0" w:color="auto"/>
                                                    <w:right w:val="none" w:sz="0" w:space="0" w:color="auto"/>
                                                  </w:divBdr>
                                                  <w:divsChild>
                                                    <w:div w:id="156963070">
                                                      <w:marLeft w:val="0"/>
                                                      <w:marRight w:val="0"/>
                                                      <w:marTop w:val="0"/>
                                                      <w:marBottom w:val="0"/>
                                                      <w:divBdr>
                                                        <w:top w:val="none" w:sz="0" w:space="0" w:color="auto"/>
                                                        <w:left w:val="none" w:sz="0" w:space="0" w:color="auto"/>
                                                        <w:bottom w:val="none" w:sz="0" w:space="0" w:color="auto"/>
                                                        <w:right w:val="none" w:sz="0" w:space="0" w:color="auto"/>
                                                      </w:divBdr>
                                                    </w:div>
                                                    <w:div w:id="1810512581">
                                                      <w:marLeft w:val="0"/>
                                                      <w:marRight w:val="0"/>
                                                      <w:marTop w:val="0"/>
                                                      <w:marBottom w:val="0"/>
                                                      <w:divBdr>
                                                        <w:top w:val="none" w:sz="0" w:space="0" w:color="auto"/>
                                                        <w:left w:val="none" w:sz="0" w:space="0" w:color="auto"/>
                                                        <w:bottom w:val="none" w:sz="0" w:space="0" w:color="auto"/>
                                                        <w:right w:val="none" w:sz="0" w:space="0" w:color="auto"/>
                                                      </w:divBdr>
                                                    </w:div>
                                                  </w:divsChild>
                                                </w:div>
                                                <w:div w:id="1664164805">
                                                  <w:marLeft w:val="0"/>
                                                  <w:marRight w:val="0"/>
                                                  <w:marTop w:val="0"/>
                                                  <w:marBottom w:val="0"/>
                                                  <w:divBdr>
                                                    <w:top w:val="none" w:sz="0" w:space="0" w:color="auto"/>
                                                    <w:left w:val="none" w:sz="0" w:space="0" w:color="auto"/>
                                                    <w:bottom w:val="none" w:sz="0" w:space="0" w:color="auto"/>
                                                    <w:right w:val="none" w:sz="0" w:space="0" w:color="auto"/>
                                                  </w:divBdr>
                                                  <w:divsChild>
                                                    <w:div w:id="392971620">
                                                      <w:marLeft w:val="0"/>
                                                      <w:marRight w:val="0"/>
                                                      <w:marTop w:val="0"/>
                                                      <w:marBottom w:val="0"/>
                                                      <w:divBdr>
                                                        <w:top w:val="none" w:sz="0" w:space="0" w:color="auto"/>
                                                        <w:left w:val="none" w:sz="0" w:space="0" w:color="auto"/>
                                                        <w:bottom w:val="none" w:sz="0" w:space="0" w:color="auto"/>
                                                        <w:right w:val="none" w:sz="0" w:space="0" w:color="auto"/>
                                                      </w:divBdr>
                                                    </w:div>
                                                    <w:div w:id="635455832">
                                                      <w:marLeft w:val="0"/>
                                                      <w:marRight w:val="0"/>
                                                      <w:marTop w:val="0"/>
                                                      <w:marBottom w:val="0"/>
                                                      <w:divBdr>
                                                        <w:top w:val="none" w:sz="0" w:space="0" w:color="auto"/>
                                                        <w:left w:val="none" w:sz="0" w:space="0" w:color="auto"/>
                                                        <w:bottom w:val="none" w:sz="0" w:space="0" w:color="auto"/>
                                                        <w:right w:val="none" w:sz="0" w:space="0" w:color="auto"/>
                                                      </w:divBdr>
                                                    </w:div>
                                                  </w:divsChild>
                                                </w:div>
                                                <w:div w:id="1318416555">
                                                  <w:marLeft w:val="0"/>
                                                  <w:marRight w:val="0"/>
                                                  <w:marTop w:val="0"/>
                                                  <w:marBottom w:val="0"/>
                                                  <w:divBdr>
                                                    <w:top w:val="none" w:sz="0" w:space="0" w:color="auto"/>
                                                    <w:left w:val="none" w:sz="0" w:space="0" w:color="auto"/>
                                                    <w:bottom w:val="none" w:sz="0" w:space="0" w:color="auto"/>
                                                    <w:right w:val="none" w:sz="0" w:space="0" w:color="auto"/>
                                                  </w:divBdr>
                                                  <w:divsChild>
                                                    <w:div w:id="1516338646">
                                                      <w:marLeft w:val="0"/>
                                                      <w:marRight w:val="0"/>
                                                      <w:marTop w:val="0"/>
                                                      <w:marBottom w:val="0"/>
                                                      <w:divBdr>
                                                        <w:top w:val="none" w:sz="0" w:space="0" w:color="auto"/>
                                                        <w:left w:val="none" w:sz="0" w:space="0" w:color="auto"/>
                                                        <w:bottom w:val="none" w:sz="0" w:space="0" w:color="auto"/>
                                                        <w:right w:val="none" w:sz="0" w:space="0" w:color="auto"/>
                                                      </w:divBdr>
                                                    </w:div>
                                                    <w:div w:id="722683127">
                                                      <w:marLeft w:val="0"/>
                                                      <w:marRight w:val="0"/>
                                                      <w:marTop w:val="0"/>
                                                      <w:marBottom w:val="0"/>
                                                      <w:divBdr>
                                                        <w:top w:val="none" w:sz="0" w:space="0" w:color="auto"/>
                                                        <w:left w:val="none" w:sz="0" w:space="0" w:color="auto"/>
                                                        <w:bottom w:val="none" w:sz="0" w:space="0" w:color="auto"/>
                                                        <w:right w:val="none" w:sz="0" w:space="0" w:color="auto"/>
                                                      </w:divBdr>
                                                    </w:div>
                                                  </w:divsChild>
                                                </w:div>
                                                <w:div w:id="1239170742">
                                                  <w:marLeft w:val="0"/>
                                                  <w:marRight w:val="0"/>
                                                  <w:marTop w:val="0"/>
                                                  <w:marBottom w:val="0"/>
                                                  <w:divBdr>
                                                    <w:top w:val="none" w:sz="0" w:space="0" w:color="auto"/>
                                                    <w:left w:val="none" w:sz="0" w:space="0" w:color="auto"/>
                                                    <w:bottom w:val="none" w:sz="0" w:space="0" w:color="auto"/>
                                                    <w:right w:val="none" w:sz="0" w:space="0" w:color="auto"/>
                                                  </w:divBdr>
                                                  <w:divsChild>
                                                    <w:div w:id="1782721809">
                                                      <w:marLeft w:val="0"/>
                                                      <w:marRight w:val="0"/>
                                                      <w:marTop w:val="0"/>
                                                      <w:marBottom w:val="0"/>
                                                      <w:divBdr>
                                                        <w:top w:val="none" w:sz="0" w:space="0" w:color="auto"/>
                                                        <w:left w:val="none" w:sz="0" w:space="0" w:color="auto"/>
                                                        <w:bottom w:val="none" w:sz="0" w:space="0" w:color="auto"/>
                                                        <w:right w:val="none" w:sz="0" w:space="0" w:color="auto"/>
                                                      </w:divBdr>
                                                    </w:div>
                                                    <w:div w:id="93870498">
                                                      <w:marLeft w:val="0"/>
                                                      <w:marRight w:val="0"/>
                                                      <w:marTop w:val="0"/>
                                                      <w:marBottom w:val="0"/>
                                                      <w:divBdr>
                                                        <w:top w:val="none" w:sz="0" w:space="0" w:color="auto"/>
                                                        <w:left w:val="none" w:sz="0" w:space="0" w:color="auto"/>
                                                        <w:bottom w:val="none" w:sz="0" w:space="0" w:color="auto"/>
                                                        <w:right w:val="none" w:sz="0" w:space="0" w:color="auto"/>
                                                      </w:divBdr>
                                                    </w:div>
                                                  </w:divsChild>
                                                </w:div>
                                                <w:div w:id="1741443658">
                                                  <w:marLeft w:val="0"/>
                                                  <w:marRight w:val="0"/>
                                                  <w:marTop w:val="0"/>
                                                  <w:marBottom w:val="0"/>
                                                  <w:divBdr>
                                                    <w:top w:val="none" w:sz="0" w:space="0" w:color="auto"/>
                                                    <w:left w:val="none" w:sz="0" w:space="0" w:color="auto"/>
                                                    <w:bottom w:val="none" w:sz="0" w:space="0" w:color="auto"/>
                                                    <w:right w:val="none" w:sz="0" w:space="0" w:color="auto"/>
                                                  </w:divBdr>
                                                  <w:divsChild>
                                                    <w:div w:id="2045977462">
                                                      <w:marLeft w:val="0"/>
                                                      <w:marRight w:val="0"/>
                                                      <w:marTop w:val="0"/>
                                                      <w:marBottom w:val="0"/>
                                                      <w:divBdr>
                                                        <w:top w:val="none" w:sz="0" w:space="0" w:color="auto"/>
                                                        <w:left w:val="none" w:sz="0" w:space="0" w:color="auto"/>
                                                        <w:bottom w:val="none" w:sz="0" w:space="0" w:color="auto"/>
                                                        <w:right w:val="none" w:sz="0" w:space="0" w:color="auto"/>
                                                      </w:divBdr>
                                                    </w:div>
                                                    <w:div w:id="2035298944">
                                                      <w:marLeft w:val="0"/>
                                                      <w:marRight w:val="0"/>
                                                      <w:marTop w:val="0"/>
                                                      <w:marBottom w:val="0"/>
                                                      <w:divBdr>
                                                        <w:top w:val="none" w:sz="0" w:space="0" w:color="auto"/>
                                                        <w:left w:val="none" w:sz="0" w:space="0" w:color="auto"/>
                                                        <w:bottom w:val="none" w:sz="0" w:space="0" w:color="auto"/>
                                                        <w:right w:val="none" w:sz="0" w:space="0" w:color="auto"/>
                                                      </w:divBdr>
                                                    </w:div>
                                                  </w:divsChild>
                                                </w:div>
                                                <w:div w:id="69891117">
                                                  <w:marLeft w:val="0"/>
                                                  <w:marRight w:val="0"/>
                                                  <w:marTop w:val="0"/>
                                                  <w:marBottom w:val="0"/>
                                                  <w:divBdr>
                                                    <w:top w:val="none" w:sz="0" w:space="0" w:color="auto"/>
                                                    <w:left w:val="none" w:sz="0" w:space="0" w:color="auto"/>
                                                    <w:bottom w:val="none" w:sz="0" w:space="0" w:color="auto"/>
                                                    <w:right w:val="none" w:sz="0" w:space="0" w:color="auto"/>
                                                  </w:divBdr>
                                                  <w:divsChild>
                                                    <w:div w:id="264775097">
                                                      <w:marLeft w:val="0"/>
                                                      <w:marRight w:val="0"/>
                                                      <w:marTop w:val="0"/>
                                                      <w:marBottom w:val="0"/>
                                                      <w:divBdr>
                                                        <w:top w:val="none" w:sz="0" w:space="0" w:color="auto"/>
                                                        <w:left w:val="none" w:sz="0" w:space="0" w:color="auto"/>
                                                        <w:bottom w:val="none" w:sz="0" w:space="0" w:color="auto"/>
                                                        <w:right w:val="none" w:sz="0" w:space="0" w:color="auto"/>
                                                      </w:divBdr>
                                                    </w:div>
                                                    <w:div w:id="1281110276">
                                                      <w:marLeft w:val="0"/>
                                                      <w:marRight w:val="0"/>
                                                      <w:marTop w:val="0"/>
                                                      <w:marBottom w:val="0"/>
                                                      <w:divBdr>
                                                        <w:top w:val="none" w:sz="0" w:space="0" w:color="auto"/>
                                                        <w:left w:val="none" w:sz="0" w:space="0" w:color="auto"/>
                                                        <w:bottom w:val="none" w:sz="0" w:space="0" w:color="auto"/>
                                                        <w:right w:val="none" w:sz="0" w:space="0" w:color="auto"/>
                                                      </w:divBdr>
                                                    </w:div>
                                                  </w:divsChild>
                                                </w:div>
                                                <w:div w:id="943540663">
                                                  <w:marLeft w:val="0"/>
                                                  <w:marRight w:val="0"/>
                                                  <w:marTop w:val="0"/>
                                                  <w:marBottom w:val="0"/>
                                                  <w:divBdr>
                                                    <w:top w:val="none" w:sz="0" w:space="0" w:color="auto"/>
                                                    <w:left w:val="none" w:sz="0" w:space="0" w:color="auto"/>
                                                    <w:bottom w:val="none" w:sz="0" w:space="0" w:color="auto"/>
                                                    <w:right w:val="none" w:sz="0" w:space="0" w:color="auto"/>
                                                  </w:divBdr>
                                                  <w:divsChild>
                                                    <w:div w:id="147016858">
                                                      <w:marLeft w:val="0"/>
                                                      <w:marRight w:val="0"/>
                                                      <w:marTop w:val="0"/>
                                                      <w:marBottom w:val="0"/>
                                                      <w:divBdr>
                                                        <w:top w:val="none" w:sz="0" w:space="0" w:color="auto"/>
                                                        <w:left w:val="none" w:sz="0" w:space="0" w:color="auto"/>
                                                        <w:bottom w:val="none" w:sz="0" w:space="0" w:color="auto"/>
                                                        <w:right w:val="none" w:sz="0" w:space="0" w:color="auto"/>
                                                      </w:divBdr>
                                                    </w:div>
                                                    <w:div w:id="1220171927">
                                                      <w:marLeft w:val="0"/>
                                                      <w:marRight w:val="0"/>
                                                      <w:marTop w:val="0"/>
                                                      <w:marBottom w:val="0"/>
                                                      <w:divBdr>
                                                        <w:top w:val="none" w:sz="0" w:space="0" w:color="auto"/>
                                                        <w:left w:val="none" w:sz="0" w:space="0" w:color="auto"/>
                                                        <w:bottom w:val="none" w:sz="0" w:space="0" w:color="auto"/>
                                                        <w:right w:val="none" w:sz="0" w:space="0" w:color="auto"/>
                                                      </w:divBdr>
                                                    </w:div>
                                                  </w:divsChild>
                                                </w:div>
                                                <w:div w:id="100035135">
                                                  <w:marLeft w:val="0"/>
                                                  <w:marRight w:val="0"/>
                                                  <w:marTop w:val="0"/>
                                                  <w:marBottom w:val="0"/>
                                                  <w:divBdr>
                                                    <w:top w:val="none" w:sz="0" w:space="0" w:color="auto"/>
                                                    <w:left w:val="none" w:sz="0" w:space="0" w:color="auto"/>
                                                    <w:bottom w:val="none" w:sz="0" w:space="0" w:color="auto"/>
                                                    <w:right w:val="none" w:sz="0" w:space="0" w:color="auto"/>
                                                  </w:divBdr>
                                                  <w:divsChild>
                                                    <w:div w:id="266088193">
                                                      <w:marLeft w:val="0"/>
                                                      <w:marRight w:val="0"/>
                                                      <w:marTop w:val="0"/>
                                                      <w:marBottom w:val="0"/>
                                                      <w:divBdr>
                                                        <w:top w:val="none" w:sz="0" w:space="0" w:color="auto"/>
                                                        <w:left w:val="none" w:sz="0" w:space="0" w:color="auto"/>
                                                        <w:bottom w:val="none" w:sz="0" w:space="0" w:color="auto"/>
                                                        <w:right w:val="none" w:sz="0" w:space="0" w:color="auto"/>
                                                      </w:divBdr>
                                                    </w:div>
                                                    <w:div w:id="1315716637">
                                                      <w:marLeft w:val="0"/>
                                                      <w:marRight w:val="0"/>
                                                      <w:marTop w:val="0"/>
                                                      <w:marBottom w:val="0"/>
                                                      <w:divBdr>
                                                        <w:top w:val="none" w:sz="0" w:space="0" w:color="auto"/>
                                                        <w:left w:val="none" w:sz="0" w:space="0" w:color="auto"/>
                                                        <w:bottom w:val="none" w:sz="0" w:space="0" w:color="auto"/>
                                                        <w:right w:val="none" w:sz="0" w:space="0" w:color="auto"/>
                                                      </w:divBdr>
                                                    </w:div>
                                                  </w:divsChild>
                                                </w:div>
                                                <w:div w:id="431827879">
                                                  <w:marLeft w:val="0"/>
                                                  <w:marRight w:val="0"/>
                                                  <w:marTop w:val="0"/>
                                                  <w:marBottom w:val="0"/>
                                                  <w:divBdr>
                                                    <w:top w:val="none" w:sz="0" w:space="0" w:color="auto"/>
                                                    <w:left w:val="none" w:sz="0" w:space="0" w:color="auto"/>
                                                    <w:bottom w:val="none" w:sz="0" w:space="0" w:color="auto"/>
                                                    <w:right w:val="none" w:sz="0" w:space="0" w:color="auto"/>
                                                  </w:divBdr>
                                                </w:div>
                                                <w:div w:id="708721023">
                                                  <w:marLeft w:val="0"/>
                                                  <w:marRight w:val="0"/>
                                                  <w:marTop w:val="0"/>
                                                  <w:marBottom w:val="0"/>
                                                  <w:divBdr>
                                                    <w:top w:val="none" w:sz="0" w:space="0" w:color="auto"/>
                                                    <w:left w:val="none" w:sz="0" w:space="0" w:color="auto"/>
                                                    <w:bottom w:val="none" w:sz="0" w:space="0" w:color="auto"/>
                                                    <w:right w:val="none" w:sz="0" w:space="0" w:color="auto"/>
                                                  </w:divBdr>
                                                </w:div>
                                                <w:div w:id="1356343612">
                                                  <w:marLeft w:val="0"/>
                                                  <w:marRight w:val="0"/>
                                                  <w:marTop w:val="0"/>
                                                  <w:marBottom w:val="0"/>
                                                  <w:divBdr>
                                                    <w:top w:val="none" w:sz="0" w:space="0" w:color="auto"/>
                                                    <w:left w:val="none" w:sz="0" w:space="0" w:color="auto"/>
                                                    <w:bottom w:val="none" w:sz="0" w:space="0" w:color="auto"/>
                                                    <w:right w:val="none" w:sz="0" w:space="0" w:color="auto"/>
                                                  </w:divBdr>
                                                </w:div>
                                                <w:div w:id="1745881982">
                                                  <w:marLeft w:val="0"/>
                                                  <w:marRight w:val="0"/>
                                                  <w:marTop w:val="0"/>
                                                  <w:marBottom w:val="0"/>
                                                  <w:divBdr>
                                                    <w:top w:val="none" w:sz="0" w:space="0" w:color="auto"/>
                                                    <w:left w:val="none" w:sz="0" w:space="0" w:color="auto"/>
                                                    <w:bottom w:val="none" w:sz="0" w:space="0" w:color="auto"/>
                                                    <w:right w:val="none" w:sz="0" w:space="0" w:color="auto"/>
                                                  </w:divBdr>
                                                </w:div>
                                                <w:div w:id="1830321075">
                                                  <w:marLeft w:val="0"/>
                                                  <w:marRight w:val="0"/>
                                                  <w:marTop w:val="0"/>
                                                  <w:marBottom w:val="0"/>
                                                  <w:divBdr>
                                                    <w:top w:val="none" w:sz="0" w:space="0" w:color="auto"/>
                                                    <w:left w:val="none" w:sz="0" w:space="0" w:color="auto"/>
                                                    <w:bottom w:val="none" w:sz="0" w:space="0" w:color="auto"/>
                                                    <w:right w:val="none" w:sz="0" w:space="0" w:color="auto"/>
                                                  </w:divBdr>
                                                </w:div>
                                                <w:div w:id="555312021">
                                                  <w:marLeft w:val="0"/>
                                                  <w:marRight w:val="0"/>
                                                  <w:marTop w:val="0"/>
                                                  <w:marBottom w:val="0"/>
                                                  <w:divBdr>
                                                    <w:top w:val="none" w:sz="0" w:space="0" w:color="auto"/>
                                                    <w:left w:val="none" w:sz="0" w:space="0" w:color="auto"/>
                                                    <w:bottom w:val="none" w:sz="0" w:space="0" w:color="auto"/>
                                                    <w:right w:val="none" w:sz="0" w:space="0" w:color="auto"/>
                                                  </w:divBdr>
                                                </w:div>
                                                <w:div w:id="858128783">
                                                  <w:marLeft w:val="0"/>
                                                  <w:marRight w:val="0"/>
                                                  <w:marTop w:val="0"/>
                                                  <w:marBottom w:val="0"/>
                                                  <w:divBdr>
                                                    <w:top w:val="none" w:sz="0" w:space="0" w:color="auto"/>
                                                    <w:left w:val="none" w:sz="0" w:space="0" w:color="auto"/>
                                                    <w:bottom w:val="none" w:sz="0" w:space="0" w:color="auto"/>
                                                    <w:right w:val="none" w:sz="0" w:space="0" w:color="auto"/>
                                                  </w:divBdr>
                                                  <w:divsChild>
                                                    <w:div w:id="203850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303133">
                                  <w:marLeft w:val="0"/>
                                  <w:marRight w:val="0"/>
                                  <w:marTop w:val="0"/>
                                  <w:marBottom w:val="0"/>
                                  <w:divBdr>
                                    <w:top w:val="none" w:sz="0" w:space="0" w:color="auto"/>
                                    <w:left w:val="none" w:sz="0" w:space="0" w:color="auto"/>
                                    <w:bottom w:val="none" w:sz="0" w:space="0" w:color="auto"/>
                                    <w:right w:val="none" w:sz="0" w:space="0" w:color="auto"/>
                                  </w:divBdr>
                                  <w:divsChild>
                                    <w:div w:id="1204445715">
                                      <w:marLeft w:val="0"/>
                                      <w:marRight w:val="0"/>
                                      <w:marTop w:val="0"/>
                                      <w:marBottom w:val="0"/>
                                      <w:divBdr>
                                        <w:top w:val="none" w:sz="0" w:space="0" w:color="auto"/>
                                        <w:left w:val="none" w:sz="0" w:space="0" w:color="auto"/>
                                        <w:bottom w:val="none" w:sz="0" w:space="0" w:color="auto"/>
                                        <w:right w:val="none" w:sz="0" w:space="0" w:color="auto"/>
                                      </w:divBdr>
                                      <w:divsChild>
                                        <w:div w:id="365448930">
                                          <w:marLeft w:val="0"/>
                                          <w:marRight w:val="0"/>
                                          <w:marTop w:val="0"/>
                                          <w:marBottom w:val="0"/>
                                          <w:divBdr>
                                            <w:top w:val="none" w:sz="0" w:space="0" w:color="auto"/>
                                            <w:left w:val="none" w:sz="0" w:space="0" w:color="auto"/>
                                            <w:bottom w:val="none" w:sz="0" w:space="0" w:color="auto"/>
                                            <w:right w:val="none" w:sz="0" w:space="0" w:color="auto"/>
                                          </w:divBdr>
                                          <w:divsChild>
                                            <w:div w:id="2128616023">
                                              <w:marLeft w:val="0"/>
                                              <w:marRight w:val="0"/>
                                              <w:marTop w:val="0"/>
                                              <w:marBottom w:val="0"/>
                                              <w:divBdr>
                                                <w:top w:val="none" w:sz="0" w:space="0" w:color="auto"/>
                                                <w:left w:val="none" w:sz="0" w:space="0" w:color="auto"/>
                                                <w:bottom w:val="none" w:sz="0" w:space="0" w:color="auto"/>
                                                <w:right w:val="none" w:sz="0" w:space="0" w:color="auto"/>
                                              </w:divBdr>
                                              <w:divsChild>
                                                <w:div w:id="765737817">
                                                  <w:marLeft w:val="0"/>
                                                  <w:marRight w:val="0"/>
                                                  <w:marTop w:val="0"/>
                                                  <w:marBottom w:val="0"/>
                                                  <w:divBdr>
                                                    <w:top w:val="none" w:sz="0" w:space="0" w:color="auto"/>
                                                    <w:left w:val="none" w:sz="0" w:space="0" w:color="auto"/>
                                                    <w:bottom w:val="none" w:sz="0" w:space="0" w:color="auto"/>
                                                    <w:right w:val="none" w:sz="0" w:space="0" w:color="auto"/>
                                                  </w:divBdr>
                                                  <w:divsChild>
                                                    <w:div w:id="1703704264">
                                                      <w:marLeft w:val="0"/>
                                                      <w:marRight w:val="0"/>
                                                      <w:marTop w:val="0"/>
                                                      <w:marBottom w:val="0"/>
                                                      <w:divBdr>
                                                        <w:top w:val="none" w:sz="0" w:space="0" w:color="auto"/>
                                                        <w:left w:val="none" w:sz="0" w:space="0" w:color="auto"/>
                                                        <w:bottom w:val="none" w:sz="0" w:space="0" w:color="auto"/>
                                                        <w:right w:val="none" w:sz="0" w:space="0" w:color="auto"/>
                                                      </w:divBdr>
                                                    </w:div>
                                                    <w:div w:id="44723015">
                                                      <w:marLeft w:val="0"/>
                                                      <w:marRight w:val="0"/>
                                                      <w:marTop w:val="0"/>
                                                      <w:marBottom w:val="0"/>
                                                      <w:divBdr>
                                                        <w:top w:val="none" w:sz="0" w:space="0" w:color="auto"/>
                                                        <w:left w:val="none" w:sz="0" w:space="0" w:color="auto"/>
                                                        <w:bottom w:val="none" w:sz="0" w:space="0" w:color="auto"/>
                                                        <w:right w:val="none" w:sz="0" w:space="0" w:color="auto"/>
                                                      </w:divBdr>
                                                    </w:div>
                                                  </w:divsChild>
                                                </w:div>
                                                <w:div w:id="95910404">
                                                  <w:marLeft w:val="0"/>
                                                  <w:marRight w:val="0"/>
                                                  <w:marTop w:val="0"/>
                                                  <w:marBottom w:val="0"/>
                                                  <w:divBdr>
                                                    <w:top w:val="none" w:sz="0" w:space="0" w:color="auto"/>
                                                    <w:left w:val="none" w:sz="0" w:space="0" w:color="auto"/>
                                                    <w:bottom w:val="none" w:sz="0" w:space="0" w:color="auto"/>
                                                    <w:right w:val="none" w:sz="0" w:space="0" w:color="auto"/>
                                                  </w:divBdr>
                                                  <w:divsChild>
                                                    <w:div w:id="1344238455">
                                                      <w:marLeft w:val="0"/>
                                                      <w:marRight w:val="0"/>
                                                      <w:marTop w:val="0"/>
                                                      <w:marBottom w:val="0"/>
                                                      <w:divBdr>
                                                        <w:top w:val="none" w:sz="0" w:space="0" w:color="auto"/>
                                                        <w:left w:val="none" w:sz="0" w:space="0" w:color="auto"/>
                                                        <w:bottom w:val="none" w:sz="0" w:space="0" w:color="auto"/>
                                                        <w:right w:val="none" w:sz="0" w:space="0" w:color="auto"/>
                                                      </w:divBdr>
                                                    </w:div>
                                                    <w:div w:id="1393852378">
                                                      <w:marLeft w:val="0"/>
                                                      <w:marRight w:val="0"/>
                                                      <w:marTop w:val="0"/>
                                                      <w:marBottom w:val="0"/>
                                                      <w:divBdr>
                                                        <w:top w:val="none" w:sz="0" w:space="0" w:color="auto"/>
                                                        <w:left w:val="none" w:sz="0" w:space="0" w:color="auto"/>
                                                        <w:bottom w:val="none" w:sz="0" w:space="0" w:color="auto"/>
                                                        <w:right w:val="none" w:sz="0" w:space="0" w:color="auto"/>
                                                      </w:divBdr>
                                                    </w:div>
                                                  </w:divsChild>
                                                </w:div>
                                                <w:div w:id="1868256066">
                                                  <w:marLeft w:val="0"/>
                                                  <w:marRight w:val="0"/>
                                                  <w:marTop w:val="0"/>
                                                  <w:marBottom w:val="0"/>
                                                  <w:divBdr>
                                                    <w:top w:val="none" w:sz="0" w:space="0" w:color="auto"/>
                                                    <w:left w:val="none" w:sz="0" w:space="0" w:color="auto"/>
                                                    <w:bottom w:val="none" w:sz="0" w:space="0" w:color="auto"/>
                                                    <w:right w:val="none" w:sz="0" w:space="0" w:color="auto"/>
                                                  </w:divBdr>
                                                  <w:divsChild>
                                                    <w:div w:id="545486824">
                                                      <w:marLeft w:val="0"/>
                                                      <w:marRight w:val="0"/>
                                                      <w:marTop w:val="0"/>
                                                      <w:marBottom w:val="0"/>
                                                      <w:divBdr>
                                                        <w:top w:val="none" w:sz="0" w:space="0" w:color="auto"/>
                                                        <w:left w:val="none" w:sz="0" w:space="0" w:color="auto"/>
                                                        <w:bottom w:val="none" w:sz="0" w:space="0" w:color="auto"/>
                                                        <w:right w:val="none" w:sz="0" w:space="0" w:color="auto"/>
                                                      </w:divBdr>
                                                    </w:div>
                                                    <w:div w:id="979069929">
                                                      <w:marLeft w:val="0"/>
                                                      <w:marRight w:val="0"/>
                                                      <w:marTop w:val="0"/>
                                                      <w:marBottom w:val="0"/>
                                                      <w:divBdr>
                                                        <w:top w:val="none" w:sz="0" w:space="0" w:color="auto"/>
                                                        <w:left w:val="none" w:sz="0" w:space="0" w:color="auto"/>
                                                        <w:bottom w:val="none" w:sz="0" w:space="0" w:color="auto"/>
                                                        <w:right w:val="none" w:sz="0" w:space="0" w:color="auto"/>
                                                      </w:divBdr>
                                                    </w:div>
                                                  </w:divsChild>
                                                </w:div>
                                                <w:div w:id="973365685">
                                                  <w:marLeft w:val="0"/>
                                                  <w:marRight w:val="0"/>
                                                  <w:marTop w:val="0"/>
                                                  <w:marBottom w:val="0"/>
                                                  <w:divBdr>
                                                    <w:top w:val="none" w:sz="0" w:space="0" w:color="auto"/>
                                                    <w:left w:val="none" w:sz="0" w:space="0" w:color="auto"/>
                                                    <w:bottom w:val="none" w:sz="0" w:space="0" w:color="auto"/>
                                                    <w:right w:val="none" w:sz="0" w:space="0" w:color="auto"/>
                                                  </w:divBdr>
                                                </w:div>
                                                <w:div w:id="1991277999">
                                                  <w:marLeft w:val="0"/>
                                                  <w:marRight w:val="0"/>
                                                  <w:marTop w:val="0"/>
                                                  <w:marBottom w:val="0"/>
                                                  <w:divBdr>
                                                    <w:top w:val="none" w:sz="0" w:space="0" w:color="auto"/>
                                                    <w:left w:val="none" w:sz="0" w:space="0" w:color="auto"/>
                                                    <w:bottom w:val="none" w:sz="0" w:space="0" w:color="auto"/>
                                                    <w:right w:val="none" w:sz="0" w:space="0" w:color="auto"/>
                                                  </w:divBdr>
                                                </w:div>
                                                <w:div w:id="1578631467">
                                                  <w:marLeft w:val="0"/>
                                                  <w:marRight w:val="0"/>
                                                  <w:marTop w:val="0"/>
                                                  <w:marBottom w:val="0"/>
                                                  <w:divBdr>
                                                    <w:top w:val="none" w:sz="0" w:space="0" w:color="auto"/>
                                                    <w:left w:val="none" w:sz="0" w:space="0" w:color="auto"/>
                                                    <w:bottom w:val="none" w:sz="0" w:space="0" w:color="auto"/>
                                                    <w:right w:val="none" w:sz="0" w:space="0" w:color="auto"/>
                                                  </w:divBdr>
                                                </w:div>
                                                <w:div w:id="1365861243">
                                                  <w:marLeft w:val="0"/>
                                                  <w:marRight w:val="0"/>
                                                  <w:marTop w:val="0"/>
                                                  <w:marBottom w:val="0"/>
                                                  <w:divBdr>
                                                    <w:top w:val="none" w:sz="0" w:space="0" w:color="auto"/>
                                                    <w:left w:val="none" w:sz="0" w:space="0" w:color="auto"/>
                                                    <w:bottom w:val="none" w:sz="0" w:space="0" w:color="auto"/>
                                                    <w:right w:val="none" w:sz="0" w:space="0" w:color="auto"/>
                                                  </w:divBdr>
                                                </w:div>
                                                <w:div w:id="325863210">
                                                  <w:marLeft w:val="0"/>
                                                  <w:marRight w:val="0"/>
                                                  <w:marTop w:val="0"/>
                                                  <w:marBottom w:val="0"/>
                                                  <w:divBdr>
                                                    <w:top w:val="none" w:sz="0" w:space="0" w:color="auto"/>
                                                    <w:left w:val="none" w:sz="0" w:space="0" w:color="auto"/>
                                                    <w:bottom w:val="none" w:sz="0" w:space="0" w:color="auto"/>
                                                    <w:right w:val="none" w:sz="0" w:space="0" w:color="auto"/>
                                                  </w:divBdr>
                                                </w:div>
                                                <w:div w:id="966818963">
                                                  <w:marLeft w:val="0"/>
                                                  <w:marRight w:val="0"/>
                                                  <w:marTop w:val="0"/>
                                                  <w:marBottom w:val="0"/>
                                                  <w:divBdr>
                                                    <w:top w:val="none" w:sz="0" w:space="0" w:color="auto"/>
                                                    <w:left w:val="none" w:sz="0" w:space="0" w:color="auto"/>
                                                    <w:bottom w:val="none" w:sz="0" w:space="0" w:color="auto"/>
                                                    <w:right w:val="none" w:sz="0" w:space="0" w:color="auto"/>
                                                  </w:divBdr>
                                                </w:div>
                                                <w:div w:id="1540051597">
                                                  <w:marLeft w:val="0"/>
                                                  <w:marRight w:val="0"/>
                                                  <w:marTop w:val="0"/>
                                                  <w:marBottom w:val="0"/>
                                                  <w:divBdr>
                                                    <w:top w:val="none" w:sz="0" w:space="0" w:color="auto"/>
                                                    <w:left w:val="none" w:sz="0" w:space="0" w:color="auto"/>
                                                    <w:bottom w:val="none" w:sz="0" w:space="0" w:color="auto"/>
                                                    <w:right w:val="none" w:sz="0" w:space="0" w:color="auto"/>
                                                  </w:divBdr>
                                                  <w:divsChild>
                                                    <w:div w:id="90892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954109">
                                  <w:marLeft w:val="0"/>
                                  <w:marRight w:val="0"/>
                                  <w:marTop w:val="0"/>
                                  <w:marBottom w:val="0"/>
                                  <w:divBdr>
                                    <w:top w:val="none" w:sz="0" w:space="0" w:color="auto"/>
                                    <w:left w:val="none" w:sz="0" w:space="0" w:color="auto"/>
                                    <w:bottom w:val="none" w:sz="0" w:space="0" w:color="auto"/>
                                    <w:right w:val="none" w:sz="0" w:space="0" w:color="auto"/>
                                  </w:divBdr>
                                  <w:divsChild>
                                    <w:div w:id="20473388">
                                      <w:marLeft w:val="0"/>
                                      <w:marRight w:val="0"/>
                                      <w:marTop w:val="0"/>
                                      <w:marBottom w:val="0"/>
                                      <w:divBdr>
                                        <w:top w:val="none" w:sz="0" w:space="0" w:color="auto"/>
                                        <w:left w:val="none" w:sz="0" w:space="0" w:color="auto"/>
                                        <w:bottom w:val="none" w:sz="0" w:space="0" w:color="auto"/>
                                        <w:right w:val="none" w:sz="0" w:space="0" w:color="auto"/>
                                      </w:divBdr>
                                      <w:divsChild>
                                        <w:div w:id="1809779970">
                                          <w:marLeft w:val="0"/>
                                          <w:marRight w:val="0"/>
                                          <w:marTop w:val="0"/>
                                          <w:marBottom w:val="0"/>
                                          <w:divBdr>
                                            <w:top w:val="none" w:sz="0" w:space="0" w:color="auto"/>
                                            <w:left w:val="none" w:sz="0" w:space="0" w:color="auto"/>
                                            <w:bottom w:val="none" w:sz="0" w:space="0" w:color="auto"/>
                                            <w:right w:val="none" w:sz="0" w:space="0" w:color="auto"/>
                                          </w:divBdr>
                                          <w:divsChild>
                                            <w:div w:id="313871328">
                                              <w:marLeft w:val="0"/>
                                              <w:marRight w:val="0"/>
                                              <w:marTop w:val="0"/>
                                              <w:marBottom w:val="0"/>
                                              <w:divBdr>
                                                <w:top w:val="none" w:sz="0" w:space="0" w:color="auto"/>
                                                <w:left w:val="none" w:sz="0" w:space="0" w:color="auto"/>
                                                <w:bottom w:val="none" w:sz="0" w:space="0" w:color="auto"/>
                                                <w:right w:val="none" w:sz="0" w:space="0" w:color="auto"/>
                                              </w:divBdr>
                                              <w:divsChild>
                                                <w:div w:id="922880448">
                                                  <w:marLeft w:val="0"/>
                                                  <w:marRight w:val="0"/>
                                                  <w:marTop w:val="0"/>
                                                  <w:marBottom w:val="0"/>
                                                  <w:divBdr>
                                                    <w:top w:val="none" w:sz="0" w:space="0" w:color="auto"/>
                                                    <w:left w:val="none" w:sz="0" w:space="0" w:color="auto"/>
                                                    <w:bottom w:val="none" w:sz="0" w:space="0" w:color="auto"/>
                                                    <w:right w:val="none" w:sz="0" w:space="0" w:color="auto"/>
                                                  </w:divBdr>
                                                  <w:divsChild>
                                                    <w:div w:id="2108768797">
                                                      <w:marLeft w:val="0"/>
                                                      <w:marRight w:val="0"/>
                                                      <w:marTop w:val="0"/>
                                                      <w:marBottom w:val="0"/>
                                                      <w:divBdr>
                                                        <w:top w:val="none" w:sz="0" w:space="0" w:color="auto"/>
                                                        <w:left w:val="none" w:sz="0" w:space="0" w:color="auto"/>
                                                        <w:bottom w:val="none" w:sz="0" w:space="0" w:color="auto"/>
                                                        <w:right w:val="none" w:sz="0" w:space="0" w:color="auto"/>
                                                      </w:divBdr>
                                                    </w:div>
                                                    <w:div w:id="1896430301">
                                                      <w:marLeft w:val="0"/>
                                                      <w:marRight w:val="0"/>
                                                      <w:marTop w:val="0"/>
                                                      <w:marBottom w:val="0"/>
                                                      <w:divBdr>
                                                        <w:top w:val="none" w:sz="0" w:space="0" w:color="auto"/>
                                                        <w:left w:val="none" w:sz="0" w:space="0" w:color="auto"/>
                                                        <w:bottom w:val="none" w:sz="0" w:space="0" w:color="auto"/>
                                                        <w:right w:val="none" w:sz="0" w:space="0" w:color="auto"/>
                                                      </w:divBdr>
                                                    </w:div>
                                                  </w:divsChild>
                                                </w:div>
                                                <w:div w:id="171652611">
                                                  <w:marLeft w:val="0"/>
                                                  <w:marRight w:val="0"/>
                                                  <w:marTop w:val="0"/>
                                                  <w:marBottom w:val="0"/>
                                                  <w:divBdr>
                                                    <w:top w:val="none" w:sz="0" w:space="0" w:color="auto"/>
                                                    <w:left w:val="none" w:sz="0" w:space="0" w:color="auto"/>
                                                    <w:bottom w:val="none" w:sz="0" w:space="0" w:color="auto"/>
                                                    <w:right w:val="none" w:sz="0" w:space="0" w:color="auto"/>
                                                  </w:divBdr>
                                                  <w:divsChild>
                                                    <w:div w:id="594946726">
                                                      <w:marLeft w:val="0"/>
                                                      <w:marRight w:val="0"/>
                                                      <w:marTop w:val="0"/>
                                                      <w:marBottom w:val="0"/>
                                                      <w:divBdr>
                                                        <w:top w:val="none" w:sz="0" w:space="0" w:color="auto"/>
                                                        <w:left w:val="none" w:sz="0" w:space="0" w:color="auto"/>
                                                        <w:bottom w:val="none" w:sz="0" w:space="0" w:color="auto"/>
                                                        <w:right w:val="none" w:sz="0" w:space="0" w:color="auto"/>
                                                      </w:divBdr>
                                                    </w:div>
                                                    <w:div w:id="615327497">
                                                      <w:marLeft w:val="0"/>
                                                      <w:marRight w:val="0"/>
                                                      <w:marTop w:val="0"/>
                                                      <w:marBottom w:val="0"/>
                                                      <w:divBdr>
                                                        <w:top w:val="none" w:sz="0" w:space="0" w:color="auto"/>
                                                        <w:left w:val="none" w:sz="0" w:space="0" w:color="auto"/>
                                                        <w:bottom w:val="none" w:sz="0" w:space="0" w:color="auto"/>
                                                        <w:right w:val="none" w:sz="0" w:space="0" w:color="auto"/>
                                                      </w:divBdr>
                                                    </w:div>
                                                  </w:divsChild>
                                                </w:div>
                                                <w:div w:id="742534027">
                                                  <w:marLeft w:val="0"/>
                                                  <w:marRight w:val="0"/>
                                                  <w:marTop w:val="0"/>
                                                  <w:marBottom w:val="0"/>
                                                  <w:divBdr>
                                                    <w:top w:val="none" w:sz="0" w:space="0" w:color="auto"/>
                                                    <w:left w:val="none" w:sz="0" w:space="0" w:color="auto"/>
                                                    <w:bottom w:val="none" w:sz="0" w:space="0" w:color="auto"/>
                                                    <w:right w:val="none" w:sz="0" w:space="0" w:color="auto"/>
                                                  </w:divBdr>
                                                </w:div>
                                                <w:div w:id="18943903">
                                                  <w:marLeft w:val="0"/>
                                                  <w:marRight w:val="0"/>
                                                  <w:marTop w:val="0"/>
                                                  <w:marBottom w:val="0"/>
                                                  <w:divBdr>
                                                    <w:top w:val="none" w:sz="0" w:space="0" w:color="auto"/>
                                                    <w:left w:val="none" w:sz="0" w:space="0" w:color="auto"/>
                                                    <w:bottom w:val="none" w:sz="0" w:space="0" w:color="auto"/>
                                                    <w:right w:val="none" w:sz="0" w:space="0" w:color="auto"/>
                                                  </w:divBdr>
                                                </w:div>
                                                <w:div w:id="1297297083">
                                                  <w:marLeft w:val="0"/>
                                                  <w:marRight w:val="0"/>
                                                  <w:marTop w:val="0"/>
                                                  <w:marBottom w:val="0"/>
                                                  <w:divBdr>
                                                    <w:top w:val="none" w:sz="0" w:space="0" w:color="auto"/>
                                                    <w:left w:val="none" w:sz="0" w:space="0" w:color="auto"/>
                                                    <w:bottom w:val="none" w:sz="0" w:space="0" w:color="auto"/>
                                                    <w:right w:val="none" w:sz="0" w:space="0" w:color="auto"/>
                                                  </w:divBdr>
                                                </w:div>
                                                <w:div w:id="1517186755">
                                                  <w:marLeft w:val="0"/>
                                                  <w:marRight w:val="0"/>
                                                  <w:marTop w:val="0"/>
                                                  <w:marBottom w:val="0"/>
                                                  <w:divBdr>
                                                    <w:top w:val="none" w:sz="0" w:space="0" w:color="auto"/>
                                                    <w:left w:val="none" w:sz="0" w:space="0" w:color="auto"/>
                                                    <w:bottom w:val="none" w:sz="0" w:space="0" w:color="auto"/>
                                                    <w:right w:val="none" w:sz="0" w:space="0" w:color="auto"/>
                                                  </w:divBdr>
                                                </w:div>
                                                <w:div w:id="1536692190">
                                                  <w:marLeft w:val="0"/>
                                                  <w:marRight w:val="0"/>
                                                  <w:marTop w:val="0"/>
                                                  <w:marBottom w:val="0"/>
                                                  <w:divBdr>
                                                    <w:top w:val="none" w:sz="0" w:space="0" w:color="auto"/>
                                                    <w:left w:val="none" w:sz="0" w:space="0" w:color="auto"/>
                                                    <w:bottom w:val="none" w:sz="0" w:space="0" w:color="auto"/>
                                                    <w:right w:val="none" w:sz="0" w:space="0" w:color="auto"/>
                                                  </w:divBdr>
                                                </w:div>
                                                <w:div w:id="1162891068">
                                                  <w:marLeft w:val="0"/>
                                                  <w:marRight w:val="0"/>
                                                  <w:marTop w:val="0"/>
                                                  <w:marBottom w:val="0"/>
                                                  <w:divBdr>
                                                    <w:top w:val="none" w:sz="0" w:space="0" w:color="auto"/>
                                                    <w:left w:val="none" w:sz="0" w:space="0" w:color="auto"/>
                                                    <w:bottom w:val="none" w:sz="0" w:space="0" w:color="auto"/>
                                                    <w:right w:val="none" w:sz="0" w:space="0" w:color="auto"/>
                                                  </w:divBdr>
                                                </w:div>
                                                <w:div w:id="514272570">
                                                  <w:marLeft w:val="0"/>
                                                  <w:marRight w:val="0"/>
                                                  <w:marTop w:val="0"/>
                                                  <w:marBottom w:val="0"/>
                                                  <w:divBdr>
                                                    <w:top w:val="none" w:sz="0" w:space="0" w:color="auto"/>
                                                    <w:left w:val="none" w:sz="0" w:space="0" w:color="auto"/>
                                                    <w:bottom w:val="none" w:sz="0" w:space="0" w:color="auto"/>
                                                    <w:right w:val="none" w:sz="0" w:space="0" w:color="auto"/>
                                                  </w:divBdr>
                                                  <w:divsChild>
                                                    <w:div w:id="127809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3708818">
                                  <w:marLeft w:val="0"/>
                                  <w:marRight w:val="0"/>
                                  <w:marTop w:val="0"/>
                                  <w:marBottom w:val="0"/>
                                  <w:divBdr>
                                    <w:top w:val="none" w:sz="0" w:space="0" w:color="auto"/>
                                    <w:left w:val="none" w:sz="0" w:space="0" w:color="auto"/>
                                    <w:bottom w:val="none" w:sz="0" w:space="0" w:color="auto"/>
                                    <w:right w:val="none" w:sz="0" w:space="0" w:color="auto"/>
                                  </w:divBdr>
                                  <w:divsChild>
                                    <w:div w:id="162430533">
                                      <w:marLeft w:val="0"/>
                                      <w:marRight w:val="0"/>
                                      <w:marTop w:val="0"/>
                                      <w:marBottom w:val="0"/>
                                      <w:divBdr>
                                        <w:top w:val="none" w:sz="0" w:space="0" w:color="auto"/>
                                        <w:left w:val="none" w:sz="0" w:space="0" w:color="auto"/>
                                        <w:bottom w:val="none" w:sz="0" w:space="0" w:color="auto"/>
                                        <w:right w:val="none" w:sz="0" w:space="0" w:color="auto"/>
                                      </w:divBdr>
                                      <w:divsChild>
                                        <w:div w:id="1612056700">
                                          <w:marLeft w:val="0"/>
                                          <w:marRight w:val="0"/>
                                          <w:marTop w:val="0"/>
                                          <w:marBottom w:val="0"/>
                                          <w:divBdr>
                                            <w:top w:val="none" w:sz="0" w:space="0" w:color="auto"/>
                                            <w:left w:val="none" w:sz="0" w:space="0" w:color="auto"/>
                                            <w:bottom w:val="none" w:sz="0" w:space="0" w:color="auto"/>
                                            <w:right w:val="none" w:sz="0" w:space="0" w:color="auto"/>
                                          </w:divBdr>
                                          <w:divsChild>
                                            <w:div w:id="1415009362">
                                              <w:marLeft w:val="0"/>
                                              <w:marRight w:val="0"/>
                                              <w:marTop w:val="0"/>
                                              <w:marBottom w:val="0"/>
                                              <w:divBdr>
                                                <w:top w:val="none" w:sz="0" w:space="0" w:color="auto"/>
                                                <w:left w:val="none" w:sz="0" w:space="0" w:color="auto"/>
                                                <w:bottom w:val="none" w:sz="0" w:space="0" w:color="auto"/>
                                                <w:right w:val="none" w:sz="0" w:space="0" w:color="auto"/>
                                              </w:divBdr>
                                              <w:divsChild>
                                                <w:div w:id="1202085912">
                                                  <w:marLeft w:val="0"/>
                                                  <w:marRight w:val="0"/>
                                                  <w:marTop w:val="0"/>
                                                  <w:marBottom w:val="0"/>
                                                  <w:divBdr>
                                                    <w:top w:val="none" w:sz="0" w:space="0" w:color="auto"/>
                                                    <w:left w:val="none" w:sz="0" w:space="0" w:color="auto"/>
                                                    <w:bottom w:val="none" w:sz="0" w:space="0" w:color="auto"/>
                                                    <w:right w:val="none" w:sz="0" w:space="0" w:color="auto"/>
                                                  </w:divBdr>
                                                  <w:divsChild>
                                                    <w:div w:id="221866909">
                                                      <w:marLeft w:val="0"/>
                                                      <w:marRight w:val="0"/>
                                                      <w:marTop w:val="0"/>
                                                      <w:marBottom w:val="0"/>
                                                      <w:divBdr>
                                                        <w:top w:val="none" w:sz="0" w:space="0" w:color="auto"/>
                                                        <w:left w:val="none" w:sz="0" w:space="0" w:color="auto"/>
                                                        <w:bottom w:val="none" w:sz="0" w:space="0" w:color="auto"/>
                                                        <w:right w:val="none" w:sz="0" w:space="0" w:color="auto"/>
                                                      </w:divBdr>
                                                    </w:div>
                                                    <w:div w:id="352539696">
                                                      <w:marLeft w:val="0"/>
                                                      <w:marRight w:val="0"/>
                                                      <w:marTop w:val="0"/>
                                                      <w:marBottom w:val="0"/>
                                                      <w:divBdr>
                                                        <w:top w:val="none" w:sz="0" w:space="0" w:color="auto"/>
                                                        <w:left w:val="none" w:sz="0" w:space="0" w:color="auto"/>
                                                        <w:bottom w:val="none" w:sz="0" w:space="0" w:color="auto"/>
                                                        <w:right w:val="none" w:sz="0" w:space="0" w:color="auto"/>
                                                      </w:divBdr>
                                                    </w:div>
                                                  </w:divsChild>
                                                </w:div>
                                                <w:div w:id="463892543">
                                                  <w:marLeft w:val="0"/>
                                                  <w:marRight w:val="0"/>
                                                  <w:marTop w:val="0"/>
                                                  <w:marBottom w:val="0"/>
                                                  <w:divBdr>
                                                    <w:top w:val="none" w:sz="0" w:space="0" w:color="auto"/>
                                                    <w:left w:val="none" w:sz="0" w:space="0" w:color="auto"/>
                                                    <w:bottom w:val="none" w:sz="0" w:space="0" w:color="auto"/>
                                                    <w:right w:val="none" w:sz="0" w:space="0" w:color="auto"/>
                                                  </w:divBdr>
                                                  <w:divsChild>
                                                    <w:div w:id="336349399">
                                                      <w:marLeft w:val="0"/>
                                                      <w:marRight w:val="0"/>
                                                      <w:marTop w:val="0"/>
                                                      <w:marBottom w:val="0"/>
                                                      <w:divBdr>
                                                        <w:top w:val="none" w:sz="0" w:space="0" w:color="auto"/>
                                                        <w:left w:val="none" w:sz="0" w:space="0" w:color="auto"/>
                                                        <w:bottom w:val="none" w:sz="0" w:space="0" w:color="auto"/>
                                                        <w:right w:val="none" w:sz="0" w:space="0" w:color="auto"/>
                                                      </w:divBdr>
                                                    </w:div>
                                                    <w:div w:id="2142185465">
                                                      <w:marLeft w:val="0"/>
                                                      <w:marRight w:val="0"/>
                                                      <w:marTop w:val="0"/>
                                                      <w:marBottom w:val="0"/>
                                                      <w:divBdr>
                                                        <w:top w:val="none" w:sz="0" w:space="0" w:color="auto"/>
                                                        <w:left w:val="none" w:sz="0" w:space="0" w:color="auto"/>
                                                        <w:bottom w:val="none" w:sz="0" w:space="0" w:color="auto"/>
                                                        <w:right w:val="none" w:sz="0" w:space="0" w:color="auto"/>
                                                      </w:divBdr>
                                                    </w:div>
                                                  </w:divsChild>
                                                </w:div>
                                                <w:div w:id="1165322866">
                                                  <w:marLeft w:val="0"/>
                                                  <w:marRight w:val="0"/>
                                                  <w:marTop w:val="0"/>
                                                  <w:marBottom w:val="0"/>
                                                  <w:divBdr>
                                                    <w:top w:val="none" w:sz="0" w:space="0" w:color="auto"/>
                                                    <w:left w:val="none" w:sz="0" w:space="0" w:color="auto"/>
                                                    <w:bottom w:val="none" w:sz="0" w:space="0" w:color="auto"/>
                                                    <w:right w:val="none" w:sz="0" w:space="0" w:color="auto"/>
                                                  </w:divBdr>
                                                </w:div>
                                                <w:div w:id="1128473533">
                                                  <w:marLeft w:val="0"/>
                                                  <w:marRight w:val="0"/>
                                                  <w:marTop w:val="0"/>
                                                  <w:marBottom w:val="0"/>
                                                  <w:divBdr>
                                                    <w:top w:val="none" w:sz="0" w:space="0" w:color="auto"/>
                                                    <w:left w:val="none" w:sz="0" w:space="0" w:color="auto"/>
                                                    <w:bottom w:val="none" w:sz="0" w:space="0" w:color="auto"/>
                                                    <w:right w:val="none" w:sz="0" w:space="0" w:color="auto"/>
                                                  </w:divBdr>
                                                </w:div>
                                                <w:div w:id="414940534">
                                                  <w:marLeft w:val="0"/>
                                                  <w:marRight w:val="0"/>
                                                  <w:marTop w:val="0"/>
                                                  <w:marBottom w:val="0"/>
                                                  <w:divBdr>
                                                    <w:top w:val="none" w:sz="0" w:space="0" w:color="auto"/>
                                                    <w:left w:val="none" w:sz="0" w:space="0" w:color="auto"/>
                                                    <w:bottom w:val="none" w:sz="0" w:space="0" w:color="auto"/>
                                                    <w:right w:val="none" w:sz="0" w:space="0" w:color="auto"/>
                                                  </w:divBdr>
                                                </w:div>
                                                <w:div w:id="1481266083">
                                                  <w:marLeft w:val="0"/>
                                                  <w:marRight w:val="0"/>
                                                  <w:marTop w:val="0"/>
                                                  <w:marBottom w:val="0"/>
                                                  <w:divBdr>
                                                    <w:top w:val="none" w:sz="0" w:space="0" w:color="auto"/>
                                                    <w:left w:val="none" w:sz="0" w:space="0" w:color="auto"/>
                                                    <w:bottom w:val="none" w:sz="0" w:space="0" w:color="auto"/>
                                                    <w:right w:val="none" w:sz="0" w:space="0" w:color="auto"/>
                                                  </w:divBdr>
                                                </w:div>
                                                <w:div w:id="963468413">
                                                  <w:marLeft w:val="0"/>
                                                  <w:marRight w:val="0"/>
                                                  <w:marTop w:val="0"/>
                                                  <w:marBottom w:val="0"/>
                                                  <w:divBdr>
                                                    <w:top w:val="none" w:sz="0" w:space="0" w:color="auto"/>
                                                    <w:left w:val="none" w:sz="0" w:space="0" w:color="auto"/>
                                                    <w:bottom w:val="none" w:sz="0" w:space="0" w:color="auto"/>
                                                    <w:right w:val="none" w:sz="0" w:space="0" w:color="auto"/>
                                                  </w:divBdr>
                                                </w:div>
                                                <w:div w:id="1408920513">
                                                  <w:marLeft w:val="0"/>
                                                  <w:marRight w:val="0"/>
                                                  <w:marTop w:val="0"/>
                                                  <w:marBottom w:val="0"/>
                                                  <w:divBdr>
                                                    <w:top w:val="none" w:sz="0" w:space="0" w:color="auto"/>
                                                    <w:left w:val="none" w:sz="0" w:space="0" w:color="auto"/>
                                                    <w:bottom w:val="none" w:sz="0" w:space="0" w:color="auto"/>
                                                    <w:right w:val="none" w:sz="0" w:space="0" w:color="auto"/>
                                                  </w:divBdr>
                                                </w:div>
                                                <w:div w:id="286088971">
                                                  <w:marLeft w:val="0"/>
                                                  <w:marRight w:val="0"/>
                                                  <w:marTop w:val="0"/>
                                                  <w:marBottom w:val="0"/>
                                                  <w:divBdr>
                                                    <w:top w:val="none" w:sz="0" w:space="0" w:color="auto"/>
                                                    <w:left w:val="none" w:sz="0" w:space="0" w:color="auto"/>
                                                    <w:bottom w:val="none" w:sz="0" w:space="0" w:color="auto"/>
                                                    <w:right w:val="none" w:sz="0" w:space="0" w:color="auto"/>
                                                  </w:divBdr>
                                                  <w:divsChild>
                                                    <w:div w:id="192992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3122969">
                                  <w:marLeft w:val="0"/>
                                  <w:marRight w:val="0"/>
                                  <w:marTop w:val="0"/>
                                  <w:marBottom w:val="0"/>
                                  <w:divBdr>
                                    <w:top w:val="none" w:sz="0" w:space="0" w:color="auto"/>
                                    <w:left w:val="none" w:sz="0" w:space="0" w:color="auto"/>
                                    <w:bottom w:val="none" w:sz="0" w:space="0" w:color="auto"/>
                                    <w:right w:val="none" w:sz="0" w:space="0" w:color="auto"/>
                                  </w:divBdr>
                                  <w:divsChild>
                                    <w:div w:id="1388410202">
                                      <w:marLeft w:val="0"/>
                                      <w:marRight w:val="0"/>
                                      <w:marTop w:val="0"/>
                                      <w:marBottom w:val="0"/>
                                      <w:divBdr>
                                        <w:top w:val="none" w:sz="0" w:space="0" w:color="auto"/>
                                        <w:left w:val="none" w:sz="0" w:space="0" w:color="auto"/>
                                        <w:bottom w:val="none" w:sz="0" w:space="0" w:color="auto"/>
                                        <w:right w:val="none" w:sz="0" w:space="0" w:color="auto"/>
                                      </w:divBdr>
                                      <w:divsChild>
                                        <w:div w:id="21588938">
                                          <w:marLeft w:val="0"/>
                                          <w:marRight w:val="0"/>
                                          <w:marTop w:val="0"/>
                                          <w:marBottom w:val="0"/>
                                          <w:divBdr>
                                            <w:top w:val="none" w:sz="0" w:space="0" w:color="auto"/>
                                            <w:left w:val="none" w:sz="0" w:space="0" w:color="auto"/>
                                            <w:bottom w:val="none" w:sz="0" w:space="0" w:color="auto"/>
                                            <w:right w:val="none" w:sz="0" w:space="0" w:color="auto"/>
                                          </w:divBdr>
                                          <w:divsChild>
                                            <w:div w:id="586350909">
                                              <w:marLeft w:val="0"/>
                                              <w:marRight w:val="0"/>
                                              <w:marTop w:val="0"/>
                                              <w:marBottom w:val="0"/>
                                              <w:divBdr>
                                                <w:top w:val="none" w:sz="0" w:space="0" w:color="auto"/>
                                                <w:left w:val="none" w:sz="0" w:space="0" w:color="auto"/>
                                                <w:bottom w:val="none" w:sz="0" w:space="0" w:color="auto"/>
                                                <w:right w:val="none" w:sz="0" w:space="0" w:color="auto"/>
                                              </w:divBdr>
                                              <w:divsChild>
                                                <w:div w:id="881408706">
                                                  <w:marLeft w:val="0"/>
                                                  <w:marRight w:val="0"/>
                                                  <w:marTop w:val="0"/>
                                                  <w:marBottom w:val="0"/>
                                                  <w:divBdr>
                                                    <w:top w:val="none" w:sz="0" w:space="0" w:color="auto"/>
                                                    <w:left w:val="none" w:sz="0" w:space="0" w:color="auto"/>
                                                    <w:bottom w:val="none" w:sz="0" w:space="0" w:color="auto"/>
                                                    <w:right w:val="none" w:sz="0" w:space="0" w:color="auto"/>
                                                  </w:divBdr>
                                                  <w:divsChild>
                                                    <w:div w:id="1723360753">
                                                      <w:marLeft w:val="0"/>
                                                      <w:marRight w:val="0"/>
                                                      <w:marTop w:val="0"/>
                                                      <w:marBottom w:val="0"/>
                                                      <w:divBdr>
                                                        <w:top w:val="none" w:sz="0" w:space="0" w:color="auto"/>
                                                        <w:left w:val="none" w:sz="0" w:space="0" w:color="auto"/>
                                                        <w:bottom w:val="none" w:sz="0" w:space="0" w:color="auto"/>
                                                        <w:right w:val="none" w:sz="0" w:space="0" w:color="auto"/>
                                                      </w:divBdr>
                                                    </w:div>
                                                    <w:div w:id="1647778949">
                                                      <w:marLeft w:val="0"/>
                                                      <w:marRight w:val="0"/>
                                                      <w:marTop w:val="0"/>
                                                      <w:marBottom w:val="0"/>
                                                      <w:divBdr>
                                                        <w:top w:val="none" w:sz="0" w:space="0" w:color="auto"/>
                                                        <w:left w:val="none" w:sz="0" w:space="0" w:color="auto"/>
                                                        <w:bottom w:val="none" w:sz="0" w:space="0" w:color="auto"/>
                                                        <w:right w:val="none" w:sz="0" w:space="0" w:color="auto"/>
                                                      </w:divBdr>
                                                    </w:div>
                                                  </w:divsChild>
                                                </w:div>
                                                <w:div w:id="617034190">
                                                  <w:marLeft w:val="0"/>
                                                  <w:marRight w:val="0"/>
                                                  <w:marTop w:val="0"/>
                                                  <w:marBottom w:val="0"/>
                                                  <w:divBdr>
                                                    <w:top w:val="none" w:sz="0" w:space="0" w:color="auto"/>
                                                    <w:left w:val="none" w:sz="0" w:space="0" w:color="auto"/>
                                                    <w:bottom w:val="none" w:sz="0" w:space="0" w:color="auto"/>
                                                    <w:right w:val="none" w:sz="0" w:space="0" w:color="auto"/>
                                                  </w:divBdr>
                                                  <w:divsChild>
                                                    <w:div w:id="1090349546">
                                                      <w:marLeft w:val="0"/>
                                                      <w:marRight w:val="0"/>
                                                      <w:marTop w:val="0"/>
                                                      <w:marBottom w:val="0"/>
                                                      <w:divBdr>
                                                        <w:top w:val="none" w:sz="0" w:space="0" w:color="auto"/>
                                                        <w:left w:val="none" w:sz="0" w:space="0" w:color="auto"/>
                                                        <w:bottom w:val="none" w:sz="0" w:space="0" w:color="auto"/>
                                                        <w:right w:val="none" w:sz="0" w:space="0" w:color="auto"/>
                                                      </w:divBdr>
                                                    </w:div>
                                                    <w:div w:id="1554925390">
                                                      <w:marLeft w:val="0"/>
                                                      <w:marRight w:val="0"/>
                                                      <w:marTop w:val="0"/>
                                                      <w:marBottom w:val="0"/>
                                                      <w:divBdr>
                                                        <w:top w:val="none" w:sz="0" w:space="0" w:color="auto"/>
                                                        <w:left w:val="none" w:sz="0" w:space="0" w:color="auto"/>
                                                        <w:bottom w:val="none" w:sz="0" w:space="0" w:color="auto"/>
                                                        <w:right w:val="none" w:sz="0" w:space="0" w:color="auto"/>
                                                      </w:divBdr>
                                                    </w:div>
                                                  </w:divsChild>
                                                </w:div>
                                                <w:div w:id="948047576">
                                                  <w:marLeft w:val="0"/>
                                                  <w:marRight w:val="0"/>
                                                  <w:marTop w:val="0"/>
                                                  <w:marBottom w:val="0"/>
                                                  <w:divBdr>
                                                    <w:top w:val="none" w:sz="0" w:space="0" w:color="auto"/>
                                                    <w:left w:val="none" w:sz="0" w:space="0" w:color="auto"/>
                                                    <w:bottom w:val="none" w:sz="0" w:space="0" w:color="auto"/>
                                                    <w:right w:val="none" w:sz="0" w:space="0" w:color="auto"/>
                                                  </w:divBdr>
                                                  <w:divsChild>
                                                    <w:div w:id="1344239270">
                                                      <w:marLeft w:val="0"/>
                                                      <w:marRight w:val="0"/>
                                                      <w:marTop w:val="0"/>
                                                      <w:marBottom w:val="0"/>
                                                      <w:divBdr>
                                                        <w:top w:val="none" w:sz="0" w:space="0" w:color="auto"/>
                                                        <w:left w:val="none" w:sz="0" w:space="0" w:color="auto"/>
                                                        <w:bottom w:val="none" w:sz="0" w:space="0" w:color="auto"/>
                                                        <w:right w:val="none" w:sz="0" w:space="0" w:color="auto"/>
                                                      </w:divBdr>
                                                    </w:div>
                                                    <w:div w:id="1988244205">
                                                      <w:marLeft w:val="0"/>
                                                      <w:marRight w:val="0"/>
                                                      <w:marTop w:val="0"/>
                                                      <w:marBottom w:val="0"/>
                                                      <w:divBdr>
                                                        <w:top w:val="none" w:sz="0" w:space="0" w:color="auto"/>
                                                        <w:left w:val="none" w:sz="0" w:space="0" w:color="auto"/>
                                                        <w:bottom w:val="none" w:sz="0" w:space="0" w:color="auto"/>
                                                        <w:right w:val="none" w:sz="0" w:space="0" w:color="auto"/>
                                                      </w:divBdr>
                                                    </w:div>
                                                  </w:divsChild>
                                                </w:div>
                                                <w:div w:id="1882283014">
                                                  <w:marLeft w:val="0"/>
                                                  <w:marRight w:val="0"/>
                                                  <w:marTop w:val="0"/>
                                                  <w:marBottom w:val="0"/>
                                                  <w:divBdr>
                                                    <w:top w:val="none" w:sz="0" w:space="0" w:color="auto"/>
                                                    <w:left w:val="none" w:sz="0" w:space="0" w:color="auto"/>
                                                    <w:bottom w:val="none" w:sz="0" w:space="0" w:color="auto"/>
                                                    <w:right w:val="none" w:sz="0" w:space="0" w:color="auto"/>
                                                  </w:divBdr>
                                                  <w:divsChild>
                                                    <w:div w:id="2013795047">
                                                      <w:marLeft w:val="0"/>
                                                      <w:marRight w:val="0"/>
                                                      <w:marTop w:val="0"/>
                                                      <w:marBottom w:val="0"/>
                                                      <w:divBdr>
                                                        <w:top w:val="none" w:sz="0" w:space="0" w:color="auto"/>
                                                        <w:left w:val="none" w:sz="0" w:space="0" w:color="auto"/>
                                                        <w:bottom w:val="none" w:sz="0" w:space="0" w:color="auto"/>
                                                        <w:right w:val="none" w:sz="0" w:space="0" w:color="auto"/>
                                                      </w:divBdr>
                                                    </w:div>
                                                    <w:div w:id="641271331">
                                                      <w:marLeft w:val="0"/>
                                                      <w:marRight w:val="0"/>
                                                      <w:marTop w:val="0"/>
                                                      <w:marBottom w:val="0"/>
                                                      <w:divBdr>
                                                        <w:top w:val="none" w:sz="0" w:space="0" w:color="auto"/>
                                                        <w:left w:val="none" w:sz="0" w:space="0" w:color="auto"/>
                                                        <w:bottom w:val="none" w:sz="0" w:space="0" w:color="auto"/>
                                                        <w:right w:val="none" w:sz="0" w:space="0" w:color="auto"/>
                                                      </w:divBdr>
                                                    </w:div>
                                                  </w:divsChild>
                                                </w:div>
                                                <w:div w:id="371812950">
                                                  <w:marLeft w:val="0"/>
                                                  <w:marRight w:val="0"/>
                                                  <w:marTop w:val="0"/>
                                                  <w:marBottom w:val="0"/>
                                                  <w:divBdr>
                                                    <w:top w:val="none" w:sz="0" w:space="0" w:color="auto"/>
                                                    <w:left w:val="none" w:sz="0" w:space="0" w:color="auto"/>
                                                    <w:bottom w:val="none" w:sz="0" w:space="0" w:color="auto"/>
                                                    <w:right w:val="none" w:sz="0" w:space="0" w:color="auto"/>
                                                  </w:divBdr>
                                                  <w:divsChild>
                                                    <w:div w:id="1943486822">
                                                      <w:marLeft w:val="0"/>
                                                      <w:marRight w:val="0"/>
                                                      <w:marTop w:val="0"/>
                                                      <w:marBottom w:val="0"/>
                                                      <w:divBdr>
                                                        <w:top w:val="none" w:sz="0" w:space="0" w:color="auto"/>
                                                        <w:left w:val="none" w:sz="0" w:space="0" w:color="auto"/>
                                                        <w:bottom w:val="none" w:sz="0" w:space="0" w:color="auto"/>
                                                        <w:right w:val="none" w:sz="0" w:space="0" w:color="auto"/>
                                                      </w:divBdr>
                                                    </w:div>
                                                    <w:div w:id="2142338070">
                                                      <w:marLeft w:val="0"/>
                                                      <w:marRight w:val="0"/>
                                                      <w:marTop w:val="0"/>
                                                      <w:marBottom w:val="0"/>
                                                      <w:divBdr>
                                                        <w:top w:val="none" w:sz="0" w:space="0" w:color="auto"/>
                                                        <w:left w:val="none" w:sz="0" w:space="0" w:color="auto"/>
                                                        <w:bottom w:val="none" w:sz="0" w:space="0" w:color="auto"/>
                                                        <w:right w:val="none" w:sz="0" w:space="0" w:color="auto"/>
                                                      </w:divBdr>
                                                    </w:div>
                                                  </w:divsChild>
                                                </w:div>
                                                <w:div w:id="504325112">
                                                  <w:marLeft w:val="0"/>
                                                  <w:marRight w:val="0"/>
                                                  <w:marTop w:val="0"/>
                                                  <w:marBottom w:val="0"/>
                                                  <w:divBdr>
                                                    <w:top w:val="none" w:sz="0" w:space="0" w:color="auto"/>
                                                    <w:left w:val="none" w:sz="0" w:space="0" w:color="auto"/>
                                                    <w:bottom w:val="none" w:sz="0" w:space="0" w:color="auto"/>
                                                    <w:right w:val="none" w:sz="0" w:space="0" w:color="auto"/>
                                                  </w:divBdr>
                                                  <w:divsChild>
                                                    <w:div w:id="273947565">
                                                      <w:marLeft w:val="0"/>
                                                      <w:marRight w:val="0"/>
                                                      <w:marTop w:val="0"/>
                                                      <w:marBottom w:val="0"/>
                                                      <w:divBdr>
                                                        <w:top w:val="none" w:sz="0" w:space="0" w:color="auto"/>
                                                        <w:left w:val="none" w:sz="0" w:space="0" w:color="auto"/>
                                                        <w:bottom w:val="none" w:sz="0" w:space="0" w:color="auto"/>
                                                        <w:right w:val="none" w:sz="0" w:space="0" w:color="auto"/>
                                                      </w:divBdr>
                                                    </w:div>
                                                    <w:div w:id="1362898611">
                                                      <w:marLeft w:val="0"/>
                                                      <w:marRight w:val="0"/>
                                                      <w:marTop w:val="0"/>
                                                      <w:marBottom w:val="0"/>
                                                      <w:divBdr>
                                                        <w:top w:val="none" w:sz="0" w:space="0" w:color="auto"/>
                                                        <w:left w:val="none" w:sz="0" w:space="0" w:color="auto"/>
                                                        <w:bottom w:val="none" w:sz="0" w:space="0" w:color="auto"/>
                                                        <w:right w:val="none" w:sz="0" w:space="0" w:color="auto"/>
                                                      </w:divBdr>
                                                    </w:div>
                                                  </w:divsChild>
                                                </w:div>
                                                <w:div w:id="1979190463">
                                                  <w:marLeft w:val="0"/>
                                                  <w:marRight w:val="0"/>
                                                  <w:marTop w:val="0"/>
                                                  <w:marBottom w:val="0"/>
                                                  <w:divBdr>
                                                    <w:top w:val="none" w:sz="0" w:space="0" w:color="auto"/>
                                                    <w:left w:val="none" w:sz="0" w:space="0" w:color="auto"/>
                                                    <w:bottom w:val="none" w:sz="0" w:space="0" w:color="auto"/>
                                                    <w:right w:val="none" w:sz="0" w:space="0" w:color="auto"/>
                                                  </w:divBdr>
                                                  <w:divsChild>
                                                    <w:div w:id="945234658">
                                                      <w:marLeft w:val="0"/>
                                                      <w:marRight w:val="0"/>
                                                      <w:marTop w:val="0"/>
                                                      <w:marBottom w:val="0"/>
                                                      <w:divBdr>
                                                        <w:top w:val="none" w:sz="0" w:space="0" w:color="auto"/>
                                                        <w:left w:val="none" w:sz="0" w:space="0" w:color="auto"/>
                                                        <w:bottom w:val="none" w:sz="0" w:space="0" w:color="auto"/>
                                                        <w:right w:val="none" w:sz="0" w:space="0" w:color="auto"/>
                                                      </w:divBdr>
                                                    </w:div>
                                                    <w:div w:id="1322584862">
                                                      <w:marLeft w:val="0"/>
                                                      <w:marRight w:val="0"/>
                                                      <w:marTop w:val="0"/>
                                                      <w:marBottom w:val="0"/>
                                                      <w:divBdr>
                                                        <w:top w:val="none" w:sz="0" w:space="0" w:color="auto"/>
                                                        <w:left w:val="none" w:sz="0" w:space="0" w:color="auto"/>
                                                        <w:bottom w:val="none" w:sz="0" w:space="0" w:color="auto"/>
                                                        <w:right w:val="none" w:sz="0" w:space="0" w:color="auto"/>
                                                      </w:divBdr>
                                                    </w:div>
                                                  </w:divsChild>
                                                </w:div>
                                                <w:div w:id="440489537">
                                                  <w:marLeft w:val="0"/>
                                                  <w:marRight w:val="0"/>
                                                  <w:marTop w:val="0"/>
                                                  <w:marBottom w:val="0"/>
                                                  <w:divBdr>
                                                    <w:top w:val="none" w:sz="0" w:space="0" w:color="auto"/>
                                                    <w:left w:val="none" w:sz="0" w:space="0" w:color="auto"/>
                                                    <w:bottom w:val="none" w:sz="0" w:space="0" w:color="auto"/>
                                                    <w:right w:val="none" w:sz="0" w:space="0" w:color="auto"/>
                                                  </w:divBdr>
                                                </w:div>
                                                <w:div w:id="247693203">
                                                  <w:marLeft w:val="0"/>
                                                  <w:marRight w:val="0"/>
                                                  <w:marTop w:val="0"/>
                                                  <w:marBottom w:val="0"/>
                                                  <w:divBdr>
                                                    <w:top w:val="none" w:sz="0" w:space="0" w:color="auto"/>
                                                    <w:left w:val="none" w:sz="0" w:space="0" w:color="auto"/>
                                                    <w:bottom w:val="none" w:sz="0" w:space="0" w:color="auto"/>
                                                    <w:right w:val="none" w:sz="0" w:space="0" w:color="auto"/>
                                                  </w:divBdr>
                                                </w:div>
                                                <w:div w:id="1214000474">
                                                  <w:marLeft w:val="0"/>
                                                  <w:marRight w:val="0"/>
                                                  <w:marTop w:val="0"/>
                                                  <w:marBottom w:val="0"/>
                                                  <w:divBdr>
                                                    <w:top w:val="none" w:sz="0" w:space="0" w:color="auto"/>
                                                    <w:left w:val="none" w:sz="0" w:space="0" w:color="auto"/>
                                                    <w:bottom w:val="none" w:sz="0" w:space="0" w:color="auto"/>
                                                    <w:right w:val="none" w:sz="0" w:space="0" w:color="auto"/>
                                                  </w:divBdr>
                                                </w:div>
                                                <w:div w:id="1565556533">
                                                  <w:marLeft w:val="0"/>
                                                  <w:marRight w:val="0"/>
                                                  <w:marTop w:val="0"/>
                                                  <w:marBottom w:val="0"/>
                                                  <w:divBdr>
                                                    <w:top w:val="none" w:sz="0" w:space="0" w:color="auto"/>
                                                    <w:left w:val="none" w:sz="0" w:space="0" w:color="auto"/>
                                                    <w:bottom w:val="none" w:sz="0" w:space="0" w:color="auto"/>
                                                    <w:right w:val="none" w:sz="0" w:space="0" w:color="auto"/>
                                                  </w:divBdr>
                                                </w:div>
                                                <w:div w:id="1250890751">
                                                  <w:marLeft w:val="0"/>
                                                  <w:marRight w:val="0"/>
                                                  <w:marTop w:val="0"/>
                                                  <w:marBottom w:val="0"/>
                                                  <w:divBdr>
                                                    <w:top w:val="none" w:sz="0" w:space="0" w:color="auto"/>
                                                    <w:left w:val="none" w:sz="0" w:space="0" w:color="auto"/>
                                                    <w:bottom w:val="none" w:sz="0" w:space="0" w:color="auto"/>
                                                    <w:right w:val="none" w:sz="0" w:space="0" w:color="auto"/>
                                                  </w:divBdr>
                                                </w:div>
                                                <w:div w:id="869997140">
                                                  <w:marLeft w:val="0"/>
                                                  <w:marRight w:val="0"/>
                                                  <w:marTop w:val="0"/>
                                                  <w:marBottom w:val="0"/>
                                                  <w:divBdr>
                                                    <w:top w:val="none" w:sz="0" w:space="0" w:color="auto"/>
                                                    <w:left w:val="none" w:sz="0" w:space="0" w:color="auto"/>
                                                    <w:bottom w:val="none" w:sz="0" w:space="0" w:color="auto"/>
                                                    <w:right w:val="none" w:sz="0" w:space="0" w:color="auto"/>
                                                  </w:divBdr>
                                                </w:div>
                                                <w:div w:id="1984506377">
                                                  <w:marLeft w:val="0"/>
                                                  <w:marRight w:val="0"/>
                                                  <w:marTop w:val="0"/>
                                                  <w:marBottom w:val="0"/>
                                                  <w:divBdr>
                                                    <w:top w:val="none" w:sz="0" w:space="0" w:color="auto"/>
                                                    <w:left w:val="none" w:sz="0" w:space="0" w:color="auto"/>
                                                    <w:bottom w:val="none" w:sz="0" w:space="0" w:color="auto"/>
                                                    <w:right w:val="none" w:sz="0" w:space="0" w:color="auto"/>
                                                  </w:divBdr>
                                                  <w:divsChild>
                                                    <w:div w:id="630209408">
                                                      <w:marLeft w:val="0"/>
                                                      <w:marRight w:val="0"/>
                                                      <w:marTop w:val="0"/>
                                                      <w:marBottom w:val="0"/>
                                                      <w:divBdr>
                                                        <w:top w:val="none" w:sz="0" w:space="0" w:color="auto"/>
                                                        <w:left w:val="none" w:sz="0" w:space="0" w:color="auto"/>
                                                        <w:bottom w:val="none" w:sz="0" w:space="0" w:color="auto"/>
                                                        <w:right w:val="none" w:sz="0" w:space="0" w:color="auto"/>
                                                      </w:divBdr>
                                                    </w:div>
                                                    <w:div w:id="113109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797516">
                                  <w:marLeft w:val="0"/>
                                  <w:marRight w:val="0"/>
                                  <w:marTop w:val="0"/>
                                  <w:marBottom w:val="0"/>
                                  <w:divBdr>
                                    <w:top w:val="none" w:sz="0" w:space="0" w:color="auto"/>
                                    <w:left w:val="none" w:sz="0" w:space="0" w:color="auto"/>
                                    <w:bottom w:val="none" w:sz="0" w:space="0" w:color="auto"/>
                                    <w:right w:val="none" w:sz="0" w:space="0" w:color="auto"/>
                                  </w:divBdr>
                                  <w:divsChild>
                                    <w:div w:id="38946061">
                                      <w:marLeft w:val="0"/>
                                      <w:marRight w:val="0"/>
                                      <w:marTop w:val="0"/>
                                      <w:marBottom w:val="0"/>
                                      <w:divBdr>
                                        <w:top w:val="none" w:sz="0" w:space="0" w:color="auto"/>
                                        <w:left w:val="none" w:sz="0" w:space="0" w:color="auto"/>
                                        <w:bottom w:val="none" w:sz="0" w:space="0" w:color="auto"/>
                                        <w:right w:val="none" w:sz="0" w:space="0" w:color="auto"/>
                                      </w:divBdr>
                                      <w:divsChild>
                                        <w:div w:id="679624642">
                                          <w:marLeft w:val="0"/>
                                          <w:marRight w:val="0"/>
                                          <w:marTop w:val="0"/>
                                          <w:marBottom w:val="0"/>
                                          <w:divBdr>
                                            <w:top w:val="none" w:sz="0" w:space="0" w:color="auto"/>
                                            <w:left w:val="none" w:sz="0" w:space="0" w:color="auto"/>
                                            <w:bottom w:val="none" w:sz="0" w:space="0" w:color="auto"/>
                                            <w:right w:val="none" w:sz="0" w:space="0" w:color="auto"/>
                                          </w:divBdr>
                                          <w:divsChild>
                                            <w:div w:id="1274900939">
                                              <w:marLeft w:val="0"/>
                                              <w:marRight w:val="0"/>
                                              <w:marTop w:val="0"/>
                                              <w:marBottom w:val="0"/>
                                              <w:divBdr>
                                                <w:top w:val="none" w:sz="0" w:space="0" w:color="auto"/>
                                                <w:left w:val="none" w:sz="0" w:space="0" w:color="auto"/>
                                                <w:bottom w:val="none" w:sz="0" w:space="0" w:color="auto"/>
                                                <w:right w:val="none" w:sz="0" w:space="0" w:color="auto"/>
                                              </w:divBdr>
                                              <w:divsChild>
                                                <w:div w:id="1510944842">
                                                  <w:marLeft w:val="0"/>
                                                  <w:marRight w:val="0"/>
                                                  <w:marTop w:val="0"/>
                                                  <w:marBottom w:val="0"/>
                                                  <w:divBdr>
                                                    <w:top w:val="none" w:sz="0" w:space="0" w:color="auto"/>
                                                    <w:left w:val="none" w:sz="0" w:space="0" w:color="auto"/>
                                                    <w:bottom w:val="none" w:sz="0" w:space="0" w:color="auto"/>
                                                    <w:right w:val="none" w:sz="0" w:space="0" w:color="auto"/>
                                                  </w:divBdr>
                                                  <w:divsChild>
                                                    <w:div w:id="63069187">
                                                      <w:marLeft w:val="0"/>
                                                      <w:marRight w:val="0"/>
                                                      <w:marTop w:val="0"/>
                                                      <w:marBottom w:val="0"/>
                                                      <w:divBdr>
                                                        <w:top w:val="none" w:sz="0" w:space="0" w:color="auto"/>
                                                        <w:left w:val="none" w:sz="0" w:space="0" w:color="auto"/>
                                                        <w:bottom w:val="none" w:sz="0" w:space="0" w:color="auto"/>
                                                        <w:right w:val="none" w:sz="0" w:space="0" w:color="auto"/>
                                                      </w:divBdr>
                                                    </w:div>
                                                    <w:div w:id="1902790360">
                                                      <w:marLeft w:val="0"/>
                                                      <w:marRight w:val="0"/>
                                                      <w:marTop w:val="0"/>
                                                      <w:marBottom w:val="0"/>
                                                      <w:divBdr>
                                                        <w:top w:val="none" w:sz="0" w:space="0" w:color="auto"/>
                                                        <w:left w:val="none" w:sz="0" w:space="0" w:color="auto"/>
                                                        <w:bottom w:val="none" w:sz="0" w:space="0" w:color="auto"/>
                                                        <w:right w:val="none" w:sz="0" w:space="0" w:color="auto"/>
                                                      </w:divBdr>
                                                    </w:div>
                                                  </w:divsChild>
                                                </w:div>
                                                <w:div w:id="193542781">
                                                  <w:marLeft w:val="0"/>
                                                  <w:marRight w:val="0"/>
                                                  <w:marTop w:val="0"/>
                                                  <w:marBottom w:val="0"/>
                                                  <w:divBdr>
                                                    <w:top w:val="none" w:sz="0" w:space="0" w:color="auto"/>
                                                    <w:left w:val="none" w:sz="0" w:space="0" w:color="auto"/>
                                                    <w:bottom w:val="none" w:sz="0" w:space="0" w:color="auto"/>
                                                    <w:right w:val="none" w:sz="0" w:space="0" w:color="auto"/>
                                                  </w:divBdr>
                                                  <w:divsChild>
                                                    <w:div w:id="751122112">
                                                      <w:marLeft w:val="0"/>
                                                      <w:marRight w:val="0"/>
                                                      <w:marTop w:val="0"/>
                                                      <w:marBottom w:val="0"/>
                                                      <w:divBdr>
                                                        <w:top w:val="none" w:sz="0" w:space="0" w:color="auto"/>
                                                        <w:left w:val="none" w:sz="0" w:space="0" w:color="auto"/>
                                                        <w:bottom w:val="none" w:sz="0" w:space="0" w:color="auto"/>
                                                        <w:right w:val="none" w:sz="0" w:space="0" w:color="auto"/>
                                                      </w:divBdr>
                                                    </w:div>
                                                    <w:div w:id="1983264181">
                                                      <w:marLeft w:val="0"/>
                                                      <w:marRight w:val="0"/>
                                                      <w:marTop w:val="0"/>
                                                      <w:marBottom w:val="0"/>
                                                      <w:divBdr>
                                                        <w:top w:val="none" w:sz="0" w:space="0" w:color="auto"/>
                                                        <w:left w:val="none" w:sz="0" w:space="0" w:color="auto"/>
                                                        <w:bottom w:val="none" w:sz="0" w:space="0" w:color="auto"/>
                                                        <w:right w:val="none" w:sz="0" w:space="0" w:color="auto"/>
                                                      </w:divBdr>
                                                    </w:div>
                                                  </w:divsChild>
                                                </w:div>
                                                <w:div w:id="1199121652">
                                                  <w:marLeft w:val="0"/>
                                                  <w:marRight w:val="0"/>
                                                  <w:marTop w:val="0"/>
                                                  <w:marBottom w:val="0"/>
                                                  <w:divBdr>
                                                    <w:top w:val="none" w:sz="0" w:space="0" w:color="auto"/>
                                                    <w:left w:val="none" w:sz="0" w:space="0" w:color="auto"/>
                                                    <w:bottom w:val="none" w:sz="0" w:space="0" w:color="auto"/>
                                                    <w:right w:val="none" w:sz="0" w:space="0" w:color="auto"/>
                                                  </w:divBdr>
                                                  <w:divsChild>
                                                    <w:div w:id="2022734659">
                                                      <w:marLeft w:val="0"/>
                                                      <w:marRight w:val="0"/>
                                                      <w:marTop w:val="0"/>
                                                      <w:marBottom w:val="0"/>
                                                      <w:divBdr>
                                                        <w:top w:val="none" w:sz="0" w:space="0" w:color="auto"/>
                                                        <w:left w:val="none" w:sz="0" w:space="0" w:color="auto"/>
                                                        <w:bottom w:val="none" w:sz="0" w:space="0" w:color="auto"/>
                                                        <w:right w:val="none" w:sz="0" w:space="0" w:color="auto"/>
                                                      </w:divBdr>
                                                    </w:div>
                                                    <w:div w:id="1399861106">
                                                      <w:marLeft w:val="0"/>
                                                      <w:marRight w:val="0"/>
                                                      <w:marTop w:val="0"/>
                                                      <w:marBottom w:val="0"/>
                                                      <w:divBdr>
                                                        <w:top w:val="none" w:sz="0" w:space="0" w:color="auto"/>
                                                        <w:left w:val="none" w:sz="0" w:space="0" w:color="auto"/>
                                                        <w:bottom w:val="none" w:sz="0" w:space="0" w:color="auto"/>
                                                        <w:right w:val="none" w:sz="0" w:space="0" w:color="auto"/>
                                                      </w:divBdr>
                                                    </w:div>
                                                  </w:divsChild>
                                                </w:div>
                                                <w:div w:id="2001537604">
                                                  <w:marLeft w:val="0"/>
                                                  <w:marRight w:val="0"/>
                                                  <w:marTop w:val="0"/>
                                                  <w:marBottom w:val="0"/>
                                                  <w:divBdr>
                                                    <w:top w:val="none" w:sz="0" w:space="0" w:color="auto"/>
                                                    <w:left w:val="none" w:sz="0" w:space="0" w:color="auto"/>
                                                    <w:bottom w:val="none" w:sz="0" w:space="0" w:color="auto"/>
                                                    <w:right w:val="none" w:sz="0" w:space="0" w:color="auto"/>
                                                  </w:divBdr>
                                                  <w:divsChild>
                                                    <w:div w:id="788206640">
                                                      <w:marLeft w:val="0"/>
                                                      <w:marRight w:val="0"/>
                                                      <w:marTop w:val="0"/>
                                                      <w:marBottom w:val="0"/>
                                                      <w:divBdr>
                                                        <w:top w:val="none" w:sz="0" w:space="0" w:color="auto"/>
                                                        <w:left w:val="none" w:sz="0" w:space="0" w:color="auto"/>
                                                        <w:bottom w:val="none" w:sz="0" w:space="0" w:color="auto"/>
                                                        <w:right w:val="none" w:sz="0" w:space="0" w:color="auto"/>
                                                      </w:divBdr>
                                                    </w:div>
                                                    <w:div w:id="11689196">
                                                      <w:marLeft w:val="0"/>
                                                      <w:marRight w:val="0"/>
                                                      <w:marTop w:val="0"/>
                                                      <w:marBottom w:val="0"/>
                                                      <w:divBdr>
                                                        <w:top w:val="none" w:sz="0" w:space="0" w:color="auto"/>
                                                        <w:left w:val="none" w:sz="0" w:space="0" w:color="auto"/>
                                                        <w:bottom w:val="none" w:sz="0" w:space="0" w:color="auto"/>
                                                        <w:right w:val="none" w:sz="0" w:space="0" w:color="auto"/>
                                                      </w:divBdr>
                                                    </w:div>
                                                  </w:divsChild>
                                                </w:div>
                                                <w:div w:id="684936883">
                                                  <w:marLeft w:val="0"/>
                                                  <w:marRight w:val="0"/>
                                                  <w:marTop w:val="0"/>
                                                  <w:marBottom w:val="0"/>
                                                  <w:divBdr>
                                                    <w:top w:val="none" w:sz="0" w:space="0" w:color="auto"/>
                                                    <w:left w:val="none" w:sz="0" w:space="0" w:color="auto"/>
                                                    <w:bottom w:val="none" w:sz="0" w:space="0" w:color="auto"/>
                                                    <w:right w:val="none" w:sz="0" w:space="0" w:color="auto"/>
                                                  </w:divBdr>
                                                  <w:divsChild>
                                                    <w:div w:id="1786192173">
                                                      <w:marLeft w:val="0"/>
                                                      <w:marRight w:val="0"/>
                                                      <w:marTop w:val="0"/>
                                                      <w:marBottom w:val="0"/>
                                                      <w:divBdr>
                                                        <w:top w:val="none" w:sz="0" w:space="0" w:color="auto"/>
                                                        <w:left w:val="none" w:sz="0" w:space="0" w:color="auto"/>
                                                        <w:bottom w:val="none" w:sz="0" w:space="0" w:color="auto"/>
                                                        <w:right w:val="none" w:sz="0" w:space="0" w:color="auto"/>
                                                      </w:divBdr>
                                                    </w:div>
                                                    <w:div w:id="993266219">
                                                      <w:marLeft w:val="0"/>
                                                      <w:marRight w:val="0"/>
                                                      <w:marTop w:val="0"/>
                                                      <w:marBottom w:val="0"/>
                                                      <w:divBdr>
                                                        <w:top w:val="none" w:sz="0" w:space="0" w:color="auto"/>
                                                        <w:left w:val="none" w:sz="0" w:space="0" w:color="auto"/>
                                                        <w:bottom w:val="none" w:sz="0" w:space="0" w:color="auto"/>
                                                        <w:right w:val="none" w:sz="0" w:space="0" w:color="auto"/>
                                                      </w:divBdr>
                                                    </w:div>
                                                  </w:divsChild>
                                                </w:div>
                                                <w:div w:id="1760366784">
                                                  <w:marLeft w:val="0"/>
                                                  <w:marRight w:val="0"/>
                                                  <w:marTop w:val="0"/>
                                                  <w:marBottom w:val="0"/>
                                                  <w:divBdr>
                                                    <w:top w:val="none" w:sz="0" w:space="0" w:color="auto"/>
                                                    <w:left w:val="none" w:sz="0" w:space="0" w:color="auto"/>
                                                    <w:bottom w:val="none" w:sz="0" w:space="0" w:color="auto"/>
                                                    <w:right w:val="none" w:sz="0" w:space="0" w:color="auto"/>
                                                  </w:divBdr>
                                                  <w:divsChild>
                                                    <w:div w:id="1041173389">
                                                      <w:marLeft w:val="0"/>
                                                      <w:marRight w:val="0"/>
                                                      <w:marTop w:val="0"/>
                                                      <w:marBottom w:val="0"/>
                                                      <w:divBdr>
                                                        <w:top w:val="none" w:sz="0" w:space="0" w:color="auto"/>
                                                        <w:left w:val="none" w:sz="0" w:space="0" w:color="auto"/>
                                                        <w:bottom w:val="none" w:sz="0" w:space="0" w:color="auto"/>
                                                        <w:right w:val="none" w:sz="0" w:space="0" w:color="auto"/>
                                                      </w:divBdr>
                                                    </w:div>
                                                    <w:div w:id="469792025">
                                                      <w:marLeft w:val="0"/>
                                                      <w:marRight w:val="0"/>
                                                      <w:marTop w:val="0"/>
                                                      <w:marBottom w:val="0"/>
                                                      <w:divBdr>
                                                        <w:top w:val="none" w:sz="0" w:space="0" w:color="auto"/>
                                                        <w:left w:val="none" w:sz="0" w:space="0" w:color="auto"/>
                                                        <w:bottom w:val="none" w:sz="0" w:space="0" w:color="auto"/>
                                                        <w:right w:val="none" w:sz="0" w:space="0" w:color="auto"/>
                                                      </w:divBdr>
                                                    </w:div>
                                                  </w:divsChild>
                                                </w:div>
                                                <w:div w:id="1699115924">
                                                  <w:marLeft w:val="0"/>
                                                  <w:marRight w:val="0"/>
                                                  <w:marTop w:val="0"/>
                                                  <w:marBottom w:val="0"/>
                                                  <w:divBdr>
                                                    <w:top w:val="none" w:sz="0" w:space="0" w:color="auto"/>
                                                    <w:left w:val="none" w:sz="0" w:space="0" w:color="auto"/>
                                                    <w:bottom w:val="none" w:sz="0" w:space="0" w:color="auto"/>
                                                    <w:right w:val="none" w:sz="0" w:space="0" w:color="auto"/>
                                                  </w:divBdr>
                                                  <w:divsChild>
                                                    <w:div w:id="498271579">
                                                      <w:marLeft w:val="0"/>
                                                      <w:marRight w:val="0"/>
                                                      <w:marTop w:val="0"/>
                                                      <w:marBottom w:val="0"/>
                                                      <w:divBdr>
                                                        <w:top w:val="none" w:sz="0" w:space="0" w:color="auto"/>
                                                        <w:left w:val="none" w:sz="0" w:space="0" w:color="auto"/>
                                                        <w:bottom w:val="none" w:sz="0" w:space="0" w:color="auto"/>
                                                        <w:right w:val="none" w:sz="0" w:space="0" w:color="auto"/>
                                                      </w:divBdr>
                                                    </w:div>
                                                    <w:div w:id="2055080299">
                                                      <w:marLeft w:val="0"/>
                                                      <w:marRight w:val="0"/>
                                                      <w:marTop w:val="0"/>
                                                      <w:marBottom w:val="0"/>
                                                      <w:divBdr>
                                                        <w:top w:val="none" w:sz="0" w:space="0" w:color="auto"/>
                                                        <w:left w:val="none" w:sz="0" w:space="0" w:color="auto"/>
                                                        <w:bottom w:val="none" w:sz="0" w:space="0" w:color="auto"/>
                                                        <w:right w:val="none" w:sz="0" w:space="0" w:color="auto"/>
                                                      </w:divBdr>
                                                    </w:div>
                                                  </w:divsChild>
                                                </w:div>
                                                <w:div w:id="428283071">
                                                  <w:marLeft w:val="0"/>
                                                  <w:marRight w:val="0"/>
                                                  <w:marTop w:val="0"/>
                                                  <w:marBottom w:val="0"/>
                                                  <w:divBdr>
                                                    <w:top w:val="none" w:sz="0" w:space="0" w:color="auto"/>
                                                    <w:left w:val="none" w:sz="0" w:space="0" w:color="auto"/>
                                                    <w:bottom w:val="none" w:sz="0" w:space="0" w:color="auto"/>
                                                    <w:right w:val="none" w:sz="0" w:space="0" w:color="auto"/>
                                                  </w:divBdr>
                                                  <w:divsChild>
                                                    <w:div w:id="618266680">
                                                      <w:marLeft w:val="0"/>
                                                      <w:marRight w:val="0"/>
                                                      <w:marTop w:val="0"/>
                                                      <w:marBottom w:val="0"/>
                                                      <w:divBdr>
                                                        <w:top w:val="none" w:sz="0" w:space="0" w:color="auto"/>
                                                        <w:left w:val="none" w:sz="0" w:space="0" w:color="auto"/>
                                                        <w:bottom w:val="none" w:sz="0" w:space="0" w:color="auto"/>
                                                        <w:right w:val="none" w:sz="0" w:space="0" w:color="auto"/>
                                                      </w:divBdr>
                                                    </w:div>
                                                    <w:div w:id="2085758118">
                                                      <w:marLeft w:val="0"/>
                                                      <w:marRight w:val="0"/>
                                                      <w:marTop w:val="0"/>
                                                      <w:marBottom w:val="0"/>
                                                      <w:divBdr>
                                                        <w:top w:val="none" w:sz="0" w:space="0" w:color="auto"/>
                                                        <w:left w:val="none" w:sz="0" w:space="0" w:color="auto"/>
                                                        <w:bottom w:val="none" w:sz="0" w:space="0" w:color="auto"/>
                                                        <w:right w:val="none" w:sz="0" w:space="0" w:color="auto"/>
                                                      </w:divBdr>
                                                    </w:div>
                                                  </w:divsChild>
                                                </w:div>
                                                <w:div w:id="543908006">
                                                  <w:marLeft w:val="0"/>
                                                  <w:marRight w:val="0"/>
                                                  <w:marTop w:val="0"/>
                                                  <w:marBottom w:val="0"/>
                                                  <w:divBdr>
                                                    <w:top w:val="none" w:sz="0" w:space="0" w:color="auto"/>
                                                    <w:left w:val="none" w:sz="0" w:space="0" w:color="auto"/>
                                                    <w:bottom w:val="none" w:sz="0" w:space="0" w:color="auto"/>
                                                    <w:right w:val="none" w:sz="0" w:space="0" w:color="auto"/>
                                                  </w:divBdr>
                                                  <w:divsChild>
                                                    <w:div w:id="1797598836">
                                                      <w:marLeft w:val="0"/>
                                                      <w:marRight w:val="0"/>
                                                      <w:marTop w:val="0"/>
                                                      <w:marBottom w:val="0"/>
                                                      <w:divBdr>
                                                        <w:top w:val="none" w:sz="0" w:space="0" w:color="auto"/>
                                                        <w:left w:val="none" w:sz="0" w:space="0" w:color="auto"/>
                                                        <w:bottom w:val="none" w:sz="0" w:space="0" w:color="auto"/>
                                                        <w:right w:val="none" w:sz="0" w:space="0" w:color="auto"/>
                                                      </w:divBdr>
                                                    </w:div>
                                                    <w:div w:id="511914315">
                                                      <w:marLeft w:val="0"/>
                                                      <w:marRight w:val="0"/>
                                                      <w:marTop w:val="0"/>
                                                      <w:marBottom w:val="0"/>
                                                      <w:divBdr>
                                                        <w:top w:val="none" w:sz="0" w:space="0" w:color="auto"/>
                                                        <w:left w:val="none" w:sz="0" w:space="0" w:color="auto"/>
                                                        <w:bottom w:val="none" w:sz="0" w:space="0" w:color="auto"/>
                                                        <w:right w:val="none" w:sz="0" w:space="0" w:color="auto"/>
                                                      </w:divBdr>
                                                    </w:div>
                                                  </w:divsChild>
                                                </w:div>
                                                <w:div w:id="857736927">
                                                  <w:marLeft w:val="0"/>
                                                  <w:marRight w:val="0"/>
                                                  <w:marTop w:val="0"/>
                                                  <w:marBottom w:val="0"/>
                                                  <w:divBdr>
                                                    <w:top w:val="none" w:sz="0" w:space="0" w:color="auto"/>
                                                    <w:left w:val="none" w:sz="0" w:space="0" w:color="auto"/>
                                                    <w:bottom w:val="none" w:sz="0" w:space="0" w:color="auto"/>
                                                    <w:right w:val="none" w:sz="0" w:space="0" w:color="auto"/>
                                                  </w:divBdr>
                                                  <w:divsChild>
                                                    <w:div w:id="1750536317">
                                                      <w:marLeft w:val="0"/>
                                                      <w:marRight w:val="0"/>
                                                      <w:marTop w:val="0"/>
                                                      <w:marBottom w:val="0"/>
                                                      <w:divBdr>
                                                        <w:top w:val="none" w:sz="0" w:space="0" w:color="auto"/>
                                                        <w:left w:val="none" w:sz="0" w:space="0" w:color="auto"/>
                                                        <w:bottom w:val="none" w:sz="0" w:space="0" w:color="auto"/>
                                                        <w:right w:val="none" w:sz="0" w:space="0" w:color="auto"/>
                                                      </w:divBdr>
                                                    </w:div>
                                                    <w:div w:id="511576773">
                                                      <w:marLeft w:val="0"/>
                                                      <w:marRight w:val="0"/>
                                                      <w:marTop w:val="0"/>
                                                      <w:marBottom w:val="0"/>
                                                      <w:divBdr>
                                                        <w:top w:val="none" w:sz="0" w:space="0" w:color="auto"/>
                                                        <w:left w:val="none" w:sz="0" w:space="0" w:color="auto"/>
                                                        <w:bottom w:val="none" w:sz="0" w:space="0" w:color="auto"/>
                                                        <w:right w:val="none" w:sz="0" w:space="0" w:color="auto"/>
                                                      </w:divBdr>
                                                    </w:div>
                                                  </w:divsChild>
                                                </w:div>
                                                <w:div w:id="408037625">
                                                  <w:marLeft w:val="0"/>
                                                  <w:marRight w:val="0"/>
                                                  <w:marTop w:val="0"/>
                                                  <w:marBottom w:val="0"/>
                                                  <w:divBdr>
                                                    <w:top w:val="none" w:sz="0" w:space="0" w:color="auto"/>
                                                    <w:left w:val="none" w:sz="0" w:space="0" w:color="auto"/>
                                                    <w:bottom w:val="none" w:sz="0" w:space="0" w:color="auto"/>
                                                    <w:right w:val="none" w:sz="0" w:space="0" w:color="auto"/>
                                                  </w:divBdr>
                                                </w:div>
                                                <w:div w:id="1510372395">
                                                  <w:marLeft w:val="0"/>
                                                  <w:marRight w:val="0"/>
                                                  <w:marTop w:val="0"/>
                                                  <w:marBottom w:val="0"/>
                                                  <w:divBdr>
                                                    <w:top w:val="none" w:sz="0" w:space="0" w:color="auto"/>
                                                    <w:left w:val="none" w:sz="0" w:space="0" w:color="auto"/>
                                                    <w:bottom w:val="none" w:sz="0" w:space="0" w:color="auto"/>
                                                    <w:right w:val="none" w:sz="0" w:space="0" w:color="auto"/>
                                                  </w:divBdr>
                                                </w:div>
                                                <w:div w:id="871040351">
                                                  <w:marLeft w:val="0"/>
                                                  <w:marRight w:val="0"/>
                                                  <w:marTop w:val="0"/>
                                                  <w:marBottom w:val="0"/>
                                                  <w:divBdr>
                                                    <w:top w:val="none" w:sz="0" w:space="0" w:color="auto"/>
                                                    <w:left w:val="none" w:sz="0" w:space="0" w:color="auto"/>
                                                    <w:bottom w:val="none" w:sz="0" w:space="0" w:color="auto"/>
                                                    <w:right w:val="none" w:sz="0" w:space="0" w:color="auto"/>
                                                  </w:divBdr>
                                                </w:div>
                                                <w:div w:id="90931022">
                                                  <w:marLeft w:val="0"/>
                                                  <w:marRight w:val="0"/>
                                                  <w:marTop w:val="0"/>
                                                  <w:marBottom w:val="0"/>
                                                  <w:divBdr>
                                                    <w:top w:val="none" w:sz="0" w:space="0" w:color="auto"/>
                                                    <w:left w:val="none" w:sz="0" w:space="0" w:color="auto"/>
                                                    <w:bottom w:val="none" w:sz="0" w:space="0" w:color="auto"/>
                                                    <w:right w:val="none" w:sz="0" w:space="0" w:color="auto"/>
                                                  </w:divBdr>
                                                </w:div>
                                                <w:div w:id="21967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878480">
                                  <w:marLeft w:val="0"/>
                                  <w:marRight w:val="0"/>
                                  <w:marTop w:val="0"/>
                                  <w:marBottom w:val="0"/>
                                  <w:divBdr>
                                    <w:top w:val="none" w:sz="0" w:space="0" w:color="auto"/>
                                    <w:left w:val="none" w:sz="0" w:space="0" w:color="auto"/>
                                    <w:bottom w:val="none" w:sz="0" w:space="0" w:color="auto"/>
                                    <w:right w:val="none" w:sz="0" w:space="0" w:color="auto"/>
                                  </w:divBdr>
                                  <w:divsChild>
                                    <w:div w:id="379479545">
                                      <w:marLeft w:val="0"/>
                                      <w:marRight w:val="0"/>
                                      <w:marTop w:val="0"/>
                                      <w:marBottom w:val="0"/>
                                      <w:divBdr>
                                        <w:top w:val="none" w:sz="0" w:space="0" w:color="auto"/>
                                        <w:left w:val="none" w:sz="0" w:space="0" w:color="auto"/>
                                        <w:bottom w:val="none" w:sz="0" w:space="0" w:color="auto"/>
                                        <w:right w:val="none" w:sz="0" w:space="0" w:color="auto"/>
                                      </w:divBdr>
                                      <w:divsChild>
                                        <w:div w:id="1500004851">
                                          <w:marLeft w:val="0"/>
                                          <w:marRight w:val="0"/>
                                          <w:marTop w:val="0"/>
                                          <w:marBottom w:val="0"/>
                                          <w:divBdr>
                                            <w:top w:val="none" w:sz="0" w:space="0" w:color="auto"/>
                                            <w:left w:val="none" w:sz="0" w:space="0" w:color="auto"/>
                                            <w:bottom w:val="none" w:sz="0" w:space="0" w:color="auto"/>
                                            <w:right w:val="none" w:sz="0" w:space="0" w:color="auto"/>
                                          </w:divBdr>
                                          <w:divsChild>
                                            <w:div w:id="1408576090">
                                              <w:marLeft w:val="0"/>
                                              <w:marRight w:val="0"/>
                                              <w:marTop w:val="0"/>
                                              <w:marBottom w:val="0"/>
                                              <w:divBdr>
                                                <w:top w:val="none" w:sz="0" w:space="0" w:color="auto"/>
                                                <w:left w:val="none" w:sz="0" w:space="0" w:color="auto"/>
                                                <w:bottom w:val="none" w:sz="0" w:space="0" w:color="auto"/>
                                                <w:right w:val="none" w:sz="0" w:space="0" w:color="auto"/>
                                              </w:divBdr>
                                              <w:divsChild>
                                                <w:div w:id="1768043221">
                                                  <w:marLeft w:val="0"/>
                                                  <w:marRight w:val="0"/>
                                                  <w:marTop w:val="0"/>
                                                  <w:marBottom w:val="0"/>
                                                  <w:divBdr>
                                                    <w:top w:val="none" w:sz="0" w:space="0" w:color="auto"/>
                                                    <w:left w:val="none" w:sz="0" w:space="0" w:color="auto"/>
                                                    <w:bottom w:val="none" w:sz="0" w:space="0" w:color="auto"/>
                                                    <w:right w:val="none" w:sz="0" w:space="0" w:color="auto"/>
                                                  </w:divBdr>
                                                  <w:divsChild>
                                                    <w:div w:id="647634512">
                                                      <w:marLeft w:val="0"/>
                                                      <w:marRight w:val="0"/>
                                                      <w:marTop w:val="0"/>
                                                      <w:marBottom w:val="0"/>
                                                      <w:divBdr>
                                                        <w:top w:val="none" w:sz="0" w:space="0" w:color="auto"/>
                                                        <w:left w:val="none" w:sz="0" w:space="0" w:color="auto"/>
                                                        <w:bottom w:val="none" w:sz="0" w:space="0" w:color="auto"/>
                                                        <w:right w:val="none" w:sz="0" w:space="0" w:color="auto"/>
                                                      </w:divBdr>
                                                    </w:div>
                                                    <w:div w:id="1648852553">
                                                      <w:marLeft w:val="0"/>
                                                      <w:marRight w:val="0"/>
                                                      <w:marTop w:val="0"/>
                                                      <w:marBottom w:val="0"/>
                                                      <w:divBdr>
                                                        <w:top w:val="none" w:sz="0" w:space="0" w:color="auto"/>
                                                        <w:left w:val="none" w:sz="0" w:space="0" w:color="auto"/>
                                                        <w:bottom w:val="none" w:sz="0" w:space="0" w:color="auto"/>
                                                        <w:right w:val="none" w:sz="0" w:space="0" w:color="auto"/>
                                                      </w:divBdr>
                                                    </w:div>
                                                  </w:divsChild>
                                                </w:div>
                                                <w:div w:id="1388339921">
                                                  <w:marLeft w:val="0"/>
                                                  <w:marRight w:val="0"/>
                                                  <w:marTop w:val="0"/>
                                                  <w:marBottom w:val="0"/>
                                                  <w:divBdr>
                                                    <w:top w:val="none" w:sz="0" w:space="0" w:color="auto"/>
                                                    <w:left w:val="none" w:sz="0" w:space="0" w:color="auto"/>
                                                    <w:bottom w:val="none" w:sz="0" w:space="0" w:color="auto"/>
                                                    <w:right w:val="none" w:sz="0" w:space="0" w:color="auto"/>
                                                  </w:divBdr>
                                                  <w:divsChild>
                                                    <w:div w:id="763109188">
                                                      <w:marLeft w:val="0"/>
                                                      <w:marRight w:val="0"/>
                                                      <w:marTop w:val="0"/>
                                                      <w:marBottom w:val="0"/>
                                                      <w:divBdr>
                                                        <w:top w:val="none" w:sz="0" w:space="0" w:color="auto"/>
                                                        <w:left w:val="none" w:sz="0" w:space="0" w:color="auto"/>
                                                        <w:bottom w:val="none" w:sz="0" w:space="0" w:color="auto"/>
                                                        <w:right w:val="none" w:sz="0" w:space="0" w:color="auto"/>
                                                      </w:divBdr>
                                                    </w:div>
                                                    <w:div w:id="338238161">
                                                      <w:marLeft w:val="0"/>
                                                      <w:marRight w:val="0"/>
                                                      <w:marTop w:val="0"/>
                                                      <w:marBottom w:val="0"/>
                                                      <w:divBdr>
                                                        <w:top w:val="none" w:sz="0" w:space="0" w:color="auto"/>
                                                        <w:left w:val="none" w:sz="0" w:space="0" w:color="auto"/>
                                                        <w:bottom w:val="none" w:sz="0" w:space="0" w:color="auto"/>
                                                        <w:right w:val="none" w:sz="0" w:space="0" w:color="auto"/>
                                                      </w:divBdr>
                                                    </w:div>
                                                  </w:divsChild>
                                                </w:div>
                                                <w:div w:id="769742631">
                                                  <w:marLeft w:val="0"/>
                                                  <w:marRight w:val="0"/>
                                                  <w:marTop w:val="0"/>
                                                  <w:marBottom w:val="0"/>
                                                  <w:divBdr>
                                                    <w:top w:val="none" w:sz="0" w:space="0" w:color="auto"/>
                                                    <w:left w:val="none" w:sz="0" w:space="0" w:color="auto"/>
                                                    <w:bottom w:val="none" w:sz="0" w:space="0" w:color="auto"/>
                                                    <w:right w:val="none" w:sz="0" w:space="0" w:color="auto"/>
                                                  </w:divBdr>
                                                  <w:divsChild>
                                                    <w:div w:id="170488597">
                                                      <w:marLeft w:val="0"/>
                                                      <w:marRight w:val="0"/>
                                                      <w:marTop w:val="0"/>
                                                      <w:marBottom w:val="0"/>
                                                      <w:divBdr>
                                                        <w:top w:val="none" w:sz="0" w:space="0" w:color="auto"/>
                                                        <w:left w:val="none" w:sz="0" w:space="0" w:color="auto"/>
                                                        <w:bottom w:val="none" w:sz="0" w:space="0" w:color="auto"/>
                                                        <w:right w:val="none" w:sz="0" w:space="0" w:color="auto"/>
                                                      </w:divBdr>
                                                    </w:div>
                                                    <w:div w:id="470362656">
                                                      <w:marLeft w:val="0"/>
                                                      <w:marRight w:val="0"/>
                                                      <w:marTop w:val="0"/>
                                                      <w:marBottom w:val="0"/>
                                                      <w:divBdr>
                                                        <w:top w:val="none" w:sz="0" w:space="0" w:color="auto"/>
                                                        <w:left w:val="none" w:sz="0" w:space="0" w:color="auto"/>
                                                        <w:bottom w:val="none" w:sz="0" w:space="0" w:color="auto"/>
                                                        <w:right w:val="none" w:sz="0" w:space="0" w:color="auto"/>
                                                      </w:divBdr>
                                                    </w:div>
                                                  </w:divsChild>
                                                </w:div>
                                                <w:div w:id="220988803">
                                                  <w:marLeft w:val="0"/>
                                                  <w:marRight w:val="0"/>
                                                  <w:marTop w:val="0"/>
                                                  <w:marBottom w:val="0"/>
                                                  <w:divBdr>
                                                    <w:top w:val="none" w:sz="0" w:space="0" w:color="auto"/>
                                                    <w:left w:val="none" w:sz="0" w:space="0" w:color="auto"/>
                                                    <w:bottom w:val="none" w:sz="0" w:space="0" w:color="auto"/>
                                                    <w:right w:val="none" w:sz="0" w:space="0" w:color="auto"/>
                                                  </w:divBdr>
                                                  <w:divsChild>
                                                    <w:div w:id="406612308">
                                                      <w:marLeft w:val="0"/>
                                                      <w:marRight w:val="0"/>
                                                      <w:marTop w:val="0"/>
                                                      <w:marBottom w:val="0"/>
                                                      <w:divBdr>
                                                        <w:top w:val="none" w:sz="0" w:space="0" w:color="auto"/>
                                                        <w:left w:val="none" w:sz="0" w:space="0" w:color="auto"/>
                                                        <w:bottom w:val="none" w:sz="0" w:space="0" w:color="auto"/>
                                                        <w:right w:val="none" w:sz="0" w:space="0" w:color="auto"/>
                                                      </w:divBdr>
                                                    </w:div>
                                                    <w:div w:id="1731883673">
                                                      <w:marLeft w:val="0"/>
                                                      <w:marRight w:val="0"/>
                                                      <w:marTop w:val="0"/>
                                                      <w:marBottom w:val="0"/>
                                                      <w:divBdr>
                                                        <w:top w:val="none" w:sz="0" w:space="0" w:color="auto"/>
                                                        <w:left w:val="none" w:sz="0" w:space="0" w:color="auto"/>
                                                        <w:bottom w:val="none" w:sz="0" w:space="0" w:color="auto"/>
                                                        <w:right w:val="none" w:sz="0" w:space="0" w:color="auto"/>
                                                      </w:divBdr>
                                                    </w:div>
                                                  </w:divsChild>
                                                </w:div>
                                                <w:div w:id="1520897981">
                                                  <w:marLeft w:val="0"/>
                                                  <w:marRight w:val="0"/>
                                                  <w:marTop w:val="0"/>
                                                  <w:marBottom w:val="0"/>
                                                  <w:divBdr>
                                                    <w:top w:val="none" w:sz="0" w:space="0" w:color="auto"/>
                                                    <w:left w:val="none" w:sz="0" w:space="0" w:color="auto"/>
                                                    <w:bottom w:val="none" w:sz="0" w:space="0" w:color="auto"/>
                                                    <w:right w:val="none" w:sz="0" w:space="0" w:color="auto"/>
                                                  </w:divBdr>
                                                  <w:divsChild>
                                                    <w:div w:id="183446605">
                                                      <w:marLeft w:val="0"/>
                                                      <w:marRight w:val="0"/>
                                                      <w:marTop w:val="0"/>
                                                      <w:marBottom w:val="0"/>
                                                      <w:divBdr>
                                                        <w:top w:val="none" w:sz="0" w:space="0" w:color="auto"/>
                                                        <w:left w:val="none" w:sz="0" w:space="0" w:color="auto"/>
                                                        <w:bottom w:val="none" w:sz="0" w:space="0" w:color="auto"/>
                                                        <w:right w:val="none" w:sz="0" w:space="0" w:color="auto"/>
                                                      </w:divBdr>
                                                    </w:div>
                                                    <w:div w:id="543562659">
                                                      <w:marLeft w:val="0"/>
                                                      <w:marRight w:val="0"/>
                                                      <w:marTop w:val="0"/>
                                                      <w:marBottom w:val="0"/>
                                                      <w:divBdr>
                                                        <w:top w:val="none" w:sz="0" w:space="0" w:color="auto"/>
                                                        <w:left w:val="none" w:sz="0" w:space="0" w:color="auto"/>
                                                        <w:bottom w:val="none" w:sz="0" w:space="0" w:color="auto"/>
                                                        <w:right w:val="none" w:sz="0" w:space="0" w:color="auto"/>
                                                      </w:divBdr>
                                                    </w:div>
                                                  </w:divsChild>
                                                </w:div>
                                                <w:div w:id="1364860195">
                                                  <w:marLeft w:val="0"/>
                                                  <w:marRight w:val="0"/>
                                                  <w:marTop w:val="0"/>
                                                  <w:marBottom w:val="0"/>
                                                  <w:divBdr>
                                                    <w:top w:val="none" w:sz="0" w:space="0" w:color="auto"/>
                                                    <w:left w:val="none" w:sz="0" w:space="0" w:color="auto"/>
                                                    <w:bottom w:val="none" w:sz="0" w:space="0" w:color="auto"/>
                                                    <w:right w:val="none" w:sz="0" w:space="0" w:color="auto"/>
                                                  </w:divBdr>
                                                </w:div>
                                                <w:div w:id="1659577760">
                                                  <w:marLeft w:val="0"/>
                                                  <w:marRight w:val="0"/>
                                                  <w:marTop w:val="0"/>
                                                  <w:marBottom w:val="0"/>
                                                  <w:divBdr>
                                                    <w:top w:val="none" w:sz="0" w:space="0" w:color="auto"/>
                                                    <w:left w:val="none" w:sz="0" w:space="0" w:color="auto"/>
                                                    <w:bottom w:val="none" w:sz="0" w:space="0" w:color="auto"/>
                                                    <w:right w:val="none" w:sz="0" w:space="0" w:color="auto"/>
                                                  </w:divBdr>
                                                </w:div>
                                                <w:div w:id="1833057974">
                                                  <w:marLeft w:val="0"/>
                                                  <w:marRight w:val="0"/>
                                                  <w:marTop w:val="0"/>
                                                  <w:marBottom w:val="0"/>
                                                  <w:divBdr>
                                                    <w:top w:val="none" w:sz="0" w:space="0" w:color="auto"/>
                                                    <w:left w:val="none" w:sz="0" w:space="0" w:color="auto"/>
                                                    <w:bottom w:val="none" w:sz="0" w:space="0" w:color="auto"/>
                                                    <w:right w:val="none" w:sz="0" w:space="0" w:color="auto"/>
                                                  </w:divBdr>
                                                </w:div>
                                                <w:div w:id="1969965310">
                                                  <w:marLeft w:val="0"/>
                                                  <w:marRight w:val="0"/>
                                                  <w:marTop w:val="0"/>
                                                  <w:marBottom w:val="0"/>
                                                  <w:divBdr>
                                                    <w:top w:val="none" w:sz="0" w:space="0" w:color="auto"/>
                                                    <w:left w:val="none" w:sz="0" w:space="0" w:color="auto"/>
                                                    <w:bottom w:val="none" w:sz="0" w:space="0" w:color="auto"/>
                                                    <w:right w:val="none" w:sz="0" w:space="0" w:color="auto"/>
                                                  </w:divBdr>
                                                </w:div>
                                                <w:div w:id="1757706552">
                                                  <w:marLeft w:val="0"/>
                                                  <w:marRight w:val="0"/>
                                                  <w:marTop w:val="0"/>
                                                  <w:marBottom w:val="0"/>
                                                  <w:divBdr>
                                                    <w:top w:val="none" w:sz="0" w:space="0" w:color="auto"/>
                                                    <w:left w:val="none" w:sz="0" w:space="0" w:color="auto"/>
                                                    <w:bottom w:val="none" w:sz="0" w:space="0" w:color="auto"/>
                                                    <w:right w:val="none" w:sz="0" w:space="0" w:color="auto"/>
                                                  </w:divBdr>
                                                </w:div>
                                                <w:div w:id="224679293">
                                                  <w:marLeft w:val="0"/>
                                                  <w:marRight w:val="0"/>
                                                  <w:marTop w:val="0"/>
                                                  <w:marBottom w:val="0"/>
                                                  <w:divBdr>
                                                    <w:top w:val="none" w:sz="0" w:space="0" w:color="auto"/>
                                                    <w:left w:val="none" w:sz="0" w:space="0" w:color="auto"/>
                                                    <w:bottom w:val="none" w:sz="0" w:space="0" w:color="auto"/>
                                                    <w:right w:val="none" w:sz="0" w:space="0" w:color="auto"/>
                                                  </w:divBdr>
                                                </w:div>
                                                <w:div w:id="789395272">
                                                  <w:marLeft w:val="0"/>
                                                  <w:marRight w:val="0"/>
                                                  <w:marTop w:val="0"/>
                                                  <w:marBottom w:val="0"/>
                                                  <w:divBdr>
                                                    <w:top w:val="none" w:sz="0" w:space="0" w:color="auto"/>
                                                    <w:left w:val="none" w:sz="0" w:space="0" w:color="auto"/>
                                                    <w:bottom w:val="none" w:sz="0" w:space="0" w:color="auto"/>
                                                    <w:right w:val="none" w:sz="0" w:space="0" w:color="auto"/>
                                                  </w:divBdr>
                                                  <w:divsChild>
                                                    <w:div w:id="92353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2354681">
                                  <w:marLeft w:val="0"/>
                                  <w:marRight w:val="0"/>
                                  <w:marTop w:val="0"/>
                                  <w:marBottom w:val="0"/>
                                  <w:divBdr>
                                    <w:top w:val="none" w:sz="0" w:space="0" w:color="auto"/>
                                    <w:left w:val="none" w:sz="0" w:space="0" w:color="auto"/>
                                    <w:bottom w:val="none" w:sz="0" w:space="0" w:color="auto"/>
                                    <w:right w:val="none" w:sz="0" w:space="0" w:color="auto"/>
                                  </w:divBdr>
                                  <w:divsChild>
                                    <w:div w:id="1096101211">
                                      <w:marLeft w:val="0"/>
                                      <w:marRight w:val="0"/>
                                      <w:marTop w:val="0"/>
                                      <w:marBottom w:val="0"/>
                                      <w:divBdr>
                                        <w:top w:val="none" w:sz="0" w:space="0" w:color="auto"/>
                                        <w:left w:val="none" w:sz="0" w:space="0" w:color="auto"/>
                                        <w:bottom w:val="none" w:sz="0" w:space="0" w:color="auto"/>
                                        <w:right w:val="none" w:sz="0" w:space="0" w:color="auto"/>
                                      </w:divBdr>
                                      <w:divsChild>
                                        <w:div w:id="1597128403">
                                          <w:marLeft w:val="0"/>
                                          <w:marRight w:val="0"/>
                                          <w:marTop w:val="0"/>
                                          <w:marBottom w:val="0"/>
                                          <w:divBdr>
                                            <w:top w:val="none" w:sz="0" w:space="0" w:color="auto"/>
                                            <w:left w:val="none" w:sz="0" w:space="0" w:color="auto"/>
                                            <w:bottom w:val="none" w:sz="0" w:space="0" w:color="auto"/>
                                            <w:right w:val="none" w:sz="0" w:space="0" w:color="auto"/>
                                          </w:divBdr>
                                          <w:divsChild>
                                            <w:div w:id="1318732387">
                                              <w:marLeft w:val="0"/>
                                              <w:marRight w:val="0"/>
                                              <w:marTop w:val="0"/>
                                              <w:marBottom w:val="0"/>
                                              <w:divBdr>
                                                <w:top w:val="none" w:sz="0" w:space="0" w:color="auto"/>
                                                <w:left w:val="none" w:sz="0" w:space="0" w:color="auto"/>
                                                <w:bottom w:val="none" w:sz="0" w:space="0" w:color="auto"/>
                                                <w:right w:val="none" w:sz="0" w:space="0" w:color="auto"/>
                                              </w:divBdr>
                                              <w:divsChild>
                                                <w:div w:id="2114858050">
                                                  <w:marLeft w:val="0"/>
                                                  <w:marRight w:val="0"/>
                                                  <w:marTop w:val="0"/>
                                                  <w:marBottom w:val="0"/>
                                                  <w:divBdr>
                                                    <w:top w:val="none" w:sz="0" w:space="0" w:color="auto"/>
                                                    <w:left w:val="none" w:sz="0" w:space="0" w:color="auto"/>
                                                    <w:bottom w:val="none" w:sz="0" w:space="0" w:color="auto"/>
                                                    <w:right w:val="none" w:sz="0" w:space="0" w:color="auto"/>
                                                  </w:divBdr>
                                                  <w:divsChild>
                                                    <w:div w:id="1202404704">
                                                      <w:marLeft w:val="0"/>
                                                      <w:marRight w:val="0"/>
                                                      <w:marTop w:val="0"/>
                                                      <w:marBottom w:val="0"/>
                                                      <w:divBdr>
                                                        <w:top w:val="none" w:sz="0" w:space="0" w:color="auto"/>
                                                        <w:left w:val="none" w:sz="0" w:space="0" w:color="auto"/>
                                                        <w:bottom w:val="none" w:sz="0" w:space="0" w:color="auto"/>
                                                        <w:right w:val="none" w:sz="0" w:space="0" w:color="auto"/>
                                                      </w:divBdr>
                                                    </w:div>
                                                    <w:div w:id="719089325">
                                                      <w:marLeft w:val="0"/>
                                                      <w:marRight w:val="0"/>
                                                      <w:marTop w:val="0"/>
                                                      <w:marBottom w:val="0"/>
                                                      <w:divBdr>
                                                        <w:top w:val="none" w:sz="0" w:space="0" w:color="auto"/>
                                                        <w:left w:val="none" w:sz="0" w:space="0" w:color="auto"/>
                                                        <w:bottom w:val="none" w:sz="0" w:space="0" w:color="auto"/>
                                                        <w:right w:val="none" w:sz="0" w:space="0" w:color="auto"/>
                                                      </w:divBdr>
                                                    </w:div>
                                                  </w:divsChild>
                                                </w:div>
                                                <w:div w:id="466705735">
                                                  <w:marLeft w:val="0"/>
                                                  <w:marRight w:val="0"/>
                                                  <w:marTop w:val="0"/>
                                                  <w:marBottom w:val="0"/>
                                                  <w:divBdr>
                                                    <w:top w:val="none" w:sz="0" w:space="0" w:color="auto"/>
                                                    <w:left w:val="none" w:sz="0" w:space="0" w:color="auto"/>
                                                    <w:bottom w:val="none" w:sz="0" w:space="0" w:color="auto"/>
                                                    <w:right w:val="none" w:sz="0" w:space="0" w:color="auto"/>
                                                  </w:divBdr>
                                                  <w:divsChild>
                                                    <w:div w:id="1866480356">
                                                      <w:marLeft w:val="0"/>
                                                      <w:marRight w:val="0"/>
                                                      <w:marTop w:val="0"/>
                                                      <w:marBottom w:val="0"/>
                                                      <w:divBdr>
                                                        <w:top w:val="none" w:sz="0" w:space="0" w:color="auto"/>
                                                        <w:left w:val="none" w:sz="0" w:space="0" w:color="auto"/>
                                                        <w:bottom w:val="none" w:sz="0" w:space="0" w:color="auto"/>
                                                        <w:right w:val="none" w:sz="0" w:space="0" w:color="auto"/>
                                                      </w:divBdr>
                                                    </w:div>
                                                    <w:div w:id="1524321196">
                                                      <w:marLeft w:val="0"/>
                                                      <w:marRight w:val="0"/>
                                                      <w:marTop w:val="0"/>
                                                      <w:marBottom w:val="0"/>
                                                      <w:divBdr>
                                                        <w:top w:val="none" w:sz="0" w:space="0" w:color="auto"/>
                                                        <w:left w:val="none" w:sz="0" w:space="0" w:color="auto"/>
                                                        <w:bottom w:val="none" w:sz="0" w:space="0" w:color="auto"/>
                                                        <w:right w:val="none" w:sz="0" w:space="0" w:color="auto"/>
                                                      </w:divBdr>
                                                    </w:div>
                                                  </w:divsChild>
                                                </w:div>
                                                <w:div w:id="1604266056">
                                                  <w:marLeft w:val="0"/>
                                                  <w:marRight w:val="0"/>
                                                  <w:marTop w:val="0"/>
                                                  <w:marBottom w:val="0"/>
                                                  <w:divBdr>
                                                    <w:top w:val="none" w:sz="0" w:space="0" w:color="auto"/>
                                                    <w:left w:val="none" w:sz="0" w:space="0" w:color="auto"/>
                                                    <w:bottom w:val="none" w:sz="0" w:space="0" w:color="auto"/>
                                                    <w:right w:val="none" w:sz="0" w:space="0" w:color="auto"/>
                                                  </w:divBdr>
                                                  <w:divsChild>
                                                    <w:div w:id="367726588">
                                                      <w:marLeft w:val="0"/>
                                                      <w:marRight w:val="0"/>
                                                      <w:marTop w:val="0"/>
                                                      <w:marBottom w:val="0"/>
                                                      <w:divBdr>
                                                        <w:top w:val="none" w:sz="0" w:space="0" w:color="auto"/>
                                                        <w:left w:val="none" w:sz="0" w:space="0" w:color="auto"/>
                                                        <w:bottom w:val="none" w:sz="0" w:space="0" w:color="auto"/>
                                                        <w:right w:val="none" w:sz="0" w:space="0" w:color="auto"/>
                                                      </w:divBdr>
                                                    </w:div>
                                                    <w:div w:id="1090151770">
                                                      <w:marLeft w:val="0"/>
                                                      <w:marRight w:val="0"/>
                                                      <w:marTop w:val="0"/>
                                                      <w:marBottom w:val="0"/>
                                                      <w:divBdr>
                                                        <w:top w:val="none" w:sz="0" w:space="0" w:color="auto"/>
                                                        <w:left w:val="none" w:sz="0" w:space="0" w:color="auto"/>
                                                        <w:bottom w:val="none" w:sz="0" w:space="0" w:color="auto"/>
                                                        <w:right w:val="none" w:sz="0" w:space="0" w:color="auto"/>
                                                      </w:divBdr>
                                                    </w:div>
                                                  </w:divsChild>
                                                </w:div>
                                                <w:div w:id="746804881">
                                                  <w:marLeft w:val="0"/>
                                                  <w:marRight w:val="0"/>
                                                  <w:marTop w:val="0"/>
                                                  <w:marBottom w:val="0"/>
                                                  <w:divBdr>
                                                    <w:top w:val="none" w:sz="0" w:space="0" w:color="auto"/>
                                                    <w:left w:val="none" w:sz="0" w:space="0" w:color="auto"/>
                                                    <w:bottom w:val="none" w:sz="0" w:space="0" w:color="auto"/>
                                                    <w:right w:val="none" w:sz="0" w:space="0" w:color="auto"/>
                                                  </w:divBdr>
                                                  <w:divsChild>
                                                    <w:div w:id="1982534446">
                                                      <w:marLeft w:val="0"/>
                                                      <w:marRight w:val="0"/>
                                                      <w:marTop w:val="0"/>
                                                      <w:marBottom w:val="0"/>
                                                      <w:divBdr>
                                                        <w:top w:val="none" w:sz="0" w:space="0" w:color="auto"/>
                                                        <w:left w:val="none" w:sz="0" w:space="0" w:color="auto"/>
                                                        <w:bottom w:val="none" w:sz="0" w:space="0" w:color="auto"/>
                                                        <w:right w:val="none" w:sz="0" w:space="0" w:color="auto"/>
                                                      </w:divBdr>
                                                    </w:div>
                                                    <w:div w:id="1471173415">
                                                      <w:marLeft w:val="0"/>
                                                      <w:marRight w:val="0"/>
                                                      <w:marTop w:val="0"/>
                                                      <w:marBottom w:val="0"/>
                                                      <w:divBdr>
                                                        <w:top w:val="none" w:sz="0" w:space="0" w:color="auto"/>
                                                        <w:left w:val="none" w:sz="0" w:space="0" w:color="auto"/>
                                                        <w:bottom w:val="none" w:sz="0" w:space="0" w:color="auto"/>
                                                        <w:right w:val="none" w:sz="0" w:space="0" w:color="auto"/>
                                                      </w:divBdr>
                                                    </w:div>
                                                  </w:divsChild>
                                                </w:div>
                                                <w:div w:id="447047346">
                                                  <w:marLeft w:val="0"/>
                                                  <w:marRight w:val="0"/>
                                                  <w:marTop w:val="0"/>
                                                  <w:marBottom w:val="0"/>
                                                  <w:divBdr>
                                                    <w:top w:val="none" w:sz="0" w:space="0" w:color="auto"/>
                                                    <w:left w:val="none" w:sz="0" w:space="0" w:color="auto"/>
                                                    <w:bottom w:val="none" w:sz="0" w:space="0" w:color="auto"/>
                                                    <w:right w:val="none" w:sz="0" w:space="0" w:color="auto"/>
                                                  </w:divBdr>
                                                </w:div>
                                                <w:div w:id="1405034667">
                                                  <w:marLeft w:val="0"/>
                                                  <w:marRight w:val="0"/>
                                                  <w:marTop w:val="0"/>
                                                  <w:marBottom w:val="0"/>
                                                  <w:divBdr>
                                                    <w:top w:val="none" w:sz="0" w:space="0" w:color="auto"/>
                                                    <w:left w:val="none" w:sz="0" w:space="0" w:color="auto"/>
                                                    <w:bottom w:val="none" w:sz="0" w:space="0" w:color="auto"/>
                                                    <w:right w:val="none" w:sz="0" w:space="0" w:color="auto"/>
                                                  </w:divBdr>
                                                </w:div>
                                                <w:div w:id="1477912954">
                                                  <w:marLeft w:val="0"/>
                                                  <w:marRight w:val="0"/>
                                                  <w:marTop w:val="0"/>
                                                  <w:marBottom w:val="0"/>
                                                  <w:divBdr>
                                                    <w:top w:val="none" w:sz="0" w:space="0" w:color="auto"/>
                                                    <w:left w:val="none" w:sz="0" w:space="0" w:color="auto"/>
                                                    <w:bottom w:val="none" w:sz="0" w:space="0" w:color="auto"/>
                                                    <w:right w:val="none" w:sz="0" w:space="0" w:color="auto"/>
                                                  </w:divBdr>
                                                </w:div>
                                                <w:div w:id="1085685151">
                                                  <w:marLeft w:val="0"/>
                                                  <w:marRight w:val="0"/>
                                                  <w:marTop w:val="0"/>
                                                  <w:marBottom w:val="0"/>
                                                  <w:divBdr>
                                                    <w:top w:val="none" w:sz="0" w:space="0" w:color="auto"/>
                                                    <w:left w:val="none" w:sz="0" w:space="0" w:color="auto"/>
                                                    <w:bottom w:val="none" w:sz="0" w:space="0" w:color="auto"/>
                                                    <w:right w:val="none" w:sz="0" w:space="0" w:color="auto"/>
                                                  </w:divBdr>
                                                </w:div>
                                                <w:div w:id="244800412">
                                                  <w:marLeft w:val="0"/>
                                                  <w:marRight w:val="0"/>
                                                  <w:marTop w:val="0"/>
                                                  <w:marBottom w:val="0"/>
                                                  <w:divBdr>
                                                    <w:top w:val="none" w:sz="0" w:space="0" w:color="auto"/>
                                                    <w:left w:val="none" w:sz="0" w:space="0" w:color="auto"/>
                                                    <w:bottom w:val="none" w:sz="0" w:space="0" w:color="auto"/>
                                                    <w:right w:val="none" w:sz="0" w:space="0" w:color="auto"/>
                                                  </w:divBdr>
                                                </w:div>
                                                <w:div w:id="19823424">
                                                  <w:marLeft w:val="0"/>
                                                  <w:marRight w:val="0"/>
                                                  <w:marTop w:val="0"/>
                                                  <w:marBottom w:val="0"/>
                                                  <w:divBdr>
                                                    <w:top w:val="none" w:sz="0" w:space="0" w:color="auto"/>
                                                    <w:left w:val="none" w:sz="0" w:space="0" w:color="auto"/>
                                                    <w:bottom w:val="none" w:sz="0" w:space="0" w:color="auto"/>
                                                    <w:right w:val="none" w:sz="0" w:space="0" w:color="auto"/>
                                                  </w:divBdr>
                                                </w:div>
                                                <w:div w:id="753166409">
                                                  <w:marLeft w:val="0"/>
                                                  <w:marRight w:val="0"/>
                                                  <w:marTop w:val="0"/>
                                                  <w:marBottom w:val="0"/>
                                                  <w:divBdr>
                                                    <w:top w:val="none" w:sz="0" w:space="0" w:color="auto"/>
                                                    <w:left w:val="none" w:sz="0" w:space="0" w:color="auto"/>
                                                    <w:bottom w:val="none" w:sz="0" w:space="0" w:color="auto"/>
                                                    <w:right w:val="none" w:sz="0" w:space="0" w:color="auto"/>
                                                  </w:divBdr>
                                                  <w:divsChild>
                                                    <w:div w:id="1695300589">
                                                      <w:marLeft w:val="0"/>
                                                      <w:marRight w:val="0"/>
                                                      <w:marTop w:val="0"/>
                                                      <w:marBottom w:val="0"/>
                                                      <w:divBdr>
                                                        <w:top w:val="none" w:sz="0" w:space="0" w:color="auto"/>
                                                        <w:left w:val="none" w:sz="0" w:space="0" w:color="auto"/>
                                                        <w:bottom w:val="none" w:sz="0" w:space="0" w:color="auto"/>
                                                        <w:right w:val="none" w:sz="0" w:space="0" w:color="auto"/>
                                                      </w:divBdr>
                                                    </w:div>
                                                    <w:div w:id="12851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660888">
                                  <w:marLeft w:val="0"/>
                                  <w:marRight w:val="0"/>
                                  <w:marTop w:val="0"/>
                                  <w:marBottom w:val="0"/>
                                  <w:divBdr>
                                    <w:top w:val="none" w:sz="0" w:space="0" w:color="auto"/>
                                    <w:left w:val="none" w:sz="0" w:space="0" w:color="auto"/>
                                    <w:bottom w:val="none" w:sz="0" w:space="0" w:color="auto"/>
                                    <w:right w:val="none" w:sz="0" w:space="0" w:color="auto"/>
                                  </w:divBdr>
                                  <w:divsChild>
                                    <w:div w:id="1497721618">
                                      <w:marLeft w:val="0"/>
                                      <w:marRight w:val="0"/>
                                      <w:marTop w:val="0"/>
                                      <w:marBottom w:val="0"/>
                                      <w:divBdr>
                                        <w:top w:val="none" w:sz="0" w:space="0" w:color="auto"/>
                                        <w:left w:val="none" w:sz="0" w:space="0" w:color="auto"/>
                                        <w:bottom w:val="none" w:sz="0" w:space="0" w:color="auto"/>
                                        <w:right w:val="none" w:sz="0" w:space="0" w:color="auto"/>
                                      </w:divBdr>
                                      <w:divsChild>
                                        <w:div w:id="1897664729">
                                          <w:marLeft w:val="0"/>
                                          <w:marRight w:val="0"/>
                                          <w:marTop w:val="0"/>
                                          <w:marBottom w:val="0"/>
                                          <w:divBdr>
                                            <w:top w:val="none" w:sz="0" w:space="0" w:color="auto"/>
                                            <w:left w:val="none" w:sz="0" w:space="0" w:color="auto"/>
                                            <w:bottom w:val="none" w:sz="0" w:space="0" w:color="auto"/>
                                            <w:right w:val="none" w:sz="0" w:space="0" w:color="auto"/>
                                          </w:divBdr>
                                          <w:divsChild>
                                            <w:div w:id="890193998">
                                              <w:marLeft w:val="0"/>
                                              <w:marRight w:val="0"/>
                                              <w:marTop w:val="0"/>
                                              <w:marBottom w:val="0"/>
                                              <w:divBdr>
                                                <w:top w:val="none" w:sz="0" w:space="0" w:color="auto"/>
                                                <w:left w:val="none" w:sz="0" w:space="0" w:color="auto"/>
                                                <w:bottom w:val="none" w:sz="0" w:space="0" w:color="auto"/>
                                                <w:right w:val="none" w:sz="0" w:space="0" w:color="auto"/>
                                              </w:divBdr>
                                              <w:divsChild>
                                                <w:div w:id="6947944">
                                                  <w:marLeft w:val="0"/>
                                                  <w:marRight w:val="0"/>
                                                  <w:marTop w:val="0"/>
                                                  <w:marBottom w:val="0"/>
                                                  <w:divBdr>
                                                    <w:top w:val="none" w:sz="0" w:space="0" w:color="auto"/>
                                                    <w:left w:val="none" w:sz="0" w:space="0" w:color="auto"/>
                                                    <w:bottom w:val="none" w:sz="0" w:space="0" w:color="auto"/>
                                                    <w:right w:val="none" w:sz="0" w:space="0" w:color="auto"/>
                                                  </w:divBdr>
                                                  <w:divsChild>
                                                    <w:div w:id="637803049">
                                                      <w:marLeft w:val="0"/>
                                                      <w:marRight w:val="0"/>
                                                      <w:marTop w:val="0"/>
                                                      <w:marBottom w:val="0"/>
                                                      <w:divBdr>
                                                        <w:top w:val="none" w:sz="0" w:space="0" w:color="auto"/>
                                                        <w:left w:val="none" w:sz="0" w:space="0" w:color="auto"/>
                                                        <w:bottom w:val="none" w:sz="0" w:space="0" w:color="auto"/>
                                                        <w:right w:val="none" w:sz="0" w:space="0" w:color="auto"/>
                                                      </w:divBdr>
                                                    </w:div>
                                                    <w:div w:id="763110249">
                                                      <w:marLeft w:val="0"/>
                                                      <w:marRight w:val="0"/>
                                                      <w:marTop w:val="0"/>
                                                      <w:marBottom w:val="0"/>
                                                      <w:divBdr>
                                                        <w:top w:val="none" w:sz="0" w:space="0" w:color="auto"/>
                                                        <w:left w:val="none" w:sz="0" w:space="0" w:color="auto"/>
                                                        <w:bottom w:val="none" w:sz="0" w:space="0" w:color="auto"/>
                                                        <w:right w:val="none" w:sz="0" w:space="0" w:color="auto"/>
                                                      </w:divBdr>
                                                    </w:div>
                                                  </w:divsChild>
                                                </w:div>
                                                <w:div w:id="1952590111">
                                                  <w:marLeft w:val="0"/>
                                                  <w:marRight w:val="0"/>
                                                  <w:marTop w:val="0"/>
                                                  <w:marBottom w:val="0"/>
                                                  <w:divBdr>
                                                    <w:top w:val="none" w:sz="0" w:space="0" w:color="auto"/>
                                                    <w:left w:val="none" w:sz="0" w:space="0" w:color="auto"/>
                                                    <w:bottom w:val="none" w:sz="0" w:space="0" w:color="auto"/>
                                                    <w:right w:val="none" w:sz="0" w:space="0" w:color="auto"/>
                                                  </w:divBdr>
                                                  <w:divsChild>
                                                    <w:div w:id="290523897">
                                                      <w:marLeft w:val="0"/>
                                                      <w:marRight w:val="0"/>
                                                      <w:marTop w:val="0"/>
                                                      <w:marBottom w:val="0"/>
                                                      <w:divBdr>
                                                        <w:top w:val="none" w:sz="0" w:space="0" w:color="auto"/>
                                                        <w:left w:val="none" w:sz="0" w:space="0" w:color="auto"/>
                                                        <w:bottom w:val="none" w:sz="0" w:space="0" w:color="auto"/>
                                                        <w:right w:val="none" w:sz="0" w:space="0" w:color="auto"/>
                                                      </w:divBdr>
                                                    </w:div>
                                                    <w:div w:id="186917306">
                                                      <w:marLeft w:val="0"/>
                                                      <w:marRight w:val="0"/>
                                                      <w:marTop w:val="0"/>
                                                      <w:marBottom w:val="0"/>
                                                      <w:divBdr>
                                                        <w:top w:val="none" w:sz="0" w:space="0" w:color="auto"/>
                                                        <w:left w:val="none" w:sz="0" w:space="0" w:color="auto"/>
                                                        <w:bottom w:val="none" w:sz="0" w:space="0" w:color="auto"/>
                                                        <w:right w:val="none" w:sz="0" w:space="0" w:color="auto"/>
                                                      </w:divBdr>
                                                    </w:div>
                                                  </w:divsChild>
                                                </w:div>
                                                <w:div w:id="371197284">
                                                  <w:marLeft w:val="0"/>
                                                  <w:marRight w:val="0"/>
                                                  <w:marTop w:val="0"/>
                                                  <w:marBottom w:val="0"/>
                                                  <w:divBdr>
                                                    <w:top w:val="none" w:sz="0" w:space="0" w:color="auto"/>
                                                    <w:left w:val="none" w:sz="0" w:space="0" w:color="auto"/>
                                                    <w:bottom w:val="none" w:sz="0" w:space="0" w:color="auto"/>
                                                    <w:right w:val="none" w:sz="0" w:space="0" w:color="auto"/>
                                                  </w:divBdr>
                                                  <w:divsChild>
                                                    <w:div w:id="457844472">
                                                      <w:marLeft w:val="0"/>
                                                      <w:marRight w:val="0"/>
                                                      <w:marTop w:val="0"/>
                                                      <w:marBottom w:val="0"/>
                                                      <w:divBdr>
                                                        <w:top w:val="none" w:sz="0" w:space="0" w:color="auto"/>
                                                        <w:left w:val="none" w:sz="0" w:space="0" w:color="auto"/>
                                                        <w:bottom w:val="none" w:sz="0" w:space="0" w:color="auto"/>
                                                        <w:right w:val="none" w:sz="0" w:space="0" w:color="auto"/>
                                                      </w:divBdr>
                                                    </w:div>
                                                    <w:div w:id="2021740944">
                                                      <w:marLeft w:val="0"/>
                                                      <w:marRight w:val="0"/>
                                                      <w:marTop w:val="0"/>
                                                      <w:marBottom w:val="0"/>
                                                      <w:divBdr>
                                                        <w:top w:val="none" w:sz="0" w:space="0" w:color="auto"/>
                                                        <w:left w:val="none" w:sz="0" w:space="0" w:color="auto"/>
                                                        <w:bottom w:val="none" w:sz="0" w:space="0" w:color="auto"/>
                                                        <w:right w:val="none" w:sz="0" w:space="0" w:color="auto"/>
                                                      </w:divBdr>
                                                    </w:div>
                                                  </w:divsChild>
                                                </w:div>
                                                <w:div w:id="261886061">
                                                  <w:marLeft w:val="0"/>
                                                  <w:marRight w:val="0"/>
                                                  <w:marTop w:val="0"/>
                                                  <w:marBottom w:val="0"/>
                                                  <w:divBdr>
                                                    <w:top w:val="none" w:sz="0" w:space="0" w:color="auto"/>
                                                    <w:left w:val="none" w:sz="0" w:space="0" w:color="auto"/>
                                                    <w:bottom w:val="none" w:sz="0" w:space="0" w:color="auto"/>
                                                    <w:right w:val="none" w:sz="0" w:space="0" w:color="auto"/>
                                                  </w:divBdr>
                                                  <w:divsChild>
                                                    <w:div w:id="1465150216">
                                                      <w:marLeft w:val="0"/>
                                                      <w:marRight w:val="0"/>
                                                      <w:marTop w:val="0"/>
                                                      <w:marBottom w:val="0"/>
                                                      <w:divBdr>
                                                        <w:top w:val="none" w:sz="0" w:space="0" w:color="auto"/>
                                                        <w:left w:val="none" w:sz="0" w:space="0" w:color="auto"/>
                                                        <w:bottom w:val="none" w:sz="0" w:space="0" w:color="auto"/>
                                                        <w:right w:val="none" w:sz="0" w:space="0" w:color="auto"/>
                                                      </w:divBdr>
                                                    </w:div>
                                                    <w:div w:id="729619572">
                                                      <w:marLeft w:val="0"/>
                                                      <w:marRight w:val="0"/>
                                                      <w:marTop w:val="0"/>
                                                      <w:marBottom w:val="0"/>
                                                      <w:divBdr>
                                                        <w:top w:val="none" w:sz="0" w:space="0" w:color="auto"/>
                                                        <w:left w:val="none" w:sz="0" w:space="0" w:color="auto"/>
                                                        <w:bottom w:val="none" w:sz="0" w:space="0" w:color="auto"/>
                                                        <w:right w:val="none" w:sz="0" w:space="0" w:color="auto"/>
                                                      </w:divBdr>
                                                    </w:div>
                                                  </w:divsChild>
                                                </w:div>
                                                <w:div w:id="611518302">
                                                  <w:marLeft w:val="0"/>
                                                  <w:marRight w:val="0"/>
                                                  <w:marTop w:val="0"/>
                                                  <w:marBottom w:val="0"/>
                                                  <w:divBdr>
                                                    <w:top w:val="none" w:sz="0" w:space="0" w:color="auto"/>
                                                    <w:left w:val="none" w:sz="0" w:space="0" w:color="auto"/>
                                                    <w:bottom w:val="none" w:sz="0" w:space="0" w:color="auto"/>
                                                    <w:right w:val="none" w:sz="0" w:space="0" w:color="auto"/>
                                                  </w:divBdr>
                                                </w:div>
                                                <w:div w:id="793788675">
                                                  <w:marLeft w:val="0"/>
                                                  <w:marRight w:val="0"/>
                                                  <w:marTop w:val="0"/>
                                                  <w:marBottom w:val="0"/>
                                                  <w:divBdr>
                                                    <w:top w:val="none" w:sz="0" w:space="0" w:color="auto"/>
                                                    <w:left w:val="none" w:sz="0" w:space="0" w:color="auto"/>
                                                    <w:bottom w:val="none" w:sz="0" w:space="0" w:color="auto"/>
                                                    <w:right w:val="none" w:sz="0" w:space="0" w:color="auto"/>
                                                  </w:divBdr>
                                                </w:div>
                                                <w:div w:id="602231690">
                                                  <w:marLeft w:val="0"/>
                                                  <w:marRight w:val="0"/>
                                                  <w:marTop w:val="0"/>
                                                  <w:marBottom w:val="0"/>
                                                  <w:divBdr>
                                                    <w:top w:val="none" w:sz="0" w:space="0" w:color="auto"/>
                                                    <w:left w:val="none" w:sz="0" w:space="0" w:color="auto"/>
                                                    <w:bottom w:val="none" w:sz="0" w:space="0" w:color="auto"/>
                                                    <w:right w:val="none" w:sz="0" w:space="0" w:color="auto"/>
                                                  </w:divBdr>
                                                </w:div>
                                                <w:div w:id="1905409192">
                                                  <w:marLeft w:val="0"/>
                                                  <w:marRight w:val="0"/>
                                                  <w:marTop w:val="0"/>
                                                  <w:marBottom w:val="0"/>
                                                  <w:divBdr>
                                                    <w:top w:val="none" w:sz="0" w:space="0" w:color="auto"/>
                                                    <w:left w:val="none" w:sz="0" w:space="0" w:color="auto"/>
                                                    <w:bottom w:val="none" w:sz="0" w:space="0" w:color="auto"/>
                                                    <w:right w:val="none" w:sz="0" w:space="0" w:color="auto"/>
                                                  </w:divBdr>
                                                </w:div>
                                                <w:div w:id="458845527">
                                                  <w:marLeft w:val="0"/>
                                                  <w:marRight w:val="0"/>
                                                  <w:marTop w:val="0"/>
                                                  <w:marBottom w:val="0"/>
                                                  <w:divBdr>
                                                    <w:top w:val="none" w:sz="0" w:space="0" w:color="auto"/>
                                                    <w:left w:val="none" w:sz="0" w:space="0" w:color="auto"/>
                                                    <w:bottom w:val="none" w:sz="0" w:space="0" w:color="auto"/>
                                                    <w:right w:val="none" w:sz="0" w:space="0" w:color="auto"/>
                                                  </w:divBdr>
                                                </w:div>
                                                <w:div w:id="1349021052">
                                                  <w:marLeft w:val="0"/>
                                                  <w:marRight w:val="0"/>
                                                  <w:marTop w:val="0"/>
                                                  <w:marBottom w:val="0"/>
                                                  <w:divBdr>
                                                    <w:top w:val="none" w:sz="0" w:space="0" w:color="auto"/>
                                                    <w:left w:val="none" w:sz="0" w:space="0" w:color="auto"/>
                                                    <w:bottom w:val="none" w:sz="0" w:space="0" w:color="auto"/>
                                                    <w:right w:val="none" w:sz="0" w:space="0" w:color="auto"/>
                                                  </w:divBdr>
                                                </w:div>
                                                <w:div w:id="55009658">
                                                  <w:marLeft w:val="0"/>
                                                  <w:marRight w:val="0"/>
                                                  <w:marTop w:val="0"/>
                                                  <w:marBottom w:val="0"/>
                                                  <w:divBdr>
                                                    <w:top w:val="none" w:sz="0" w:space="0" w:color="auto"/>
                                                    <w:left w:val="none" w:sz="0" w:space="0" w:color="auto"/>
                                                    <w:bottom w:val="none" w:sz="0" w:space="0" w:color="auto"/>
                                                    <w:right w:val="none" w:sz="0" w:space="0" w:color="auto"/>
                                                  </w:divBdr>
                                                  <w:divsChild>
                                                    <w:div w:id="1758355935">
                                                      <w:marLeft w:val="0"/>
                                                      <w:marRight w:val="0"/>
                                                      <w:marTop w:val="0"/>
                                                      <w:marBottom w:val="0"/>
                                                      <w:divBdr>
                                                        <w:top w:val="none" w:sz="0" w:space="0" w:color="auto"/>
                                                        <w:left w:val="none" w:sz="0" w:space="0" w:color="auto"/>
                                                        <w:bottom w:val="none" w:sz="0" w:space="0" w:color="auto"/>
                                                        <w:right w:val="none" w:sz="0" w:space="0" w:color="auto"/>
                                                      </w:divBdr>
                                                    </w:div>
                                                    <w:div w:id="137955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9983294">
                                  <w:marLeft w:val="0"/>
                                  <w:marRight w:val="0"/>
                                  <w:marTop w:val="0"/>
                                  <w:marBottom w:val="0"/>
                                  <w:divBdr>
                                    <w:top w:val="none" w:sz="0" w:space="0" w:color="auto"/>
                                    <w:left w:val="none" w:sz="0" w:space="0" w:color="auto"/>
                                    <w:bottom w:val="none" w:sz="0" w:space="0" w:color="auto"/>
                                    <w:right w:val="none" w:sz="0" w:space="0" w:color="auto"/>
                                  </w:divBdr>
                                  <w:divsChild>
                                    <w:div w:id="1859663381">
                                      <w:marLeft w:val="0"/>
                                      <w:marRight w:val="0"/>
                                      <w:marTop w:val="0"/>
                                      <w:marBottom w:val="0"/>
                                      <w:divBdr>
                                        <w:top w:val="none" w:sz="0" w:space="0" w:color="auto"/>
                                        <w:left w:val="none" w:sz="0" w:space="0" w:color="auto"/>
                                        <w:bottom w:val="none" w:sz="0" w:space="0" w:color="auto"/>
                                        <w:right w:val="none" w:sz="0" w:space="0" w:color="auto"/>
                                      </w:divBdr>
                                      <w:divsChild>
                                        <w:div w:id="1376810662">
                                          <w:marLeft w:val="0"/>
                                          <w:marRight w:val="0"/>
                                          <w:marTop w:val="0"/>
                                          <w:marBottom w:val="0"/>
                                          <w:divBdr>
                                            <w:top w:val="none" w:sz="0" w:space="0" w:color="auto"/>
                                            <w:left w:val="none" w:sz="0" w:space="0" w:color="auto"/>
                                            <w:bottom w:val="none" w:sz="0" w:space="0" w:color="auto"/>
                                            <w:right w:val="none" w:sz="0" w:space="0" w:color="auto"/>
                                          </w:divBdr>
                                          <w:divsChild>
                                            <w:div w:id="78522273">
                                              <w:marLeft w:val="0"/>
                                              <w:marRight w:val="0"/>
                                              <w:marTop w:val="0"/>
                                              <w:marBottom w:val="0"/>
                                              <w:divBdr>
                                                <w:top w:val="none" w:sz="0" w:space="0" w:color="auto"/>
                                                <w:left w:val="none" w:sz="0" w:space="0" w:color="auto"/>
                                                <w:bottom w:val="none" w:sz="0" w:space="0" w:color="auto"/>
                                                <w:right w:val="none" w:sz="0" w:space="0" w:color="auto"/>
                                              </w:divBdr>
                                              <w:divsChild>
                                                <w:div w:id="536814003">
                                                  <w:marLeft w:val="0"/>
                                                  <w:marRight w:val="0"/>
                                                  <w:marTop w:val="0"/>
                                                  <w:marBottom w:val="0"/>
                                                  <w:divBdr>
                                                    <w:top w:val="none" w:sz="0" w:space="0" w:color="auto"/>
                                                    <w:left w:val="none" w:sz="0" w:space="0" w:color="auto"/>
                                                    <w:bottom w:val="none" w:sz="0" w:space="0" w:color="auto"/>
                                                    <w:right w:val="none" w:sz="0" w:space="0" w:color="auto"/>
                                                  </w:divBdr>
                                                  <w:divsChild>
                                                    <w:div w:id="994798987">
                                                      <w:marLeft w:val="0"/>
                                                      <w:marRight w:val="0"/>
                                                      <w:marTop w:val="0"/>
                                                      <w:marBottom w:val="0"/>
                                                      <w:divBdr>
                                                        <w:top w:val="none" w:sz="0" w:space="0" w:color="auto"/>
                                                        <w:left w:val="none" w:sz="0" w:space="0" w:color="auto"/>
                                                        <w:bottom w:val="none" w:sz="0" w:space="0" w:color="auto"/>
                                                        <w:right w:val="none" w:sz="0" w:space="0" w:color="auto"/>
                                                      </w:divBdr>
                                                    </w:div>
                                                    <w:div w:id="63644131">
                                                      <w:marLeft w:val="0"/>
                                                      <w:marRight w:val="0"/>
                                                      <w:marTop w:val="0"/>
                                                      <w:marBottom w:val="0"/>
                                                      <w:divBdr>
                                                        <w:top w:val="none" w:sz="0" w:space="0" w:color="auto"/>
                                                        <w:left w:val="none" w:sz="0" w:space="0" w:color="auto"/>
                                                        <w:bottom w:val="none" w:sz="0" w:space="0" w:color="auto"/>
                                                        <w:right w:val="none" w:sz="0" w:space="0" w:color="auto"/>
                                                      </w:divBdr>
                                                    </w:div>
                                                  </w:divsChild>
                                                </w:div>
                                                <w:div w:id="264118816">
                                                  <w:marLeft w:val="0"/>
                                                  <w:marRight w:val="0"/>
                                                  <w:marTop w:val="0"/>
                                                  <w:marBottom w:val="0"/>
                                                  <w:divBdr>
                                                    <w:top w:val="none" w:sz="0" w:space="0" w:color="auto"/>
                                                    <w:left w:val="none" w:sz="0" w:space="0" w:color="auto"/>
                                                    <w:bottom w:val="none" w:sz="0" w:space="0" w:color="auto"/>
                                                    <w:right w:val="none" w:sz="0" w:space="0" w:color="auto"/>
                                                  </w:divBdr>
                                                  <w:divsChild>
                                                    <w:div w:id="1661693709">
                                                      <w:marLeft w:val="0"/>
                                                      <w:marRight w:val="0"/>
                                                      <w:marTop w:val="0"/>
                                                      <w:marBottom w:val="0"/>
                                                      <w:divBdr>
                                                        <w:top w:val="none" w:sz="0" w:space="0" w:color="auto"/>
                                                        <w:left w:val="none" w:sz="0" w:space="0" w:color="auto"/>
                                                        <w:bottom w:val="none" w:sz="0" w:space="0" w:color="auto"/>
                                                        <w:right w:val="none" w:sz="0" w:space="0" w:color="auto"/>
                                                      </w:divBdr>
                                                    </w:div>
                                                    <w:div w:id="1549880456">
                                                      <w:marLeft w:val="0"/>
                                                      <w:marRight w:val="0"/>
                                                      <w:marTop w:val="0"/>
                                                      <w:marBottom w:val="0"/>
                                                      <w:divBdr>
                                                        <w:top w:val="none" w:sz="0" w:space="0" w:color="auto"/>
                                                        <w:left w:val="none" w:sz="0" w:space="0" w:color="auto"/>
                                                        <w:bottom w:val="none" w:sz="0" w:space="0" w:color="auto"/>
                                                        <w:right w:val="none" w:sz="0" w:space="0" w:color="auto"/>
                                                      </w:divBdr>
                                                    </w:div>
                                                  </w:divsChild>
                                                </w:div>
                                                <w:div w:id="902527744">
                                                  <w:marLeft w:val="0"/>
                                                  <w:marRight w:val="0"/>
                                                  <w:marTop w:val="0"/>
                                                  <w:marBottom w:val="0"/>
                                                  <w:divBdr>
                                                    <w:top w:val="none" w:sz="0" w:space="0" w:color="auto"/>
                                                    <w:left w:val="none" w:sz="0" w:space="0" w:color="auto"/>
                                                    <w:bottom w:val="none" w:sz="0" w:space="0" w:color="auto"/>
                                                    <w:right w:val="none" w:sz="0" w:space="0" w:color="auto"/>
                                                  </w:divBdr>
                                                </w:div>
                                                <w:div w:id="1439985789">
                                                  <w:marLeft w:val="0"/>
                                                  <w:marRight w:val="0"/>
                                                  <w:marTop w:val="0"/>
                                                  <w:marBottom w:val="0"/>
                                                  <w:divBdr>
                                                    <w:top w:val="none" w:sz="0" w:space="0" w:color="auto"/>
                                                    <w:left w:val="none" w:sz="0" w:space="0" w:color="auto"/>
                                                    <w:bottom w:val="none" w:sz="0" w:space="0" w:color="auto"/>
                                                    <w:right w:val="none" w:sz="0" w:space="0" w:color="auto"/>
                                                  </w:divBdr>
                                                </w:div>
                                                <w:div w:id="577520099">
                                                  <w:marLeft w:val="0"/>
                                                  <w:marRight w:val="0"/>
                                                  <w:marTop w:val="0"/>
                                                  <w:marBottom w:val="0"/>
                                                  <w:divBdr>
                                                    <w:top w:val="none" w:sz="0" w:space="0" w:color="auto"/>
                                                    <w:left w:val="none" w:sz="0" w:space="0" w:color="auto"/>
                                                    <w:bottom w:val="none" w:sz="0" w:space="0" w:color="auto"/>
                                                    <w:right w:val="none" w:sz="0" w:space="0" w:color="auto"/>
                                                  </w:divBdr>
                                                </w:div>
                                                <w:div w:id="1164664800">
                                                  <w:marLeft w:val="0"/>
                                                  <w:marRight w:val="0"/>
                                                  <w:marTop w:val="0"/>
                                                  <w:marBottom w:val="0"/>
                                                  <w:divBdr>
                                                    <w:top w:val="none" w:sz="0" w:space="0" w:color="auto"/>
                                                    <w:left w:val="none" w:sz="0" w:space="0" w:color="auto"/>
                                                    <w:bottom w:val="none" w:sz="0" w:space="0" w:color="auto"/>
                                                    <w:right w:val="none" w:sz="0" w:space="0" w:color="auto"/>
                                                  </w:divBdr>
                                                </w:div>
                                                <w:div w:id="964241003">
                                                  <w:marLeft w:val="0"/>
                                                  <w:marRight w:val="0"/>
                                                  <w:marTop w:val="0"/>
                                                  <w:marBottom w:val="0"/>
                                                  <w:divBdr>
                                                    <w:top w:val="none" w:sz="0" w:space="0" w:color="auto"/>
                                                    <w:left w:val="none" w:sz="0" w:space="0" w:color="auto"/>
                                                    <w:bottom w:val="none" w:sz="0" w:space="0" w:color="auto"/>
                                                    <w:right w:val="none" w:sz="0" w:space="0" w:color="auto"/>
                                                  </w:divBdr>
                                                </w:div>
                                                <w:div w:id="1827548657">
                                                  <w:marLeft w:val="0"/>
                                                  <w:marRight w:val="0"/>
                                                  <w:marTop w:val="0"/>
                                                  <w:marBottom w:val="0"/>
                                                  <w:divBdr>
                                                    <w:top w:val="none" w:sz="0" w:space="0" w:color="auto"/>
                                                    <w:left w:val="none" w:sz="0" w:space="0" w:color="auto"/>
                                                    <w:bottom w:val="none" w:sz="0" w:space="0" w:color="auto"/>
                                                    <w:right w:val="none" w:sz="0" w:space="0" w:color="auto"/>
                                                  </w:divBdr>
                                                </w:div>
                                                <w:div w:id="645663241">
                                                  <w:marLeft w:val="0"/>
                                                  <w:marRight w:val="0"/>
                                                  <w:marTop w:val="0"/>
                                                  <w:marBottom w:val="0"/>
                                                  <w:divBdr>
                                                    <w:top w:val="none" w:sz="0" w:space="0" w:color="auto"/>
                                                    <w:left w:val="none" w:sz="0" w:space="0" w:color="auto"/>
                                                    <w:bottom w:val="none" w:sz="0" w:space="0" w:color="auto"/>
                                                    <w:right w:val="none" w:sz="0" w:space="0" w:color="auto"/>
                                                  </w:divBdr>
                                                  <w:divsChild>
                                                    <w:div w:id="334501745">
                                                      <w:marLeft w:val="0"/>
                                                      <w:marRight w:val="0"/>
                                                      <w:marTop w:val="0"/>
                                                      <w:marBottom w:val="0"/>
                                                      <w:divBdr>
                                                        <w:top w:val="none" w:sz="0" w:space="0" w:color="auto"/>
                                                        <w:left w:val="none" w:sz="0" w:space="0" w:color="auto"/>
                                                        <w:bottom w:val="none" w:sz="0" w:space="0" w:color="auto"/>
                                                        <w:right w:val="none" w:sz="0" w:space="0" w:color="auto"/>
                                                      </w:divBdr>
                                                    </w:div>
                                                    <w:div w:id="128353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573423">
                                  <w:marLeft w:val="0"/>
                                  <w:marRight w:val="0"/>
                                  <w:marTop w:val="0"/>
                                  <w:marBottom w:val="0"/>
                                  <w:divBdr>
                                    <w:top w:val="none" w:sz="0" w:space="0" w:color="auto"/>
                                    <w:left w:val="none" w:sz="0" w:space="0" w:color="auto"/>
                                    <w:bottom w:val="none" w:sz="0" w:space="0" w:color="auto"/>
                                    <w:right w:val="none" w:sz="0" w:space="0" w:color="auto"/>
                                  </w:divBdr>
                                  <w:divsChild>
                                    <w:div w:id="341203168">
                                      <w:marLeft w:val="0"/>
                                      <w:marRight w:val="0"/>
                                      <w:marTop w:val="0"/>
                                      <w:marBottom w:val="0"/>
                                      <w:divBdr>
                                        <w:top w:val="none" w:sz="0" w:space="0" w:color="auto"/>
                                        <w:left w:val="none" w:sz="0" w:space="0" w:color="auto"/>
                                        <w:bottom w:val="none" w:sz="0" w:space="0" w:color="auto"/>
                                        <w:right w:val="none" w:sz="0" w:space="0" w:color="auto"/>
                                      </w:divBdr>
                                      <w:divsChild>
                                        <w:div w:id="1667636590">
                                          <w:marLeft w:val="0"/>
                                          <w:marRight w:val="0"/>
                                          <w:marTop w:val="0"/>
                                          <w:marBottom w:val="0"/>
                                          <w:divBdr>
                                            <w:top w:val="none" w:sz="0" w:space="0" w:color="auto"/>
                                            <w:left w:val="none" w:sz="0" w:space="0" w:color="auto"/>
                                            <w:bottom w:val="none" w:sz="0" w:space="0" w:color="auto"/>
                                            <w:right w:val="none" w:sz="0" w:space="0" w:color="auto"/>
                                          </w:divBdr>
                                          <w:divsChild>
                                            <w:div w:id="15425398">
                                              <w:marLeft w:val="0"/>
                                              <w:marRight w:val="0"/>
                                              <w:marTop w:val="0"/>
                                              <w:marBottom w:val="0"/>
                                              <w:divBdr>
                                                <w:top w:val="none" w:sz="0" w:space="0" w:color="auto"/>
                                                <w:left w:val="none" w:sz="0" w:space="0" w:color="auto"/>
                                                <w:bottom w:val="none" w:sz="0" w:space="0" w:color="auto"/>
                                                <w:right w:val="none" w:sz="0" w:space="0" w:color="auto"/>
                                              </w:divBdr>
                                              <w:divsChild>
                                                <w:div w:id="1384982607">
                                                  <w:marLeft w:val="0"/>
                                                  <w:marRight w:val="0"/>
                                                  <w:marTop w:val="0"/>
                                                  <w:marBottom w:val="0"/>
                                                  <w:divBdr>
                                                    <w:top w:val="none" w:sz="0" w:space="0" w:color="auto"/>
                                                    <w:left w:val="none" w:sz="0" w:space="0" w:color="auto"/>
                                                    <w:bottom w:val="none" w:sz="0" w:space="0" w:color="auto"/>
                                                    <w:right w:val="none" w:sz="0" w:space="0" w:color="auto"/>
                                                  </w:divBdr>
                                                  <w:divsChild>
                                                    <w:div w:id="1290818973">
                                                      <w:marLeft w:val="0"/>
                                                      <w:marRight w:val="0"/>
                                                      <w:marTop w:val="0"/>
                                                      <w:marBottom w:val="0"/>
                                                      <w:divBdr>
                                                        <w:top w:val="none" w:sz="0" w:space="0" w:color="auto"/>
                                                        <w:left w:val="none" w:sz="0" w:space="0" w:color="auto"/>
                                                        <w:bottom w:val="none" w:sz="0" w:space="0" w:color="auto"/>
                                                        <w:right w:val="none" w:sz="0" w:space="0" w:color="auto"/>
                                                      </w:divBdr>
                                                    </w:div>
                                                    <w:div w:id="426273358">
                                                      <w:marLeft w:val="0"/>
                                                      <w:marRight w:val="0"/>
                                                      <w:marTop w:val="0"/>
                                                      <w:marBottom w:val="0"/>
                                                      <w:divBdr>
                                                        <w:top w:val="none" w:sz="0" w:space="0" w:color="auto"/>
                                                        <w:left w:val="none" w:sz="0" w:space="0" w:color="auto"/>
                                                        <w:bottom w:val="none" w:sz="0" w:space="0" w:color="auto"/>
                                                        <w:right w:val="none" w:sz="0" w:space="0" w:color="auto"/>
                                                      </w:divBdr>
                                                    </w:div>
                                                  </w:divsChild>
                                                </w:div>
                                                <w:div w:id="1999846087">
                                                  <w:marLeft w:val="0"/>
                                                  <w:marRight w:val="0"/>
                                                  <w:marTop w:val="0"/>
                                                  <w:marBottom w:val="0"/>
                                                  <w:divBdr>
                                                    <w:top w:val="none" w:sz="0" w:space="0" w:color="auto"/>
                                                    <w:left w:val="none" w:sz="0" w:space="0" w:color="auto"/>
                                                    <w:bottom w:val="none" w:sz="0" w:space="0" w:color="auto"/>
                                                    <w:right w:val="none" w:sz="0" w:space="0" w:color="auto"/>
                                                  </w:divBdr>
                                                  <w:divsChild>
                                                    <w:div w:id="1763144018">
                                                      <w:marLeft w:val="0"/>
                                                      <w:marRight w:val="0"/>
                                                      <w:marTop w:val="0"/>
                                                      <w:marBottom w:val="0"/>
                                                      <w:divBdr>
                                                        <w:top w:val="none" w:sz="0" w:space="0" w:color="auto"/>
                                                        <w:left w:val="none" w:sz="0" w:space="0" w:color="auto"/>
                                                        <w:bottom w:val="none" w:sz="0" w:space="0" w:color="auto"/>
                                                        <w:right w:val="none" w:sz="0" w:space="0" w:color="auto"/>
                                                      </w:divBdr>
                                                    </w:div>
                                                    <w:div w:id="2007896895">
                                                      <w:marLeft w:val="0"/>
                                                      <w:marRight w:val="0"/>
                                                      <w:marTop w:val="0"/>
                                                      <w:marBottom w:val="0"/>
                                                      <w:divBdr>
                                                        <w:top w:val="none" w:sz="0" w:space="0" w:color="auto"/>
                                                        <w:left w:val="none" w:sz="0" w:space="0" w:color="auto"/>
                                                        <w:bottom w:val="none" w:sz="0" w:space="0" w:color="auto"/>
                                                        <w:right w:val="none" w:sz="0" w:space="0" w:color="auto"/>
                                                      </w:divBdr>
                                                    </w:div>
                                                  </w:divsChild>
                                                </w:div>
                                                <w:div w:id="1790199265">
                                                  <w:marLeft w:val="0"/>
                                                  <w:marRight w:val="0"/>
                                                  <w:marTop w:val="0"/>
                                                  <w:marBottom w:val="0"/>
                                                  <w:divBdr>
                                                    <w:top w:val="none" w:sz="0" w:space="0" w:color="auto"/>
                                                    <w:left w:val="none" w:sz="0" w:space="0" w:color="auto"/>
                                                    <w:bottom w:val="none" w:sz="0" w:space="0" w:color="auto"/>
                                                    <w:right w:val="none" w:sz="0" w:space="0" w:color="auto"/>
                                                  </w:divBdr>
                                                  <w:divsChild>
                                                    <w:div w:id="255136784">
                                                      <w:marLeft w:val="0"/>
                                                      <w:marRight w:val="0"/>
                                                      <w:marTop w:val="0"/>
                                                      <w:marBottom w:val="0"/>
                                                      <w:divBdr>
                                                        <w:top w:val="none" w:sz="0" w:space="0" w:color="auto"/>
                                                        <w:left w:val="none" w:sz="0" w:space="0" w:color="auto"/>
                                                        <w:bottom w:val="none" w:sz="0" w:space="0" w:color="auto"/>
                                                        <w:right w:val="none" w:sz="0" w:space="0" w:color="auto"/>
                                                      </w:divBdr>
                                                    </w:div>
                                                    <w:div w:id="1098674577">
                                                      <w:marLeft w:val="0"/>
                                                      <w:marRight w:val="0"/>
                                                      <w:marTop w:val="0"/>
                                                      <w:marBottom w:val="0"/>
                                                      <w:divBdr>
                                                        <w:top w:val="none" w:sz="0" w:space="0" w:color="auto"/>
                                                        <w:left w:val="none" w:sz="0" w:space="0" w:color="auto"/>
                                                        <w:bottom w:val="none" w:sz="0" w:space="0" w:color="auto"/>
                                                        <w:right w:val="none" w:sz="0" w:space="0" w:color="auto"/>
                                                      </w:divBdr>
                                                    </w:div>
                                                  </w:divsChild>
                                                </w:div>
                                                <w:div w:id="139422837">
                                                  <w:marLeft w:val="0"/>
                                                  <w:marRight w:val="0"/>
                                                  <w:marTop w:val="0"/>
                                                  <w:marBottom w:val="0"/>
                                                  <w:divBdr>
                                                    <w:top w:val="none" w:sz="0" w:space="0" w:color="auto"/>
                                                    <w:left w:val="none" w:sz="0" w:space="0" w:color="auto"/>
                                                    <w:bottom w:val="none" w:sz="0" w:space="0" w:color="auto"/>
                                                    <w:right w:val="none" w:sz="0" w:space="0" w:color="auto"/>
                                                  </w:divBdr>
                                                  <w:divsChild>
                                                    <w:div w:id="1671835893">
                                                      <w:marLeft w:val="0"/>
                                                      <w:marRight w:val="0"/>
                                                      <w:marTop w:val="0"/>
                                                      <w:marBottom w:val="0"/>
                                                      <w:divBdr>
                                                        <w:top w:val="none" w:sz="0" w:space="0" w:color="auto"/>
                                                        <w:left w:val="none" w:sz="0" w:space="0" w:color="auto"/>
                                                        <w:bottom w:val="none" w:sz="0" w:space="0" w:color="auto"/>
                                                        <w:right w:val="none" w:sz="0" w:space="0" w:color="auto"/>
                                                      </w:divBdr>
                                                    </w:div>
                                                    <w:div w:id="1145005283">
                                                      <w:marLeft w:val="0"/>
                                                      <w:marRight w:val="0"/>
                                                      <w:marTop w:val="0"/>
                                                      <w:marBottom w:val="0"/>
                                                      <w:divBdr>
                                                        <w:top w:val="none" w:sz="0" w:space="0" w:color="auto"/>
                                                        <w:left w:val="none" w:sz="0" w:space="0" w:color="auto"/>
                                                        <w:bottom w:val="none" w:sz="0" w:space="0" w:color="auto"/>
                                                        <w:right w:val="none" w:sz="0" w:space="0" w:color="auto"/>
                                                      </w:divBdr>
                                                    </w:div>
                                                  </w:divsChild>
                                                </w:div>
                                                <w:div w:id="1540360876">
                                                  <w:marLeft w:val="0"/>
                                                  <w:marRight w:val="0"/>
                                                  <w:marTop w:val="0"/>
                                                  <w:marBottom w:val="0"/>
                                                  <w:divBdr>
                                                    <w:top w:val="none" w:sz="0" w:space="0" w:color="auto"/>
                                                    <w:left w:val="none" w:sz="0" w:space="0" w:color="auto"/>
                                                    <w:bottom w:val="none" w:sz="0" w:space="0" w:color="auto"/>
                                                    <w:right w:val="none" w:sz="0" w:space="0" w:color="auto"/>
                                                  </w:divBdr>
                                                  <w:divsChild>
                                                    <w:div w:id="1553620061">
                                                      <w:marLeft w:val="0"/>
                                                      <w:marRight w:val="0"/>
                                                      <w:marTop w:val="0"/>
                                                      <w:marBottom w:val="0"/>
                                                      <w:divBdr>
                                                        <w:top w:val="none" w:sz="0" w:space="0" w:color="auto"/>
                                                        <w:left w:val="none" w:sz="0" w:space="0" w:color="auto"/>
                                                        <w:bottom w:val="none" w:sz="0" w:space="0" w:color="auto"/>
                                                        <w:right w:val="none" w:sz="0" w:space="0" w:color="auto"/>
                                                      </w:divBdr>
                                                    </w:div>
                                                    <w:div w:id="1928924754">
                                                      <w:marLeft w:val="0"/>
                                                      <w:marRight w:val="0"/>
                                                      <w:marTop w:val="0"/>
                                                      <w:marBottom w:val="0"/>
                                                      <w:divBdr>
                                                        <w:top w:val="none" w:sz="0" w:space="0" w:color="auto"/>
                                                        <w:left w:val="none" w:sz="0" w:space="0" w:color="auto"/>
                                                        <w:bottom w:val="none" w:sz="0" w:space="0" w:color="auto"/>
                                                        <w:right w:val="none" w:sz="0" w:space="0" w:color="auto"/>
                                                      </w:divBdr>
                                                    </w:div>
                                                  </w:divsChild>
                                                </w:div>
                                                <w:div w:id="1921330987">
                                                  <w:marLeft w:val="0"/>
                                                  <w:marRight w:val="0"/>
                                                  <w:marTop w:val="0"/>
                                                  <w:marBottom w:val="0"/>
                                                  <w:divBdr>
                                                    <w:top w:val="none" w:sz="0" w:space="0" w:color="auto"/>
                                                    <w:left w:val="none" w:sz="0" w:space="0" w:color="auto"/>
                                                    <w:bottom w:val="none" w:sz="0" w:space="0" w:color="auto"/>
                                                    <w:right w:val="none" w:sz="0" w:space="0" w:color="auto"/>
                                                  </w:divBdr>
                                                </w:div>
                                                <w:div w:id="439956333">
                                                  <w:marLeft w:val="0"/>
                                                  <w:marRight w:val="0"/>
                                                  <w:marTop w:val="0"/>
                                                  <w:marBottom w:val="0"/>
                                                  <w:divBdr>
                                                    <w:top w:val="none" w:sz="0" w:space="0" w:color="auto"/>
                                                    <w:left w:val="none" w:sz="0" w:space="0" w:color="auto"/>
                                                    <w:bottom w:val="none" w:sz="0" w:space="0" w:color="auto"/>
                                                    <w:right w:val="none" w:sz="0" w:space="0" w:color="auto"/>
                                                  </w:divBdr>
                                                </w:div>
                                                <w:div w:id="2091928450">
                                                  <w:marLeft w:val="0"/>
                                                  <w:marRight w:val="0"/>
                                                  <w:marTop w:val="0"/>
                                                  <w:marBottom w:val="0"/>
                                                  <w:divBdr>
                                                    <w:top w:val="none" w:sz="0" w:space="0" w:color="auto"/>
                                                    <w:left w:val="none" w:sz="0" w:space="0" w:color="auto"/>
                                                    <w:bottom w:val="none" w:sz="0" w:space="0" w:color="auto"/>
                                                    <w:right w:val="none" w:sz="0" w:space="0" w:color="auto"/>
                                                  </w:divBdr>
                                                </w:div>
                                                <w:div w:id="1267344551">
                                                  <w:marLeft w:val="0"/>
                                                  <w:marRight w:val="0"/>
                                                  <w:marTop w:val="0"/>
                                                  <w:marBottom w:val="0"/>
                                                  <w:divBdr>
                                                    <w:top w:val="none" w:sz="0" w:space="0" w:color="auto"/>
                                                    <w:left w:val="none" w:sz="0" w:space="0" w:color="auto"/>
                                                    <w:bottom w:val="none" w:sz="0" w:space="0" w:color="auto"/>
                                                    <w:right w:val="none" w:sz="0" w:space="0" w:color="auto"/>
                                                  </w:divBdr>
                                                </w:div>
                                                <w:div w:id="732854482">
                                                  <w:marLeft w:val="0"/>
                                                  <w:marRight w:val="0"/>
                                                  <w:marTop w:val="0"/>
                                                  <w:marBottom w:val="0"/>
                                                  <w:divBdr>
                                                    <w:top w:val="none" w:sz="0" w:space="0" w:color="auto"/>
                                                    <w:left w:val="none" w:sz="0" w:space="0" w:color="auto"/>
                                                    <w:bottom w:val="none" w:sz="0" w:space="0" w:color="auto"/>
                                                    <w:right w:val="none" w:sz="0" w:space="0" w:color="auto"/>
                                                  </w:divBdr>
                                                </w:div>
                                                <w:div w:id="1184705137">
                                                  <w:marLeft w:val="0"/>
                                                  <w:marRight w:val="0"/>
                                                  <w:marTop w:val="0"/>
                                                  <w:marBottom w:val="0"/>
                                                  <w:divBdr>
                                                    <w:top w:val="none" w:sz="0" w:space="0" w:color="auto"/>
                                                    <w:left w:val="none" w:sz="0" w:space="0" w:color="auto"/>
                                                    <w:bottom w:val="none" w:sz="0" w:space="0" w:color="auto"/>
                                                    <w:right w:val="none" w:sz="0" w:space="0" w:color="auto"/>
                                                  </w:divBdr>
                                                </w:div>
                                                <w:div w:id="1219627332">
                                                  <w:marLeft w:val="0"/>
                                                  <w:marRight w:val="0"/>
                                                  <w:marTop w:val="0"/>
                                                  <w:marBottom w:val="0"/>
                                                  <w:divBdr>
                                                    <w:top w:val="none" w:sz="0" w:space="0" w:color="auto"/>
                                                    <w:left w:val="none" w:sz="0" w:space="0" w:color="auto"/>
                                                    <w:bottom w:val="none" w:sz="0" w:space="0" w:color="auto"/>
                                                    <w:right w:val="none" w:sz="0" w:space="0" w:color="auto"/>
                                                  </w:divBdr>
                                                  <w:divsChild>
                                                    <w:div w:id="973096315">
                                                      <w:marLeft w:val="0"/>
                                                      <w:marRight w:val="0"/>
                                                      <w:marTop w:val="0"/>
                                                      <w:marBottom w:val="0"/>
                                                      <w:divBdr>
                                                        <w:top w:val="none" w:sz="0" w:space="0" w:color="auto"/>
                                                        <w:left w:val="none" w:sz="0" w:space="0" w:color="auto"/>
                                                        <w:bottom w:val="none" w:sz="0" w:space="0" w:color="auto"/>
                                                        <w:right w:val="none" w:sz="0" w:space="0" w:color="auto"/>
                                                      </w:divBdr>
                                                    </w:div>
                                                    <w:div w:id="38483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45080">
                                  <w:marLeft w:val="0"/>
                                  <w:marRight w:val="0"/>
                                  <w:marTop w:val="0"/>
                                  <w:marBottom w:val="0"/>
                                  <w:divBdr>
                                    <w:top w:val="none" w:sz="0" w:space="0" w:color="auto"/>
                                    <w:left w:val="none" w:sz="0" w:space="0" w:color="auto"/>
                                    <w:bottom w:val="none" w:sz="0" w:space="0" w:color="auto"/>
                                    <w:right w:val="none" w:sz="0" w:space="0" w:color="auto"/>
                                  </w:divBdr>
                                  <w:divsChild>
                                    <w:div w:id="1189681224">
                                      <w:marLeft w:val="0"/>
                                      <w:marRight w:val="0"/>
                                      <w:marTop w:val="0"/>
                                      <w:marBottom w:val="0"/>
                                      <w:divBdr>
                                        <w:top w:val="none" w:sz="0" w:space="0" w:color="auto"/>
                                        <w:left w:val="none" w:sz="0" w:space="0" w:color="auto"/>
                                        <w:bottom w:val="none" w:sz="0" w:space="0" w:color="auto"/>
                                        <w:right w:val="none" w:sz="0" w:space="0" w:color="auto"/>
                                      </w:divBdr>
                                      <w:divsChild>
                                        <w:div w:id="1101805530">
                                          <w:marLeft w:val="0"/>
                                          <w:marRight w:val="0"/>
                                          <w:marTop w:val="0"/>
                                          <w:marBottom w:val="0"/>
                                          <w:divBdr>
                                            <w:top w:val="none" w:sz="0" w:space="0" w:color="auto"/>
                                            <w:left w:val="none" w:sz="0" w:space="0" w:color="auto"/>
                                            <w:bottom w:val="none" w:sz="0" w:space="0" w:color="auto"/>
                                            <w:right w:val="none" w:sz="0" w:space="0" w:color="auto"/>
                                          </w:divBdr>
                                          <w:divsChild>
                                            <w:div w:id="1681471186">
                                              <w:marLeft w:val="0"/>
                                              <w:marRight w:val="0"/>
                                              <w:marTop w:val="0"/>
                                              <w:marBottom w:val="0"/>
                                              <w:divBdr>
                                                <w:top w:val="none" w:sz="0" w:space="0" w:color="auto"/>
                                                <w:left w:val="none" w:sz="0" w:space="0" w:color="auto"/>
                                                <w:bottom w:val="none" w:sz="0" w:space="0" w:color="auto"/>
                                                <w:right w:val="none" w:sz="0" w:space="0" w:color="auto"/>
                                              </w:divBdr>
                                              <w:divsChild>
                                                <w:div w:id="1048644357">
                                                  <w:marLeft w:val="0"/>
                                                  <w:marRight w:val="0"/>
                                                  <w:marTop w:val="0"/>
                                                  <w:marBottom w:val="0"/>
                                                  <w:divBdr>
                                                    <w:top w:val="none" w:sz="0" w:space="0" w:color="auto"/>
                                                    <w:left w:val="none" w:sz="0" w:space="0" w:color="auto"/>
                                                    <w:bottom w:val="none" w:sz="0" w:space="0" w:color="auto"/>
                                                    <w:right w:val="none" w:sz="0" w:space="0" w:color="auto"/>
                                                  </w:divBdr>
                                                  <w:divsChild>
                                                    <w:div w:id="1436098910">
                                                      <w:marLeft w:val="0"/>
                                                      <w:marRight w:val="0"/>
                                                      <w:marTop w:val="0"/>
                                                      <w:marBottom w:val="0"/>
                                                      <w:divBdr>
                                                        <w:top w:val="none" w:sz="0" w:space="0" w:color="auto"/>
                                                        <w:left w:val="none" w:sz="0" w:space="0" w:color="auto"/>
                                                        <w:bottom w:val="none" w:sz="0" w:space="0" w:color="auto"/>
                                                        <w:right w:val="none" w:sz="0" w:space="0" w:color="auto"/>
                                                      </w:divBdr>
                                                    </w:div>
                                                    <w:div w:id="400176160">
                                                      <w:marLeft w:val="0"/>
                                                      <w:marRight w:val="0"/>
                                                      <w:marTop w:val="0"/>
                                                      <w:marBottom w:val="0"/>
                                                      <w:divBdr>
                                                        <w:top w:val="none" w:sz="0" w:space="0" w:color="auto"/>
                                                        <w:left w:val="none" w:sz="0" w:space="0" w:color="auto"/>
                                                        <w:bottom w:val="none" w:sz="0" w:space="0" w:color="auto"/>
                                                        <w:right w:val="none" w:sz="0" w:space="0" w:color="auto"/>
                                                      </w:divBdr>
                                                    </w:div>
                                                  </w:divsChild>
                                                </w:div>
                                                <w:div w:id="1282683080">
                                                  <w:marLeft w:val="0"/>
                                                  <w:marRight w:val="0"/>
                                                  <w:marTop w:val="0"/>
                                                  <w:marBottom w:val="0"/>
                                                  <w:divBdr>
                                                    <w:top w:val="none" w:sz="0" w:space="0" w:color="auto"/>
                                                    <w:left w:val="none" w:sz="0" w:space="0" w:color="auto"/>
                                                    <w:bottom w:val="none" w:sz="0" w:space="0" w:color="auto"/>
                                                    <w:right w:val="none" w:sz="0" w:space="0" w:color="auto"/>
                                                  </w:divBdr>
                                                  <w:divsChild>
                                                    <w:div w:id="938021492">
                                                      <w:marLeft w:val="0"/>
                                                      <w:marRight w:val="0"/>
                                                      <w:marTop w:val="0"/>
                                                      <w:marBottom w:val="0"/>
                                                      <w:divBdr>
                                                        <w:top w:val="none" w:sz="0" w:space="0" w:color="auto"/>
                                                        <w:left w:val="none" w:sz="0" w:space="0" w:color="auto"/>
                                                        <w:bottom w:val="none" w:sz="0" w:space="0" w:color="auto"/>
                                                        <w:right w:val="none" w:sz="0" w:space="0" w:color="auto"/>
                                                      </w:divBdr>
                                                    </w:div>
                                                    <w:div w:id="50688977">
                                                      <w:marLeft w:val="0"/>
                                                      <w:marRight w:val="0"/>
                                                      <w:marTop w:val="0"/>
                                                      <w:marBottom w:val="0"/>
                                                      <w:divBdr>
                                                        <w:top w:val="none" w:sz="0" w:space="0" w:color="auto"/>
                                                        <w:left w:val="none" w:sz="0" w:space="0" w:color="auto"/>
                                                        <w:bottom w:val="none" w:sz="0" w:space="0" w:color="auto"/>
                                                        <w:right w:val="none" w:sz="0" w:space="0" w:color="auto"/>
                                                      </w:divBdr>
                                                    </w:div>
                                                  </w:divsChild>
                                                </w:div>
                                                <w:div w:id="1245146135">
                                                  <w:marLeft w:val="0"/>
                                                  <w:marRight w:val="0"/>
                                                  <w:marTop w:val="0"/>
                                                  <w:marBottom w:val="0"/>
                                                  <w:divBdr>
                                                    <w:top w:val="none" w:sz="0" w:space="0" w:color="auto"/>
                                                    <w:left w:val="none" w:sz="0" w:space="0" w:color="auto"/>
                                                    <w:bottom w:val="none" w:sz="0" w:space="0" w:color="auto"/>
                                                    <w:right w:val="none" w:sz="0" w:space="0" w:color="auto"/>
                                                  </w:divBdr>
                                                  <w:divsChild>
                                                    <w:div w:id="97415317">
                                                      <w:marLeft w:val="0"/>
                                                      <w:marRight w:val="0"/>
                                                      <w:marTop w:val="0"/>
                                                      <w:marBottom w:val="0"/>
                                                      <w:divBdr>
                                                        <w:top w:val="none" w:sz="0" w:space="0" w:color="auto"/>
                                                        <w:left w:val="none" w:sz="0" w:space="0" w:color="auto"/>
                                                        <w:bottom w:val="none" w:sz="0" w:space="0" w:color="auto"/>
                                                        <w:right w:val="none" w:sz="0" w:space="0" w:color="auto"/>
                                                      </w:divBdr>
                                                    </w:div>
                                                    <w:div w:id="801382628">
                                                      <w:marLeft w:val="0"/>
                                                      <w:marRight w:val="0"/>
                                                      <w:marTop w:val="0"/>
                                                      <w:marBottom w:val="0"/>
                                                      <w:divBdr>
                                                        <w:top w:val="none" w:sz="0" w:space="0" w:color="auto"/>
                                                        <w:left w:val="none" w:sz="0" w:space="0" w:color="auto"/>
                                                        <w:bottom w:val="none" w:sz="0" w:space="0" w:color="auto"/>
                                                        <w:right w:val="none" w:sz="0" w:space="0" w:color="auto"/>
                                                      </w:divBdr>
                                                    </w:div>
                                                  </w:divsChild>
                                                </w:div>
                                                <w:div w:id="120880819">
                                                  <w:marLeft w:val="0"/>
                                                  <w:marRight w:val="0"/>
                                                  <w:marTop w:val="0"/>
                                                  <w:marBottom w:val="0"/>
                                                  <w:divBdr>
                                                    <w:top w:val="none" w:sz="0" w:space="0" w:color="auto"/>
                                                    <w:left w:val="none" w:sz="0" w:space="0" w:color="auto"/>
                                                    <w:bottom w:val="none" w:sz="0" w:space="0" w:color="auto"/>
                                                    <w:right w:val="none" w:sz="0" w:space="0" w:color="auto"/>
                                                  </w:divBdr>
                                                  <w:divsChild>
                                                    <w:div w:id="1572235874">
                                                      <w:marLeft w:val="0"/>
                                                      <w:marRight w:val="0"/>
                                                      <w:marTop w:val="0"/>
                                                      <w:marBottom w:val="0"/>
                                                      <w:divBdr>
                                                        <w:top w:val="none" w:sz="0" w:space="0" w:color="auto"/>
                                                        <w:left w:val="none" w:sz="0" w:space="0" w:color="auto"/>
                                                        <w:bottom w:val="none" w:sz="0" w:space="0" w:color="auto"/>
                                                        <w:right w:val="none" w:sz="0" w:space="0" w:color="auto"/>
                                                      </w:divBdr>
                                                    </w:div>
                                                    <w:div w:id="1527400823">
                                                      <w:marLeft w:val="0"/>
                                                      <w:marRight w:val="0"/>
                                                      <w:marTop w:val="0"/>
                                                      <w:marBottom w:val="0"/>
                                                      <w:divBdr>
                                                        <w:top w:val="none" w:sz="0" w:space="0" w:color="auto"/>
                                                        <w:left w:val="none" w:sz="0" w:space="0" w:color="auto"/>
                                                        <w:bottom w:val="none" w:sz="0" w:space="0" w:color="auto"/>
                                                        <w:right w:val="none" w:sz="0" w:space="0" w:color="auto"/>
                                                      </w:divBdr>
                                                    </w:div>
                                                  </w:divsChild>
                                                </w:div>
                                                <w:div w:id="239556933">
                                                  <w:marLeft w:val="0"/>
                                                  <w:marRight w:val="0"/>
                                                  <w:marTop w:val="0"/>
                                                  <w:marBottom w:val="0"/>
                                                  <w:divBdr>
                                                    <w:top w:val="none" w:sz="0" w:space="0" w:color="auto"/>
                                                    <w:left w:val="none" w:sz="0" w:space="0" w:color="auto"/>
                                                    <w:bottom w:val="none" w:sz="0" w:space="0" w:color="auto"/>
                                                    <w:right w:val="none" w:sz="0" w:space="0" w:color="auto"/>
                                                  </w:divBdr>
                                                  <w:divsChild>
                                                    <w:div w:id="875235772">
                                                      <w:marLeft w:val="0"/>
                                                      <w:marRight w:val="0"/>
                                                      <w:marTop w:val="0"/>
                                                      <w:marBottom w:val="0"/>
                                                      <w:divBdr>
                                                        <w:top w:val="none" w:sz="0" w:space="0" w:color="auto"/>
                                                        <w:left w:val="none" w:sz="0" w:space="0" w:color="auto"/>
                                                        <w:bottom w:val="none" w:sz="0" w:space="0" w:color="auto"/>
                                                        <w:right w:val="none" w:sz="0" w:space="0" w:color="auto"/>
                                                      </w:divBdr>
                                                    </w:div>
                                                    <w:div w:id="1976831181">
                                                      <w:marLeft w:val="0"/>
                                                      <w:marRight w:val="0"/>
                                                      <w:marTop w:val="0"/>
                                                      <w:marBottom w:val="0"/>
                                                      <w:divBdr>
                                                        <w:top w:val="none" w:sz="0" w:space="0" w:color="auto"/>
                                                        <w:left w:val="none" w:sz="0" w:space="0" w:color="auto"/>
                                                        <w:bottom w:val="none" w:sz="0" w:space="0" w:color="auto"/>
                                                        <w:right w:val="none" w:sz="0" w:space="0" w:color="auto"/>
                                                      </w:divBdr>
                                                    </w:div>
                                                  </w:divsChild>
                                                </w:div>
                                                <w:div w:id="545677773">
                                                  <w:marLeft w:val="0"/>
                                                  <w:marRight w:val="0"/>
                                                  <w:marTop w:val="0"/>
                                                  <w:marBottom w:val="0"/>
                                                  <w:divBdr>
                                                    <w:top w:val="none" w:sz="0" w:space="0" w:color="auto"/>
                                                    <w:left w:val="none" w:sz="0" w:space="0" w:color="auto"/>
                                                    <w:bottom w:val="none" w:sz="0" w:space="0" w:color="auto"/>
                                                    <w:right w:val="none" w:sz="0" w:space="0" w:color="auto"/>
                                                  </w:divBdr>
                                                  <w:divsChild>
                                                    <w:div w:id="1263804506">
                                                      <w:marLeft w:val="0"/>
                                                      <w:marRight w:val="0"/>
                                                      <w:marTop w:val="0"/>
                                                      <w:marBottom w:val="0"/>
                                                      <w:divBdr>
                                                        <w:top w:val="none" w:sz="0" w:space="0" w:color="auto"/>
                                                        <w:left w:val="none" w:sz="0" w:space="0" w:color="auto"/>
                                                        <w:bottom w:val="none" w:sz="0" w:space="0" w:color="auto"/>
                                                        <w:right w:val="none" w:sz="0" w:space="0" w:color="auto"/>
                                                      </w:divBdr>
                                                    </w:div>
                                                    <w:div w:id="510532297">
                                                      <w:marLeft w:val="0"/>
                                                      <w:marRight w:val="0"/>
                                                      <w:marTop w:val="0"/>
                                                      <w:marBottom w:val="0"/>
                                                      <w:divBdr>
                                                        <w:top w:val="none" w:sz="0" w:space="0" w:color="auto"/>
                                                        <w:left w:val="none" w:sz="0" w:space="0" w:color="auto"/>
                                                        <w:bottom w:val="none" w:sz="0" w:space="0" w:color="auto"/>
                                                        <w:right w:val="none" w:sz="0" w:space="0" w:color="auto"/>
                                                      </w:divBdr>
                                                    </w:div>
                                                  </w:divsChild>
                                                </w:div>
                                                <w:div w:id="175510640">
                                                  <w:marLeft w:val="0"/>
                                                  <w:marRight w:val="0"/>
                                                  <w:marTop w:val="0"/>
                                                  <w:marBottom w:val="0"/>
                                                  <w:divBdr>
                                                    <w:top w:val="none" w:sz="0" w:space="0" w:color="auto"/>
                                                    <w:left w:val="none" w:sz="0" w:space="0" w:color="auto"/>
                                                    <w:bottom w:val="none" w:sz="0" w:space="0" w:color="auto"/>
                                                    <w:right w:val="none" w:sz="0" w:space="0" w:color="auto"/>
                                                  </w:divBdr>
                                                </w:div>
                                                <w:div w:id="206335182">
                                                  <w:marLeft w:val="0"/>
                                                  <w:marRight w:val="0"/>
                                                  <w:marTop w:val="0"/>
                                                  <w:marBottom w:val="0"/>
                                                  <w:divBdr>
                                                    <w:top w:val="none" w:sz="0" w:space="0" w:color="auto"/>
                                                    <w:left w:val="none" w:sz="0" w:space="0" w:color="auto"/>
                                                    <w:bottom w:val="none" w:sz="0" w:space="0" w:color="auto"/>
                                                    <w:right w:val="none" w:sz="0" w:space="0" w:color="auto"/>
                                                  </w:divBdr>
                                                </w:div>
                                                <w:div w:id="1170214801">
                                                  <w:marLeft w:val="0"/>
                                                  <w:marRight w:val="0"/>
                                                  <w:marTop w:val="0"/>
                                                  <w:marBottom w:val="0"/>
                                                  <w:divBdr>
                                                    <w:top w:val="none" w:sz="0" w:space="0" w:color="auto"/>
                                                    <w:left w:val="none" w:sz="0" w:space="0" w:color="auto"/>
                                                    <w:bottom w:val="none" w:sz="0" w:space="0" w:color="auto"/>
                                                    <w:right w:val="none" w:sz="0" w:space="0" w:color="auto"/>
                                                  </w:divBdr>
                                                </w:div>
                                                <w:div w:id="742022562">
                                                  <w:marLeft w:val="0"/>
                                                  <w:marRight w:val="0"/>
                                                  <w:marTop w:val="0"/>
                                                  <w:marBottom w:val="0"/>
                                                  <w:divBdr>
                                                    <w:top w:val="none" w:sz="0" w:space="0" w:color="auto"/>
                                                    <w:left w:val="none" w:sz="0" w:space="0" w:color="auto"/>
                                                    <w:bottom w:val="none" w:sz="0" w:space="0" w:color="auto"/>
                                                    <w:right w:val="none" w:sz="0" w:space="0" w:color="auto"/>
                                                  </w:divBdr>
                                                </w:div>
                                                <w:div w:id="643706767">
                                                  <w:marLeft w:val="0"/>
                                                  <w:marRight w:val="0"/>
                                                  <w:marTop w:val="0"/>
                                                  <w:marBottom w:val="0"/>
                                                  <w:divBdr>
                                                    <w:top w:val="none" w:sz="0" w:space="0" w:color="auto"/>
                                                    <w:left w:val="none" w:sz="0" w:space="0" w:color="auto"/>
                                                    <w:bottom w:val="none" w:sz="0" w:space="0" w:color="auto"/>
                                                    <w:right w:val="none" w:sz="0" w:space="0" w:color="auto"/>
                                                  </w:divBdr>
                                                </w:div>
                                                <w:div w:id="111100742">
                                                  <w:marLeft w:val="0"/>
                                                  <w:marRight w:val="0"/>
                                                  <w:marTop w:val="0"/>
                                                  <w:marBottom w:val="0"/>
                                                  <w:divBdr>
                                                    <w:top w:val="none" w:sz="0" w:space="0" w:color="auto"/>
                                                    <w:left w:val="none" w:sz="0" w:space="0" w:color="auto"/>
                                                    <w:bottom w:val="none" w:sz="0" w:space="0" w:color="auto"/>
                                                    <w:right w:val="none" w:sz="0" w:space="0" w:color="auto"/>
                                                  </w:divBdr>
                                                </w:div>
                                                <w:div w:id="1471289141">
                                                  <w:marLeft w:val="0"/>
                                                  <w:marRight w:val="0"/>
                                                  <w:marTop w:val="0"/>
                                                  <w:marBottom w:val="0"/>
                                                  <w:divBdr>
                                                    <w:top w:val="none" w:sz="0" w:space="0" w:color="auto"/>
                                                    <w:left w:val="none" w:sz="0" w:space="0" w:color="auto"/>
                                                    <w:bottom w:val="none" w:sz="0" w:space="0" w:color="auto"/>
                                                    <w:right w:val="none" w:sz="0" w:space="0" w:color="auto"/>
                                                  </w:divBdr>
                                                  <w:divsChild>
                                                    <w:div w:id="1953855253">
                                                      <w:marLeft w:val="0"/>
                                                      <w:marRight w:val="0"/>
                                                      <w:marTop w:val="0"/>
                                                      <w:marBottom w:val="0"/>
                                                      <w:divBdr>
                                                        <w:top w:val="none" w:sz="0" w:space="0" w:color="auto"/>
                                                        <w:left w:val="none" w:sz="0" w:space="0" w:color="auto"/>
                                                        <w:bottom w:val="none" w:sz="0" w:space="0" w:color="auto"/>
                                                        <w:right w:val="none" w:sz="0" w:space="0" w:color="auto"/>
                                                      </w:divBdr>
                                                    </w:div>
                                                    <w:div w:id="4430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72236">
                                  <w:marLeft w:val="0"/>
                                  <w:marRight w:val="0"/>
                                  <w:marTop w:val="0"/>
                                  <w:marBottom w:val="0"/>
                                  <w:divBdr>
                                    <w:top w:val="none" w:sz="0" w:space="0" w:color="auto"/>
                                    <w:left w:val="none" w:sz="0" w:space="0" w:color="auto"/>
                                    <w:bottom w:val="none" w:sz="0" w:space="0" w:color="auto"/>
                                    <w:right w:val="none" w:sz="0" w:space="0" w:color="auto"/>
                                  </w:divBdr>
                                  <w:divsChild>
                                    <w:div w:id="1185442874">
                                      <w:marLeft w:val="0"/>
                                      <w:marRight w:val="0"/>
                                      <w:marTop w:val="0"/>
                                      <w:marBottom w:val="0"/>
                                      <w:divBdr>
                                        <w:top w:val="none" w:sz="0" w:space="0" w:color="auto"/>
                                        <w:left w:val="none" w:sz="0" w:space="0" w:color="auto"/>
                                        <w:bottom w:val="none" w:sz="0" w:space="0" w:color="auto"/>
                                        <w:right w:val="none" w:sz="0" w:space="0" w:color="auto"/>
                                      </w:divBdr>
                                      <w:divsChild>
                                        <w:div w:id="1254513709">
                                          <w:marLeft w:val="0"/>
                                          <w:marRight w:val="0"/>
                                          <w:marTop w:val="0"/>
                                          <w:marBottom w:val="0"/>
                                          <w:divBdr>
                                            <w:top w:val="none" w:sz="0" w:space="0" w:color="auto"/>
                                            <w:left w:val="none" w:sz="0" w:space="0" w:color="auto"/>
                                            <w:bottom w:val="none" w:sz="0" w:space="0" w:color="auto"/>
                                            <w:right w:val="none" w:sz="0" w:space="0" w:color="auto"/>
                                          </w:divBdr>
                                          <w:divsChild>
                                            <w:div w:id="550313564">
                                              <w:marLeft w:val="0"/>
                                              <w:marRight w:val="0"/>
                                              <w:marTop w:val="0"/>
                                              <w:marBottom w:val="0"/>
                                              <w:divBdr>
                                                <w:top w:val="none" w:sz="0" w:space="0" w:color="auto"/>
                                                <w:left w:val="none" w:sz="0" w:space="0" w:color="auto"/>
                                                <w:bottom w:val="none" w:sz="0" w:space="0" w:color="auto"/>
                                                <w:right w:val="none" w:sz="0" w:space="0" w:color="auto"/>
                                              </w:divBdr>
                                              <w:divsChild>
                                                <w:div w:id="1451051469">
                                                  <w:marLeft w:val="0"/>
                                                  <w:marRight w:val="0"/>
                                                  <w:marTop w:val="0"/>
                                                  <w:marBottom w:val="0"/>
                                                  <w:divBdr>
                                                    <w:top w:val="none" w:sz="0" w:space="0" w:color="auto"/>
                                                    <w:left w:val="none" w:sz="0" w:space="0" w:color="auto"/>
                                                    <w:bottom w:val="none" w:sz="0" w:space="0" w:color="auto"/>
                                                    <w:right w:val="none" w:sz="0" w:space="0" w:color="auto"/>
                                                  </w:divBdr>
                                                  <w:divsChild>
                                                    <w:div w:id="238298559">
                                                      <w:marLeft w:val="0"/>
                                                      <w:marRight w:val="0"/>
                                                      <w:marTop w:val="0"/>
                                                      <w:marBottom w:val="0"/>
                                                      <w:divBdr>
                                                        <w:top w:val="none" w:sz="0" w:space="0" w:color="auto"/>
                                                        <w:left w:val="none" w:sz="0" w:space="0" w:color="auto"/>
                                                        <w:bottom w:val="none" w:sz="0" w:space="0" w:color="auto"/>
                                                        <w:right w:val="none" w:sz="0" w:space="0" w:color="auto"/>
                                                      </w:divBdr>
                                                    </w:div>
                                                    <w:div w:id="576285152">
                                                      <w:marLeft w:val="0"/>
                                                      <w:marRight w:val="0"/>
                                                      <w:marTop w:val="0"/>
                                                      <w:marBottom w:val="0"/>
                                                      <w:divBdr>
                                                        <w:top w:val="none" w:sz="0" w:space="0" w:color="auto"/>
                                                        <w:left w:val="none" w:sz="0" w:space="0" w:color="auto"/>
                                                        <w:bottom w:val="none" w:sz="0" w:space="0" w:color="auto"/>
                                                        <w:right w:val="none" w:sz="0" w:space="0" w:color="auto"/>
                                                      </w:divBdr>
                                                    </w:div>
                                                  </w:divsChild>
                                                </w:div>
                                                <w:div w:id="732778454">
                                                  <w:marLeft w:val="0"/>
                                                  <w:marRight w:val="0"/>
                                                  <w:marTop w:val="0"/>
                                                  <w:marBottom w:val="0"/>
                                                  <w:divBdr>
                                                    <w:top w:val="none" w:sz="0" w:space="0" w:color="auto"/>
                                                    <w:left w:val="none" w:sz="0" w:space="0" w:color="auto"/>
                                                    <w:bottom w:val="none" w:sz="0" w:space="0" w:color="auto"/>
                                                    <w:right w:val="none" w:sz="0" w:space="0" w:color="auto"/>
                                                  </w:divBdr>
                                                  <w:divsChild>
                                                    <w:div w:id="1853951369">
                                                      <w:marLeft w:val="0"/>
                                                      <w:marRight w:val="0"/>
                                                      <w:marTop w:val="0"/>
                                                      <w:marBottom w:val="0"/>
                                                      <w:divBdr>
                                                        <w:top w:val="none" w:sz="0" w:space="0" w:color="auto"/>
                                                        <w:left w:val="none" w:sz="0" w:space="0" w:color="auto"/>
                                                        <w:bottom w:val="none" w:sz="0" w:space="0" w:color="auto"/>
                                                        <w:right w:val="none" w:sz="0" w:space="0" w:color="auto"/>
                                                      </w:divBdr>
                                                    </w:div>
                                                    <w:div w:id="1318222567">
                                                      <w:marLeft w:val="0"/>
                                                      <w:marRight w:val="0"/>
                                                      <w:marTop w:val="0"/>
                                                      <w:marBottom w:val="0"/>
                                                      <w:divBdr>
                                                        <w:top w:val="none" w:sz="0" w:space="0" w:color="auto"/>
                                                        <w:left w:val="none" w:sz="0" w:space="0" w:color="auto"/>
                                                        <w:bottom w:val="none" w:sz="0" w:space="0" w:color="auto"/>
                                                        <w:right w:val="none" w:sz="0" w:space="0" w:color="auto"/>
                                                      </w:divBdr>
                                                    </w:div>
                                                  </w:divsChild>
                                                </w:div>
                                                <w:div w:id="698049725">
                                                  <w:marLeft w:val="0"/>
                                                  <w:marRight w:val="0"/>
                                                  <w:marTop w:val="0"/>
                                                  <w:marBottom w:val="0"/>
                                                  <w:divBdr>
                                                    <w:top w:val="none" w:sz="0" w:space="0" w:color="auto"/>
                                                    <w:left w:val="none" w:sz="0" w:space="0" w:color="auto"/>
                                                    <w:bottom w:val="none" w:sz="0" w:space="0" w:color="auto"/>
                                                    <w:right w:val="none" w:sz="0" w:space="0" w:color="auto"/>
                                                  </w:divBdr>
                                                  <w:divsChild>
                                                    <w:div w:id="1776054452">
                                                      <w:marLeft w:val="0"/>
                                                      <w:marRight w:val="0"/>
                                                      <w:marTop w:val="0"/>
                                                      <w:marBottom w:val="0"/>
                                                      <w:divBdr>
                                                        <w:top w:val="none" w:sz="0" w:space="0" w:color="auto"/>
                                                        <w:left w:val="none" w:sz="0" w:space="0" w:color="auto"/>
                                                        <w:bottom w:val="none" w:sz="0" w:space="0" w:color="auto"/>
                                                        <w:right w:val="none" w:sz="0" w:space="0" w:color="auto"/>
                                                      </w:divBdr>
                                                    </w:div>
                                                    <w:div w:id="1499273976">
                                                      <w:marLeft w:val="0"/>
                                                      <w:marRight w:val="0"/>
                                                      <w:marTop w:val="0"/>
                                                      <w:marBottom w:val="0"/>
                                                      <w:divBdr>
                                                        <w:top w:val="none" w:sz="0" w:space="0" w:color="auto"/>
                                                        <w:left w:val="none" w:sz="0" w:space="0" w:color="auto"/>
                                                        <w:bottom w:val="none" w:sz="0" w:space="0" w:color="auto"/>
                                                        <w:right w:val="none" w:sz="0" w:space="0" w:color="auto"/>
                                                      </w:divBdr>
                                                    </w:div>
                                                  </w:divsChild>
                                                </w:div>
                                                <w:div w:id="66658293">
                                                  <w:marLeft w:val="0"/>
                                                  <w:marRight w:val="0"/>
                                                  <w:marTop w:val="0"/>
                                                  <w:marBottom w:val="0"/>
                                                  <w:divBdr>
                                                    <w:top w:val="none" w:sz="0" w:space="0" w:color="auto"/>
                                                    <w:left w:val="none" w:sz="0" w:space="0" w:color="auto"/>
                                                    <w:bottom w:val="none" w:sz="0" w:space="0" w:color="auto"/>
                                                    <w:right w:val="none" w:sz="0" w:space="0" w:color="auto"/>
                                                  </w:divBdr>
                                                  <w:divsChild>
                                                    <w:div w:id="1508474667">
                                                      <w:marLeft w:val="0"/>
                                                      <w:marRight w:val="0"/>
                                                      <w:marTop w:val="0"/>
                                                      <w:marBottom w:val="0"/>
                                                      <w:divBdr>
                                                        <w:top w:val="none" w:sz="0" w:space="0" w:color="auto"/>
                                                        <w:left w:val="none" w:sz="0" w:space="0" w:color="auto"/>
                                                        <w:bottom w:val="none" w:sz="0" w:space="0" w:color="auto"/>
                                                        <w:right w:val="none" w:sz="0" w:space="0" w:color="auto"/>
                                                      </w:divBdr>
                                                    </w:div>
                                                    <w:div w:id="1318416262">
                                                      <w:marLeft w:val="0"/>
                                                      <w:marRight w:val="0"/>
                                                      <w:marTop w:val="0"/>
                                                      <w:marBottom w:val="0"/>
                                                      <w:divBdr>
                                                        <w:top w:val="none" w:sz="0" w:space="0" w:color="auto"/>
                                                        <w:left w:val="none" w:sz="0" w:space="0" w:color="auto"/>
                                                        <w:bottom w:val="none" w:sz="0" w:space="0" w:color="auto"/>
                                                        <w:right w:val="none" w:sz="0" w:space="0" w:color="auto"/>
                                                      </w:divBdr>
                                                    </w:div>
                                                  </w:divsChild>
                                                </w:div>
                                                <w:div w:id="1546986903">
                                                  <w:marLeft w:val="0"/>
                                                  <w:marRight w:val="0"/>
                                                  <w:marTop w:val="0"/>
                                                  <w:marBottom w:val="0"/>
                                                  <w:divBdr>
                                                    <w:top w:val="none" w:sz="0" w:space="0" w:color="auto"/>
                                                    <w:left w:val="none" w:sz="0" w:space="0" w:color="auto"/>
                                                    <w:bottom w:val="none" w:sz="0" w:space="0" w:color="auto"/>
                                                    <w:right w:val="none" w:sz="0" w:space="0" w:color="auto"/>
                                                  </w:divBdr>
                                                  <w:divsChild>
                                                    <w:div w:id="383453056">
                                                      <w:marLeft w:val="0"/>
                                                      <w:marRight w:val="0"/>
                                                      <w:marTop w:val="0"/>
                                                      <w:marBottom w:val="0"/>
                                                      <w:divBdr>
                                                        <w:top w:val="none" w:sz="0" w:space="0" w:color="auto"/>
                                                        <w:left w:val="none" w:sz="0" w:space="0" w:color="auto"/>
                                                        <w:bottom w:val="none" w:sz="0" w:space="0" w:color="auto"/>
                                                        <w:right w:val="none" w:sz="0" w:space="0" w:color="auto"/>
                                                      </w:divBdr>
                                                    </w:div>
                                                    <w:div w:id="1260330749">
                                                      <w:marLeft w:val="0"/>
                                                      <w:marRight w:val="0"/>
                                                      <w:marTop w:val="0"/>
                                                      <w:marBottom w:val="0"/>
                                                      <w:divBdr>
                                                        <w:top w:val="none" w:sz="0" w:space="0" w:color="auto"/>
                                                        <w:left w:val="none" w:sz="0" w:space="0" w:color="auto"/>
                                                        <w:bottom w:val="none" w:sz="0" w:space="0" w:color="auto"/>
                                                        <w:right w:val="none" w:sz="0" w:space="0" w:color="auto"/>
                                                      </w:divBdr>
                                                    </w:div>
                                                  </w:divsChild>
                                                </w:div>
                                                <w:div w:id="673385264">
                                                  <w:marLeft w:val="0"/>
                                                  <w:marRight w:val="0"/>
                                                  <w:marTop w:val="0"/>
                                                  <w:marBottom w:val="0"/>
                                                  <w:divBdr>
                                                    <w:top w:val="none" w:sz="0" w:space="0" w:color="auto"/>
                                                    <w:left w:val="none" w:sz="0" w:space="0" w:color="auto"/>
                                                    <w:bottom w:val="none" w:sz="0" w:space="0" w:color="auto"/>
                                                    <w:right w:val="none" w:sz="0" w:space="0" w:color="auto"/>
                                                  </w:divBdr>
                                                  <w:divsChild>
                                                    <w:div w:id="936602293">
                                                      <w:marLeft w:val="0"/>
                                                      <w:marRight w:val="0"/>
                                                      <w:marTop w:val="0"/>
                                                      <w:marBottom w:val="0"/>
                                                      <w:divBdr>
                                                        <w:top w:val="none" w:sz="0" w:space="0" w:color="auto"/>
                                                        <w:left w:val="none" w:sz="0" w:space="0" w:color="auto"/>
                                                        <w:bottom w:val="none" w:sz="0" w:space="0" w:color="auto"/>
                                                        <w:right w:val="none" w:sz="0" w:space="0" w:color="auto"/>
                                                      </w:divBdr>
                                                    </w:div>
                                                    <w:div w:id="1278298558">
                                                      <w:marLeft w:val="0"/>
                                                      <w:marRight w:val="0"/>
                                                      <w:marTop w:val="0"/>
                                                      <w:marBottom w:val="0"/>
                                                      <w:divBdr>
                                                        <w:top w:val="none" w:sz="0" w:space="0" w:color="auto"/>
                                                        <w:left w:val="none" w:sz="0" w:space="0" w:color="auto"/>
                                                        <w:bottom w:val="none" w:sz="0" w:space="0" w:color="auto"/>
                                                        <w:right w:val="none" w:sz="0" w:space="0" w:color="auto"/>
                                                      </w:divBdr>
                                                    </w:div>
                                                  </w:divsChild>
                                                </w:div>
                                                <w:div w:id="1987271774">
                                                  <w:marLeft w:val="0"/>
                                                  <w:marRight w:val="0"/>
                                                  <w:marTop w:val="0"/>
                                                  <w:marBottom w:val="0"/>
                                                  <w:divBdr>
                                                    <w:top w:val="none" w:sz="0" w:space="0" w:color="auto"/>
                                                    <w:left w:val="none" w:sz="0" w:space="0" w:color="auto"/>
                                                    <w:bottom w:val="none" w:sz="0" w:space="0" w:color="auto"/>
                                                    <w:right w:val="none" w:sz="0" w:space="0" w:color="auto"/>
                                                  </w:divBdr>
                                                  <w:divsChild>
                                                    <w:div w:id="742871150">
                                                      <w:marLeft w:val="0"/>
                                                      <w:marRight w:val="0"/>
                                                      <w:marTop w:val="0"/>
                                                      <w:marBottom w:val="0"/>
                                                      <w:divBdr>
                                                        <w:top w:val="none" w:sz="0" w:space="0" w:color="auto"/>
                                                        <w:left w:val="none" w:sz="0" w:space="0" w:color="auto"/>
                                                        <w:bottom w:val="none" w:sz="0" w:space="0" w:color="auto"/>
                                                        <w:right w:val="none" w:sz="0" w:space="0" w:color="auto"/>
                                                      </w:divBdr>
                                                    </w:div>
                                                    <w:div w:id="634719523">
                                                      <w:marLeft w:val="0"/>
                                                      <w:marRight w:val="0"/>
                                                      <w:marTop w:val="0"/>
                                                      <w:marBottom w:val="0"/>
                                                      <w:divBdr>
                                                        <w:top w:val="none" w:sz="0" w:space="0" w:color="auto"/>
                                                        <w:left w:val="none" w:sz="0" w:space="0" w:color="auto"/>
                                                        <w:bottom w:val="none" w:sz="0" w:space="0" w:color="auto"/>
                                                        <w:right w:val="none" w:sz="0" w:space="0" w:color="auto"/>
                                                      </w:divBdr>
                                                    </w:div>
                                                  </w:divsChild>
                                                </w:div>
                                                <w:div w:id="2120486812">
                                                  <w:marLeft w:val="0"/>
                                                  <w:marRight w:val="0"/>
                                                  <w:marTop w:val="0"/>
                                                  <w:marBottom w:val="0"/>
                                                  <w:divBdr>
                                                    <w:top w:val="none" w:sz="0" w:space="0" w:color="auto"/>
                                                    <w:left w:val="none" w:sz="0" w:space="0" w:color="auto"/>
                                                    <w:bottom w:val="none" w:sz="0" w:space="0" w:color="auto"/>
                                                    <w:right w:val="none" w:sz="0" w:space="0" w:color="auto"/>
                                                  </w:divBdr>
                                                  <w:divsChild>
                                                    <w:div w:id="939682615">
                                                      <w:marLeft w:val="0"/>
                                                      <w:marRight w:val="0"/>
                                                      <w:marTop w:val="0"/>
                                                      <w:marBottom w:val="0"/>
                                                      <w:divBdr>
                                                        <w:top w:val="none" w:sz="0" w:space="0" w:color="auto"/>
                                                        <w:left w:val="none" w:sz="0" w:space="0" w:color="auto"/>
                                                        <w:bottom w:val="none" w:sz="0" w:space="0" w:color="auto"/>
                                                        <w:right w:val="none" w:sz="0" w:space="0" w:color="auto"/>
                                                      </w:divBdr>
                                                    </w:div>
                                                    <w:div w:id="877399141">
                                                      <w:marLeft w:val="0"/>
                                                      <w:marRight w:val="0"/>
                                                      <w:marTop w:val="0"/>
                                                      <w:marBottom w:val="0"/>
                                                      <w:divBdr>
                                                        <w:top w:val="none" w:sz="0" w:space="0" w:color="auto"/>
                                                        <w:left w:val="none" w:sz="0" w:space="0" w:color="auto"/>
                                                        <w:bottom w:val="none" w:sz="0" w:space="0" w:color="auto"/>
                                                        <w:right w:val="none" w:sz="0" w:space="0" w:color="auto"/>
                                                      </w:divBdr>
                                                    </w:div>
                                                  </w:divsChild>
                                                </w:div>
                                                <w:div w:id="1241524765">
                                                  <w:marLeft w:val="0"/>
                                                  <w:marRight w:val="0"/>
                                                  <w:marTop w:val="0"/>
                                                  <w:marBottom w:val="0"/>
                                                  <w:divBdr>
                                                    <w:top w:val="none" w:sz="0" w:space="0" w:color="auto"/>
                                                    <w:left w:val="none" w:sz="0" w:space="0" w:color="auto"/>
                                                    <w:bottom w:val="none" w:sz="0" w:space="0" w:color="auto"/>
                                                    <w:right w:val="none" w:sz="0" w:space="0" w:color="auto"/>
                                                  </w:divBdr>
                                                  <w:divsChild>
                                                    <w:div w:id="1469662070">
                                                      <w:marLeft w:val="0"/>
                                                      <w:marRight w:val="0"/>
                                                      <w:marTop w:val="0"/>
                                                      <w:marBottom w:val="0"/>
                                                      <w:divBdr>
                                                        <w:top w:val="none" w:sz="0" w:space="0" w:color="auto"/>
                                                        <w:left w:val="none" w:sz="0" w:space="0" w:color="auto"/>
                                                        <w:bottom w:val="none" w:sz="0" w:space="0" w:color="auto"/>
                                                        <w:right w:val="none" w:sz="0" w:space="0" w:color="auto"/>
                                                      </w:divBdr>
                                                    </w:div>
                                                    <w:div w:id="760218900">
                                                      <w:marLeft w:val="0"/>
                                                      <w:marRight w:val="0"/>
                                                      <w:marTop w:val="0"/>
                                                      <w:marBottom w:val="0"/>
                                                      <w:divBdr>
                                                        <w:top w:val="none" w:sz="0" w:space="0" w:color="auto"/>
                                                        <w:left w:val="none" w:sz="0" w:space="0" w:color="auto"/>
                                                        <w:bottom w:val="none" w:sz="0" w:space="0" w:color="auto"/>
                                                        <w:right w:val="none" w:sz="0" w:space="0" w:color="auto"/>
                                                      </w:divBdr>
                                                    </w:div>
                                                  </w:divsChild>
                                                </w:div>
                                                <w:div w:id="197398099">
                                                  <w:marLeft w:val="0"/>
                                                  <w:marRight w:val="0"/>
                                                  <w:marTop w:val="0"/>
                                                  <w:marBottom w:val="0"/>
                                                  <w:divBdr>
                                                    <w:top w:val="none" w:sz="0" w:space="0" w:color="auto"/>
                                                    <w:left w:val="none" w:sz="0" w:space="0" w:color="auto"/>
                                                    <w:bottom w:val="none" w:sz="0" w:space="0" w:color="auto"/>
                                                    <w:right w:val="none" w:sz="0" w:space="0" w:color="auto"/>
                                                  </w:divBdr>
                                                  <w:divsChild>
                                                    <w:div w:id="480392539">
                                                      <w:marLeft w:val="0"/>
                                                      <w:marRight w:val="0"/>
                                                      <w:marTop w:val="0"/>
                                                      <w:marBottom w:val="0"/>
                                                      <w:divBdr>
                                                        <w:top w:val="none" w:sz="0" w:space="0" w:color="auto"/>
                                                        <w:left w:val="none" w:sz="0" w:space="0" w:color="auto"/>
                                                        <w:bottom w:val="none" w:sz="0" w:space="0" w:color="auto"/>
                                                        <w:right w:val="none" w:sz="0" w:space="0" w:color="auto"/>
                                                      </w:divBdr>
                                                    </w:div>
                                                    <w:div w:id="2129885456">
                                                      <w:marLeft w:val="0"/>
                                                      <w:marRight w:val="0"/>
                                                      <w:marTop w:val="0"/>
                                                      <w:marBottom w:val="0"/>
                                                      <w:divBdr>
                                                        <w:top w:val="none" w:sz="0" w:space="0" w:color="auto"/>
                                                        <w:left w:val="none" w:sz="0" w:space="0" w:color="auto"/>
                                                        <w:bottom w:val="none" w:sz="0" w:space="0" w:color="auto"/>
                                                        <w:right w:val="none" w:sz="0" w:space="0" w:color="auto"/>
                                                      </w:divBdr>
                                                    </w:div>
                                                  </w:divsChild>
                                                </w:div>
                                                <w:div w:id="563107254">
                                                  <w:marLeft w:val="0"/>
                                                  <w:marRight w:val="0"/>
                                                  <w:marTop w:val="0"/>
                                                  <w:marBottom w:val="0"/>
                                                  <w:divBdr>
                                                    <w:top w:val="none" w:sz="0" w:space="0" w:color="auto"/>
                                                    <w:left w:val="none" w:sz="0" w:space="0" w:color="auto"/>
                                                    <w:bottom w:val="none" w:sz="0" w:space="0" w:color="auto"/>
                                                    <w:right w:val="none" w:sz="0" w:space="0" w:color="auto"/>
                                                  </w:divBdr>
                                                </w:div>
                                                <w:div w:id="1165437367">
                                                  <w:marLeft w:val="0"/>
                                                  <w:marRight w:val="0"/>
                                                  <w:marTop w:val="0"/>
                                                  <w:marBottom w:val="0"/>
                                                  <w:divBdr>
                                                    <w:top w:val="none" w:sz="0" w:space="0" w:color="auto"/>
                                                    <w:left w:val="none" w:sz="0" w:space="0" w:color="auto"/>
                                                    <w:bottom w:val="none" w:sz="0" w:space="0" w:color="auto"/>
                                                    <w:right w:val="none" w:sz="0" w:space="0" w:color="auto"/>
                                                  </w:divBdr>
                                                </w:div>
                                                <w:div w:id="1774932112">
                                                  <w:marLeft w:val="0"/>
                                                  <w:marRight w:val="0"/>
                                                  <w:marTop w:val="0"/>
                                                  <w:marBottom w:val="0"/>
                                                  <w:divBdr>
                                                    <w:top w:val="none" w:sz="0" w:space="0" w:color="auto"/>
                                                    <w:left w:val="none" w:sz="0" w:space="0" w:color="auto"/>
                                                    <w:bottom w:val="none" w:sz="0" w:space="0" w:color="auto"/>
                                                    <w:right w:val="none" w:sz="0" w:space="0" w:color="auto"/>
                                                  </w:divBdr>
                                                </w:div>
                                                <w:div w:id="1388919445">
                                                  <w:marLeft w:val="0"/>
                                                  <w:marRight w:val="0"/>
                                                  <w:marTop w:val="0"/>
                                                  <w:marBottom w:val="0"/>
                                                  <w:divBdr>
                                                    <w:top w:val="none" w:sz="0" w:space="0" w:color="auto"/>
                                                    <w:left w:val="none" w:sz="0" w:space="0" w:color="auto"/>
                                                    <w:bottom w:val="none" w:sz="0" w:space="0" w:color="auto"/>
                                                    <w:right w:val="none" w:sz="0" w:space="0" w:color="auto"/>
                                                  </w:divBdr>
                                                </w:div>
                                                <w:div w:id="2094273565">
                                                  <w:marLeft w:val="0"/>
                                                  <w:marRight w:val="0"/>
                                                  <w:marTop w:val="0"/>
                                                  <w:marBottom w:val="0"/>
                                                  <w:divBdr>
                                                    <w:top w:val="none" w:sz="0" w:space="0" w:color="auto"/>
                                                    <w:left w:val="none" w:sz="0" w:space="0" w:color="auto"/>
                                                    <w:bottom w:val="none" w:sz="0" w:space="0" w:color="auto"/>
                                                    <w:right w:val="none" w:sz="0" w:space="0" w:color="auto"/>
                                                  </w:divBdr>
                                                </w:div>
                                                <w:div w:id="736242377">
                                                  <w:marLeft w:val="0"/>
                                                  <w:marRight w:val="0"/>
                                                  <w:marTop w:val="0"/>
                                                  <w:marBottom w:val="0"/>
                                                  <w:divBdr>
                                                    <w:top w:val="none" w:sz="0" w:space="0" w:color="auto"/>
                                                    <w:left w:val="none" w:sz="0" w:space="0" w:color="auto"/>
                                                    <w:bottom w:val="none" w:sz="0" w:space="0" w:color="auto"/>
                                                    <w:right w:val="none" w:sz="0" w:space="0" w:color="auto"/>
                                                  </w:divBdr>
                                                </w:div>
                                                <w:div w:id="2125034698">
                                                  <w:marLeft w:val="0"/>
                                                  <w:marRight w:val="0"/>
                                                  <w:marTop w:val="0"/>
                                                  <w:marBottom w:val="0"/>
                                                  <w:divBdr>
                                                    <w:top w:val="none" w:sz="0" w:space="0" w:color="auto"/>
                                                    <w:left w:val="none" w:sz="0" w:space="0" w:color="auto"/>
                                                    <w:bottom w:val="none" w:sz="0" w:space="0" w:color="auto"/>
                                                    <w:right w:val="none" w:sz="0" w:space="0" w:color="auto"/>
                                                  </w:divBdr>
                                                  <w:divsChild>
                                                    <w:div w:id="1828284299">
                                                      <w:marLeft w:val="0"/>
                                                      <w:marRight w:val="0"/>
                                                      <w:marTop w:val="0"/>
                                                      <w:marBottom w:val="0"/>
                                                      <w:divBdr>
                                                        <w:top w:val="none" w:sz="0" w:space="0" w:color="auto"/>
                                                        <w:left w:val="none" w:sz="0" w:space="0" w:color="auto"/>
                                                        <w:bottom w:val="none" w:sz="0" w:space="0" w:color="auto"/>
                                                        <w:right w:val="none" w:sz="0" w:space="0" w:color="auto"/>
                                                      </w:divBdr>
                                                    </w:div>
                                                    <w:div w:id="165020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4900949">
                                  <w:marLeft w:val="0"/>
                                  <w:marRight w:val="0"/>
                                  <w:marTop w:val="0"/>
                                  <w:marBottom w:val="0"/>
                                  <w:divBdr>
                                    <w:top w:val="none" w:sz="0" w:space="0" w:color="auto"/>
                                    <w:left w:val="none" w:sz="0" w:space="0" w:color="auto"/>
                                    <w:bottom w:val="none" w:sz="0" w:space="0" w:color="auto"/>
                                    <w:right w:val="none" w:sz="0" w:space="0" w:color="auto"/>
                                  </w:divBdr>
                                  <w:divsChild>
                                    <w:div w:id="105202238">
                                      <w:marLeft w:val="0"/>
                                      <w:marRight w:val="0"/>
                                      <w:marTop w:val="0"/>
                                      <w:marBottom w:val="0"/>
                                      <w:divBdr>
                                        <w:top w:val="none" w:sz="0" w:space="0" w:color="auto"/>
                                        <w:left w:val="none" w:sz="0" w:space="0" w:color="auto"/>
                                        <w:bottom w:val="none" w:sz="0" w:space="0" w:color="auto"/>
                                        <w:right w:val="none" w:sz="0" w:space="0" w:color="auto"/>
                                      </w:divBdr>
                                      <w:divsChild>
                                        <w:div w:id="848249510">
                                          <w:marLeft w:val="0"/>
                                          <w:marRight w:val="0"/>
                                          <w:marTop w:val="0"/>
                                          <w:marBottom w:val="0"/>
                                          <w:divBdr>
                                            <w:top w:val="none" w:sz="0" w:space="0" w:color="auto"/>
                                            <w:left w:val="none" w:sz="0" w:space="0" w:color="auto"/>
                                            <w:bottom w:val="none" w:sz="0" w:space="0" w:color="auto"/>
                                            <w:right w:val="none" w:sz="0" w:space="0" w:color="auto"/>
                                          </w:divBdr>
                                          <w:divsChild>
                                            <w:div w:id="816728654">
                                              <w:marLeft w:val="0"/>
                                              <w:marRight w:val="0"/>
                                              <w:marTop w:val="0"/>
                                              <w:marBottom w:val="0"/>
                                              <w:divBdr>
                                                <w:top w:val="none" w:sz="0" w:space="0" w:color="auto"/>
                                                <w:left w:val="none" w:sz="0" w:space="0" w:color="auto"/>
                                                <w:bottom w:val="none" w:sz="0" w:space="0" w:color="auto"/>
                                                <w:right w:val="none" w:sz="0" w:space="0" w:color="auto"/>
                                              </w:divBdr>
                                              <w:divsChild>
                                                <w:div w:id="1545484101">
                                                  <w:marLeft w:val="0"/>
                                                  <w:marRight w:val="0"/>
                                                  <w:marTop w:val="0"/>
                                                  <w:marBottom w:val="0"/>
                                                  <w:divBdr>
                                                    <w:top w:val="none" w:sz="0" w:space="0" w:color="auto"/>
                                                    <w:left w:val="none" w:sz="0" w:space="0" w:color="auto"/>
                                                    <w:bottom w:val="none" w:sz="0" w:space="0" w:color="auto"/>
                                                    <w:right w:val="none" w:sz="0" w:space="0" w:color="auto"/>
                                                  </w:divBdr>
                                                  <w:divsChild>
                                                    <w:div w:id="1267420261">
                                                      <w:marLeft w:val="0"/>
                                                      <w:marRight w:val="0"/>
                                                      <w:marTop w:val="0"/>
                                                      <w:marBottom w:val="0"/>
                                                      <w:divBdr>
                                                        <w:top w:val="none" w:sz="0" w:space="0" w:color="auto"/>
                                                        <w:left w:val="none" w:sz="0" w:space="0" w:color="auto"/>
                                                        <w:bottom w:val="none" w:sz="0" w:space="0" w:color="auto"/>
                                                        <w:right w:val="none" w:sz="0" w:space="0" w:color="auto"/>
                                                      </w:divBdr>
                                                    </w:div>
                                                    <w:div w:id="1757896646">
                                                      <w:marLeft w:val="0"/>
                                                      <w:marRight w:val="0"/>
                                                      <w:marTop w:val="0"/>
                                                      <w:marBottom w:val="0"/>
                                                      <w:divBdr>
                                                        <w:top w:val="none" w:sz="0" w:space="0" w:color="auto"/>
                                                        <w:left w:val="none" w:sz="0" w:space="0" w:color="auto"/>
                                                        <w:bottom w:val="none" w:sz="0" w:space="0" w:color="auto"/>
                                                        <w:right w:val="none" w:sz="0" w:space="0" w:color="auto"/>
                                                      </w:divBdr>
                                                    </w:div>
                                                  </w:divsChild>
                                                </w:div>
                                                <w:div w:id="898246647">
                                                  <w:marLeft w:val="0"/>
                                                  <w:marRight w:val="0"/>
                                                  <w:marTop w:val="0"/>
                                                  <w:marBottom w:val="0"/>
                                                  <w:divBdr>
                                                    <w:top w:val="none" w:sz="0" w:space="0" w:color="auto"/>
                                                    <w:left w:val="none" w:sz="0" w:space="0" w:color="auto"/>
                                                    <w:bottom w:val="none" w:sz="0" w:space="0" w:color="auto"/>
                                                    <w:right w:val="none" w:sz="0" w:space="0" w:color="auto"/>
                                                  </w:divBdr>
                                                  <w:divsChild>
                                                    <w:div w:id="1491288562">
                                                      <w:marLeft w:val="0"/>
                                                      <w:marRight w:val="0"/>
                                                      <w:marTop w:val="0"/>
                                                      <w:marBottom w:val="0"/>
                                                      <w:divBdr>
                                                        <w:top w:val="none" w:sz="0" w:space="0" w:color="auto"/>
                                                        <w:left w:val="none" w:sz="0" w:space="0" w:color="auto"/>
                                                        <w:bottom w:val="none" w:sz="0" w:space="0" w:color="auto"/>
                                                        <w:right w:val="none" w:sz="0" w:space="0" w:color="auto"/>
                                                      </w:divBdr>
                                                    </w:div>
                                                    <w:div w:id="98793081">
                                                      <w:marLeft w:val="0"/>
                                                      <w:marRight w:val="0"/>
                                                      <w:marTop w:val="0"/>
                                                      <w:marBottom w:val="0"/>
                                                      <w:divBdr>
                                                        <w:top w:val="none" w:sz="0" w:space="0" w:color="auto"/>
                                                        <w:left w:val="none" w:sz="0" w:space="0" w:color="auto"/>
                                                        <w:bottom w:val="none" w:sz="0" w:space="0" w:color="auto"/>
                                                        <w:right w:val="none" w:sz="0" w:space="0" w:color="auto"/>
                                                      </w:divBdr>
                                                    </w:div>
                                                  </w:divsChild>
                                                </w:div>
                                                <w:div w:id="1275282643">
                                                  <w:marLeft w:val="0"/>
                                                  <w:marRight w:val="0"/>
                                                  <w:marTop w:val="0"/>
                                                  <w:marBottom w:val="0"/>
                                                  <w:divBdr>
                                                    <w:top w:val="none" w:sz="0" w:space="0" w:color="auto"/>
                                                    <w:left w:val="none" w:sz="0" w:space="0" w:color="auto"/>
                                                    <w:bottom w:val="none" w:sz="0" w:space="0" w:color="auto"/>
                                                    <w:right w:val="none" w:sz="0" w:space="0" w:color="auto"/>
                                                  </w:divBdr>
                                                  <w:divsChild>
                                                    <w:div w:id="876427773">
                                                      <w:marLeft w:val="0"/>
                                                      <w:marRight w:val="0"/>
                                                      <w:marTop w:val="0"/>
                                                      <w:marBottom w:val="0"/>
                                                      <w:divBdr>
                                                        <w:top w:val="none" w:sz="0" w:space="0" w:color="auto"/>
                                                        <w:left w:val="none" w:sz="0" w:space="0" w:color="auto"/>
                                                        <w:bottom w:val="none" w:sz="0" w:space="0" w:color="auto"/>
                                                        <w:right w:val="none" w:sz="0" w:space="0" w:color="auto"/>
                                                      </w:divBdr>
                                                    </w:div>
                                                    <w:div w:id="1022126403">
                                                      <w:marLeft w:val="0"/>
                                                      <w:marRight w:val="0"/>
                                                      <w:marTop w:val="0"/>
                                                      <w:marBottom w:val="0"/>
                                                      <w:divBdr>
                                                        <w:top w:val="none" w:sz="0" w:space="0" w:color="auto"/>
                                                        <w:left w:val="none" w:sz="0" w:space="0" w:color="auto"/>
                                                        <w:bottom w:val="none" w:sz="0" w:space="0" w:color="auto"/>
                                                        <w:right w:val="none" w:sz="0" w:space="0" w:color="auto"/>
                                                      </w:divBdr>
                                                    </w:div>
                                                  </w:divsChild>
                                                </w:div>
                                                <w:div w:id="1482499210">
                                                  <w:marLeft w:val="0"/>
                                                  <w:marRight w:val="0"/>
                                                  <w:marTop w:val="0"/>
                                                  <w:marBottom w:val="0"/>
                                                  <w:divBdr>
                                                    <w:top w:val="none" w:sz="0" w:space="0" w:color="auto"/>
                                                    <w:left w:val="none" w:sz="0" w:space="0" w:color="auto"/>
                                                    <w:bottom w:val="none" w:sz="0" w:space="0" w:color="auto"/>
                                                    <w:right w:val="none" w:sz="0" w:space="0" w:color="auto"/>
                                                  </w:divBdr>
                                                  <w:divsChild>
                                                    <w:div w:id="2000882903">
                                                      <w:marLeft w:val="0"/>
                                                      <w:marRight w:val="0"/>
                                                      <w:marTop w:val="0"/>
                                                      <w:marBottom w:val="0"/>
                                                      <w:divBdr>
                                                        <w:top w:val="none" w:sz="0" w:space="0" w:color="auto"/>
                                                        <w:left w:val="none" w:sz="0" w:space="0" w:color="auto"/>
                                                        <w:bottom w:val="none" w:sz="0" w:space="0" w:color="auto"/>
                                                        <w:right w:val="none" w:sz="0" w:space="0" w:color="auto"/>
                                                      </w:divBdr>
                                                    </w:div>
                                                    <w:div w:id="776676210">
                                                      <w:marLeft w:val="0"/>
                                                      <w:marRight w:val="0"/>
                                                      <w:marTop w:val="0"/>
                                                      <w:marBottom w:val="0"/>
                                                      <w:divBdr>
                                                        <w:top w:val="none" w:sz="0" w:space="0" w:color="auto"/>
                                                        <w:left w:val="none" w:sz="0" w:space="0" w:color="auto"/>
                                                        <w:bottom w:val="none" w:sz="0" w:space="0" w:color="auto"/>
                                                        <w:right w:val="none" w:sz="0" w:space="0" w:color="auto"/>
                                                      </w:divBdr>
                                                    </w:div>
                                                  </w:divsChild>
                                                </w:div>
                                                <w:div w:id="780152634">
                                                  <w:marLeft w:val="0"/>
                                                  <w:marRight w:val="0"/>
                                                  <w:marTop w:val="0"/>
                                                  <w:marBottom w:val="0"/>
                                                  <w:divBdr>
                                                    <w:top w:val="none" w:sz="0" w:space="0" w:color="auto"/>
                                                    <w:left w:val="none" w:sz="0" w:space="0" w:color="auto"/>
                                                    <w:bottom w:val="none" w:sz="0" w:space="0" w:color="auto"/>
                                                    <w:right w:val="none" w:sz="0" w:space="0" w:color="auto"/>
                                                  </w:divBdr>
                                                  <w:divsChild>
                                                    <w:div w:id="1591892378">
                                                      <w:marLeft w:val="0"/>
                                                      <w:marRight w:val="0"/>
                                                      <w:marTop w:val="0"/>
                                                      <w:marBottom w:val="0"/>
                                                      <w:divBdr>
                                                        <w:top w:val="none" w:sz="0" w:space="0" w:color="auto"/>
                                                        <w:left w:val="none" w:sz="0" w:space="0" w:color="auto"/>
                                                        <w:bottom w:val="none" w:sz="0" w:space="0" w:color="auto"/>
                                                        <w:right w:val="none" w:sz="0" w:space="0" w:color="auto"/>
                                                      </w:divBdr>
                                                    </w:div>
                                                    <w:div w:id="179784400">
                                                      <w:marLeft w:val="0"/>
                                                      <w:marRight w:val="0"/>
                                                      <w:marTop w:val="0"/>
                                                      <w:marBottom w:val="0"/>
                                                      <w:divBdr>
                                                        <w:top w:val="none" w:sz="0" w:space="0" w:color="auto"/>
                                                        <w:left w:val="none" w:sz="0" w:space="0" w:color="auto"/>
                                                        <w:bottom w:val="none" w:sz="0" w:space="0" w:color="auto"/>
                                                        <w:right w:val="none" w:sz="0" w:space="0" w:color="auto"/>
                                                      </w:divBdr>
                                                    </w:div>
                                                  </w:divsChild>
                                                </w:div>
                                                <w:div w:id="640035287">
                                                  <w:marLeft w:val="0"/>
                                                  <w:marRight w:val="0"/>
                                                  <w:marTop w:val="0"/>
                                                  <w:marBottom w:val="0"/>
                                                  <w:divBdr>
                                                    <w:top w:val="none" w:sz="0" w:space="0" w:color="auto"/>
                                                    <w:left w:val="none" w:sz="0" w:space="0" w:color="auto"/>
                                                    <w:bottom w:val="none" w:sz="0" w:space="0" w:color="auto"/>
                                                    <w:right w:val="none" w:sz="0" w:space="0" w:color="auto"/>
                                                  </w:divBdr>
                                                  <w:divsChild>
                                                    <w:div w:id="1526942016">
                                                      <w:marLeft w:val="0"/>
                                                      <w:marRight w:val="0"/>
                                                      <w:marTop w:val="0"/>
                                                      <w:marBottom w:val="0"/>
                                                      <w:divBdr>
                                                        <w:top w:val="none" w:sz="0" w:space="0" w:color="auto"/>
                                                        <w:left w:val="none" w:sz="0" w:space="0" w:color="auto"/>
                                                        <w:bottom w:val="none" w:sz="0" w:space="0" w:color="auto"/>
                                                        <w:right w:val="none" w:sz="0" w:space="0" w:color="auto"/>
                                                      </w:divBdr>
                                                    </w:div>
                                                    <w:div w:id="686717788">
                                                      <w:marLeft w:val="0"/>
                                                      <w:marRight w:val="0"/>
                                                      <w:marTop w:val="0"/>
                                                      <w:marBottom w:val="0"/>
                                                      <w:divBdr>
                                                        <w:top w:val="none" w:sz="0" w:space="0" w:color="auto"/>
                                                        <w:left w:val="none" w:sz="0" w:space="0" w:color="auto"/>
                                                        <w:bottom w:val="none" w:sz="0" w:space="0" w:color="auto"/>
                                                        <w:right w:val="none" w:sz="0" w:space="0" w:color="auto"/>
                                                      </w:divBdr>
                                                    </w:div>
                                                  </w:divsChild>
                                                </w:div>
                                                <w:div w:id="752581119">
                                                  <w:marLeft w:val="0"/>
                                                  <w:marRight w:val="0"/>
                                                  <w:marTop w:val="0"/>
                                                  <w:marBottom w:val="0"/>
                                                  <w:divBdr>
                                                    <w:top w:val="none" w:sz="0" w:space="0" w:color="auto"/>
                                                    <w:left w:val="none" w:sz="0" w:space="0" w:color="auto"/>
                                                    <w:bottom w:val="none" w:sz="0" w:space="0" w:color="auto"/>
                                                    <w:right w:val="none" w:sz="0" w:space="0" w:color="auto"/>
                                                  </w:divBdr>
                                                </w:div>
                                                <w:div w:id="1192379969">
                                                  <w:marLeft w:val="0"/>
                                                  <w:marRight w:val="0"/>
                                                  <w:marTop w:val="0"/>
                                                  <w:marBottom w:val="0"/>
                                                  <w:divBdr>
                                                    <w:top w:val="none" w:sz="0" w:space="0" w:color="auto"/>
                                                    <w:left w:val="none" w:sz="0" w:space="0" w:color="auto"/>
                                                    <w:bottom w:val="none" w:sz="0" w:space="0" w:color="auto"/>
                                                    <w:right w:val="none" w:sz="0" w:space="0" w:color="auto"/>
                                                  </w:divBdr>
                                                </w:div>
                                                <w:div w:id="1208954671">
                                                  <w:marLeft w:val="0"/>
                                                  <w:marRight w:val="0"/>
                                                  <w:marTop w:val="0"/>
                                                  <w:marBottom w:val="0"/>
                                                  <w:divBdr>
                                                    <w:top w:val="none" w:sz="0" w:space="0" w:color="auto"/>
                                                    <w:left w:val="none" w:sz="0" w:space="0" w:color="auto"/>
                                                    <w:bottom w:val="none" w:sz="0" w:space="0" w:color="auto"/>
                                                    <w:right w:val="none" w:sz="0" w:space="0" w:color="auto"/>
                                                  </w:divBdr>
                                                </w:div>
                                                <w:div w:id="666982376">
                                                  <w:marLeft w:val="0"/>
                                                  <w:marRight w:val="0"/>
                                                  <w:marTop w:val="0"/>
                                                  <w:marBottom w:val="0"/>
                                                  <w:divBdr>
                                                    <w:top w:val="none" w:sz="0" w:space="0" w:color="auto"/>
                                                    <w:left w:val="none" w:sz="0" w:space="0" w:color="auto"/>
                                                    <w:bottom w:val="none" w:sz="0" w:space="0" w:color="auto"/>
                                                    <w:right w:val="none" w:sz="0" w:space="0" w:color="auto"/>
                                                  </w:divBdr>
                                                </w:div>
                                                <w:div w:id="92168881">
                                                  <w:marLeft w:val="0"/>
                                                  <w:marRight w:val="0"/>
                                                  <w:marTop w:val="0"/>
                                                  <w:marBottom w:val="0"/>
                                                  <w:divBdr>
                                                    <w:top w:val="none" w:sz="0" w:space="0" w:color="auto"/>
                                                    <w:left w:val="none" w:sz="0" w:space="0" w:color="auto"/>
                                                    <w:bottom w:val="none" w:sz="0" w:space="0" w:color="auto"/>
                                                    <w:right w:val="none" w:sz="0" w:space="0" w:color="auto"/>
                                                  </w:divBdr>
                                                </w:div>
                                                <w:div w:id="1079671079">
                                                  <w:marLeft w:val="0"/>
                                                  <w:marRight w:val="0"/>
                                                  <w:marTop w:val="0"/>
                                                  <w:marBottom w:val="0"/>
                                                  <w:divBdr>
                                                    <w:top w:val="none" w:sz="0" w:space="0" w:color="auto"/>
                                                    <w:left w:val="none" w:sz="0" w:space="0" w:color="auto"/>
                                                    <w:bottom w:val="none" w:sz="0" w:space="0" w:color="auto"/>
                                                    <w:right w:val="none" w:sz="0" w:space="0" w:color="auto"/>
                                                  </w:divBdr>
                                                </w:div>
                                                <w:div w:id="708065849">
                                                  <w:marLeft w:val="0"/>
                                                  <w:marRight w:val="0"/>
                                                  <w:marTop w:val="0"/>
                                                  <w:marBottom w:val="0"/>
                                                  <w:divBdr>
                                                    <w:top w:val="none" w:sz="0" w:space="0" w:color="auto"/>
                                                    <w:left w:val="none" w:sz="0" w:space="0" w:color="auto"/>
                                                    <w:bottom w:val="none" w:sz="0" w:space="0" w:color="auto"/>
                                                    <w:right w:val="none" w:sz="0" w:space="0" w:color="auto"/>
                                                  </w:divBdr>
                                                  <w:divsChild>
                                                    <w:div w:id="1884169003">
                                                      <w:marLeft w:val="0"/>
                                                      <w:marRight w:val="0"/>
                                                      <w:marTop w:val="0"/>
                                                      <w:marBottom w:val="0"/>
                                                      <w:divBdr>
                                                        <w:top w:val="none" w:sz="0" w:space="0" w:color="auto"/>
                                                        <w:left w:val="none" w:sz="0" w:space="0" w:color="auto"/>
                                                        <w:bottom w:val="none" w:sz="0" w:space="0" w:color="auto"/>
                                                        <w:right w:val="none" w:sz="0" w:space="0" w:color="auto"/>
                                                      </w:divBdr>
                                                    </w:div>
                                                    <w:div w:id="122436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872078">
                                  <w:marLeft w:val="0"/>
                                  <w:marRight w:val="0"/>
                                  <w:marTop w:val="0"/>
                                  <w:marBottom w:val="0"/>
                                  <w:divBdr>
                                    <w:top w:val="none" w:sz="0" w:space="0" w:color="auto"/>
                                    <w:left w:val="none" w:sz="0" w:space="0" w:color="auto"/>
                                    <w:bottom w:val="none" w:sz="0" w:space="0" w:color="auto"/>
                                    <w:right w:val="none" w:sz="0" w:space="0" w:color="auto"/>
                                  </w:divBdr>
                                  <w:divsChild>
                                    <w:div w:id="562764212">
                                      <w:marLeft w:val="0"/>
                                      <w:marRight w:val="0"/>
                                      <w:marTop w:val="0"/>
                                      <w:marBottom w:val="0"/>
                                      <w:divBdr>
                                        <w:top w:val="none" w:sz="0" w:space="0" w:color="auto"/>
                                        <w:left w:val="none" w:sz="0" w:space="0" w:color="auto"/>
                                        <w:bottom w:val="none" w:sz="0" w:space="0" w:color="auto"/>
                                        <w:right w:val="none" w:sz="0" w:space="0" w:color="auto"/>
                                      </w:divBdr>
                                      <w:divsChild>
                                        <w:div w:id="335115009">
                                          <w:marLeft w:val="0"/>
                                          <w:marRight w:val="0"/>
                                          <w:marTop w:val="0"/>
                                          <w:marBottom w:val="0"/>
                                          <w:divBdr>
                                            <w:top w:val="none" w:sz="0" w:space="0" w:color="auto"/>
                                            <w:left w:val="none" w:sz="0" w:space="0" w:color="auto"/>
                                            <w:bottom w:val="none" w:sz="0" w:space="0" w:color="auto"/>
                                            <w:right w:val="none" w:sz="0" w:space="0" w:color="auto"/>
                                          </w:divBdr>
                                          <w:divsChild>
                                            <w:div w:id="422727082">
                                              <w:marLeft w:val="0"/>
                                              <w:marRight w:val="0"/>
                                              <w:marTop w:val="0"/>
                                              <w:marBottom w:val="0"/>
                                              <w:divBdr>
                                                <w:top w:val="none" w:sz="0" w:space="0" w:color="auto"/>
                                                <w:left w:val="none" w:sz="0" w:space="0" w:color="auto"/>
                                                <w:bottom w:val="none" w:sz="0" w:space="0" w:color="auto"/>
                                                <w:right w:val="none" w:sz="0" w:space="0" w:color="auto"/>
                                              </w:divBdr>
                                              <w:divsChild>
                                                <w:div w:id="2115709611">
                                                  <w:marLeft w:val="0"/>
                                                  <w:marRight w:val="0"/>
                                                  <w:marTop w:val="0"/>
                                                  <w:marBottom w:val="0"/>
                                                  <w:divBdr>
                                                    <w:top w:val="none" w:sz="0" w:space="0" w:color="auto"/>
                                                    <w:left w:val="none" w:sz="0" w:space="0" w:color="auto"/>
                                                    <w:bottom w:val="none" w:sz="0" w:space="0" w:color="auto"/>
                                                    <w:right w:val="none" w:sz="0" w:space="0" w:color="auto"/>
                                                  </w:divBdr>
                                                  <w:divsChild>
                                                    <w:div w:id="6106792">
                                                      <w:marLeft w:val="0"/>
                                                      <w:marRight w:val="0"/>
                                                      <w:marTop w:val="0"/>
                                                      <w:marBottom w:val="0"/>
                                                      <w:divBdr>
                                                        <w:top w:val="none" w:sz="0" w:space="0" w:color="auto"/>
                                                        <w:left w:val="none" w:sz="0" w:space="0" w:color="auto"/>
                                                        <w:bottom w:val="none" w:sz="0" w:space="0" w:color="auto"/>
                                                        <w:right w:val="none" w:sz="0" w:space="0" w:color="auto"/>
                                                      </w:divBdr>
                                                    </w:div>
                                                    <w:div w:id="2066491812">
                                                      <w:marLeft w:val="0"/>
                                                      <w:marRight w:val="0"/>
                                                      <w:marTop w:val="0"/>
                                                      <w:marBottom w:val="0"/>
                                                      <w:divBdr>
                                                        <w:top w:val="none" w:sz="0" w:space="0" w:color="auto"/>
                                                        <w:left w:val="none" w:sz="0" w:space="0" w:color="auto"/>
                                                        <w:bottom w:val="none" w:sz="0" w:space="0" w:color="auto"/>
                                                        <w:right w:val="none" w:sz="0" w:space="0" w:color="auto"/>
                                                      </w:divBdr>
                                                    </w:div>
                                                  </w:divsChild>
                                                </w:div>
                                                <w:div w:id="1366632733">
                                                  <w:marLeft w:val="0"/>
                                                  <w:marRight w:val="0"/>
                                                  <w:marTop w:val="0"/>
                                                  <w:marBottom w:val="0"/>
                                                  <w:divBdr>
                                                    <w:top w:val="none" w:sz="0" w:space="0" w:color="auto"/>
                                                    <w:left w:val="none" w:sz="0" w:space="0" w:color="auto"/>
                                                    <w:bottom w:val="none" w:sz="0" w:space="0" w:color="auto"/>
                                                    <w:right w:val="none" w:sz="0" w:space="0" w:color="auto"/>
                                                  </w:divBdr>
                                                  <w:divsChild>
                                                    <w:div w:id="1981693981">
                                                      <w:marLeft w:val="0"/>
                                                      <w:marRight w:val="0"/>
                                                      <w:marTop w:val="0"/>
                                                      <w:marBottom w:val="0"/>
                                                      <w:divBdr>
                                                        <w:top w:val="none" w:sz="0" w:space="0" w:color="auto"/>
                                                        <w:left w:val="none" w:sz="0" w:space="0" w:color="auto"/>
                                                        <w:bottom w:val="none" w:sz="0" w:space="0" w:color="auto"/>
                                                        <w:right w:val="none" w:sz="0" w:space="0" w:color="auto"/>
                                                      </w:divBdr>
                                                    </w:div>
                                                    <w:div w:id="874269493">
                                                      <w:marLeft w:val="0"/>
                                                      <w:marRight w:val="0"/>
                                                      <w:marTop w:val="0"/>
                                                      <w:marBottom w:val="0"/>
                                                      <w:divBdr>
                                                        <w:top w:val="none" w:sz="0" w:space="0" w:color="auto"/>
                                                        <w:left w:val="none" w:sz="0" w:space="0" w:color="auto"/>
                                                        <w:bottom w:val="none" w:sz="0" w:space="0" w:color="auto"/>
                                                        <w:right w:val="none" w:sz="0" w:space="0" w:color="auto"/>
                                                      </w:divBdr>
                                                    </w:div>
                                                  </w:divsChild>
                                                </w:div>
                                                <w:div w:id="1282416469">
                                                  <w:marLeft w:val="0"/>
                                                  <w:marRight w:val="0"/>
                                                  <w:marTop w:val="0"/>
                                                  <w:marBottom w:val="0"/>
                                                  <w:divBdr>
                                                    <w:top w:val="none" w:sz="0" w:space="0" w:color="auto"/>
                                                    <w:left w:val="none" w:sz="0" w:space="0" w:color="auto"/>
                                                    <w:bottom w:val="none" w:sz="0" w:space="0" w:color="auto"/>
                                                    <w:right w:val="none" w:sz="0" w:space="0" w:color="auto"/>
                                                  </w:divBdr>
                                                  <w:divsChild>
                                                    <w:div w:id="1367366634">
                                                      <w:marLeft w:val="0"/>
                                                      <w:marRight w:val="0"/>
                                                      <w:marTop w:val="0"/>
                                                      <w:marBottom w:val="0"/>
                                                      <w:divBdr>
                                                        <w:top w:val="none" w:sz="0" w:space="0" w:color="auto"/>
                                                        <w:left w:val="none" w:sz="0" w:space="0" w:color="auto"/>
                                                        <w:bottom w:val="none" w:sz="0" w:space="0" w:color="auto"/>
                                                        <w:right w:val="none" w:sz="0" w:space="0" w:color="auto"/>
                                                      </w:divBdr>
                                                    </w:div>
                                                    <w:div w:id="1240093827">
                                                      <w:marLeft w:val="0"/>
                                                      <w:marRight w:val="0"/>
                                                      <w:marTop w:val="0"/>
                                                      <w:marBottom w:val="0"/>
                                                      <w:divBdr>
                                                        <w:top w:val="none" w:sz="0" w:space="0" w:color="auto"/>
                                                        <w:left w:val="none" w:sz="0" w:space="0" w:color="auto"/>
                                                        <w:bottom w:val="none" w:sz="0" w:space="0" w:color="auto"/>
                                                        <w:right w:val="none" w:sz="0" w:space="0" w:color="auto"/>
                                                      </w:divBdr>
                                                    </w:div>
                                                  </w:divsChild>
                                                </w:div>
                                                <w:div w:id="249436516">
                                                  <w:marLeft w:val="0"/>
                                                  <w:marRight w:val="0"/>
                                                  <w:marTop w:val="0"/>
                                                  <w:marBottom w:val="0"/>
                                                  <w:divBdr>
                                                    <w:top w:val="none" w:sz="0" w:space="0" w:color="auto"/>
                                                    <w:left w:val="none" w:sz="0" w:space="0" w:color="auto"/>
                                                    <w:bottom w:val="none" w:sz="0" w:space="0" w:color="auto"/>
                                                    <w:right w:val="none" w:sz="0" w:space="0" w:color="auto"/>
                                                  </w:divBdr>
                                                </w:div>
                                                <w:div w:id="506798227">
                                                  <w:marLeft w:val="0"/>
                                                  <w:marRight w:val="0"/>
                                                  <w:marTop w:val="0"/>
                                                  <w:marBottom w:val="0"/>
                                                  <w:divBdr>
                                                    <w:top w:val="none" w:sz="0" w:space="0" w:color="auto"/>
                                                    <w:left w:val="none" w:sz="0" w:space="0" w:color="auto"/>
                                                    <w:bottom w:val="none" w:sz="0" w:space="0" w:color="auto"/>
                                                    <w:right w:val="none" w:sz="0" w:space="0" w:color="auto"/>
                                                  </w:divBdr>
                                                </w:div>
                                                <w:div w:id="1077635348">
                                                  <w:marLeft w:val="0"/>
                                                  <w:marRight w:val="0"/>
                                                  <w:marTop w:val="0"/>
                                                  <w:marBottom w:val="0"/>
                                                  <w:divBdr>
                                                    <w:top w:val="none" w:sz="0" w:space="0" w:color="auto"/>
                                                    <w:left w:val="none" w:sz="0" w:space="0" w:color="auto"/>
                                                    <w:bottom w:val="none" w:sz="0" w:space="0" w:color="auto"/>
                                                    <w:right w:val="none" w:sz="0" w:space="0" w:color="auto"/>
                                                  </w:divBdr>
                                                </w:div>
                                                <w:div w:id="1382707826">
                                                  <w:marLeft w:val="0"/>
                                                  <w:marRight w:val="0"/>
                                                  <w:marTop w:val="0"/>
                                                  <w:marBottom w:val="0"/>
                                                  <w:divBdr>
                                                    <w:top w:val="none" w:sz="0" w:space="0" w:color="auto"/>
                                                    <w:left w:val="none" w:sz="0" w:space="0" w:color="auto"/>
                                                    <w:bottom w:val="none" w:sz="0" w:space="0" w:color="auto"/>
                                                    <w:right w:val="none" w:sz="0" w:space="0" w:color="auto"/>
                                                  </w:divBdr>
                                                </w:div>
                                                <w:div w:id="632060437">
                                                  <w:marLeft w:val="0"/>
                                                  <w:marRight w:val="0"/>
                                                  <w:marTop w:val="0"/>
                                                  <w:marBottom w:val="0"/>
                                                  <w:divBdr>
                                                    <w:top w:val="none" w:sz="0" w:space="0" w:color="auto"/>
                                                    <w:left w:val="none" w:sz="0" w:space="0" w:color="auto"/>
                                                    <w:bottom w:val="none" w:sz="0" w:space="0" w:color="auto"/>
                                                    <w:right w:val="none" w:sz="0" w:space="0" w:color="auto"/>
                                                  </w:divBdr>
                                                </w:div>
                                                <w:div w:id="765999842">
                                                  <w:marLeft w:val="0"/>
                                                  <w:marRight w:val="0"/>
                                                  <w:marTop w:val="0"/>
                                                  <w:marBottom w:val="0"/>
                                                  <w:divBdr>
                                                    <w:top w:val="none" w:sz="0" w:space="0" w:color="auto"/>
                                                    <w:left w:val="none" w:sz="0" w:space="0" w:color="auto"/>
                                                    <w:bottom w:val="none" w:sz="0" w:space="0" w:color="auto"/>
                                                    <w:right w:val="none" w:sz="0" w:space="0" w:color="auto"/>
                                                  </w:divBdr>
                                                </w:div>
                                                <w:div w:id="1974173485">
                                                  <w:marLeft w:val="0"/>
                                                  <w:marRight w:val="0"/>
                                                  <w:marTop w:val="0"/>
                                                  <w:marBottom w:val="0"/>
                                                  <w:divBdr>
                                                    <w:top w:val="none" w:sz="0" w:space="0" w:color="auto"/>
                                                    <w:left w:val="none" w:sz="0" w:space="0" w:color="auto"/>
                                                    <w:bottom w:val="none" w:sz="0" w:space="0" w:color="auto"/>
                                                    <w:right w:val="none" w:sz="0" w:space="0" w:color="auto"/>
                                                  </w:divBdr>
                                                  <w:divsChild>
                                                    <w:div w:id="2079353694">
                                                      <w:marLeft w:val="0"/>
                                                      <w:marRight w:val="0"/>
                                                      <w:marTop w:val="0"/>
                                                      <w:marBottom w:val="0"/>
                                                      <w:divBdr>
                                                        <w:top w:val="none" w:sz="0" w:space="0" w:color="auto"/>
                                                        <w:left w:val="none" w:sz="0" w:space="0" w:color="auto"/>
                                                        <w:bottom w:val="none" w:sz="0" w:space="0" w:color="auto"/>
                                                        <w:right w:val="none" w:sz="0" w:space="0" w:color="auto"/>
                                                      </w:divBdr>
                                                    </w:div>
                                                    <w:div w:id="33241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1218260">
                                  <w:marLeft w:val="0"/>
                                  <w:marRight w:val="0"/>
                                  <w:marTop w:val="0"/>
                                  <w:marBottom w:val="0"/>
                                  <w:divBdr>
                                    <w:top w:val="none" w:sz="0" w:space="0" w:color="auto"/>
                                    <w:left w:val="none" w:sz="0" w:space="0" w:color="auto"/>
                                    <w:bottom w:val="none" w:sz="0" w:space="0" w:color="auto"/>
                                    <w:right w:val="none" w:sz="0" w:space="0" w:color="auto"/>
                                  </w:divBdr>
                                  <w:divsChild>
                                    <w:div w:id="605425394">
                                      <w:marLeft w:val="0"/>
                                      <w:marRight w:val="0"/>
                                      <w:marTop w:val="0"/>
                                      <w:marBottom w:val="0"/>
                                      <w:divBdr>
                                        <w:top w:val="none" w:sz="0" w:space="0" w:color="auto"/>
                                        <w:left w:val="none" w:sz="0" w:space="0" w:color="auto"/>
                                        <w:bottom w:val="none" w:sz="0" w:space="0" w:color="auto"/>
                                        <w:right w:val="none" w:sz="0" w:space="0" w:color="auto"/>
                                      </w:divBdr>
                                      <w:divsChild>
                                        <w:div w:id="1042291942">
                                          <w:marLeft w:val="0"/>
                                          <w:marRight w:val="0"/>
                                          <w:marTop w:val="0"/>
                                          <w:marBottom w:val="0"/>
                                          <w:divBdr>
                                            <w:top w:val="none" w:sz="0" w:space="0" w:color="auto"/>
                                            <w:left w:val="none" w:sz="0" w:space="0" w:color="auto"/>
                                            <w:bottom w:val="none" w:sz="0" w:space="0" w:color="auto"/>
                                            <w:right w:val="none" w:sz="0" w:space="0" w:color="auto"/>
                                          </w:divBdr>
                                          <w:divsChild>
                                            <w:div w:id="1048259839">
                                              <w:marLeft w:val="0"/>
                                              <w:marRight w:val="0"/>
                                              <w:marTop w:val="0"/>
                                              <w:marBottom w:val="0"/>
                                              <w:divBdr>
                                                <w:top w:val="none" w:sz="0" w:space="0" w:color="auto"/>
                                                <w:left w:val="none" w:sz="0" w:space="0" w:color="auto"/>
                                                <w:bottom w:val="none" w:sz="0" w:space="0" w:color="auto"/>
                                                <w:right w:val="none" w:sz="0" w:space="0" w:color="auto"/>
                                              </w:divBdr>
                                              <w:divsChild>
                                                <w:div w:id="685209471">
                                                  <w:marLeft w:val="0"/>
                                                  <w:marRight w:val="0"/>
                                                  <w:marTop w:val="0"/>
                                                  <w:marBottom w:val="0"/>
                                                  <w:divBdr>
                                                    <w:top w:val="none" w:sz="0" w:space="0" w:color="auto"/>
                                                    <w:left w:val="none" w:sz="0" w:space="0" w:color="auto"/>
                                                    <w:bottom w:val="none" w:sz="0" w:space="0" w:color="auto"/>
                                                    <w:right w:val="none" w:sz="0" w:space="0" w:color="auto"/>
                                                  </w:divBdr>
                                                  <w:divsChild>
                                                    <w:div w:id="305008854">
                                                      <w:marLeft w:val="0"/>
                                                      <w:marRight w:val="0"/>
                                                      <w:marTop w:val="0"/>
                                                      <w:marBottom w:val="0"/>
                                                      <w:divBdr>
                                                        <w:top w:val="none" w:sz="0" w:space="0" w:color="auto"/>
                                                        <w:left w:val="none" w:sz="0" w:space="0" w:color="auto"/>
                                                        <w:bottom w:val="none" w:sz="0" w:space="0" w:color="auto"/>
                                                        <w:right w:val="none" w:sz="0" w:space="0" w:color="auto"/>
                                                      </w:divBdr>
                                                    </w:div>
                                                    <w:div w:id="2048291055">
                                                      <w:marLeft w:val="0"/>
                                                      <w:marRight w:val="0"/>
                                                      <w:marTop w:val="0"/>
                                                      <w:marBottom w:val="0"/>
                                                      <w:divBdr>
                                                        <w:top w:val="none" w:sz="0" w:space="0" w:color="auto"/>
                                                        <w:left w:val="none" w:sz="0" w:space="0" w:color="auto"/>
                                                        <w:bottom w:val="none" w:sz="0" w:space="0" w:color="auto"/>
                                                        <w:right w:val="none" w:sz="0" w:space="0" w:color="auto"/>
                                                      </w:divBdr>
                                                    </w:div>
                                                  </w:divsChild>
                                                </w:div>
                                                <w:div w:id="993753769">
                                                  <w:marLeft w:val="0"/>
                                                  <w:marRight w:val="0"/>
                                                  <w:marTop w:val="0"/>
                                                  <w:marBottom w:val="0"/>
                                                  <w:divBdr>
                                                    <w:top w:val="none" w:sz="0" w:space="0" w:color="auto"/>
                                                    <w:left w:val="none" w:sz="0" w:space="0" w:color="auto"/>
                                                    <w:bottom w:val="none" w:sz="0" w:space="0" w:color="auto"/>
                                                    <w:right w:val="none" w:sz="0" w:space="0" w:color="auto"/>
                                                  </w:divBdr>
                                                  <w:divsChild>
                                                    <w:div w:id="1908110947">
                                                      <w:marLeft w:val="0"/>
                                                      <w:marRight w:val="0"/>
                                                      <w:marTop w:val="0"/>
                                                      <w:marBottom w:val="0"/>
                                                      <w:divBdr>
                                                        <w:top w:val="none" w:sz="0" w:space="0" w:color="auto"/>
                                                        <w:left w:val="none" w:sz="0" w:space="0" w:color="auto"/>
                                                        <w:bottom w:val="none" w:sz="0" w:space="0" w:color="auto"/>
                                                        <w:right w:val="none" w:sz="0" w:space="0" w:color="auto"/>
                                                      </w:divBdr>
                                                    </w:div>
                                                    <w:div w:id="1374425664">
                                                      <w:marLeft w:val="0"/>
                                                      <w:marRight w:val="0"/>
                                                      <w:marTop w:val="0"/>
                                                      <w:marBottom w:val="0"/>
                                                      <w:divBdr>
                                                        <w:top w:val="none" w:sz="0" w:space="0" w:color="auto"/>
                                                        <w:left w:val="none" w:sz="0" w:space="0" w:color="auto"/>
                                                        <w:bottom w:val="none" w:sz="0" w:space="0" w:color="auto"/>
                                                        <w:right w:val="none" w:sz="0" w:space="0" w:color="auto"/>
                                                      </w:divBdr>
                                                    </w:div>
                                                  </w:divsChild>
                                                </w:div>
                                                <w:div w:id="1604220128">
                                                  <w:marLeft w:val="0"/>
                                                  <w:marRight w:val="0"/>
                                                  <w:marTop w:val="0"/>
                                                  <w:marBottom w:val="0"/>
                                                  <w:divBdr>
                                                    <w:top w:val="none" w:sz="0" w:space="0" w:color="auto"/>
                                                    <w:left w:val="none" w:sz="0" w:space="0" w:color="auto"/>
                                                    <w:bottom w:val="none" w:sz="0" w:space="0" w:color="auto"/>
                                                    <w:right w:val="none" w:sz="0" w:space="0" w:color="auto"/>
                                                  </w:divBdr>
                                                  <w:divsChild>
                                                    <w:div w:id="1099106957">
                                                      <w:marLeft w:val="0"/>
                                                      <w:marRight w:val="0"/>
                                                      <w:marTop w:val="0"/>
                                                      <w:marBottom w:val="0"/>
                                                      <w:divBdr>
                                                        <w:top w:val="none" w:sz="0" w:space="0" w:color="auto"/>
                                                        <w:left w:val="none" w:sz="0" w:space="0" w:color="auto"/>
                                                        <w:bottom w:val="none" w:sz="0" w:space="0" w:color="auto"/>
                                                        <w:right w:val="none" w:sz="0" w:space="0" w:color="auto"/>
                                                      </w:divBdr>
                                                    </w:div>
                                                    <w:div w:id="1318218325">
                                                      <w:marLeft w:val="0"/>
                                                      <w:marRight w:val="0"/>
                                                      <w:marTop w:val="0"/>
                                                      <w:marBottom w:val="0"/>
                                                      <w:divBdr>
                                                        <w:top w:val="none" w:sz="0" w:space="0" w:color="auto"/>
                                                        <w:left w:val="none" w:sz="0" w:space="0" w:color="auto"/>
                                                        <w:bottom w:val="none" w:sz="0" w:space="0" w:color="auto"/>
                                                        <w:right w:val="none" w:sz="0" w:space="0" w:color="auto"/>
                                                      </w:divBdr>
                                                    </w:div>
                                                  </w:divsChild>
                                                </w:div>
                                                <w:div w:id="329524375">
                                                  <w:marLeft w:val="0"/>
                                                  <w:marRight w:val="0"/>
                                                  <w:marTop w:val="0"/>
                                                  <w:marBottom w:val="0"/>
                                                  <w:divBdr>
                                                    <w:top w:val="none" w:sz="0" w:space="0" w:color="auto"/>
                                                    <w:left w:val="none" w:sz="0" w:space="0" w:color="auto"/>
                                                    <w:bottom w:val="none" w:sz="0" w:space="0" w:color="auto"/>
                                                    <w:right w:val="none" w:sz="0" w:space="0" w:color="auto"/>
                                                  </w:divBdr>
                                                  <w:divsChild>
                                                    <w:div w:id="1719206469">
                                                      <w:marLeft w:val="0"/>
                                                      <w:marRight w:val="0"/>
                                                      <w:marTop w:val="0"/>
                                                      <w:marBottom w:val="0"/>
                                                      <w:divBdr>
                                                        <w:top w:val="none" w:sz="0" w:space="0" w:color="auto"/>
                                                        <w:left w:val="none" w:sz="0" w:space="0" w:color="auto"/>
                                                        <w:bottom w:val="none" w:sz="0" w:space="0" w:color="auto"/>
                                                        <w:right w:val="none" w:sz="0" w:space="0" w:color="auto"/>
                                                      </w:divBdr>
                                                    </w:div>
                                                    <w:div w:id="247619935">
                                                      <w:marLeft w:val="0"/>
                                                      <w:marRight w:val="0"/>
                                                      <w:marTop w:val="0"/>
                                                      <w:marBottom w:val="0"/>
                                                      <w:divBdr>
                                                        <w:top w:val="none" w:sz="0" w:space="0" w:color="auto"/>
                                                        <w:left w:val="none" w:sz="0" w:space="0" w:color="auto"/>
                                                        <w:bottom w:val="none" w:sz="0" w:space="0" w:color="auto"/>
                                                        <w:right w:val="none" w:sz="0" w:space="0" w:color="auto"/>
                                                      </w:divBdr>
                                                    </w:div>
                                                  </w:divsChild>
                                                </w:div>
                                                <w:div w:id="1126041731">
                                                  <w:marLeft w:val="0"/>
                                                  <w:marRight w:val="0"/>
                                                  <w:marTop w:val="0"/>
                                                  <w:marBottom w:val="0"/>
                                                  <w:divBdr>
                                                    <w:top w:val="none" w:sz="0" w:space="0" w:color="auto"/>
                                                    <w:left w:val="none" w:sz="0" w:space="0" w:color="auto"/>
                                                    <w:bottom w:val="none" w:sz="0" w:space="0" w:color="auto"/>
                                                    <w:right w:val="none" w:sz="0" w:space="0" w:color="auto"/>
                                                  </w:divBdr>
                                                  <w:divsChild>
                                                    <w:div w:id="1195574798">
                                                      <w:marLeft w:val="0"/>
                                                      <w:marRight w:val="0"/>
                                                      <w:marTop w:val="0"/>
                                                      <w:marBottom w:val="0"/>
                                                      <w:divBdr>
                                                        <w:top w:val="none" w:sz="0" w:space="0" w:color="auto"/>
                                                        <w:left w:val="none" w:sz="0" w:space="0" w:color="auto"/>
                                                        <w:bottom w:val="none" w:sz="0" w:space="0" w:color="auto"/>
                                                        <w:right w:val="none" w:sz="0" w:space="0" w:color="auto"/>
                                                      </w:divBdr>
                                                    </w:div>
                                                    <w:div w:id="1334839025">
                                                      <w:marLeft w:val="0"/>
                                                      <w:marRight w:val="0"/>
                                                      <w:marTop w:val="0"/>
                                                      <w:marBottom w:val="0"/>
                                                      <w:divBdr>
                                                        <w:top w:val="none" w:sz="0" w:space="0" w:color="auto"/>
                                                        <w:left w:val="none" w:sz="0" w:space="0" w:color="auto"/>
                                                        <w:bottom w:val="none" w:sz="0" w:space="0" w:color="auto"/>
                                                        <w:right w:val="none" w:sz="0" w:space="0" w:color="auto"/>
                                                      </w:divBdr>
                                                    </w:div>
                                                  </w:divsChild>
                                                </w:div>
                                                <w:div w:id="893353850">
                                                  <w:marLeft w:val="0"/>
                                                  <w:marRight w:val="0"/>
                                                  <w:marTop w:val="0"/>
                                                  <w:marBottom w:val="0"/>
                                                  <w:divBdr>
                                                    <w:top w:val="none" w:sz="0" w:space="0" w:color="auto"/>
                                                    <w:left w:val="none" w:sz="0" w:space="0" w:color="auto"/>
                                                    <w:bottom w:val="none" w:sz="0" w:space="0" w:color="auto"/>
                                                    <w:right w:val="none" w:sz="0" w:space="0" w:color="auto"/>
                                                  </w:divBdr>
                                                  <w:divsChild>
                                                    <w:div w:id="128397340">
                                                      <w:marLeft w:val="0"/>
                                                      <w:marRight w:val="0"/>
                                                      <w:marTop w:val="0"/>
                                                      <w:marBottom w:val="0"/>
                                                      <w:divBdr>
                                                        <w:top w:val="none" w:sz="0" w:space="0" w:color="auto"/>
                                                        <w:left w:val="none" w:sz="0" w:space="0" w:color="auto"/>
                                                        <w:bottom w:val="none" w:sz="0" w:space="0" w:color="auto"/>
                                                        <w:right w:val="none" w:sz="0" w:space="0" w:color="auto"/>
                                                      </w:divBdr>
                                                    </w:div>
                                                    <w:div w:id="751396979">
                                                      <w:marLeft w:val="0"/>
                                                      <w:marRight w:val="0"/>
                                                      <w:marTop w:val="0"/>
                                                      <w:marBottom w:val="0"/>
                                                      <w:divBdr>
                                                        <w:top w:val="none" w:sz="0" w:space="0" w:color="auto"/>
                                                        <w:left w:val="none" w:sz="0" w:space="0" w:color="auto"/>
                                                        <w:bottom w:val="none" w:sz="0" w:space="0" w:color="auto"/>
                                                        <w:right w:val="none" w:sz="0" w:space="0" w:color="auto"/>
                                                      </w:divBdr>
                                                    </w:div>
                                                  </w:divsChild>
                                                </w:div>
                                                <w:div w:id="1167475035">
                                                  <w:marLeft w:val="0"/>
                                                  <w:marRight w:val="0"/>
                                                  <w:marTop w:val="0"/>
                                                  <w:marBottom w:val="0"/>
                                                  <w:divBdr>
                                                    <w:top w:val="none" w:sz="0" w:space="0" w:color="auto"/>
                                                    <w:left w:val="none" w:sz="0" w:space="0" w:color="auto"/>
                                                    <w:bottom w:val="none" w:sz="0" w:space="0" w:color="auto"/>
                                                    <w:right w:val="none" w:sz="0" w:space="0" w:color="auto"/>
                                                  </w:divBdr>
                                                  <w:divsChild>
                                                    <w:div w:id="655110821">
                                                      <w:marLeft w:val="0"/>
                                                      <w:marRight w:val="0"/>
                                                      <w:marTop w:val="0"/>
                                                      <w:marBottom w:val="0"/>
                                                      <w:divBdr>
                                                        <w:top w:val="none" w:sz="0" w:space="0" w:color="auto"/>
                                                        <w:left w:val="none" w:sz="0" w:space="0" w:color="auto"/>
                                                        <w:bottom w:val="none" w:sz="0" w:space="0" w:color="auto"/>
                                                        <w:right w:val="none" w:sz="0" w:space="0" w:color="auto"/>
                                                      </w:divBdr>
                                                    </w:div>
                                                    <w:div w:id="2106143426">
                                                      <w:marLeft w:val="0"/>
                                                      <w:marRight w:val="0"/>
                                                      <w:marTop w:val="0"/>
                                                      <w:marBottom w:val="0"/>
                                                      <w:divBdr>
                                                        <w:top w:val="none" w:sz="0" w:space="0" w:color="auto"/>
                                                        <w:left w:val="none" w:sz="0" w:space="0" w:color="auto"/>
                                                        <w:bottom w:val="none" w:sz="0" w:space="0" w:color="auto"/>
                                                        <w:right w:val="none" w:sz="0" w:space="0" w:color="auto"/>
                                                      </w:divBdr>
                                                    </w:div>
                                                  </w:divsChild>
                                                </w:div>
                                                <w:div w:id="21980710">
                                                  <w:marLeft w:val="0"/>
                                                  <w:marRight w:val="0"/>
                                                  <w:marTop w:val="0"/>
                                                  <w:marBottom w:val="0"/>
                                                  <w:divBdr>
                                                    <w:top w:val="none" w:sz="0" w:space="0" w:color="auto"/>
                                                    <w:left w:val="none" w:sz="0" w:space="0" w:color="auto"/>
                                                    <w:bottom w:val="none" w:sz="0" w:space="0" w:color="auto"/>
                                                    <w:right w:val="none" w:sz="0" w:space="0" w:color="auto"/>
                                                  </w:divBdr>
                                                  <w:divsChild>
                                                    <w:div w:id="1787852497">
                                                      <w:marLeft w:val="0"/>
                                                      <w:marRight w:val="0"/>
                                                      <w:marTop w:val="0"/>
                                                      <w:marBottom w:val="0"/>
                                                      <w:divBdr>
                                                        <w:top w:val="none" w:sz="0" w:space="0" w:color="auto"/>
                                                        <w:left w:val="none" w:sz="0" w:space="0" w:color="auto"/>
                                                        <w:bottom w:val="none" w:sz="0" w:space="0" w:color="auto"/>
                                                        <w:right w:val="none" w:sz="0" w:space="0" w:color="auto"/>
                                                      </w:divBdr>
                                                    </w:div>
                                                    <w:div w:id="1708751460">
                                                      <w:marLeft w:val="0"/>
                                                      <w:marRight w:val="0"/>
                                                      <w:marTop w:val="0"/>
                                                      <w:marBottom w:val="0"/>
                                                      <w:divBdr>
                                                        <w:top w:val="none" w:sz="0" w:space="0" w:color="auto"/>
                                                        <w:left w:val="none" w:sz="0" w:space="0" w:color="auto"/>
                                                        <w:bottom w:val="none" w:sz="0" w:space="0" w:color="auto"/>
                                                        <w:right w:val="none" w:sz="0" w:space="0" w:color="auto"/>
                                                      </w:divBdr>
                                                    </w:div>
                                                  </w:divsChild>
                                                </w:div>
                                                <w:div w:id="1677656532">
                                                  <w:marLeft w:val="0"/>
                                                  <w:marRight w:val="0"/>
                                                  <w:marTop w:val="0"/>
                                                  <w:marBottom w:val="0"/>
                                                  <w:divBdr>
                                                    <w:top w:val="none" w:sz="0" w:space="0" w:color="auto"/>
                                                    <w:left w:val="none" w:sz="0" w:space="0" w:color="auto"/>
                                                    <w:bottom w:val="none" w:sz="0" w:space="0" w:color="auto"/>
                                                    <w:right w:val="none" w:sz="0" w:space="0" w:color="auto"/>
                                                  </w:divBdr>
                                                </w:div>
                                                <w:div w:id="949119581">
                                                  <w:marLeft w:val="0"/>
                                                  <w:marRight w:val="0"/>
                                                  <w:marTop w:val="0"/>
                                                  <w:marBottom w:val="0"/>
                                                  <w:divBdr>
                                                    <w:top w:val="none" w:sz="0" w:space="0" w:color="auto"/>
                                                    <w:left w:val="none" w:sz="0" w:space="0" w:color="auto"/>
                                                    <w:bottom w:val="none" w:sz="0" w:space="0" w:color="auto"/>
                                                    <w:right w:val="none" w:sz="0" w:space="0" w:color="auto"/>
                                                  </w:divBdr>
                                                </w:div>
                                                <w:div w:id="203370215">
                                                  <w:marLeft w:val="0"/>
                                                  <w:marRight w:val="0"/>
                                                  <w:marTop w:val="0"/>
                                                  <w:marBottom w:val="0"/>
                                                  <w:divBdr>
                                                    <w:top w:val="none" w:sz="0" w:space="0" w:color="auto"/>
                                                    <w:left w:val="none" w:sz="0" w:space="0" w:color="auto"/>
                                                    <w:bottom w:val="none" w:sz="0" w:space="0" w:color="auto"/>
                                                    <w:right w:val="none" w:sz="0" w:space="0" w:color="auto"/>
                                                  </w:divBdr>
                                                </w:div>
                                                <w:div w:id="1706368112">
                                                  <w:marLeft w:val="0"/>
                                                  <w:marRight w:val="0"/>
                                                  <w:marTop w:val="0"/>
                                                  <w:marBottom w:val="0"/>
                                                  <w:divBdr>
                                                    <w:top w:val="none" w:sz="0" w:space="0" w:color="auto"/>
                                                    <w:left w:val="none" w:sz="0" w:space="0" w:color="auto"/>
                                                    <w:bottom w:val="none" w:sz="0" w:space="0" w:color="auto"/>
                                                    <w:right w:val="none" w:sz="0" w:space="0" w:color="auto"/>
                                                  </w:divBdr>
                                                </w:div>
                                                <w:div w:id="28995250">
                                                  <w:marLeft w:val="0"/>
                                                  <w:marRight w:val="0"/>
                                                  <w:marTop w:val="0"/>
                                                  <w:marBottom w:val="0"/>
                                                  <w:divBdr>
                                                    <w:top w:val="none" w:sz="0" w:space="0" w:color="auto"/>
                                                    <w:left w:val="none" w:sz="0" w:space="0" w:color="auto"/>
                                                    <w:bottom w:val="none" w:sz="0" w:space="0" w:color="auto"/>
                                                    <w:right w:val="none" w:sz="0" w:space="0" w:color="auto"/>
                                                  </w:divBdr>
                                                </w:div>
                                                <w:div w:id="1257327867">
                                                  <w:marLeft w:val="0"/>
                                                  <w:marRight w:val="0"/>
                                                  <w:marTop w:val="0"/>
                                                  <w:marBottom w:val="0"/>
                                                  <w:divBdr>
                                                    <w:top w:val="none" w:sz="0" w:space="0" w:color="auto"/>
                                                    <w:left w:val="none" w:sz="0" w:space="0" w:color="auto"/>
                                                    <w:bottom w:val="none" w:sz="0" w:space="0" w:color="auto"/>
                                                    <w:right w:val="none" w:sz="0" w:space="0" w:color="auto"/>
                                                  </w:divBdr>
                                                </w:div>
                                                <w:div w:id="1592010733">
                                                  <w:marLeft w:val="0"/>
                                                  <w:marRight w:val="0"/>
                                                  <w:marTop w:val="0"/>
                                                  <w:marBottom w:val="0"/>
                                                  <w:divBdr>
                                                    <w:top w:val="none" w:sz="0" w:space="0" w:color="auto"/>
                                                    <w:left w:val="none" w:sz="0" w:space="0" w:color="auto"/>
                                                    <w:bottom w:val="none" w:sz="0" w:space="0" w:color="auto"/>
                                                    <w:right w:val="none" w:sz="0" w:space="0" w:color="auto"/>
                                                  </w:divBdr>
                                                  <w:divsChild>
                                                    <w:div w:id="1793670806">
                                                      <w:marLeft w:val="0"/>
                                                      <w:marRight w:val="0"/>
                                                      <w:marTop w:val="0"/>
                                                      <w:marBottom w:val="0"/>
                                                      <w:divBdr>
                                                        <w:top w:val="none" w:sz="0" w:space="0" w:color="auto"/>
                                                        <w:left w:val="none" w:sz="0" w:space="0" w:color="auto"/>
                                                        <w:bottom w:val="none" w:sz="0" w:space="0" w:color="auto"/>
                                                        <w:right w:val="none" w:sz="0" w:space="0" w:color="auto"/>
                                                      </w:divBdr>
                                                    </w:div>
                                                    <w:div w:id="69724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092433">
                                  <w:marLeft w:val="0"/>
                                  <w:marRight w:val="0"/>
                                  <w:marTop w:val="0"/>
                                  <w:marBottom w:val="0"/>
                                  <w:divBdr>
                                    <w:top w:val="none" w:sz="0" w:space="0" w:color="auto"/>
                                    <w:left w:val="none" w:sz="0" w:space="0" w:color="auto"/>
                                    <w:bottom w:val="none" w:sz="0" w:space="0" w:color="auto"/>
                                    <w:right w:val="none" w:sz="0" w:space="0" w:color="auto"/>
                                  </w:divBdr>
                                  <w:divsChild>
                                    <w:div w:id="1778675217">
                                      <w:marLeft w:val="0"/>
                                      <w:marRight w:val="0"/>
                                      <w:marTop w:val="0"/>
                                      <w:marBottom w:val="0"/>
                                      <w:divBdr>
                                        <w:top w:val="none" w:sz="0" w:space="0" w:color="auto"/>
                                        <w:left w:val="none" w:sz="0" w:space="0" w:color="auto"/>
                                        <w:bottom w:val="none" w:sz="0" w:space="0" w:color="auto"/>
                                        <w:right w:val="none" w:sz="0" w:space="0" w:color="auto"/>
                                      </w:divBdr>
                                      <w:divsChild>
                                        <w:div w:id="1907646744">
                                          <w:marLeft w:val="0"/>
                                          <w:marRight w:val="0"/>
                                          <w:marTop w:val="0"/>
                                          <w:marBottom w:val="0"/>
                                          <w:divBdr>
                                            <w:top w:val="none" w:sz="0" w:space="0" w:color="auto"/>
                                            <w:left w:val="none" w:sz="0" w:space="0" w:color="auto"/>
                                            <w:bottom w:val="none" w:sz="0" w:space="0" w:color="auto"/>
                                            <w:right w:val="none" w:sz="0" w:space="0" w:color="auto"/>
                                          </w:divBdr>
                                          <w:divsChild>
                                            <w:div w:id="1914507438">
                                              <w:marLeft w:val="0"/>
                                              <w:marRight w:val="0"/>
                                              <w:marTop w:val="0"/>
                                              <w:marBottom w:val="0"/>
                                              <w:divBdr>
                                                <w:top w:val="none" w:sz="0" w:space="0" w:color="auto"/>
                                                <w:left w:val="none" w:sz="0" w:space="0" w:color="auto"/>
                                                <w:bottom w:val="none" w:sz="0" w:space="0" w:color="auto"/>
                                                <w:right w:val="none" w:sz="0" w:space="0" w:color="auto"/>
                                              </w:divBdr>
                                              <w:divsChild>
                                                <w:div w:id="462044911">
                                                  <w:marLeft w:val="0"/>
                                                  <w:marRight w:val="0"/>
                                                  <w:marTop w:val="0"/>
                                                  <w:marBottom w:val="0"/>
                                                  <w:divBdr>
                                                    <w:top w:val="none" w:sz="0" w:space="0" w:color="auto"/>
                                                    <w:left w:val="none" w:sz="0" w:space="0" w:color="auto"/>
                                                    <w:bottom w:val="none" w:sz="0" w:space="0" w:color="auto"/>
                                                    <w:right w:val="none" w:sz="0" w:space="0" w:color="auto"/>
                                                  </w:divBdr>
                                                  <w:divsChild>
                                                    <w:div w:id="771709882">
                                                      <w:marLeft w:val="0"/>
                                                      <w:marRight w:val="0"/>
                                                      <w:marTop w:val="0"/>
                                                      <w:marBottom w:val="0"/>
                                                      <w:divBdr>
                                                        <w:top w:val="none" w:sz="0" w:space="0" w:color="auto"/>
                                                        <w:left w:val="none" w:sz="0" w:space="0" w:color="auto"/>
                                                        <w:bottom w:val="none" w:sz="0" w:space="0" w:color="auto"/>
                                                        <w:right w:val="none" w:sz="0" w:space="0" w:color="auto"/>
                                                      </w:divBdr>
                                                    </w:div>
                                                    <w:div w:id="62072328">
                                                      <w:marLeft w:val="0"/>
                                                      <w:marRight w:val="0"/>
                                                      <w:marTop w:val="0"/>
                                                      <w:marBottom w:val="0"/>
                                                      <w:divBdr>
                                                        <w:top w:val="none" w:sz="0" w:space="0" w:color="auto"/>
                                                        <w:left w:val="none" w:sz="0" w:space="0" w:color="auto"/>
                                                        <w:bottom w:val="none" w:sz="0" w:space="0" w:color="auto"/>
                                                        <w:right w:val="none" w:sz="0" w:space="0" w:color="auto"/>
                                                      </w:divBdr>
                                                    </w:div>
                                                  </w:divsChild>
                                                </w:div>
                                                <w:div w:id="686252070">
                                                  <w:marLeft w:val="0"/>
                                                  <w:marRight w:val="0"/>
                                                  <w:marTop w:val="0"/>
                                                  <w:marBottom w:val="0"/>
                                                  <w:divBdr>
                                                    <w:top w:val="none" w:sz="0" w:space="0" w:color="auto"/>
                                                    <w:left w:val="none" w:sz="0" w:space="0" w:color="auto"/>
                                                    <w:bottom w:val="none" w:sz="0" w:space="0" w:color="auto"/>
                                                    <w:right w:val="none" w:sz="0" w:space="0" w:color="auto"/>
                                                  </w:divBdr>
                                                  <w:divsChild>
                                                    <w:div w:id="1621493519">
                                                      <w:marLeft w:val="0"/>
                                                      <w:marRight w:val="0"/>
                                                      <w:marTop w:val="0"/>
                                                      <w:marBottom w:val="0"/>
                                                      <w:divBdr>
                                                        <w:top w:val="none" w:sz="0" w:space="0" w:color="auto"/>
                                                        <w:left w:val="none" w:sz="0" w:space="0" w:color="auto"/>
                                                        <w:bottom w:val="none" w:sz="0" w:space="0" w:color="auto"/>
                                                        <w:right w:val="none" w:sz="0" w:space="0" w:color="auto"/>
                                                      </w:divBdr>
                                                    </w:div>
                                                    <w:div w:id="1725985688">
                                                      <w:marLeft w:val="0"/>
                                                      <w:marRight w:val="0"/>
                                                      <w:marTop w:val="0"/>
                                                      <w:marBottom w:val="0"/>
                                                      <w:divBdr>
                                                        <w:top w:val="none" w:sz="0" w:space="0" w:color="auto"/>
                                                        <w:left w:val="none" w:sz="0" w:space="0" w:color="auto"/>
                                                        <w:bottom w:val="none" w:sz="0" w:space="0" w:color="auto"/>
                                                        <w:right w:val="none" w:sz="0" w:space="0" w:color="auto"/>
                                                      </w:divBdr>
                                                    </w:div>
                                                  </w:divsChild>
                                                </w:div>
                                                <w:div w:id="1102455609">
                                                  <w:marLeft w:val="0"/>
                                                  <w:marRight w:val="0"/>
                                                  <w:marTop w:val="0"/>
                                                  <w:marBottom w:val="0"/>
                                                  <w:divBdr>
                                                    <w:top w:val="none" w:sz="0" w:space="0" w:color="auto"/>
                                                    <w:left w:val="none" w:sz="0" w:space="0" w:color="auto"/>
                                                    <w:bottom w:val="none" w:sz="0" w:space="0" w:color="auto"/>
                                                    <w:right w:val="none" w:sz="0" w:space="0" w:color="auto"/>
                                                  </w:divBdr>
                                                  <w:divsChild>
                                                    <w:div w:id="1205485909">
                                                      <w:marLeft w:val="0"/>
                                                      <w:marRight w:val="0"/>
                                                      <w:marTop w:val="0"/>
                                                      <w:marBottom w:val="0"/>
                                                      <w:divBdr>
                                                        <w:top w:val="none" w:sz="0" w:space="0" w:color="auto"/>
                                                        <w:left w:val="none" w:sz="0" w:space="0" w:color="auto"/>
                                                        <w:bottom w:val="none" w:sz="0" w:space="0" w:color="auto"/>
                                                        <w:right w:val="none" w:sz="0" w:space="0" w:color="auto"/>
                                                      </w:divBdr>
                                                    </w:div>
                                                    <w:div w:id="117259877">
                                                      <w:marLeft w:val="0"/>
                                                      <w:marRight w:val="0"/>
                                                      <w:marTop w:val="0"/>
                                                      <w:marBottom w:val="0"/>
                                                      <w:divBdr>
                                                        <w:top w:val="none" w:sz="0" w:space="0" w:color="auto"/>
                                                        <w:left w:val="none" w:sz="0" w:space="0" w:color="auto"/>
                                                        <w:bottom w:val="none" w:sz="0" w:space="0" w:color="auto"/>
                                                        <w:right w:val="none" w:sz="0" w:space="0" w:color="auto"/>
                                                      </w:divBdr>
                                                    </w:div>
                                                  </w:divsChild>
                                                </w:div>
                                                <w:div w:id="1130396128">
                                                  <w:marLeft w:val="0"/>
                                                  <w:marRight w:val="0"/>
                                                  <w:marTop w:val="0"/>
                                                  <w:marBottom w:val="0"/>
                                                  <w:divBdr>
                                                    <w:top w:val="none" w:sz="0" w:space="0" w:color="auto"/>
                                                    <w:left w:val="none" w:sz="0" w:space="0" w:color="auto"/>
                                                    <w:bottom w:val="none" w:sz="0" w:space="0" w:color="auto"/>
                                                    <w:right w:val="none" w:sz="0" w:space="0" w:color="auto"/>
                                                  </w:divBdr>
                                                </w:div>
                                                <w:div w:id="620652075">
                                                  <w:marLeft w:val="0"/>
                                                  <w:marRight w:val="0"/>
                                                  <w:marTop w:val="0"/>
                                                  <w:marBottom w:val="0"/>
                                                  <w:divBdr>
                                                    <w:top w:val="none" w:sz="0" w:space="0" w:color="auto"/>
                                                    <w:left w:val="none" w:sz="0" w:space="0" w:color="auto"/>
                                                    <w:bottom w:val="none" w:sz="0" w:space="0" w:color="auto"/>
                                                    <w:right w:val="none" w:sz="0" w:space="0" w:color="auto"/>
                                                  </w:divBdr>
                                                </w:div>
                                                <w:div w:id="709038624">
                                                  <w:marLeft w:val="0"/>
                                                  <w:marRight w:val="0"/>
                                                  <w:marTop w:val="0"/>
                                                  <w:marBottom w:val="0"/>
                                                  <w:divBdr>
                                                    <w:top w:val="none" w:sz="0" w:space="0" w:color="auto"/>
                                                    <w:left w:val="none" w:sz="0" w:space="0" w:color="auto"/>
                                                    <w:bottom w:val="none" w:sz="0" w:space="0" w:color="auto"/>
                                                    <w:right w:val="none" w:sz="0" w:space="0" w:color="auto"/>
                                                  </w:divBdr>
                                                </w:div>
                                                <w:div w:id="1483547823">
                                                  <w:marLeft w:val="0"/>
                                                  <w:marRight w:val="0"/>
                                                  <w:marTop w:val="0"/>
                                                  <w:marBottom w:val="0"/>
                                                  <w:divBdr>
                                                    <w:top w:val="none" w:sz="0" w:space="0" w:color="auto"/>
                                                    <w:left w:val="none" w:sz="0" w:space="0" w:color="auto"/>
                                                    <w:bottom w:val="none" w:sz="0" w:space="0" w:color="auto"/>
                                                    <w:right w:val="none" w:sz="0" w:space="0" w:color="auto"/>
                                                  </w:divBdr>
                                                </w:div>
                                                <w:div w:id="1604532509">
                                                  <w:marLeft w:val="0"/>
                                                  <w:marRight w:val="0"/>
                                                  <w:marTop w:val="0"/>
                                                  <w:marBottom w:val="0"/>
                                                  <w:divBdr>
                                                    <w:top w:val="none" w:sz="0" w:space="0" w:color="auto"/>
                                                    <w:left w:val="none" w:sz="0" w:space="0" w:color="auto"/>
                                                    <w:bottom w:val="none" w:sz="0" w:space="0" w:color="auto"/>
                                                    <w:right w:val="none" w:sz="0" w:space="0" w:color="auto"/>
                                                  </w:divBdr>
                                                </w:div>
                                                <w:div w:id="481626357">
                                                  <w:marLeft w:val="0"/>
                                                  <w:marRight w:val="0"/>
                                                  <w:marTop w:val="0"/>
                                                  <w:marBottom w:val="0"/>
                                                  <w:divBdr>
                                                    <w:top w:val="none" w:sz="0" w:space="0" w:color="auto"/>
                                                    <w:left w:val="none" w:sz="0" w:space="0" w:color="auto"/>
                                                    <w:bottom w:val="none" w:sz="0" w:space="0" w:color="auto"/>
                                                    <w:right w:val="none" w:sz="0" w:space="0" w:color="auto"/>
                                                  </w:divBdr>
                                                </w:div>
                                                <w:div w:id="1306202760">
                                                  <w:marLeft w:val="0"/>
                                                  <w:marRight w:val="0"/>
                                                  <w:marTop w:val="0"/>
                                                  <w:marBottom w:val="0"/>
                                                  <w:divBdr>
                                                    <w:top w:val="none" w:sz="0" w:space="0" w:color="auto"/>
                                                    <w:left w:val="none" w:sz="0" w:space="0" w:color="auto"/>
                                                    <w:bottom w:val="none" w:sz="0" w:space="0" w:color="auto"/>
                                                    <w:right w:val="none" w:sz="0" w:space="0" w:color="auto"/>
                                                  </w:divBdr>
                                                  <w:divsChild>
                                                    <w:div w:id="461121977">
                                                      <w:marLeft w:val="0"/>
                                                      <w:marRight w:val="0"/>
                                                      <w:marTop w:val="0"/>
                                                      <w:marBottom w:val="0"/>
                                                      <w:divBdr>
                                                        <w:top w:val="none" w:sz="0" w:space="0" w:color="auto"/>
                                                        <w:left w:val="none" w:sz="0" w:space="0" w:color="auto"/>
                                                        <w:bottom w:val="none" w:sz="0" w:space="0" w:color="auto"/>
                                                        <w:right w:val="none" w:sz="0" w:space="0" w:color="auto"/>
                                                      </w:divBdr>
                                                    </w:div>
                                                    <w:div w:id="612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6242629">
                                  <w:marLeft w:val="0"/>
                                  <w:marRight w:val="0"/>
                                  <w:marTop w:val="0"/>
                                  <w:marBottom w:val="0"/>
                                  <w:divBdr>
                                    <w:top w:val="none" w:sz="0" w:space="0" w:color="auto"/>
                                    <w:left w:val="none" w:sz="0" w:space="0" w:color="auto"/>
                                    <w:bottom w:val="none" w:sz="0" w:space="0" w:color="auto"/>
                                    <w:right w:val="none" w:sz="0" w:space="0" w:color="auto"/>
                                  </w:divBdr>
                                  <w:divsChild>
                                    <w:div w:id="1133324553">
                                      <w:marLeft w:val="0"/>
                                      <w:marRight w:val="0"/>
                                      <w:marTop w:val="0"/>
                                      <w:marBottom w:val="0"/>
                                      <w:divBdr>
                                        <w:top w:val="none" w:sz="0" w:space="0" w:color="auto"/>
                                        <w:left w:val="none" w:sz="0" w:space="0" w:color="auto"/>
                                        <w:bottom w:val="none" w:sz="0" w:space="0" w:color="auto"/>
                                        <w:right w:val="none" w:sz="0" w:space="0" w:color="auto"/>
                                      </w:divBdr>
                                      <w:divsChild>
                                        <w:div w:id="1840728798">
                                          <w:marLeft w:val="0"/>
                                          <w:marRight w:val="0"/>
                                          <w:marTop w:val="0"/>
                                          <w:marBottom w:val="0"/>
                                          <w:divBdr>
                                            <w:top w:val="none" w:sz="0" w:space="0" w:color="auto"/>
                                            <w:left w:val="none" w:sz="0" w:space="0" w:color="auto"/>
                                            <w:bottom w:val="none" w:sz="0" w:space="0" w:color="auto"/>
                                            <w:right w:val="none" w:sz="0" w:space="0" w:color="auto"/>
                                          </w:divBdr>
                                          <w:divsChild>
                                            <w:div w:id="1167016811">
                                              <w:marLeft w:val="0"/>
                                              <w:marRight w:val="0"/>
                                              <w:marTop w:val="0"/>
                                              <w:marBottom w:val="0"/>
                                              <w:divBdr>
                                                <w:top w:val="none" w:sz="0" w:space="0" w:color="auto"/>
                                                <w:left w:val="none" w:sz="0" w:space="0" w:color="auto"/>
                                                <w:bottom w:val="none" w:sz="0" w:space="0" w:color="auto"/>
                                                <w:right w:val="none" w:sz="0" w:space="0" w:color="auto"/>
                                              </w:divBdr>
                                              <w:divsChild>
                                                <w:div w:id="958923267">
                                                  <w:marLeft w:val="0"/>
                                                  <w:marRight w:val="0"/>
                                                  <w:marTop w:val="0"/>
                                                  <w:marBottom w:val="0"/>
                                                  <w:divBdr>
                                                    <w:top w:val="none" w:sz="0" w:space="0" w:color="auto"/>
                                                    <w:left w:val="none" w:sz="0" w:space="0" w:color="auto"/>
                                                    <w:bottom w:val="none" w:sz="0" w:space="0" w:color="auto"/>
                                                    <w:right w:val="none" w:sz="0" w:space="0" w:color="auto"/>
                                                  </w:divBdr>
                                                  <w:divsChild>
                                                    <w:div w:id="730080194">
                                                      <w:marLeft w:val="0"/>
                                                      <w:marRight w:val="0"/>
                                                      <w:marTop w:val="0"/>
                                                      <w:marBottom w:val="0"/>
                                                      <w:divBdr>
                                                        <w:top w:val="none" w:sz="0" w:space="0" w:color="auto"/>
                                                        <w:left w:val="none" w:sz="0" w:space="0" w:color="auto"/>
                                                        <w:bottom w:val="none" w:sz="0" w:space="0" w:color="auto"/>
                                                        <w:right w:val="none" w:sz="0" w:space="0" w:color="auto"/>
                                                      </w:divBdr>
                                                    </w:div>
                                                    <w:div w:id="1442920110">
                                                      <w:marLeft w:val="0"/>
                                                      <w:marRight w:val="0"/>
                                                      <w:marTop w:val="0"/>
                                                      <w:marBottom w:val="0"/>
                                                      <w:divBdr>
                                                        <w:top w:val="none" w:sz="0" w:space="0" w:color="auto"/>
                                                        <w:left w:val="none" w:sz="0" w:space="0" w:color="auto"/>
                                                        <w:bottom w:val="none" w:sz="0" w:space="0" w:color="auto"/>
                                                        <w:right w:val="none" w:sz="0" w:space="0" w:color="auto"/>
                                                      </w:divBdr>
                                                    </w:div>
                                                  </w:divsChild>
                                                </w:div>
                                                <w:div w:id="382366086">
                                                  <w:marLeft w:val="0"/>
                                                  <w:marRight w:val="0"/>
                                                  <w:marTop w:val="0"/>
                                                  <w:marBottom w:val="0"/>
                                                  <w:divBdr>
                                                    <w:top w:val="none" w:sz="0" w:space="0" w:color="auto"/>
                                                    <w:left w:val="none" w:sz="0" w:space="0" w:color="auto"/>
                                                    <w:bottom w:val="none" w:sz="0" w:space="0" w:color="auto"/>
                                                    <w:right w:val="none" w:sz="0" w:space="0" w:color="auto"/>
                                                  </w:divBdr>
                                                  <w:divsChild>
                                                    <w:div w:id="577789575">
                                                      <w:marLeft w:val="0"/>
                                                      <w:marRight w:val="0"/>
                                                      <w:marTop w:val="0"/>
                                                      <w:marBottom w:val="0"/>
                                                      <w:divBdr>
                                                        <w:top w:val="none" w:sz="0" w:space="0" w:color="auto"/>
                                                        <w:left w:val="none" w:sz="0" w:space="0" w:color="auto"/>
                                                        <w:bottom w:val="none" w:sz="0" w:space="0" w:color="auto"/>
                                                        <w:right w:val="none" w:sz="0" w:space="0" w:color="auto"/>
                                                      </w:divBdr>
                                                    </w:div>
                                                    <w:div w:id="2126577694">
                                                      <w:marLeft w:val="0"/>
                                                      <w:marRight w:val="0"/>
                                                      <w:marTop w:val="0"/>
                                                      <w:marBottom w:val="0"/>
                                                      <w:divBdr>
                                                        <w:top w:val="none" w:sz="0" w:space="0" w:color="auto"/>
                                                        <w:left w:val="none" w:sz="0" w:space="0" w:color="auto"/>
                                                        <w:bottom w:val="none" w:sz="0" w:space="0" w:color="auto"/>
                                                        <w:right w:val="none" w:sz="0" w:space="0" w:color="auto"/>
                                                      </w:divBdr>
                                                    </w:div>
                                                  </w:divsChild>
                                                </w:div>
                                                <w:div w:id="823162397">
                                                  <w:marLeft w:val="0"/>
                                                  <w:marRight w:val="0"/>
                                                  <w:marTop w:val="0"/>
                                                  <w:marBottom w:val="0"/>
                                                  <w:divBdr>
                                                    <w:top w:val="none" w:sz="0" w:space="0" w:color="auto"/>
                                                    <w:left w:val="none" w:sz="0" w:space="0" w:color="auto"/>
                                                    <w:bottom w:val="none" w:sz="0" w:space="0" w:color="auto"/>
                                                    <w:right w:val="none" w:sz="0" w:space="0" w:color="auto"/>
                                                  </w:divBdr>
                                                  <w:divsChild>
                                                    <w:div w:id="1394811200">
                                                      <w:marLeft w:val="0"/>
                                                      <w:marRight w:val="0"/>
                                                      <w:marTop w:val="0"/>
                                                      <w:marBottom w:val="0"/>
                                                      <w:divBdr>
                                                        <w:top w:val="none" w:sz="0" w:space="0" w:color="auto"/>
                                                        <w:left w:val="none" w:sz="0" w:space="0" w:color="auto"/>
                                                        <w:bottom w:val="none" w:sz="0" w:space="0" w:color="auto"/>
                                                        <w:right w:val="none" w:sz="0" w:space="0" w:color="auto"/>
                                                      </w:divBdr>
                                                    </w:div>
                                                    <w:div w:id="390428171">
                                                      <w:marLeft w:val="0"/>
                                                      <w:marRight w:val="0"/>
                                                      <w:marTop w:val="0"/>
                                                      <w:marBottom w:val="0"/>
                                                      <w:divBdr>
                                                        <w:top w:val="none" w:sz="0" w:space="0" w:color="auto"/>
                                                        <w:left w:val="none" w:sz="0" w:space="0" w:color="auto"/>
                                                        <w:bottom w:val="none" w:sz="0" w:space="0" w:color="auto"/>
                                                        <w:right w:val="none" w:sz="0" w:space="0" w:color="auto"/>
                                                      </w:divBdr>
                                                    </w:div>
                                                  </w:divsChild>
                                                </w:div>
                                                <w:div w:id="184952816">
                                                  <w:marLeft w:val="0"/>
                                                  <w:marRight w:val="0"/>
                                                  <w:marTop w:val="0"/>
                                                  <w:marBottom w:val="0"/>
                                                  <w:divBdr>
                                                    <w:top w:val="none" w:sz="0" w:space="0" w:color="auto"/>
                                                    <w:left w:val="none" w:sz="0" w:space="0" w:color="auto"/>
                                                    <w:bottom w:val="none" w:sz="0" w:space="0" w:color="auto"/>
                                                    <w:right w:val="none" w:sz="0" w:space="0" w:color="auto"/>
                                                  </w:divBdr>
                                                  <w:divsChild>
                                                    <w:div w:id="1778787361">
                                                      <w:marLeft w:val="0"/>
                                                      <w:marRight w:val="0"/>
                                                      <w:marTop w:val="0"/>
                                                      <w:marBottom w:val="0"/>
                                                      <w:divBdr>
                                                        <w:top w:val="none" w:sz="0" w:space="0" w:color="auto"/>
                                                        <w:left w:val="none" w:sz="0" w:space="0" w:color="auto"/>
                                                        <w:bottom w:val="none" w:sz="0" w:space="0" w:color="auto"/>
                                                        <w:right w:val="none" w:sz="0" w:space="0" w:color="auto"/>
                                                      </w:divBdr>
                                                    </w:div>
                                                    <w:div w:id="510264838">
                                                      <w:marLeft w:val="0"/>
                                                      <w:marRight w:val="0"/>
                                                      <w:marTop w:val="0"/>
                                                      <w:marBottom w:val="0"/>
                                                      <w:divBdr>
                                                        <w:top w:val="none" w:sz="0" w:space="0" w:color="auto"/>
                                                        <w:left w:val="none" w:sz="0" w:space="0" w:color="auto"/>
                                                        <w:bottom w:val="none" w:sz="0" w:space="0" w:color="auto"/>
                                                        <w:right w:val="none" w:sz="0" w:space="0" w:color="auto"/>
                                                      </w:divBdr>
                                                    </w:div>
                                                  </w:divsChild>
                                                </w:div>
                                                <w:div w:id="2092501389">
                                                  <w:marLeft w:val="0"/>
                                                  <w:marRight w:val="0"/>
                                                  <w:marTop w:val="0"/>
                                                  <w:marBottom w:val="0"/>
                                                  <w:divBdr>
                                                    <w:top w:val="none" w:sz="0" w:space="0" w:color="auto"/>
                                                    <w:left w:val="none" w:sz="0" w:space="0" w:color="auto"/>
                                                    <w:bottom w:val="none" w:sz="0" w:space="0" w:color="auto"/>
                                                    <w:right w:val="none" w:sz="0" w:space="0" w:color="auto"/>
                                                  </w:divBdr>
                                                  <w:divsChild>
                                                    <w:div w:id="996495696">
                                                      <w:marLeft w:val="0"/>
                                                      <w:marRight w:val="0"/>
                                                      <w:marTop w:val="0"/>
                                                      <w:marBottom w:val="0"/>
                                                      <w:divBdr>
                                                        <w:top w:val="none" w:sz="0" w:space="0" w:color="auto"/>
                                                        <w:left w:val="none" w:sz="0" w:space="0" w:color="auto"/>
                                                        <w:bottom w:val="none" w:sz="0" w:space="0" w:color="auto"/>
                                                        <w:right w:val="none" w:sz="0" w:space="0" w:color="auto"/>
                                                      </w:divBdr>
                                                    </w:div>
                                                    <w:div w:id="254628312">
                                                      <w:marLeft w:val="0"/>
                                                      <w:marRight w:val="0"/>
                                                      <w:marTop w:val="0"/>
                                                      <w:marBottom w:val="0"/>
                                                      <w:divBdr>
                                                        <w:top w:val="none" w:sz="0" w:space="0" w:color="auto"/>
                                                        <w:left w:val="none" w:sz="0" w:space="0" w:color="auto"/>
                                                        <w:bottom w:val="none" w:sz="0" w:space="0" w:color="auto"/>
                                                        <w:right w:val="none" w:sz="0" w:space="0" w:color="auto"/>
                                                      </w:divBdr>
                                                    </w:div>
                                                  </w:divsChild>
                                                </w:div>
                                                <w:div w:id="1732925399">
                                                  <w:marLeft w:val="0"/>
                                                  <w:marRight w:val="0"/>
                                                  <w:marTop w:val="0"/>
                                                  <w:marBottom w:val="0"/>
                                                  <w:divBdr>
                                                    <w:top w:val="none" w:sz="0" w:space="0" w:color="auto"/>
                                                    <w:left w:val="none" w:sz="0" w:space="0" w:color="auto"/>
                                                    <w:bottom w:val="none" w:sz="0" w:space="0" w:color="auto"/>
                                                    <w:right w:val="none" w:sz="0" w:space="0" w:color="auto"/>
                                                  </w:divBdr>
                                                </w:div>
                                                <w:div w:id="1869634063">
                                                  <w:marLeft w:val="0"/>
                                                  <w:marRight w:val="0"/>
                                                  <w:marTop w:val="0"/>
                                                  <w:marBottom w:val="0"/>
                                                  <w:divBdr>
                                                    <w:top w:val="none" w:sz="0" w:space="0" w:color="auto"/>
                                                    <w:left w:val="none" w:sz="0" w:space="0" w:color="auto"/>
                                                    <w:bottom w:val="none" w:sz="0" w:space="0" w:color="auto"/>
                                                    <w:right w:val="none" w:sz="0" w:space="0" w:color="auto"/>
                                                  </w:divBdr>
                                                </w:div>
                                                <w:div w:id="465392601">
                                                  <w:marLeft w:val="0"/>
                                                  <w:marRight w:val="0"/>
                                                  <w:marTop w:val="0"/>
                                                  <w:marBottom w:val="0"/>
                                                  <w:divBdr>
                                                    <w:top w:val="none" w:sz="0" w:space="0" w:color="auto"/>
                                                    <w:left w:val="none" w:sz="0" w:space="0" w:color="auto"/>
                                                    <w:bottom w:val="none" w:sz="0" w:space="0" w:color="auto"/>
                                                    <w:right w:val="none" w:sz="0" w:space="0" w:color="auto"/>
                                                  </w:divBdr>
                                                </w:div>
                                                <w:div w:id="1487864077">
                                                  <w:marLeft w:val="0"/>
                                                  <w:marRight w:val="0"/>
                                                  <w:marTop w:val="0"/>
                                                  <w:marBottom w:val="0"/>
                                                  <w:divBdr>
                                                    <w:top w:val="none" w:sz="0" w:space="0" w:color="auto"/>
                                                    <w:left w:val="none" w:sz="0" w:space="0" w:color="auto"/>
                                                    <w:bottom w:val="none" w:sz="0" w:space="0" w:color="auto"/>
                                                    <w:right w:val="none" w:sz="0" w:space="0" w:color="auto"/>
                                                  </w:divBdr>
                                                </w:div>
                                                <w:div w:id="1561938498">
                                                  <w:marLeft w:val="0"/>
                                                  <w:marRight w:val="0"/>
                                                  <w:marTop w:val="0"/>
                                                  <w:marBottom w:val="0"/>
                                                  <w:divBdr>
                                                    <w:top w:val="none" w:sz="0" w:space="0" w:color="auto"/>
                                                    <w:left w:val="none" w:sz="0" w:space="0" w:color="auto"/>
                                                    <w:bottom w:val="none" w:sz="0" w:space="0" w:color="auto"/>
                                                    <w:right w:val="none" w:sz="0" w:space="0" w:color="auto"/>
                                                  </w:divBdr>
                                                </w:div>
                                                <w:div w:id="1667856546">
                                                  <w:marLeft w:val="0"/>
                                                  <w:marRight w:val="0"/>
                                                  <w:marTop w:val="0"/>
                                                  <w:marBottom w:val="0"/>
                                                  <w:divBdr>
                                                    <w:top w:val="none" w:sz="0" w:space="0" w:color="auto"/>
                                                    <w:left w:val="none" w:sz="0" w:space="0" w:color="auto"/>
                                                    <w:bottom w:val="none" w:sz="0" w:space="0" w:color="auto"/>
                                                    <w:right w:val="none" w:sz="0" w:space="0" w:color="auto"/>
                                                  </w:divBdr>
                                                </w:div>
                                                <w:div w:id="188032531">
                                                  <w:marLeft w:val="0"/>
                                                  <w:marRight w:val="0"/>
                                                  <w:marTop w:val="0"/>
                                                  <w:marBottom w:val="0"/>
                                                  <w:divBdr>
                                                    <w:top w:val="none" w:sz="0" w:space="0" w:color="auto"/>
                                                    <w:left w:val="none" w:sz="0" w:space="0" w:color="auto"/>
                                                    <w:bottom w:val="none" w:sz="0" w:space="0" w:color="auto"/>
                                                    <w:right w:val="none" w:sz="0" w:space="0" w:color="auto"/>
                                                  </w:divBdr>
                                                  <w:divsChild>
                                                    <w:div w:id="2026712244">
                                                      <w:marLeft w:val="0"/>
                                                      <w:marRight w:val="0"/>
                                                      <w:marTop w:val="0"/>
                                                      <w:marBottom w:val="0"/>
                                                      <w:divBdr>
                                                        <w:top w:val="none" w:sz="0" w:space="0" w:color="auto"/>
                                                        <w:left w:val="none" w:sz="0" w:space="0" w:color="auto"/>
                                                        <w:bottom w:val="none" w:sz="0" w:space="0" w:color="auto"/>
                                                        <w:right w:val="none" w:sz="0" w:space="0" w:color="auto"/>
                                                      </w:divBdr>
                                                    </w:div>
                                                    <w:div w:id="45988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9297812">
                                  <w:marLeft w:val="0"/>
                                  <w:marRight w:val="0"/>
                                  <w:marTop w:val="0"/>
                                  <w:marBottom w:val="0"/>
                                  <w:divBdr>
                                    <w:top w:val="none" w:sz="0" w:space="0" w:color="auto"/>
                                    <w:left w:val="none" w:sz="0" w:space="0" w:color="auto"/>
                                    <w:bottom w:val="none" w:sz="0" w:space="0" w:color="auto"/>
                                    <w:right w:val="none" w:sz="0" w:space="0" w:color="auto"/>
                                  </w:divBdr>
                                  <w:divsChild>
                                    <w:div w:id="1101871708">
                                      <w:marLeft w:val="0"/>
                                      <w:marRight w:val="0"/>
                                      <w:marTop w:val="0"/>
                                      <w:marBottom w:val="0"/>
                                      <w:divBdr>
                                        <w:top w:val="none" w:sz="0" w:space="0" w:color="auto"/>
                                        <w:left w:val="none" w:sz="0" w:space="0" w:color="auto"/>
                                        <w:bottom w:val="none" w:sz="0" w:space="0" w:color="auto"/>
                                        <w:right w:val="none" w:sz="0" w:space="0" w:color="auto"/>
                                      </w:divBdr>
                                      <w:divsChild>
                                        <w:div w:id="920140672">
                                          <w:marLeft w:val="0"/>
                                          <w:marRight w:val="0"/>
                                          <w:marTop w:val="0"/>
                                          <w:marBottom w:val="0"/>
                                          <w:divBdr>
                                            <w:top w:val="none" w:sz="0" w:space="0" w:color="auto"/>
                                            <w:left w:val="none" w:sz="0" w:space="0" w:color="auto"/>
                                            <w:bottom w:val="none" w:sz="0" w:space="0" w:color="auto"/>
                                            <w:right w:val="none" w:sz="0" w:space="0" w:color="auto"/>
                                          </w:divBdr>
                                          <w:divsChild>
                                            <w:div w:id="127359491">
                                              <w:marLeft w:val="0"/>
                                              <w:marRight w:val="0"/>
                                              <w:marTop w:val="0"/>
                                              <w:marBottom w:val="0"/>
                                              <w:divBdr>
                                                <w:top w:val="none" w:sz="0" w:space="0" w:color="auto"/>
                                                <w:left w:val="none" w:sz="0" w:space="0" w:color="auto"/>
                                                <w:bottom w:val="none" w:sz="0" w:space="0" w:color="auto"/>
                                                <w:right w:val="none" w:sz="0" w:space="0" w:color="auto"/>
                                              </w:divBdr>
                                              <w:divsChild>
                                                <w:div w:id="580065745">
                                                  <w:marLeft w:val="0"/>
                                                  <w:marRight w:val="0"/>
                                                  <w:marTop w:val="0"/>
                                                  <w:marBottom w:val="0"/>
                                                  <w:divBdr>
                                                    <w:top w:val="none" w:sz="0" w:space="0" w:color="auto"/>
                                                    <w:left w:val="none" w:sz="0" w:space="0" w:color="auto"/>
                                                    <w:bottom w:val="none" w:sz="0" w:space="0" w:color="auto"/>
                                                    <w:right w:val="none" w:sz="0" w:space="0" w:color="auto"/>
                                                  </w:divBdr>
                                                  <w:divsChild>
                                                    <w:div w:id="1122656008">
                                                      <w:marLeft w:val="0"/>
                                                      <w:marRight w:val="0"/>
                                                      <w:marTop w:val="0"/>
                                                      <w:marBottom w:val="0"/>
                                                      <w:divBdr>
                                                        <w:top w:val="none" w:sz="0" w:space="0" w:color="auto"/>
                                                        <w:left w:val="none" w:sz="0" w:space="0" w:color="auto"/>
                                                        <w:bottom w:val="none" w:sz="0" w:space="0" w:color="auto"/>
                                                        <w:right w:val="none" w:sz="0" w:space="0" w:color="auto"/>
                                                      </w:divBdr>
                                                    </w:div>
                                                    <w:div w:id="1739939157">
                                                      <w:marLeft w:val="0"/>
                                                      <w:marRight w:val="0"/>
                                                      <w:marTop w:val="0"/>
                                                      <w:marBottom w:val="0"/>
                                                      <w:divBdr>
                                                        <w:top w:val="none" w:sz="0" w:space="0" w:color="auto"/>
                                                        <w:left w:val="none" w:sz="0" w:space="0" w:color="auto"/>
                                                        <w:bottom w:val="none" w:sz="0" w:space="0" w:color="auto"/>
                                                        <w:right w:val="none" w:sz="0" w:space="0" w:color="auto"/>
                                                      </w:divBdr>
                                                    </w:div>
                                                  </w:divsChild>
                                                </w:div>
                                                <w:div w:id="1925996466">
                                                  <w:marLeft w:val="0"/>
                                                  <w:marRight w:val="0"/>
                                                  <w:marTop w:val="0"/>
                                                  <w:marBottom w:val="0"/>
                                                  <w:divBdr>
                                                    <w:top w:val="none" w:sz="0" w:space="0" w:color="auto"/>
                                                    <w:left w:val="none" w:sz="0" w:space="0" w:color="auto"/>
                                                    <w:bottom w:val="none" w:sz="0" w:space="0" w:color="auto"/>
                                                    <w:right w:val="none" w:sz="0" w:space="0" w:color="auto"/>
                                                  </w:divBdr>
                                                  <w:divsChild>
                                                    <w:div w:id="1873492354">
                                                      <w:marLeft w:val="0"/>
                                                      <w:marRight w:val="0"/>
                                                      <w:marTop w:val="0"/>
                                                      <w:marBottom w:val="0"/>
                                                      <w:divBdr>
                                                        <w:top w:val="none" w:sz="0" w:space="0" w:color="auto"/>
                                                        <w:left w:val="none" w:sz="0" w:space="0" w:color="auto"/>
                                                        <w:bottom w:val="none" w:sz="0" w:space="0" w:color="auto"/>
                                                        <w:right w:val="none" w:sz="0" w:space="0" w:color="auto"/>
                                                      </w:divBdr>
                                                    </w:div>
                                                    <w:div w:id="1281033516">
                                                      <w:marLeft w:val="0"/>
                                                      <w:marRight w:val="0"/>
                                                      <w:marTop w:val="0"/>
                                                      <w:marBottom w:val="0"/>
                                                      <w:divBdr>
                                                        <w:top w:val="none" w:sz="0" w:space="0" w:color="auto"/>
                                                        <w:left w:val="none" w:sz="0" w:space="0" w:color="auto"/>
                                                        <w:bottom w:val="none" w:sz="0" w:space="0" w:color="auto"/>
                                                        <w:right w:val="none" w:sz="0" w:space="0" w:color="auto"/>
                                                      </w:divBdr>
                                                    </w:div>
                                                  </w:divsChild>
                                                </w:div>
                                                <w:div w:id="107748310">
                                                  <w:marLeft w:val="0"/>
                                                  <w:marRight w:val="0"/>
                                                  <w:marTop w:val="0"/>
                                                  <w:marBottom w:val="0"/>
                                                  <w:divBdr>
                                                    <w:top w:val="none" w:sz="0" w:space="0" w:color="auto"/>
                                                    <w:left w:val="none" w:sz="0" w:space="0" w:color="auto"/>
                                                    <w:bottom w:val="none" w:sz="0" w:space="0" w:color="auto"/>
                                                    <w:right w:val="none" w:sz="0" w:space="0" w:color="auto"/>
                                                  </w:divBdr>
                                                  <w:divsChild>
                                                    <w:div w:id="1360813676">
                                                      <w:marLeft w:val="0"/>
                                                      <w:marRight w:val="0"/>
                                                      <w:marTop w:val="0"/>
                                                      <w:marBottom w:val="0"/>
                                                      <w:divBdr>
                                                        <w:top w:val="none" w:sz="0" w:space="0" w:color="auto"/>
                                                        <w:left w:val="none" w:sz="0" w:space="0" w:color="auto"/>
                                                        <w:bottom w:val="none" w:sz="0" w:space="0" w:color="auto"/>
                                                        <w:right w:val="none" w:sz="0" w:space="0" w:color="auto"/>
                                                      </w:divBdr>
                                                    </w:div>
                                                    <w:div w:id="1903052305">
                                                      <w:marLeft w:val="0"/>
                                                      <w:marRight w:val="0"/>
                                                      <w:marTop w:val="0"/>
                                                      <w:marBottom w:val="0"/>
                                                      <w:divBdr>
                                                        <w:top w:val="none" w:sz="0" w:space="0" w:color="auto"/>
                                                        <w:left w:val="none" w:sz="0" w:space="0" w:color="auto"/>
                                                        <w:bottom w:val="none" w:sz="0" w:space="0" w:color="auto"/>
                                                        <w:right w:val="none" w:sz="0" w:space="0" w:color="auto"/>
                                                      </w:divBdr>
                                                    </w:div>
                                                  </w:divsChild>
                                                </w:div>
                                                <w:div w:id="558438209">
                                                  <w:marLeft w:val="0"/>
                                                  <w:marRight w:val="0"/>
                                                  <w:marTop w:val="0"/>
                                                  <w:marBottom w:val="0"/>
                                                  <w:divBdr>
                                                    <w:top w:val="none" w:sz="0" w:space="0" w:color="auto"/>
                                                    <w:left w:val="none" w:sz="0" w:space="0" w:color="auto"/>
                                                    <w:bottom w:val="none" w:sz="0" w:space="0" w:color="auto"/>
                                                    <w:right w:val="none" w:sz="0" w:space="0" w:color="auto"/>
                                                  </w:divBdr>
                                                  <w:divsChild>
                                                    <w:div w:id="1778022970">
                                                      <w:marLeft w:val="0"/>
                                                      <w:marRight w:val="0"/>
                                                      <w:marTop w:val="0"/>
                                                      <w:marBottom w:val="0"/>
                                                      <w:divBdr>
                                                        <w:top w:val="none" w:sz="0" w:space="0" w:color="auto"/>
                                                        <w:left w:val="none" w:sz="0" w:space="0" w:color="auto"/>
                                                        <w:bottom w:val="none" w:sz="0" w:space="0" w:color="auto"/>
                                                        <w:right w:val="none" w:sz="0" w:space="0" w:color="auto"/>
                                                      </w:divBdr>
                                                    </w:div>
                                                    <w:div w:id="889608709">
                                                      <w:marLeft w:val="0"/>
                                                      <w:marRight w:val="0"/>
                                                      <w:marTop w:val="0"/>
                                                      <w:marBottom w:val="0"/>
                                                      <w:divBdr>
                                                        <w:top w:val="none" w:sz="0" w:space="0" w:color="auto"/>
                                                        <w:left w:val="none" w:sz="0" w:space="0" w:color="auto"/>
                                                        <w:bottom w:val="none" w:sz="0" w:space="0" w:color="auto"/>
                                                        <w:right w:val="none" w:sz="0" w:space="0" w:color="auto"/>
                                                      </w:divBdr>
                                                    </w:div>
                                                  </w:divsChild>
                                                </w:div>
                                                <w:div w:id="509761492">
                                                  <w:marLeft w:val="0"/>
                                                  <w:marRight w:val="0"/>
                                                  <w:marTop w:val="0"/>
                                                  <w:marBottom w:val="0"/>
                                                  <w:divBdr>
                                                    <w:top w:val="none" w:sz="0" w:space="0" w:color="auto"/>
                                                    <w:left w:val="none" w:sz="0" w:space="0" w:color="auto"/>
                                                    <w:bottom w:val="none" w:sz="0" w:space="0" w:color="auto"/>
                                                    <w:right w:val="none" w:sz="0" w:space="0" w:color="auto"/>
                                                  </w:divBdr>
                                                  <w:divsChild>
                                                    <w:div w:id="737898952">
                                                      <w:marLeft w:val="0"/>
                                                      <w:marRight w:val="0"/>
                                                      <w:marTop w:val="0"/>
                                                      <w:marBottom w:val="0"/>
                                                      <w:divBdr>
                                                        <w:top w:val="none" w:sz="0" w:space="0" w:color="auto"/>
                                                        <w:left w:val="none" w:sz="0" w:space="0" w:color="auto"/>
                                                        <w:bottom w:val="none" w:sz="0" w:space="0" w:color="auto"/>
                                                        <w:right w:val="none" w:sz="0" w:space="0" w:color="auto"/>
                                                      </w:divBdr>
                                                    </w:div>
                                                    <w:div w:id="1080443819">
                                                      <w:marLeft w:val="0"/>
                                                      <w:marRight w:val="0"/>
                                                      <w:marTop w:val="0"/>
                                                      <w:marBottom w:val="0"/>
                                                      <w:divBdr>
                                                        <w:top w:val="none" w:sz="0" w:space="0" w:color="auto"/>
                                                        <w:left w:val="none" w:sz="0" w:space="0" w:color="auto"/>
                                                        <w:bottom w:val="none" w:sz="0" w:space="0" w:color="auto"/>
                                                        <w:right w:val="none" w:sz="0" w:space="0" w:color="auto"/>
                                                      </w:divBdr>
                                                    </w:div>
                                                  </w:divsChild>
                                                </w:div>
                                                <w:div w:id="2073651897">
                                                  <w:marLeft w:val="0"/>
                                                  <w:marRight w:val="0"/>
                                                  <w:marTop w:val="0"/>
                                                  <w:marBottom w:val="0"/>
                                                  <w:divBdr>
                                                    <w:top w:val="none" w:sz="0" w:space="0" w:color="auto"/>
                                                    <w:left w:val="none" w:sz="0" w:space="0" w:color="auto"/>
                                                    <w:bottom w:val="none" w:sz="0" w:space="0" w:color="auto"/>
                                                    <w:right w:val="none" w:sz="0" w:space="0" w:color="auto"/>
                                                  </w:divBdr>
                                                </w:div>
                                                <w:div w:id="1417510139">
                                                  <w:marLeft w:val="0"/>
                                                  <w:marRight w:val="0"/>
                                                  <w:marTop w:val="0"/>
                                                  <w:marBottom w:val="0"/>
                                                  <w:divBdr>
                                                    <w:top w:val="none" w:sz="0" w:space="0" w:color="auto"/>
                                                    <w:left w:val="none" w:sz="0" w:space="0" w:color="auto"/>
                                                    <w:bottom w:val="none" w:sz="0" w:space="0" w:color="auto"/>
                                                    <w:right w:val="none" w:sz="0" w:space="0" w:color="auto"/>
                                                  </w:divBdr>
                                                </w:div>
                                                <w:div w:id="1746874054">
                                                  <w:marLeft w:val="0"/>
                                                  <w:marRight w:val="0"/>
                                                  <w:marTop w:val="0"/>
                                                  <w:marBottom w:val="0"/>
                                                  <w:divBdr>
                                                    <w:top w:val="none" w:sz="0" w:space="0" w:color="auto"/>
                                                    <w:left w:val="none" w:sz="0" w:space="0" w:color="auto"/>
                                                    <w:bottom w:val="none" w:sz="0" w:space="0" w:color="auto"/>
                                                    <w:right w:val="none" w:sz="0" w:space="0" w:color="auto"/>
                                                  </w:divBdr>
                                                </w:div>
                                                <w:div w:id="2041280407">
                                                  <w:marLeft w:val="0"/>
                                                  <w:marRight w:val="0"/>
                                                  <w:marTop w:val="0"/>
                                                  <w:marBottom w:val="0"/>
                                                  <w:divBdr>
                                                    <w:top w:val="none" w:sz="0" w:space="0" w:color="auto"/>
                                                    <w:left w:val="none" w:sz="0" w:space="0" w:color="auto"/>
                                                    <w:bottom w:val="none" w:sz="0" w:space="0" w:color="auto"/>
                                                    <w:right w:val="none" w:sz="0" w:space="0" w:color="auto"/>
                                                  </w:divBdr>
                                                </w:div>
                                                <w:div w:id="438645154">
                                                  <w:marLeft w:val="0"/>
                                                  <w:marRight w:val="0"/>
                                                  <w:marTop w:val="0"/>
                                                  <w:marBottom w:val="0"/>
                                                  <w:divBdr>
                                                    <w:top w:val="none" w:sz="0" w:space="0" w:color="auto"/>
                                                    <w:left w:val="none" w:sz="0" w:space="0" w:color="auto"/>
                                                    <w:bottom w:val="none" w:sz="0" w:space="0" w:color="auto"/>
                                                    <w:right w:val="none" w:sz="0" w:space="0" w:color="auto"/>
                                                  </w:divBdr>
                                                </w:div>
                                                <w:div w:id="644236515">
                                                  <w:marLeft w:val="0"/>
                                                  <w:marRight w:val="0"/>
                                                  <w:marTop w:val="0"/>
                                                  <w:marBottom w:val="0"/>
                                                  <w:divBdr>
                                                    <w:top w:val="none" w:sz="0" w:space="0" w:color="auto"/>
                                                    <w:left w:val="none" w:sz="0" w:space="0" w:color="auto"/>
                                                    <w:bottom w:val="none" w:sz="0" w:space="0" w:color="auto"/>
                                                    <w:right w:val="none" w:sz="0" w:space="0" w:color="auto"/>
                                                  </w:divBdr>
                                                </w:div>
                                                <w:div w:id="311643839">
                                                  <w:marLeft w:val="0"/>
                                                  <w:marRight w:val="0"/>
                                                  <w:marTop w:val="0"/>
                                                  <w:marBottom w:val="0"/>
                                                  <w:divBdr>
                                                    <w:top w:val="none" w:sz="0" w:space="0" w:color="auto"/>
                                                    <w:left w:val="none" w:sz="0" w:space="0" w:color="auto"/>
                                                    <w:bottom w:val="none" w:sz="0" w:space="0" w:color="auto"/>
                                                    <w:right w:val="none" w:sz="0" w:space="0" w:color="auto"/>
                                                  </w:divBdr>
                                                  <w:divsChild>
                                                    <w:div w:id="1326933469">
                                                      <w:marLeft w:val="0"/>
                                                      <w:marRight w:val="0"/>
                                                      <w:marTop w:val="0"/>
                                                      <w:marBottom w:val="0"/>
                                                      <w:divBdr>
                                                        <w:top w:val="none" w:sz="0" w:space="0" w:color="auto"/>
                                                        <w:left w:val="none" w:sz="0" w:space="0" w:color="auto"/>
                                                        <w:bottom w:val="none" w:sz="0" w:space="0" w:color="auto"/>
                                                        <w:right w:val="none" w:sz="0" w:space="0" w:color="auto"/>
                                                      </w:divBdr>
                                                    </w:div>
                                                    <w:div w:id="16909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84411">
                                  <w:marLeft w:val="0"/>
                                  <w:marRight w:val="0"/>
                                  <w:marTop w:val="0"/>
                                  <w:marBottom w:val="0"/>
                                  <w:divBdr>
                                    <w:top w:val="none" w:sz="0" w:space="0" w:color="auto"/>
                                    <w:left w:val="none" w:sz="0" w:space="0" w:color="auto"/>
                                    <w:bottom w:val="none" w:sz="0" w:space="0" w:color="auto"/>
                                    <w:right w:val="none" w:sz="0" w:space="0" w:color="auto"/>
                                  </w:divBdr>
                                  <w:divsChild>
                                    <w:div w:id="573706465">
                                      <w:marLeft w:val="0"/>
                                      <w:marRight w:val="0"/>
                                      <w:marTop w:val="0"/>
                                      <w:marBottom w:val="0"/>
                                      <w:divBdr>
                                        <w:top w:val="none" w:sz="0" w:space="0" w:color="auto"/>
                                        <w:left w:val="none" w:sz="0" w:space="0" w:color="auto"/>
                                        <w:bottom w:val="none" w:sz="0" w:space="0" w:color="auto"/>
                                        <w:right w:val="none" w:sz="0" w:space="0" w:color="auto"/>
                                      </w:divBdr>
                                      <w:divsChild>
                                        <w:div w:id="691345767">
                                          <w:marLeft w:val="0"/>
                                          <w:marRight w:val="0"/>
                                          <w:marTop w:val="0"/>
                                          <w:marBottom w:val="0"/>
                                          <w:divBdr>
                                            <w:top w:val="none" w:sz="0" w:space="0" w:color="auto"/>
                                            <w:left w:val="none" w:sz="0" w:space="0" w:color="auto"/>
                                            <w:bottom w:val="none" w:sz="0" w:space="0" w:color="auto"/>
                                            <w:right w:val="none" w:sz="0" w:space="0" w:color="auto"/>
                                          </w:divBdr>
                                          <w:divsChild>
                                            <w:div w:id="2039307962">
                                              <w:marLeft w:val="0"/>
                                              <w:marRight w:val="0"/>
                                              <w:marTop w:val="0"/>
                                              <w:marBottom w:val="0"/>
                                              <w:divBdr>
                                                <w:top w:val="none" w:sz="0" w:space="0" w:color="auto"/>
                                                <w:left w:val="none" w:sz="0" w:space="0" w:color="auto"/>
                                                <w:bottom w:val="none" w:sz="0" w:space="0" w:color="auto"/>
                                                <w:right w:val="none" w:sz="0" w:space="0" w:color="auto"/>
                                              </w:divBdr>
                                              <w:divsChild>
                                                <w:div w:id="1437361723">
                                                  <w:marLeft w:val="0"/>
                                                  <w:marRight w:val="0"/>
                                                  <w:marTop w:val="0"/>
                                                  <w:marBottom w:val="0"/>
                                                  <w:divBdr>
                                                    <w:top w:val="none" w:sz="0" w:space="0" w:color="auto"/>
                                                    <w:left w:val="none" w:sz="0" w:space="0" w:color="auto"/>
                                                    <w:bottom w:val="none" w:sz="0" w:space="0" w:color="auto"/>
                                                    <w:right w:val="none" w:sz="0" w:space="0" w:color="auto"/>
                                                  </w:divBdr>
                                                  <w:divsChild>
                                                    <w:div w:id="284820135">
                                                      <w:marLeft w:val="0"/>
                                                      <w:marRight w:val="0"/>
                                                      <w:marTop w:val="0"/>
                                                      <w:marBottom w:val="0"/>
                                                      <w:divBdr>
                                                        <w:top w:val="none" w:sz="0" w:space="0" w:color="auto"/>
                                                        <w:left w:val="none" w:sz="0" w:space="0" w:color="auto"/>
                                                        <w:bottom w:val="none" w:sz="0" w:space="0" w:color="auto"/>
                                                        <w:right w:val="none" w:sz="0" w:space="0" w:color="auto"/>
                                                      </w:divBdr>
                                                    </w:div>
                                                    <w:div w:id="1031564805">
                                                      <w:marLeft w:val="0"/>
                                                      <w:marRight w:val="0"/>
                                                      <w:marTop w:val="0"/>
                                                      <w:marBottom w:val="0"/>
                                                      <w:divBdr>
                                                        <w:top w:val="none" w:sz="0" w:space="0" w:color="auto"/>
                                                        <w:left w:val="none" w:sz="0" w:space="0" w:color="auto"/>
                                                        <w:bottom w:val="none" w:sz="0" w:space="0" w:color="auto"/>
                                                        <w:right w:val="none" w:sz="0" w:space="0" w:color="auto"/>
                                                      </w:divBdr>
                                                    </w:div>
                                                  </w:divsChild>
                                                </w:div>
                                                <w:div w:id="596982228">
                                                  <w:marLeft w:val="0"/>
                                                  <w:marRight w:val="0"/>
                                                  <w:marTop w:val="0"/>
                                                  <w:marBottom w:val="0"/>
                                                  <w:divBdr>
                                                    <w:top w:val="none" w:sz="0" w:space="0" w:color="auto"/>
                                                    <w:left w:val="none" w:sz="0" w:space="0" w:color="auto"/>
                                                    <w:bottom w:val="none" w:sz="0" w:space="0" w:color="auto"/>
                                                    <w:right w:val="none" w:sz="0" w:space="0" w:color="auto"/>
                                                  </w:divBdr>
                                                  <w:divsChild>
                                                    <w:div w:id="431707620">
                                                      <w:marLeft w:val="0"/>
                                                      <w:marRight w:val="0"/>
                                                      <w:marTop w:val="0"/>
                                                      <w:marBottom w:val="0"/>
                                                      <w:divBdr>
                                                        <w:top w:val="none" w:sz="0" w:space="0" w:color="auto"/>
                                                        <w:left w:val="none" w:sz="0" w:space="0" w:color="auto"/>
                                                        <w:bottom w:val="none" w:sz="0" w:space="0" w:color="auto"/>
                                                        <w:right w:val="none" w:sz="0" w:space="0" w:color="auto"/>
                                                      </w:divBdr>
                                                    </w:div>
                                                    <w:div w:id="777525230">
                                                      <w:marLeft w:val="0"/>
                                                      <w:marRight w:val="0"/>
                                                      <w:marTop w:val="0"/>
                                                      <w:marBottom w:val="0"/>
                                                      <w:divBdr>
                                                        <w:top w:val="none" w:sz="0" w:space="0" w:color="auto"/>
                                                        <w:left w:val="none" w:sz="0" w:space="0" w:color="auto"/>
                                                        <w:bottom w:val="none" w:sz="0" w:space="0" w:color="auto"/>
                                                        <w:right w:val="none" w:sz="0" w:space="0" w:color="auto"/>
                                                      </w:divBdr>
                                                    </w:div>
                                                  </w:divsChild>
                                                </w:div>
                                                <w:div w:id="1692485633">
                                                  <w:marLeft w:val="0"/>
                                                  <w:marRight w:val="0"/>
                                                  <w:marTop w:val="0"/>
                                                  <w:marBottom w:val="0"/>
                                                  <w:divBdr>
                                                    <w:top w:val="none" w:sz="0" w:space="0" w:color="auto"/>
                                                    <w:left w:val="none" w:sz="0" w:space="0" w:color="auto"/>
                                                    <w:bottom w:val="none" w:sz="0" w:space="0" w:color="auto"/>
                                                    <w:right w:val="none" w:sz="0" w:space="0" w:color="auto"/>
                                                  </w:divBdr>
                                                  <w:divsChild>
                                                    <w:div w:id="174265946">
                                                      <w:marLeft w:val="0"/>
                                                      <w:marRight w:val="0"/>
                                                      <w:marTop w:val="0"/>
                                                      <w:marBottom w:val="0"/>
                                                      <w:divBdr>
                                                        <w:top w:val="none" w:sz="0" w:space="0" w:color="auto"/>
                                                        <w:left w:val="none" w:sz="0" w:space="0" w:color="auto"/>
                                                        <w:bottom w:val="none" w:sz="0" w:space="0" w:color="auto"/>
                                                        <w:right w:val="none" w:sz="0" w:space="0" w:color="auto"/>
                                                      </w:divBdr>
                                                    </w:div>
                                                    <w:div w:id="177547463">
                                                      <w:marLeft w:val="0"/>
                                                      <w:marRight w:val="0"/>
                                                      <w:marTop w:val="0"/>
                                                      <w:marBottom w:val="0"/>
                                                      <w:divBdr>
                                                        <w:top w:val="none" w:sz="0" w:space="0" w:color="auto"/>
                                                        <w:left w:val="none" w:sz="0" w:space="0" w:color="auto"/>
                                                        <w:bottom w:val="none" w:sz="0" w:space="0" w:color="auto"/>
                                                        <w:right w:val="none" w:sz="0" w:space="0" w:color="auto"/>
                                                      </w:divBdr>
                                                    </w:div>
                                                  </w:divsChild>
                                                </w:div>
                                                <w:div w:id="22557834">
                                                  <w:marLeft w:val="0"/>
                                                  <w:marRight w:val="0"/>
                                                  <w:marTop w:val="0"/>
                                                  <w:marBottom w:val="0"/>
                                                  <w:divBdr>
                                                    <w:top w:val="none" w:sz="0" w:space="0" w:color="auto"/>
                                                    <w:left w:val="none" w:sz="0" w:space="0" w:color="auto"/>
                                                    <w:bottom w:val="none" w:sz="0" w:space="0" w:color="auto"/>
                                                    <w:right w:val="none" w:sz="0" w:space="0" w:color="auto"/>
                                                  </w:divBdr>
                                                  <w:divsChild>
                                                    <w:div w:id="1809547254">
                                                      <w:marLeft w:val="0"/>
                                                      <w:marRight w:val="0"/>
                                                      <w:marTop w:val="0"/>
                                                      <w:marBottom w:val="0"/>
                                                      <w:divBdr>
                                                        <w:top w:val="none" w:sz="0" w:space="0" w:color="auto"/>
                                                        <w:left w:val="none" w:sz="0" w:space="0" w:color="auto"/>
                                                        <w:bottom w:val="none" w:sz="0" w:space="0" w:color="auto"/>
                                                        <w:right w:val="none" w:sz="0" w:space="0" w:color="auto"/>
                                                      </w:divBdr>
                                                    </w:div>
                                                    <w:div w:id="547180323">
                                                      <w:marLeft w:val="0"/>
                                                      <w:marRight w:val="0"/>
                                                      <w:marTop w:val="0"/>
                                                      <w:marBottom w:val="0"/>
                                                      <w:divBdr>
                                                        <w:top w:val="none" w:sz="0" w:space="0" w:color="auto"/>
                                                        <w:left w:val="none" w:sz="0" w:space="0" w:color="auto"/>
                                                        <w:bottom w:val="none" w:sz="0" w:space="0" w:color="auto"/>
                                                        <w:right w:val="none" w:sz="0" w:space="0" w:color="auto"/>
                                                      </w:divBdr>
                                                    </w:div>
                                                  </w:divsChild>
                                                </w:div>
                                                <w:div w:id="909194007">
                                                  <w:marLeft w:val="0"/>
                                                  <w:marRight w:val="0"/>
                                                  <w:marTop w:val="0"/>
                                                  <w:marBottom w:val="0"/>
                                                  <w:divBdr>
                                                    <w:top w:val="none" w:sz="0" w:space="0" w:color="auto"/>
                                                    <w:left w:val="none" w:sz="0" w:space="0" w:color="auto"/>
                                                    <w:bottom w:val="none" w:sz="0" w:space="0" w:color="auto"/>
                                                    <w:right w:val="none" w:sz="0" w:space="0" w:color="auto"/>
                                                  </w:divBdr>
                                                </w:div>
                                                <w:div w:id="404882606">
                                                  <w:marLeft w:val="0"/>
                                                  <w:marRight w:val="0"/>
                                                  <w:marTop w:val="0"/>
                                                  <w:marBottom w:val="0"/>
                                                  <w:divBdr>
                                                    <w:top w:val="none" w:sz="0" w:space="0" w:color="auto"/>
                                                    <w:left w:val="none" w:sz="0" w:space="0" w:color="auto"/>
                                                    <w:bottom w:val="none" w:sz="0" w:space="0" w:color="auto"/>
                                                    <w:right w:val="none" w:sz="0" w:space="0" w:color="auto"/>
                                                  </w:divBdr>
                                                </w:div>
                                                <w:div w:id="92866202">
                                                  <w:marLeft w:val="0"/>
                                                  <w:marRight w:val="0"/>
                                                  <w:marTop w:val="0"/>
                                                  <w:marBottom w:val="0"/>
                                                  <w:divBdr>
                                                    <w:top w:val="none" w:sz="0" w:space="0" w:color="auto"/>
                                                    <w:left w:val="none" w:sz="0" w:space="0" w:color="auto"/>
                                                    <w:bottom w:val="none" w:sz="0" w:space="0" w:color="auto"/>
                                                    <w:right w:val="none" w:sz="0" w:space="0" w:color="auto"/>
                                                  </w:divBdr>
                                                </w:div>
                                                <w:div w:id="1471634596">
                                                  <w:marLeft w:val="0"/>
                                                  <w:marRight w:val="0"/>
                                                  <w:marTop w:val="0"/>
                                                  <w:marBottom w:val="0"/>
                                                  <w:divBdr>
                                                    <w:top w:val="none" w:sz="0" w:space="0" w:color="auto"/>
                                                    <w:left w:val="none" w:sz="0" w:space="0" w:color="auto"/>
                                                    <w:bottom w:val="none" w:sz="0" w:space="0" w:color="auto"/>
                                                    <w:right w:val="none" w:sz="0" w:space="0" w:color="auto"/>
                                                  </w:divBdr>
                                                </w:div>
                                                <w:div w:id="716471337">
                                                  <w:marLeft w:val="0"/>
                                                  <w:marRight w:val="0"/>
                                                  <w:marTop w:val="0"/>
                                                  <w:marBottom w:val="0"/>
                                                  <w:divBdr>
                                                    <w:top w:val="none" w:sz="0" w:space="0" w:color="auto"/>
                                                    <w:left w:val="none" w:sz="0" w:space="0" w:color="auto"/>
                                                    <w:bottom w:val="none" w:sz="0" w:space="0" w:color="auto"/>
                                                    <w:right w:val="none" w:sz="0" w:space="0" w:color="auto"/>
                                                  </w:divBdr>
                                                </w:div>
                                                <w:div w:id="1319264116">
                                                  <w:marLeft w:val="0"/>
                                                  <w:marRight w:val="0"/>
                                                  <w:marTop w:val="0"/>
                                                  <w:marBottom w:val="0"/>
                                                  <w:divBdr>
                                                    <w:top w:val="none" w:sz="0" w:space="0" w:color="auto"/>
                                                    <w:left w:val="none" w:sz="0" w:space="0" w:color="auto"/>
                                                    <w:bottom w:val="none" w:sz="0" w:space="0" w:color="auto"/>
                                                    <w:right w:val="none" w:sz="0" w:space="0" w:color="auto"/>
                                                  </w:divBdr>
                                                </w:div>
                                                <w:div w:id="1415054703">
                                                  <w:marLeft w:val="0"/>
                                                  <w:marRight w:val="0"/>
                                                  <w:marTop w:val="0"/>
                                                  <w:marBottom w:val="0"/>
                                                  <w:divBdr>
                                                    <w:top w:val="none" w:sz="0" w:space="0" w:color="auto"/>
                                                    <w:left w:val="none" w:sz="0" w:space="0" w:color="auto"/>
                                                    <w:bottom w:val="none" w:sz="0" w:space="0" w:color="auto"/>
                                                    <w:right w:val="none" w:sz="0" w:space="0" w:color="auto"/>
                                                  </w:divBdr>
                                                  <w:divsChild>
                                                    <w:div w:id="468867717">
                                                      <w:marLeft w:val="0"/>
                                                      <w:marRight w:val="0"/>
                                                      <w:marTop w:val="0"/>
                                                      <w:marBottom w:val="0"/>
                                                      <w:divBdr>
                                                        <w:top w:val="none" w:sz="0" w:space="0" w:color="auto"/>
                                                        <w:left w:val="none" w:sz="0" w:space="0" w:color="auto"/>
                                                        <w:bottom w:val="none" w:sz="0" w:space="0" w:color="auto"/>
                                                        <w:right w:val="none" w:sz="0" w:space="0" w:color="auto"/>
                                                      </w:divBdr>
                                                    </w:div>
                                                    <w:div w:id="134127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5580860">
                                  <w:marLeft w:val="0"/>
                                  <w:marRight w:val="0"/>
                                  <w:marTop w:val="0"/>
                                  <w:marBottom w:val="0"/>
                                  <w:divBdr>
                                    <w:top w:val="none" w:sz="0" w:space="0" w:color="auto"/>
                                    <w:left w:val="none" w:sz="0" w:space="0" w:color="auto"/>
                                    <w:bottom w:val="none" w:sz="0" w:space="0" w:color="auto"/>
                                    <w:right w:val="none" w:sz="0" w:space="0" w:color="auto"/>
                                  </w:divBdr>
                                  <w:divsChild>
                                    <w:div w:id="1929381080">
                                      <w:marLeft w:val="0"/>
                                      <w:marRight w:val="0"/>
                                      <w:marTop w:val="0"/>
                                      <w:marBottom w:val="0"/>
                                      <w:divBdr>
                                        <w:top w:val="none" w:sz="0" w:space="0" w:color="auto"/>
                                        <w:left w:val="none" w:sz="0" w:space="0" w:color="auto"/>
                                        <w:bottom w:val="none" w:sz="0" w:space="0" w:color="auto"/>
                                        <w:right w:val="none" w:sz="0" w:space="0" w:color="auto"/>
                                      </w:divBdr>
                                      <w:divsChild>
                                        <w:div w:id="268438195">
                                          <w:marLeft w:val="0"/>
                                          <w:marRight w:val="0"/>
                                          <w:marTop w:val="0"/>
                                          <w:marBottom w:val="0"/>
                                          <w:divBdr>
                                            <w:top w:val="none" w:sz="0" w:space="0" w:color="auto"/>
                                            <w:left w:val="none" w:sz="0" w:space="0" w:color="auto"/>
                                            <w:bottom w:val="none" w:sz="0" w:space="0" w:color="auto"/>
                                            <w:right w:val="none" w:sz="0" w:space="0" w:color="auto"/>
                                          </w:divBdr>
                                          <w:divsChild>
                                            <w:div w:id="211507343">
                                              <w:marLeft w:val="0"/>
                                              <w:marRight w:val="0"/>
                                              <w:marTop w:val="0"/>
                                              <w:marBottom w:val="0"/>
                                              <w:divBdr>
                                                <w:top w:val="none" w:sz="0" w:space="0" w:color="auto"/>
                                                <w:left w:val="none" w:sz="0" w:space="0" w:color="auto"/>
                                                <w:bottom w:val="none" w:sz="0" w:space="0" w:color="auto"/>
                                                <w:right w:val="none" w:sz="0" w:space="0" w:color="auto"/>
                                              </w:divBdr>
                                              <w:divsChild>
                                                <w:div w:id="983699178">
                                                  <w:marLeft w:val="0"/>
                                                  <w:marRight w:val="0"/>
                                                  <w:marTop w:val="0"/>
                                                  <w:marBottom w:val="0"/>
                                                  <w:divBdr>
                                                    <w:top w:val="none" w:sz="0" w:space="0" w:color="auto"/>
                                                    <w:left w:val="none" w:sz="0" w:space="0" w:color="auto"/>
                                                    <w:bottom w:val="none" w:sz="0" w:space="0" w:color="auto"/>
                                                    <w:right w:val="none" w:sz="0" w:space="0" w:color="auto"/>
                                                  </w:divBdr>
                                                  <w:divsChild>
                                                    <w:div w:id="953832536">
                                                      <w:marLeft w:val="0"/>
                                                      <w:marRight w:val="0"/>
                                                      <w:marTop w:val="0"/>
                                                      <w:marBottom w:val="0"/>
                                                      <w:divBdr>
                                                        <w:top w:val="none" w:sz="0" w:space="0" w:color="auto"/>
                                                        <w:left w:val="none" w:sz="0" w:space="0" w:color="auto"/>
                                                        <w:bottom w:val="none" w:sz="0" w:space="0" w:color="auto"/>
                                                        <w:right w:val="none" w:sz="0" w:space="0" w:color="auto"/>
                                                      </w:divBdr>
                                                    </w:div>
                                                    <w:div w:id="1298994386">
                                                      <w:marLeft w:val="0"/>
                                                      <w:marRight w:val="0"/>
                                                      <w:marTop w:val="0"/>
                                                      <w:marBottom w:val="0"/>
                                                      <w:divBdr>
                                                        <w:top w:val="none" w:sz="0" w:space="0" w:color="auto"/>
                                                        <w:left w:val="none" w:sz="0" w:space="0" w:color="auto"/>
                                                        <w:bottom w:val="none" w:sz="0" w:space="0" w:color="auto"/>
                                                        <w:right w:val="none" w:sz="0" w:space="0" w:color="auto"/>
                                                      </w:divBdr>
                                                    </w:div>
                                                  </w:divsChild>
                                                </w:div>
                                                <w:div w:id="1773285635">
                                                  <w:marLeft w:val="0"/>
                                                  <w:marRight w:val="0"/>
                                                  <w:marTop w:val="0"/>
                                                  <w:marBottom w:val="0"/>
                                                  <w:divBdr>
                                                    <w:top w:val="none" w:sz="0" w:space="0" w:color="auto"/>
                                                    <w:left w:val="none" w:sz="0" w:space="0" w:color="auto"/>
                                                    <w:bottom w:val="none" w:sz="0" w:space="0" w:color="auto"/>
                                                    <w:right w:val="none" w:sz="0" w:space="0" w:color="auto"/>
                                                  </w:divBdr>
                                                  <w:divsChild>
                                                    <w:div w:id="1019546870">
                                                      <w:marLeft w:val="0"/>
                                                      <w:marRight w:val="0"/>
                                                      <w:marTop w:val="0"/>
                                                      <w:marBottom w:val="0"/>
                                                      <w:divBdr>
                                                        <w:top w:val="none" w:sz="0" w:space="0" w:color="auto"/>
                                                        <w:left w:val="none" w:sz="0" w:space="0" w:color="auto"/>
                                                        <w:bottom w:val="none" w:sz="0" w:space="0" w:color="auto"/>
                                                        <w:right w:val="none" w:sz="0" w:space="0" w:color="auto"/>
                                                      </w:divBdr>
                                                    </w:div>
                                                    <w:div w:id="1435786349">
                                                      <w:marLeft w:val="0"/>
                                                      <w:marRight w:val="0"/>
                                                      <w:marTop w:val="0"/>
                                                      <w:marBottom w:val="0"/>
                                                      <w:divBdr>
                                                        <w:top w:val="none" w:sz="0" w:space="0" w:color="auto"/>
                                                        <w:left w:val="none" w:sz="0" w:space="0" w:color="auto"/>
                                                        <w:bottom w:val="none" w:sz="0" w:space="0" w:color="auto"/>
                                                        <w:right w:val="none" w:sz="0" w:space="0" w:color="auto"/>
                                                      </w:divBdr>
                                                    </w:div>
                                                  </w:divsChild>
                                                </w:div>
                                                <w:div w:id="957027449">
                                                  <w:marLeft w:val="0"/>
                                                  <w:marRight w:val="0"/>
                                                  <w:marTop w:val="0"/>
                                                  <w:marBottom w:val="0"/>
                                                  <w:divBdr>
                                                    <w:top w:val="none" w:sz="0" w:space="0" w:color="auto"/>
                                                    <w:left w:val="none" w:sz="0" w:space="0" w:color="auto"/>
                                                    <w:bottom w:val="none" w:sz="0" w:space="0" w:color="auto"/>
                                                    <w:right w:val="none" w:sz="0" w:space="0" w:color="auto"/>
                                                  </w:divBdr>
                                                  <w:divsChild>
                                                    <w:div w:id="1587424744">
                                                      <w:marLeft w:val="0"/>
                                                      <w:marRight w:val="0"/>
                                                      <w:marTop w:val="0"/>
                                                      <w:marBottom w:val="0"/>
                                                      <w:divBdr>
                                                        <w:top w:val="none" w:sz="0" w:space="0" w:color="auto"/>
                                                        <w:left w:val="none" w:sz="0" w:space="0" w:color="auto"/>
                                                        <w:bottom w:val="none" w:sz="0" w:space="0" w:color="auto"/>
                                                        <w:right w:val="none" w:sz="0" w:space="0" w:color="auto"/>
                                                      </w:divBdr>
                                                    </w:div>
                                                    <w:div w:id="782304494">
                                                      <w:marLeft w:val="0"/>
                                                      <w:marRight w:val="0"/>
                                                      <w:marTop w:val="0"/>
                                                      <w:marBottom w:val="0"/>
                                                      <w:divBdr>
                                                        <w:top w:val="none" w:sz="0" w:space="0" w:color="auto"/>
                                                        <w:left w:val="none" w:sz="0" w:space="0" w:color="auto"/>
                                                        <w:bottom w:val="none" w:sz="0" w:space="0" w:color="auto"/>
                                                        <w:right w:val="none" w:sz="0" w:space="0" w:color="auto"/>
                                                      </w:divBdr>
                                                    </w:div>
                                                  </w:divsChild>
                                                </w:div>
                                                <w:div w:id="439493334">
                                                  <w:marLeft w:val="0"/>
                                                  <w:marRight w:val="0"/>
                                                  <w:marTop w:val="0"/>
                                                  <w:marBottom w:val="0"/>
                                                  <w:divBdr>
                                                    <w:top w:val="none" w:sz="0" w:space="0" w:color="auto"/>
                                                    <w:left w:val="none" w:sz="0" w:space="0" w:color="auto"/>
                                                    <w:bottom w:val="none" w:sz="0" w:space="0" w:color="auto"/>
                                                    <w:right w:val="none" w:sz="0" w:space="0" w:color="auto"/>
                                                  </w:divBdr>
                                                  <w:divsChild>
                                                    <w:div w:id="9455254">
                                                      <w:marLeft w:val="0"/>
                                                      <w:marRight w:val="0"/>
                                                      <w:marTop w:val="0"/>
                                                      <w:marBottom w:val="0"/>
                                                      <w:divBdr>
                                                        <w:top w:val="none" w:sz="0" w:space="0" w:color="auto"/>
                                                        <w:left w:val="none" w:sz="0" w:space="0" w:color="auto"/>
                                                        <w:bottom w:val="none" w:sz="0" w:space="0" w:color="auto"/>
                                                        <w:right w:val="none" w:sz="0" w:space="0" w:color="auto"/>
                                                      </w:divBdr>
                                                    </w:div>
                                                    <w:div w:id="2017999286">
                                                      <w:marLeft w:val="0"/>
                                                      <w:marRight w:val="0"/>
                                                      <w:marTop w:val="0"/>
                                                      <w:marBottom w:val="0"/>
                                                      <w:divBdr>
                                                        <w:top w:val="none" w:sz="0" w:space="0" w:color="auto"/>
                                                        <w:left w:val="none" w:sz="0" w:space="0" w:color="auto"/>
                                                        <w:bottom w:val="none" w:sz="0" w:space="0" w:color="auto"/>
                                                        <w:right w:val="none" w:sz="0" w:space="0" w:color="auto"/>
                                                      </w:divBdr>
                                                    </w:div>
                                                  </w:divsChild>
                                                </w:div>
                                                <w:div w:id="145443795">
                                                  <w:marLeft w:val="0"/>
                                                  <w:marRight w:val="0"/>
                                                  <w:marTop w:val="0"/>
                                                  <w:marBottom w:val="0"/>
                                                  <w:divBdr>
                                                    <w:top w:val="none" w:sz="0" w:space="0" w:color="auto"/>
                                                    <w:left w:val="none" w:sz="0" w:space="0" w:color="auto"/>
                                                    <w:bottom w:val="none" w:sz="0" w:space="0" w:color="auto"/>
                                                    <w:right w:val="none" w:sz="0" w:space="0" w:color="auto"/>
                                                  </w:divBdr>
                                                </w:div>
                                                <w:div w:id="2061127723">
                                                  <w:marLeft w:val="0"/>
                                                  <w:marRight w:val="0"/>
                                                  <w:marTop w:val="0"/>
                                                  <w:marBottom w:val="0"/>
                                                  <w:divBdr>
                                                    <w:top w:val="none" w:sz="0" w:space="0" w:color="auto"/>
                                                    <w:left w:val="none" w:sz="0" w:space="0" w:color="auto"/>
                                                    <w:bottom w:val="none" w:sz="0" w:space="0" w:color="auto"/>
                                                    <w:right w:val="none" w:sz="0" w:space="0" w:color="auto"/>
                                                  </w:divBdr>
                                                </w:div>
                                                <w:div w:id="673727248">
                                                  <w:marLeft w:val="0"/>
                                                  <w:marRight w:val="0"/>
                                                  <w:marTop w:val="0"/>
                                                  <w:marBottom w:val="0"/>
                                                  <w:divBdr>
                                                    <w:top w:val="none" w:sz="0" w:space="0" w:color="auto"/>
                                                    <w:left w:val="none" w:sz="0" w:space="0" w:color="auto"/>
                                                    <w:bottom w:val="none" w:sz="0" w:space="0" w:color="auto"/>
                                                    <w:right w:val="none" w:sz="0" w:space="0" w:color="auto"/>
                                                  </w:divBdr>
                                                </w:div>
                                                <w:div w:id="1268349152">
                                                  <w:marLeft w:val="0"/>
                                                  <w:marRight w:val="0"/>
                                                  <w:marTop w:val="0"/>
                                                  <w:marBottom w:val="0"/>
                                                  <w:divBdr>
                                                    <w:top w:val="none" w:sz="0" w:space="0" w:color="auto"/>
                                                    <w:left w:val="none" w:sz="0" w:space="0" w:color="auto"/>
                                                    <w:bottom w:val="none" w:sz="0" w:space="0" w:color="auto"/>
                                                    <w:right w:val="none" w:sz="0" w:space="0" w:color="auto"/>
                                                  </w:divBdr>
                                                </w:div>
                                                <w:div w:id="1645164524">
                                                  <w:marLeft w:val="0"/>
                                                  <w:marRight w:val="0"/>
                                                  <w:marTop w:val="0"/>
                                                  <w:marBottom w:val="0"/>
                                                  <w:divBdr>
                                                    <w:top w:val="none" w:sz="0" w:space="0" w:color="auto"/>
                                                    <w:left w:val="none" w:sz="0" w:space="0" w:color="auto"/>
                                                    <w:bottom w:val="none" w:sz="0" w:space="0" w:color="auto"/>
                                                    <w:right w:val="none" w:sz="0" w:space="0" w:color="auto"/>
                                                  </w:divBdr>
                                                </w:div>
                                                <w:div w:id="1736125897">
                                                  <w:marLeft w:val="0"/>
                                                  <w:marRight w:val="0"/>
                                                  <w:marTop w:val="0"/>
                                                  <w:marBottom w:val="0"/>
                                                  <w:divBdr>
                                                    <w:top w:val="none" w:sz="0" w:space="0" w:color="auto"/>
                                                    <w:left w:val="none" w:sz="0" w:space="0" w:color="auto"/>
                                                    <w:bottom w:val="none" w:sz="0" w:space="0" w:color="auto"/>
                                                    <w:right w:val="none" w:sz="0" w:space="0" w:color="auto"/>
                                                  </w:divBdr>
                                                </w:div>
                                                <w:div w:id="506673870">
                                                  <w:marLeft w:val="0"/>
                                                  <w:marRight w:val="0"/>
                                                  <w:marTop w:val="0"/>
                                                  <w:marBottom w:val="0"/>
                                                  <w:divBdr>
                                                    <w:top w:val="none" w:sz="0" w:space="0" w:color="auto"/>
                                                    <w:left w:val="none" w:sz="0" w:space="0" w:color="auto"/>
                                                    <w:bottom w:val="none" w:sz="0" w:space="0" w:color="auto"/>
                                                    <w:right w:val="none" w:sz="0" w:space="0" w:color="auto"/>
                                                  </w:divBdr>
                                                  <w:divsChild>
                                                    <w:div w:id="34434269">
                                                      <w:marLeft w:val="0"/>
                                                      <w:marRight w:val="0"/>
                                                      <w:marTop w:val="0"/>
                                                      <w:marBottom w:val="0"/>
                                                      <w:divBdr>
                                                        <w:top w:val="none" w:sz="0" w:space="0" w:color="auto"/>
                                                        <w:left w:val="none" w:sz="0" w:space="0" w:color="auto"/>
                                                        <w:bottom w:val="none" w:sz="0" w:space="0" w:color="auto"/>
                                                        <w:right w:val="none" w:sz="0" w:space="0" w:color="auto"/>
                                                      </w:divBdr>
                                                    </w:div>
                                                    <w:div w:id="13044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572781">
                                  <w:marLeft w:val="0"/>
                                  <w:marRight w:val="0"/>
                                  <w:marTop w:val="0"/>
                                  <w:marBottom w:val="0"/>
                                  <w:divBdr>
                                    <w:top w:val="none" w:sz="0" w:space="0" w:color="auto"/>
                                    <w:left w:val="none" w:sz="0" w:space="0" w:color="auto"/>
                                    <w:bottom w:val="none" w:sz="0" w:space="0" w:color="auto"/>
                                    <w:right w:val="none" w:sz="0" w:space="0" w:color="auto"/>
                                  </w:divBdr>
                                  <w:divsChild>
                                    <w:div w:id="1687443639">
                                      <w:marLeft w:val="0"/>
                                      <w:marRight w:val="0"/>
                                      <w:marTop w:val="0"/>
                                      <w:marBottom w:val="0"/>
                                      <w:divBdr>
                                        <w:top w:val="none" w:sz="0" w:space="0" w:color="auto"/>
                                        <w:left w:val="none" w:sz="0" w:space="0" w:color="auto"/>
                                        <w:bottom w:val="none" w:sz="0" w:space="0" w:color="auto"/>
                                        <w:right w:val="none" w:sz="0" w:space="0" w:color="auto"/>
                                      </w:divBdr>
                                      <w:divsChild>
                                        <w:div w:id="1880123792">
                                          <w:marLeft w:val="0"/>
                                          <w:marRight w:val="0"/>
                                          <w:marTop w:val="0"/>
                                          <w:marBottom w:val="0"/>
                                          <w:divBdr>
                                            <w:top w:val="none" w:sz="0" w:space="0" w:color="auto"/>
                                            <w:left w:val="none" w:sz="0" w:space="0" w:color="auto"/>
                                            <w:bottom w:val="none" w:sz="0" w:space="0" w:color="auto"/>
                                            <w:right w:val="none" w:sz="0" w:space="0" w:color="auto"/>
                                          </w:divBdr>
                                          <w:divsChild>
                                            <w:div w:id="572664044">
                                              <w:marLeft w:val="0"/>
                                              <w:marRight w:val="0"/>
                                              <w:marTop w:val="0"/>
                                              <w:marBottom w:val="0"/>
                                              <w:divBdr>
                                                <w:top w:val="none" w:sz="0" w:space="0" w:color="auto"/>
                                                <w:left w:val="none" w:sz="0" w:space="0" w:color="auto"/>
                                                <w:bottom w:val="none" w:sz="0" w:space="0" w:color="auto"/>
                                                <w:right w:val="none" w:sz="0" w:space="0" w:color="auto"/>
                                              </w:divBdr>
                                              <w:divsChild>
                                                <w:div w:id="1159007323">
                                                  <w:marLeft w:val="0"/>
                                                  <w:marRight w:val="0"/>
                                                  <w:marTop w:val="0"/>
                                                  <w:marBottom w:val="0"/>
                                                  <w:divBdr>
                                                    <w:top w:val="none" w:sz="0" w:space="0" w:color="auto"/>
                                                    <w:left w:val="none" w:sz="0" w:space="0" w:color="auto"/>
                                                    <w:bottom w:val="none" w:sz="0" w:space="0" w:color="auto"/>
                                                    <w:right w:val="none" w:sz="0" w:space="0" w:color="auto"/>
                                                  </w:divBdr>
                                                  <w:divsChild>
                                                    <w:div w:id="894005378">
                                                      <w:marLeft w:val="0"/>
                                                      <w:marRight w:val="0"/>
                                                      <w:marTop w:val="0"/>
                                                      <w:marBottom w:val="0"/>
                                                      <w:divBdr>
                                                        <w:top w:val="none" w:sz="0" w:space="0" w:color="auto"/>
                                                        <w:left w:val="none" w:sz="0" w:space="0" w:color="auto"/>
                                                        <w:bottom w:val="none" w:sz="0" w:space="0" w:color="auto"/>
                                                        <w:right w:val="none" w:sz="0" w:space="0" w:color="auto"/>
                                                      </w:divBdr>
                                                    </w:div>
                                                    <w:div w:id="1504974781">
                                                      <w:marLeft w:val="0"/>
                                                      <w:marRight w:val="0"/>
                                                      <w:marTop w:val="0"/>
                                                      <w:marBottom w:val="0"/>
                                                      <w:divBdr>
                                                        <w:top w:val="none" w:sz="0" w:space="0" w:color="auto"/>
                                                        <w:left w:val="none" w:sz="0" w:space="0" w:color="auto"/>
                                                        <w:bottom w:val="none" w:sz="0" w:space="0" w:color="auto"/>
                                                        <w:right w:val="none" w:sz="0" w:space="0" w:color="auto"/>
                                                      </w:divBdr>
                                                    </w:div>
                                                  </w:divsChild>
                                                </w:div>
                                                <w:div w:id="1687250490">
                                                  <w:marLeft w:val="0"/>
                                                  <w:marRight w:val="0"/>
                                                  <w:marTop w:val="0"/>
                                                  <w:marBottom w:val="0"/>
                                                  <w:divBdr>
                                                    <w:top w:val="none" w:sz="0" w:space="0" w:color="auto"/>
                                                    <w:left w:val="none" w:sz="0" w:space="0" w:color="auto"/>
                                                    <w:bottom w:val="none" w:sz="0" w:space="0" w:color="auto"/>
                                                    <w:right w:val="none" w:sz="0" w:space="0" w:color="auto"/>
                                                  </w:divBdr>
                                                  <w:divsChild>
                                                    <w:div w:id="2133477524">
                                                      <w:marLeft w:val="0"/>
                                                      <w:marRight w:val="0"/>
                                                      <w:marTop w:val="0"/>
                                                      <w:marBottom w:val="0"/>
                                                      <w:divBdr>
                                                        <w:top w:val="none" w:sz="0" w:space="0" w:color="auto"/>
                                                        <w:left w:val="none" w:sz="0" w:space="0" w:color="auto"/>
                                                        <w:bottom w:val="none" w:sz="0" w:space="0" w:color="auto"/>
                                                        <w:right w:val="none" w:sz="0" w:space="0" w:color="auto"/>
                                                      </w:divBdr>
                                                    </w:div>
                                                    <w:div w:id="2090232305">
                                                      <w:marLeft w:val="0"/>
                                                      <w:marRight w:val="0"/>
                                                      <w:marTop w:val="0"/>
                                                      <w:marBottom w:val="0"/>
                                                      <w:divBdr>
                                                        <w:top w:val="none" w:sz="0" w:space="0" w:color="auto"/>
                                                        <w:left w:val="none" w:sz="0" w:space="0" w:color="auto"/>
                                                        <w:bottom w:val="none" w:sz="0" w:space="0" w:color="auto"/>
                                                        <w:right w:val="none" w:sz="0" w:space="0" w:color="auto"/>
                                                      </w:divBdr>
                                                    </w:div>
                                                  </w:divsChild>
                                                </w:div>
                                                <w:div w:id="1723939973">
                                                  <w:marLeft w:val="0"/>
                                                  <w:marRight w:val="0"/>
                                                  <w:marTop w:val="0"/>
                                                  <w:marBottom w:val="0"/>
                                                  <w:divBdr>
                                                    <w:top w:val="none" w:sz="0" w:space="0" w:color="auto"/>
                                                    <w:left w:val="none" w:sz="0" w:space="0" w:color="auto"/>
                                                    <w:bottom w:val="none" w:sz="0" w:space="0" w:color="auto"/>
                                                    <w:right w:val="none" w:sz="0" w:space="0" w:color="auto"/>
                                                  </w:divBdr>
                                                  <w:divsChild>
                                                    <w:div w:id="1795903595">
                                                      <w:marLeft w:val="0"/>
                                                      <w:marRight w:val="0"/>
                                                      <w:marTop w:val="0"/>
                                                      <w:marBottom w:val="0"/>
                                                      <w:divBdr>
                                                        <w:top w:val="none" w:sz="0" w:space="0" w:color="auto"/>
                                                        <w:left w:val="none" w:sz="0" w:space="0" w:color="auto"/>
                                                        <w:bottom w:val="none" w:sz="0" w:space="0" w:color="auto"/>
                                                        <w:right w:val="none" w:sz="0" w:space="0" w:color="auto"/>
                                                      </w:divBdr>
                                                    </w:div>
                                                    <w:div w:id="983656411">
                                                      <w:marLeft w:val="0"/>
                                                      <w:marRight w:val="0"/>
                                                      <w:marTop w:val="0"/>
                                                      <w:marBottom w:val="0"/>
                                                      <w:divBdr>
                                                        <w:top w:val="none" w:sz="0" w:space="0" w:color="auto"/>
                                                        <w:left w:val="none" w:sz="0" w:space="0" w:color="auto"/>
                                                        <w:bottom w:val="none" w:sz="0" w:space="0" w:color="auto"/>
                                                        <w:right w:val="none" w:sz="0" w:space="0" w:color="auto"/>
                                                      </w:divBdr>
                                                    </w:div>
                                                  </w:divsChild>
                                                </w:div>
                                                <w:div w:id="1236087220">
                                                  <w:marLeft w:val="0"/>
                                                  <w:marRight w:val="0"/>
                                                  <w:marTop w:val="0"/>
                                                  <w:marBottom w:val="0"/>
                                                  <w:divBdr>
                                                    <w:top w:val="none" w:sz="0" w:space="0" w:color="auto"/>
                                                    <w:left w:val="none" w:sz="0" w:space="0" w:color="auto"/>
                                                    <w:bottom w:val="none" w:sz="0" w:space="0" w:color="auto"/>
                                                    <w:right w:val="none" w:sz="0" w:space="0" w:color="auto"/>
                                                  </w:divBdr>
                                                  <w:divsChild>
                                                    <w:div w:id="1694961036">
                                                      <w:marLeft w:val="0"/>
                                                      <w:marRight w:val="0"/>
                                                      <w:marTop w:val="0"/>
                                                      <w:marBottom w:val="0"/>
                                                      <w:divBdr>
                                                        <w:top w:val="none" w:sz="0" w:space="0" w:color="auto"/>
                                                        <w:left w:val="none" w:sz="0" w:space="0" w:color="auto"/>
                                                        <w:bottom w:val="none" w:sz="0" w:space="0" w:color="auto"/>
                                                        <w:right w:val="none" w:sz="0" w:space="0" w:color="auto"/>
                                                      </w:divBdr>
                                                    </w:div>
                                                    <w:div w:id="1140613429">
                                                      <w:marLeft w:val="0"/>
                                                      <w:marRight w:val="0"/>
                                                      <w:marTop w:val="0"/>
                                                      <w:marBottom w:val="0"/>
                                                      <w:divBdr>
                                                        <w:top w:val="none" w:sz="0" w:space="0" w:color="auto"/>
                                                        <w:left w:val="none" w:sz="0" w:space="0" w:color="auto"/>
                                                        <w:bottom w:val="none" w:sz="0" w:space="0" w:color="auto"/>
                                                        <w:right w:val="none" w:sz="0" w:space="0" w:color="auto"/>
                                                      </w:divBdr>
                                                    </w:div>
                                                  </w:divsChild>
                                                </w:div>
                                                <w:div w:id="844442764">
                                                  <w:marLeft w:val="0"/>
                                                  <w:marRight w:val="0"/>
                                                  <w:marTop w:val="0"/>
                                                  <w:marBottom w:val="0"/>
                                                  <w:divBdr>
                                                    <w:top w:val="none" w:sz="0" w:space="0" w:color="auto"/>
                                                    <w:left w:val="none" w:sz="0" w:space="0" w:color="auto"/>
                                                    <w:bottom w:val="none" w:sz="0" w:space="0" w:color="auto"/>
                                                    <w:right w:val="none" w:sz="0" w:space="0" w:color="auto"/>
                                                  </w:divBdr>
                                                  <w:divsChild>
                                                    <w:div w:id="1304893442">
                                                      <w:marLeft w:val="0"/>
                                                      <w:marRight w:val="0"/>
                                                      <w:marTop w:val="0"/>
                                                      <w:marBottom w:val="0"/>
                                                      <w:divBdr>
                                                        <w:top w:val="none" w:sz="0" w:space="0" w:color="auto"/>
                                                        <w:left w:val="none" w:sz="0" w:space="0" w:color="auto"/>
                                                        <w:bottom w:val="none" w:sz="0" w:space="0" w:color="auto"/>
                                                        <w:right w:val="none" w:sz="0" w:space="0" w:color="auto"/>
                                                      </w:divBdr>
                                                    </w:div>
                                                    <w:div w:id="75517261">
                                                      <w:marLeft w:val="0"/>
                                                      <w:marRight w:val="0"/>
                                                      <w:marTop w:val="0"/>
                                                      <w:marBottom w:val="0"/>
                                                      <w:divBdr>
                                                        <w:top w:val="none" w:sz="0" w:space="0" w:color="auto"/>
                                                        <w:left w:val="none" w:sz="0" w:space="0" w:color="auto"/>
                                                        <w:bottom w:val="none" w:sz="0" w:space="0" w:color="auto"/>
                                                        <w:right w:val="none" w:sz="0" w:space="0" w:color="auto"/>
                                                      </w:divBdr>
                                                    </w:div>
                                                  </w:divsChild>
                                                </w:div>
                                                <w:div w:id="297802909">
                                                  <w:marLeft w:val="0"/>
                                                  <w:marRight w:val="0"/>
                                                  <w:marTop w:val="0"/>
                                                  <w:marBottom w:val="0"/>
                                                  <w:divBdr>
                                                    <w:top w:val="none" w:sz="0" w:space="0" w:color="auto"/>
                                                    <w:left w:val="none" w:sz="0" w:space="0" w:color="auto"/>
                                                    <w:bottom w:val="none" w:sz="0" w:space="0" w:color="auto"/>
                                                    <w:right w:val="none" w:sz="0" w:space="0" w:color="auto"/>
                                                  </w:divBdr>
                                                </w:div>
                                                <w:div w:id="1446582622">
                                                  <w:marLeft w:val="0"/>
                                                  <w:marRight w:val="0"/>
                                                  <w:marTop w:val="0"/>
                                                  <w:marBottom w:val="0"/>
                                                  <w:divBdr>
                                                    <w:top w:val="none" w:sz="0" w:space="0" w:color="auto"/>
                                                    <w:left w:val="none" w:sz="0" w:space="0" w:color="auto"/>
                                                    <w:bottom w:val="none" w:sz="0" w:space="0" w:color="auto"/>
                                                    <w:right w:val="none" w:sz="0" w:space="0" w:color="auto"/>
                                                  </w:divBdr>
                                                </w:div>
                                                <w:div w:id="664633116">
                                                  <w:marLeft w:val="0"/>
                                                  <w:marRight w:val="0"/>
                                                  <w:marTop w:val="0"/>
                                                  <w:marBottom w:val="0"/>
                                                  <w:divBdr>
                                                    <w:top w:val="none" w:sz="0" w:space="0" w:color="auto"/>
                                                    <w:left w:val="none" w:sz="0" w:space="0" w:color="auto"/>
                                                    <w:bottom w:val="none" w:sz="0" w:space="0" w:color="auto"/>
                                                    <w:right w:val="none" w:sz="0" w:space="0" w:color="auto"/>
                                                  </w:divBdr>
                                                </w:div>
                                                <w:div w:id="318075460">
                                                  <w:marLeft w:val="0"/>
                                                  <w:marRight w:val="0"/>
                                                  <w:marTop w:val="0"/>
                                                  <w:marBottom w:val="0"/>
                                                  <w:divBdr>
                                                    <w:top w:val="none" w:sz="0" w:space="0" w:color="auto"/>
                                                    <w:left w:val="none" w:sz="0" w:space="0" w:color="auto"/>
                                                    <w:bottom w:val="none" w:sz="0" w:space="0" w:color="auto"/>
                                                    <w:right w:val="none" w:sz="0" w:space="0" w:color="auto"/>
                                                  </w:divBdr>
                                                </w:div>
                                                <w:div w:id="1425303373">
                                                  <w:marLeft w:val="0"/>
                                                  <w:marRight w:val="0"/>
                                                  <w:marTop w:val="0"/>
                                                  <w:marBottom w:val="0"/>
                                                  <w:divBdr>
                                                    <w:top w:val="none" w:sz="0" w:space="0" w:color="auto"/>
                                                    <w:left w:val="none" w:sz="0" w:space="0" w:color="auto"/>
                                                    <w:bottom w:val="none" w:sz="0" w:space="0" w:color="auto"/>
                                                    <w:right w:val="none" w:sz="0" w:space="0" w:color="auto"/>
                                                  </w:divBdr>
                                                </w:div>
                                                <w:div w:id="565723109">
                                                  <w:marLeft w:val="0"/>
                                                  <w:marRight w:val="0"/>
                                                  <w:marTop w:val="0"/>
                                                  <w:marBottom w:val="0"/>
                                                  <w:divBdr>
                                                    <w:top w:val="none" w:sz="0" w:space="0" w:color="auto"/>
                                                    <w:left w:val="none" w:sz="0" w:space="0" w:color="auto"/>
                                                    <w:bottom w:val="none" w:sz="0" w:space="0" w:color="auto"/>
                                                    <w:right w:val="none" w:sz="0" w:space="0" w:color="auto"/>
                                                  </w:divBdr>
                                                </w:div>
                                                <w:div w:id="1073891097">
                                                  <w:marLeft w:val="0"/>
                                                  <w:marRight w:val="0"/>
                                                  <w:marTop w:val="0"/>
                                                  <w:marBottom w:val="0"/>
                                                  <w:divBdr>
                                                    <w:top w:val="none" w:sz="0" w:space="0" w:color="auto"/>
                                                    <w:left w:val="none" w:sz="0" w:space="0" w:color="auto"/>
                                                    <w:bottom w:val="none" w:sz="0" w:space="0" w:color="auto"/>
                                                    <w:right w:val="none" w:sz="0" w:space="0" w:color="auto"/>
                                                  </w:divBdr>
                                                  <w:divsChild>
                                                    <w:div w:id="1029723536">
                                                      <w:marLeft w:val="0"/>
                                                      <w:marRight w:val="0"/>
                                                      <w:marTop w:val="0"/>
                                                      <w:marBottom w:val="0"/>
                                                      <w:divBdr>
                                                        <w:top w:val="none" w:sz="0" w:space="0" w:color="auto"/>
                                                        <w:left w:val="none" w:sz="0" w:space="0" w:color="auto"/>
                                                        <w:bottom w:val="none" w:sz="0" w:space="0" w:color="auto"/>
                                                        <w:right w:val="none" w:sz="0" w:space="0" w:color="auto"/>
                                                      </w:divBdr>
                                                    </w:div>
                                                    <w:div w:id="65564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60109">
                                  <w:marLeft w:val="0"/>
                                  <w:marRight w:val="0"/>
                                  <w:marTop w:val="0"/>
                                  <w:marBottom w:val="0"/>
                                  <w:divBdr>
                                    <w:top w:val="none" w:sz="0" w:space="0" w:color="auto"/>
                                    <w:left w:val="none" w:sz="0" w:space="0" w:color="auto"/>
                                    <w:bottom w:val="none" w:sz="0" w:space="0" w:color="auto"/>
                                    <w:right w:val="none" w:sz="0" w:space="0" w:color="auto"/>
                                  </w:divBdr>
                                  <w:divsChild>
                                    <w:div w:id="539243777">
                                      <w:marLeft w:val="0"/>
                                      <w:marRight w:val="0"/>
                                      <w:marTop w:val="0"/>
                                      <w:marBottom w:val="0"/>
                                      <w:divBdr>
                                        <w:top w:val="none" w:sz="0" w:space="0" w:color="auto"/>
                                        <w:left w:val="none" w:sz="0" w:space="0" w:color="auto"/>
                                        <w:bottom w:val="none" w:sz="0" w:space="0" w:color="auto"/>
                                        <w:right w:val="none" w:sz="0" w:space="0" w:color="auto"/>
                                      </w:divBdr>
                                      <w:divsChild>
                                        <w:div w:id="1796556909">
                                          <w:marLeft w:val="0"/>
                                          <w:marRight w:val="0"/>
                                          <w:marTop w:val="0"/>
                                          <w:marBottom w:val="0"/>
                                          <w:divBdr>
                                            <w:top w:val="none" w:sz="0" w:space="0" w:color="auto"/>
                                            <w:left w:val="none" w:sz="0" w:space="0" w:color="auto"/>
                                            <w:bottom w:val="none" w:sz="0" w:space="0" w:color="auto"/>
                                            <w:right w:val="none" w:sz="0" w:space="0" w:color="auto"/>
                                          </w:divBdr>
                                          <w:divsChild>
                                            <w:div w:id="244341302">
                                              <w:marLeft w:val="0"/>
                                              <w:marRight w:val="0"/>
                                              <w:marTop w:val="0"/>
                                              <w:marBottom w:val="0"/>
                                              <w:divBdr>
                                                <w:top w:val="none" w:sz="0" w:space="0" w:color="auto"/>
                                                <w:left w:val="none" w:sz="0" w:space="0" w:color="auto"/>
                                                <w:bottom w:val="none" w:sz="0" w:space="0" w:color="auto"/>
                                                <w:right w:val="none" w:sz="0" w:space="0" w:color="auto"/>
                                              </w:divBdr>
                                              <w:divsChild>
                                                <w:div w:id="625158214">
                                                  <w:marLeft w:val="0"/>
                                                  <w:marRight w:val="0"/>
                                                  <w:marTop w:val="0"/>
                                                  <w:marBottom w:val="0"/>
                                                  <w:divBdr>
                                                    <w:top w:val="none" w:sz="0" w:space="0" w:color="auto"/>
                                                    <w:left w:val="none" w:sz="0" w:space="0" w:color="auto"/>
                                                    <w:bottom w:val="none" w:sz="0" w:space="0" w:color="auto"/>
                                                    <w:right w:val="none" w:sz="0" w:space="0" w:color="auto"/>
                                                  </w:divBdr>
                                                  <w:divsChild>
                                                    <w:div w:id="658507542">
                                                      <w:marLeft w:val="0"/>
                                                      <w:marRight w:val="0"/>
                                                      <w:marTop w:val="0"/>
                                                      <w:marBottom w:val="0"/>
                                                      <w:divBdr>
                                                        <w:top w:val="none" w:sz="0" w:space="0" w:color="auto"/>
                                                        <w:left w:val="none" w:sz="0" w:space="0" w:color="auto"/>
                                                        <w:bottom w:val="none" w:sz="0" w:space="0" w:color="auto"/>
                                                        <w:right w:val="none" w:sz="0" w:space="0" w:color="auto"/>
                                                      </w:divBdr>
                                                    </w:div>
                                                    <w:div w:id="1682047848">
                                                      <w:marLeft w:val="0"/>
                                                      <w:marRight w:val="0"/>
                                                      <w:marTop w:val="0"/>
                                                      <w:marBottom w:val="0"/>
                                                      <w:divBdr>
                                                        <w:top w:val="none" w:sz="0" w:space="0" w:color="auto"/>
                                                        <w:left w:val="none" w:sz="0" w:space="0" w:color="auto"/>
                                                        <w:bottom w:val="none" w:sz="0" w:space="0" w:color="auto"/>
                                                        <w:right w:val="none" w:sz="0" w:space="0" w:color="auto"/>
                                                      </w:divBdr>
                                                    </w:div>
                                                  </w:divsChild>
                                                </w:div>
                                                <w:div w:id="700519921">
                                                  <w:marLeft w:val="0"/>
                                                  <w:marRight w:val="0"/>
                                                  <w:marTop w:val="0"/>
                                                  <w:marBottom w:val="0"/>
                                                  <w:divBdr>
                                                    <w:top w:val="none" w:sz="0" w:space="0" w:color="auto"/>
                                                    <w:left w:val="none" w:sz="0" w:space="0" w:color="auto"/>
                                                    <w:bottom w:val="none" w:sz="0" w:space="0" w:color="auto"/>
                                                    <w:right w:val="none" w:sz="0" w:space="0" w:color="auto"/>
                                                  </w:divBdr>
                                                </w:div>
                                                <w:div w:id="1081954036">
                                                  <w:marLeft w:val="0"/>
                                                  <w:marRight w:val="0"/>
                                                  <w:marTop w:val="0"/>
                                                  <w:marBottom w:val="0"/>
                                                  <w:divBdr>
                                                    <w:top w:val="none" w:sz="0" w:space="0" w:color="auto"/>
                                                    <w:left w:val="none" w:sz="0" w:space="0" w:color="auto"/>
                                                    <w:bottom w:val="none" w:sz="0" w:space="0" w:color="auto"/>
                                                    <w:right w:val="none" w:sz="0" w:space="0" w:color="auto"/>
                                                  </w:divBdr>
                                                </w:div>
                                                <w:div w:id="266545838">
                                                  <w:marLeft w:val="0"/>
                                                  <w:marRight w:val="0"/>
                                                  <w:marTop w:val="0"/>
                                                  <w:marBottom w:val="0"/>
                                                  <w:divBdr>
                                                    <w:top w:val="none" w:sz="0" w:space="0" w:color="auto"/>
                                                    <w:left w:val="none" w:sz="0" w:space="0" w:color="auto"/>
                                                    <w:bottom w:val="none" w:sz="0" w:space="0" w:color="auto"/>
                                                    <w:right w:val="none" w:sz="0" w:space="0" w:color="auto"/>
                                                  </w:divBdr>
                                                </w:div>
                                                <w:div w:id="1808549855">
                                                  <w:marLeft w:val="0"/>
                                                  <w:marRight w:val="0"/>
                                                  <w:marTop w:val="0"/>
                                                  <w:marBottom w:val="0"/>
                                                  <w:divBdr>
                                                    <w:top w:val="none" w:sz="0" w:space="0" w:color="auto"/>
                                                    <w:left w:val="none" w:sz="0" w:space="0" w:color="auto"/>
                                                    <w:bottom w:val="none" w:sz="0" w:space="0" w:color="auto"/>
                                                    <w:right w:val="none" w:sz="0" w:space="0" w:color="auto"/>
                                                  </w:divBdr>
                                                </w:div>
                                                <w:div w:id="1433358909">
                                                  <w:marLeft w:val="0"/>
                                                  <w:marRight w:val="0"/>
                                                  <w:marTop w:val="0"/>
                                                  <w:marBottom w:val="0"/>
                                                  <w:divBdr>
                                                    <w:top w:val="none" w:sz="0" w:space="0" w:color="auto"/>
                                                    <w:left w:val="none" w:sz="0" w:space="0" w:color="auto"/>
                                                    <w:bottom w:val="none" w:sz="0" w:space="0" w:color="auto"/>
                                                    <w:right w:val="none" w:sz="0" w:space="0" w:color="auto"/>
                                                  </w:divBdr>
                                                </w:div>
                                                <w:div w:id="84228787">
                                                  <w:marLeft w:val="0"/>
                                                  <w:marRight w:val="0"/>
                                                  <w:marTop w:val="0"/>
                                                  <w:marBottom w:val="0"/>
                                                  <w:divBdr>
                                                    <w:top w:val="none" w:sz="0" w:space="0" w:color="auto"/>
                                                    <w:left w:val="none" w:sz="0" w:space="0" w:color="auto"/>
                                                    <w:bottom w:val="none" w:sz="0" w:space="0" w:color="auto"/>
                                                    <w:right w:val="none" w:sz="0" w:space="0" w:color="auto"/>
                                                  </w:divBdr>
                                                </w:div>
                                                <w:div w:id="252862214">
                                                  <w:marLeft w:val="0"/>
                                                  <w:marRight w:val="0"/>
                                                  <w:marTop w:val="0"/>
                                                  <w:marBottom w:val="0"/>
                                                  <w:divBdr>
                                                    <w:top w:val="none" w:sz="0" w:space="0" w:color="auto"/>
                                                    <w:left w:val="none" w:sz="0" w:space="0" w:color="auto"/>
                                                    <w:bottom w:val="none" w:sz="0" w:space="0" w:color="auto"/>
                                                    <w:right w:val="none" w:sz="0" w:space="0" w:color="auto"/>
                                                  </w:divBdr>
                                                  <w:divsChild>
                                                    <w:div w:id="19483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660095">
                                  <w:marLeft w:val="0"/>
                                  <w:marRight w:val="0"/>
                                  <w:marTop w:val="0"/>
                                  <w:marBottom w:val="0"/>
                                  <w:divBdr>
                                    <w:top w:val="none" w:sz="0" w:space="0" w:color="auto"/>
                                    <w:left w:val="none" w:sz="0" w:space="0" w:color="auto"/>
                                    <w:bottom w:val="none" w:sz="0" w:space="0" w:color="auto"/>
                                    <w:right w:val="none" w:sz="0" w:space="0" w:color="auto"/>
                                  </w:divBdr>
                                  <w:divsChild>
                                    <w:div w:id="375466377">
                                      <w:marLeft w:val="0"/>
                                      <w:marRight w:val="0"/>
                                      <w:marTop w:val="0"/>
                                      <w:marBottom w:val="0"/>
                                      <w:divBdr>
                                        <w:top w:val="none" w:sz="0" w:space="0" w:color="auto"/>
                                        <w:left w:val="none" w:sz="0" w:space="0" w:color="auto"/>
                                        <w:bottom w:val="none" w:sz="0" w:space="0" w:color="auto"/>
                                        <w:right w:val="none" w:sz="0" w:space="0" w:color="auto"/>
                                      </w:divBdr>
                                      <w:divsChild>
                                        <w:div w:id="1749686618">
                                          <w:marLeft w:val="0"/>
                                          <w:marRight w:val="0"/>
                                          <w:marTop w:val="0"/>
                                          <w:marBottom w:val="0"/>
                                          <w:divBdr>
                                            <w:top w:val="none" w:sz="0" w:space="0" w:color="auto"/>
                                            <w:left w:val="none" w:sz="0" w:space="0" w:color="auto"/>
                                            <w:bottom w:val="none" w:sz="0" w:space="0" w:color="auto"/>
                                            <w:right w:val="none" w:sz="0" w:space="0" w:color="auto"/>
                                          </w:divBdr>
                                          <w:divsChild>
                                            <w:div w:id="165442768">
                                              <w:marLeft w:val="0"/>
                                              <w:marRight w:val="0"/>
                                              <w:marTop w:val="0"/>
                                              <w:marBottom w:val="0"/>
                                              <w:divBdr>
                                                <w:top w:val="none" w:sz="0" w:space="0" w:color="auto"/>
                                                <w:left w:val="none" w:sz="0" w:space="0" w:color="auto"/>
                                                <w:bottom w:val="none" w:sz="0" w:space="0" w:color="auto"/>
                                                <w:right w:val="none" w:sz="0" w:space="0" w:color="auto"/>
                                              </w:divBdr>
                                              <w:divsChild>
                                                <w:div w:id="1992518861">
                                                  <w:marLeft w:val="0"/>
                                                  <w:marRight w:val="0"/>
                                                  <w:marTop w:val="0"/>
                                                  <w:marBottom w:val="0"/>
                                                  <w:divBdr>
                                                    <w:top w:val="none" w:sz="0" w:space="0" w:color="auto"/>
                                                    <w:left w:val="none" w:sz="0" w:space="0" w:color="auto"/>
                                                    <w:bottom w:val="none" w:sz="0" w:space="0" w:color="auto"/>
                                                    <w:right w:val="none" w:sz="0" w:space="0" w:color="auto"/>
                                                  </w:divBdr>
                                                  <w:divsChild>
                                                    <w:div w:id="966203104">
                                                      <w:marLeft w:val="0"/>
                                                      <w:marRight w:val="0"/>
                                                      <w:marTop w:val="0"/>
                                                      <w:marBottom w:val="0"/>
                                                      <w:divBdr>
                                                        <w:top w:val="none" w:sz="0" w:space="0" w:color="auto"/>
                                                        <w:left w:val="none" w:sz="0" w:space="0" w:color="auto"/>
                                                        <w:bottom w:val="none" w:sz="0" w:space="0" w:color="auto"/>
                                                        <w:right w:val="none" w:sz="0" w:space="0" w:color="auto"/>
                                                      </w:divBdr>
                                                    </w:div>
                                                    <w:div w:id="666178377">
                                                      <w:marLeft w:val="0"/>
                                                      <w:marRight w:val="0"/>
                                                      <w:marTop w:val="0"/>
                                                      <w:marBottom w:val="0"/>
                                                      <w:divBdr>
                                                        <w:top w:val="none" w:sz="0" w:space="0" w:color="auto"/>
                                                        <w:left w:val="none" w:sz="0" w:space="0" w:color="auto"/>
                                                        <w:bottom w:val="none" w:sz="0" w:space="0" w:color="auto"/>
                                                        <w:right w:val="none" w:sz="0" w:space="0" w:color="auto"/>
                                                      </w:divBdr>
                                                    </w:div>
                                                  </w:divsChild>
                                                </w:div>
                                                <w:div w:id="1291401994">
                                                  <w:marLeft w:val="0"/>
                                                  <w:marRight w:val="0"/>
                                                  <w:marTop w:val="0"/>
                                                  <w:marBottom w:val="0"/>
                                                  <w:divBdr>
                                                    <w:top w:val="none" w:sz="0" w:space="0" w:color="auto"/>
                                                    <w:left w:val="none" w:sz="0" w:space="0" w:color="auto"/>
                                                    <w:bottom w:val="none" w:sz="0" w:space="0" w:color="auto"/>
                                                    <w:right w:val="none" w:sz="0" w:space="0" w:color="auto"/>
                                                  </w:divBdr>
                                                  <w:divsChild>
                                                    <w:div w:id="240796433">
                                                      <w:marLeft w:val="0"/>
                                                      <w:marRight w:val="0"/>
                                                      <w:marTop w:val="0"/>
                                                      <w:marBottom w:val="0"/>
                                                      <w:divBdr>
                                                        <w:top w:val="none" w:sz="0" w:space="0" w:color="auto"/>
                                                        <w:left w:val="none" w:sz="0" w:space="0" w:color="auto"/>
                                                        <w:bottom w:val="none" w:sz="0" w:space="0" w:color="auto"/>
                                                        <w:right w:val="none" w:sz="0" w:space="0" w:color="auto"/>
                                                      </w:divBdr>
                                                    </w:div>
                                                    <w:div w:id="2087142650">
                                                      <w:marLeft w:val="0"/>
                                                      <w:marRight w:val="0"/>
                                                      <w:marTop w:val="0"/>
                                                      <w:marBottom w:val="0"/>
                                                      <w:divBdr>
                                                        <w:top w:val="none" w:sz="0" w:space="0" w:color="auto"/>
                                                        <w:left w:val="none" w:sz="0" w:space="0" w:color="auto"/>
                                                        <w:bottom w:val="none" w:sz="0" w:space="0" w:color="auto"/>
                                                        <w:right w:val="none" w:sz="0" w:space="0" w:color="auto"/>
                                                      </w:divBdr>
                                                    </w:div>
                                                  </w:divsChild>
                                                </w:div>
                                                <w:div w:id="673804052">
                                                  <w:marLeft w:val="0"/>
                                                  <w:marRight w:val="0"/>
                                                  <w:marTop w:val="0"/>
                                                  <w:marBottom w:val="0"/>
                                                  <w:divBdr>
                                                    <w:top w:val="none" w:sz="0" w:space="0" w:color="auto"/>
                                                    <w:left w:val="none" w:sz="0" w:space="0" w:color="auto"/>
                                                    <w:bottom w:val="none" w:sz="0" w:space="0" w:color="auto"/>
                                                    <w:right w:val="none" w:sz="0" w:space="0" w:color="auto"/>
                                                  </w:divBdr>
                                                  <w:divsChild>
                                                    <w:div w:id="2107116682">
                                                      <w:marLeft w:val="0"/>
                                                      <w:marRight w:val="0"/>
                                                      <w:marTop w:val="0"/>
                                                      <w:marBottom w:val="0"/>
                                                      <w:divBdr>
                                                        <w:top w:val="none" w:sz="0" w:space="0" w:color="auto"/>
                                                        <w:left w:val="none" w:sz="0" w:space="0" w:color="auto"/>
                                                        <w:bottom w:val="none" w:sz="0" w:space="0" w:color="auto"/>
                                                        <w:right w:val="none" w:sz="0" w:space="0" w:color="auto"/>
                                                      </w:divBdr>
                                                    </w:div>
                                                    <w:div w:id="386950202">
                                                      <w:marLeft w:val="0"/>
                                                      <w:marRight w:val="0"/>
                                                      <w:marTop w:val="0"/>
                                                      <w:marBottom w:val="0"/>
                                                      <w:divBdr>
                                                        <w:top w:val="none" w:sz="0" w:space="0" w:color="auto"/>
                                                        <w:left w:val="none" w:sz="0" w:space="0" w:color="auto"/>
                                                        <w:bottom w:val="none" w:sz="0" w:space="0" w:color="auto"/>
                                                        <w:right w:val="none" w:sz="0" w:space="0" w:color="auto"/>
                                                      </w:divBdr>
                                                    </w:div>
                                                  </w:divsChild>
                                                </w:div>
                                                <w:div w:id="359479194">
                                                  <w:marLeft w:val="0"/>
                                                  <w:marRight w:val="0"/>
                                                  <w:marTop w:val="0"/>
                                                  <w:marBottom w:val="0"/>
                                                  <w:divBdr>
                                                    <w:top w:val="none" w:sz="0" w:space="0" w:color="auto"/>
                                                    <w:left w:val="none" w:sz="0" w:space="0" w:color="auto"/>
                                                    <w:bottom w:val="none" w:sz="0" w:space="0" w:color="auto"/>
                                                    <w:right w:val="none" w:sz="0" w:space="0" w:color="auto"/>
                                                  </w:divBdr>
                                                  <w:divsChild>
                                                    <w:div w:id="1836456687">
                                                      <w:marLeft w:val="0"/>
                                                      <w:marRight w:val="0"/>
                                                      <w:marTop w:val="0"/>
                                                      <w:marBottom w:val="0"/>
                                                      <w:divBdr>
                                                        <w:top w:val="none" w:sz="0" w:space="0" w:color="auto"/>
                                                        <w:left w:val="none" w:sz="0" w:space="0" w:color="auto"/>
                                                        <w:bottom w:val="none" w:sz="0" w:space="0" w:color="auto"/>
                                                        <w:right w:val="none" w:sz="0" w:space="0" w:color="auto"/>
                                                      </w:divBdr>
                                                    </w:div>
                                                    <w:div w:id="1080173631">
                                                      <w:marLeft w:val="0"/>
                                                      <w:marRight w:val="0"/>
                                                      <w:marTop w:val="0"/>
                                                      <w:marBottom w:val="0"/>
                                                      <w:divBdr>
                                                        <w:top w:val="none" w:sz="0" w:space="0" w:color="auto"/>
                                                        <w:left w:val="none" w:sz="0" w:space="0" w:color="auto"/>
                                                        <w:bottom w:val="none" w:sz="0" w:space="0" w:color="auto"/>
                                                        <w:right w:val="none" w:sz="0" w:space="0" w:color="auto"/>
                                                      </w:divBdr>
                                                    </w:div>
                                                  </w:divsChild>
                                                </w:div>
                                                <w:div w:id="903219215">
                                                  <w:marLeft w:val="0"/>
                                                  <w:marRight w:val="0"/>
                                                  <w:marTop w:val="0"/>
                                                  <w:marBottom w:val="0"/>
                                                  <w:divBdr>
                                                    <w:top w:val="none" w:sz="0" w:space="0" w:color="auto"/>
                                                    <w:left w:val="none" w:sz="0" w:space="0" w:color="auto"/>
                                                    <w:bottom w:val="none" w:sz="0" w:space="0" w:color="auto"/>
                                                    <w:right w:val="none" w:sz="0" w:space="0" w:color="auto"/>
                                                  </w:divBdr>
                                                </w:div>
                                                <w:div w:id="754864644">
                                                  <w:marLeft w:val="0"/>
                                                  <w:marRight w:val="0"/>
                                                  <w:marTop w:val="0"/>
                                                  <w:marBottom w:val="0"/>
                                                  <w:divBdr>
                                                    <w:top w:val="none" w:sz="0" w:space="0" w:color="auto"/>
                                                    <w:left w:val="none" w:sz="0" w:space="0" w:color="auto"/>
                                                    <w:bottom w:val="none" w:sz="0" w:space="0" w:color="auto"/>
                                                    <w:right w:val="none" w:sz="0" w:space="0" w:color="auto"/>
                                                  </w:divBdr>
                                                </w:div>
                                                <w:div w:id="150144237">
                                                  <w:marLeft w:val="0"/>
                                                  <w:marRight w:val="0"/>
                                                  <w:marTop w:val="0"/>
                                                  <w:marBottom w:val="0"/>
                                                  <w:divBdr>
                                                    <w:top w:val="none" w:sz="0" w:space="0" w:color="auto"/>
                                                    <w:left w:val="none" w:sz="0" w:space="0" w:color="auto"/>
                                                    <w:bottom w:val="none" w:sz="0" w:space="0" w:color="auto"/>
                                                    <w:right w:val="none" w:sz="0" w:space="0" w:color="auto"/>
                                                  </w:divBdr>
                                                </w:div>
                                                <w:div w:id="1979416257">
                                                  <w:marLeft w:val="0"/>
                                                  <w:marRight w:val="0"/>
                                                  <w:marTop w:val="0"/>
                                                  <w:marBottom w:val="0"/>
                                                  <w:divBdr>
                                                    <w:top w:val="none" w:sz="0" w:space="0" w:color="auto"/>
                                                    <w:left w:val="none" w:sz="0" w:space="0" w:color="auto"/>
                                                    <w:bottom w:val="none" w:sz="0" w:space="0" w:color="auto"/>
                                                    <w:right w:val="none" w:sz="0" w:space="0" w:color="auto"/>
                                                  </w:divBdr>
                                                </w:div>
                                                <w:div w:id="1450392677">
                                                  <w:marLeft w:val="0"/>
                                                  <w:marRight w:val="0"/>
                                                  <w:marTop w:val="0"/>
                                                  <w:marBottom w:val="0"/>
                                                  <w:divBdr>
                                                    <w:top w:val="none" w:sz="0" w:space="0" w:color="auto"/>
                                                    <w:left w:val="none" w:sz="0" w:space="0" w:color="auto"/>
                                                    <w:bottom w:val="none" w:sz="0" w:space="0" w:color="auto"/>
                                                    <w:right w:val="none" w:sz="0" w:space="0" w:color="auto"/>
                                                  </w:divBdr>
                                                </w:div>
                                                <w:div w:id="2080594031">
                                                  <w:marLeft w:val="0"/>
                                                  <w:marRight w:val="0"/>
                                                  <w:marTop w:val="0"/>
                                                  <w:marBottom w:val="0"/>
                                                  <w:divBdr>
                                                    <w:top w:val="none" w:sz="0" w:space="0" w:color="auto"/>
                                                    <w:left w:val="none" w:sz="0" w:space="0" w:color="auto"/>
                                                    <w:bottom w:val="none" w:sz="0" w:space="0" w:color="auto"/>
                                                    <w:right w:val="none" w:sz="0" w:space="0" w:color="auto"/>
                                                  </w:divBdr>
                                                </w:div>
                                                <w:div w:id="557519573">
                                                  <w:marLeft w:val="0"/>
                                                  <w:marRight w:val="0"/>
                                                  <w:marTop w:val="0"/>
                                                  <w:marBottom w:val="0"/>
                                                  <w:divBdr>
                                                    <w:top w:val="none" w:sz="0" w:space="0" w:color="auto"/>
                                                    <w:left w:val="none" w:sz="0" w:space="0" w:color="auto"/>
                                                    <w:bottom w:val="none" w:sz="0" w:space="0" w:color="auto"/>
                                                    <w:right w:val="none" w:sz="0" w:space="0" w:color="auto"/>
                                                  </w:divBdr>
                                                  <w:divsChild>
                                                    <w:div w:id="1094134550">
                                                      <w:marLeft w:val="0"/>
                                                      <w:marRight w:val="0"/>
                                                      <w:marTop w:val="0"/>
                                                      <w:marBottom w:val="0"/>
                                                      <w:divBdr>
                                                        <w:top w:val="none" w:sz="0" w:space="0" w:color="auto"/>
                                                        <w:left w:val="none" w:sz="0" w:space="0" w:color="auto"/>
                                                        <w:bottom w:val="none" w:sz="0" w:space="0" w:color="auto"/>
                                                        <w:right w:val="none" w:sz="0" w:space="0" w:color="auto"/>
                                                      </w:divBdr>
                                                    </w:div>
                                                    <w:div w:id="9116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5786328">
                                  <w:marLeft w:val="0"/>
                                  <w:marRight w:val="0"/>
                                  <w:marTop w:val="0"/>
                                  <w:marBottom w:val="0"/>
                                  <w:divBdr>
                                    <w:top w:val="none" w:sz="0" w:space="0" w:color="auto"/>
                                    <w:left w:val="none" w:sz="0" w:space="0" w:color="auto"/>
                                    <w:bottom w:val="none" w:sz="0" w:space="0" w:color="auto"/>
                                    <w:right w:val="none" w:sz="0" w:space="0" w:color="auto"/>
                                  </w:divBdr>
                                  <w:divsChild>
                                    <w:div w:id="601186408">
                                      <w:marLeft w:val="0"/>
                                      <w:marRight w:val="0"/>
                                      <w:marTop w:val="0"/>
                                      <w:marBottom w:val="0"/>
                                      <w:divBdr>
                                        <w:top w:val="none" w:sz="0" w:space="0" w:color="auto"/>
                                        <w:left w:val="none" w:sz="0" w:space="0" w:color="auto"/>
                                        <w:bottom w:val="none" w:sz="0" w:space="0" w:color="auto"/>
                                        <w:right w:val="none" w:sz="0" w:space="0" w:color="auto"/>
                                      </w:divBdr>
                                      <w:divsChild>
                                        <w:div w:id="691146684">
                                          <w:marLeft w:val="0"/>
                                          <w:marRight w:val="0"/>
                                          <w:marTop w:val="0"/>
                                          <w:marBottom w:val="0"/>
                                          <w:divBdr>
                                            <w:top w:val="none" w:sz="0" w:space="0" w:color="auto"/>
                                            <w:left w:val="none" w:sz="0" w:space="0" w:color="auto"/>
                                            <w:bottom w:val="none" w:sz="0" w:space="0" w:color="auto"/>
                                            <w:right w:val="none" w:sz="0" w:space="0" w:color="auto"/>
                                          </w:divBdr>
                                          <w:divsChild>
                                            <w:div w:id="870536319">
                                              <w:marLeft w:val="0"/>
                                              <w:marRight w:val="0"/>
                                              <w:marTop w:val="0"/>
                                              <w:marBottom w:val="0"/>
                                              <w:divBdr>
                                                <w:top w:val="none" w:sz="0" w:space="0" w:color="auto"/>
                                                <w:left w:val="none" w:sz="0" w:space="0" w:color="auto"/>
                                                <w:bottom w:val="none" w:sz="0" w:space="0" w:color="auto"/>
                                                <w:right w:val="none" w:sz="0" w:space="0" w:color="auto"/>
                                              </w:divBdr>
                                              <w:divsChild>
                                                <w:div w:id="895512677">
                                                  <w:marLeft w:val="0"/>
                                                  <w:marRight w:val="0"/>
                                                  <w:marTop w:val="0"/>
                                                  <w:marBottom w:val="0"/>
                                                  <w:divBdr>
                                                    <w:top w:val="none" w:sz="0" w:space="0" w:color="auto"/>
                                                    <w:left w:val="none" w:sz="0" w:space="0" w:color="auto"/>
                                                    <w:bottom w:val="none" w:sz="0" w:space="0" w:color="auto"/>
                                                    <w:right w:val="none" w:sz="0" w:space="0" w:color="auto"/>
                                                  </w:divBdr>
                                                  <w:divsChild>
                                                    <w:div w:id="977882185">
                                                      <w:marLeft w:val="0"/>
                                                      <w:marRight w:val="0"/>
                                                      <w:marTop w:val="0"/>
                                                      <w:marBottom w:val="0"/>
                                                      <w:divBdr>
                                                        <w:top w:val="none" w:sz="0" w:space="0" w:color="auto"/>
                                                        <w:left w:val="none" w:sz="0" w:space="0" w:color="auto"/>
                                                        <w:bottom w:val="none" w:sz="0" w:space="0" w:color="auto"/>
                                                        <w:right w:val="none" w:sz="0" w:space="0" w:color="auto"/>
                                                      </w:divBdr>
                                                    </w:div>
                                                    <w:div w:id="860706920">
                                                      <w:marLeft w:val="0"/>
                                                      <w:marRight w:val="0"/>
                                                      <w:marTop w:val="0"/>
                                                      <w:marBottom w:val="0"/>
                                                      <w:divBdr>
                                                        <w:top w:val="none" w:sz="0" w:space="0" w:color="auto"/>
                                                        <w:left w:val="none" w:sz="0" w:space="0" w:color="auto"/>
                                                        <w:bottom w:val="none" w:sz="0" w:space="0" w:color="auto"/>
                                                        <w:right w:val="none" w:sz="0" w:space="0" w:color="auto"/>
                                                      </w:divBdr>
                                                    </w:div>
                                                  </w:divsChild>
                                                </w:div>
                                                <w:div w:id="1049189641">
                                                  <w:marLeft w:val="0"/>
                                                  <w:marRight w:val="0"/>
                                                  <w:marTop w:val="0"/>
                                                  <w:marBottom w:val="0"/>
                                                  <w:divBdr>
                                                    <w:top w:val="none" w:sz="0" w:space="0" w:color="auto"/>
                                                    <w:left w:val="none" w:sz="0" w:space="0" w:color="auto"/>
                                                    <w:bottom w:val="none" w:sz="0" w:space="0" w:color="auto"/>
                                                    <w:right w:val="none" w:sz="0" w:space="0" w:color="auto"/>
                                                  </w:divBdr>
                                                  <w:divsChild>
                                                    <w:div w:id="235020429">
                                                      <w:marLeft w:val="0"/>
                                                      <w:marRight w:val="0"/>
                                                      <w:marTop w:val="0"/>
                                                      <w:marBottom w:val="0"/>
                                                      <w:divBdr>
                                                        <w:top w:val="none" w:sz="0" w:space="0" w:color="auto"/>
                                                        <w:left w:val="none" w:sz="0" w:space="0" w:color="auto"/>
                                                        <w:bottom w:val="none" w:sz="0" w:space="0" w:color="auto"/>
                                                        <w:right w:val="none" w:sz="0" w:space="0" w:color="auto"/>
                                                      </w:divBdr>
                                                    </w:div>
                                                    <w:div w:id="1356343514">
                                                      <w:marLeft w:val="0"/>
                                                      <w:marRight w:val="0"/>
                                                      <w:marTop w:val="0"/>
                                                      <w:marBottom w:val="0"/>
                                                      <w:divBdr>
                                                        <w:top w:val="none" w:sz="0" w:space="0" w:color="auto"/>
                                                        <w:left w:val="none" w:sz="0" w:space="0" w:color="auto"/>
                                                        <w:bottom w:val="none" w:sz="0" w:space="0" w:color="auto"/>
                                                        <w:right w:val="none" w:sz="0" w:space="0" w:color="auto"/>
                                                      </w:divBdr>
                                                    </w:div>
                                                  </w:divsChild>
                                                </w:div>
                                                <w:div w:id="1008365408">
                                                  <w:marLeft w:val="0"/>
                                                  <w:marRight w:val="0"/>
                                                  <w:marTop w:val="0"/>
                                                  <w:marBottom w:val="0"/>
                                                  <w:divBdr>
                                                    <w:top w:val="none" w:sz="0" w:space="0" w:color="auto"/>
                                                    <w:left w:val="none" w:sz="0" w:space="0" w:color="auto"/>
                                                    <w:bottom w:val="none" w:sz="0" w:space="0" w:color="auto"/>
                                                    <w:right w:val="none" w:sz="0" w:space="0" w:color="auto"/>
                                                  </w:divBdr>
                                                  <w:divsChild>
                                                    <w:div w:id="1087847525">
                                                      <w:marLeft w:val="0"/>
                                                      <w:marRight w:val="0"/>
                                                      <w:marTop w:val="0"/>
                                                      <w:marBottom w:val="0"/>
                                                      <w:divBdr>
                                                        <w:top w:val="none" w:sz="0" w:space="0" w:color="auto"/>
                                                        <w:left w:val="none" w:sz="0" w:space="0" w:color="auto"/>
                                                        <w:bottom w:val="none" w:sz="0" w:space="0" w:color="auto"/>
                                                        <w:right w:val="none" w:sz="0" w:space="0" w:color="auto"/>
                                                      </w:divBdr>
                                                    </w:div>
                                                    <w:div w:id="331223383">
                                                      <w:marLeft w:val="0"/>
                                                      <w:marRight w:val="0"/>
                                                      <w:marTop w:val="0"/>
                                                      <w:marBottom w:val="0"/>
                                                      <w:divBdr>
                                                        <w:top w:val="none" w:sz="0" w:space="0" w:color="auto"/>
                                                        <w:left w:val="none" w:sz="0" w:space="0" w:color="auto"/>
                                                        <w:bottom w:val="none" w:sz="0" w:space="0" w:color="auto"/>
                                                        <w:right w:val="none" w:sz="0" w:space="0" w:color="auto"/>
                                                      </w:divBdr>
                                                    </w:div>
                                                  </w:divsChild>
                                                </w:div>
                                                <w:div w:id="2024670360">
                                                  <w:marLeft w:val="0"/>
                                                  <w:marRight w:val="0"/>
                                                  <w:marTop w:val="0"/>
                                                  <w:marBottom w:val="0"/>
                                                  <w:divBdr>
                                                    <w:top w:val="none" w:sz="0" w:space="0" w:color="auto"/>
                                                    <w:left w:val="none" w:sz="0" w:space="0" w:color="auto"/>
                                                    <w:bottom w:val="none" w:sz="0" w:space="0" w:color="auto"/>
                                                    <w:right w:val="none" w:sz="0" w:space="0" w:color="auto"/>
                                                  </w:divBdr>
                                                  <w:divsChild>
                                                    <w:div w:id="1493329529">
                                                      <w:marLeft w:val="0"/>
                                                      <w:marRight w:val="0"/>
                                                      <w:marTop w:val="0"/>
                                                      <w:marBottom w:val="0"/>
                                                      <w:divBdr>
                                                        <w:top w:val="none" w:sz="0" w:space="0" w:color="auto"/>
                                                        <w:left w:val="none" w:sz="0" w:space="0" w:color="auto"/>
                                                        <w:bottom w:val="none" w:sz="0" w:space="0" w:color="auto"/>
                                                        <w:right w:val="none" w:sz="0" w:space="0" w:color="auto"/>
                                                      </w:divBdr>
                                                    </w:div>
                                                    <w:div w:id="1597906782">
                                                      <w:marLeft w:val="0"/>
                                                      <w:marRight w:val="0"/>
                                                      <w:marTop w:val="0"/>
                                                      <w:marBottom w:val="0"/>
                                                      <w:divBdr>
                                                        <w:top w:val="none" w:sz="0" w:space="0" w:color="auto"/>
                                                        <w:left w:val="none" w:sz="0" w:space="0" w:color="auto"/>
                                                        <w:bottom w:val="none" w:sz="0" w:space="0" w:color="auto"/>
                                                        <w:right w:val="none" w:sz="0" w:space="0" w:color="auto"/>
                                                      </w:divBdr>
                                                    </w:div>
                                                  </w:divsChild>
                                                </w:div>
                                                <w:div w:id="1104231640">
                                                  <w:marLeft w:val="0"/>
                                                  <w:marRight w:val="0"/>
                                                  <w:marTop w:val="0"/>
                                                  <w:marBottom w:val="0"/>
                                                  <w:divBdr>
                                                    <w:top w:val="none" w:sz="0" w:space="0" w:color="auto"/>
                                                    <w:left w:val="none" w:sz="0" w:space="0" w:color="auto"/>
                                                    <w:bottom w:val="none" w:sz="0" w:space="0" w:color="auto"/>
                                                    <w:right w:val="none" w:sz="0" w:space="0" w:color="auto"/>
                                                  </w:divBdr>
                                                </w:div>
                                                <w:div w:id="931935632">
                                                  <w:marLeft w:val="0"/>
                                                  <w:marRight w:val="0"/>
                                                  <w:marTop w:val="0"/>
                                                  <w:marBottom w:val="0"/>
                                                  <w:divBdr>
                                                    <w:top w:val="none" w:sz="0" w:space="0" w:color="auto"/>
                                                    <w:left w:val="none" w:sz="0" w:space="0" w:color="auto"/>
                                                    <w:bottom w:val="none" w:sz="0" w:space="0" w:color="auto"/>
                                                    <w:right w:val="none" w:sz="0" w:space="0" w:color="auto"/>
                                                  </w:divBdr>
                                                </w:div>
                                                <w:div w:id="1627084834">
                                                  <w:marLeft w:val="0"/>
                                                  <w:marRight w:val="0"/>
                                                  <w:marTop w:val="0"/>
                                                  <w:marBottom w:val="0"/>
                                                  <w:divBdr>
                                                    <w:top w:val="none" w:sz="0" w:space="0" w:color="auto"/>
                                                    <w:left w:val="none" w:sz="0" w:space="0" w:color="auto"/>
                                                    <w:bottom w:val="none" w:sz="0" w:space="0" w:color="auto"/>
                                                    <w:right w:val="none" w:sz="0" w:space="0" w:color="auto"/>
                                                  </w:divBdr>
                                                </w:div>
                                                <w:div w:id="861742815">
                                                  <w:marLeft w:val="0"/>
                                                  <w:marRight w:val="0"/>
                                                  <w:marTop w:val="0"/>
                                                  <w:marBottom w:val="0"/>
                                                  <w:divBdr>
                                                    <w:top w:val="none" w:sz="0" w:space="0" w:color="auto"/>
                                                    <w:left w:val="none" w:sz="0" w:space="0" w:color="auto"/>
                                                    <w:bottom w:val="none" w:sz="0" w:space="0" w:color="auto"/>
                                                    <w:right w:val="none" w:sz="0" w:space="0" w:color="auto"/>
                                                  </w:divBdr>
                                                </w:div>
                                                <w:div w:id="984316189">
                                                  <w:marLeft w:val="0"/>
                                                  <w:marRight w:val="0"/>
                                                  <w:marTop w:val="0"/>
                                                  <w:marBottom w:val="0"/>
                                                  <w:divBdr>
                                                    <w:top w:val="none" w:sz="0" w:space="0" w:color="auto"/>
                                                    <w:left w:val="none" w:sz="0" w:space="0" w:color="auto"/>
                                                    <w:bottom w:val="none" w:sz="0" w:space="0" w:color="auto"/>
                                                    <w:right w:val="none" w:sz="0" w:space="0" w:color="auto"/>
                                                  </w:divBdr>
                                                </w:div>
                                                <w:div w:id="1967924198">
                                                  <w:marLeft w:val="0"/>
                                                  <w:marRight w:val="0"/>
                                                  <w:marTop w:val="0"/>
                                                  <w:marBottom w:val="0"/>
                                                  <w:divBdr>
                                                    <w:top w:val="none" w:sz="0" w:space="0" w:color="auto"/>
                                                    <w:left w:val="none" w:sz="0" w:space="0" w:color="auto"/>
                                                    <w:bottom w:val="none" w:sz="0" w:space="0" w:color="auto"/>
                                                    <w:right w:val="none" w:sz="0" w:space="0" w:color="auto"/>
                                                  </w:divBdr>
                                                </w:div>
                                                <w:div w:id="1497502476">
                                                  <w:marLeft w:val="0"/>
                                                  <w:marRight w:val="0"/>
                                                  <w:marTop w:val="0"/>
                                                  <w:marBottom w:val="0"/>
                                                  <w:divBdr>
                                                    <w:top w:val="none" w:sz="0" w:space="0" w:color="auto"/>
                                                    <w:left w:val="none" w:sz="0" w:space="0" w:color="auto"/>
                                                    <w:bottom w:val="none" w:sz="0" w:space="0" w:color="auto"/>
                                                    <w:right w:val="none" w:sz="0" w:space="0" w:color="auto"/>
                                                  </w:divBdr>
                                                  <w:divsChild>
                                                    <w:div w:id="812719625">
                                                      <w:marLeft w:val="0"/>
                                                      <w:marRight w:val="0"/>
                                                      <w:marTop w:val="0"/>
                                                      <w:marBottom w:val="0"/>
                                                      <w:divBdr>
                                                        <w:top w:val="none" w:sz="0" w:space="0" w:color="auto"/>
                                                        <w:left w:val="none" w:sz="0" w:space="0" w:color="auto"/>
                                                        <w:bottom w:val="none" w:sz="0" w:space="0" w:color="auto"/>
                                                        <w:right w:val="none" w:sz="0" w:space="0" w:color="auto"/>
                                                      </w:divBdr>
                                                    </w:div>
                                                    <w:div w:id="126303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0401076">
                                  <w:marLeft w:val="0"/>
                                  <w:marRight w:val="0"/>
                                  <w:marTop w:val="0"/>
                                  <w:marBottom w:val="0"/>
                                  <w:divBdr>
                                    <w:top w:val="none" w:sz="0" w:space="0" w:color="auto"/>
                                    <w:left w:val="none" w:sz="0" w:space="0" w:color="auto"/>
                                    <w:bottom w:val="none" w:sz="0" w:space="0" w:color="auto"/>
                                    <w:right w:val="none" w:sz="0" w:space="0" w:color="auto"/>
                                  </w:divBdr>
                                  <w:divsChild>
                                    <w:div w:id="622152603">
                                      <w:marLeft w:val="0"/>
                                      <w:marRight w:val="0"/>
                                      <w:marTop w:val="0"/>
                                      <w:marBottom w:val="0"/>
                                      <w:divBdr>
                                        <w:top w:val="none" w:sz="0" w:space="0" w:color="auto"/>
                                        <w:left w:val="none" w:sz="0" w:space="0" w:color="auto"/>
                                        <w:bottom w:val="none" w:sz="0" w:space="0" w:color="auto"/>
                                        <w:right w:val="none" w:sz="0" w:space="0" w:color="auto"/>
                                      </w:divBdr>
                                      <w:divsChild>
                                        <w:div w:id="663968288">
                                          <w:marLeft w:val="0"/>
                                          <w:marRight w:val="0"/>
                                          <w:marTop w:val="0"/>
                                          <w:marBottom w:val="0"/>
                                          <w:divBdr>
                                            <w:top w:val="none" w:sz="0" w:space="0" w:color="auto"/>
                                            <w:left w:val="none" w:sz="0" w:space="0" w:color="auto"/>
                                            <w:bottom w:val="none" w:sz="0" w:space="0" w:color="auto"/>
                                            <w:right w:val="none" w:sz="0" w:space="0" w:color="auto"/>
                                          </w:divBdr>
                                          <w:divsChild>
                                            <w:div w:id="749499207">
                                              <w:marLeft w:val="0"/>
                                              <w:marRight w:val="0"/>
                                              <w:marTop w:val="0"/>
                                              <w:marBottom w:val="0"/>
                                              <w:divBdr>
                                                <w:top w:val="none" w:sz="0" w:space="0" w:color="auto"/>
                                                <w:left w:val="none" w:sz="0" w:space="0" w:color="auto"/>
                                                <w:bottom w:val="none" w:sz="0" w:space="0" w:color="auto"/>
                                                <w:right w:val="none" w:sz="0" w:space="0" w:color="auto"/>
                                              </w:divBdr>
                                              <w:divsChild>
                                                <w:div w:id="140466717">
                                                  <w:marLeft w:val="0"/>
                                                  <w:marRight w:val="0"/>
                                                  <w:marTop w:val="0"/>
                                                  <w:marBottom w:val="0"/>
                                                  <w:divBdr>
                                                    <w:top w:val="none" w:sz="0" w:space="0" w:color="auto"/>
                                                    <w:left w:val="none" w:sz="0" w:space="0" w:color="auto"/>
                                                    <w:bottom w:val="none" w:sz="0" w:space="0" w:color="auto"/>
                                                    <w:right w:val="none" w:sz="0" w:space="0" w:color="auto"/>
                                                  </w:divBdr>
                                                  <w:divsChild>
                                                    <w:div w:id="836270188">
                                                      <w:marLeft w:val="0"/>
                                                      <w:marRight w:val="0"/>
                                                      <w:marTop w:val="0"/>
                                                      <w:marBottom w:val="0"/>
                                                      <w:divBdr>
                                                        <w:top w:val="none" w:sz="0" w:space="0" w:color="auto"/>
                                                        <w:left w:val="none" w:sz="0" w:space="0" w:color="auto"/>
                                                        <w:bottom w:val="none" w:sz="0" w:space="0" w:color="auto"/>
                                                        <w:right w:val="none" w:sz="0" w:space="0" w:color="auto"/>
                                                      </w:divBdr>
                                                    </w:div>
                                                    <w:div w:id="1787578587">
                                                      <w:marLeft w:val="0"/>
                                                      <w:marRight w:val="0"/>
                                                      <w:marTop w:val="0"/>
                                                      <w:marBottom w:val="0"/>
                                                      <w:divBdr>
                                                        <w:top w:val="none" w:sz="0" w:space="0" w:color="auto"/>
                                                        <w:left w:val="none" w:sz="0" w:space="0" w:color="auto"/>
                                                        <w:bottom w:val="none" w:sz="0" w:space="0" w:color="auto"/>
                                                        <w:right w:val="none" w:sz="0" w:space="0" w:color="auto"/>
                                                      </w:divBdr>
                                                    </w:div>
                                                  </w:divsChild>
                                                </w:div>
                                                <w:div w:id="1764105367">
                                                  <w:marLeft w:val="0"/>
                                                  <w:marRight w:val="0"/>
                                                  <w:marTop w:val="0"/>
                                                  <w:marBottom w:val="0"/>
                                                  <w:divBdr>
                                                    <w:top w:val="none" w:sz="0" w:space="0" w:color="auto"/>
                                                    <w:left w:val="none" w:sz="0" w:space="0" w:color="auto"/>
                                                    <w:bottom w:val="none" w:sz="0" w:space="0" w:color="auto"/>
                                                    <w:right w:val="none" w:sz="0" w:space="0" w:color="auto"/>
                                                  </w:divBdr>
                                                  <w:divsChild>
                                                    <w:div w:id="525480838">
                                                      <w:marLeft w:val="0"/>
                                                      <w:marRight w:val="0"/>
                                                      <w:marTop w:val="0"/>
                                                      <w:marBottom w:val="0"/>
                                                      <w:divBdr>
                                                        <w:top w:val="none" w:sz="0" w:space="0" w:color="auto"/>
                                                        <w:left w:val="none" w:sz="0" w:space="0" w:color="auto"/>
                                                        <w:bottom w:val="none" w:sz="0" w:space="0" w:color="auto"/>
                                                        <w:right w:val="none" w:sz="0" w:space="0" w:color="auto"/>
                                                      </w:divBdr>
                                                    </w:div>
                                                    <w:div w:id="1052533369">
                                                      <w:marLeft w:val="0"/>
                                                      <w:marRight w:val="0"/>
                                                      <w:marTop w:val="0"/>
                                                      <w:marBottom w:val="0"/>
                                                      <w:divBdr>
                                                        <w:top w:val="none" w:sz="0" w:space="0" w:color="auto"/>
                                                        <w:left w:val="none" w:sz="0" w:space="0" w:color="auto"/>
                                                        <w:bottom w:val="none" w:sz="0" w:space="0" w:color="auto"/>
                                                        <w:right w:val="none" w:sz="0" w:space="0" w:color="auto"/>
                                                      </w:divBdr>
                                                    </w:div>
                                                  </w:divsChild>
                                                </w:div>
                                                <w:div w:id="1252197984">
                                                  <w:marLeft w:val="0"/>
                                                  <w:marRight w:val="0"/>
                                                  <w:marTop w:val="0"/>
                                                  <w:marBottom w:val="0"/>
                                                  <w:divBdr>
                                                    <w:top w:val="none" w:sz="0" w:space="0" w:color="auto"/>
                                                    <w:left w:val="none" w:sz="0" w:space="0" w:color="auto"/>
                                                    <w:bottom w:val="none" w:sz="0" w:space="0" w:color="auto"/>
                                                    <w:right w:val="none" w:sz="0" w:space="0" w:color="auto"/>
                                                  </w:divBdr>
                                                  <w:divsChild>
                                                    <w:div w:id="1288270003">
                                                      <w:marLeft w:val="0"/>
                                                      <w:marRight w:val="0"/>
                                                      <w:marTop w:val="0"/>
                                                      <w:marBottom w:val="0"/>
                                                      <w:divBdr>
                                                        <w:top w:val="none" w:sz="0" w:space="0" w:color="auto"/>
                                                        <w:left w:val="none" w:sz="0" w:space="0" w:color="auto"/>
                                                        <w:bottom w:val="none" w:sz="0" w:space="0" w:color="auto"/>
                                                        <w:right w:val="none" w:sz="0" w:space="0" w:color="auto"/>
                                                      </w:divBdr>
                                                    </w:div>
                                                    <w:div w:id="1067844717">
                                                      <w:marLeft w:val="0"/>
                                                      <w:marRight w:val="0"/>
                                                      <w:marTop w:val="0"/>
                                                      <w:marBottom w:val="0"/>
                                                      <w:divBdr>
                                                        <w:top w:val="none" w:sz="0" w:space="0" w:color="auto"/>
                                                        <w:left w:val="none" w:sz="0" w:space="0" w:color="auto"/>
                                                        <w:bottom w:val="none" w:sz="0" w:space="0" w:color="auto"/>
                                                        <w:right w:val="none" w:sz="0" w:space="0" w:color="auto"/>
                                                      </w:divBdr>
                                                    </w:div>
                                                  </w:divsChild>
                                                </w:div>
                                                <w:div w:id="657151723">
                                                  <w:marLeft w:val="0"/>
                                                  <w:marRight w:val="0"/>
                                                  <w:marTop w:val="0"/>
                                                  <w:marBottom w:val="0"/>
                                                  <w:divBdr>
                                                    <w:top w:val="none" w:sz="0" w:space="0" w:color="auto"/>
                                                    <w:left w:val="none" w:sz="0" w:space="0" w:color="auto"/>
                                                    <w:bottom w:val="none" w:sz="0" w:space="0" w:color="auto"/>
                                                    <w:right w:val="none" w:sz="0" w:space="0" w:color="auto"/>
                                                  </w:divBdr>
                                                </w:div>
                                                <w:div w:id="497115786">
                                                  <w:marLeft w:val="0"/>
                                                  <w:marRight w:val="0"/>
                                                  <w:marTop w:val="0"/>
                                                  <w:marBottom w:val="0"/>
                                                  <w:divBdr>
                                                    <w:top w:val="none" w:sz="0" w:space="0" w:color="auto"/>
                                                    <w:left w:val="none" w:sz="0" w:space="0" w:color="auto"/>
                                                    <w:bottom w:val="none" w:sz="0" w:space="0" w:color="auto"/>
                                                    <w:right w:val="none" w:sz="0" w:space="0" w:color="auto"/>
                                                  </w:divBdr>
                                                </w:div>
                                                <w:div w:id="1855725552">
                                                  <w:marLeft w:val="0"/>
                                                  <w:marRight w:val="0"/>
                                                  <w:marTop w:val="0"/>
                                                  <w:marBottom w:val="0"/>
                                                  <w:divBdr>
                                                    <w:top w:val="none" w:sz="0" w:space="0" w:color="auto"/>
                                                    <w:left w:val="none" w:sz="0" w:space="0" w:color="auto"/>
                                                    <w:bottom w:val="none" w:sz="0" w:space="0" w:color="auto"/>
                                                    <w:right w:val="none" w:sz="0" w:space="0" w:color="auto"/>
                                                  </w:divBdr>
                                                </w:div>
                                                <w:div w:id="1026100538">
                                                  <w:marLeft w:val="0"/>
                                                  <w:marRight w:val="0"/>
                                                  <w:marTop w:val="0"/>
                                                  <w:marBottom w:val="0"/>
                                                  <w:divBdr>
                                                    <w:top w:val="none" w:sz="0" w:space="0" w:color="auto"/>
                                                    <w:left w:val="none" w:sz="0" w:space="0" w:color="auto"/>
                                                    <w:bottom w:val="none" w:sz="0" w:space="0" w:color="auto"/>
                                                    <w:right w:val="none" w:sz="0" w:space="0" w:color="auto"/>
                                                  </w:divBdr>
                                                </w:div>
                                                <w:div w:id="96021411">
                                                  <w:marLeft w:val="0"/>
                                                  <w:marRight w:val="0"/>
                                                  <w:marTop w:val="0"/>
                                                  <w:marBottom w:val="0"/>
                                                  <w:divBdr>
                                                    <w:top w:val="none" w:sz="0" w:space="0" w:color="auto"/>
                                                    <w:left w:val="none" w:sz="0" w:space="0" w:color="auto"/>
                                                    <w:bottom w:val="none" w:sz="0" w:space="0" w:color="auto"/>
                                                    <w:right w:val="none" w:sz="0" w:space="0" w:color="auto"/>
                                                  </w:divBdr>
                                                </w:div>
                                                <w:div w:id="834150399">
                                                  <w:marLeft w:val="0"/>
                                                  <w:marRight w:val="0"/>
                                                  <w:marTop w:val="0"/>
                                                  <w:marBottom w:val="0"/>
                                                  <w:divBdr>
                                                    <w:top w:val="none" w:sz="0" w:space="0" w:color="auto"/>
                                                    <w:left w:val="none" w:sz="0" w:space="0" w:color="auto"/>
                                                    <w:bottom w:val="none" w:sz="0" w:space="0" w:color="auto"/>
                                                    <w:right w:val="none" w:sz="0" w:space="0" w:color="auto"/>
                                                  </w:divBdr>
                                                </w:div>
                                                <w:div w:id="2120951608">
                                                  <w:marLeft w:val="0"/>
                                                  <w:marRight w:val="0"/>
                                                  <w:marTop w:val="0"/>
                                                  <w:marBottom w:val="0"/>
                                                  <w:divBdr>
                                                    <w:top w:val="none" w:sz="0" w:space="0" w:color="auto"/>
                                                    <w:left w:val="none" w:sz="0" w:space="0" w:color="auto"/>
                                                    <w:bottom w:val="none" w:sz="0" w:space="0" w:color="auto"/>
                                                    <w:right w:val="none" w:sz="0" w:space="0" w:color="auto"/>
                                                  </w:divBdr>
                                                  <w:divsChild>
                                                    <w:div w:id="141240854">
                                                      <w:marLeft w:val="0"/>
                                                      <w:marRight w:val="0"/>
                                                      <w:marTop w:val="0"/>
                                                      <w:marBottom w:val="0"/>
                                                      <w:divBdr>
                                                        <w:top w:val="none" w:sz="0" w:space="0" w:color="auto"/>
                                                        <w:left w:val="none" w:sz="0" w:space="0" w:color="auto"/>
                                                        <w:bottom w:val="none" w:sz="0" w:space="0" w:color="auto"/>
                                                        <w:right w:val="none" w:sz="0" w:space="0" w:color="auto"/>
                                                      </w:divBdr>
                                                    </w:div>
                                                    <w:div w:id="59659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4777697">
                  <w:marLeft w:val="0"/>
                  <w:marRight w:val="0"/>
                  <w:marTop w:val="0"/>
                  <w:marBottom w:val="0"/>
                  <w:divBdr>
                    <w:top w:val="none" w:sz="0" w:space="0" w:color="auto"/>
                    <w:left w:val="none" w:sz="0" w:space="0" w:color="auto"/>
                    <w:bottom w:val="none" w:sz="0" w:space="0" w:color="auto"/>
                    <w:right w:val="none" w:sz="0" w:space="0" w:color="auto"/>
                  </w:divBdr>
                  <w:divsChild>
                    <w:div w:id="1968923506">
                      <w:marLeft w:val="0"/>
                      <w:marRight w:val="0"/>
                      <w:marTop w:val="0"/>
                      <w:marBottom w:val="0"/>
                      <w:divBdr>
                        <w:top w:val="none" w:sz="0" w:space="0" w:color="auto"/>
                        <w:left w:val="none" w:sz="0" w:space="0" w:color="auto"/>
                        <w:bottom w:val="none" w:sz="0" w:space="0" w:color="auto"/>
                        <w:right w:val="none" w:sz="0" w:space="0" w:color="auto"/>
                      </w:divBdr>
                      <w:divsChild>
                        <w:div w:id="61433510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425587">
      <w:bodyDiv w:val="1"/>
      <w:marLeft w:val="0"/>
      <w:marRight w:val="0"/>
      <w:marTop w:val="0"/>
      <w:marBottom w:val="0"/>
      <w:divBdr>
        <w:top w:val="none" w:sz="0" w:space="0" w:color="auto"/>
        <w:left w:val="none" w:sz="0" w:space="0" w:color="auto"/>
        <w:bottom w:val="none" w:sz="0" w:space="0" w:color="auto"/>
        <w:right w:val="none" w:sz="0" w:space="0" w:color="auto"/>
      </w:divBdr>
      <w:divsChild>
        <w:div w:id="435756365">
          <w:marLeft w:val="0"/>
          <w:marRight w:val="0"/>
          <w:marTop w:val="0"/>
          <w:marBottom w:val="120"/>
          <w:divBdr>
            <w:top w:val="none" w:sz="0" w:space="0" w:color="auto"/>
            <w:left w:val="none" w:sz="0" w:space="0" w:color="auto"/>
            <w:bottom w:val="none" w:sz="0" w:space="0" w:color="auto"/>
            <w:right w:val="none" w:sz="0" w:space="0" w:color="auto"/>
          </w:divBdr>
          <w:divsChild>
            <w:div w:id="1103843051">
              <w:marLeft w:val="0"/>
              <w:marRight w:val="0"/>
              <w:marTop w:val="0"/>
              <w:marBottom w:val="0"/>
              <w:divBdr>
                <w:top w:val="none" w:sz="0" w:space="0" w:color="auto"/>
                <w:left w:val="none" w:sz="0" w:space="0" w:color="auto"/>
                <w:bottom w:val="none" w:sz="0" w:space="0" w:color="auto"/>
                <w:right w:val="none" w:sz="0" w:space="0" w:color="auto"/>
              </w:divBdr>
              <w:divsChild>
                <w:div w:id="1724407189">
                  <w:marLeft w:val="0"/>
                  <w:marRight w:val="0"/>
                  <w:marTop w:val="0"/>
                  <w:marBottom w:val="0"/>
                  <w:divBdr>
                    <w:top w:val="none" w:sz="0" w:space="0" w:color="auto"/>
                    <w:left w:val="none" w:sz="0" w:space="0" w:color="auto"/>
                    <w:bottom w:val="none" w:sz="0" w:space="0" w:color="auto"/>
                    <w:right w:val="none" w:sz="0" w:space="0" w:color="auto"/>
                  </w:divBdr>
                  <w:divsChild>
                    <w:div w:id="95528465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68102130">
          <w:marLeft w:val="0"/>
          <w:marRight w:val="0"/>
          <w:marTop w:val="0"/>
          <w:marBottom w:val="0"/>
          <w:divBdr>
            <w:top w:val="none" w:sz="0" w:space="0" w:color="auto"/>
            <w:left w:val="none" w:sz="0" w:space="0" w:color="auto"/>
            <w:bottom w:val="none" w:sz="0" w:space="0" w:color="auto"/>
            <w:right w:val="none" w:sz="0" w:space="0" w:color="auto"/>
          </w:divBdr>
        </w:div>
        <w:div w:id="785004282">
          <w:marLeft w:val="0"/>
          <w:marRight w:val="0"/>
          <w:marTop w:val="0"/>
          <w:marBottom w:val="0"/>
          <w:divBdr>
            <w:top w:val="none" w:sz="0" w:space="0" w:color="auto"/>
            <w:left w:val="none" w:sz="0" w:space="0" w:color="auto"/>
            <w:bottom w:val="none" w:sz="0" w:space="0" w:color="auto"/>
            <w:right w:val="none" w:sz="0" w:space="0" w:color="auto"/>
          </w:divBdr>
          <w:divsChild>
            <w:div w:id="685980170">
              <w:marLeft w:val="0"/>
              <w:marRight w:val="0"/>
              <w:marTop w:val="0"/>
              <w:marBottom w:val="120"/>
              <w:divBdr>
                <w:top w:val="none" w:sz="0" w:space="0" w:color="auto"/>
                <w:left w:val="none" w:sz="0" w:space="0" w:color="auto"/>
                <w:bottom w:val="none" w:sz="0" w:space="0" w:color="auto"/>
                <w:right w:val="none" w:sz="0" w:space="0" w:color="auto"/>
              </w:divBdr>
              <w:divsChild>
                <w:div w:id="187449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98574">
          <w:marLeft w:val="0"/>
          <w:marRight w:val="0"/>
          <w:marTop w:val="0"/>
          <w:marBottom w:val="0"/>
          <w:divBdr>
            <w:top w:val="none" w:sz="0" w:space="0" w:color="auto"/>
            <w:left w:val="none" w:sz="0" w:space="0" w:color="auto"/>
            <w:bottom w:val="none" w:sz="0" w:space="0" w:color="auto"/>
            <w:right w:val="none" w:sz="0" w:space="0" w:color="auto"/>
          </w:divBdr>
          <w:divsChild>
            <w:div w:id="353188902">
              <w:marLeft w:val="0"/>
              <w:marRight w:val="0"/>
              <w:marTop w:val="0"/>
              <w:marBottom w:val="0"/>
              <w:divBdr>
                <w:top w:val="none" w:sz="0" w:space="0" w:color="auto"/>
                <w:left w:val="none" w:sz="0" w:space="0" w:color="auto"/>
                <w:bottom w:val="none" w:sz="0" w:space="0" w:color="auto"/>
                <w:right w:val="none" w:sz="0" w:space="0" w:color="auto"/>
              </w:divBdr>
              <w:divsChild>
                <w:div w:id="73359383">
                  <w:marLeft w:val="0"/>
                  <w:marRight w:val="0"/>
                  <w:marTop w:val="0"/>
                  <w:marBottom w:val="0"/>
                  <w:divBdr>
                    <w:top w:val="none" w:sz="0" w:space="0" w:color="auto"/>
                    <w:left w:val="none" w:sz="0" w:space="0" w:color="auto"/>
                    <w:bottom w:val="none" w:sz="0" w:space="0" w:color="auto"/>
                    <w:right w:val="none" w:sz="0" w:space="0" w:color="auto"/>
                  </w:divBdr>
                </w:div>
                <w:div w:id="611864594">
                  <w:marLeft w:val="0"/>
                  <w:marRight w:val="0"/>
                  <w:marTop w:val="0"/>
                  <w:marBottom w:val="0"/>
                  <w:divBdr>
                    <w:top w:val="none" w:sz="0" w:space="0" w:color="auto"/>
                    <w:left w:val="none" w:sz="0" w:space="0" w:color="auto"/>
                    <w:bottom w:val="none" w:sz="0" w:space="0" w:color="auto"/>
                    <w:right w:val="none" w:sz="0" w:space="0" w:color="auto"/>
                  </w:divBdr>
                </w:div>
                <w:div w:id="16299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0113">
          <w:marLeft w:val="0"/>
          <w:marRight w:val="0"/>
          <w:marTop w:val="0"/>
          <w:marBottom w:val="0"/>
          <w:divBdr>
            <w:top w:val="none" w:sz="0" w:space="0" w:color="auto"/>
            <w:left w:val="none" w:sz="0" w:space="0" w:color="auto"/>
            <w:bottom w:val="none" w:sz="0" w:space="0" w:color="auto"/>
            <w:right w:val="none" w:sz="0" w:space="0" w:color="auto"/>
          </w:divBdr>
        </w:div>
        <w:div w:id="1298759459">
          <w:marLeft w:val="0"/>
          <w:marRight w:val="0"/>
          <w:marTop w:val="0"/>
          <w:marBottom w:val="0"/>
          <w:divBdr>
            <w:top w:val="none" w:sz="0" w:space="0" w:color="auto"/>
            <w:left w:val="none" w:sz="0" w:space="0" w:color="auto"/>
            <w:bottom w:val="none" w:sz="0" w:space="0" w:color="auto"/>
            <w:right w:val="none" w:sz="0" w:space="0" w:color="auto"/>
          </w:divBdr>
        </w:div>
        <w:div w:id="431434372">
          <w:marLeft w:val="0"/>
          <w:marRight w:val="0"/>
          <w:marTop w:val="0"/>
          <w:marBottom w:val="0"/>
          <w:divBdr>
            <w:top w:val="none" w:sz="0" w:space="0" w:color="auto"/>
            <w:left w:val="none" w:sz="0" w:space="0" w:color="auto"/>
            <w:bottom w:val="none" w:sz="0" w:space="0" w:color="auto"/>
            <w:right w:val="none" w:sz="0" w:space="0" w:color="auto"/>
          </w:divBdr>
        </w:div>
        <w:div w:id="706150930">
          <w:marLeft w:val="0"/>
          <w:marRight w:val="0"/>
          <w:marTop w:val="0"/>
          <w:marBottom w:val="0"/>
          <w:divBdr>
            <w:top w:val="none" w:sz="0" w:space="0" w:color="auto"/>
            <w:left w:val="none" w:sz="0" w:space="0" w:color="auto"/>
            <w:bottom w:val="none" w:sz="0" w:space="0" w:color="auto"/>
            <w:right w:val="none" w:sz="0" w:space="0" w:color="auto"/>
          </w:divBdr>
        </w:div>
        <w:div w:id="2089768500">
          <w:marLeft w:val="0"/>
          <w:marRight w:val="0"/>
          <w:marTop w:val="0"/>
          <w:marBottom w:val="0"/>
          <w:divBdr>
            <w:top w:val="none" w:sz="0" w:space="0" w:color="auto"/>
            <w:left w:val="none" w:sz="0" w:space="0" w:color="auto"/>
            <w:bottom w:val="none" w:sz="0" w:space="0" w:color="auto"/>
            <w:right w:val="none" w:sz="0" w:space="0" w:color="auto"/>
          </w:divBdr>
        </w:div>
        <w:div w:id="773592006">
          <w:marLeft w:val="0"/>
          <w:marRight w:val="0"/>
          <w:marTop w:val="0"/>
          <w:marBottom w:val="0"/>
          <w:divBdr>
            <w:top w:val="none" w:sz="0" w:space="0" w:color="auto"/>
            <w:left w:val="none" w:sz="0" w:space="0" w:color="auto"/>
            <w:bottom w:val="none" w:sz="0" w:space="0" w:color="auto"/>
            <w:right w:val="none" w:sz="0" w:space="0" w:color="auto"/>
          </w:divBdr>
        </w:div>
        <w:div w:id="676426886">
          <w:marLeft w:val="0"/>
          <w:marRight w:val="0"/>
          <w:marTop w:val="0"/>
          <w:marBottom w:val="0"/>
          <w:divBdr>
            <w:top w:val="none" w:sz="0" w:space="0" w:color="auto"/>
            <w:left w:val="none" w:sz="0" w:space="0" w:color="auto"/>
            <w:bottom w:val="none" w:sz="0" w:space="0" w:color="auto"/>
            <w:right w:val="none" w:sz="0" w:space="0" w:color="auto"/>
          </w:divBdr>
        </w:div>
        <w:div w:id="1877309030">
          <w:marLeft w:val="0"/>
          <w:marRight w:val="0"/>
          <w:marTop w:val="0"/>
          <w:marBottom w:val="0"/>
          <w:divBdr>
            <w:top w:val="none" w:sz="0" w:space="0" w:color="auto"/>
            <w:left w:val="none" w:sz="0" w:space="0" w:color="auto"/>
            <w:bottom w:val="none" w:sz="0" w:space="0" w:color="auto"/>
            <w:right w:val="none" w:sz="0" w:space="0" w:color="auto"/>
          </w:divBdr>
        </w:div>
        <w:div w:id="1080298640">
          <w:marLeft w:val="0"/>
          <w:marRight w:val="0"/>
          <w:marTop w:val="0"/>
          <w:marBottom w:val="0"/>
          <w:divBdr>
            <w:top w:val="none" w:sz="0" w:space="0" w:color="auto"/>
            <w:left w:val="none" w:sz="0" w:space="0" w:color="auto"/>
            <w:bottom w:val="none" w:sz="0" w:space="0" w:color="auto"/>
            <w:right w:val="none" w:sz="0" w:space="0" w:color="auto"/>
          </w:divBdr>
        </w:div>
        <w:div w:id="1811899491">
          <w:marLeft w:val="0"/>
          <w:marRight w:val="0"/>
          <w:marTop w:val="0"/>
          <w:marBottom w:val="0"/>
          <w:divBdr>
            <w:top w:val="none" w:sz="0" w:space="0" w:color="auto"/>
            <w:left w:val="none" w:sz="0" w:space="0" w:color="auto"/>
            <w:bottom w:val="none" w:sz="0" w:space="0" w:color="auto"/>
            <w:right w:val="none" w:sz="0" w:space="0" w:color="auto"/>
          </w:divBdr>
        </w:div>
        <w:div w:id="1418014374">
          <w:marLeft w:val="0"/>
          <w:marRight w:val="0"/>
          <w:marTop w:val="0"/>
          <w:marBottom w:val="0"/>
          <w:divBdr>
            <w:top w:val="none" w:sz="0" w:space="0" w:color="auto"/>
            <w:left w:val="none" w:sz="0" w:space="0" w:color="auto"/>
            <w:bottom w:val="none" w:sz="0" w:space="0" w:color="auto"/>
            <w:right w:val="none" w:sz="0" w:space="0" w:color="auto"/>
          </w:divBdr>
        </w:div>
        <w:div w:id="596443599">
          <w:marLeft w:val="0"/>
          <w:marRight w:val="0"/>
          <w:marTop w:val="0"/>
          <w:marBottom w:val="0"/>
          <w:divBdr>
            <w:top w:val="none" w:sz="0" w:space="0" w:color="auto"/>
            <w:left w:val="none" w:sz="0" w:space="0" w:color="auto"/>
            <w:bottom w:val="none" w:sz="0" w:space="0" w:color="auto"/>
            <w:right w:val="none" w:sz="0" w:space="0" w:color="auto"/>
          </w:divBdr>
        </w:div>
        <w:div w:id="1699969778">
          <w:marLeft w:val="0"/>
          <w:marRight w:val="0"/>
          <w:marTop w:val="0"/>
          <w:marBottom w:val="0"/>
          <w:divBdr>
            <w:top w:val="none" w:sz="0" w:space="0" w:color="auto"/>
            <w:left w:val="none" w:sz="0" w:space="0" w:color="auto"/>
            <w:bottom w:val="none" w:sz="0" w:space="0" w:color="auto"/>
            <w:right w:val="none" w:sz="0" w:space="0" w:color="auto"/>
          </w:divBdr>
        </w:div>
        <w:div w:id="828789384">
          <w:marLeft w:val="0"/>
          <w:marRight w:val="0"/>
          <w:marTop w:val="0"/>
          <w:marBottom w:val="0"/>
          <w:divBdr>
            <w:top w:val="none" w:sz="0" w:space="0" w:color="auto"/>
            <w:left w:val="none" w:sz="0" w:space="0" w:color="auto"/>
            <w:bottom w:val="none" w:sz="0" w:space="0" w:color="auto"/>
            <w:right w:val="none" w:sz="0" w:space="0" w:color="auto"/>
          </w:divBdr>
        </w:div>
        <w:div w:id="1438452595">
          <w:marLeft w:val="0"/>
          <w:marRight w:val="0"/>
          <w:marTop w:val="0"/>
          <w:marBottom w:val="0"/>
          <w:divBdr>
            <w:top w:val="none" w:sz="0" w:space="0" w:color="auto"/>
            <w:left w:val="none" w:sz="0" w:space="0" w:color="auto"/>
            <w:bottom w:val="none" w:sz="0" w:space="0" w:color="auto"/>
            <w:right w:val="none" w:sz="0" w:space="0" w:color="auto"/>
          </w:divBdr>
        </w:div>
        <w:div w:id="1061248337">
          <w:marLeft w:val="0"/>
          <w:marRight w:val="0"/>
          <w:marTop w:val="0"/>
          <w:marBottom w:val="0"/>
          <w:divBdr>
            <w:top w:val="none" w:sz="0" w:space="0" w:color="auto"/>
            <w:left w:val="none" w:sz="0" w:space="0" w:color="auto"/>
            <w:bottom w:val="none" w:sz="0" w:space="0" w:color="auto"/>
            <w:right w:val="none" w:sz="0" w:space="0" w:color="auto"/>
          </w:divBdr>
        </w:div>
        <w:div w:id="125899855">
          <w:marLeft w:val="0"/>
          <w:marRight w:val="0"/>
          <w:marTop w:val="0"/>
          <w:marBottom w:val="0"/>
          <w:divBdr>
            <w:top w:val="none" w:sz="0" w:space="0" w:color="auto"/>
            <w:left w:val="none" w:sz="0" w:space="0" w:color="auto"/>
            <w:bottom w:val="none" w:sz="0" w:space="0" w:color="auto"/>
            <w:right w:val="none" w:sz="0" w:space="0" w:color="auto"/>
          </w:divBdr>
        </w:div>
        <w:div w:id="588586577">
          <w:marLeft w:val="0"/>
          <w:marRight w:val="0"/>
          <w:marTop w:val="0"/>
          <w:marBottom w:val="0"/>
          <w:divBdr>
            <w:top w:val="none" w:sz="0" w:space="0" w:color="auto"/>
            <w:left w:val="none" w:sz="0" w:space="0" w:color="auto"/>
            <w:bottom w:val="none" w:sz="0" w:space="0" w:color="auto"/>
            <w:right w:val="none" w:sz="0" w:space="0" w:color="auto"/>
          </w:divBdr>
        </w:div>
        <w:div w:id="149375135">
          <w:marLeft w:val="0"/>
          <w:marRight w:val="0"/>
          <w:marTop w:val="0"/>
          <w:marBottom w:val="0"/>
          <w:divBdr>
            <w:top w:val="none" w:sz="0" w:space="0" w:color="auto"/>
            <w:left w:val="none" w:sz="0" w:space="0" w:color="auto"/>
            <w:bottom w:val="none" w:sz="0" w:space="0" w:color="auto"/>
            <w:right w:val="none" w:sz="0" w:space="0" w:color="auto"/>
          </w:divBdr>
        </w:div>
        <w:div w:id="546718404">
          <w:marLeft w:val="0"/>
          <w:marRight w:val="0"/>
          <w:marTop w:val="0"/>
          <w:marBottom w:val="0"/>
          <w:divBdr>
            <w:top w:val="none" w:sz="0" w:space="0" w:color="auto"/>
            <w:left w:val="none" w:sz="0" w:space="0" w:color="auto"/>
            <w:bottom w:val="none" w:sz="0" w:space="0" w:color="auto"/>
            <w:right w:val="none" w:sz="0" w:space="0" w:color="auto"/>
          </w:divBdr>
        </w:div>
        <w:div w:id="1919903899">
          <w:marLeft w:val="0"/>
          <w:marRight w:val="0"/>
          <w:marTop w:val="0"/>
          <w:marBottom w:val="0"/>
          <w:divBdr>
            <w:top w:val="none" w:sz="0" w:space="0" w:color="auto"/>
            <w:left w:val="none" w:sz="0" w:space="0" w:color="auto"/>
            <w:bottom w:val="none" w:sz="0" w:space="0" w:color="auto"/>
            <w:right w:val="none" w:sz="0" w:space="0" w:color="auto"/>
          </w:divBdr>
        </w:div>
        <w:div w:id="567804086">
          <w:marLeft w:val="0"/>
          <w:marRight w:val="0"/>
          <w:marTop w:val="0"/>
          <w:marBottom w:val="0"/>
          <w:divBdr>
            <w:top w:val="none" w:sz="0" w:space="0" w:color="auto"/>
            <w:left w:val="none" w:sz="0" w:space="0" w:color="auto"/>
            <w:bottom w:val="none" w:sz="0" w:space="0" w:color="auto"/>
            <w:right w:val="none" w:sz="0" w:space="0" w:color="auto"/>
          </w:divBdr>
        </w:div>
        <w:div w:id="1283802077">
          <w:marLeft w:val="0"/>
          <w:marRight w:val="0"/>
          <w:marTop w:val="0"/>
          <w:marBottom w:val="0"/>
          <w:divBdr>
            <w:top w:val="none" w:sz="0" w:space="0" w:color="auto"/>
            <w:left w:val="none" w:sz="0" w:space="0" w:color="auto"/>
            <w:bottom w:val="none" w:sz="0" w:space="0" w:color="auto"/>
            <w:right w:val="none" w:sz="0" w:space="0" w:color="auto"/>
          </w:divBdr>
        </w:div>
        <w:div w:id="500656333">
          <w:marLeft w:val="0"/>
          <w:marRight w:val="0"/>
          <w:marTop w:val="0"/>
          <w:marBottom w:val="0"/>
          <w:divBdr>
            <w:top w:val="none" w:sz="0" w:space="0" w:color="auto"/>
            <w:left w:val="none" w:sz="0" w:space="0" w:color="auto"/>
            <w:bottom w:val="none" w:sz="0" w:space="0" w:color="auto"/>
            <w:right w:val="none" w:sz="0" w:space="0" w:color="auto"/>
          </w:divBdr>
        </w:div>
        <w:div w:id="721177491">
          <w:marLeft w:val="0"/>
          <w:marRight w:val="0"/>
          <w:marTop w:val="0"/>
          <w:marBottom w:val="0"/>
          <w:divBdr>
            <w:top w:val="none" w:sz="0" w:space="0" w:color="auto"/>
            <w:left w:val="none" w:sz="0" w:space="0" w:color="auto"/>
            <w:bottom w:val="none" w:sz="0" w:space="0" w:color="auto"/>
            <w:right w:val="none" w:sz="0" w:space="0" w:color="auto"/>
          </w:divBdr>
        </w:div>
        <w:div w:id="1676686197">
          <w:marLeft w:val="0"/>
          <w:marRight w:val="0"/>
          <w:marTop w:val="0"/>
          <w:marBottom w:val="0"/>
          <w:divBdr>
            <w:top w:val="none" w:sz="0" w:space="0" w:color="auto"/>
            <w:left w:val="none" w:sz="0" w:space="0" w:color="auto"/>
            <w:bottom w:val="none" w:sz="0" w:space="0" w:color="auto"/>
            <w:right w:val="none" w:sz="0" w:space="0" w:color="auto"/>
          </w:divBdr>
        </w:div>
        <w:div w:id="459998614">
          <w:marLeft w:val="0"/>
          <w:marRight w:val="0"/>
          <w:marTop w:val="0"/>
          <w:marBottom w:val="0"/>
          <w:divBdr>
            <w:top w:val="none" w:sz="0" w:space="0" w:color="auto"/>
            <w:left w:val="none" w:sz="0" w:space="0" w:color="auto"/>
            <w:bottom w:val="none" w:sz="0" w:space="0" w:color="auto"/>
            <w:right w:val="none" w:sz="0" w:space="0" w:color="auto"/>
          </w:divBdr>
        </w:div>
        <w:div w:id="1321351260">
          <w:marLeft w:val="0"/>
          <w:marRight w:val="0"/>
          <w:marTop w:val="0"/>
          <w:marBottom w:val="0"/>
          <w:divBdr>
            <w:top w:val="none" w:sz="0" w:space="0" w:color="auto"/>
            <w:left w:val="none" w:sz="0" w:space="0" w:color="auto"/>
            <w:bottom w:val="none" w:sz="0" w:space="0" w:color="auto"/>
            <w:right w:val="none" w:sz="0" w:space="0" w:color="auto"/>
          </w:divBdr>
        </w:div>
        <w:div w:id="980037859">
          <w:marLeft w:val="0"/>
          <w:marRight w:val="0"/>
          <w:marTop w:val="0"/>
          <w:marBottom w:val="0"/>
          <w:divBdr>
            <w:top w:val="none" w:sz="0" w:space="0" w:color="auto"/>
            <w:left w:val="none" w:sz="0" w:space="0" w:color="auto"/>
            <w:bottom w:val="none" w:sz="0" w:space="0" w:color="auto"/>
            <w:right w:val="none" w:sz="0" w:space="0" w:color="auto"/>
          </w:divBdr>
        </w:div>
        <w:div w:id="2142570811">
          <w:marLeft w:val="0"/>
          <w:marRight w:val="0"/>
          <w:marTop w:val="0"/>
          <w:marBottom w:val="0"/>
          <w:divBdr>
            <w:top w:val="none" w:sz="0" w:space="0" w:color="auto"/>
            <w:left w:val="none" w:sz="0" w:space="0" w:color="auto"/>
            <w:bottom w:val="none" w:sz="0" w:space="0" w:color="auto"/>
            <w:right w:val="none" w:sz="0" w:space="0" w:color="auto"/>
          </w:divBdr>
        </w:div>
        <w:div w:id="536504636">
          <w:marLeft w:val="0"/>
          <w:marRight w:val="0"/>
          <w:marTop w:val="0"/>
          <w:marBottom w:val="0"/>
          <w:divBdr>
            <w:top w:val="none" w:sz="0" w:space="0" w:color="auto"/>
            <w:left w:val="none" w:sz="0" w:space="0" w:color="auto"/>
            <w:bottom w:val="none" w:sz="0" w:space="0" w:color="auto"/>
            <w:right w:val="none" w:sz="0" w:space="0" w:color="auto"/>
          </w:divBdr>
        </w:div>
        <w:div w:id="1028947199">
          <w:marLeft w:val="0"/>
          <w:marRight w:val="0"/>
          <w:marTop w:val="0"/>
          <w:marBottom w:val="0"/>
          <w:divBdr>
            <w:top w:val="none" w:sz="0" w:space="0" w:color="auto"/>
            <w:left w:val="none" w:sz="0" w:space="0" w:color="auto"/>
            <w:bottom w:val="none" w:sz="0" w:space="0" w:color="auto"/>
            <w:right w:val="none" w:sz="0" w:space="0" w:color="auto"/>
          </w:divBdr>
        </w:div>
        <w:div w:id="1971547476">
          <w:marLeft w:val="0"/>
          <w:marRight w:val="0"/>
          <w:marTop w:val="0"/>
          <w:marBottom w:val="0"/>
          <w:divBdr>
            <w:top w:val="none" w:sz="0" w:space="0" w:color="auto"/>
            <w:left w:val="none" w:sz="0" w:space="0" w:color="auto"/>
            <w:bottom w:val="none" w:sz="0" w:space="0" w:color="auto"/>
            <w:right w:val="none" w:sz="0" w:space="0" w:color="auto"/>
          </w:divBdr>
        </w:div>
        <w:div w:id="1490516960">
          <w:marLeft w:val="0"/>
          <w:marRight w:val="0"/>
          <w:marTop w:val="0"/>
          <w:marBottom w:val="0"/>
          <w:divBdr>
            <w:top w:val="none" w:sz="0" w:space="0" w:color="auto"/>
            <w:left w:val="none" w:sz="0" w:space="0" w:color="auto"/>
            <w:bottom w:val="none" w:sz="0" w:space="0" w:color="auto"/>
            <w:right w:val="none" w:sz="0" w:space="0" w:color="auto"/>
          </w:divBdr>
        </w:div>
        <w:div w:id="1781146919">
          <w:marLeft w:val="0"/>
          <w:marRight w:val="0"/>
          <w:marTop w:val="0"/>
          <w:marBottom w:val="0"/>
          <w:divBdr>
            <w:top w:val="none" w:sz="0" w:space="0" w:color="auto"/>
            <w:left w:val="none" w:sz="0" w:space="0" w:color="auto"/>
            <w:bottom w:val="none" w:sz="0" w:space="0" w:color="auto"/>
            <w:right w:val="none" w:sz="0" w:space="0" w:color="auto"/>
          </w:divBdr>
        </w:div>
        <w:div w:id="1404719523">
          <w:marLeft w:val="0"/>
          <w:marRight w:val="0"/>
          <w:marTop w:val="0"/>
          <w:marBottom w:val="0"/>
          <w:divBdr>
            <w:top w:val="none" w:sz="0" w:space="0" w:color="auto"/>
            <w:left w:val="none" w:sz="0" w:space="0" w:color="auto"/>
            <w:bottom w:val="none" w:sz="0" w:space="0" w:color="auto"/>
            <w:right w:val="none" w:sz="0" w:space="0" w:color="auto"/>
          </w:divBdr>
        </w:div>
        <w:div w:id="2115241959">
          <w:marLeft w:val="0"/>
          <w:marRight w:val="0"/>
          <w:marTop w:val="0"/>
          <w:marBottom w:val="0"/>
          <w:divBdr>
            <w:top w:val="none" w:sz="0" w:space="0" w:color="auto"/>
            <w:left w:val="none" w:sz="0" w:space="0" w:color="auto"/>
            <w:bottom w:val="none" w:sz="0" w:space="0" w:color="auto"/>
            <w:right w:val="none" w:sz="0" w:space="0" w:color="auto"/>
          </w:divBdr>
        </w:div>
        <w:div w:id="729350541">
          <w:marLeft w:val="0"/>
          <w:marRight w:val="0"/>
          <w:marTop w:val="0"/>
          <w:marBottom w:val="0"/>
          <w:divBdr>
            <w:top w:val="none" w:sz="0" w:space="0" w:color="auto"/>
            <w:left w:val="none" w:sz="0" w:space="0" w:color="auto"/>
            <w:bottom w:val="none" w:sz="0" w:space="0" w:color="auto"/>
            <w:right w:val="none" w:sz="0" w:space="0" w:color="auto"/>
          </w:divBdr>
        </w:div>
        <w:div w:id="192615658">
          <w:marLeft w:val="0"/>
          <w:marRight w:val="0"/>
          <w:marTop w:val="0"/>
          <w:marBottom w:val="0"/>
          <w:divBdr>
            <w:top w:val="none" w:sz="0" w:space="0" w:color="auto"/>
            <w:left w:val="none" w:sz="0" w:space="0" w:color="auto"/>
            <w:bottom w:val="none" w:sz="0" w:space="0" w:color="auto"/>
            <w:right w:val="none" w:sz="0" w:space="0" w:color="auto"/>
          </w:divBdr>
        </w:div>
        <w:div w:id="1432319275">
          <w:marLeft w:val="0"/>
          <w:marRight w:val="0"/>
          <w:marTop w:val="0"/>
          <w:marBottom w:val="0"/>
          <w:divBdr>
            <w:top w:val="none" w:sz="0" w:space="0" w:color="auto"/>
            <w:left w:val="none" w:sz="0" w:space="0" w:color="auto"/>
            <w:bottom w:val="none" w:sz="0" w:space="0" w:color="auto"/>
            <w:right w:val="none" w:sz="0" w:space="0" w:color="auto"/>
          </w:divBdr>
        </w:div>
        <w:div w:id="678968438">
          <w:marLeft w:val="0"/>
          <w:marRight w:val="0"/>
          <w:marTop w:val="0"/>
          <w:marBottom w:val="0"/>
          <w:divBdr>
            <w:top w:val="none" w:sz="0" w:space="0" w:color="auto"/>
            <w:left w:val="none" w:sz="0" w:space="0" w:color="auto"/>
            <w:bottom w:val="none" w:sz="0" w:space="0" w:color="auto"/>
            <w:right w:val="none" w:sz="0" w:space="0" w:color="auto"/>
          </w:divBdr>
        </w:div>
        <w:div w:id="90469682">
          <w:marLeft w:val="0"/>
          <w:marRight w:val="0"/>
          <w:marTop w:val="0"/>
          <w:marBottom w:val="0"/>
          <w:divBdr>
            <w:top w:val="none" w:sz="0" w:space="0" w:color="auto"/>
            <w:left w:val="none" w:sz="0" w:space="0" w:color="auto"/>
            <w:bottom w:val="none" w:sz="0" w:space="0" w:color="auto"/>
            <w:right w:val="none" w:sz="0" w:space="0" w:color="auto"/>
          </w:divBdr>
        </w:div>
        <w:div w:id="985091998">
          <w:marLeft w:val="0"/>
          <w:marRight w:val="0"/>
          <w:marTop w:val="0"/>
          <w:marBottom w:val="0"/>
          <w:divBdr>
            <w:top w:val="none" w:sz="0" w:space="0" w:color="auto"/>
            <w:left w:val="none" w:sz="0" w:space="0" w:color="auto"/>
            <w:bottom w:val="none" w:sz="0" w:space="0" w:color="auto"/>
            <w:right w:val="none" w:sz="0" w:space="0" w:color="auto"/>
          </w:divBdr>
        </w:div>
        <w:div w:id="1925265665">
          <w:marLeft w:val="0"/>
          <w:marRight w:val="0"/>
          <w:marTop w:val="0"/>
          <w:marBottom w:val="0"/>
          <w:divBdr>
            <w:top w:val="none" w:sz="0" w:space="0" w:color="auto"/>
            <w:left w:val="none" w:sz="0" w:space="0" w:color="auto"/>
            <w:bottom w:val="none" w:sz="0" w:space="0" w:color="auto"/>
            <w:right w:val="none" w:sz="0" w:space="0" w:color="auto"/>
          </w:divBdr>
        </w:div>
        <w:div w:id="2032489347">
          <w:marLeft w:val="0"/>
          <w:marRight w:val="0"/>
          <w:marTop w:val="0"/>
          <w:marBottom w:val="0"/>
          <w:divBdr>
            <w:top w:val="none" w:sz="0" w:space="0" w:color="auto"/>
            <w:left w:val="none" w:sz="0" w:space="0" w:color="auto"/>
            <w:bottom w:val="none" w:sz="0" w:space="0" w:color="auto"/>
            <w:right w:val="none" w:sz="0" w:space="0" w:color="auto"/>
          </w:divBdr>
        </w:div>
        <w:div w:id="1589117524">
          <w:marLeft w:val="0"/>
          <w:marRight w:val="0"/>
          <w:marTop w:val="0"/>
          <w:marBottom w:val="0"/>
          <w:divBdr>
            <w:top w:val="none" w:sz="0" w:space="0" w:color="auto"/>
            <w:left w:val="none" w:sz="0" w:space="0" w:color="auto"/>
            <w:bottom w:val="none" w:sz="0" w:space="0" w:color="auto"/>
            <w:right w:val="none" w:sz="0" w:space="0" w:color="auto"/>
          </w:divBdr>
        </w:div>
        <w:div w:id="1339893981">
          <w:marLeft w:val="0"/>
          <w:marRight w:val="0"/>
          <w:marTop w:val="0"/>
          <w:marBottom w:val="0"/>
          <w:divBdr>
            <w:top w:val="none" w:sz="0" w:space="0" w:color="auto"/>
            <w:left w:val="none" w:sz="0" w:space="0" w:color="auto"/>
            <w:bottom w:val="none" w:sz="0" w:space="0" w:color="auto"/>
            <w:right w:val="none" w:sz="0" w:space="0" w:color="auto"/>
          </w:divBdr>
        </w:div>
        <w:div w:id="709035721">
          <w:marLeft w:val="0"/>
          <w:marRight w:val="0"/>
          <w:marTop w:val="0"/>
          <w:marBottom w:val="0"/>
          <w:divBdr>
            <w:top w:val="none" w:sz="0" w:space="0" w:color="auto"/>
            <w:left w:val="none" w:sz="0" w:space="0" w:color="auto"/>
            <w:bottom w:val="none" w:sz="0" w:space="0" w:color="auto"/>
            <w:right w:val="none" w:sz="0" w:space="0" w:color="auto"/>
          </w:divBdr>
        </w:div>
        <w:div w:id="1604190688">
          <w:marLeft w:val="0"/>
          <w:marRight w:val="0"/>
          <w:marTop w:val="0"/>
          <w:marBottom w:val="0"/>
          <w:divBdr>
            <w:top w:val="none" w:sz="0" w:space="0" w:color="auto"/>
            <w:left w:val="none" w:sz="0" w:space="0" w:color="auto"/>
            <w:bottom w:val="none" w:sz="0" w:space="0" w:color="auto"/>
            <w:right w:val="none" w:sz="0" w:space="0" w:color="auto"/>
          </w:divBdr>
        </w:div>
        <w:div w:id="1721972793">
          <w:marLeft w:val="0"/>
          <w:marRight w:val="0"/>
          <w:marTop w:val="0"/>
          <w:marBottom w:val="0"/>
          <w:divBdr>
            <w:top w:val="none" w:sz="0" w:space="0" w:color="auto"/>
            <w:left w:val="none" w:sz="0" w:space="0" w:color="auto"/>
            <w:bottom w:val="none" w:sz="0" w:space="0" w:color="auto"/>
            <w:right w:val="none" w:sz="0" w:space="0" w:color="auto"/>
          </w:divBdr>
        </w:div>
        <w:div w:id="235479806">
          <w:marLeft w:val="0"/>
          <w:marRight w:val="0"/>
          <w:marTop w:val="0"/>
          <w:marBottom w:val="0"/>
          <w:divBdr>
            <w:top w:val="none" w:sz="0" w:space="0" w:color="auto"/>
            <w:left w:val="none" w:sz="0" w:space="0" w:color="auto"/>
            <w:bottom w:val="none" w:sz="0" w:space="0" w:color="auto"/>
            <w:right w:val="none" w:sz="0" w:space="0" w:color="auto"/>
          </w:divBdr>
        </w:div>
        <w:div w:id="1773698262">
          <w:marLeft w:val="0"/>
          <w:marRight w:val="0"/>
          <w:marTop w:val="0"/>
          <w:marBottom w:val="0"/>
          <w:divBdr>
            <w:top w:val="none" w:sz="0" w:space="0" w:color="auto"/>
            <w:left w:val="none" w:sz="0" w:space="0" w:color="auto"/>
            <w:bottom w:val="none" w:sz="0" w:space="0" w:color="auto"/>
            <w:right w:val="none" w:sz="0" w:space="0" w:color="auto"/>
          </w:divBdr>
        </w:div>
        <w:div w:id="1007365346">
          <w:marLeft w:val="0"/>
          <w:marRight w:val="0"/>
          <w:marTop w:val="0"/>
          <w:marBottom w:val="0"/>
          <w:divBdr>
            <w:top w:val="none" w:sz="0" w:space="0" w:color="auto"/>
            <w:left w:val="none" w:sz="0" w:space="0" w:color="auto"/>
            <w:bottom w:val="none" w:sz="0" w:space="0" w:color="auto"/>
            <w:right w:val="none" w:sz="0" w:space="0" w:color="auto"/>
          </w:divBdr>
        </w:div>
        <w:div w:id="1741979358">
          <w:marLeft w:val="0"/>
          <w:marRight w:val="0"/>
          <w:marTop w:val="0"/>
          <w:marBottom w:val="0"/>
          <w:divBdr>
            <w:top w:val="none" w:sz="0" w:space="0" w:color="auto"/>
            <w:left w:val="none" w:sz="0" w:space="0" w:color="auto"/>
            <w:bottom w:val="none" w:sz="0" w:space="0" w:color="auto"/>
            <w:right w:val="none" w:sz="0" w:space="0" w:color="auto"/>
          </w:divBdr>
        </w:div>
        <w:div w:id="810975220">
          <w:marLeft w:val="0"/>
          <w:marRight w:val="0"/>
          <w:marTop w:val="480"/>
          <w:marBottom w:val="480"/>
          <w:divBdr>
            <w:top w:val="none" w:sz="0" w:space="0" w:color="auto"/>
            <w:left w:val="none" w:sz="0" w:space="0" w:color="auto"/>
            <w:bottom w:val="none" w:sz="0" w:space="0" w:color="auto"/>
            <w:right w:val="none" w:sz="0" w:space="0" w:color="auto"/>
          </w:divBdr>
        </w:div>
      </w:divsChild>
    </w:div>
    <w:div w:id="1548639089">
      <w:bodyDiv w:val="1"/>
      <w:marLeft w:val="0"/>
      <w:marRight w:val="0"/>
      <w:marTop w:val="0"/>
      <w:marBottom w:val="0"/>
      <w:divBdr>
        <w:top w:val="none" w:sz="0" w:space="0" w:color="auto"/>
        <w:left w:val="none" w:sz="0" w:space="0" w:color="auto"/>
        <w:bottom w:val="none" w:sz="0" w:space="0" w:color="auto"/>
        <w:right w:val="none" w:sz="0" w:space="0" w:color="auto"/>
      </w:divBdr>
      <w:divsChild>
        <w:div w:id="1944651334">
          <w:marLeft w:val="0"/>
          <w:marRight w:val="0"/>
          <w:marTop w:val="0"/>
          <w:marBottom w:val="270"/>
          <w:divBdr>
            <w:top w:val="none" w:sz="0" w:space="0" w:color="auto"/>
            <w:left w:val="none" w:sz="0" w:space="0" w:color="auto"/>
            <w:bottom w:val="none" w:sz="0" w:space="0" w:color="auto"/>
            <w:right w:val="none" w:sz="0" w:space="0" w:color="auto"/>
          </w:divBdr>
          <w:divsChild>
            <w:div w:id="1418093244">
              <w:marLeft w:val="0"/>
              <w:marRight w:val="0"/>
              <w:marTop w:val="0"/>
              <w:marBottom w:val="0"/>
              <w:divBdr>
                <w:top w:val="none" w:sz="0" w:space="0" w:color="auto"/>
                <w:left w:val="none" w:sz="0" w:space="0" w:color="auto"/>
                <w:bottom w:val="none" w:sz="0" w:space="0" w:color="auto"/>
                <w:right w:val="none" w:sz="0" w:space="0" w:color="auto"/>
              </w:divBdr>
              <w:divsChild>
                <w:div w:id="482551999">
                  <w:marLeft w:val="0"/>
                  <w:marRight w:val="0"/>
                  <w:marTop w:val="225"/>
                  <w:marBottom w:val="225"/>
                  <w:divBdr>
                    <w:top w:val="none" w:sz="0" w:space="0" w:color="auto"/>
                    <w:left w:val="none" w:sz="0" w:space="0" w:color="auto"/>
                    <w:bottom w:val="none" w:sz="0" w:space="0" w:color="auto"/>
                    <w:right w:val="none" w:sz="0" w:space="0" w:color="auto"/>
                  </w:divBdr>
                  <w:divsChild>
                    <w:div w:id="1009017690">
                      <w:marLeft w:val="0"/>
                      <w:marRight w:val="0"/>
                      <w:marTop w:val="0"/>
                      <w:marBottom w:val="0"/>
                      <w:divBdr>
                        <w:top w:val="none" w:sz="0" w:space="0" w:color="auto"/>
                        <w:left w:val="none" w:sz="0" w:space="0" w:color="auto"/>
                        <w:bottom w:val="none" w:sz="0" w:space="0" w:color="auto"/>
                        <w:right w:val="none" w:sz="0" w:space="0" w:color="auto"/>
                      </w:divBdr>
                      <w:divsChild>
                        <w:div w:id="2131168999">
                          <w:marLeft w:val="0"/>
                          <w:marRight w:val="0"/>
                          <w:marTop w:val="0"/>
                          <w:marBottom w:val="0"/>
                          <w:divBdr>
                            <w:top w:val="none" w:sz="0" w:space="0" w:color="auto"/>
                            <w:left w:val="none" w:sz="0" w:space="0" w:color="auto"/>
                            <w:bottom w:val="none" w:sz="0" w:space="0" w:color="auto"/>
                            <w:right w:val="none" w:sz="0" w:space="0" w:color="auto"/>
                          </w:divBdr>
                          <w:divsChild>
                            <w:div w:id="1591961390">
                              <w:marLeft w:val="0"/>
                              <w:marRight w:val="0"/>
                              <w:marTop w:val="0"/>
                              <w:marBottom w:val="0"/>
                              <w:divBdr>
                                <w:top w:val="none" w:sz="0" w:space="0" w:color="auto"/>
                                <w:left w:val="none" w:sz="0" w:space="0" w:color="auto"/>
                                <w:bottom w:val="none" w:sz="0" w:space="0" w:color="auto"/>
                                <w:right w:val="none" w:sz="0" w:space="0" w:color="auto"/>
                              </w:divBdr>
                            </w:div>
                            <w:div w:id="208117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64649">
                  <w:marLeft w:val="0"/>
                  <w:marRight w:val="0"/>
                  <w:marTop w:val="225"/>
                  <w:marBottom w:val="225"/>
                  <w:divBdr>
                    <w:top w:val="none" w:sz="0" w:space="0" w:color="auto"/>
                    <w:left w:val="none" w:sz="0" w:space="0" w:color="auto"/>
                    <w:bottom w:val="none" w:sz="0" w:space="0" w:color="auto"/>
                    <w:right w:val="none" w:sz="0" w:space="0" w:color="auto"/>
                  </w:divBdr>
                  <w:divsChild>
                    <w:div w:id="1213422341">
                      <w:marLeft w:val="0"/>
                      <w:marRight w:val="0"/>
                      <w:marTop w:val="0"/>
                      <w:marBottom w:val="0"/>
                      <w:divBdr>
                        <w:top w:val="none" w:sz="0" w:space="0" w:color="auto"/>
                        <w:left w:val="none" w:sz="0" w:space="0" w:color="auto"/>
                        <w:bottom w:val="none" w:sz="0" w:space="0" w:color="auto"/>
                        <w:right w:val="none" w:sz="0" w:space="0" w:color="auto"/>
                      </w:divBdr>
                    </w:div>
                    <w:div w:id="1612979636">
                      <w:marLeft w:val="0"/>
                      <w:marRight w:val="0"/>
                      <w:marTop w:val="0"/>
                      <w:marBottom w:val="0"/>
                      <w:divBdr>
                        <w:top w:val="none" w:sz="0" w:space="0" w:color="auto"/>
                        <w:left w:val="none" w:sz="0" w:space="0" w:color="auto"/>
                        <w:bottom w:val="none" w:sz="0" w:space="0" w:color="auto"/>
                        <w:right w:val="none" w:sz="0" w:space="0" w:color="auto"/>
                      </w:divBdr>
                    </w:div>
                    <w:div w:id="5697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16253">
          <w:marLeft w:val="0"/>
          <w:marRight w:val="0"/>
          <w:marTop w:val="0"/>
          <w:marBottom w:val="0"/>
          <w:divBdr>
            <w:top w:val="none" w:sz="0" w:space="0" w:color="auto"/>
            <w:left w:val="none" w:sz="0" w:space="0" w:color="auto"/>
            <w:bottom w:val="none" w:sz="0" w:space="0" w:color="auto"/>
            <w:right w:val="none" w:sz="0" w:space="0" w:color="auto"/>
          </w:divBdr>
          <w:divsChild>
            <w:div w:id="388958690">
              <w:marLeft w:val="0"/>
              <w:marRight w:val="0"/>
              <w:marTop w:val="0"/>
              <w:marBottom w:val="0"/>
              <w:divBdr>
                <w:top w:val="none" w:sz="0" w:space="0" w:color="auto"/>
                <w:left w:val="none" w:sz="0" w:space="0" w:color="auto"/>
                <w:bottom w:val="single" w:sz="12" w:space="0" w:color="D8D9DA"/>
                <w:right w:val="none" w:sz="0" w:space="0" w:color="auto"/>
              </w:divBdr>
              <w:divsChild>
                <w:div w:id="1266772072">
                  <w:marLeft w:val="0"/>
                  <w:marRight w:val="0"/>
                  <w:marTop w:val="0"/>
                  <w:marBottom w:val="0"/>
                  <w:divBdr>
                    <w:top w:val="none" w:sz="0" w:space="0" w:color="auto"/>
                    <w:left w:val="none" w:sz="0" w:space="0" w:color="auto"/>
                    <w:bottom w:val="none" w:sz="0" w:space="0" w:color="auto"/>
                    <w:right w:val="none" w:sz="0" w:space="0" w:color="auto"/>
                  </w:divBdr>
                  <w:divsChild>
                    <w:div w:id="1081177051">
                      <w:marLeft w:val="0"/>
                      <w:marRight w:val="0"/>
                      <w:marTop w:val="0"/>
                      <w:marBottom w:val="0"/>
                      <w:divBdr>
                        <w:top w:val="none" w:sz="0" w:space="0" w:color="auto"/>
                        <w:left w:val="none" w:sz="0" w:space="0" w:color="auto"/>
                        <w:bottom w:val="none" w:sz="0" w:space="0" w:color="auto"/>
                        <w:right w:val="none" w:sz="0" w:space="0" w:color="auto"/>
                      </w:divBdr>
                    </w:div>
                  </w:divsChild>
                </w:div>
                <w:div w:id="794955180">
                  <w:marLeft w:val="0"/>
                  <w:marRight w:val="0"/>
                  <w:marTop w:val="0"/>
                  <w:marBottom w:val="0"/>
                  <w:divBdr>
                    <w:top w:val="none" w:sz="0" w:space="0" w:color="auto"/>
                    <w:left w:val="none" w:sz="0" w:space="0" w:color="auto"/>
                    <w:bottom w:val="none" w:sz="0" w:space="0" w:color="auto"/>
                    <w:right w:val="none" w:sz="0" w:space="0" w:color="auto"/>
                  </w:divBdr>
                  <w:divsChild>
                    <w:div w:id="113448574">
                      <w:marLeft w:val="0"/>
                      <w:marRight w:val="0"/>
                      <w:marTop w:val="0"/>
                      <w:marBottom w:val="0"/>
                      <w:divBdr>
                        <w:top w:val="none" w:sz="0" w:space="0" w:color="auto"/>
                        <w:left w:val="none" w:sz="0" w:space="0" w:color="auto"/>
                        <w:bottom w:val="none" w:sz="0" w:space="0" w:color="auto"/>
                        <w:right w:val="none" w:sz="0" w:space="0" w:color="auto"/>
                      </w:divBdr>
                    </w:div>
                    <w:div w:id="17170965">
                      <w:marLeft w:val="270"/>
                      <w:marRight w:val="0"/>
                      <w:marTop w:val="0"/>
                      <w:marBottom w:val="0"/>
                      <w:divBdr>
                        <w:top w:val="none" w:sz="0" w:space="0" w:color="auto"/>
                        <w:left w:val="none" w:sz="0" w:space="0" w:color="auto"/>
                        <w:bottom w:val="none" w:sz="0" w:space="0" w:color="auto"/>
                        <w:right w:val="none" w:sz="0" w:space="0" w:color="auto"/>
                      </w:divBdr>
                    </w:div>
                    <w:div w:id="2039044647">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05130">
          <w:marLeft w:val="0"/>
          <w:marRight w:val="0"/>
          <w:marTop w:val="300"/>
          <w:marBottom w:val="0"/>
          <w:divBdr>
            <w:top w:val="none" w:sz="0" w:space="0" w:color="auto"/>
            <w:left w:val="none" w:sz="0" w:space="0" w:color="auto"/>
            <w:bottom w:val="none" w:sz="0" w:space="0" w:color="auto"/>
            <w:right w:val="none" w:sz="0" w:space="0" w:color="auto"/>
          </w:divBdr>
          <w:divsChild>
            <w:div w:id="1552620160">
              <w:marLeft w:val="0"/>
              <w:marRight w:val="0"/>
              <w:marTop w:val="0"/>
              <w:marBottom w:val="0"/>
              <w:divBdr>
                <w:top w:val="none" w:sz="0" w:space="0" w:color="auto"/>
                <w:left w:val="none" w:sz="0" w:space="0" w:color="auto"/>
                <w:bottom w:val="none" w:sz="0" w:space="0" w:color="auto"/>
                <w:right w:val="none" w:sz="0" w:space="0" w:color="auto"/>
              </w:divBdr>
            </w:div>
            <w:div w:id="1058016531">
              <w:marLeft w:val="0"/>
              <w:marRight w:val="0"/>
              <w:marTop w:val="0"/>
              <w:marBottom w:val="0"/>
              <w:divBdr>
                <w:top w:val="none" w:sz="0" w:space="0" w:color="auto"/>
                <w:left w:val="none" w:sz="0" w:space="0" w:color="auto"/>
                <w:bottom w:val="none" w:sz="0" w:space="0" w:color="auto"/>
                <w:right w:val="none" w:sz="0" w:space="0" w:color="auto"/>
              </w:divBdr>
              <w:divsChild>
                <w:div w:id="1094857391">
                  <w:marLeft w:val="0"/>
                  <w:marRight w:val="0"/>
                  <w:marTop w:val="270"/>
                  <w:marBottom w:val="270"/>
                  <w:divBdr>
                    <w:top w:val="none" w:sz="0" w:space="0" w:color="auto"/>
                    <w:left w:val="none" w:sz="0" w:space="0" w:color="auto"/>
                    <w:bottom w:val="none" w:sz="0" w:space="0" w:color="auto"/>
                    <w:right w:val="none" w:sz="0" w:space="0" w:color="auto"/>
                  </w:divBdr>
                </w:div>
                <w:div w:id="1747529056">
                  <w:marLeft w:val="0"/>
                  <w:marRight w:val="0"/>
                  <w:marTop w:val="270"/>
                  <w:marBottom w:val="270"/>
                  <w:divBdr>
                    <w:top w:val="none" w:sz="0" w:space="0" w:color="auto"/>
                    <w:left w:val="none" w:sz="0" w:space="0" w:color="auto"/>
                    <w:bottom w:val="none" w:sz="0" w:space="0" w:color="auto"/>
                    <w:right w:val="none" w:sz="0" w:space="0" w:color="auto"/>
                  </w:divBdr>
                </w:div>
              </w:divsChild>
            </w:div>
            <w:div w:id="627201721">
              <w:marLeft w:val="0"/>
              <w:marRight w:val="0"/>
              <w:marTop w:val="0"/>
              <w:marBottom w:val="0"/>
              <w:divBdr>
                <w:top w:val="none" w:sz="0" w:space="0" w:color="auto"/>
                <w:left w:val="none" w:sz="0" w:space="0" w:color="auto"/>
                <w:bottom w:val="none" w:sz="0" w:space="0" w:color="auto"/>
                <w:right w:val="none" w:sz="0" w:space="0" w:color="auto"/>
              </w:divBdr>
              <w:divsChild>
                <w:div w:id="666716052">
                  <w:marLeft w:val="0"/>
                  <w:marRight w:val="0"/>
                  <w:marTop w:val="270"/>
                  <w:marBottom w:val="270"/>
                  <w:divBdr>
                    <w:top w:val="none" w:sz="0" w:space="0" w:color="auto"/>
                    <w:left w:val="none" w:sz="0" w:space="0" w:color="auto"/>
                    <w:bottom w:val="none" w:sz="0" w:space="0" w:color="auto"/>
                    <w:right w:val="none" w:sz="0" w:space="0" w:color="auto"/>
                  </w:divBdr>
                </w:div>
              </w:divsChild>
            </w:div>
            <w:div w:id="816848595">
              <w:marLeft w:val="0"/>
              <w:marRight w:val="0"/>
              <w:marTop w:val="0"/>
              <w:marBottom w:val="0"/>
              <w:divBdr>
                <w:top w:val="none" w:sz="0" w:space="0" w:color="auto"/>
                <w:left w:val="none" w:sz="0" w:space="0" w:color="auto"/>
                <w:bottom w:val="none" w:sz="0" w:space="0" w:color="auto"/>
                <w:right w:val="none" w:sz="0" w:space="0" w:color="auto"/>
              </w:divBdr>
              <w:divsChild>
                <w:div w:id="366832322">
                  <w:marLeft w:val="0"/>
                  <w:marRight w:val="0"/>
                  <w:marTop w:val="0"/>
                  <w:marBottom w:val="0"/>
                  <w:divBdr>
                    <w:top w:val="none" w:sz="0" w:space="0" w:color="auto"/>
                    <w:left w:val="none" w:sz="0" w:space="0" w:color="auto"/>
                    <w:bottom w:val="none" w:sz="0" w:space="0" w:color="auto"/>
                    <w:right w:val="none" w:sz="0" w:space="0" w:color="auto"/>
                  </w:divBdr>
                </w:div>
              </w:divsChild>
            </w:div>
            <w:div w:id="313147405">
              <w:marLeft w:val="0"/>
              <w:marRight w:val="0"/>
              <w:marTop w:val="0"/>
              <w:marBottom w:val="420"/>
              <w:divBdr>
                <w:top w:val="none" w:sz="0" w:space="0" w:color="auto"/>
                <w:left w:val="none" w:sz="0" w:space="0" w:color="auto"/>
                <w:bottom w:val="none" w:sz="0" w:space="0" w:color="auto"/>
                <w:right w:val="none" w:sz="0" w:space="0" w:color="auto"/>
              </w:divBdr>
            </w:div>
            <w:div w:id="602492920">
              <w:marLeft w:val="0"/>
              <w:marRight w:val="0"/>
              <w:marTop w:val="0"/>
              <w:marBottom w:val="450"/>
              <w:divBdr>
                <w:top w:val="none" w:sz="0" w:space="0" w:color="auto"/>
                <w:left w:val="none" w:sz="0" w:space="0" w:color="auto"/>
                <w:bottom w:val="none" w:sz="0" w:space="0" w:color="auto"/>
                <w:right w:val="none" w:sz="0" w:space="0" w:color="auto"/>
              </w:divBdr>
              <w:divsChild>
                <w:div w:id="87389627">
                  <w:marLeft w:val="0"/>
                  <w:marRight w:val="0"/>
                  <w:marTop w:val="225"/>
                  <w:marBottom w:val="0"/>
                  <w:divBdr>
                    <w:top w:val="none" w:sz="0" w:space="0" w:color="auto"/>
                    <w:left w:val="none" w:sz="0" w:space="0" w:color="auto"/>
                    <w:bottom w:val="none" w:sz="0" w:space="0" w:color="auto"/>
                    <w:right w:val="none" w:sz="0" w:space="0" w:color="auto"/>
                  </w:divBdr>
                </w:div>
              </w:divsChild>
            </w:div>
            <w:div w:id="1261062094">
              <w:marLeft w:val="0"/>
              <w:marRight w:val="0"/>
              <w:marTop w:val="0"/>
              <w:marBottom w:val="0"/>
              <w:divBdr>
                <w:top w:val="none" w:sz="0" w:space="0" w:color="auto"/>
                <w:left w:val="none" w:sz="0" w:space="0" w:color="auto"/>
                <w:bottom w:val="none" w:sz="0" w:space="0" w:color="auto"/>
                <w:right w:val="none" w:sz="0" w:space="0" w:color="auto"/>
              </w:divBdr>
              <w:divsChild>
                <w:div w:id="241647405">
                  <w:marLeft w:val="0"/>
                  <w:marRight w:val="0"/>
                  <w:marTop w:val="0"/>
                  <w:marBottom w:val="0"/>
                  <w:divBdr>
                    <w:top w:val="none" w:sz="0" w:space="0" w:color="auto"/>
                    <w:left w:val="none" w:sz="0" w:space="0" w:color="auto"/>
                    <w:bottom w:val="none" w:sz="0" w:space="0" w:color="auto"/>
                    <w:right w:val="none" w:sz="0" w:space="0" w:color="auto"/>
                  </w:divBdr>
                </w:div>
              </w:divsChild>
            </w:div>
            <w:div w:id="1428234878">
              <w:marLeft w:val="0"/>
              <w:marRight w:val="0"/>
              <w:marTop w:val="0"/>
              <w:marBottom w:val="420"/>
              <w:divBdr>
                <w:top w:val="none" w:sz="0" w:space="0" w:color="auto"/>
                <w:left w:val="none" w:sz="0" w:space="0" w:color="auto"/>
                <w:bottom w:val="none" w:sz="0" w:space="0" w:color="auto"/>
                <w:right w:val="none" w:sz="0" w:space="0" w:color="auto"/>
              </w:divBdr>
            </w:div>
            <w:div w:id="878322526">
              <w:marLeft w:val="0"/>
              <w:marRight w:val="0"/>
              <w:marTop w:val="0"/>
              <w:marBottom w:val="450"/>
              <w:divBdr>
                <w:top w:val="none" w:sz="0" w:space="0" w:color="auto"/>
                <w:left w:val="none" w:sz="0" w:space="0" w:color="auto"/>
                <w:bottom w:val="none" w:sz="0" w:space="0" w:color="auto"/>
                <w:right w:val="none" w:sz="0" w:space="0" w:color="auto"/>
              </w:divBdr>
              <w:divsChild>
                <w:div w:id="1216506025">
                  <w:marLeft w:val="0"/>
                  <w:marRight w:val="0"/>
                  <w:marTop w:val="225"/>
                  <w:marBottom w:val="0"/>
                  <w:divBdr>
                    <w:top w:val="none" w:sz="0" w:space="0" w:color="auto"/>
                    <w:left w:val="none" w:sz="0" w:space="0" w:color="auto"/>
                    <w:bottom w:val="none" w:sz="0" w:space="0" w:color="auto"/>
                    <w:right w:val="none" w:sz="0" w:space="0" w:color="auto"/>
                  </w:divBdr>
                </w:div>
              </w:divsChild>
            </w:div>
            <w:div w:id="1389887735">
              <w:marLeft w:val="0"/>
              <w:marRight w:val="0"/>
              <w:marTop w:val="0"/>
              <w:marBottom w:val="450"/>
              <w:divBdr>
                <w:top w:val="none" w:sz="0" w:space="0" w:color="auto"/>
                <w:left w:val="none" w:sz="0" w:space="0" w:color="auto"/>
                <w:bottom w:val="none" w:sz="0" w:space="0" w:color="auto"/>
                <w:right w:val="none" w:sz="0" w:space="0" w:color="auto"/>
              </w:divBdr>
              <w:divsChild>
                <w:div w:id="714357112">
                  <w:marLeft w:val="0"/>
                  <w:marRight w:val="0"/>
                  <w:marTop w:val="225"/>
                  <w:marBottom w:val="0"/>
                  <w:divBdr>
                    <w:top w:val="none" w:sz="0" w:space="0" w:color="auto"/>
                    <w:left w:val="none" w:sz="0" w:space="0" w:color="auto"/>
                    <w:bottom w:val="none" w:sz="0" w:space="0" w:color="auto"/>
                    <w:right w:val="none" w:sz="0" w:space="0" w:color="auto"/>
                  </w:divBdr>
                </w:div>
              </w:divsChild>
            </w:div>
            <w:div w:id="1603149490">
              <w:marLeft w:val="0"/>
              <w:marRight w:val="0"/>
              <w:marTop w:val="0"/>
              <w:marBottom w:val="0"/>
              <w:divBdr>
                <w:top w:val="none" w:sz="0" w:space="0" w:color="auto"/>
                <w:left w:val="none" w:sz="0" w:space="0" w:color="auto"/>
                <w:bottom w:val="none" w:sz="0" w:space="0" w:color="auto"/>
                <w:right w:val="none" w:sz="0" w:space="0" w:color="auto"/>
              </w:divBdr>
              <w:divsChild>
                <w:div w:id="412820668">
                  <w:marLeft w:val="0"/>
                  <w:marRight w:val="0"/>
                  <w:marTop w:val="0"/>
                  <w:marBottom w:val="0"/>
                  <w:divBdr>
                    <w:top w:val="none" w:sz="0" w:space="0" w:color="auto"/>
                    <w:left w:val="none" w:sz="0" w:space="0" w:color="auto"/>
                    <w:bottom w:val="none" w:sz="0" w:space="0" w:color="auto"/>
                    <w:right w:val="none" w:sz="0" w:space="0" w:color="auto"/>
                  </w:divBdr>
                </w:div>
              </w:divsChild>
            </w:div>
            <w:div w:id="742029364">
              <w:marLeft w:val="0"/>
              <w:marRight w:val="0"/>
              <w:marTop w:val="0"/>
              <w:marBottom w:val="420"/>
              <w:divBdr>
                <w:top w:val="none" w:sz="0" w:space="0" w:color="auto"/>
                <w:left w:val="none" w:sz="0" w:space="0" w:color="auto"/>
                <w:bottom w:val="none" w:sz="0" w:space="0" w:color="auto"/>
                <w:right w:val="none" w:sz="0" w:space="0" w:color="auto"/>
              </w:divBdr>
            </w:div>
            <w:div w:id="2003730419">
              <w:marLeft w:val="0"/>
              <w:marRight w:val="0"/>
              <w:marTop w:val="0"/>
              <w:marBottom w:val="0"/>
              <w:divBdr>
                <w:top w:val="none" w:sz="0" w:space="0" w:color="auto"/>
                <w:left w:val="none" w:sz="0" w:space="0" w:color="auto"/>
                <w:bottom w:val="none" w:sz="0" w:space="0" w:color="auto"/>
                <w:right w:val="none" w:sz="0" w:space="0" w:color="auto"/>
              </w:divBdr>
              <w:divsChild>
                <w:div w:id="402264058">
                  <w:marLeft w:val="0"/>
                  <w:marRight w:val="0"/>
                  <w:marTop w:val="0"/>
                  <w:marBottom w:val="0"/>
                  <w:divBdr>
                    <w:top w:val="none" w:sz="0" w:space="0" w:color="auto"/>
                    <w:left w:val="none" w:sz="0" w:space="0" w:color="auto"/>
                    <w:bottom w:val="none" w:sz="0" w:space="0" w:color="auto"/>
                    <w:right w:val="none" w:sz="0" w:space="0" w:color="auto"/>
                  </w:divBdr>
                </w:div>
              </w:divsChild>
            </w:div>
            <w:div w:id="1204900972">
              <w:marLeft w:val="0"/>
              <w:marRight w:val="0"/>
              <w:marTop w:val="0"/>
              <w:marBottom w:val="420"/>
              <w:divBdr>
                <w:top w:val="none" w:sz="0" w:space="0" w:color="auto"/>
                <w:left w:val="none" w:sz="0" w:space="0" w:color="auto"/>
                <w:bottom w:val="none" w:sz="0" w:space="0" w:color="auto"/>
                <w:right w:val="none" w:sz="0" w:space="0" w:color="auto"/>
              </w:divBdr>
            </w:div>
            <w:div w:id="1983391300">
              <w:marLeft w:val="0"/>
              <w:marRight w:val="0"/>
              <w:marTop w:val="0"/>
              <w:marBottom w:val="0"/>
              <w:divBdr>
                <w:top w:val="none" w:sz="0" w:space="0" w:color="auto"/>
                <w:left w:val="none" w:sz="0" w:space="0" w:color="auto"/>
                <w:bottom w:val="none" w:sz="0" w:space="0" w:color="auto"/>
                <w:right w:val="none" w:sz="0" w:space="0" w:color="auto"/>
              </w:divBdr>
              <w:divsChild>
                <w:div w:id="1207260329">
                  <w:marLeft w:val="0"/>
                  <w:marRight w:val="0"/>
                  <w:marTop w:val="0"/>
                  <w:marBottom w:val="0"/>
                  <w:divBdr>
                    <w:top w:val="none" w:sz="0" w:space="0" w:color="auto"/>
                    <w:left w:val="none" w:sz="0" w:space="0" w:color="auto"/>
                    <w:bottom w:val="none" w:sz="0" w:space="0" w:color="auto"/>
                    <w:right w:val="none" w:sz="0" w:space="0" w:color="auto"/>
                  </w:divBdr>
                </w:div>
              </w:divsChild>
            </w:div>
            <w:div w:id="205487155">
              <w:marLeft w:val="0"/>
              <w:marRight w:val="0"/>
              <w:marTop w:val="0"/>
              <w:marBottom w:val="420"/>
              <w:divBdr>
                <w:top w:val="none" w:sz="0" w:space="0" w:color="auto"/>
                <w:left w:val="none" w:sz="0" w:space="0" w:color="auto"/>
                <w:bottom w:val="none" w:sz="0" w:space="0" w:color="auto"/>
                <w:right w:val="none" w:sz="0" w:space="0" w:color="auto"/>
              </w:divBdr>
            </w:div>
            <w:div w:id="1160586159">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
              </w:divsChild>
            </w:div>
            <w:div w:id="290793182">
              <w:marLeft w:val="0"/>
              <w:marRight w:val="0"/>
              <w:marTop w:val="0"/>
              <w:marBottom w:val="420"/>
              <w:divBdr>
                <w:top w:val="none" w:sz="0" w:space="0" w:color="auto"/>
                <w:left w:val="none" w:sz="0" w:space="0" w:color="auto"/>
                <w:bottom w:val="none" w:sz="0" w:space="0" w:color="auto"/>
                <w:right w:val="none" w:sz="0" w:space="0" w:color="auto"/>
              </w:divBdr>
            </w:div>
            <w:div w:id="1224760350">
              <w:marLeft w:val="0"/>
              <w:marRight w:val="0"/>
              <w:marTop w:val="0"/>
              <w:marBottom w:val="0"/>
              <w:divBdr>
                <w:top w:val="none" w:sz="0" w:space="0" w:color="auto"/>
                <w:left w:val="none" w:sz="0" w:space="0" w:color="auto"/>
                <w:bottom w:val="none" w:sz="0" w:space="0" w:color="auto"/>
                <w:right w:val="none" w:sz="0" w:space="0" w:color="auto"/>
              </w:divBdr>
              <w:divsChild>
                <w:div w:id="948045910">
                  <w:marLeft w:val="0"/>
                  <w:marRight w:val="0"/>
                  <w:marTop w:val="0"/>
                  <w:marBottom w:val="0"/>
                  <w:divBdr>
                    <w:top w:val="none" w:sz="0" w:space="0" w:color="auto"/>
                    <w:left w:val="none" w:sz="0" w:space="0" w:color="auto"/>
                    <w:bottom w:val="none" w:sz="0" w:space="0" w:color="auto"/>
                    <w:right w:val="none" w:sz="0" w:space="0" w:color="auto"/>
                  </w:divBdr>
                </w:div>
              </w:divsChild>
            </w:div>
            <w:div w:id="437215917">
              <w:marLeft w:val="0"/>
              <w:marRight w:val="0"/>
              <w:marTop w:val="0"/>
              <w:marBottom w:val="420"/>
              <w:divBdr>
                <w:top w:val="none" w:sz="0" w:space="0" w:color="auto"/>
                <w:left w:val="none" w:sz="0" w:space="0" w:color="auto"/>
                <w:bottom w:val="none" w:sz="0" w:space="0" w:color="auto"/>
                <w:right w:val="none" w:sz="0" w:space="0" w:color="auto"/>
              </w:divBdr>
            </w:div>
            <w:div w:id="1530677332">
              <w:marLeft w:val="0"/>
              <w:marRight w:val="0"/>
              <w:marTop w:val="0"/>
              <w:marBottom w:val="0"/>
              <w:divBdr>
                <w:top w:val="none" w:sz="0" w:space="0" w:color="auto"/>
                <w:left w:val="none" w:sz="0" w:space="0" w:color="auto"/>
                <w:bottom w:val="none" w:sz="0" w:space="0" w:color="auto"/>
                <w:right w:val="none" w:sz="0" w:space="0" w:color="auto"/>
              </w:divBdr>
              <w:divsChild>
                <w:div w:id="772242913">
                  <w:marLeft w:val="0"/>
                  <w:marRight w:val="0"/>
                  <w:marTop w:val="0"/>
                  <w:marBottom w:val="0"/>
                  <w:divBdr>
                    <w:top w:val="none" w:sz="0" w:space="0" w:color="auto"/>
                    <w:left w:val="none" w:sz="0" w:space="0" w:color="auto"/>
                    <w:bottom w:val="none" w:sz="0" w:space="0" w:color="auto"/>
                    <w:right w:val="none" w:sz="0" w:space="0" w:color="auto"/>
                  </w:divBdr>
                </w:div>
              </w:divsChild>
            </w:div>
            <w:div w:id="1833912092">
              <w:marLeft w:val="0"/>
              <w:marRight w:val="0"/>
              <w:marTop w:val="0"/>
              <w:marBottom w:val="420"/>
              <w:divBdr>
                <w:top w:val="none" w:sz="0" w:space="0" w:color="auto"/>
                <w:left w:val="none" w:sz="0" w:space="0" w:color="auto"/>
                <w:bottom w:val="none" w:sz="0" w:space="0" w:color="auto"/>
                <w:right w:val="none" w:sz="0" w:space="0" w:color="auto"/>
              </w:divBdr>
            </w:div>
            <w:div w:id="1128360191">
              <w:marLeft w:val="0"/>
              <w:marRight w:val="0"/>
              <w:marTop w:val="0"/>
              <w:marBottom w:val="0"/>
              <w:divBdr>
                <w:top w:val="none" w:sz="0" w:space="0" w:color="auto"/>
                <w:left w:val="none" w:sz="0" w:space="0" w:color="auto"/>
                <w:bottom w:val="none" w:sz="0" w:space="0" w:color="auto"/>
                <w:right w:val="none" w:sz="0" w:space="0" w:color="auto"/>
              </w:divBdr>
              <w:divsChild>
                <w:div w:id="304630811">
                  <w:marLeft w:val="0"/>
                  <w:marRight w:val="0"/>
                  <w:marTop w:val="0"/>
                  <w:marBottom w:val="0"/>
                  <w:divBdr>
                    <w:top w:val="none" w:sz="0" w:space="0" w:color="auto"/>
                    <w:left w:val="none" w:sz="0" w:space="0" w:color="auto"/>
                    <w:bottom w:val="none" w:sz="0" w:space="0" w:color="auto"/>
                    <w:right w:val="none" w:sz="0" w:space="0" w:color="auto"/>
                  </w:divBdr>
                </w:div>
              </w:divsChild>
            </w:div>
            <w:div w:id="564727739">
              <w:marLeft w:val="0"/>
              <w:marRight w:val="0"/>
              <w:marTop w:val="0"/>
              <w:marBottom w:val="420"/>
              <w:divBdr>
                <w:top w:val="none" w:sz="0" w:space="0" w:color="auto"/>
                <w:left w:val="none" w:sz="0" w:space="0" w:color="auto"/>
                <w:bottom w:val="none" w:sz="0" w:space="0" w:color="auto"/>
                <w:right w:val="none" w:sz="0" w:space="0" w:color="auto"/>
              </w:divBdr>
            </w:div>
            <w:div w:id="1795831402">
              <w:marLeft w:val="0"/>
              <w:marRight w:val="0"/>
              <w:marTop w:val="0"/>
              <w:marBottom w:val="0"/>
              <w:divBdr>
                <w:top w:val="none" w:sz="0" w:space="0" w:color="auto"/>
                <w:left w:val="none" w:sz="0" w:space="0" w:color="auto"/>
                <w:bottom w:val="none" w:sz="0" w:space="0" w:color="auto"/>
                <w:right w:val="none" w:sz="0" w:space="0" w:color="auto"/>
              </w:divBdr>
              <w:divsChild>
                <w:div w:id="2144154847">
                  <w:marLeft w:val="0"/>
                  <w:marRight w:val="0"/>
                  <w:marTop w:val="0"/>
                  <w:marBottom w:val="0"/>
                  <w:divBdr>
                    <w:top w:val="none" w:sz="0" w:space="0" w:color="auto"/>
                    <w:left w:val="none" w:sz="0" w:space="0" w:color="auto"/>
                    <w:bottom w:val="none" w:sz="0" w:space="0" w:color="auto"/>
                    <w:right w:val="none" w:sz="0" w:space="0" w:color="auto"/>
                  </w:divBdr>
                </w:div>
              </w:divsChild>
            </w:div>
            <w:div w:id="386226211">
              <w:marLeft w:val="0"/>
              <w:marRight w:val="0"/>
              <w:marTop w:val="0"/>
              <w:marBottom w:val="420"/>
              <w:divBdr>
                <w:top w:val="none" w:sz="0" w:space="0" w:color="auto"/>
                <w:left w:val="none" w:sz="0" w:space="0" w:color="auto"/>
                <w:bottom w:val="none" w:sz="0" w:space="0" w:color="auto"/>
                <w:right w:val="none" w:sz="0" w:space="0" w:color="auto"/>
              </w:divBdr>
            </w:div>
            <w:div w:id="350494911">
              <w:marLeft w:val="0"/>
              <w:marRight w:val="0"/>
              <w:marTop w:val="0"/>
              <w:marBottom w:val="0"/>
              <w:divBdr>
                <w:top w:val="none" w:sz="0" w:space="0" w:color="auto"/>
                <w:left w:val="none" w:sz="0" w:space="0" w:color="auto"/>
                <w:bottom w:val="none" w:sz="0" w:space="0" w:color="auto"/>
                <w:right w:val="none" w:sz="0" w:space="0" w:color="auto"/>
              </w:divBdr>
              <w:divsChild>
                <w:div w:id="1807812899">
                  <w:marLeft w:val="0"/>
                  <w:marRight w:val="0"/>
                  <w:marTop w:val="0"/>
                  <w:marBottom w:val="0"/>
                  <w:divBdr>
                    <w:top w:val="none" w:sz="0" w:space="0" w:color="auto"/>
                    <w:left w:val="none" w:sz="0" w:space="0" w:color="auto"/>
                    <w:bottom w:val="none" w:sz="0" w:space="0" w:color="auto"/>
                    <w:right w:val="none" w:sz="0" w:space="0" w:color="auto"/>
                  </w:divBdr>
                </w:div>
              </w:divsChild>
            </w:div>
            <w:div w:id="1131285648">
              <w:marLeft w:val="0"/>
              <w:marRight w:val="0"/>
              <w:marTop w:val="0"/>
              <w:marBottom w:val="420"/>
              <w:divBdr>
                <w:top w:val="none" w:sz="0" w:space="0" w:color="auto"/>
                <w:left w:val="none" w:sz="0" w:space="0" w:color="auto"/>
                <w:bottom w:val="none" w:sz="0" w:space="0" w:color="auto"/>
                <w:right w:val="none" w:sz="0" w:space="0" w:color="auto"/>
              </w:divBdr>
            </w:div>
            <w:div w:id="1150713639">
              <w:marLeft w:val="0"/>
              <w:marRight w:val="0"/>
              <w:marTop w:val="480"/>
              <w:marBottom w:val="360"/>
              <w:divBdr>
                <w:top w:val="none" w:sz="0" w:space="0" w:color="auto"/>
                <w:left w:val="none" w:sz="0" w:space="0" w:color="auto"/>
                <w:bottom w:val="none" w:sz="0" w:space="0" w:color="auto"/>
                <w:right w:val="none" w:sz="0" w:space="0" w:color="auto"/>
              </w:divBdr>
              <w:divsChild>
                <w:div w:id="2081169458">
                  <w:marLeft w:val="0"/>
                  <w:marRight w:val="0"/>
                  <w:marTop w:val="0"/>
                  <w:marBottom w:val="0"/>
                  <w:divBdr>
                    <w:top w:val="none" w:sz="0" w:space="0" w:color="auto"/>
                    <w:left w:val="none" w:sz="0" w:space="0" w:color="auto"/>
                    <w:bottom w:val="none" w:sz="0" w:space="0" w:color="auto"/>
                    <w:right w:val="none" w:sz="0" w:space="0" w:color="auto"/>
                  </w:divBdr>
                </w:div>
                <w:div w:id="988021125">
                  <w:marLeft w:val="0"/>
                  <w:marRight w:val="0"/>
                  <w:marTop w:val="0"/>
                  <w:marBottom w:val="0"/>
                  <w:divBdr>
                    <w:top w:val="single" w:sz="6" w:space="18" w:color="005274"/>
                    <w:left w:val="single" w:sz="6" w:space="18" w:color="005274"/>
                    <w:bottom w:val="single" w:sz="6" w:space="18" w:color="005274"/>
                    <w:right w:val="single" w:sz="6" w:space="18" w:color="005274"/>
                  </w:divBdr>
                  <w:divsChild>
                    <w:div w:id="1401715705">
                      <w:marLeft w:val="0"/>
                      <w:marRight w:val="0"/>
                      <w:marTop w:val="0"/>
                      <w:marBottom w:val="0"/>
                      <w:divBdr>
                        <w:top w:val="none" w:sz="0" w:space="0" w:color="auto"/>
                        <w:left w:val="none" w:sz="0" w:space="0" w:color="auto"/>
                        <w:bottom w:val="none" w:sz="0" w:space="0" w:color="auto"/>
                        <w:right w:val="none" w:sz="0" w:space="0" w:color="auto"/>
                      </w:divBdr>
                    </w:div>
                    <w:div w:id="752435227">
                      <w:marLeft w:val="0"/>
                      <w:marRight w:val="0"/>
                      <w:marTop w:val="0"/>
                      <w:marBottom w:val="0"/>
                      <w:divBdr>
                        <w:top w:val="none" w:sz="0" w:space="0" w:color="auto"/>
                        <w:left w:val="none" w:sz="0" w:space="0" w:color="auto"/>
                        <w:bottom w:val="none" w:sz="0" w:space="0" w:color="auto"/>
                        <w:right w:val="none" w:sz="0" w:space="0" w:color="auto"/>
                      </w:divBdr>
                    </w:div>
                    <w:div w:id="1844974439">
                      <w:marLeft w:val="0"/>
                      <w:marRight w:val="0"/>
                      <w:marTop w:val="0"/>
                      <w:marBottom w:val="0"/>
                      <w:divBdr>
                        <w:top w:val="none" w:sz="0" w:space="0" w:color="auto"/>
                        <w:left w:val="none" w:sz="0" w:space="0" w:color="auto"/>
                        <w:bottom w:val="none" w:sz="0" w:space="0" w:color="auto"/>
                        <w:right w:val="none" w:sz="0" w:space="0" w:color="auto"/>
                      </w:divBdr>
                    </w:div>
                    <w:div w:id="1762221390">
                      <w:marLeft w:val="0"/>
                      <w:marRight w:val="0"/>
                      <w:marTop w:val="0"/>
                      <w:marBottom w:val="0"/>
                      <w:divBdr>
                        <w:top w:val="none" w:sz="0" w:space="0" w:color="auto"/>
                        <w:left w:val="none" w:sz="0" w:space="0" w:color="auto"/>
                        <w:bottom w:val="none" w:sz="0" w:space="0" w:color="auto"/>
                        <w:right w:val="none" w:sz="0" w:space="0" w:color="auto"/>
                      </w:divBdr>
                    </w:div>
                    <w:div w:id="649673918">
                      <w:marLeft w:val="0"/>
                      <w:marRight w:val="0"/>
                      <w:marTop w:val="0"/>
                      <w:marBottom w:val="0"/>
                      <w:divBdr>
                        <w:top w:val="none" w:sz="0" w:space="0" w:color="auto"/>
                        <w:left w:val="none" w:sz="0" w:space="0" w:color="auto"/>
                        <w:bottom w:val="none" w:sz="0" w:space="0" w:color="auto"/>
                        <w:right w:val="none" w:sz="0" w:space="0" w:color="auto"/>
                      </w:divBdr>
                    </w:div>
                    <w:div w:id="1514806647">
                      <w:marLeft w:val="0"/>
                      <w:marRight w:val="0"/>
                      <w:marTop w:val="0"/>
                      <w:marBottom w:val="0"/>
                      <w:divBdr>
                        <w:top w:val="none" w:sz="0" w:space="0" w:color="auto"/>
                        <w:left w:val="none" w:sz="0" w:space="0" w:color="auto"/>
                        <w:bottom w:val="none" w:sz="0" w:space="0" w:color="auto"/>
                        <w:right w:val="none" w:sz="0" w:space="0" w:color="auto"/>
                      </w:divBdr>
                    </w:div>
                    <w:div w:id="31152304">
                      <w:marLeft w:val="0"/>
                      <w:marRight w:val="0"/>
                      <w:marTop w:val="0"/>
                      <w:marBottom w:val="0"/>
                      <w:divBdr>
                        <w:top w:val="none" w:sz="0" w:space="0" w:color="auto"/>
                        <w:left w:val="none" w:sz="0" w:space="0" w:color="auto"/>
                        <w:bottom w:val="none" w:sz="0" w:space="0" w:color="auto"/>
                        <w:right w:val="none" w:sz="0" w:space="0" w:color="auto"/>
                      </w:divBdr>
                    </w:div>
                    <w:div w:id="2009404032">
                      <w:marLeft w:val="0"/>
                      <w:marRight w:val="0"/>
                      <w:marTop w:val="0"/>
                      <w:marBottom w:val="0"/>
                      <w:divBdr>
                        <w:top w:val="none" w:sz="0" w:space="0" w:color="auto"/>
                        <w:left w:val="none" w:sz="0" w:space="0" w:color="auto"/>
                        <w:bottom w:val="none" w:sz="0" w:space="0" w:color="auto"/>
                        <w:right w:val="none" w:sz="0" w:space="0" w:color="auto"/>
                      </w:divBdr>
                    </w:div>
                    <w:div w:id="1475871700">
                      <w:marLeft w:val="0"/>
                      <w:marRight w:val="0"/>
                      <w:marTop w:val="0"/>
                      <w:marBottom w:val="0"/>
                      <w:divBdr>
                        <w:top w:val="none" w:sz="0" w:space="0" w:color="auto"/>
                        <w:left w:val="none" w:sz="0" w:space="0" w:color="auto"/>
                        <w:bottom w:val="none" w:sz="0" w:space="0" w:color="auto"/>
                        <w:right w:val="none" w:sz="0" w:space="0" w:color="auto"/>
                      </w:divBdr>
                    </w:div>
                    <w:div w:id="1454903637">
                      <w:marLeft w:val="0"/>
                      <w:marRight w:val="0"/>
                      <w:marTop w:val="0"/>
                      <w:marBottom w:val="0"/>
                      <w:divBdr>
                        <w:top w:val="none" w:sz="0" w:space="0" w:color="auto"/>
                        <w:left w:val="none" w:sz="0" w:space="0" w:color="auto"/>
                        <w:bottom w:val="none" w:sz="0" w:space="0" w:color="auto"/>
                        <w:right w:val="none" w:sz="0" w:space="0" w:color="auto"/>
                      </w:divBdr>
                    </w:div>
                    <w:div w:id="15620064">
                      <w:marLeft w:val="0"/>
                      <w:marRight w:val="0"/>
                      <w:marTop w:val="0"/>
                      <w:marBottom w:val="0"/>
                      <w:divBdr>
                        <w:top w:val="none" w:sz="0" w:space="0" w:color="auto"/>
                        <w:left w:val="none" w:sz="0" w:space="0" w:color="auto"/>
                        <w:bottom w:val="none" w:sz="0" w:space="0" w:color="auto"/>
                        <w:right w:val="none" w:sz="0" w:space="0" w:color="auto"/>
                      </w:divBdr>
                    </w:div>
                    <w:div w:id="1169907324">
                      <w:marLeft w:val="0"/>
                      <w:marRight w:val="0"/>
                      <w:marTop w:val="0"/>
                      <w:marBottom w:val="0"/>
                      <w:divBdr>
                        <w:top w:val="none" w:sz="0" w:space="0" w:color="auto"/>
                        <w:left w:val="none" w:sz="0" w:space="0" w:color="auto"/>
                        <w:bottom w:val="none" w:sz="0" w:space="0" w:color="auto"/>
                        <w:right w:val="none" w:sz="0" w:space="0" w:color="auto"/>
                      </w:divBdr>
                    </w:div>
                    <w:div w:id="1597253834">
                      <w:marLeft w:val="0"/>
                      <w:marRight w:val="0"/>
                      <w:marTop w:val="0"/>
                      <w:marBottom w:val="0"/>
                      <w:divBdr>
                        <w:top w:val="none" w:sz="0" w:space="0" w:color="auto"/>
                        <w:left w:val="none" w:sz="0" w:space="0" w:color="auto"/>
                        <w:bottom w:val="none" w:sz="0" w:space="0" w:color="auto"/>
                        <w:right w:val="none" w:sz="0" w:space="0" w:color="auto"/>
                      </w:divBdr>
                    </w:div>
                    <w:div w:id="1797285431">
                      <w:marLeft w:val="0"/>
                      <w:marRight w:val="0"/>
                      <w:marTop w:val="0"/>
                      <w:marBottom w:val="0"/>
                      <w:divBdr>
                        <w:top w:val="none" w:sz="0" w:space="0" w:color="auto"/>
                        <w:left w:val="none" w:sz="0" w:space="0" w:color="auto"/>
                        <w:bottom w:val="none" w:sz="0" w:space="0" w:color="auto"/>
                        <w:right w:val="none" w:sz="0" w:space="0" w:color="auto"/>
                      </w:divBdr>
                    </w:div>
                    <w:div w:id="1930037573">
                      <w:marLeft w:val="0"/>
                      <w:marRight w:val="0"/>
                      <w:marTop w:val="0"/>
                      <w:marBottom w:val="0"/>
                      <w:divBdr>
                        <w:top w:val="none" w:sz="0" w:space="0" w:color="auto"/>
                        <w:left w:val="none" w:sz="0" w:space="0" w:color="auto"/>
                        <w:bottom w:val="none" w:sz="0" w:space="0" w:color="auto"/>
                        <w:right w:val="none" w:sz="0" w:space="0" w:color="auto"/>
                      </w:divBdr>
                    </w:div>
                    <w:div w:id="359861158">
                      <w:marLeft w:val="0"/>
                      <w:marRight w:val="0"/>
                      <w:marTop w:val="0"/>
                      <w:marBottom w:val="0"/>
                      <w:divBdr>
                        <w:top w:val="none" w:sz="0" w:space="0" w:color="auto"/>
                        <w:left w:val="none" w:sz="0" w:space="0" w:color="auto"/>
                        <w:bottom w:val="none" w:sz="0" w:space="0" w:color="auto"/>
                        <w:right w:val="none" w:sz="0" w:space="0" w:color="auto"/>
                      </w:divBdr>
                    </w:div>
                    <w:div w:id="1779064996">
                      <w:marLeft w:val="0"/>
                      <w:marRight w:val="0"/>
                      <w:marTop w:val="0"/>
                      <w:marBottom w:val="0"/>
                      <w:divBdr>
                        <w:top w:val="none" w:sz="0" w:space="0" w:color="auto"/>
                        <w:left w:val="none" w:sz="0" w:space="0" w:color="auto"/>
                        <w:bottom w:val="none" w:sz="0" w:space="0" w:color="auto"/>
                        <w:right w:val="none" w:sz="0" w:space="0" w:color="auto"/>
                      </w:divBdr>
                    </w:div>
                    <w:div w:id="430665933">
                      <w:marLeft w:val="0"/>
                      <w:marRight w:val="0"/>
                      <w:marTop w:val="0"/>
                      <w:marBottom w:val="0"/>
                      <w:divBdr>
                        <w:top w:val="none" w:sz="0" w:space="0" w:color="auto"/>
                        <w:left w:val="none" w:sz="0" w:space="0" w:color="auto"/>
                        <w:bottom w:val="none" w:sz="0" w:space="0" w:color="auto"/>
                        <w:right w:val="none" w:sz="0" w:space="0" w:color="auto"/>
                      </w:divBdr>
                    </w:div>
                    <w:div w:id="369309929">
                      <w:marLeft w:val="0"/>
                      <w:marRight w:val="0"/>
                      <w:marTop w:val="0"/>
                      <w:marBottom w:val="0"/>
                      <w:divBdr>
                        <w:top w:val="none" w:sz="0" w:space="0" w:color="auto"/>
                        <w:left w:val="none" w:sz="0" w:space="0" w:color="auto"/>
                        <w:bottom w:val="none" w:sz="0" w:space="0" w:color="auto"/>
                        <w:right w:val="none" w:sz="0" w:space="0" w:color="auto"/>
                      </w:divBdr>
                    </w:div>
                    <w:div w:id="1709060556">
                      <w:marLeft w:val="0"/>
                      <w:marRight w:val="0"/>
                      <w:marTop w:val="0"/>
                      <w:marBottom w:val="0"/>
                      <w:divBdr>
                        <w:top w:val="none" w:sz="0" w:space="0" w:color="auto"/>
                        <w:left w:val="none" w:sz="0" w:space="0" w:color="auto"/>
                        <w:bottom w:val="none" w:sz="0" w:space="0" w:color="auto"/>
                        <w:right w:val="none" w:sz="0" w:space="0" w:color="auto"/>
                      </w:divBdr>
                    </w:div>
                    <w:div w:id="41372690">
                      <w:marLeft w:val="0"/>
                      <w:marRight w:val="0"/>
                      <w:marTop w:val="0"/>
                      <w:marBottom w:val="0"/>
                      <w:divBdr>
                        <w:top w:val="none" w:sz="0" w:space="0" w:color="auto"/>
                        <w:left w:val="none" w:sz="0" w:space="0" w:color="auto"/>
                        <w:bottom w:val="none" w:sz="0" w:space="0" w:color="auto"/>
                        <w:right w:val="none" w:sz="0" w:space="0" w:color="auto"/>
                      </w:divBdr>
                    </w:div>
                    <w:div w:id="1933389626">
                      <w:marLeft w:val="0"/>
                      <w:marRight w:val="0"/>
                      <w:marTop w:val="0"/>
                      <w:marBottom w:val="0"/>
                      <w:divBdr>
                        <w:top w:val="none" w:sz="0" w:space="0" w:color="auto"/>
                        <w:left w:val="none" w:sz="0" w:space="0" w:color="auto"/>
                        <w:bottom w:val="none" w:sz="0" w:space="0" w:color="auto"/>
                        <w:right w:val="none" w:sz="0" w:space="0" w:color="auto"/>
                      </w:divBdr>
                    </w:div>
                    <w:div w:id="1611208528">
                      <w:marLeft w:val="0"/>
                      <w:marRight w:val="0"/>
                      <w:marTop w:val="0"/>
                      <w:marBottom w:val="0"/>
                      <w:divBdr>
                        <w:top w:val="none" w:sz="0" w:space="0" w:color="auto"/>
                        <w:left w:val="none" w:sz="0" w:space="0" w:color="auto"/>
                        <w:bottom w:val="none" w:sz="0" w:space="0" w:color="auto"/>
                        <w:right w:val="none" w:sz="0" w:space="0" w:color="auto"/>
                      </w:divBdr>
                    </w:div>
                    <w:div w:id="1748452321">
                      <w:marLeft w:val="0"/>
                      <w:marRight w:val="0"/>
                      <w:marTop w:val="0"/>
                      <w:marBottom w:val="0"/>
                      <w:divBdr>
                        <w:top w:val="none" w:sz="0" w:space="0" w:color="auto"/>
                        <w:left w:val="none" w:sz="0" w:space="0" w:color="auto"/>
                        <w:bottom w:val="none" w:sz="0" w:space="0" w:color="auto"/>
                        <w:right w:val="none" w:sz="0" w:space="0" w:color="auto"/>
                      </w:divBdr>
                    </w:div>
                    <w:div w:id="908269448">
                      <w:marLeft w:val="0"/>
                      <w:marRight w:val="0"/>
                      <w:marTop w:val="0"/>
                      <w:marBottom w:val="0"/>
                      <w:divBdr>
                        <w:top w:val="none" w:sz="0" w:space="0" w:color="auto"/>
                        <w:left w:val="none" w:sz="0" w:space="0" w:color="auto"/>
                        <w:bottom w:val="none" w:sz="0" w:space="0" w:color="auto"/>
                        <w:right w:val="none" w:sz="0" w:space="0" w:color="auto"/>
                      </w:divBdr>
                    </w:div>
                    <w:div w:id="1346594308">
                      <w:marLeft w:val="0"/>
                      <w:marRight w:val="0"/>
                      <w:marTop w:val="0"/>
                      <w:marBottom w:val="0"/>
                      <w:divBdr>
                        <w:top w:val="none" w:sz="0" w:space="0" w:color="auto"/>
                        <w:left w:val="none" w:sz="0" w:space="0" w:color="auto"/>
                        <w:bottom w:val="none" w:sz="0" w:space="0" w:color="auto"/>
                        <w:right w:val="none" w:sz="0" w:space="0" w:color="auto"/>
                      </w:divBdr>
                    </w:div>
                    <w:div w:id="1089043005">
                      <w:marLeft w:val="0"/>
                      <w:marRight w:val="0"/>
                      <w:marTop w:val="0"/>
                      <w:marBottom w:val="0"/>
                      <w:divBdr>
                        <w:top w:val="none" w:sz="0" w:space="0" w:color="auto"/>
                        <w:left w:val="none" w:sz="0" w:space="0" w:color="auto"/>
                        <w:bottom w:val="none" w:sz="0" w:space="0" w:color="auto"/>
                        <w:right w:val="none" w:sz="0" w:space="0" w:color="auto"/>
                      </w:divBdr>
                    </w:div>
                    <w:div w:id="581530175">
                      <w:marLeft w:val="0"/>
                      <w:marRight w:val="0"/>
                      <w:marTop w:val="0"/>
                      <w:marBottom w:val="0"/>
                      <w:divBdr>
                        <w:top w:val="none" w:sz="0" w:space="0" w:color="auto"/>
                        <w:left w:val="none" w:sz="0" w:space="0" w:color="auto"/>
                        <w:bottom w:val="none" w:sz="0" w:space="0" w:color="auto"/>
                        <w:right w:val="none" w:sz="0" w:space="0" w:color="auto"/>
                      </w:divBdr>
                    </w:div>
                    <w:div w:id="128129685">
                      <w:marLeft w:val="0"/>
                      <w:marRight w:val="0"/>
                      <w:marTop w:val="0"/>
                      <w:marBottom w:val="0"/>
                      <w:divBdr>
                        <w:top w:val="none" w:sz="0" w:space="0" w:color="auto"/>
                        <w:left w:val="none" w:sz="0" w:space="0" w:color="auto"/>
                        <w:bottom w:val="none" w:sz="0" w:space="0" w:color="auto"/>
                        <w:right w:val="none" w:sz="0" w:space="0" w:color="auto"/>
                      </w:divBdr>
                    </w:div>
                    <w:div w:id="1420522587">
                      <w:marLeft w:val="0"/>
                      <w:marRight w:val="0"/>
                      <w:marTop w:val="0"/>
                      <w:marBottom w:val="0"/>
                      <w:divBdr>
                        <w:top w:val="none" w:sz="0" w:space="0" w:color="auto"/>
                        <w:left w:val="none" w:sz="0" w:space="0" w:color="auto"/>
                        <w:bottom w:val="none" w:sz="0" w:space="0" w:color="auto"/>
                        <w:right w:val="none" w:sz="0" w:space="0" w:color="auto"/>
                      </w:divBdr>
                    </w:div>
                    <w:div w:id="1779836304">
                      <w:marLeft w:val="0"/>
                      <w:marRight w:val="0"/>
                      <w:marTop w:val="0"/>
                      <w:marBottom w:val="0"/>
                      <w:divBdr>
                        <w:top w:val="none" w:sz="0" w:space="0" w:color="auto"/>
                        <w:left w:val="none" w:sz="0" w:space="0" w:color="auto"/>
                        <w:bottom w:val="none" w:sz="0" w:space="0" w:color="auto"/>
                        <w:right w:val="none" w:sz="0" w:space="0" w:color="auto"/>
                      </w:divBdr>
                    </w:div>
                    <w:div w:id="403067361">
                      <w:marLeft w:val="0"/>
                      <w:marRight w:val="0"/>
                      <w:marTop w:val="0"/>
                      <w:marBottom w:val="0"/>
                      <w:divBdr>
                        <w:top w:val="none" w:sz="0" w:space="0" w:color="auto"/>
                        <w:left w:val="none" w:sz="0" w:space="0" w:color="auto"/>
                        <w:bottom w:val="none" w:sz="0" w:space="0" w:color="auto"/>
                        <w:right w:val="none" w:sz="0" w:space="0" w:color="auto"/>
                      </w:divBdr>
                    </w:div>
                    <w:div w:id="1474903387">
                      <w:marLeft w:val="0"/>
                      <w:marRight w:val="0"/>
                      <w:marTop w:val="0"/>
                      <w:marBottom w:val="0"/>
                      <w:divBdr>
                        <w:top w:val="none" w:sz="0" w:space="0" w:color="auto"/>
                        <w:left w:val="none" w:sz="0" w:space="0" w:color="auto"/>
                        <w:bottom w:val="none" w:sz="0" w:space="0" w:color="auto"/>
                        <w:right w:val="none" w:sz="0" w:space="0" w:color="auto"/>
                      </w:divBdr>
                    </w:div>
                    <w:div w:id="1843935424">
                      <w:marLeft w:val="0"/>
                      <w:marRight w:val="0"/>
                      <w:marTop w:val="0"/>
                      <w:marBottom w:val="0"/>
                      <w:divBdr>
                        <w:top w:val="none" w:sz="0" w:space="0" w:color="auto"/>
                        <w:left w:val="none" w:sz="0" w:space="0" w:color="auto"/>
                        <w:bottom w:val="none" w:sz="0" w:space="0" w:color="auto"/>
                        <w:right w:val="none" w:sz="0" w:space="0" w:color="auto"/>
                      </w:divBdr>
                    </w:div>
                    <w:div w:id="1022318110">
                      <w:marLeft w:val="0"/>
                      <w:marRight w:val="0"/>
                      <w:marTop w:val="0"/>
                      <w:marBottom w:val="0"/>
                      <w:divBdr>
                        <w:top w:val="none" w:sz="0" w:space="0" w:color="auto"/>
                        <w:left w:val="none" w:sz="0" w:space="0" w:color="auto"/>
                        <w:bottom w:val="none" w:sz="0" w:space="0" w:color="auto"/>
                        <w:right w:val="none" w:sz="0" w:space="0" w:color="auto"/>
                      </w:divBdr>
                    </w:div>
                    <w:div w:id="1732384227">
                      <w:marLeft w:val="0"/>
                      <w:marRight w:val="0"/>
                      <w:marTop w:val="0"/>
                      <w:marBottom w:val="0"/>
                      <w:divBdr>
                        <w:top w:val="none" w:sz="0" w:space="0" w:color="auto"/>
                        <w:left w:val="none" w:sz="0" w:space="0" w:color="auto"/>
                        <w:bottom w:val="none" w:sz="0" w:space="0" w:color="auto"/>
                        <w:right w:val="none" w:sz="0" w:space="0" w:color="auto"/>
                      </w:divBdr>
                    </w:div>
                    <w:div w:id="737436945">
                      <w:marLeft w:val="0"/>
                      <w:marRight w:val="0"/>
                      <w:marTop w:val="0"/>
                      <w:marBottom w:val="0"/>
                      <w:divBdr>
                        <w:top w:val="none" w:sz="0" w:space="0" w:color="auto"/>
                        <w:left w:val="none" w:sz="0" w:space="0" w:color="auto"/>
                        <w:bottom w:val="none" w:sz="0" w:space="0" w:color="auto"/>
                        <w:right w:val="none" w:sz="0" w:space="0" w:color="auto"/>
                      </w:divBdr>
                    </w:div>
                    <w:div w:id="1361473284">
                      <w:marLeft w:val="0"/>
                      <w:marRight w:val="0"/>
                      <w:marTop w:val="0"/>
                      <w:marBottom w:val="0"/>
                      <w:divBdr>
                        <w:top w:val="none" w:sz="0" w:space="0" w:color="auto"/>
                        <w:left w:val="none" w:sz="0" w:space="0" w:color="auto"/>
                        <w:bottom w:val="none" w:sz="0" w:space="0" w:color="auto"/>
                        <w:right w:val="none" w:sz="0" w:space="0" w:color="auto"/>
                      </w:divBdr>
                    </w:div>
                    <w:div w:id="270473997">
                      <w:marLeft w:val="0"/>
                      <w:marRight w:val="0"/>
                      <w:marTop w:val="0"/>
                      <w:marBottom w:val="0"/>
                      <w:divBdr>
                        <w:top w:val="none" w:sz="0" w:space="0" w:color="auto"/>
                        <w:left w:val="none" w:sz="0" w:space="0" w:color="auto"/>
                        <w:bottom w:val="none" w:sz="0" w:space="0" w:color="auto"/>
                        <w:right w:val="none" w:sz="0" w:space="0" w:color="auto"/>
                      </w:divBdr>
                    </w:div>
                    <w:div w:id="1449853945">
                      <w:marLeft w:val="0"/>
                      <w:marRight w:val="0"/>
                      <w:marTop w:val="0"/>
                      <w:marBottom w:val="0"/>
                      <w:divBdr>
                        <w:top w:val="none" w:sz="0" w:space="0" w:color="auto"/>
                        <w:left w:val="none" w:sz="0" w:space="0" w:color="auto"/>
                        <w:bottom w:val="none" w:sz="0" w:space="0" w:color="auto"/>
                        <w:right w:val="none" w:sz="0" w:space="0" w:color="auto"/>
                      </w:divBdr>
                    </w:div>
                    <w:div w:id="19644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019371">
      <w:bodyDiv w:val="1"/>
      <w:marLeft w:val="0"/>
      <w:marRight w:val="0"/>
      <w:marTop w:val="0"/>
      <w:marBottom w:val="0"/>
      <w:divBdr>
        <w:top w:val="none" w:sz="0" w:space="0" w:color="auto"/>
        <w:left w:val="none" w:sz="0" w:space="0" w:color="auto"/>
        <w:bottom w:val="none" w:sz="0" w:space="0" w:color="auto"/>
        <w:right w:val="none" w:sz="0" w:space="0" w:color="auto"/>
      </w:divBdr>
      <w:divsChild>
        <w:div w:id="371737641">
          <w:marLeft w:val="0"/>
          <w:marRight w:val="0"/>
          <w:marTop w:val="0"/>
          <w:marBottom w:val="0"/>
          <w:divBdr>
            <w:top w:val="none" w:sz="0" w:space="0" w:color="auto"/>
            <w:left w:val="none" w:sz="0" w:space="0" w:color="auto"/>
            <w:bottom w:val="none" w:sz="0" w:space="0" w:color="auto"/>
            <w:right w:val="none" w:sz="0" w:space="0" w:color="auto"/>
          </w:divBdr>
          <w:divsChild>
            <w:div w:id="978655865">
              <w:marLeft w:val="0"/>
              <w:marRight w:val="0"/>
              <w:marTop w:val="0"/>
              <w:marBottom w:val="0"/>
              <w:divBdr>
                <w:top w:val="none" w:sz="0" w:space="0" w:color="auto"/>
                <w:left w:val="none" w:sz="0" w:space="0" w:color="auto"/>
                <w:bottom w:val="none" w:sz="0" w:space="0" w:color="auto"/>
                <w:right w:val="none" w:sz="0" w:space="0" w:color="auto"/>
              </w:divBdr>
              <w:divsChild>
                <w:div w:id="767120034">
                  <w:marLeft w:val="0"/>
                  <w:marRight w:val="0"/>
                  <w:marTop w:val="0"/>
                  <w:marBottom w:val="0"/>
                  <w:divBdr>
                    <w:top w:val="none" w:sz="0" w:space="0" w:color="auto"/>
                    <w:left w:val="none" w:sz="0" w:space="0" w:color="auto"/>
                    <w:bottom w:val="none" w:sz="0" w:space="0" w:color="auto"/>
                    <w:right w:val="none" w:sz="0" w:space="0" w:color="auto"/>
                  </w:divBdr>
                  <w:divsChild>
                    <w:div w:id="1469863353">
                      <w:marLeft w:val="116"/>
                      <w:marRight w:val="116"/>
                      <w:marTop w:val="0"/>
                      <w:marBottom w:val="0"/>
                      <w:divBdr>
                        <w:top w:val="none" w:sz="0" w:space="0" w:color="auto"/>
                        <w:left w:val="none" w:sz="0" w:space="0" w:color="auto"/>
                        <w:bottom w:val="none" w:sz="0" w:space="0" w:color="auto"/>
                        <w:right w:val="none" w:sz="0" w:space="0" w:color="auto"/>
                      </w:divBdr>
                      <w:divsChild>
                        <w:div w:id="1997420530">
                          <w:marLeft w:val="0"/>
                          <w:marRight w:val="0"/>
                          <w:marTop w:val="0"/>
                          <w:marBottom w:val="0"/>
                          <w:divBdr>
                            <w:top w:val="none" w:sz="0" w:space="0" w:color="auto"/>
                            <w:left w:val="none" w:sz="0" w:space="0" w:color="auto"/>
                            <w:bottom w:val="none" w:sz="0" w:space="0" w:color="auto"/>
                            <w:right w:val="none" w:sz="0" w:space="0" w:color="auto"/>
                          </w:divBdr>
                          <w:divsChild>
                            <w:div w:id="2104952015">
                              <w:marLeft w:val="0"/>
                              <w:marRight w:val="0"/>
                              <w:marTop w:val="0"/>
                              <w:marBottom w:val="0"/>
                              <w:divBdr>
                                <w:top w:val="none" w:sz="0" w:space="0" w:color="auto"/>
                                <w:left w:val="none" w:sz="0" w:space="0" w:color="auto"/>
                                <w:bottom w:val="none" w:sz="0" w:space="0" w:color="auto"/>
                                <w:right w:val="none" w:sz="0" w:space="0" w:color="auto"/>
                              </w:divBdr>
                              <w:divsChild>
                                <w:div w:id="1499346064">
                                  <w:marLeft w:val="0"/>
                                  <w:marRight w:val="0"/>
                                  <w:marTop w:val="0"/>
                                  <w:marBottom w:val="0"/>
                                  <w:divBdr>
                                    <w:top w:val="none" w:sz="0" w:space="0" w:color="auto"/>
                                    <w:left w:val="none" w:sz="0" w:space="0" w:color="auto"/>
                                    <w:bottom w:val="none" w:sz="0" w:space="0" w:color="auto"/>
                                    <w:right w:val="none" w:sz="0" w:space="0" w:color="auto"/>
                                  </w:divBdr>
                                  <w:divsChild>
                                    <w:div w:id="1192761738">
                                      <w:marLeft w:val="0"/>
                                      <w:marRight w:val="0"/>
                                      <w:marTop w:val="0"/>
                                      <w:marBottom w:val="0"/>
                                      <w:divBdr>
                                        <w:top w:val="none" w:sz="0" w:space="0" w:color="auto"/>
                                        <w:left w:val="none" w:sz="0" w:space="0" w:color="auto"/>
                                        <w:bottom w:val="none" w:sz="0" w:space="0" w:color="auto"/>
                                        <w:right w:val="none" w:sz="0" w:space="0" w:color="auto"/>
                                      </w:divBdr>
                                      <w:divsChild>
                                        <w:div w:id="1941378338">
                                          <w:marLeft w:val="0"/>
                                          <w:marRight w:val="0"/>
                                          <w:marTop w:val="0"/>
                                          <w:marBottom w:val="0"/>
                                          <w:divBdr>
                                            <w:top w:val="none" w:sz="0" w:space="0" w:color="auto"/>
                                            <w:left w:val="none" w:sz="0" w:space="0" w:color="auto"/>
                                            <w:bottom w:val="none" w:sz="0" w:space="0" w:color="auto"/>
                                            <w:right w:val="none" w:sz="0" w:space="0" w:color="auto"/>
                                          </w:divBdr>
                                          <w:divsChild>
                                            <w:div w:id="1522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645012">
                              <w:marLeft w:val="0"/>
                              <w:marRight w:val="0"/>
                              <w:marTop w:val="0"/>
                              <w:marBottom w:val="0"/>
                              <w:divBdr>
                                <w:top w:val="none" w:sz="0" w:space="0" w:color="auto"/>
                                <w:left w:val="none" w:sz="0" w:space="0" w:color="auto"/>
                                <w:bottom w:val="none" w:sz="0" w:space="0" w:color="auto"/>
                                <w:right w:val="none" w:sz="0" w:space="0" w:color="auto"/>
                              </w:divBdr>
                              <w:divsChild>
                                <w:div w:id="2028752061">
                                  <w:marLeft w:val="0"/>
                                  <w:marRight w:val="0"/>
                                  <w:marTop w:val="0"/>
                                  <w:marBottom w:val="0"/>
                                  <w:divBdr>
                                    <w:top w:val="none" w:sz="0" w:space="0" w:color="auto"/>
                                    <w:left w:val="none" w:sz="0" w:space="0" w:color="auto"/>
                                    <w:bottom w:val="none" w:sz="0" w:space="0" w:color="auto"/>
                                    <w:right w:val="none" w:sz="0" w:space="0" w:color="auto"/>
                                  </w:divBdr>
                                  <w:divsChild>
                                    <w:div w:id="1468746303">
                                      <w:marLeft w:val="0"/>
                                      <w:marRight w:val="0"/>
                                      <w:marTop w:val="0"/>
                                      <w:marBottom w:val="0"/>
                                      <w:divBdr>
                                        <w:top w:val="none" w:sz="0" w:space="0" w:color="auto"/>
                                        <w:left w:val="none" w:sz="0" w:space="0" w:color="auto"/>
                                        <w:bottom w:val="none" w:sz="0" w:space="0" w:color="auto"/>
                                        <w:right w:val="none" w:sz="0" w:space="0" w:color="auto"/>
                                      </w:divBdr>
                                      <w:divsChild>
                                        <w:div w:id="1642609477">
                                          <w:marLeft w:val="0"/>
                                          <w:marRight w:val="0"/>
                                          <w:marTop w:val="0"/>
                                          <w:marBottom w:val="0"/>
                                          <w:divBdr>
                                            <w:top w:val="none" w:sz="0" w:space="0" w:color="auto"/>
                                            <w:left w:val="none" w:sz="0" w:space="0" w:color="auto"/>
                                            <w:bottom w:val="none" w:sz="0" w:space="0" w:color="auto"/>
                                            <w:right w:val="none" w:sz="0" w:space="0" w:color="auto"/>
                                          </w:divBdr>
                                          <w:divsChild>
                                            <w:div w:id="1945529971">
                                              <w:marLeft w:val="0"/>
                                              <w:marRight w:val="0"/>
                                              <w:marTop w:val="0"/>
                                              <w:marBottom w:val="0"/>
                                              <w:divBdr>
                                                <w:top w:val="none" w:sz="0" w:space="0" w:color="auto"/>
                                                <w:left w:val="none" w:sz="0" w:space="0" w:color="auto"/>
                                                <w:bottom w:val="none" w:sz="0" w:space="0" w:color="auto"/>
                                                <w:right w:val="none" w:sz="0" w:space="0" w:color="auto"/>
                                              </w:divBdr>
                                              <w:divsChild>
                                                <w:div w:id="1987199844">
                                                  <w:marLeft w:val="0"/>
                                                  <w:marRight w:val="0"/>
                                                  <w:marTop w:val="0"/>
                                                  <w:marBottom w:val="0"/>
                                                  <w:divBdr>
                                                    <w:top w:val="none" w:sz="0" w:space="0" w:color="auto"/>
                                                    <w:left w:val="none" w:sz="0" w:space="0" w:color="auto"/>
                                                    <w:bottom w:val="none" w:sz="0" w:space="0" w:color="auto"/>
                                                    <w:right w:val="none" w:sz="0" w:space="0" w:color="auto"/>
                                                  </w:divBdr>
                                                  <w:divsChild>
                                                    <w:div w:id="1570119562">
                                                      <w:marLeft w:val="0"/>
                                                      <w:marRight w:val="0"/>
                                                      <w:marTop w:val="0"/>
                                                      <w:marBottom w:val="0"/>
                                                      <w:divBdr>
                                                        <w:top w:val="none" w:sz="0" w:space="0" w:color="auto"/>
                                                        <w:left w:val="none" w:sz="0" w:space="0" w:color="auto"/>
                                                        <w:bottom w:val="none" w:sz="0" w:space="0" w:color="auto"/>
                                                        <w:right w:val="none" w:sz="0" w:space="0" w:color="auto"/>
                                                      </w:divBdr>
                                                      <w:divsChild>
                                                        <w:div w:id="2142454147">
                                                          <w:marLeft w:val="0"/>
                                                          <w:marRight w:val="0"/>
                                                          <w:marTop w:val="0"/>
                                                          <w:marBottom w:val="0"/>
                                                          <w:divBdr>
                                                            <w:top w:val="none" w:sz="0" w:space="0" w:color="auto"/>
                                                            <w:left w:val="none" w:sz="0" w:space="0" w:color="auto"/>
                                                            <w:bottom w:val="none" w:sz="0" w:space="0" w:color="auto"/>
                                                            <w:right w:val="none" w:sz="0" w:space="0" w:color="auto"/>
                                                          </w:divBdr>
                                                          <w:divsChild>
                                                            <w:div w:id="313410248">
                                                              <w:marLeft w:val="0"/>
                                                              <w:marRight w:val="0"/>
                                                              <w:marTop w:val="0"/>
                                                              <w:marBottom w:val="0"/>
                                                              <w:divBdr>
                                                                <w:top w:val="none" w:sz="0" w:space="0" w:color="auto"/>
                                                                <w:left w:val="none" w:sz="0" w:space="0" w:color="auto"/>
                                                                <w:bottom w:val="none" w:sz="0" w:space="0" w:color="auto"/>
                                                                <w:right w:val="none" w:sz="0" w:space="0" w:color="auto"/>
                                                              </w:divBdr>
                                                              <w:divsChild>
                                                                <w:div w:id="1897859299">
                                                                  <w:marLeft w:val="0"/>
                                                                  <w:marRight w:val="0"/>
                                                                  <w:marTop w:val="0"/>
                                                                  <w:marBottom w:val="0"/>
                                                                  <w:divBdr>
                                                                    <w:top w:val="none" w:sz="0" w:space="0" w:color="auto"/>
                                                                    <w:left w:val="none" w:sz="0" w:space="0" w:color="auto"/>
                                                                    <w:bottom w:val="none" w:sz="0" w:space="0" w:color="auto"/>
                                                                    <w:right w:val="none" w:sz="0" w:space="0" w:color="auto"/>
                                                                  </w:divBdr>
                                                                </w:div>
                                                                <w:div w:id="1047074144">
                                                                  <w:marLeft w:val="0"/>
                                                                  <w:marRight w:val="0"/>
                                                                  <w:marTop w:val="0"/>
                                                                  <w:marBottom w:val="0"/>
                                                                  <w:divBdr>
                                                                    <w:top w:val="none" w:sz="0" w:space="0" w:color="auto"/>
                                                                    <w:left w:val="none" w:sz="0" w:space="0" w:color="auto"/>
                                                                    <w:bottom w:val="none" w:sz="0" w:space="0" w:color="auto"/>
                                                                    <w:right w:val="none" w:sz="0" w:space="0" w:color="auto"/>
                                                                  </w:divBdr>
                                                                  <w:divsChild>
                                                                    <w:div w:id="796024303">
                                                                      <w:marLeft w:val="0"/>
                                                                      <w:marRight w:val="0"/>
                                                                      <w:marTop w:val="0"/>
                                                                      <w:marBottom w:val="0"/>
                                                                      <w:divBdr>
                                                                        <w:top w:val="none" w:sz="0" w:space="0" w:color="auto"/>
                                                                        <w:left w:val="none" w:sz="0" w:space="0" w:color="auto"/>
                                                                        <w:bottom w:val="none" w:sz="0" w:space="0" w:color="auto"/>
                                                                        <w:right w:val="none" w:sz="0" w:space="0" w:color="auto"/>
                                                                      </w:divBdr>
                                                                      <w:divsChild>
                                                                        <w:div w:id="19016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24175720">
          <w:marLeft w:val="105"/>
          <w:marRight w:val="105"/>
          <w:marTop w:val="105"/>
          <w:marBottom w:val="105"/>
          <w:divBdr>
            <w:top w:val="none" w:sz="0" w:space="0" w:color="auto"/>
            <w:left w:val="none" w:sz="0" w:space="0" w:color="auto"/>
            <w:bottom w:val="none" w:sz="0" w:space="0" w:color="auto"/>
            <w:right w:val="none" w:sz="0" w:space="0" w:color="auto"/>
          </w:divBdr>
          <w:divsChild>
            <w:div w:id="1583025855">
              <w:marLeft w:val="0"/>
              <w:marRight w:val="0"/>
              <w:marTop w:val="0"/>
              <w:marBottom w:val="0"/>
              <w:divBdr>
                <w:top w:val="none" w:sz="0" w:space="0" w:color="auto"/>
                <w:left w:val="none" w:sz="0" w:space="0" w:color="auto"/>
                <w:bottom w:val="none" w:sz="0" w:space="0" w:color="auto"/>
                <w:right w:val="none" w:sz="0" w:space="0" w:color="auto"/>
              </w:divBdr>
              <w:divsChild>
                <w:div w:id="1365061925">
                  <w:marLeft w:val="0"/>
                  <w:marRight w:val="0"/>
                  <w:marTop w:val="0"/>
                  <w:marBottom w:val="0"/>
                  <w:divBdr>
                    <w:top w:val="none" w:sz="0" w:space="0" w:color="auto"/>
                    <w:left w:val="none" w:sz="0" w:space="0" w:color="auto"/>
                    <w:bottom w:val="none" w:sz="0" w:space="0" w:color="auto"/>
                    <w:right w:val="none" w:sz="0" w:space="0" w:color="auto"/>
                  </w:divBdr>
                  <w:divsChild>
                    <w:div w:id="1984239022">
                      <w:marLeft w:val="0"/>
                      <w:marRight w:val="0"/>
                      <w:marTop w:val="0"/>
                      <w:marBottom w:val="0"/>
                      <w:divBdr>
                        <w:top w:val="none" w:sz="0" w:space="0" w:color="auto"/>
                        <w:left w:val="none" w:sz="0" w:space="0" w:color="auto"/>
                        <w:bottom w:val="none" w:sz="0" w:space="0" w:color="auto"/>
                        <w:right w:val="none" w:sz="0" w:space="0" w:color="auto"/>
                      </w:divBdr>
                      <w:divsChild>
                        <w:div w:id="1214848277">
                          <w:marLeft w:val="117"/>
                          <w:marRight w:val="117"/>
                          <w:marTop w:val="0"/>
                          <w:marBottom w:val="0"/>
                          <w:divBdr>
                            <w:top w:val="none" w:sz="0" w:space="0" w:color="auto"/>
                            <w:left w:val="none" w:sz="0" w:space="0" w:color="auto"/>
                            <w:bottom w:val="none" w:sz="0" w:space="0" w:color="auto"/>
                            <w:right w:val="none" w:sz="0" w:space="0" w:color="auto"/>
                          </w:divBdr>
                          <w:divsChild>
                            <w:div w:id="97022462">
                              <w:marLeft w:val="0"/>
                              <w:marRight w:val="0"/>
                              <w:marTop w:val="0"/>
                              <w:marBottom w:val="0"/>
                              <w:divBdr>
                                <w:top w:val="none" w:sz="0" w:space="0" w:color="auto"/>
                                <w:left w:val="none" w:sz="0" w:space="0" w:color="auto"/>
                                <w:bottom w:val="none" w:sz="0" w:space="0" w:color="auto"/>
                                <w:right w:val="none" w:sz="0" w:space="0" w:color="auto"/>
                              </w:divBdr>
                              <w:divsChild>
                                <w:div w:id="1829664136">
                                  <w:marLeft w:val="105"/>
                                  <w:marRight w:val="105"/>
                                  <w:marTop w:val="105"/>
                                  <w:marBottom w:val="105"/>
                                  <w:divBdr>
                                    <w:top w:val="none" w:sz="0" w:space="0" w:color="auto"/>
                                    <w:left w:val="none" w:sz="0" w:space="0" w:color="auto"/>
                                    <w:bottom w:val="none" w:sz="0" w:space="0" w:color="auto"/>
                                    <w:right w:val="none" w:sz="0" w:space="0" w:color="auto"/>
                                  </w:divBdr>
                                  <w:divsChild>
                                    <w:div w:id="1821925656">
                                      <w:marLeft w:val="0"/>
                                      <w:marRight w:val="0"/>
                                      <w:marTop w:val="0"/>
                                      <w:marBottom w:val="0"/>
                                      <w:divBdr>
                                        <w:top w:val="none" w:sz="0" w:space="0" w:color="auto"/>
                                        <w:left w:val="none" w:sz="0" w:space="0" w:color="auto"/>
                                        <w:bottom w:val="none" w:sz="0" w:space="0" w:color="auto"/>
                                        <w:right w:val="none" w:sz="0" w:space="0" w:color="auto"/>
                                      </w:divBdr>
                                      <w:divsChild>
                                        <w:div w:id="4449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997366">
                          <w:marLeft w:val="117"/>
                          <w:marRight w:val="117"/>
                          <w:marTop w:val="0"/>
                          <w:marBottom w:val="0"/>
                          <w:divBdr>
                            <w:top w:val="none" w:sz="0" w:space="0" w:color="auto"/>
                            <w:left w:val="none" w:sz="0" w:space="0" w:color="auto"/>
                            <w:bottom w:val="none" w:sz="0" w:space="0" w:color="auto"/>
                            <w:right w:val="none" w:sz="0" w:space="0" w:color="auto"/>
                          </w:divBdr>
                          <w:divsChild>
                            <w:div w:id="1705903170">
                              <w:marLeft w:val="0"/>
                              <w:marRight w:val="0"/>
                              <w:marTop w:val="0"/>
                              <w:marBottom w:val="0"/>
                              <w:divBdr>
                                <w:top w:val="none" w:sz="0" w:space="0" w:color="auto"/>
                                <w:left w:val="none" w:sz="0" w:space="0" w:color="auto"/>
                                <w:bottom w:val="none" w:sz="0" w:space="0" w:color="auto"/>
                                <w:right w:val="none" w:sz="0" w:space="0" w:color="auto"/>
                              </w:divBdr>
                              <w:divsChild>
                                <w:div w:id="1402798413">
                                  <w:marLeft w:val="0"/>
                                  <w:marRight w:val="0"/>
                                  <w:marTop w:val="0"/>
                                  <w:marBottom w:val="0"/>
                                  <w:divBdr>
                                    <w:top w:val="none" w:sz="0" w:space="0" w:color="auto"/>
                                    <w:left w:val="none" w:sz="0" w:space="0" w:color="auto"/>
                                    <w:bottom w:val="none" w:sz="0" w:space="0" w:color="auto"/>
                                    <w:right w:val="none" w:sz="0" w:space="0" w:color="auto"/>
                                  </w:divBdr>
                                  <w:divsChild>
                                    <w:div w:id="224025502">
                                      <w:marLeft w:val="0"/>
                                      <w:marRight w:val="0"/>
                                      <w:marTop w:val="0"/>
                                      <w:marBottom w:val="0"/>
                                      <w:divBdr>
                                        <w:top w:val="none" w:sz="0" w:space="0" w:color="auto"/>
                                        <w:left w:val="none" w:sz="0" w:space="0" w:color="auto"/>
                                        <w:bottom w:val="none" w:sz="0" w:space="0" w:color="auto"/>
                                        <w:right w:val="none" w:sz="0" w:space="0" w:color="auto"/>
                                      </w:divBdr>
                                      <w:divsChild>
                                        <w:div w:id="2099406325">
                                          <w:marLeft w:val="0"/>
                                          <w:marRight w:val="0"/>
                                          <w:marTop w:val="0"/>
                                          <w:marBottom w:val="0"/>
                                          <w:divBdr>
                                            <w:top w:val="none" w:sz="0" w:space="0" w:color="auto"/>
                                            <w:left w:val="none" w:sz="0" w:space="0" w:color="auto"/>
                                            <w:bottom w:val="none" w:sz="0" w:space="0" w:color="auto"/>
                                            <w:right w:val="none" w:sz="0" w:space="0" w:color="auto"/>
                                          </w:divBdr>
                                          <w:divsChild>
                                            <w:div w:id="346562372">
                                              <w:marLeft w:val="0"/>
                                              <w:marRight w:val="0"/>
                                              <w:marTop w:val="0"/>
                                              <w:marBottom w:val="0"/>
                                              <w:divBdr>
                                                <w:top w:val="none" w:sz="0" w:space="0" w:color="auto"/>
                                                <w:left w:val="none" w:sz="0" w:space="0" w:color="auto"/>
                                                <w:bottom w:val="none" w:sz="0" w:space="0" w:color="auto"/>
                                                <w:right w:val="none" w:sz="0" w:space="0" w:color="auto"/>
                                              </w:divBdr>
                                              <w:divsChild>
                                                <w:div w:id="1077359520">
                                                  <w:marLeft w:val="67"/>
                                                  <w:marRight w:val="67"/>
                                                  <w:marTop w:val="0"/>
                                                  <w:marBottom w:val="0"/>
                                                  <w:divBdr>
                                                    <w:top w:val="none" w:sz="0" w:space="0" w:color="auto"/>
                                                    <w:left w:val="none" w:sz="0" w:space="0" w:color="auto"/>
                                                    <w:bottom w:val="none" w:sz="0" w:space="0" w:color="auto"/>
                                                    <w:right w:val="none" w:sz="0" w:space="0" w:color="auto"/>
                                                  </w:divBdr>
                                                  <w:divsChild>
                                                    <w:div w:id="1128475276">
                                                      <w:marLeft w:val="0"/>
                                                      <w:marRight w:val="0"/>
                                                      <w:marTop w:val="0"/>
                                                      <w:marBottom w:val="0"/>
                                                      <w:divBdr>
                                                        <w:top w:val="none" w:sz="0" w:space="0" w:color="auto"/>
                                                        <w:left w:val="none" w:sz="0" w:space="0" w:color="auto"/>
                                                        <w:bottom w:val="none" w:sz="0" w:space="0" w:color="auto"/>
                                                        <w:right w:val="none" w:sz="0" w:space="0" w:color="auto"/>
                                                      </w:divBdr>
                                                      <w:divsChild>
                                                        <w:div w:id="1614167469">
                                                          <w:marLeft w:val="0"/>
                                                          <w:marRight w:val="0"/>
                                                          <w:marTop w:val="0"/>
                                                          <w:marBottom w:val="0"/>
                                                          <w:divBdr>
                                                            <w:top w:val="none" w:sz="0" w:space="0" w:color="auto"/>
                                                            <w:left w:val="none" w:sz="0" w:space="0" w:color="auto"/>
                                                            <w:bottom w:val="none" w:sz="0" w:space="0" w:color="auto"/>
                                                            <w:right w:val="none" w:sz="0" w:space="0" w:color="auto"/>
                                                          </w:divBdr>
                                                          <w:divsChild>
                                                            <w:div w:id="1900941826">
                                                              <w:marLeft w:val="0"/>
                                                              <w:marRight w:val="0"/>
                                                              <w:marTop w:val="0"/>
                                                              <w:marBottom w:val="0"/>
                                                              <w:divBdr>
                                                                <w:top w:val="none" w:sz="0" w:space="0" w:color="auto"/>
                                                                <w:left w:val="none" w:sz="0" w:space="0" w:color="auto"/>
                                                                <w:bottom w:val="none" w:sz="0" w:space="0" w:color="auto"/>
                                                                <w:right w:val="none" w:sz="0" w:space="0" w:color="auto"/>
                                                              </w:divBdr>
                                                              <w:divsChild>
                                                                <w:div w:id="1561288310">
                                                                  <w:marLeft w:val="0"/>
                                                                  <w:marRight w:val="0"/>
                                                                  <w:marTop w:val="0"/>
                                                                  <w:marBottom w:val="0"/>
                                                                  <w:divBdr>
                                                                    <w:top w:val="none" w:sz="0" w:space="0" w:color="auto"/>
                                                                    <w:left w:val="none" w:sz="0" w:space="0" w:color="auto"/>
                                                                    <w:bottom w:val="none" w:sz="0" w:space="0" w:color="auto"/>
                                                                    <w:right w:val="none" w:sz="0" w:space="0" w:color="auto"/>
                                                                  </w:divBdr>
                                                                  <w:divsChild>
                                                                    <w:div w:id="2086032425">
                                                                      <w:marLeft w:val="0"/>
                                                                      <w:marRight w:val="0"/>
                                                                      <w:marTop w:val="0"/>
                                                                      <w:marBottom w:val="0"/>
                                                                      <w:divBdr>
                                                                        <w:top w:val="none" w:sz="0" w:space="0" w:color="auto"/>
                                                                        <w:left w:val="none" w:sz="0" w:space="0" w:color="auto"/>
                                                                        <w:bottom w:val="none" w:sz="0" w:space="0" w:color="auto"/>
                                                                        <w:right w:val="none" w:sz="0" w:space="0" w:color="auto"/>
                                                                      </w:divBdr>
                                                                      <w:divsChild>
                                                                        <w:div w:id="958729300">
                                                                          <w:marLeft w:val="0"/>
                                                                          <w:marRight w:val="0"/>
                                                                          <w:marTop w:val="0"/>
                                                                          <w:marBottom w:val="0"/>
                                                                          <w:divBdr>
                                                                            <w:top w:val="none" w:sz="0" w:space="0" w:color="auto"/>
                                                                            <w:left w:val="none" w:sz="0" w:space="0" w:color="auto"/>
                                                                            <w:bottom w:val="none" w:sz="0" w:space="0" w:color="auto"/>
                                                                            <w:right w:val="none" w:sz="0" w:space="0" w:color="auto"/>
                                                                          </w:divBdr>
                                                                          <w:divsChild>
                                                                            <w:div w:id="2004549690">
                                                                              <w:marLeft w:val="0"/>
                                                                              <w:marRight w:val="0"/>
                                                                              <w:marTop w:val="0"/>
                                                                              <w:marBottom w:val="0"/>
                                                                              <w:divBdr>
                                                                                <w:top w:val="none" w:sz="0" w:space="0" w:color="auto"/>
                                                                                <w:left w:val="none" w:sz="0" w:space="0" w:color="auto"/>
                                                                                <w:bottom w:val="none" w:sz="0" w:space="0" w:color="auto"/>
                                                                                <w:right w:val="none" w:sz="0" w:space="0" w:color="auto"/>
                                                                              </w:divBdr>
                                                                              <w:divsChild>
                                                                                <w:div w:id="288364825">
                                                                                  <w:marLeft w:val="0"/>
                                                                                  <w:marRight w:val="0"/>
                                                                                  <w:marTop w:val="0"/>
                                                                                  <w:marBottom w:val="0"/>
                                                                                  <w:divBdr>
                                                                                    <w:top w:val="none" w:sz="0" w:space="0" w:color="auto"/>
                                                                                    <w:left w:val="none" w:sz="0" w:space="0" w:color="auto"/>
                                                                                    <w:bottom w:val="none" w:sz="0" w:space="0" w:color="auto"/>
                                                                                    <w:right w:val="none" w:sz="0" w:space="0" w:color="auto"/>
                                                                                  </w:divBdr>
                                                                                  <w:divsChild>
                                                                                    <w:div w:id="1566723576">
                                                                                      <w:marLeft w:val="0"/>
                                                                                      <w:marRight w:val="0"/>
                                                                                      <w:marTop w:val="0"/>
                                                                                      <w:marBottom w:val="0"/>
                                                                                      <w:divBdr>
                                                                                        <w:top w:val="none" w:sz="0" w:space="0" w:color="auto"/>
                                                                                        <w:left w:val="none" w:sz="0" w:space="0" w:color="auto"/>
                                                                                        <w:bottom w:val="none" w:sz="0" w:space="0" w:color="auto"/>
                                                                                        <w:right w:val="none" w:sz="0" w:space="0" w:color="auto"/>
                                                                                      </w:divBdr>
                                                                                    </w:div>
                                                                                    <w:div w:id="1369988943">
                                                                                      <w:marLeft w:val="0"/>
                                                                                      <w:marRight w:val="0"/>
                                                                                      <w:marTop w:val="0"/>
                                                                                      <w:marBottom w:val="0"/>
                                                                                      <w:divBdr>
                                                                                        <w:top w:val="none" w:sz="0" w:space="0" w:color="auto"/>
                                                                                        <w:left w:val="none" w:sz="0" w:space="0" w:color="auto"/>
                                                                                        <w:bottom w:val="none" w:sz="0" w:space="0" w:color="auto"/>
                                                                                        <w:right w:val="none" w:sz="0" w:space="0" w:color="auto"/>
                                                                                      </w:divBdr>
                                                                                    </w:div>
                                                                                  </w:divsChild>
                                                                                </w:div>
                                                                                <w:div w:id="2033064816">
                                                                                  <w:marLeft w:val="0"/>
                                                                                  <w:marRight w:val="0"/>
                                                                                  <w:marTop w:val="0"/>
                                                                                  <w:marBottom w:val="0"/>
                                                                                  <w:divBdr>
                                                                                    <w:top w:val="none" w:sz="0" w:space="0" w:color="auto"/>
                                                                                    <w:left w:val="none" w:sz="0" w:space="0" w:color="auto"/>
                                                                                    <w:bottom w:val="none" w:sz="0" w:space="0" w:color="auto"/>
                                                                                    <w:right w:val="none" w:sz="0" w:space="0" w:color="auto"/>
                                                                                  </w:divBdr>
                                                                                  <w:divsChild>
                                                                                    <w:div w:id="1909412649">
                                                                                      <w:marLeft w:val="0"/>
                                                                                      <w:marRight w:val="0"/>
                                                                                      <w:marTop w:val="0"/>
                                                                                      <w:marBottom w:val="0"/>
                                                                                      <w:divBdr>
                                                                                        <w:top w:val="none" w:sz="0" w:space="0" w:color="auto"/>
                                                                                        <w:left w:val="none" w:sz="0" w:space="0" w:color="auto"/>
                                                                                        <w:bottom w:val="none" w:sz="0" w:space="0" w:color="auto"/>
                                                                                        <w:right w:val="none" w:sz="0" w:space="0" w:color="auto"/>
                                                                                      </w:divBdr>
                                                                                    </w:div>
                                                                                  </w:divsChild>
                                                                                </w:div>
                                                                                <w:div w:id="954407315">
                                                                                  <w:marLeft w:val="0"/>
                                                                                  <w:marRight w:val="0"/>
                                                                                  <w:marTop w:val="0"/>
                                                                                  <w:marBottom w:val="0"/>
                                                                                  <w:divBdr>
                                                                                    <w:top w:val="none" w:sz="0" w:space="0" w:color="auto"/>
                                                                                    <w:left w:val="none" w:sz="0" w:space="0" w:color="auto"/>
                                                                                    <w:bottom w:val="none" w:sz="0" w:space="0" w:color="auto"/>
                                                                                    <w:right w:val="none" w:sz="0" w:space="0" w:color="auto"/>
                                                                                  </w:divBdr>
                                                                                  <w:divsChild>
                                                                                    <w:div w:id="1350912567">
                                                                                      <w:marLeft w:val="0"/>
                                                                                      <w:marRight w:val="0"/>
                                                                                      <w:marTop w:val="0"/>
                                                                                      <w:marBottom w:val="0"/>
                                                                                      <w:divBdr>
                                                                                        <w:top w:val="none" w:sz="0" w:space="0" w:color="auto"/>
                                                                                        <w:left w:val="none" w:sz="0" w:space="0" w:color="auto"/>
                                                                                        <w:bottom w:val="none" w:sz="0" w:space="0" w:color="auto"/>
                                                                                        <w:right w:val="none" w:sz="0" w:space="0" w:color="auto"/>
                                                                                      </w:divBdr>
                                                                                      <w:divsChild>
                                                                                        <w:div w:id="1183982953">
                                                                                          <w:marLeft w:val="0"/>
                                                                                          <w:marRight w:val="0"/>
                                                                                          <w:marTop w:val="0"/>
                                                                                          <w:marBottom w:val="0"/>
                                                                                          <w:divBdr>
                                                                                            <w:top w:val="none" w:sz="0" w:space="0" w:color="auto"/>
                                                                                            <w:left w:val="none" w:sz="0" w:space="0" w:color="auto"/>
                                                                                            <w:bottom w:val="none" w:sz="0" w:space="0" w:color="auto"/>
                                                                                            <w:right w:val="none" w:sz="0" w:space="0" w:color="auto"/>
                                                                                          </w:divBdr>
                                                                                          <w:divsChild>
                                                                                            <w:div w:id="1753896651">
                                                                                              <w:marLeft w:val="0"/>
                                                                                              <w:marRight w:val="0"/>
                                                                                              <w:marTop w:val="0"/>
                                                                                              <w:marBottom w:val="0"/>
                                                                                              <w:divBdr>
                                                                                                <w:top w:val="none" w:sz="0" w:space="0" w:color="auto"/>
                                                                                                <w:left w:val="none" w:sz="0" w:space="0" w:color="auto"/>
                                                                                                <w:bottom w:val="none" w:sz="0" w:space="0" w:color="auto"/>
                                                                                                <w:right w:val="none" w:sz="0" w:space="0" w:color="auto"/>
                                                                                              </w:divBdr>
                                                                                              <w:divsChild>
                                                                                                <w:div w:id="4823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217465">
                                                                                  <w:marLeft w:val="0"/>
                                                                                  <w:marRight w:val="0"/>
                                                                                  <w:marTop w:val="0"/>
                                                                                  <w:marBottom w:val="0"/>
                                                                                  <w:divBdr>
                                                                                    <w:top w:val="none" w:sz="0" w:space="0" w:color="auto"/>
                                                                                    <w:left w:val="none" w:sz="0" w:space="0" w:color="auto"/>
                                                                                    <w:bottom w:val="none" w:sz="0" w:space="0" w:color="auto"/>
                                                                                    <w:right w:val="none" w:sz="0" w:space="0" w:color="auto"/>
                                                                                  </w:divBdr>
                                                                                  <w:divsChild>
                                                                                    <w:div w:id="947663565">
                                                                                      <w:marLeft w:val="0"/>
                                                                                      <w:marRight w:val="0"/>
                                                                                      <w:marTop w:val="0"/>
                                                                                      <w:marBottom w:val="0"/>
                                                                                      <w:divBdr>
                                                                                        <w:top w:val="none" w:sz="0" w:space="0" w:color="auto"/>
                                                                                        <w:left w:val="none" w:sz="0" w:space="0" w:color="auto"/>
                                                                                        <w:bottom w:val="none" w:sz="0" w:space="0" w:color="auto"/>
                                                                                        <w:right w:val="none" w:sz="0" w:space="0" w:color="auto"/>
                                                                                      </w:divBdr>
                                                                                    </w:div>
                                                                                    <w:div w:id="2112040807">
                                                                                      <w:marLeft w:val="0"/>
                                                                                      <w:marRight w:val="0"/>
                                                                                      <w:marTop w:val="0"/>
                                                                                      <w:marBottom w:val="0"/>
                                                                                      <w:divBdr>
                                                                                        <w:top w:val="none" w:sz="0" w:space="0" w:color="auto"/>
                                                                                        <w:left w:val="none" w:sz="0" w:space="0" w:color="auto"/>
                                                                                        <w:bottom w:val="none" w:sz="0" w:space="0" w:color="auto"/>
                                                                                        <w:right w:val="none" w:sz="0" w:space="0" w:color="auto"/>
                                                                                      </w:divBdr>
                                                                                      <w:divsChild>
                                                                                        <w:div w:id="308826454">
                                                                                          <w:marLeft w:val="0"/>
                                                                                          <w:marRight w:val="0"/>
                                                                                          <w:marTop w:val="0"/>
                                                                                          <w:marBottom w:val="0"/>
                                                                                          <w:divBdr>
                                                                                            <w:top w:val="none" w:sz="0" w:space="0" w:color="auto"/>
                                                                                            <w:left w:val="none" w:sz="0" w:space="0" w:color="auto"/>
                                                                                            <w:bottom w:val="none" w:sz="0" w:space="0" w:color="auto"/>
                                                                                            <w:right w:val="none" w:sz="0" w:space="0" w:color="auto"/>
                                                                                          </w:divBdr>
                                                                                          <w:divsChild>
                                                                                            <w:div w:id="672416576">
                                                                                              <w:marLeft w:val="0"/>
                                                                                              <w:marRight w:val="0"/>
                                                                                              <w:marTop w:val="0"/>
                                                                                              <w:marBottom w:val="0"/>
                                                                                              <w:divBdr>
                                                                                                <w:top w:val="none" w:sz="0" w:space="0" w:color="auto"/>
                                                                                                <w:left w:val="none" w:sz="0" w:space="0" w:color="auto"/>
                                                                                                <w:bottom w:val="none" w:sz="0" w:space="0" w:color="auto"/>
                                                                                                <w:right w:val="none" w:sz="0" w:space="0" w:color="auto"/>
                                                                                              </w:divBdr>
                                                                                              <w:divsChild>
                                                                                                <w:div w:id="1604456930">
                                                                                                  <w:marLeft w:val="0"/>
                                                                                                  <w:marRight w:val="0"/>
                                                                                                  <w:marTop w:val="0"/>
                                                                                                  <w:marBottom w:val="0"/>
                                                                                                  <w:divBdr>
                                                                                                    <w:top w:val="none" w:sz="0" w:space="0" w:color="auto"/>
                                                                                                    <w:left w:val="none" w:sz="0" w:space="0" w:color="auto"/>
                                                                                                    <w:bottom w:val="none" w:sz="0" w:space="0" w:color="auto"/>
                                                                                                    <w:right w:val="none" w:sz="0" w:space="0" w:color="auto"/>
                                                                                                  </w:divBdr>
                                                                                                  <w:divsChild>
                                                                                                    <w:div w:id="57411657">
                                                                                                      <w:marLeft w:val="0"/>
                                                                                                      <w:marRight w:val="0"/>
                                                                                                      <w:marTop w:val="0"/>
                                                                                                      <w:marBottom w:val="0"/>
                                                                                                      <w:divBdr>
                                                                                                        <w:top w:val="none" w:sz="0" w:space="0" w:color="auto"/>
                                                                                                        <w:left w:val="none" w:sz="0" w:space="0" w:color="auto"/>
                                                                                                        <w:bottom w:val="none" w:sz="0" w:space="0" w:color="auto"/>
                                                                                                        <w:right w:val="none" w:sz="0" w:space="0" w:color="auto"/>
                                                                                                      </w:divBdr>
                                                                                                    </w:div>
                                                                                                  </w:divsChild>
                                                                                                </w:div>
                                                                                                <w:div w:id="44331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71937">
                                                                                          <w:marLeft w:val="0"/>
                                                                                          <w:marRight w:val="0"/>
                                                                                          <w:marTop w:val="0"/>
                                                                                          <w:marBottom w:val="0"/>
                                                                                          <w:divBdr>
                                                                                            <w:top w:val="none" w:sz="0" w:space="0" w:color="auto"/>
                                                                                            <w:left w:val="none" w:sz="0" w:space="0" w:color="auto"/>
                                                                                            <w:bottom w:val="none" w:sz="0" w:space="0" w:color="auto"/>
                                                                                            <w:right w:val="none" w:sz="0" w:space="0" w:color="auto"/>
                                                                                          </w:divBdr>
                                                                                          <w:divsChild>
                                                                                            <w:div w:id="957446940">
                                                                                              <w:marLeft w:val="0"/>
                                                                                              <w:marRight w:val="0"/>
                                                                                              <w:marTop w:val="0"/>
                                                                                              <w:marBottom w:val="0"/>
                                                                                              <w:divBdr>
                                                                                                <w:top w:val="none" w:sz="0" w:space="0" w:color="auto"/>
                                                                                                <w:left w:val="none" w:sz="0" w:space="0" w:color="auto"/>
                                                                                                <w:bottom w:val="none" w:sz="0" w:space="0" w:color="auto"/>
                                                                                                <w:right w:val="none" w:sz="0" w:space="0" w:color="auto"/>
                                                                                              </w:divBdr>
                                                                                              <w:divsChild>
                                                                                                <w:div w:id="1461997978">
                                                                                                  <w:marLeft w:val="0"/>
                                                                                                  <w:marRight w:val="0"/>
                                                                                                  <w:marTop w:val="0"/>
                                                                                                  <w:marBottom w:val="0"/>
                                                                                                  <w:divBdr>
                                                                                                    <w:top w:val="none" w:sz="0" w:space="0" w:color="auto"/>
                                                                                                    <w:left w:val="none" w:sz="0" w:space="0" w:color="auto"/>
                                                                                                    <w:bottom w:val="none" w:sz="0" w:space="0" w:color="auto"/>
                                                                                                    <w:right w:val="none" w:sz="0" w:space="0" w:color="auto"/>
                                                                                                  </w:divBdr>
                                                                                                  <w:divsChild>
                                                                                                    <w:div w:id="1916016290">
                                                                                                      <w:marLeft w:val="0"/>
                                                                                                      <w:marRight w:val="0"/>
                                                                                                      <w:marTop w:val="0"/>
                                                                                                      <w:marBottom w:val="0"/>
                                                                                                      <w:divBdr>
                                                                                                        <w:top w:val="none" w:sz="0" w:space="0" w:color="auto"/>
                                                                                                        <w:left w:val="none" w:sz="0" w:space="0" w:color="auto"/>
                                                                                                        <w:bottom w:val="none" w:sz="0" w:space="0" w:color="auto"/>
                                                                                                        <w:right w:val="none" w:sz="0" w:space="0" w:color="auto"/>
                                                                                                      </w:divBdr>
                                                                                                    </w:div>
                                                                                                  </w:divsChild>
                                                                                                </w:div>
                                                                                                <w:div w:id="35357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8358">
                                                                                      <w:marLeft w:val="0"/>
                                                                                      <w:marRight w:val="0"/>
                                                                                      <w:marTop w:val="0"/>
                                                                                      <w:marBottom w:val="0"/>
                                                                                      <w:divBdr>
                                                                                        <w:top w:val="none" w:sz="0" w:space="0" w:color="auto"/>
                                                                                        <w:left w:val="none" w:sz="0" w:space="0" w:color="auto"/>
                                                                                        <w:bottom w:val="none" w:sz="0" w:space="0" w:color="auto"/>
                                                                                        <w:right w:val="none" w:sz="0" w:space="0" w:color="auto"/>
                                                                                      </w:divBdr>
                                                                                    </w:div>
                                                                                    <w:div w:id="1694763243">
                                                                                      <w:marLeft w:val="0"/>
                                                                                      <w:marRight w:val="0"/>
                                                                                      <w:marTop w:val="0"/>
                                                                                      <w:marBottom w:val="0"/>
                                                                                      <w:divBdr>
                                                                                        <w:top w:val="none" w:sz="0" w:space="0" w:color="auto"/>
                                                                                        <w:left w:val="none" w:sz="0" w:space="0" w:color="auto"/>
                                                                                        <w:bottom w:val="none" w:sz="0" w:space="0" w:color="auto"/>
                                                                                        <w:right w:val="none" w:sz="0" w:space="0" w:color="auto"/>
                                                                                      </w:divBdr>
                                                                                      <w:divsChild>
                                                                                        <w:div w:id="716248238">
                                                                                          <w:marLeft w:val="0"/>
                                                                                          <w:marRight w:val="0"/>
                                                                                          <w:marTop w:val="0"/>
                                                                                          <w:marBottom w:val="0"/>
                                                                                          <w:divBdr>
                                                                                            <w:top w:val="single" w:sz="6" w:space="0" w:color="CCCCCC"/>
                                                                                            <w:left w:val="single" w:sz="6" w:space="0" w:color="CCCCCC"/>
                                                                                            <w:bottom w:val="single" w:sz="6" w:space="0" w:color="CCCCCC"/>
                                                                                            <w:right w:val="single" w:sz="6" w:space="0" w:color="CCCCCC"/>
                                                                                          </w:divBdr>
                                                                                          <w:divsChild>
                                                                                            <w:div w:id="1685088169">
                                                                                              <w:marLeft w:val="0"/>
                                                                                              <w:marRight w:val="0"/>
                                                                                              <w:marTop w:val="0"/>
                                                                                              <w:marBottom w:val="0"/>
                                                                                              <w:divBdr>
                                                                                                <w:top w:val="none" w:sz="0" w:space="0" w:color="auto"/>
                                                                                                <w:left w:val="none" w:sz="0" w:space="0" w:color="auto"/>
                                                                                                <w:bottom w:val="none" w:sz="0" w:space="0" w:color="auto"/>
                                                                                                <w:right w:val="none" w:sz="0" w:space="0" w:color="auto"/>
                                                                                              </w:divBdr>
                                                                                              <w:divsChild>
                                                                                                <w:div w:id="926114442">
                                                                                                  <w:marLeft w:val="0"/>
                                                                                                  <w:marRight w:val="0"/>
                                                                                                  <w:marTop w:val="0"/>
                                                                                                  <w:marBottom w:val="0"/>
                                                                                                  <w:divBdr>
                                                                                                    <w:top w:val="none" w:sz="0" w:space="0" w:color="auto"/>
                                                                                                    <w:left w:val="none" w:sz="0" w:space="0" w:color="auto"/>
                                                                                                    <w:bottom w:val="none" w:sz="0" w:space="0" w:color="auto"/>
                                                                                                    <w:right w:val="none" w:sz="0" w:space="0" w:color="auto"/>
                                                                                                  </w:divBdr>
                                                                                                </w:div>
                                                                                              </w:divsChild>
                                                                                            </w:div>
                                                                                            <w:div w:id="1605069849">
                                                                                              <w:marLeft w:val="0"/>
                                                                                              <w:marRight w:val="0"/>
                                                                                              <w:marTop w:val="0"/>
                                                                                              <w:marBottom w:val="0"/>
                                                                                              <w:divBdr>
                                                                                                <w:top w:val="none" w:sz="0" w:space="0" w:color="auto"/>
                                                                                                <w:left w:val="none" w:sz="0" w:space="0" w:color="auto"/>
                                                                                                <w:bottom w:val="none" w:sz="0" w:space="0" w:color="auto"/>
                                                                                                <w:right w:val="none" w:sz="0" w:space="0" w:color="auto"/>
                                                                                              </w:divBdr>
                                                                                            </w:div>
                                                                                          </w:divsChild>
                                                                                        </w:div>
                                                                                        <w:div w:id="1963074175">
                                                                                          <w:marLeft w:val="0"/>
                                                                                          <w:marRight w:val="0"/>
                                                                                          <w:marTop w:val="0"/>
                                                                                          <w:marBottom w:val="0"/>
                                                                                          <w:divBdr>
                                                                                            <w:top w:val="single" w:sz="6" w:space="0" w:color="CCCCCC"/>
                                                                                            <w:left w:val="single" w:sz="6" w:space="0" w:color="CCCCCC"/>
                                                                                            <w:bottom w:val="single" w:sz="6" w:space="0" w:color="CCCCCC"/>
                                                                                            <w:right w:val="single" w:sz="6" w:space="0" w:color="CCCCCC"/>
                                                                                          </w:divBdr>
                                                                                          <w:divsChild>
                                                                                            <w:div w:id="846095146">
                                                                                              <w:marLeft w:val="0"/>
                                                                                              <w:marRight w:val="0"/>
                                                                                              <w:marTop w:val="0"/>
                                                                                              <w:marBottom w:val="0"/>
                                                                                              <w:divBdr>
                                                                                                <w:top w:val="none" w:sz="0" w:space="0" w:color="auto"/>
                                                                                                <w:left w:val="none" w:sz="0" w:space="0" w:color="auto"/>
                                                                                                <w:bottom w:val="none" w:sz="0" w:space="0" w:color="auto"/>
                                                                                                <w:right w:val="none" w:sz="0" w:space="0" w:color="auto"/>
                                                                                              </w:divBdr>
                                                                                              <w:divsChild>
                                                                                                <w:div w:id="1743521940">
                                                                                                  <w:marLeft w:val="0"/>
                                                                                                  <w:marRight w:val="0"/>
                                                                                                  <w:marTop w:val="0"/>
                                                                                                  <w:marBottom w:val="0"/>
                                                                                                  <w:divBdr>
                                                                                                    <w:top w:val="none" w:sz="0" w:space="0" w:color="auto"/>
                                                                                                    <w:left w:val="none" w:sz="0" w:space="0" w:color="auto"/>
                                                                                                    <w:bottom w:val="none" w:sz="0" w:space="0" w:color="auto"/>
                                                                                                    <w:right w:val="none" w:sz="0" w:space="0" w:color="auto"/>
                                                                                                  </w:divBdr>
                                                                                                </w:div>
                                                                                              </w:divsChild>
                                                                                            </w:div>
                                                                                            <w:div w:id="1800486476">
                                                                                              <w:marLeft w:val="0"/>
                                                                                              <w:marRight w:val="0"/>
                                                                                              <w:marTop w:val="0"/>
                                                                                              <w:marBottom w:val="0"/>
                                                                                              <w:divBdr>
                                                                                                <w:top w:val="none" w:sz="0" w:space="0" w:color="auto"/>
                                                                                                <w:left w:val="none" w:sz="0" w:space="0" w:color="auto"/>
                                                                                                <w:bottom w:val="none" w:sz="0" w:space="0" w:color="auto"/>
                                                                                                <w:right w:val="none" w:sz="0" w:space="0" w:color="auto"/>
                                                                                              </w:divBdr>
                                                                                            </w:div>
                                                                                          </w:divsChild>
                                                                                        </w:div>
                                                                                        <w:div w:id="1681278638">
                                                                                          <w:marLeft w:val="0"/>
                                                                                          <w:marRight w:val="0"/>
                                                                                          <w:marTop w:val="0"/>
                                                                                          <w:marBottom w:val="0"/>
                                                                                          <w:divBdr>
                                                                                            <w:top w:val="single" w:sz="6" w:space="0" w:color="CCCCCC"/>
                                                                                            <w:left w:val="single" w:sz="6" w:space="0" w:color="CCCCCC"/>
                                                                                            <w:bottom w:val="single" w:sz="6" w:space="0" w:color="CCCCCC"/>
                                                                                            <w:right w:val="single" w:sz="6" w:space="0" w:color="CCCCCC"/>
                                                                                          </w:divBdr>
                                                                                          <w:divsChild>
                                                                                            <w:div w:id="532423595">
                                                                                              <w:marLeft w:val="0"/>
                                                                                              <w:marRight w:val="0"/>
                                                                                              <w:marTop w:val="0"/>
                                                                                              <w:marBottom w:val="0"/>
                                                                                              <w:divBdr>
                                                                                                <w:top w:val="none" w:sz="0" w:space="0" w:color="auto"/>
                                                                                                <w:left w:val="none" w:sz="0" w:space="0" w:color="auto"/>
                                                                                                <w:bottom w:val="none" w:sz="0" w:space="0" w:color="auto"/>
                                                                                                <w:right w:val="none" w:sz="0" w:space="0" w:color="auto"/>
                                                                                              </w:divBdr>
                                                                                              <w:divsChild>
                                                                                                <w:div w:id="1829514451">
                                                                                                  <w:marLeft w:val="0"/>
                                                                                                  <w:marRight w:val="0"/>
                                                                                                  <w:marTop w:val="0"/>
                                                                                                  <w:marBottom w:val="0"/>
                                                                                                  <w:divBdr>
                                                                                                    <w:top w:val="none" w:sz="0" w:space="0" w:color="auto"/>
                                                                                                    <w:left w:val="none" w:sz="0" w:space="0" w:color="auto"/>
                                                                                                    <w:bottom w:val="none" w:sz="0" w:space="0" w:color="auto"/>
                                                                                                    <w:right w:val="none" w:sz="0" w:space="0" w:color="auto"/>
                                                                                                  </w:divBdr>
                                                                                                </w:div>
                                                                                              </w:divsChild>
                                                                                            </w:div>
                                                                                            <w:div w:id="1897036945">
                                                                                              <w:marLeft w:val="0"/>
                                                                                              <w:marRight w:val="0"/>
                                                                                              <w:marTop w:val="0"/>
                                                                                              <w:marBottom w:val="0"/>
                                                                                              <w:divBdr>
                                                                                                <w:top w:val="none" w:sz="0" w:space="0" w:color="auto"/>
                                                                                                <w:left w:val="none" w:sz="0" w:space="0" w:color="auto"/>
                                                                                                <w:bottom w:val="none" w:sz="0" w:space="0" w:color="auto"/>
                                                                                                <w:right w:val="none" w:sz="0" w:space="0" w:color="auto"/>
                                                                                              </w:divBdr>
                                                                                            </w:div>
                                                                                          </w:divsChild>
                                                                                        </w:div>
                                                                                        <w:div w:id="762067095">
                                                                                          <w:marLeft w:val="0"/>
                                                                                          <w:marRight w:val="0"/>
                                                                                          <w:marTop w:val="0"/>
                                                                                          <w:marBottom w:val="0"/>
                                                                                          <w:divBdr>
                                                                                            <w:top w:val="single" w:sz="6" w:space="0" w:color="CCCCCC"/>
                                                                                            <w:left w:val="single" w:sz="6" w:space="0" w:color="CCCCCC"/>
                                                                                            <w:bottom w:val="single" w:sz="6" w:space="0" w:color="CCCCCC"/>
                                                                                            <w:right w:val="single" w:sz="6" w:space="0" w:color="CCCCCC"/>
                                                                                          </w:divBdr>
                                                                                          <w:divsChild>
                                                                                            <w:div w:id="1991595812">
                                                                                              <w:marLeft w:val="0"/>
                                                                                              <w:marRight w:val="0"/>
                                                                                              <w:marTop w:val="0"/>
                                                                                              <w:marBottom w:val="0"/>
                                                                                              <w:divBdr>
                                                                                                <w:top w:val="none" w:sz="0" w:space="0" w:color="auto"/>
                                                                                                <w:left w:val="none" w:sz="0" w:space="0" w:color="auto"/>
                                                                                                <w:bottom w:val="none" w:sz="0" w:space="0" w:color="auto"/>
                                                                                                <w:right w:val="none" w:sz="0" w:space="0" w:color="auto"/>
                                                                                              </w:divBdr>
                                                                                              <w:divsChild>
                                                                                                <w:div w:id="474293974">
                                                                                                  <w:marLeft w:val="0"/>
                                                                                                  <w:marRight w:val="0"/>
                                                                                                  <w:marTop w:val="0"/>
                                                                                                  <w:marBottom w:val="0"/>
                                                                                                  <w:divBdr>
                                                                                                    <w:top w:val="none" w:sz="0" w:space="0" w:color="auto"/>
                                                                                                    <w:left w:val="none" w:sz="0" w:space="0" w:color="auto"/>
                                                                                                    <w:bottom w:val="none" w:sz="0" w:space="0" w:color="auto"/>
                                                                                                    <w:right w:val="none" w:sz="0" w:space="0" w:color="auto"/>
                                                                                                  </w:divBdr>
                                                                                                </w:div>
                                                                                              </w:divsChild>
                                                                                            </w:div>
                                                                                            <w:div w:id="503015826">
                                                                                              <w:marLeft w:val="0"/>
                                                                                              <w:marRight w:val="0"/>
                                                                                              <w:marTop w:val="0"/>
                                                                                              <w:marBottom w:val="0"/>
                                                                                              <w:divBdr>
                                                                                                <w:top w:val="none" w:sz="0" w:space="0" w:color="auto"/>
                                                                                                <w:left w:val="none" w:sz="0" w:space="0" w:color="auto"/>
                                                                                                <w:bottom w:val="none" w:sz="0" w:space="0" w:color="auto"/>
                                                                                                <w:right w:val="none" w:sz="0" w:space="0" w:color="auto"/>
                                                                                              </w:divBdr>
                                                                                            </w:div>
                                                                                          </w:divsChild>
                                                                                        </w:div>
                                                                                        <w:div w:id="1169448689">
                                                                                          <w:marLeft w:val="0"/>
                                                                                          <w:marRight w:val="0"/>
                                                                                          <w:marTop w:val="0"/>
                                                                                          <w:marBottom w:val="0"/>
                                                                                          <w:divBdr>
                                                                                            <w:top w:val="single" w:sz="6" w:space="0" w:color="CCCCCC"/>
                                                                                            <w:left w:val="single" w:sz="6" w:space="0" w:color="CCCCCC"/>
                                                                                            <w:bottom w:val="single" w:sz="6" w:space="0" w:color="CCCCCC"/>
                                                                                            <w:right w:val="single" w:sz="6" w:space="0" w:color="CCCCCC"/>
                                                                                          </w:divBdr>
                                                                                          <w:divsChild>
                                                                                            <w:div w:id="705495356">
                                                                                              <w:marLeft w:val="0"/>
                                                                                              <w:marRight w:val="0"/>
                                                                                              <w:marTop w:val="0"/>
                                                                                              <w:marBottom w:val="0"/>
                                                                                              <w:divBdr>
                                                                                                <w:top w:val="none" w:sz="0" w:space="0" w:color="auto"/>
                                                                                                <w:left w:val="none" w:sz="0" w:space="0" w:color="auto"/>
                                                                                                <w:bottom w:val="none" w:sz="0" w:space="0" w:color="auto"/>
                                                                                                <w:right w:val="none" w:sz="0" w:space="0" w:color="auto"/>
                                                                                              </w:divBdr>
                                                                                              <w:divsChild>
                                                                                                <w:div w:id="293490911">
                                                                                                  <w:marLeft w:val="0"/>
                                                                                                  <w:marRight w:val="0"/>
                                                                                                  <w:marTop w:val="0"/>
                                                                                                  <w:marBottom w:val="0"/>
                                                                                                  <w:divBdr>
                                                                                                    <w:top w:val="none" w:sz="0" w:space="0" w:color="auto"/>
                                                                                                    <w:left w:val="none" w:sz="0" w:space="0" w:color="auto"/>
                                                                                                    <w:bottom w:val="none" w:sz="0" w:space="0" w:color="auto"/>
                                                                                                    <w:right w:val="none" w:sz="0" w:space="0" w:color="auto"/>
                                                                                                  </w:divBdr>
                                                                                                </w:div>
                                                                                              </w:divsChild>
                                                                                            </w:div>
                                                                                            <w:div w:id="147490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09614">
                                                                                      <w:marLeft w:val="0"/>
                                                                                      <w:marRight w:val="0"/>
                                                                                      <w:marTop w:val="0"/>
                                                                                      <w:marBottom w:val="0"/>
                                                                                      <w:divBdr>
                                                                                        <w:top w:val="none" w:sz="0" w:space="0" w:color="auto"/>
                                                                                        <w:left w:val="none" w:sz="0" w:space="0" w:color="auto"/>
                                                                                        <w:bottom w:val="none" w:sz="0" w:space="0" w:color="auto"/>
                                                                                        <w:right w:val="none" w:sz="0" w:space="0" w:color="auto"/>
                                                                                      </w:divBdr>
                                                                                    </w:div>
                                                                                  </w:divsChild>
                                                                                </w:div>
                                                                                <w:div w:id="1697317273">
                                                                                  <w:marLeft w:val="0"/>
                                                                                  <w:marRight w:val="0"/>
                                                                                  <w:marTop w:val="0"/>
                                                                                  <w:marBottom w:val="0"/>
                                                                                  <w:divBdr>
                                                                                    <w:top w:val="none" w:sz="0" w:space="0" w:color="auto"/>
                                                                                    <w:left w:val="none" w:sz="0" w:space="0" w:color="auto"/>
                                                                                    <w:bottom w:val="none" w:sz="0" w:space="0" w:color="auto"/>
                                                                                    <w:right w:val="none" w:sz="0" w:space="0" w:color="auto"/>
                                                                                  </w:divBdr>
                                                                                </w:div>
                                                                                <w:div w:id="1417438728">
                                                                                  <w:marLeft w:val="0"/>
                                                                                  <w:marRight w:val="0"/>
                                                                                  <w:marTop w:val="0"/>
                                                                                  <w:marBottom w:val="0"/>
                                                                                  <w:divBdr>
                                                                                    <w:top w:val="none" w:sz="0" w:space="0" w:color="auto"/>
                                                                                    <w:left w:val="none" w:sz="0" w:space="0" w:color="auto"/>
                                                                                    <w:bottom w:val="none" w:sz="0" w:space="0" w:color="auto"/>
                                                                                    <w:right w:val="none" w:sz="0" w:space="0" w:color="auto"/>
                                                                                  </w:divBdr>
                                                                                </w:div>
                                                                                <w:div w:id="651642822">
                                                                                  <w:marLeft w:val="0"/>
                                                                                  <w:marRight w:val="0"/>
                                                                                  <w:marTop w:val="0"/>
                                                                                  <w:marBottom w:val="0"/>
                                                                                  <w:divBdr>
                                                                                    <w:top w:val="none" w:sz="0" w:space="0" w:color="auto"/>
                                                                                    <w:left w:val="none" w:sz="0" w:space="0" w:color="auto"/>
                                                                                    <w:bottom w:val="none" w:sz="0" w:space="0" w:color="auto"/>
                                                                                    <w:right w:val="none" w:sz="0" w:space="0" w:color="auto"/>
                                                                                  </w:divBdr>
                                                                                  <w:divsChild>
                                                                                    <w:div w:id="1575773886">
                                                                                      <w:marLeft w:val="0"/>
                                                                                      <w:marRight w:val="0"/>
                                                                                      <w:marTop w:val="0"/>
                                                                                      <w:marBottom w:val="0"/>
                                                                                      <w:divBdr>
                                                                                        <w:top w:val="none" w:sz="0" w:space="0" w:color="auto"/>
                                                                                        <w:left w:val="none" w:sz="0" w:space="0" w:color="auto"/>
                                                                                        <w:bottom w:val="none" w:sz="0" w:space="0" w:color="auto"/>
                                                                                        <w:right w:val="none" w:sz="0" w:space="0" w:color="auto"/>
                                                                                      </w:divBdr>
                                                                                      <w:divsChild>
                                                                                        <w:div w:id="145828916">
                                                                                          <w:marLeft w:val="0"/>
                                                                                          <w:marRight w:val="0"/>
                                                                                          <w:marTop w:val="0"/>
                                                                                          <w:marBottom w:val="0"/>
                                                                                          <w:divBdr>
                                                                                            <w:top w:val="none" w:sz="0" w:space="0" w:color="auto"/>
                                                                                            <w:left w:val="none" w:sz="0" w:space="0" w:color="auto"/>
                                                                                            <w:bottom w:val="none" w:sz="0" w:space="0" w:color="auto"/>
                                                                                            <w:right w:val="none" w:sz="0" w:space="0" w:color="auto"/>
                                                                                          </w:divBdr>
                                                                                          <w:divsChild>
                                                                                            <w:div w:id="991981786">
                                                                                              <w:marLeft w:val="0"/>
                                                                                              <w:marRight w:val="0"/>
                                                                                              <w:marTop w:val="0"/>
                                                                                              <w:marBottom w:val="0"/>
                                                                                              <w:divBdr>
                                                                                                <w:top w:val="none" w:sz="0" w:space="0" w:color="auto"/>
                                                                                                <w:left w:val="none" w:sz="0" w:space="0" w:color="auto"/>
                                                                                                <w:bottom w:val="none" w:sz="0" w:space="0" w:color="auto"/>
                                                                                                <w:right w:val="none" w:sz="0" w:space="0" w:color="auto"/>
                                                                                              </w:divBdr>
                                                                                              <w:divsChild>
                                                                                                <w:div w:id="177486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18870">
                                                                                  <w:marLeft w:val="0"/>
                                                                                  <w:marRight w:val="0"/>
                                                                                  <w:marTop w:val="0"/>
                                                                                  <w:marBottom w:val="0"/>
                                                                                  <w:divBdr>
                                                                                    <w:top w:val="none" w:sz="0" w:space="0" w:color="auto"/>
                                                                                    <w:left w:val="none" w:sz="0" w:space="0" w:color="auto"/>
                                                                                    <w:bottom w:val="none" w:sz="0" w:space="0" w:color="auto"/>
                                                                                    <w:right w:val="none" w:sz="0" w:space="0" w:color="auto"/>
                                                                                  </w:divBdr>
                                                                                  <w:divsChild>
                                                                                    <w:div w:id="819422749">
                                                                                      <w:marLeft w:val="0"/>
                                                                                      <w:marRight w:val="0"/>
                                                                                      <w:marTop w:val="0"/>
                                                                                      <w:marBottom w:val="0"/>
                                                                                      <w:divBdr>
                                                                                        <w:top w:val="none" w:sz="0" w:space="0" w:color="auto"/>
                                                                                        <w:left w:val="none" w:sz="0" w:space="0" w:color="auto"/>
                                                                                        <w:bottom w:val="none" w:sz="0" w:space="0" w:color="auto"/>
                                                                                        <w:right w:val="none" w:sz="0" w:space="0" w:color="auto"/>
                                                                                      </w:divBdr>
                                                                                      <w:divsChild>
                                                                                        <w:div w:id="1211838595">
                                                                                          <w:marLeft w:val="0"/>
                                                                                          <w:marRight w:val="0"/>
                                                                                          <w:marTop w:val="0"/>
                                                                                          <w:marBottom w:val="0"/>
                                                                                          <w:divBdr>
                                                                                            <w:top w:val="none" w:sz="0" w:space="0" w:color="auto"/>
                                                                                            <w:left w:val="none" w:sz="0" w:space="0" w:color="auto"/>
                                                                                            <w:bottom w:val="none" w:sz="0" w:space="0" w:color="auto"/>
                                                                                            <w:right w:val="none" w:sz="0" w:space="0" w:color="auto"/>
                                                                                          </w:divBdr>
                                                                                          <w:divsChild>
                                                                                            <w:div w:id="149758723">
                                                                                              <w:marLeft w:val="0"/>
                                                                                              <w:marRight w:val="0"/>
                                                                                              <w:marTop w:val="0"/>
                                                                                              <w:marBottom w:val="0"/>
                                                                                              <w:divBdr>
                                                                                                <w:top w:val="none" w:sz="0" w:space="0" w:color="auto"/>
                                                                                                <w:left w:val="none" w:sz="0" w:space="0" w:color="auto"/>
                                                                                                <w:bottom w:val="none" w:sz="0" w:space="0" w:color="auto"/>
                                                                                                <w:right w:val="none" w:sz="0" w:space="0" w:color="auto"/>
                                                                                              </w:divBdr>
                                                                                              <w:divsChild>
                                                                                                <w:div w:id="1909922931">
                                                                                                  <w:marLeft w:val="0"/>
                                                                                                  <w:marRight w:val="0"/>
                                                                                                  <w:marTop w:val="0"/>
                                                                                                  <w:marBottom w:val="0"/>
                                                                                                  <w:divBdr>
                                                                                                    <w:top w:val="single" w:sz="6" w:space="0" w:color="CCCCCC"/>
                                                                                                    <w:left w:val="single" w:sz="6" w:space="0" w:color="CCCCCC"/>
                                                                                                    <w:bottom w:val="single" w:sz="6" w:space="0" w:color="CCCCCC"/>
                                                                                                    <w:right w:val="single" w:sz="6" w:space="0" w:color="CCCCCC"/>
                                                                                                  </w:divBdr>
                                                                                                  <w:divsChild>
                                                                                                    <w:div w:id="245581278">
                                                                                                      <w:marLeft w:val="0"/>
                                                                                                      <w:marRight w:val="0"/>
                                                                                                      <w:marTop w:val="0"/>
                                                                                                      <w:marBottom w:val="0"/>
                                                                                                      <w:divBdr>
                                                                                                        <w:top w:val="none" w:sz="0" w:space="0" w:color="auto"/>
                                                                                                        <w:left w:val="none" w:sz="0" w:space="0" w:color="auto"/>
                                                                                                        <w:bottom w:val="none" w:sz="0" w:space="0" w:color="auto"/>
                                                                                                        <w:right w:val="none" w:sz="0" w:space="0" w:color="auto"/>
                                                                                                      </w:divBdr>
                                                                                                    </w:div>
                                                                                                    <w:div w:id="21262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757772">
      <w:bodyDiv w:val="1"/>
      <w:marLeft w:val="0"/>
      <w:marRight w:val="0"/>
      <w:marTop w:val="0"/>
      <w:marBottom w:val="0"/>
      <w:divBdr>
        <w:top w:val="none" w:sz="0" w:space="0" w:color="auto"/>
        <w:left w:val="none" w:sz="0" w:space="0" w:color="auto"/>
        <w:bottom w:val="none" w:sz="0" w:space="0" w:color="auto"/>
        <w:right w:val="none" w:sz="0" w:space="0" w:color="auto"/>
      </w:divBdr>
      <w:divsChild>
        <w:div w:id="1352728751">
          <w:marLeft w:val="0"/>
          <w:marRight w:val="0"/>
          <w:marTop w:val="0"/>
          <w:marBottom w:val="0"/>
          <w:divBdr>
            <w:top w:val="none" w:sz="0" w:space="0" w:color="auto"/>
            <w:left w:val="none" w:sz="0" w:space="0" w:color="auto"/>
            <w:bottom w:val="none" w:sz="0" w:space="0" w:color="auto"/>
            <w:right w:val="none" w:sz="0" w:space="0" w:color="auto"/>
          </w:divBdr>
          <w:divsChild>
            <w:div w:id="421993278">
              <w:marLeft w:val="0"/>
              <w:marRight w:val="0"/>
              <w:marTop w:val="0"/>
              <w:marBottom w:val="0"/>
              <w:divBdr>
                <w:top w:val="none" w:sz="0" w:space="0" w:color="auto"/>
                <w:left w:val="none" w:sz="0" w:space="0" w:color="auto"/>
                <w:bottom w:val="none" w:sz="0" w:space="0" w:color="auto"/>
                <w:right w:val="none" w:sz="0" w:space="0" w:color="auto"/>
              </w:divBdr>
              <w:divsChild>
                <w:div w:id="571545615">
                  <w:marLeft w:val="0"/>
                  <w:marRight w:val="0"/>
                  <w:marTop w:val="0"/>
                  <w:marBottom w:val="0"/>
                  <w:divBdr>
                    <w:top w:val="none" w:sz="0" w:space="0" w:color="auto"/>
                    <w:left w:val="none" w:sz="0" w:space="0" w:color="auto"/>
                    <w:bottom w:val="none" w:sz="0" w:space="0" w:color="auto"/>
                    <w:right w:val="none" w:sz="0" w:space="0" w:color="auto"/>
                  </w:divBdr>
                  <w:divsChild>
                    <w:div w:id="1333140786">
                      <w:marLeft w:val="0"/>
                      <w:marRight w:val="0"/>
                      <w:marTop w:val="0"/>
                      <w:marBottom w:val="0"/>
                      <w:divBdr>
                        <w:top w:val="none" w:sz="0" w:space="0" w:color="auto"/>
                        <w:left w:val="none" w:sz="0" w:space="0" w:color="auto"/>
                        <w:bottom w:val="none" w:sz="0" w:space="0" w:color="auto"/>
                        <w:right w:val="none" w:sz="0" w:space="0" w:color="auto"/>
                      </w:divBdr>
                      <w:divsChild>
                        <w:div w:id="738597738">
                          <w:marLeft w:val="-225"/>
                          <w:marRight w:val="-225"/>
                          <w:marTop w:val="0"/>
                          <w:marBottom w:val="0"/>
                          <w:divBdr>
                            <w:top w:val="none" w:sz="0" w:space="0" w:color="auto"/>
                            <w:left w:val="none" w:sz="0" w:space="0" w:color="auto"/>
                            <w:bottom w:val="none" w:sz="0" w:space="0" w:color="auto"/>
                            <w:right w:val="none" w:sz="0" w:space="0" w:color="auto"/>
                          </w:divBdr>
                          <w:divsChild>
                            <w:div w:id="262806905">
                              <w:marLeft w:val="0"/>
                              <w:marRight w:val="0"/>
                              <w:marTop w:val="0"/>
                              <w:marBottom w:val="0"/>
                              <w:divBdr>
                                <w:top w:val="none" w:sz="0" w:space="0" w:color="auto"/>
                                <w:left w:val="none" w:sz="0" w:space="0" w:color="auto"/>
                                <w:bottom w:val="none" w:sz="0" w:space="0" w:color="auto"/>
                                <w:right w:val="none" w:sz="0" w:space="0" w:color="auto"/>
                              </w:divBdr>
                              <w:divsChild>
                                <w:div w:id="1604923913">
                                  <w:marLeft w:val="0"/>
                                  <w:marRight w:val="0"/>
                                  <w:marTop w:val="0"/>
                                  <w:marBottom w:val="0"/>
                                  <w:divBdr>
                                    <w:top w:val="none" w:sz="0" w:space="0" w:color="auto"/>
                                    <w:left w:val="none" w:sz="0" w:space="0" w:color="auto"/>
                                    <w:bottom w:val="none" w:sz="0" w:space="0" w:color="auto"/>
                                    <w:right w:val="none" w:sz="0" w:space="0" w:color="auto"/>
                                  </w:divBdr>
                                  <w:divsChild>
                                    <w:div w:id="352387634">
                                      <w:marLeft w:val="-225"/>
                                      <w:marRight w:val="-225"/>
                                      <w:marTop w:val="0"/>
                                      <w:marBottom w:val="0"/>
                                      <w:divBdr>
                                        <w:top w:val="none" w:sz="0" w:space="0" w:color="auto"/>
                                        <w:left w:val="none" w:sz="0" w:space="0" w:color="auto"/>
                                        <w:bottom w:val="none" w:sz="0" w:space="0" w:color="auto"/>
                                        <w:right w:val="none" w:sz="0" w:space="0" w:color="auto"/>
                                      </w:divBdr>
                                      <w:divsChild>
                                        <w:div w:id="242960413">
                                          <w:marLeft w:val="0"/>
                                          <w:marRight w:val="0"/>
                                          <w:marTop w:val="0"/>
                                          <w:marBottom w:val="0"/>
                                          <w:divBdr>
                                            <w:top w:val="none" w:sz="0" w:space="0" w:color="auto"/>
                                            <w:left w:val="none" w:sz="0" w:space="0" w:color="auto"/>
                                            <w:bottom w:val="none" w:sz="0" w:space="0" w:color="auto"/>
                                            <w:right w:val="none" w:sz="0" w:space="0" w:color="auto"/>
                                          </w:divBdr>
                                          <w:divsChild>
                                            <w:div w:id="1624848516">
                                              <w:marLeft w:val="0"/>
                                              <w:marRight w:val="0"/>
                                              <w:marTop w:val="0"/>
                                              <w:marBottom w:val="270"/>
                                              <w:divBdr>
                                                <w:top w:val="none" w:sz="0" w:space="0" w:color="auto"/>
                                                <w:left w:val="none" w:sz="0" w:space="0" w:color="auto"/>
                                                <w:bottom w:val="none" w:sz="0" w:space="0" w:color="auto"/>
                                                <w:right w:val="none" w:sz="0" w:space="0" w:color="auto"/>
                                              </w:divBdr>
                                              <w:divsChild>
                                                <w:div w:id="1974750976">
                                                  <w:marLeft w:val="0"/>
                                                  <w:marRight w:val="0"/>
                                                  <w:marTop w:val="0"/>
                                                  <w:marBottom w:val="0"/>
                                                  <w:divBdr>
                                                    <w:top w:val="none" w:sz="0" w:space="0" w:color="auto"/>
                                                    <w:left w:val="none" w:sz="0" w:space="0" w:color="auto"/>
                                                    <w:bottom w:val="none" w:sz="0" w:space="0" w:color="auto"/>
                                                    <w:right w:val="none" w:sz="0" w:space="0" w:color="auto"/>
                                                  </w:divBdr>
                                                  <w:divsChild>
                                                    <w:div w:id="1179808649">
                                                      <w:marLeft w:val="0"/>
                                                      <w:marRight w:val="0"/>
                                                      <w:marTop w:val="225"/>
                                                      <w:marBottom w:val="225"/>
                                                      <w:divBdr>
                                                        <w:top w:val="none" w:sz="0" w:space="0" w:color="auto"/>
                                                        <w:left w:val="none" w:sz="0" w:space="0" w:color="auto"/>
                                                        <w:bottom w:val="none" w:sz="0" w:space="0" w:color="auto"/>
                                                        <w:right w:val="none" w:sz="0" w:space="0" w:color="auto"/>
                                                      </w:divBdr>
                                                      <w:divsChild>
                                                        <w:div w:id="1733190852">
                                                          <w:marLeft w:val="0"/>
                                                          <w:marRight w:val="0"/>
                                                          <w:marTop w:val="0"/>
                                                          <w:marBottom w:val="0"/>
                                                          <w:divBdr>
                                                            <w:top w:val="none" w:sz="0" w:space="0" w:color="auto"/>
                                                            <w:left w:val="none" w:sz="0" w:space="0" w:color="auto"/>
                                                            <w:bottom w:val="none" w:sz="0" w:space="0" w:color="auto"/>
                                                            <w:right w:val="none" w:sz="0" w:space="0" w:color="auto"/>
                                                          </w:divBdr>
                                                          <w:divsChild>
                                                            <w:div w:id="1887839481">
                                                              <w:marLeft w:val="0"/>
                                                              <w:marRight w:val="0"/>
                                                              <w:marTop w:val="0"/>
                                                              <w:marBottom w:val="0"/>
                                                              <w:divBdr>
                                                                <w:top w:val="none" w:sz="0" w:space="0" w:color="auto"/>
                                                                <w:left w:val="none" w:sz="0" w:space="0" w:color="auto"/>
                                                                <w:bottom w:val="none" w:sz="0" w:space="0" w:color="auto"/>
                                                                <w:right w:val="none" w:sz="0" w:space="0" w:color="auto"/>
                                                              </w:divBdr>
                                                              <w:divsChild>
                                                                <w:div w:id="99911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811757">
                                                      <w:marLeft w:val="0"/>
                                                      <w:marRight w:val="0"/>
                                                      <w:marTop w:val="225"/>
                                                      <w:marBottom w:val="225"/>
                                                      <w:divBdr>
                                                        <w:top w:val="none" w:sz="0" w:space="0" w:color="auto"/>
                                                        <w:left w:val="none" w:sz="0" w:space="0" w:color="auto"/>
                                                        <w:bottom w:val="none" w:sz="0" w:space="0" w:color="auto"/>
                                                        <w:right w:val="none" w:sz="0" w:space="0" w:color="auto"/>
                                                      </w:divBdr>
                                                      <w:divsChild>
                                                        <w:div w:id="2025208781">
                                                          <w:marLeft w:val="0"/>
                                                          <w:marRight w:val="0"/>
                                                          <w:marTop w:val="0"/>
                                                          <w:marBottom w:val="0"/>
                                                          <w:divBdr>
                                                            <w:top w:val="none" w:sz="0" w:space="0" w:color="auto"/>
                                                            <w:left w:val="none" w:sz="0" w:space="0" w:color="auto"/>
                                                            <w:bottom w:val="none" w:sz="0" w:space="0" w:color="auto"/>
                                                            <w:right w:val="none" w:sz="0" w:space="0" w:color="auto"/>
                                                          </w:divBdr>
                                                        </w:div>
                                                        <w:div w:id="872233852">
                                                          <w:marLeft w:val="0"/>
                                                          <w:marRight w:val="0"/>
                                                          <w:marTop w:val="0"/>
                                                          <w:marBottom w:val="0"/>
                                                          <w:divBdr>
                                                            <w:top w:val="none" w:sz="0" w:space="0" w:color="auto"/>
                                                            <w:left w:val="none" w:sz="0" w:space="0" w:color="auto"/>
                                                            <w:bottom w:val="none" w:sz="0" w:space="0" w:color="auto"/>
                                                            <w:right w:val="none" w:sz="0" w:space="0" w:color="auto"/>
                                                          </w:divBdr>
                                                        </w:div>
                                                        <w:div w:id="781263382">
                                                          <w:marLeft w:val="0"/>
                                                          <w:marRight w:val="0"/>
                                                          <w:marTop w:val="0"/>
                                                          <w:marBottom w:val="0"/>
                                                          <w:divBdr>
                                                            <w:top w:val="none" w:sz="0" w:space="0" w:color="auto"/>
                                                            <w:left w:val="none" w:sz="0" w:space="0" w:color="auto"/>
                                                            <w:bottom w:val="none" w:sz="0" w:space="0" w:color="auto"/>
                                                            <w:right w:val="none" w:sz="0" w:space="0" w:color="auto"/>
                                                          </w:divBdr>
                                                        </w:div>
                                                      </w:divsChild>
                                                    </w:div>
                                                    <w:div w:id="310063017">
                                                      <w:marLeft w:val="0"/>
                                                      <w:marRight w:val="0"/>
                                                      <w:marTop w:val="225"/>
                                                      <w:marBottom w:val="225"/>
                                                      <w:divBdr>
                                                        <w:top w:val="none" w:sz="0" w:space="0" w:color="auto"/>
                                                        <w:left w:val="none" w:sz="0" w:space="0" w:color="auto"/>
                                                        <w:bottom w:val="none" w:sz="0" w:space="0" w:color="auto"/>
                                                        <w:right w:val="none" w:sz="0" w:space="0" w:color="auto"/>
                                                      </w:divBdr>
                                                      <w:divsChild>
                                                        <w:div w:id="338393003">
                                                          <w:marLeft w:val="0"/>
                                                          <w:marRight w:val="0"/>
                                                          <w:marTop w:val="0"/>
                                                          <w:marBottom w:val="0"/>
                                                          <w:divBdr>
                                                            <w:top w:val="none" w:sz="0" w:space="0" w:color="auto"/>
                                                            <w:left w:val="none" w:sz="0" w:space="0" w:color="auto"/>
                                                            <w:bottom w:val="none" w:sz="0" w:space="0" w:color="auto"/>
                                                            <w:right w:val="none" w:sz="0" w:space="0" w:color="auto"/>
                                                          </w:divBdr>
                                                          <w:divsChild>
                                                            <w:div w:id="2177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877920">
                                              <w:marLeft w:val="0"/>
                                              <w:marRight w:val="0"/>
                                              <w:marTop w:val="0"/>
                                              <w:marBottom w:val="0"/>
                                              <w:divBdr>
                                                <w:top w:val="none" w:sz="0" w:space="0" w:color="auto"/>
                                                <w:left w:val="none" w:sz="0" w:space="0" w:color="auto"/>
                                                <w:bottom w:val="none" w:sz="0" w:space="0" w:color="auto"/>
                                                <w:right w:val="none" w:sz="0" w:space="0" w:color="auto"/>
                                              </w:divBdr>
                                              <w:divsChild>
                                                <w:div w:id="459111182">
                                                  <w:marLeft w:val="0"/>
                                                  <w:marRight w:val="0"/>
                                                  <w:marTop w:val="0"/>
                                                  <w:marBottom w:val="0"/>
                                                  <w:divBdr>
                                                    <w:top w:val="none" w:sz="0" w:space="0" w:color="auto"/>
                                                    <w:left w:val="none" w:sz="0" w:space="0" w:color="auto"/>
                                                    <w:bottom w:val="single" w:sz="12" w:space="0" w:color="D8D9DA"/>
                                                    <w:right w:val="none" w:sz="0" w:space="0" w:color="auto"/>
                                                  </w:divBdr>
                                                  <w:divsChild>
                                                    <w:div w:id="2111469790">
                                                      <w:marLeft w:val="0"/>
                                                      <w:marRight w:val="0"/>
                                                      <w:marTop w:val="0"/>
                                                      <w:marBottom w:val="0"/>
                                                      <w:divBdr>
                                                        <w:top w:val="none" w:sz="0" w:space="0" w:color="auto"/>
                                                        <w:left w:val="none" w:sz="0" w:space="0" w:color="auto"/>
                                                        <w:bottom w:val="none" w:sz="0" w:space="0" w:color="auto"/>
                                                        <w:right w:val="none" w:sz="0" w:space="0" w:color="auto"/>
                                                      </w:divBdr>
                                                      <w:divsChild>
                                                        <w:div w:id="1199316837">
                                                          <w:marLeft w:val="0"/>
                                                          <w:marRight w:val="0"/>
                                                          <w:marTop w:val="0"/>
                                                          <w:marBottom w:val="0"/>
                                                          <w:divBdr>
                                                            <w:top w:val="none" w:sz="0" w:space="0" w:color="auto"/>
                                                            <w:left w:val="none" w:sz="0" w:space="0" w:color="auto"/>
                                                            <w:bottom w:val="none" w:sz="0" w:space="0" w:color="auto"/>
                                                            <w:right w:val="none" w:sz="0" w:space="0" w:color="auto"/>
                                                          </w:divBdr>
                                                        </w:div>
                                                      </w:divsChild>
                                                    </w:div>
                                                    <w:div w:id="566963714">
                                                      <w:marLeft w:val="0"/>
                                                      <w:marRight w:val="0"/>
                                                      <w:marTop w:val="0"/>
                                                      <w:marBottom w:val="0"/>
                                                      <w:divBdr>
                                                        <w:top w:val="none" w:sz="0" w:space="0" w:color="auto"/>
                                                        <w:left w:val="none" w:sz="0" w:space="0" w:color="auto"/>
                                                        <w:bottom w:val="none" w:sz="0" w:space="0" w:color="auto"/>
                                                        <w:right w:val="none" w:sz="0" w:space="0" w:color="auto"/>
                                                      </w:divBdr>
                                                      <w:divsChild>
                                                        <w:div w:id="367292985">
                                                          <w:marLeft w:val="0"/>
                                                          <w:marRight w:val="0"/>
                                                          <w:marTop w:val="0"/>
                                                          <w:marBottom w:val="0"/>
                                                          <w:divBdr>
                                                            <w:top w:val="none" w:sz="0" w:space="0" w:color="auto"/>
                                                            <w:left w:val="none" w:sz="0" w:space="0" w:color="auto"/>
                                                            <w:bottom w:val="none" w:sz="0" w:space="0" w:color="auto"/>
                                                            <w:right w:val="none" w:sz="0" w:space="0" w:color="auto"/>
                                                          </w:divBdr>
                                                        </w:div>
                                                        <w:div w:id="833842372">
                                                          <w:marLeft w:val="270"/>
                                                          <w:marRight w:val="0"/>
                                                          <w:marTop w:val="0"/>
                                                          <w:marBottom w:val="0"/>
                                                          <w:divBdr>
                                                            <w:top w:val="none" w:sz="0" w:space="0" w:color="auto"/>
                                                            <w:left w:val="none" w:sz="0" w:space="0" w:color="auto"/>
                                                            <w:bottom w:val="none" w:sz="0" w:space="0" w:color="auto"/>
                                                            <w:right w:val="none" w:sz="0" w:space="0" w:color="auto"/>
                                                          </w:divBdr>
                                                        </w:div>
                                                        <w:div w:id="112231099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800218">
                                              <w:marLeft w:val="0"/>
                                              <w:marRight w:val="0"/>
                                              <w:marTop w:val="300"/>
                                              <w:marBottom w:val="0"/>
                                              <w:divBdr>
                                                <w:top w:val="none" w:sz="0" w:space="0" w:color="auto"/>
                                                <w:left w:val="none" w:sz="0" w:space="0" w:color="auto"/>
                                                <w:bottom w:val="none" w:sz="0" w:space="0" w:color="auto"/>
                                                <w:right w:val="none" w:sz="0" w:space="0" w:color="auto"/>
                                              </w:divBdr>
                                              <w:divsChild>
                                                <w:div w:id="803814243">
                                                  <w:marLeft w:val="0"/>
                                                  <w:marRight w:val="0"/>
                                                  <w:marTop w:val="0"/>
                                                  <w:marBottom w:val="0"/>
                                                  <w:divBdr>
                                                    <w:top w:val="none" w:sz="0" w:space="0" w:color="auto"/>
                                                    <w:left w:val="none" w:sz="0" w:space="0" w:color="auto"/>
                                                    <w:bottom w:val="none" w:sz="0" w:space="0" w:color="auto"/>
                                                    <w:right w:val="none" w:sz="0" w:space="0" w:color="auto"/>
                                                  </w:divBdr>
                                                </w:div>
                                                <w:div w:id="222713382">
                                                  <w:marLeft w:val="0"/>
                                                  <w:marRight w:val="0"/>
                                                  <w:marTop w:val="0"/>
                                                  <w:marBottom w:val="0"/>
                                                  <w:divBdr>
                                                    <w:top w:val="none" w:sz="0" w:space="0" w:color="auto"/>
                                                    <w:left w:val="none" w:sz="0" w:space="0" w:color="auto"/>
                                                    <w:bottom w:val="none" w:sz="0" w:space="0" w:color="auto"/>
                                                    <w:right w:val="none" w:sz="0" w:space="0" w:color="auto"/>
                                                  </w:divBdr>
                                                  <w:divsChild>
                                                    <w:div w:id="1514758475">
                                                      <w:marLeft w:val="0"/>
                                                      <w:marRight w:val="0"/>
                                                      <w:marTop w:val="270"/>
                                                      <w:marBottom w:val="270"/>
                                                      <w:divBdr>
                                                        <w:top w:val="none" w:sz="0" w:space="0" w:color="auto"/>
                                                        <w:left w:val="none" w:sz="0" w:space="0" w:color="auto"/>
                                                        <w:bottom w:val="none" w:sz="0" w:space="0" w:color="auto"/>
                                                        <w:right w:val="none" w:sz="0" w:space="0" w:color="auto"/>
                                                      </w:divBdr>
                                                    </w:div>
                                                  </w:divsChild>
                                                </w:div>
                                                <w:div w:id="1623421720">
                                                  <w:marLeft w:val="0"/>
                                                  <w:marRight w:val="0"/>
                                                  <w:marTop w:val="0"/>
                                                  <w:marBottom w:val="0"/>
                                                  <w:divBdr>
                                                    <w:top w:val="none" w:sz="0" w:space="0" w:color="auto"/>
                                                    <w:left w:val="none" w:sz="0" w:space="0" w:color="auto"/>
                                                    <w:bottom w:val="none" w:sz="0" w:space="0" w:color="auto"/>
                                                    <w:right w:val="none" w:sz="0" w:space="0" w:color="auto"/>
                                                  </w:divBdr>
                                                  <w:divsChild>
                                                    <w:div w:id="244657091">
                                                      <w:marLeft w:val="0"/>
                                                      <w:marRight w:val="0"/>
                                                      <w:marTop w:val="270"/>
                                                      <w:marBottom w:val="270"/>
                                                      <w:divBdr>
                                                        <w:top w:val="none" w:sz="0" w:space="0" w:color="auto"/>
                                                        <w:left w:val="none" w:sz="0" w:space="0" w:color="auto"/>
                                                        <w:bottom w:val="none" w:sz="0" w:space="0" w:color="auto"/>
                                                        <w:right w:val="none" w:sz="0" w:space="0" w:color="auto"/>
                                                      </w:divBdr>
                                                    </w:div>
                                                  </w:divsChild>
                                                </w:div>
                                                <w:div w:id="1727992433">
                                                  <w:marLeft w:val="0"/>
                                                  <w:marRight w:val="0"/>
                                                  <w:marTop w:val="0"/>
                                                  <w:marBottom w:val="0"/>
                                                  <w:divBdr>
                                                    <w:top w:val="none" w:sz="0" w:space="0" w:color="auto"/>
                                                    <w:left w:val="none" w:sz="0" w:space="0" w:color="auto"/>
                                                    <w:bottom w:val="none" w:sz="0" w:space="0" w:color="auto"/>
                                                    <w:right w:val="none" w:sz="0" w:space="0" w:color="auto"/>
                                                  </w:divBdr>
                                                  <w:divsChild>
                                                    <w:div w:id="2132744823">
                                                      <w:marLeft w:val="0"/>
                                                      <w:marRight w:val="0"/>
                                                      <w:marTop w:val="0"/>
                                                      <w:marBottom w:val="0"/>
                                                      <w:divBdr>
                                                        <w:top w:val="none" w:sz="0" w:space="0" w:color="auto"/>
                                                        <w:left w:val="none" w:sz="0" w:space="0" w:color="auto"/>
                                                        <w:bottom w:val="none" w:sz="0" w:space="0" w:color="auto"/>
                                                        <w:right w:val="none" w:sz="0" w:space="0" w:color="auto"/>
                                                      </w:divBdr>
                                                    </w:div>
                                                  </w:divsChild>
                                                </w:div>
                                                <w:div w:id="210502647">
                                                  <w:marLeft w:val="0"/>
                                                  <w:marRight w:val="0"/>
                                                  <w:marTop w:val="0"/>
                                                  <w:marBottom w:val="420"/>
                                                  <w:divBdr>
                                                    <w:top w:val="none" w:sz="0" w:space="0" w:color="auto"/>
                                                    <w:left w:val="none" w:sz="0" w:space="0" w:color="auto"/>
                                                    <w:bottom w:val="none" w:sz="0" w:space="0" w:color="auto"/>
                                                    <w:right w:val="none" w:sz="0" w:space="0" w:color="auto"/>
                                                  </w:divBdr>
                                                </w:div>
                                                <w:div w:id="238369462">
                                                  <w:marLeft w:val="0"/>
                                                  <w:marRight w:val="0"/>
                                                  <w:marTop w:val="0"/>
                                                  <w:marBottom w:val="0"/>
                                                  <w:divBdr>
                                                    <w:top w:val="none" w:sz="0" w:space="0" w:color="auto"/>
                                                    <w:left w:val="none" w:sz="0" w:space="0" w:color="auto"/>
                                                    <w:bottom w:val="none" w:sz="0" w:space="0" w:color="auto"/>
                                                    <w:right w:val="none" w:sz="0" w:space="0" w:color="auto"/>
                                                  </w:divBdr>
                                                  <w:divsChild>
                                                    <w:div w:id="500462397">
                                                      <w:marLeft w:val="0"/>
                                                      <w:marRight w:val="0"/>
                                                      <w:marTop w:val="270"/>
                                                      <w:marBottom w:val="270"/>
                                                      <w:divBdr>
                                                        <w:top w:val="none" w:sz="0" w:space="0" w:color="auto"/>
                                                        <w:left w:val="none" w:sz="0" w:space="0" w:color="auto"/>
                                                        <w:bottom w:val="none" w:sz="0" w:space="0" w:color="auto"/>
                                                        <w:right w:val="none" w:sz="0" w:space="0" w:color="auto"/>
                                                      </w:divBdr>
                                                    </w:div>
                                                  </w:divsChild>
                                                </w:div>
                                                <w:div w:id="1424032601">
                                                  <w:marLeft w:val="0"/>
                                                  <w:marRight w:val="0"/>
                                                  <w:marTop w:val="0"/>
                                                  <w:marBottom w:val="0"/>
                                                  <w:divBdr>
                                                    <w:top w:val="none" w:sz="0" w:space="0" w:color="auto"/>
                                                    <w:left w:val="none" w:sz="0" w:space="0" w:color="auto"/>
                                                    <w:bottom w:val="none" w:sz="0" w:space="0" w:color="auto"/>
                                                    <w:right w:val="none" w:sz="0" w:space="0" w:color="auto"/>
                                                  </w:divBdr>
                                                  <w:divsChild>
                                                    <w:div w:id="43871078">
                                                      <w:marLeft w:val="0"/>
                                                      <w:marRight w:val="0"/>
                                                      <w:marTop w:val="270"/>
                                                      <w:marBottom w:val="270"/>
                                                      <w:divBdr>
                                                        <w:top w:val="none" w:sz="0" w:space="0" w:color="auto"/>
                                                        <w:left w:val="none" w:sz="0" w:space="0" w:color="auto"/>
                                                        <w:bottom w:val="none" w:sz="0" w:space="0" w:color="auto"/>
                                                        <w:right w:val="none" w:sz="0" w:space="0" w:color="auto"/>
                                                      </w:divBdr>
                                                    </w:div>
                                                  </w:divsChild>
                                                </w:div>
                                                <w:div w:id="852845697">
                                                  <w:marLeft w:val="0"/>
                                                  <w:marRight w:val="0"/>
                                                  <w:marTop w:val="0"/>
                                                  <w:marBottom w:val="0"/>
                                                  <w:divBdr>
                                                    <w:top w:val="none" w:sz="0" w:space="0" w:color="auto"/>
                                                    <w:left w:val="none" w:sz="0" w:space="0" w:color="auto"/>
                                                    <w:bottom w:val="none" w:sz="0" w:space="0" w:color="auto"/>
                                                    <w:right w:val="none" w:sz="0" w:space="0" w:color="auto"/>
                                                  </w:divBdr>
                                                  <w:divsChild>
                                                    <w:div w:id="1834174154">
                                                      <w:marLeft w:val="0"/>
                                                      <w:marRight w:val="0"/>
                                                      <w:marTop w:val="270"/>
                                                      <w:marBottom w:val="270"/>
                                                      <w:divBdr>
                                                        <w:top w:val="none" w:sz="0" w:space="0" w:color="auto"/>
                                                        <w:left w:val="none" w:sz="0" w:space="0" w:color="auto"/>
                                                        <w:bottom w:val="none" w:sz="0" w:space="0" w:color="auto"/>
                                                        <w:right w:val="none" w:sz="0" w:space="0" w:color="auto"/>
                                                      </w:divBdr>
                                                    </w:div>
                                                    <w:div w:id="1413241789">
                                                      <w:marLeft w:val="0"/>
                                                      <w:marRight w:val="0"/>
                                                      <w:marTop w:val="270"/>
                                                      <w:marBottom w:val="270"/>
                                                      <w:divBdr>
                                                        <w:top w:val="none" w:sz="0" w:space="0" w:color="auto"/>
                                                        <w:left w:val="none" w:sz="0" w:space="0" w:color="auto"/>
                                                        <w:bottom w:val="none" w:sz="0" w:space="0" w:color="auto"/>
                                                        <w:right w:val="none" w:sz="0" w:space="0" w:color="auto"/>
                                                      </w:divBdr>
                                                    </w:div>
                                                    <w:div w:id="221719982">
                                                      <w:marLeft w:val="0"/>
                                                      <w:marRight w:val="0"/>
                                                      <w:marTop w:val="270"/>
                                                      <w:marBottom w:val="270"/>
                                                      <w:divBdr>
                                                        <w:top w:val="none" w:sz="0" w:space="0" w:color="auto"/>
                                                        <w:left w:val="none" w:sz="0" w:space="0" w:color="auto"/>
                                                        <w:bottom w:val="none" w:sz="0" w:space="0" w:color="auto"/>
                                                        <w:right w:val="none" w:sz="0" w:space="0" w:color="auto"/>
                                                      </w:divBdr>
                                                    </w:div>
                                                    <w:div w:id="1972468416">
                                                      <w:marLeft w:val="0"/>
                                                      <w:marRight w:val="0"/>
                                                      <w:marTop w:val="270"/>
                                                      <w:marBottom w:val="270"/>
                                                      <w:divBdr>
                                                        <w:top w:val="none" w:sz="0" w:space="0" w:color="auto"/>
                                                        <w:left w:val="none" w:sz="0" w:space="0" w:color="auto"/>
                                                        <w:bottom w:val="none" w:sz="0" w:space="0" w:color="auto"/>
                                                        <w:right w:val="none" w:sz="0" w:space="0" w:color="auto"/>
                                                      </w:divBdr>
                                                    </w:div>
                                                  </w:divsChild>
                                                </w:div>
                                                <w:div w:id="1302343975">
                                                  <w:marLeft w:val="0"/>
                                                  <w:marRight w:val="0"/>
                                                  <w:marTop w:val="0"/>
                                                  <w:marBottom w:val="0"/>
                                                  <w:divBdr>
                                                    <w:top w:val="none" w:sz="0" w:space="0" w:color="auto"/>
                                                    <w:left w:val="none" w:sz="0" w:space="0" w:color="auto"/>
                                                    <w:bottom w:val="none" w:sz="0" w:space="0" w:color="auto"/>
                                                    <w:right w:val="none" w:sz="0" w:space="0" w:color="auto"/>
                                                  </w:divBdr>
                                                  <w:divsChild>
                                                    <w:div w:id="1436901144">
                                                      <w:marLeft w:val="0"/>
                                                      <w:marRight w:val="0"/>
                                                      <w:marTop w:val="270"/>
                                                      <w:marBottom w:val="270"/>
                                                      <w:divBdr>
                                                        <w:top w:val="none" w:sz="0" w:space="0" w:color="auto"/>
                                                        <w:left w:val="none" w:sz="0" w:space="0" w:color="auto"/>
                                                        <w:bottom w:val="none" w:sz="0" w:space="0" w:color="auto"/>
                                                        <w:right w:val="none" w:sz="0" w:space="0" w:color="auto"/>
                                                      </w:divBdr>
                                                    </w:div>
                                                  </w:divsChild>
                                                </w:div>
                                                <w:div w:id="1390305613">
                                                  <w:marLeft w:val="0"/>
                                                  <w:marRight w:val="0"/>
                                                  <w:marTop w:val="0"/>
                                                  <w:marBottom w:val="0"/>
                                                  <w:divBdr>
                                                    <w:top w:val="none" w:sz="0" w:space="0" w:color="auto"/>
                                                    <w:left w:val="none" w:sz="0" w:space="0" w:color="auto"/>
                                                    <w:bottom w:val="none" w:sz="0" w:space="0" w:color="auto"/>
                                                    <w:right w:val="none" w:sz="0" w:space="0" w:color="auto"/>
                                                  </w:divBdr>
                                                  <w:divsChild>
                                                    <w:div w:id="1151825503">
                                                      <w:marLeft w:val="0"/>
                                                      <w:marRight w:val="0"/>
                                                      <w:marTop w:val="270"/>
                                                      <w:marBottom w:val="270"/>
                                                      <w:divBdr>
                                                        <w:top w:val="none" w:sz="0" w:space="0" w:color="auto"/>
                                                        <w:left w:val="none" w:sz="0" w:space="0" w:color="auto"/>
                                                        <w:bottom w:val="none" w:sz="0" w:space="0" w:color="auto"/>
                                                        <w:right w:val="none" w:sz="0" w:space="0" w:color="auto"/>
                                                      </w:divBdr>
                                                    </w:div>
                                                  </w:divsChild>
                                                </w:div>
                                                <w:div w:id="1733961944">
                                                  <w:marLeft w:val="0"/>
                                                  <w:marRight w:val="0"/>
                                                  <w:marTop w:val="0"/>
                                                  <w:marBottom w:val="0"/>
                                                  <w:divBdr>
                                                    <w:top w:val="none" w:sz="0" w:space="0" w:color="auto"/>
                                                    <w:left w:val="none" w:sz="0" w:space="0" w:color="auto"/>
                                                    <w:bottom w:val="none" w:sz="0" w:space="0" w:color="auto"/>
                                                    <w:right w:val="none" w:sz="0" w:space="0" w:color="auto"/>
                                                  </w:divBdr>
                                                  <w:divsChild>
                                                    <w:div w:id="1689212346">
                                                      <w:marLeft w:val="0"/>
                                                      <w:marRight w:val="0"/>
                                                      <w:marTop w:val="270"/>
                                                      <w:marBottom w:val="270"/>
                                                      <w:divBdr>
                                                        <w:top w:val="none" w:sz="0" w:space="0" w:color="auto"/>
                                                        <w:left w:val="none" w:sz="0" w:space="0" w:color="auto"/>
                                                        <w:bottom w:val="none" w:sz="0" w:space="0" w:color="auto"/>
                                                        <w:right w:val="none" w:sz="0" w:space="0" w:color="auto"/>
                                                      </w:divBdr>
                                                    </w:div>
                                                  </w:divsChild>
                                                </w:div>
                                                <w:div w:id="1204321510">
                                                  <w:marLeft w:val="0"/>
                                                  <w:marRight w:val="0"/>
                                                  <w:marTop w:val="0"/>
                                                  <w:marBottom w:val="0"/>
                                                  <w:divBdr>
                                                    <w:top w:val="none" w:sz="0" w:space="0" w:color="auto"/>
                                                    <w:left w:val="none" w:sz="0" w:space="0" w:color="auto"/>
                                                    <w:bottom w:val="none" w:sz="0" w:space="0" w:color="auto"/>
                                                    <w:right w:val="none" w:sz="0" w:space="0" w:color="auto"/>
                                                  </w:divBdr>
                                                  <w:divsChild>
                                                    <w:div w:id="1921869239">
                                                      <w:marLeft w:val="0"/>
                                                      <w:marRight w:val="0"/>
                                                      <w:marTop w:val="270"/>
                                                      <w:marBottom w:val="270"/>
                                                      <w:divBdr>
                                                        <w:top w:val="none" w:sz="0" w:space="0" w:color="auto"/>
                                                        <w:left w:val="none" w:sz="0" w:space="0" w:color="auto"/>
                                                        <w:bottom w:val="none" w:sz="0" w:space="0" w:color="auto"/>
                                                        <w:right w:val="none" w:sz="0" w:space="0" w:color="auto"/>
                                                      </w:divBdr>
                                                    </w:div>
                                                  </w:divsChild>
                                                </w:div>
                                                <w:div w:id="774128959">
                                                  <w:marLeft w:val="0"/>
                                                  <w:marRight w:val="0"/>
                                                  <w:marTop w:val="0"/>
                                                  <w:marBottom w:val="0"/>
                                                  <w:divBdr>
                                                    <w:top w:val="none" w:sz="0" w:space="0" w:color="auto"/>
                                                    <w:left w:val="none" w:sz="0" w:space="0" w:color="auto"/>
                                                    <w:bottom w:val="none" w:sz="0" w:space="0" w:color="auto"/>
                                                    <w:right w:val="none" w:sz="0" w:space="0" w:color="auto"/>
                                                  </w:divBdr>
                                                  <w:divsChild>
                                                    <w:div w:id="654262765">
                                                      <w:marLeft w:val="0"/>
                                                      <w:marRight w:val="0"/>
                                                      <w:marTop w:val="270"/>
                                                      <w:marBottom w:val="270"/>
                                                      <w:divBdr>
                                                        <w:top w:val="none" w:sz="0" w:space="0" w:color="auto"/>
                                                        <w:left w:val="none" w:sz="0" w:space="0" w:color="auto"/>
                                                        <w:bottom w:val="none" w:sz="0" w:space="0" w:color="auto"/>
                                                        <w:right w:val="none" w:sz="0" w:space="0" w:color="auto"/>
                                                      </w:divBdr>
                                                    </w:div>
                                                  </w:divsChild>
                                                </w:div>
                                                <w:div w:id="93594832">
                                                  <w:marLeft w:val="0"/>
                                                  <w:marRight w:val="0"/>
                                                  <w:marTop w:val="0"/>
                                                  <w:marBottom w:val="0"/>
                                                  <w:divBdr>
                                                    <w:top w:val="none" w:sz="0" w:space="0" w:color="auto"/>
                                                    <w:left w:val="none" w:sz="0" w:space="0" w:color="auto"/>
                                                    <w:bottom w:val="none" w:sz="0" w:space="0" w:color="auto"/>
                                                    <w:right w:val="none" w:sz="0" w:space="0" w:color="auto"/>
                                                  </w:divBdr>
                                                  <w:divsChild>
                                                    <w:div w:id="792401481">
                                                      <w:marLeft w:val="0"/>
                                                      <w:marRight w:val="0"/>
                                                      <w:marTop w:val="270"/>
                                                      <w:marBottom w:val="270"/>
                                                      <w:divBdr>
                                                        <w:top w:val="none" w:sz="0" w:space="0" w:color="auto"/>
                                                        <w:left w:val="none" w:sz="0" w:space="0" w:color="auto"/>
                                                        <w:bottom w:val="none" w:sz="0" w:space="0" w:color="auto"/>
                                                        <w:right w:val="none" w:sz="0" w:space="0" w:color="auto"/>
                                                      </w:divBdr>
                                                    </w:div>
                                                  </w:divsChild>
                                                </w:div>
                                                <w:div w:id="110393901">
                                                  <w:marLeft w:val="0"/>
                                                  <w:marRight w:val="0"/>
                                                  <w:marTop w:val="0"/>
                                                  <w:marBottom w:val="450"/>
                                                  <w:divBdr>
                                                    <w:top w:val="none" w:sz="0" w:space="0" w:color="auto"/>
                                                    <w:left w:val="none" w:sz="0" w:space="0" w:color="auto"/>
                                                    <w:bottom w:val="none" w:sz="0" w:space="0" w:color="auto"/>
                                                    <w:right w:val="none" w:sz="0" w:space="0" w:color="auto"/>
                                                  </w:divBdr>
                                                  <w:divsChild>
                                                    <w:div w:id="1145120310">
                                                      <w:marLeft w:val="0"/>
                                                      <w:marRight w:val="0"/>
                                                      <w:marTop w:val="225"/>
                                                      <w:marBottom w:val="0"/>
                                                      <w:divBdr>
                                                        <w:top w:val="none" w:sz="0" w:space="0" w:color="auto"/>
                                                        <w:left w:val="none" w:sz="0" w:space="0" w:color="auto"/>
                                                        <w:bottom w:val="none" w:sz="0" w:space="0" w:color="auto"/>
                                                        <w:right w:val="none" w:sz="0" w:space="0" w:color="auto"/>
                                                      </w:divBdr>
                                                    </w:div>
                                                  </w:divsChild>
                                                </w:div>
                                                <w:div w:id="383335123">
                                                  <w:marLeft w:val="0"/>
                                                  <w:marRight w:val="0"/>
                                                  <w:marTop w:val="0"/>
                                                  <w:marBottom w:val="0"/>
                                                  <w:divBdr>
                                                    <w:top w:val="none" w:sz="0" w:space="0" w:color="auto"/>
                                                    <w:left w:val="none" w:sz="0" w:space="0" w:color="auto"/>
                                                    <w:bottom w:val="none" w:sz="0" w:space="0" w:color="auto"/>
                                                    <w:right w:val="none" w:sz="0" w:space="0" w:color="auto"/>
                                                  </w:divBdr>
                                                </w:div>
                                                <w:div w:id="402721305">
                                                  <w:marLeft w:val="0"/>
                                                  <w:marRight w:val="0"/>
                                                  <w:marTop w:val="0"/>
                                                  <w:marBottom w:val="0"/>
                                                  <w:divBdr>
                                                    <w:top w:val="none" w:sz="0" w:space="0" w:color="auto"/>
                                                    <w:left w:val="none" w:sz="0" w:space="0" w:color="auto"/>
                                                    <w:bottom w:val="none" w:sz="0" w:space="0" w:color="auto"/>
                                                    <w:right w:val="none" w:sz="0" w:space="0" w:color="auto"/>
                                                  </w:divBdr>
                                                  <w:divsChild>
                                                    <w:div w:id="1027174825">
                                                      <w:marLeft w:val="0"/>
                                                      <w:marRight w:val="0"/>
                                                      <w:marTop w:val="270"/>
                                                      <w:marBottom w:val="270"/>
                                                      <w:divBdr>
                                                        <w:top w:val="none" w:sz="0" w:space="0" w:color="auto"/>
                                                        <w:left w:val="none" w:sz="0" w:space="0" w:color="auto"/>
                                                        <w:bottom w:val="none" w:sz="0" w:space="0" w:color="auto"/>
                                                        <w:right w:val="none" w:sz="0" w:space="0" w:color="auto"/>
                                                      </w:divBdr>
                                                    </w:div>
                                                  </w:divsChild>
                                                </w:div>
                                                <w:div w:id="781850794">
                                                  <w:marLeft w:val="0"/>
                                                  <w:marRight w:val="0"/>
                                                  <w:marTop w:val="0"/>
                                                  <w:marBottom w:val="0"/>
                                                  <w:divBdr>
                                                    <w:top w:val="none" w:sz="0" w:space="0" w:color="auto"/>
                                                    <w:left w:val="none" w:sz="0" w:space="0" w:color="auto"/>
                                                    <w:bottom w:val="none" w:sz="0" w:space="0" w:color="auto"/>
                                                    <w:right w:val="none" w:sz="0" w:space="0" w:color="auto"/>
                                                  </w:divBdr>
                                                </w:div>
                                                <w:div w:id="1846356679">
                                                  <w:marLeft w:val="0"/>
                                                  <w:marRight w:val="0"/>
                                                  <w:marTop w:val="0"/>
                                                  <w:marBottom w:val="0"/>
                                                  <w:divBdr>
                                                    <w:top w:val="none" w:sz="0" w:space="0" w:color="auto"/>
                                                    <w:left w:val="none" w:sz="0" w:space="0" w:color="auto"/>
                                                    <w:bottom w:val="none" w:sz="0" w:space="0" w:color="auto"/>
                                                    <w:right w:val="none" w:sz="0" w:space="0" w:color="auto"/>
                                                  </w:divBdr>
                                                  <w:divsChild>
                                                    <w:div w:id="1016731362">
                                                      <w:marLeft w:val="0"/>
                                                      <w:marRight w:val="0"/>
                                                      <w:marTop w:val="270"/>
                                                      <w:marBottom w:val="270"/>
                                                      <w:divBdr>
                                                        <w:top w:val="none" w:sz="0" w:space="0" w:color="auto"/>
                                                        <w:left w:val="none" w:sz="0" w:space="0" w:color="auto"/>
                                                        <w:bottom w:val="none" w:sz="0" w:space="0" w:color="auto"/>
                                                        <w:right w:val="none" w:sz="0" w:space="0" w:color="auto"/>
                                                      </w:divBdr>
                                                    </w:div>
                                                  </w:divsChild>
                                                </w:div>
                                                <w:div w:id="1397819332">
                                                  <w:marLeft w:val="0"/>
                                                  <w:marRight w:val="0"/>
                                                  <w:marTop w:val="0"/>
                                                  <w:marBottom w:val="0"/>
                                                  <w:divBdr>
                                                    <w:top w:val="none" w:sz="0" w:space="0" w:color="auto"/>
                                                    <w:left w:val="none" w:sz="0" w:space="0" w:color="auto"/>
                                                    <w:bottom w:val="none" w:sz="0" w:space="0" w:color="auto"/>
                                                    <w:right w:val="none" w:sz="0" w:space="0" w:color="auto"/>
                                                  </w:divBdr>
                                                </w:div>
                                                <w:div w:id="596134903">
                                                  <w:marLeft w:val="0"/>
                                                  <w:marRight w:val="0"/>
                                                  <w:marTop w:val="0"/>
                                                  <w:marBottom w:val="0"/>
                                                  <w:divBdr>
                                                    <w:top w:val="none" w:sz="0" w:space="0" w:color="auto"/>
                                                    <w:left w:val="none" w:sz="0" w:space="0" w:color="auto"/>
                                                    <w:bottom w:val="none" w:sz="0" w:space="0" w:color="auto"/>
                                                    <w:right w:val="none" w:sz="0" w:space="0" w:color="auto"/>
                                                  </w:divBdr>
                                                  <w:divsChild>
                                                    <w:div w:id="1752922091">
                                                      <w:marLeft w:val="0"/>
                                                      <w:marRight w:val="0"/>
                                                      <w:marTop w:val="270"/>
                                                      <w:marBottom w:val="270"/>
                                                      <w:divBdr>
                                                        <w:top w:val="none" w:sz="0" w:space="0" w:color="auto"/>
                                                        <w:left w:val="none" w:sz="0" w:space="0" w:color="auto"/>
                                                        <w:bottom w:val="none" w:sz="0" w:space="0" w:color="auto"/>
                                                        <w:right w:val="none" w:sz="0" w:space="0" w:color="auto"/>
                                                      </w:divBdr>
                                                    </w:div>
                                                  </w:divsChild>
                                                </w:div>
                                                <w:div w:id="1888179524">
                                                  <w:marLeft w:val="0"/>
                                                  <w:marRight w:val="0"/>
                                                  <w:marTop w:val="0"/>
                                                  <w:marBottom w:val="0"/>
                                                  <w:divBdr>
                                                    <w:top w:val="none" w:sz="0" w:space="0" w:color="auto"/>
                                                    <w:left w:val="none" w:sz="0" w:space="0" w:color="auto"/>
                                                    <w:bottom w:val="none" w:sz="0" w:space="0" w:color="auto"/>
                                                    <w:right w:val="none" w:sz="0" w:space="0" w:color="auto"/>
                                                  </w:divBdr>
                                                  <w:divsChild>
                                                    <w:div w:id="1655068788">
                                                      <w:marLeft w:val="0"/>
                                                      <w:marRight w:val="0"/>
                                                      <w:marTop w:val="270"/>
                                                      <w:marBottom w:val="270"/>
                                                      <w:divBdr>
                                                        <w:top w:val="none" w:sz="0" w:space="0" w:color="auto"/>
                                                        <w:left w:val="none" w:sz="0" w:space="0" w:color="auto"/>
                                                        <w:bottom w:val="none" w:sz="0" w:space="0" w:color="auto"/>
                                                        <w:right w:val="none" w:sz="0" w:space="0" w:color="auto"/>
                                                      </w:divBdr>
                                                    </w:div>
                                                  </w:divsChild>
                                                </w:div>
                                                <w:div w:id="1201429681">
                                                  <w:marLeft w:val="0"/>
                                                  <w:marRight w:val="0"/>
                                                  <w:marTop w:val="0"/>
                                                  <w:marBottom w:val="0"/>
                                                  <w:divBdr>
                                                    <w:top w:val="none" w:sz="0" w:space="0" w:color="auto"/>
                                                    <w:left w:val="none" w:sz="0" w:space="0" w:color="auto"/>
                                                    <w:bottom w:val="none" w:sz="0" w:space="0" w:color="auto"/>
                                                    <w:right w:val="none" w:sz="0" w:space="0" w:color="auto"/>
                                                  </w:divBdr>
                                                  <w:divsChild>
                                                    <w:div w:id="593441023">
                                                      <w:marLeft w:val="0"/>
                                                      <w:marRight w:val="0"/>
                                                      <w:marTop w:val="270"/>
                                                      <w:marBottom w:val="270"/>
                                                      <w:divBdr>
                                                        <w:top w:val="none" w:sz="0" w:space="0" w:color="auto"/>
                                                        <w:left w:val="none" w:sz="0" w:space="0" w:color="auto"/>
                                                        <w:bottom w:val="none" w:sz="0" w:space="0" w:color="auto"/>
                                                        <w:right w:val="none" w:sz="0" w:space="0" w:color="auto"/>
                                                      </w:divBdr>
                                                    </w:div>
                                                  </w:divsChild>
                                                </w:div>
                                                <w:div w:id="424159002">
                                                  <w:marLeft w:val="0"/>
                                                  <w:marRight w:val="0"/>
                                                  <w:marTop w:val="0"/>
                                                  <w:marBottom w:val="450"/>
                                                  <w:divBdr>
                                                    <w:top w:val="none" w:sz="0" w:space="0" w:color="auto"/>
                                                    <w:left w:val="none" w:sz="0" w:space="0" w:color="auto"/>
                                                    <w:bottom w:val="none" w:sz="0" w:space="0" w:color="auto"/>
                                                    <w:right w:val="none" w:sz="0" w:space="0" w:color="auto"/>
                                                  </w:divBdr>
                                                  <w:divsChild>
                                                    <w:div w:id="1902671797">
                                                      <w:marLeft w:val="0"/>
                                                      <w:marRight w:val="0"/>
                                                      <w:marTop w:val="225"/>
                                                      <w:marBottom w:val="0"/>
                                                      <w:divBdr>
                                                        <w:top w:val="none" w:sz="0" w:space="0" w:color="auto"/>
                                                        <w:left w:val="none" w:sz="0" w:space="0" w:color="auto"/>
                                                        <w:bottom w:val="none" w:sz="0" w:space="0" w:color="auto"/>
                                                        <w:right w:val="none" w:sz="0" w:space="0" w:color="auto"/>
                                                      </w:divBdr>
                                                    </w:div>
                                                  </w:divsChild>
                                                </w:div>
                                                <w:div w:id="722213828">
                                                  <w:marLeft w:val="0"/>
                                                  <w:marRight w:val="0"/>
                                                  <w:marTop w:val="0"/>
                                                  <w:marBottom w:val="0"/>
                                                  <w:divBdr>
                                                    <w:top w:val="none" w:sz="0" w:space="0" w:color="auto"/>
                                                    <w:left w:val="none" w:sz="0" w:space="0" w:color="auto"/>
                                                    <w:bottom w:val="none" w:sz="0" w:space="0" w:color="auto"/>
                                                    <w:right w:val="none" w:sz="0" w:space="0" w:color="auto"/>
                                                  </w:divBdr>
                                                  <w:divsChild>
                                                    <w:div w:id="796532582">
                                                      <w:marLeft w:val="0"/>
                                                      <w:marRight w:val="0"/>
                                                      <w:marTop w:val="270"/>
                                                      <w:marBottom w:val="270"/>
                                                      <w:divBdr>
                                                        <w:top w:val="none" w:sz="0" w:space="0" w:color="auto"/>
                                                        <w:left w:val="none" w:sz="0" w:space="0" w:color="auto"/>
                                                        <w:bottom w:val="none" w:sz="0" w:space="0" w:color="auto"/>
                                                        <w:right w:val="none" w:sz="0" w:space="0" w:color="auto"/>
                                                      </w:divBdr>
                                                    </w:div>
                                                  </w:divsChild>
                                                </w:div>
                                                <w:div w:id="2092772448">
                                                  <w:marLeft w:val="0"/>
                                                  <w:marRight w:val="0"/>
                                                  <w:marTop w:val="0"/>
                                                  <w:marBottom w:val="0"/>
                                                  <w:divBdr>
                                                    <w:top w:val="none" w:sz="0" w:space="0" w:color="auto"/>
                                                    <w:left w:val="none" w:sz="0" w:space="0" w:color="auto"/>
                                                    <w:bottom w:val="none" w:sz="0" w:space="0" w:color="auto"/>
                                                    <w:right w:val="none" w:sz="0" w:space="0" w:color="auto"/>
                                                  </w:divBdr>
                                                  <w:divsChild>
                                                    <w:div w:id="1227565235">
                                                      <w:marLeft w:val="0"/>
                                                      <w:marRight w:val="0"/>
                                                      <w:marTop w:val="270"/>
                                                      <w:marBottom w:val="270"/>
                                                      <w:divBdr>
                                                        <w:top w:val="none" w:sz="0" w:space="0" w:color="auto"/>
                                                        <w:left w:val="none" w:sz="0" w:space="0" w:color="auto"/>
                                                        <w:bottom w:val="none" w:sz="0" w:space="0" w:color="auto"/>
                                                        <w:right w:val="none" w:sz="0" w:space="0" w:color="auto"/>
                                                      </w:divBdr>
                                                    </w:div>
                                                  </w:divsChild>
                                                </w:div>
                                                <w:div w:id="117072007">
                                                  <w:marLeft w:val="0"/>
                                                  <w:marRight w:val="0"/>
                                                  <w:marTop w:val="0"/>
                                                  <w:marBottom w:val="0"/>
                                                  <w:divBdr>
                                                    <w:top w:val="none" w:sz="0" w:space="0" w:color="auto"/>
                                                    <w:left w:val="none" w:sz="0" w:space="0" w:color="auto"/>
                                                    <w:bottom w:val="none" w:sz="0" w:space="0" w:color="auto"/>
                                                    <w:right w:val="none" w:sz="0" w:space="0" w:color="auto"/>
                                                  </w:divBdr>
                                                  <w:divsChild>
                                                    <w:div w:id="1972437719">
                                                      <w:marLeft w:val="0"/>
                                                      <w:marRight w:val="0"/>
                                                      <w:marTop w:val="0"/>
                                                      <w:marBottom w:val="0"/>
                                                      <w:divBdr>
                                                        <w:top w:val="none" w:sz="0" w:space="0" w:color="auto"/>
                                                        <w:left w:val="none" w:sz="0" w:space="0" w:color="auto"/>
                                                        <w:bottom w:val="none" w:sz="0" w:space="0" w:color="auto"/>
                                                        <w:right w:val="none" w:sz="0" w:space="0" w:color="auto"/>
                                                      </w:divBdr>
                                                    </w:div>
                                                  </w:divsChild>
                                                </w:div>
                                                <w:div w:id="1015769655">
                                                  <w:marLeft w:val="0"/>
                                                  <w:marRight w:val="0"/>
                                                  <w:marTop w:val="0"/>
                                                  <w:marBottom w:val="420"/>
                                                  <w:divBdr>
                                                    <w:top w:val="none" w:sz="0" w:space="0" w:color="auto"/>
                                                    <w:left w:val="none" w:sz="0" w:space="0" w:color="auto"/>
                                                    <w:bottom w:val="none" w:sz="0" w:space="0" w:color="auto"/>
                                                    <w:right w:val="none" w:sz="0" w:space="0" w:color="auto"/>
                                                  </w:divBdr>
                                                </w:div>
                                                <w:div w:id="32388275">
                                                  <w:marLeft w:val="0"/>
                                                  <w:marRight w:val="0"/>
                                                  <w:marTop w:val="0"/>
                                                  <w:marBottom w:val="0"/>
                                                  <w:divBdr>
                                                    <w:top w:val="none" w:sz="0" w:space="0" w:color="auto"/>
                                                    <w:left w:val="none" w:sz="0" w:space="0" w:color="auto"/>
                                                    <w:bottom w:val="none" w:sz="0" w:space="0" w:color="auto"/>
                                                    <w:right w:val="none" w:sz="0" w:space="0" w:color="auto"/>
                                                  </w:divBdr>
                                                  <w:divsChild>
                                                    <w:div w:id="1791388923">
                                                      <w:marLeft w:val="0"/>
                                                      <w:marRight w:val="0"/>
                                                      <w:marTop w:val="0"/>
                                                      <w:marBottom w:val="0"/>
                                                      <w:divBdr>
                                                        <w:top w:val="none" w:sz="0" w:space="0" w:color="auto"/>
                                                        <w:left w:val="none" w:sz="0" w:space="0" w:color="auto"/>
                                                        <w:bottom w:val="none" w:sz="0" w:space="0" w:color="auto"/>
                                                        <w:right w:val="none" w:sz="0" w:space="0" w:color="auto"/>
                                                      </w:divBdr>
                                                    </w:div>
                                                  </w:divsChild>
                                                </w:div>
                                                <w:div w:id="1509100344">
                                                  <w:marLeft w:val="0"/>
                                                  <w:marRight w:val="0"/>
                                                  <w:marTop w:val="0"/>
                                                  <w:marBottom w:val="420"/>
                                                  <w:divBdr>
                                                    <w:top w:val="none" w:sz="0" w:space="0" w:color="auto"/>
                                                    <w:left w:val="none" w:sz="0" w:space="0" w:color="auto"/>
                                                    <w:bottom w:val="none" w:sz="0" w:space="0" w:color="auto"/>
                                                    <w:right w:val="none" w:sz="0" w:space="0" w:color="auto"/>
                                                  </w:divBdr>
                                                </w:div>
                                                <w:div w:id="886524353">
                                                  <w:marLeft w:val="0"/>
                                                  <w:marRight w:val="0"/>
                                                  <w:marTop w:val="0"/>
                                                  <w:marBottom w:val="0"/>
                                                  <w:divBdr>
                                                    <w:top w:val="none" w:sz="0" w:space="0" w:color="auto"/>
                                                    <w:left w:val="none" w:sz="0" w:space="0" w:color="auto"/>
                                                    <w:bottom w:val="none" w:sz="0" w:space="0" w:color="auto"/>
                                                    <w:right w:val="none" w:sz="0" w:space="0" w:color="auto"/>
                                                  </w:divBdr>
                                                  <w:divsChild>
                                                    <w:div w:id="1797141586">
                                                      <w:marLeft w:val="0"/>
                                                      <w:marRight w:val="0"/>
                                                      <w:marTop w:val="0"/>
                                                      <w:marBottom w:val="0"/>
                                                      <w:divBdr>
                                                        <w:top w:val="none" w:sz="0" w:space="0" w:color="auto"/>
                                                        <w:left w:val="none" w:sz="0" w:space="0" w:color="auto"/>
                                                        <w:bottom w:val="none" w:sz="0" w:space="0" w:color="auto"/>
                                                        <w:right w:val="none" w:sz="0" w:space="0" w:color="auto"/>
                                                      </w:divBdr>
                                                    </w:div>
                                                  </w:divsChild>
                                                </w:div>
                                                <w:div w:id="443575803">
                                                  <w:marLeft w:val="0"/>
                                                  <w:marRight w:val="0"/>
                                                  <w:marTop w:val="0"/>
                                                  <w:marBottom w:val="420"/>
                                                  <w:divBdr>
                                                    <w:top w:val="none" w:sz="0" w:space="0" w:color="auto"/>
                                                    <w:left w:val="none" w:sz="0" w:space="0" w:color="auto"/>
                                                    <w:bottom w:val="none" w:sz="0" w:space="0" w:color="auto"/>
                                                    <w:right w:val="none" w:sz="0" w:space="0" w:color="auto"/>
                                                  </w:divBdr>
                                                </w:div>
                                                <w:div w:id="2075085084">
                                                  <w:marLeft w:val="0"/>
                                                  <w:marRight w:val="0"/>
                                                  <w:marTop w:val="0"/>
                                                  <w:marBottom w:val="0"/>
                                                  <w:divBdr>
                                                    <w:top w:val="none" w:sz="0" w:space="0" w:color="auto"/>
                                                    <w:left w:val="none" w:sz="0" w:space="0" w:color="auto"/>
                                                    <w:bottom w:val="none" w:sz="0" w:space="0" w:color="auto"/>
                                                    <w:right w:val="none" w:sz="0" w:space="0" w:color="auto"/>
                                                  </w:divBdr>
                                                  <w:divsChild>
                                                    <w:div w:id="1353412866">
                                                      <w:marLeft w:val="0"/>
                                                      <w:marRight w:val="0"/>
                                                      <w:marTop w:val="0"/>
                                                      <w:marBottom w:val="0"/>
                                                      <w:divBdr>
                                                        <w:top w:val="none" w:sz="0" w:space="0" w:color="auto"/>
                                                        <w:left w:val="none" w:sz="0" w:space="0" w:color="auto"/>
                                                        <w:bottom w:val="none" w:sz="0" w:space="0" w:color="auto"/>
                                                        <w:right w:val="none" w:sz="0" w:space="0" w:color="auto"/>
                                                      </w:divBdr>
                                                    </w:div>
                                                  </w:divsChild>
                                                </w:div>
                                                <w:div w:id="1413240594">
                                                  <w:marLeft w:val="0"/>
                                                  <w:marRight w:val="0"/>
                                                  <w:marTop w:val="0"/>
                                                  <w:marBottom w:val="420"/>
                                                  <w:divBdr>
                                                    <w:top w:val="none" w:sz="0" w:space="0" w:color="auto"/>
                                                    <w:left w:val="none" w:sz="0" w:space="0" w:color="auto"/>
                                                    <w:bottom w:val="none" w:sz="0" w:space="0" w:color="auto"/>
                                                    <w:right w:val="none" w:sz="0" w:space="0" w:color="auto"/>
                                                  </w:divBdr>
                                                </w:div>
                                                <w:div w:id="760494250">
                                                  <w:marLeft w:val="0"/>
                                                  <w:marRight w:val="0"/>
                                                  <w:marTop w:val="0"/>
                                                  <w:marBottom w:val="0"/>
                                                  <w:divBdr>
                                                    <w:top w:val="none" w:sz="0" w:space="0" w:color="auto"/>
                                                    <w:left w:val="none" w:sz="0" w:space="0" w:color="auto"/>
                                                    <w:bottom w:val="none" w:sz="0" w:space="0" w:color="auto"/>
                                                    <w:right w:val="none" w:sz="0" w:space="0" w:color="auto"/>
                                                  </w:divBdr>
                                                  <w:divsChild>
                                                    <w:div w:id="2144499915">
                                                      <w:marLeft w:val="0"/>
                                                      <w:marRight w:val="0"/>
                                                      <w:marTop w:val="0"/>
                                                      <w:marBottom w:val="0"/>
                                                      <w:divBdr>
                                                        <w:top w:val="none" w:sz="0" w:space="0" w:color="auto"/>
                                                        <w:left w:val="none" w:sz="0" w:space="0" w:color="auto"/>
                                                        <w:bottom w:val="none" w:sz="0" w:space="0" w:color="auto"/>
                                                        <w:right w:val="none" w:sz="0" w:space="0" w:color="auto"/>
                                                      </w:divBdr>
                                                    </w:div>
                                                  </w:divsChild>
                                                </w:div>
                                                <w:div w:id="1720351394">
                                                  <w:marLeft w:val="0"/>
                                                  <w:marRight w:val="0"/>
                                                  <w:marTop w:val="0"/>
                                                  <w:marBottom w:val="420"/>
                                                  <w:divBdr>
                                                    <w:top w:val="none" w:sz="0" w:space="0" w:color="auto"/>
                                                    <w:left w:val="none" w:sz="0" w:space="0" w:color="auto"/>
                                                    <w:bottom w:val="none" w:sz="0" w:space="0" w:color="auto"/>
                                                    <w:right w:val="none" w:sz="0" w:space="0" w:color="auto"/>
                                                  </w:divBdr>
                                                </w:div>
                                                <w:div w:id="1424572688">
                                                  <w:marLeft w:val="0"/>
                                                  <w:marRight w:val="0"/>
                                                  <w:marTop w:val="0"/>
                                                  <w:marBottom w:val="0"/>
                                                  <w:divBdr>
                                                    <w:top w:val="none" w:sz="0" w:space="0" w:color="auto"/>
                                                    <w:left w:val="none" w:sz="0" w:space="0" w:color="auto"/>
                                                    <w:bottom w:val="none" w:sz="0" w:space="0" w:color="auto"/>
                                                    <w:right w:val="none" w:sz="0" w:space="0" w:color="auto"/>
                                                  </w:divBdr>
                                                  <w:divsChild>
                                                    <w:div w:id="1105923856">
                                                      <w:marLeft w:val="0"/>
                                                      <w:marRight w:val="0"/>
                                                      <w:marTop w:val="0"/>
                                                      <w:marBottom w:val="0"/>
                                                      <w:divBdr>
                                                        <w:top w:val="none" w:sz="0" w:space="0" w:color="auto"/>
                                                        <w:left w:val="none" w:sz="0" w:space="0" w:color="auto"/>
                                                        <w:bottom w:val="none" w:sz="0" w:space="0" w:color="auto"/>
                                                        <w:right w:val="none" w:sz="0" w:space="0" w:color="auto"/>
                                                      </w:divBdr>
                                                    </w:div>
                                                  </w:divsChild>
                                                </w:div>
                                                <w:div w:id="200946631">
                                                  <w:marLeft w:val="0"/>
                                                  <w:marRight w:val="0"/>
                                                  <w:marTop w:val="0"/>
                                                  <w:marBottom w:val="420"/>
                                                  <w:divBdr>
                                                    <w:top w:val="none" w:sz="0" w:space="0" w:color="auto"/>
                                                    <w:left w:val="none" w:sz="0" w:space="0" w:color="auto"/>
                                                    <w:bottom w:val="none" w:sz="0" w:space="0" w:color="auto"/>
                                                    <w:right w:val="none" w:sz="0" w:space="0" w:color="auto"/>
                                                  </w:divBdr>
                                                </w:div>
                                                <w:div w:id="2025008318">
                                                  <w:marLeft w:val="0"/>
                                                  <w:marRight w:val="0"/>
                                                  <w:marTop w:val="0"/>
                                                  <w:marBottom w:val="450"/>
                                                  <w:divBdr>
                                                    <w:top w:val="none" w:sz="0" w:space="0" w:color="auto"/>
                                                    <w:left w:val="none" w:sz="0" w:space="0" w:color="auto"/>
                                                    <w:bottom w:val="none" w:sz="0" w:space="0" w:color="auto"/>
                                                    <w:right w:val="none" w:sz="0" w:space="0" w:color="auto"/>
                                                  </w:divBdr>
                                                  <w:divsChild>
                                                    <w:div w:id="1727027136">
                                                      <w:marLeft w:val="0"/>
                                                      <w:marRight w:val="0"/>
                                                      <w:marTop w:val="225"/>
                                                      <w:marBottom w:val="0"/>
                                                      <w:divBdr>
                                                        <w:top w:val="none" w:sz="0" w:space="0" w:color="auto"/>
                                                        <w:left w:val="none" w:sz="0" w:space="0" w:color="auto"/>
                                                        <w:bottom w:val="none" w:sz="0" w:space="0" w:color="auto"/>
                                                        <w:right w:val="none" w:sz="0" w:space="0" w:color="auto"/>
                                                      </w:divBdr>
                                                    </w:div>
                                                  </w:divsChild>
                                                </w:div>
                                                <w:div w:id="28534677">
                                                  <w:marLeft w:val="0"/>
                                                  <w:marRight w:val="0"/>
                                                  <w:marTop w:val="0"/>
                                                  <w:marBottom w:val="0"/>
                                                  <w:divBdr>
                                                    <w:top w:val="none" w:sz="0" w:space="0" w:color="auto"/>
                                                    <w:left w:val="none" w:sz="0" w:space="0" w:color="auto"/>
                                                    <w:bottom w:val="none" w:sz="0" w:space="0" w:color="auto"/>
                                                    <w:right w:val="none" w:sz="0" w:space="0" w:color="auto"/>
                                                  </w:divBdr>
                                                  <w:divsChild>
                                                    <w:div w:id="149753146">
                                                      <w:marLeft w:val="0"/>
                                                      <w:marRight w:val="0"/>
                                                      <w:marTop w:val="0"/>
                                                      <w:marBottom w:val="0"/>
                                                      <w:divBdr>
                                                        <w:top w:val="none" w:sz="0" w:space="0" w:color="auto"/>
                                                        <w:left w:val="none" w:sz="0" w:space="0" w:color="auto"/>
                                                        <w:bottom w:val="none" w:sz="0" w:space="0" w:color="auto"/>
                                                        <w:right w:val="none" w:sz="0" w:space="0" w:color="auto"/>
                                                      </w:divBdr>
                                                    </w:div>
                                                  </w:divsChild>
                                                </w:div>
                                                <w:div w:id="1546601566">
                                                  <w:marLeft w:val="0"/>
                                                  <w:marRight w:val="0"/>
                                                  <w:marTop w:val="0"/>
                                                  <w:marBottom w:val="420"/>
                                                  <w:divBdr>
                                                    <w:top w:val="none" w:sz="0" w:space="0" w:color="auto"/>
                                                    <w:left w:val="none" w:sz="0" w:space="0" w:color="auto"/>
                                                    <w:bottom w:val="none" w:sz="0" w:space="0" w:color="auto"/>
                                                    <w:right w:val="none" w:sz="0" w:space="0" w:color="auto"/>
                                                  </w:divBdr>
                                                </w:div>
                                                <w:div w:id="1611821020">
                                                  <w:marLeft w:val="0"/>
                                                  <w:marRight w:val="0"/>
                                                  <w:marTop w:val="0"/>
                                                  <w:marBottom w:val="0"/>
                                                  <w:divBdr>
                                                    <w:top w:val="none" w:sz="0" w:space="0" w:color="auto"/>
                                                    <w:left w:val="none" w:sz="0" w:space="0" w:color="auto"/>
                                                    <w:bottom w:val="none" w:sz="0" w:space="0" w:color="auto"/>
                                                    <w:right w:val="none" w:sz="0" w:space="0" w:color="auto"/>
                                                  </w:divBdr>
                                                  <w:divsChild>
                                                    <w:div w:id="2023822890">
                                                      <w:marLeft w:val="0"/>
                                                      <w:marRight w:val="0"/>
                                                      <w:marTop w:val="0"/>
                                                      <w:marBottom w:val="0"/>
                                                      <w:divBdr>
                                                        <w:top w:val="none" w:sz="0" w:space="0" w:color="auto"/>
                                                        <w:left w:val="none" w:sz="0" w:space="0" w:color="auto"/>
                                                        <w:bottom w:val="none" w:sz="0" w:space="0" w:color="auto"/>
                                                        <w:right w:val="none" w:sz="0" w:space="0" w:color="auto"/>
                                                      </w:divBdr>
                                                    </w:div>
                                                  </w:divsChild>
                                                </w:div>
                                                <w:div w:id="1927181747">
                                                  <w:marLeft w:val="0"/>
                                                  <w:marRight w:val="0"/>
                                                  <w:marTop w:val="0"/>
                                                  <w:marBottom w:val="420"/>
                                                  <w:divBdr>
                                                    <w:top w:val="none" w:sz="0" w:space="0" w:color="auto"/>
                                                    <w:left w:val="none" w:sz="0" w:space="0" w:color="auto"/>
                                                    <w:bottom w:val="none" w:sz="0" w:space="0" w:color="auto"/>
                                                    <w:right w:val="none" w:sz="0" w:space="0" w:color="auto"/>
                                                  </w:divBdr>
                                                </w:div>
                                                <w:div w:id="454717416">
                                                  <w:marLeft w:val="0"/>
                                                  <w:marRight w:val="0"/>
                                                  <w:marTop w:val="0"/>
                                                  <w:marBottom w:val="0"/>
                                                  <w:divBdr>
                                                    <w:top w:val="none" w:sz="0" w:space="0" w:color="auto"/>
                                                    <w:left w:val="none" w:sz="0" w:space="0" w:color="auto"/>
                                                    <w:bottom w:val="none" w:sz="0" w:space="0" w:color="auto"/>
                                                    <w:right w:val="none" w:sz="0" w:space="0" w:color="auto"/>
                                                  </w:divBdr>
                                                  <w:divsChild>
                                                    <w:div w:id="277879797">
                                                      <w:marLeft w:val="0"/>
                                                      <w:marRight w:val="0"/>
                                                      <w:marTop w:val="0"/>
                                                      <w:marBottom w:val="0"/>
                                                      <w:divBdr>
                                                        <w:top w:val="none" w:sz="0" w:space="0" w:color="auto"/>
                                                        <w:left w:val="none" w:sz="0" w:space="0" w:color="auto"/>
                                                        <w:bottom w:val="none" w:sz="0" w:space="0" w:color="auto"/>
                                                        <w:right w:val="none" w:sz="0" w:space="0" w:color="auto"/>
                                                      </w:divBdr>
                                                    </w:div>
                                                  </w:divsChild>
                                                </w:div>
                                                <w:div w:id="1131752155">
                                                  <w:marLeft w:val="0"/>
                                                  <w:marRight w:val="0"/>
                                                  <w:marTop w:val="0"/>
                                                  <w:marBottom w:val="420"/>
                                                  <w:divBdr>
                                                    <w:top w:val="none" w:sz="0" w:space="0" w:color="auto"/>
                                                    <w:left w:val="none" w:sz="0" w:space="0" w:color="auto"/>
                                                    <w:bottom w:val="none" w:sz="0" w:space="0" w:color="auto"/>
                                                    <w:right w:val="none" w:sz="0" w:space="0" w:color="auto"/>
                                                  </w:divBdr>
                                                </w:div>
                                                <w:div w:id="362488431">
                                                  <w:marLeft w:val="0"/>
                                                  <w:marRight w:val="0"/>
                                                  <w:marTop w:val="0"/>
                                                  <w:marBottom w:val="450"/>
                                                  <w:divBdr>
                                                    <w:top w:val="none" w:sz="0" w:space="0" w:color="auto"/>
                                                    <w:left w:val="none" w:sz="0" w:space="0" w:color="auto"/>
                                                    <w:bottom w:val="none" w:sz="0" w:space="0" w:color="auto"/>
                                                    <w:right w:val="none" w:sz="0" w:space="0" w:color="auto"/>
                                                  </w:divBdr>
                                                  <w:divsChild>
                                                    <w:div w:id="1534922880">
                                                      <w:marLeft w:val="0"/>
                                                      <w:marRight w:val="0"/>
                                                      <w:marTop w:val="225"/>
                                                      <w:marBottom w:val="0"/>
                                                      <w:divBdr>
                                                        <w:top w:val="none" w:sz="0" w:space="0" w:color="auto"/>
                                                        <w:left w:val="none" w:sz="0" w:space="0" w:color="auto"/>
                                                        <w:bottom w:val="none" w:sz="0" w:space="0" w:color="auto"/>
                                                        <w:right w:val="none" w:sz="0" w:space="0" w:color="auto"/>
                                                      </w:divBdr>
                                                    </w:div>
                                                  </w:divsChild>
                                                </w:div>
                                                <w:div w:id="1799496080">
                                                  <w:marLeft w:val="0"/>
                                                  <w:marRight w:val="0"/>
                                                  <w:marTop w:val="0"/>
                                                  <w:marBottom w:val="0"/>
                                                  <w:divBdr>
                                                    <w:top w:val="none" w:sz="0" w:space="0" w:color="auto"/>
                                                    <w:left w:val="none" w:sz="0" w:space="0" w:color="auto"/>
                                                    <w:bottom w:val="none" w:sz="0" w:space="0" w:color="auto"/>
                                                    <w:right w:val="none" w:sz="0" w:space="0" w:color="auto"/>
                                                  </w:divBdr>
                                                  <w:divsChild>
                                                    <w:div w:id="2143959270">
                                                      <w:marLeft w:val="0"/>
                                                      <w:marRight w:val="0"/>
                                                      <w:marTop w:val="0"/>
                                                      <w:marBottom w:val="0"/>
                                                      <w:divBdr>
                                                        <w:top w:val="none" w:sz="0" w:space="0" w:color="auto"/>
                                                        <w:left w:val="none" w:sz="0" w:space="0" w:color="auto"/>
                                                        <w:bottom w:val="none" w:sz="0" w:space="0" w:color="auto"/>
                                                        <w:right w:val="none" w:sz="0" w:space="0" w:color="auto"/>
                                                      </w:divBdr>
                                                    </w:div>
                                                  </w:divsChild>
                                                </w:div>
                                                <w:div w:id="315186494">
                                                  <w:marLeft w:val="0"/>
                                                  <w:marRight w:val="0"/>
                                                  <w:marTop w:val="0"/>
                                                  <w:marBottom w:val="420"/>
                                                  <w:divBdr>
                                                    <w:top w:val="none" w:sz="0" w:space="0" w:color="auto"/>
                                                    <w:left w:val="none" w:sz="0" w:space="0" w:color="auto"/>
                                                    <w:bottom w:val="none" w:sz="0" w:space="0" w:color="auto"/>
                                                    <w:right w:val="none" w:sz="0" w:space="0" w:color="auto"/>
                                                  </w:divBdr>
                                                </w:div>
                                                <w:div w:id="1401443870">
                                                  <w:marLeft w:val="0"/>
                                                  <w:marRight w:val="0"/>
                                                  <w:marTop w:val="150"/>
                                                  <w:marBottom w:val="270"/>
                                                  <w:divBdr>
                                                    <w:top w:val="none" w:sz="0" w:space="0" w:color="auto"/>
                                                    <w:left w:val="none" w:sz="0" w:space="0" w:color="auto"/>
                                                    <w:bottom w:val="none" w:sz="0" w:space="0" w:color="auto"/>
                                                    <w:right w:val="none" w:sz="0" w:space="0" w:color="auto"/>
                                                  </w:divBdr>
                                                  <w:divsChild>
                                                    <w:div w:id="630208472">
                                                      <w:marLeft w:val="0"/>
                                                      <w:marRight w:val="0"/>
                                                      <w:marTop w:val="0"/>
                                                      <w:marBottom w:val="0"/>
                                                      <w:divBdr>
                                                        <w:top w:val="none" w:sz="0" w:space="0" w:color="auto"/>
                                                        <w:left w:val="none" w:sz="0" w:space="0" w:color="auto"/>
                                                        <w:bottom w:val="none" w:sz="0" w:space="0" w:color="auto"/>
                                                        <w:right w:val="none" w:sz="0" w:space="0" w:color="auto"/>
                                                      </w:divBdr>
                                                      <w:divsChild>
                                                        <w:div w:id="651178566">
                                                          <w:marLeft w:val="0"/>
                                                          <w:marRight w:val="0"/>
                                                          <w:marTop w:val="270"/>
                                                          <w:marBottom w:val="270"/>
                                                          <w:divBdr>
                                                            <w:top w:val="none" w:sz="0" w:space="0" w:color="auto"/>
                                                            <w:left w:val="none" w:sz="0" w:space="0" w:color="auto"/>
                                                            <w:bottom w:val="none" w:sz="0" w:space="0" w:color="auto"/>
                                                            <w:right w:val="none" w:sz="0" w:space="0" w:color="auto"/>
                                                          </w:divBdr>
                                                        </w:div>
                                                        <w:div w:id="1167552027">
                                                          <w:marLeft w:val="0"/>
                                                          <w:marRight w:val="0"/>
                                                          <w:marTop w:val="270"/>
                                                          <w:marBottom w:val="270"/>
                                                          <w:divBdr>
                                                            <w:top w:val="none" w:sz="0" w:space="0" w:color="auto"/>
                                                            <w:left w:val="none" w:sz="0" w:space="0" w:color="auto"/>
                                                            <w:bottom w:val="none" w:sz="0" w:space="0" w:color="auto"/>
                                                            <w:right w:val="none" w:sz="0" w:space="0" w:color="auto"/>
                                                          </w:divBdr>
                                                        </w:div>
                                                      </w:divsChild>
                                                    </w:div>
                                                    <w:div w:id="195118326">
                                                      <w:marLeft w:val="0"/>
                                                      <w:marRight w:val="0"/>
                                                      <w:marTop w:val="0"/>
                                                      <w:marBottom w:val="0"/>
                                                      <w:divBdr>
                                                        <w:top w:val="none" w:sz="0" w:space="0" w:color="auto"/>
                                                        <w:left w:val="none" w:sz="0" w:space="0" w:color="auto"/>
                                                        <w:bottom w:val="none" w:sz="0" w:space="0" w:color="auto"/>
                                                        <w:right w:val="none" w:sz="0" w:space="0" w:color="auto"/>
                                                      </w:divBdr>
                                                      <w:divsChild>
                                                        <w:div w:id="1819149232">
                                                          <w:marLeft w:val="0"/>
                                                          <w:marRight w:val="0"/>
                                                          <w:marTop w:val="270"/>
                                                          <w:marBottom w:val="270"/>
                                                          <w:divBdr>
                                                            <w:top w:val="none" w:sz="0" w:space="0" w:color="auto"/>
                                                            <w:left w:val="none" w:sz="0" w:space="0" w:color="auto"/>
                                                            <w:bottom w:val="none" w:sz="0" w:space="0" w:color="auto"/>
                                                            <w:right w:val="none" w:sz="0" w:space="0" w:color="auto"/>
                                                          </w:divBdr>
                                                        </w:div>
                                                      </w:divsChild>
                                                    </w:div>
                                                    <w:div w:id="1527137283">
                                                      <w:marLeft w:val="0"/>
                                                      <w:marRight w:val="0"/>
                                                      <w:marTop w:val="0"/>
                                                      <w:marBottom w:val="0"/>
                                                      <w:divBdr>
                                                        <w:top w:val="none" w:sz="0" w:space="0" w:color="auto"/>
                                                        <w:left w:val="none" w:sz="0" w:space="0" w:color="auto"/>
                                                        <w:bottom w:val="none" w:sz="0" w:space="0" w:color="auto"/>
                                                        <w:right w:val="none" w:sz="0" w:space="0" w:color="auto"/>
                                                      </w:divBdr>
                                                      <w:divsChild>
                                                        <w:div w:id="464854604">
                                                          <w:marLeft w:val="0"/>
                                                          <w:marRight w:val="0"/>
                                                          <w:marTop w:val="270"/>
                                                          <w:marBottom w:val="270"/>
                                                          <w:divBdr>
                                                            <w:top w:val="none" w:sz="0" w:space="0" w:color="auto"/>
                                                            <w:left w:val="none" w:sz="0" w:space="0" w:color="auto"/>
                                                            <w:bottom w:val="none" w:sz="0" w:space="0" w:color="auto"/>
                                                            <w:right w:val="none" w:sz="0" w:space="0" w:color="auto"/>
                                                          </w:divBdr>
                                                        </w:div>
                                                      </w:divsChild>
                                                    </w:div>
                                                    <w:div w:id="132061730">
                                                      <w:marLeft w:val="0"/>
                                                      <w:marRight w:val="0"/>
                                                      <w:marTop w:val="0"/>
                                                      <w:marBottom w:val="0"/>
                                                      <w:divBdr>
                                                        <w:top w:val="none" w:sz="0" w:space="0" w:color="auto"/>
                                                        <w:left w:val="none" w:sz="0" w:space="0" w:color="auto"/>
                                                        <w:bottom w:val="none" w:sz="0" w:space="0" w:color="auto"/>
                                                        <w:right w:val="none" w:sz="0" w:space="0" w:color="auto"/>
                                                      </w:divBdr>
                                                      <w:divsChild>
                                                        <w:div w:id="1311442254">
                                                          <w:marLeft w:val="0"/>
                                                          <w:marRight w:val="0"/>
                                                          <w:marTop w:val="270"/>
                                                          <w:marBottom w:val="270"/>
                                                          <w:divBdr>
                                                            <w:top w:val="none" w:sz="0" w:space="0" w:color="auto"/>
                                                            <w:left w:val="none" w:sz="0" w:space="0" w:color="auto"/>
                                                            <w:bottom w:val="none" w:sz="0" w:space="0" w:color="auto"/>
                                                            <w:right w:val="none" w:sz="0" w:space="0" w:color="auto"/>
                                                          </w:divBdr>
                                                        </w:div>
                                                      </w:divsChild>
                                                    </w:div>
                                                    <w:div w:id="1830293077">
                                                      <w:marLeft w:val="0"/>
                                                      <w:marRight w:val="0"/>
                                                      <w:marTop w:val="0"/>
                                                      <w:marBottom w:val="0"/>
                                                      <w:divBdr>
                                                        <w:top w:val="none" w:sz="0" w:space="0" w:color="auto"/>
                                                        <w:left w:val="none" w:sz="0" w:space="0" w:color="auto"/>
                                                        <w:bottom w:val="none" w:sz="0" w:space="0" w:color="auto"/>
                                                        <w:right w:val="none" w:sz="0" w:space="0" w:color="auto"/>
                                                      </w:divBdr>
                                                      <w:divsChild>
                                                        <w:div w:id="390810305">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1939020364">
                                                  <w:marLeft w:val="0"/>
                                                  <w:marRight w:val="0"/>
                                                  <w:marTop w:val="480"/>
                                                  <w:marBottom w:val="360"/>
                                                  <w:divBdr>
                                                    <w:top w:val="none" w:sz="0" w:space="0" w:color="auto"/>
                                                    <w:left w:val="none" w:sz="0" w:space="0" w:color="auto"/>
                                                    <w:bottom w:val="none" w:sz="0" w:space="0" w:color="auto"/>
                                                    <w:right w:val="none" w:sz="0" w:space="0" w:color="auto"/>
                                                  </w:divBdr>
                                                  <w:divsChild>
                                                    <w:div w:id="1546288403">
                                                      <w:marLeft w:val="0"/>
                                                      <w:marRight w:val="0"/>
                                                      <w:marTop w:val="0"/>
                                                      <w:marBottom w:val="0"/>
                                                      <w:divBdr>
                                                        <w:top w:val="none" w:sz="0" w:space="0" w:color="auto"/>
                                                        <w:left w:val="none" w:sz="0" w:space="0" w:color="auto"/>
                                                        <w:bottom w:val="none" w:sz="0" w:space="0" w:color="auto"/>
                                                        <w:right w:val="none" w:sz="0" w:space="0" w:color="auto"/>
                                                      </w:divBdr>
                                                    </w:div>
                                                  </w:divsChild>
                                                </w:div>
                                                <w:div w:id="731343589">
                                                  <w:marLeft w:val="0"/>
                                                  <w:marRight w:val="0"/>
                                                  <w:marTop w:val="0"/>
                                                  <w:marBottom w:val="0"/>
                                                  <w:divBdr>
                                                    <w:top w:val="none" w:sz="0" w:space="0" w:color="auto"/>
                                                    <w:left w:val="none" w:sz="0" w:space="0" w:color="auto"/>
                                                    <w:bottom w:val="none" w:sz="0" w:space="0" w:color="auto"/>
                                                    <w:right w:val="none" w:sz="0" w:space="0" w:color="auto"/>
                                                  </w:divBdr>
                                                  <w:divsChild>
                                                    <w:div w:id="529731256">
                                                      <w:marLeft w:val="0"/>
                                                      <w:marRight w:val="0"/>
                                                      <w:marTop w:val="480"/>
                                                      <w:marBottom w:val="360"/>
                                                      <w:divBdr>
                                                        <w:top w:val="none" w:sz="0" w:space="0" w:color="auto"/>
                                                        <w:left w:val="none" w:sz="0" w:space="0" w:color="auto"/>
                                                        <w:bottom w:val="none" w:sz="0" w:space="0" w:color="auto"/>
                                                        <w:right w:val="none" w:sz="0" w:space="0" w:color="auto"/>
                                                      </w:divBdr>
                                                      <w:divsChild>
                                                        <w:div w:id="200384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972">
                                          <w:marLeft w:val="0"/>
                                          <w:marRight w:val="0"/>
                                          <w:marTop w:val="0"/>
                                          <w:marBottom w:val="0"/>
                                          <w:divBdr>
                                            <w:top w:val="none" w:sz="0" w:space="0" w:color="auto"/>
                                            <w:left w:val="none" w:sz="0" w:space="0" w:color="auto"/>
                                            <w:bottom w:val="none" w:sz="0" w:space="0" w:color="auto"/>
                                            <w:right w:val="none" w:sz="0" w:space="0" w:color="auto"/>
                                          </w:divBdr>
                                          <w:divsChild>
                                            <w:div w:id="1142699819">
                                              <w:marLeft w:val="0"/>
                                              <w:marRight w:val="0"/>
                                              <w:marTop w:val="0"/>
                                              <w:marBottom w:val="300"/>
                                              <w:divBdr>
                                                <w:top w:val="none" w:sz="0" w:space="0" w:color="auto"/>
                                                <w:left w:val="none" w:sz="0" w:space="0" w:color="auto"/>
                                                <w:bottom w:val="none" w:sz="0" w:space="0" w:color="auto"/>
                                                <w:right w:val="none" w:sz="0" w:space="0" w:color="auto"/>
                                              </w:divBdr>
                                              <w:divsChild>
                                                <w:div w:id="560747817">
                                                  <w:marLeft w:val="0"/>
                                                  <w:marRight w:val="0"/>
                                                  <w:marTop w:val="0"/>
                                                  <w:marBottom w:val="0"/>
                                                  <w:divBdr>
                                                    <w:top w:val="none" w:sz="0" w:space="0" w:color="auto"/>
                                                    <w:left w:val="none" w:sz="0" w:space="0" w:color="auto"/>
                                                    <w:bottom w:val="none" w:sz="0" w:space="0" w:color="auto"/>
                                                    <w:right w:val="none" w:sz="0" w:space="0" w:color="auto"/>
                                                  </w:divBdr>
                                                </w:div>
                                                <w:div w:id="618074235">
                                                  <w:marLeft w:val="0"/>
                                                  <w:marRight w:val="0"/>
                                                  <w:marTop w:val="0"/>
                                                  <w:marBottom w:val="300"/>
                                                  <w:divBdr>
                                                    <w:top w:val="none" w:sz="0" w:space="0" w:color="auto"/>
                                                    <w:left w:val="none" w:sz="0" w:space="0" w:color="auto"/>
                                                    <w:bottom w:val="none" w:sz="0" w:space="0" w:color="auto"/>
                                                    <w:right w:val="none" w:sz="0" w:space="0" w:color="auto"/>
                                                  </w:divBdr>
                                                </w:div>
                                              </w:divsChild>
                                            </w:div>
                                            <w:div w:id="420101996">
                                              <w:marLeft w:val="0"/>
                                              <w:marRight w:val="0"/>
                                              <w:marTop w:val="0"/>
                                              <w:marBottom w:val="0"/>
                                              <w:divBdr>
                                                <w:top w:val="none" w:sz="0" w:space="0" w:color="auto"/>
                                                <w:left w:val="none" w:sz="0" w:space="0" w:color="auto"/>
                                                <w:bottom w:val="none" w:sz="0" w:space="0" w:color="auto"/>
                                                <w:right w:val="none" w:sz="0" w:space="0" w:color="auto"/>
                                              </w:divBdr>
                                              <w:divsChild>
                                                <w:div w:id="1341659729">
                                                  <w:marLeft w:val="0"/>
                                                  <w:marRight w:val="0"/>
                                                  <w:marTop w:val="0"/>
                                                  <w:marBottom w:val="0"/>
                                                  <w:divBdr>
                                                    <w:top w:val="none" w:sz="0" w:space="0" w:color="auto"/>
                                                    <w:left w:val="none" w:sz="0" w:space="0" w:color="auto"/>
                                                    <w:bottom w:val="none" w:sz="0" w:space="0" w:color="auto"/>
                                                    <w:right w:val="none" w:sz="0" w:space="0" w:color="auto"/>
                                                  </w:divBdr>
                                                  <w:divsChild>
                                                    <w:div w:id="1483692037">
                                                      <w:marLeft w:val="0"/>
                                                      <w:marRight w:val="0"/>
                                                      <w:marTop w:val="0"/>
                                                      <w:marBottom w:val="0"/>
                                                      <w:divBdr>
                                                        <w:top w:val="none" w:sz="0" w:space="0" w:color="auto"/>
                                                        <w:left w:val="none" w:sz="0" w:space="0" w:color="auto"/>
                                                        <w:bottom w:val="none" w:sz="0" w:space="0" w:color="auto"/>
                                                        <w:right w:val="none" w:sz="0" w:space="0" w:color="auto"/>
                                                      </w:divBdr>
                                                      <w:divsChild>
                                                        <w:div w:id="81418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716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559749">
              <w:marLeft w:val="0"/>
              <w:marRight w:val="0"/>
              <w:marTop w:val="0"/>
              <w:marBottom w:val="0"/>
              <w:divBdr>
                <w:top w:val="none" w:sz="0" w:space="0" w:color="auto"/>
                <w:left w:val="none" w:sz="0" w:space="0" w:color="auto"/>
                <w:bottom w:val="none" w:sz="0" w:space="0" w:color="auto"/>
                <w:right w:val="none" w:sz="0" w:space="0" w:color="auto"/>
              </w:divBdr>
              <w:divsChild>
                <w:div w:id="97013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96987">
          <w:marLeft w:val="0"/>
          <w:marRight w:val="0"/>
          <w:marTop w:val="0"/>
          <w:marBottom w:val="0"/>
          <w:divBdr>
            <w:top w:val="none" w:sz="0" w:space="0" w:color="auto"/>
            <w:left w:val="none" w:sz="0" w:space="0" w:color="auto"/>
            <w:bottom w:val="none" w:sz="0" w:space="0" w:color="auto"/>
            <w:right w:val="none" w:sz="0" w:space="0" w:color="auto"/>
          </w:divBdr>
          <w:divsChild>
            <w:div w:id="1066995127">
              <w:marLeft w:val="0"/>
              <w:marRight w:val="0"/>
              <w:marTop w:val="0"/>
              <w:marBottom w:val="0"/>
              <w:divBdr>
                <w:top w:val="none" w:sz="0" w:space="0" w:color="auto"/>
                <w:left w:val="none" w:sz="0" w:space="0" w:color="auto"/>
                <w:bottom w:val="none" w:sz="0" w:space="0" w:color="auto"/>
                <w:right w:val="none" w:sz="0" w:space="0" w:color="auto"/>
              </w:divBdr>
              <w:divsChild>
                <w:div w:id="522406999">
                  <w:marLeft w:val="0"/>
                  <w:marRight w:val="0"/>
                  <w:marTop w:val="0"/>
                  <w:marBottom w:val="0"/>
                  <w:divBdr>
                    <w:top w:val="none" w:sz="0" w:space="0" w:color="auto"/>
                    <w:left w:val="none" w:sz="0" w:space="0" w:color="auto"/>
                    <w:bottom w:val="none" w:sz="0" w:space="0" w:color="auto"/>
                    <w:right w:val="none" w:sz="0" w:space="0" w:color="auto"/>
                  </w:divBdr>
                  <w:divsChild>
                    <w:div w:id="80302283">
                      <w:marLeft w:val="-225"/>
                      <w:marRight w:val="-225"/>
                      <w:marTop w:val="0"/>
                      <w:marBottom w:val="0"/>
                      <w:divBdr>
                        <w:top w:val="none" w:sz="0" w:space="0" w:color="auto"/>
                        <w:left w:val="none" w:sz="0" w:space="0" w:color="auto"/>
                        <w:bottom w:val="none" w:sz="0" w:space="0" w:color="auto"/>
                        <w:right w:val="none" w:sz="0" w:space="0" w:color="auto"/>
                      </w:divBdr>
                      <w:divsChild>
                        <w:div w:id="1991597713">
                          <w:marLeft w:val="0"/>
                          <w:marRight w:val="0"/>
                          <w:marTop w:val="0"/>
                          <w:marBottom w:val="0"/>
                          <w:divBdr>
                            <w:top w:val="none" w:sz="0" w:space="0" w:color="auto"/>
                            <w:left w:val="none" w:sz="0" w:space="0" w:color="auto"/>
                            <w:bottom w:val="none" w:sz="0" w:space="0" w:color="auto"/>
                            <w:right w:val="none" w:sz="0" w:space="0" w:color="auto"/>
                          </w:divBdr>
                          <w:divsChild>
                            <w:div w:id="1780828780">
                              <w:marLeft w:val="0"/>
                              <w:marRight w:val="0"/>
                              <w:marTop w:val="0"/>
                              <w:marBottom w:val="1125"/>
                              <w:divBdr>
                                <w:top w:val="none" w:sz="0" w:space="0" w:color="auto"/>
                                <w:left w:val="none" w:sz="0" w:space="0" w:color="auto"/>
                                <w:bottom w:val="none" w:sz="0" w:space="0" w:color="auto"/>
                                <w:right w:val="none" w:sz="0" w:space="0" w:color="auto"/>
                              </w:divBdr>
                              <w:divsChild>
                                <w:div w:id="744182295">
                                  <w:marLeft w:val="0"/>
                                  <w:marRight w:val="0"/>
                                  <w:marTop w:val="0"/>
                                  <w:marBottom w:val="0"/>
                                  <w:divBdr>
                                    <w:top w:val="none" w:sz="0" w:space="0" w:color="auto"/>
                                    <w:left w:val="none" w:sz="0" w:space="0" w:color="auto"/>
                                    <w:bottom w:val="none" w:sz="0" w:space="0" w:color="auto"/>
                                    <w:right w:val="none" w:sz="0" w:space="0" w:color="auto"/>
                                  </w:divBdr>
                                  <w:divsChild>
                                    <w:div w:id="1521966601">
                                      <w:marLeft w:val="-225"/>
                                      <w:marRight w:val="-225"/>
                                      <w:marTop w:val="0"/>
                                      <w:marBottom w:val="0"/>
                                      <w:divBdr>
                                        <w:top w:val="none" w:sz="0" w:space="0" w:color="auto"/>
                                        <w:left w:val="none" w:sz="0" w:space="0" w:color="auto"/>
                                        <w:bottom w:val="none" w:sz="0" w:space="0" w:color="auto"/>
                                        <w:right w:val="none" w:sz="0" w:space="0" w:color="auto"/>
                                      </w:divBdr>
                                      <w:divsChild>
                                        <w:div w:id="706568194">
                                          <w:marLeft w:val="0"/>
                                          <w:marRight w:val="0"/>
                                          <w:marTop w:val="0"/>
                                          <w:marBottom w:val="0"/>
                                          <w:divBdr>
                                            <w:top w:val="none" w:sz="0" w:space="0" w:color="auto"/>
                                            <w:left w:val="none" w:sz="0" w:space="0" w:color="auto"/>
                                            <w:bottom w:val="none" w:sz="0" w:space="0" w:color="auto"/>
                                            <w:right w:val="none" w:sz="0" w:space="0" w:color="auto"/>
                                          </w:divBdr>
                                          <w:divsChild>
                                            <w:div w:id="9988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8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93621">
      <w:bodyDiv w:val="1"/>
      <w:marLeft w:val="0"/>
      <w:marRight w:val="0"/>
      <w:marTop w:val="0"/>
      <w:marBottom w:val="0"/>
      <w:divBdr>
        <w:top w:val="none" w:sz="0" w:space="0" w:color="auto"/>
        <w:left w:val="none" w:sz="0" w:space="0" w:color="auto"/>
        <w:bottom w:val="none" w:sz="0" w:space="0" w:color="auto"/>
        <w:right w:val="none" w:sz="0" w:space="0" w:color="auto"/>
      </w:divBdr>
      <w:divsChild>
        <w:div w:id="1523669102">
          <w:marLeft w:val="0"/>
          <w:marRight w:val="0"/>
          <w:marTop w:val="0"/>
          <w:marBottom w:val="0"/>
          <w:divBdr>
            <w:top w:val="single" w:sz="6" w:space="0" w:color="B3B2B2"/>
            <w:left w:val="none" w:sz="0" w:space="0" w:color="auto"/>
            <w:bottom w:val="none" w:sz="0" w:space="0" w:color="auto"/>
            <w:right w:val="none" w:sz="0" w:space="0" w:color="auto"/>
          </w:divBdr>
        </w:div>
        <w:div w:id="525487077">
          <w:marLeft w:val="0"/>
          <w:marRight w:val="0"/>
          <w:marTop w:val="0"/>
          <w:marBottom w:val="0"/>
          <w:divBdr>
            <w:top w:val="none" w:sz="0" w:space="0" w:color="auto"/>
            <w:left w:val="none" w:sz="0" w:space="0" w:color="auto"/>
            <w:bottom w:val="none" w:sz="0" w:space="0" w:color="auto"/>
            <w:right w:val="none" w:sz="0" w:space="0" w:color="auto"/>
          </w:divBdr>
        </w:div>
        <w:div w:id="63644872">
          <w:marLeft w:val="0"/>
          <w:marRight w:val="0"/>
          <w:marTop w:val="0"/>
          <w:marBottom w:val="0"/>
          <w:divBdr>
            <w:top w:val="none" w:sz="0" w:space="0" w:color="auto"/>
            <w:left w:val="none" w:sz="0" w:space="0" w:color="auto"/>
            <w:bottom w:val="none" w:sz="0" w:space="0" w:color="auto"/>
            <w:right w:val="none" w:sz="0" w:space="0" w:color="auto"/>
          </w:divBdr>
          <w:divsChild>
            <w:div w:id="971250353">
              <w:marLeft w:val="0"/>
              <w:marRight w:val="0"/>
              <w:marTop w:val="0"/>
              <w:marBottom w:val="0"/>
              <w:divBdr>
                <w:top w:val="none" w:sz="0" w:space="0" w:color="auto"/>
                <w:left w:val="none" w:sz="0" w:space="0" w:color="auto"/>
                <w:bottom w:val="none" w:sz="0" w:space="0" w:color="auto"/>
                <w:right w:val="none" w:sz="0" w:space="0" w:color="auto"/>
              </w:divBdr>
            </w:div>
          </w:divsChild>
        </w:div>
        <w:div w:id="1071807643">
          <w:marLeft w:val="0"/>
          <w:marRight w:val="0"/>
          <w:marTop w:val="0"/>
          <w:marBottom w:val="0"/>
          <w:divBdr>
            <w:top w:val="none" w:sz="0" w:space="0" w:color="auto"/>
            <w:left w:val="none" w:sz="0" w:space="0" w:color="auto"/>
            <w:bottom w:val="none" w:sz="0" w:space="0" w:color="auto"/>
            <w:right w:val="none" w:sz="0" w:space="0" w:color="auto"/>
          </w:divBdr>
          <w:divsChild>
            <w:div w:id="304508659">
              <w:marLeft w:val="0"/>
              <w:marRight w:val="0"/>
              <w:marTop w:val="0"/>
              <w:marBottom w:val="0"/>
              <w:divBdr>
                <w:top w:val="none" w:sz="0" w:space="0" w:color="auto"/>
                <w:left w:val="none" w:sz="0" w:space="0" w:color="auto"/>
                <w:bottom w:val="none" w:sz="0" w:space="0" w:color="auto"/>
                <w:right w:val="none" w:sz="0" w:space="0" w:color="auto"/>
              </w:divBdr>
            </w:div>
            <w:div w:id="273635571">
              <w:marLeft w:val="0"/>
              <w:marRight w:val="0"/>
              <w:marTop w:val="0"/>
              <w:marBottom w:val="0"/>
              <w:divBdr>
                <w:top w:val="none" w:sz="0" w:space="0" w:color="auto"/>
                <w:left w:val="none" w:sz="0" w:space="0" w:color="auto"/>
                <w:bottom w:val="none" w:sz="0" w:space="0" w:color="auto"/>
                <w:right w:val="none" w:sz="0" w:space="0" w:color="auto"/>
              </w:divBdr>
            </w:div>
            <w:div w:id="2042435896">
              <w:marLeft w:val="0"/>
              <w:marRight w:val="0"/>
              <w:marTop w:val="0"/>
              <w:marBottom w:val="0"/>
              <w:divBdr>
                <w:top w:val="none" w:sz="0" w:space="0" w:color="auto"/>
                <w:left w:val="none" w:sz="0" w:space="0" w:color="auto"/>
                <w:bottom w:val="none" w:sz="0" w:space="0" w:color="auto"/>
                <w:right w:val="none" w:sz="0" w:space="0" w:color="auto"/>
              </w:divBdr>
              <w:divsChild>
                <w:div w:id="336616247">
                  <w:marLeft w:val="0"/>
                  <w:marRight w:val="0"/>
                  <w:marTop w:val="0"/>
                  <w:marBottom w:val="0"/>
                  <w:divBdr>
                    <w:top w:val="none" w:sz="0" w:space="0" w:color="auto"/>
                    <w:left w:val="none" w:sz="0" w:space="0" w:color="auto"/>
                    <w:bottom w:val="none" w:sz="0" w:space="0" w:color="auto"/>
                    <w:right w:val="none" w:sz="0" w:space="0" w:color="auto"/>
                  </w:divBdr>
                </w:div>
              </w:divsChild>
            </w:div>
            <w:div w:id="416831293">
              <w:marLeft w:val="0"/>
              <w:marRight w:val="0"/>
              <w:marTop w:val="0"/>
              <w:marBottom w:val="0"/>
              <w:divBdr>
                <w:top w:val="none" w:sz="0" w:space="0" w:color="auto"/>
                <w:left w:val="none" w:sz="0" w:space="0" w:color="auto"/>
                <w:bottom w:val="none" w:sz="0" w:space="0" w:color="auto"/>
                <w:right w:val="none" w:sz="0" w:space="0" w:color="auto"/>
              </w:divBdr>
              <w:divsChild>
                <w:div w:id="898250243">
                  <w:marLeft w:val="0"/>
                  <w:marRight w:val="0"/>
                  <w:marTop w:val="0"/>
                  <w:marBottom w:val="0"/>
                  <w:divBdr>
                    <w:top w:val="none" w:sz="0" w:space="0" w:color="auto"/>
                    <w:left w:val="none" w:sz="0" w:space="0" w:color="auto"/>
                    <w:bottom w:val="none" w:sz="0" w:space="0" w:color="auto"/>
                    <w:right w:val="none" w:sz="0" w:space="0" w:color="auto"/>
                  </w:divBdr>
                </w:div>
              </w:divsChild>
            </w:div>
            <w:div w:id="177355171">
              <w:marLeft w:val="0"/>
              <w:marRight w:val="0"/>
              <w:marTop w:val="0"/>
              <w:marBottom w:val="0"/>
              <w:divBdr>
                <w:top w:val="none" w:sz="0" w:space="0" w:color="auto"/>
                <w:left w:val="none" w:sz="0" w:space="0" w:color="auto"/>
                <w:bottom w:val="none" w:sz="0" w:space="0" w:color="auto"/>
                <w:right w:val="none" w:sz="0" w:space="0" w:color="auto"/>
              </w:divBdr>
              <w:divsChild>
                <w:div w:id="939293822">
                  <w:marLeft w:val="0"/>
                  <w:marRight w:val="0"/>
                  <w:marTop w:val="0"/>
                  <w:marBottom w:val="0"/>
                  <w:divBdr>
                    <w:top w:val="none" w:sz="0" w:space="0" w:color="auto"/>
                    <w:left w:val="none" w:sz="0" w:space="0" w:color="auto"/>
                    <w:bottom w:val="none" w:sz="0" w:space="0" w:color="auto"/>
                    <w:right w:val="none" w:sz="0" w:space="0" w:color="auto"/>
                  </w:divBdr>
                  <w:divsChild>
                    <w:div w:id="81594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436124">
              <w:marLeft w:val="0"/>
              <w:marRight w:val="0"/>
              <w:marTop w:val="0"/>
              <w:marBottom w:val="0"/>
              <w:divBdr>
                <w:top w:val="none" w:sz="0" w:space="0" w:color="auto"/>
                <w:left w:val="none" w:sz="0" w:space="0" w:color="auto"/>
                <w:bottom w:val="none" w:sz="0" w:space="0" w:color="auto"/>
                <w:right w:val="none" w:sz="0" w:space="0" w:color="auto"/>
              </w:divBdr>
              <w:divsChild>
                <w:div w:id="134496977">
                  <w:marLeft w:val="0"/>
                  <w:marRight w:val="0"/>
                  <w:marTop w:val="0"/>
                  <w:marBottom w:val="0"/>
                  <w:divBdr>
                    <w:top w:val="none" w:sz="0" w:space="0" w:color="auto"/>
                    <w:left w:val="none" w:sz="0" w:space="0" w:color="auto"/>
                    <w:bottom w:val="none" w:sz="0" w:space="0" w:color="auto"/>
                    <w:right w:val="none" w:sz="0" w:space="0" w:color="auto"/>
                  </w:divBdr>
                </w:div>
              </w:divsChild>
            </w:div>
            <w:div w:id="679503226">
              <w:marLeft w:val="0"/>
              <w:marRight w:val="0"/>
              <w:marTop w:val="0"/>
              <w:marBottom w:val="0"/>
              <w:divBdr>
                <w:top w:val="none" w:sz="0" w:space="0" w:color="auto"/>
                <w:left w:val="none" w:sz="0" w:space="0" w:color="auto"/>
                <w:bottom w:val="none" w:sz="0" w:space="0" w:color="auto"/>
                <w:right w:val="none" w:sz="0" w:space="0" w:color="auto"/>
              </w:divBdr>
              <w:divsChild>
                <w:div w:id="167213506">
                  <w:marLeft w:val="0"/>
                  <w:marRight w:val="0"/>
                  <w:marTop w:val="0"/>
                  <w:marBottom w:val="0"/>
                  <w:divBdr>
                    <w:top w:val="none" w:sz="0" w:space="0" w:color="auto"/>
                    <w:left w:val="none" w:sz="0" w:space="0" w:color="auto"/>
                    <w:bottom w:val="none" w:sz="0" w:space="0" w:color="auto"/>
                    <w:right w:val="none" w:sz="0" w:space="0" w:color="auto"/>
                  </w:divBdr>
                </w:div>
              </w:divsChild>
            </w:div>
            <w:div w:id="905451739">
              <w:marLeft w:val="0"/>
              <w:marRight w:val="0"/>
              <w:marTop w:val="0"/>
              <w:marBottom w:val="0"/>
              <w:divBdr>
                <w:top w:val="none" w:sz="0" w:space="0" w:color="auto"/>
                <w:left w:val="none" w:sz="0" w:space="0" w:color="auto"/>
                <w:bottom w:val="none" w:sz="0" w:space="0" w:color="auto"/>
                <w:right w:val="none" w:sz="0" w:space="0" w:color="auto"/>
              </w:divBdr>
              <w:divsChild>
                <w:div w:id="751316196">
                  <w:marLeft w:val="0"/>
                  <w:marRight w:val="0"/>
                  <w:marTop w:val="0"/>
                  <w:marBottom w:val="0"/>
                  <w:divBdr>
                    <w:top w:val="none" w:sz="0" w:space="0" w:color="auto"/>
                    <w:left w:val="none" w:sz="0" w:space="0" w:color="auto"/>
                    <w:bottom w:val="none" w:sz="0" w:space="0" w:color="auto"/>
                    <w:right w:val="none" w:sz="0" w:space="0" w:color="auto"/>
                  </w:divBdr>
                </w:div>
              </w:divsChild>
            </w:div>
            <w:div w:id="280304252">
              <w:marLeft w:val="0"/>
              <w:marRight w:val="0"/>
              <w:marTop w:val="0"/>
              <w:marBottom w:val="0"/>
              <w:divBdr>
                <w:top w:val="none" w:sz="0" w:space="0" w:color="auto"/>
                <w:left w:val="none" w:sz="0" w:space="0" w:color="auto"/>
                <w:bottom w:val="none" w:sz="0" w:space="0" w:color="auto"/>
                <w:right w:val="none" w:sz="0" w:space="0" w:color="auto"/>
              </w:divBdr>
              <w:divsChild>
                <w:div w:id="1395810515">
                  <w:marLeft w:val="0"/>
                  <w:marRight w:val="0"/>
                  <w:marTop w:val="0"/>
                  <w:marBottom w:val="0"/>
                  <w:divBdr>
                    <w:top w:val="none" w:sz="0" w:space="0" w:color="auto"/>
                    <w:left w:val="none" w:sz="0" w:space="0" w:color="auto"/>
                    <w:bottom w:val="none" w:sz="0" w:space="0" w:color="auto"/>
                    <w:right w:val="none" w:sz="0" w:space="0" w:color="auto"/>
                  </w:divBdr>
                </w:div>
              </w:divsChild>
            </w:div>
            <w:div w:id="325866838">
              <w:marLeft w:val="0"/>
              <w:marRight w:val="0"/>
              <w:marTop w:val="0"/>
              <w:marBottom w:val="0"/>
              <w:divBdr>
                <w:top w:val="none" w:sz="0" w:space="0" w:color="auto"/>
                <w:left w:val="none" w:sz="0" w:space="0" w:color="auto"/>
                <w:bottom w:val="none" w:sz="0" w:space="0" w:color="auto"/>
                <w:right w:val="none" w:sz="0" w:space="0" w:color="auto"/>
              </w:divBdr>
              <w:divsChild>
                <w:div w:id="467015725">
                  <w:marLeft w:val="0"/>
                  <w:marRight w:val="0"/>
                  <w:marTop w:val="0"/>
                  <w:marBottom w:val="0"/>
                  <w:divBdr>
                    <w:top w:val="none" w:sz="0" w:space="0" w:color="auto"/>
                    <w:left w:val="none" w:sz="0" w:space="0" w:color="auto"/>
                    <w:bottom w:val="none" w:sz="0" w:space="0" w:color="auto"/>
                    <w:right w:val="none" w:sz="0" w:space="0" w:color="auto"/>
                  </w:divBdr>
                </w:div>
              </w:divsChild>
            </w:div>
            <w:div w:id="2069644270">
              <w:marLeft w:val="0"/>
              <w:marRight w:val="0"/>
              <w:marTop w:val="0"/>
              <w:marBottom w:val="0"/>
              <w:divBdr>
                <w:top w:val="none" w:sz="0" w:space="0" w:color="auto"/>
                <w:left w:val="none" w:sz="0" w:space="0" w:color="auto"/>
                <w:bottom w:val="none" w:sz="0" w:space="0" w:color="auto"/>
                <w:right w:val="none" w:sz="0" w:space="0" w:color="auto"/>
              </w:divBdr>
              <w:divsChild>
                <w:div w:id="565265996">
                  <w:marLeft w:val="0"/>
                  <w:marRight w:val="0"/>
                  <w:marTop w:val="0"/>
                  <w:marBottom w:val="0"/>
                  <w:divBdr>
                    <w:top w:val="none" w:sz="0" w:space="0" w:color="auto"/>
                    <w:left w:val="none" w:sz="0" w:space="0" w:color="auto"/>
                    <w:bottom w:val="none" w:sz="0" w:space="0" w:color="auto"/>
                    <w:right w:val="none" w:sz="0" w:space="0" w:color="auto"/>
                  </w:divBdr>
                </w:div>
              </w:divsChild>
            </w:div>
            <w:div w:id="329480566">
              <w:marLeft w:val="0"/>
              <w:marRight w:val="0"/>
              <w:marTop w:val="0"/>
              <w:marBottom w:val="0"/>
              <w:divBdr>
                <w:top w:val="none" w:sz="0" w:space="0" w:color="auto"/>
                <w:left w:val="none" w:sz="0" w:space="0" w:color="auto"/>
                <w:bottom w:val="none" w:sz="0" w:space="0" w:color="auto"/>
                <w:right w:val="none" w:sz="0" w:space="0" w:color="auto"/>
              </w:divBdr>
              <w:divsChild>
                <w:div w:id="1439259048">
                  <w:marLeft w:val="0"/>
                  <w:marRight w:val="0"/>
                  <w:marTop w:val="0"/>
                  <w:marBottom w:val="0"/>
                  <w:divBdr>
                    <w:top w:val="none" w:sz="0" w:space="0" w:color="auto"/>
                    <w:left w:val="none" w:sz="0" w:space="0" w:color="auto"/>
                    <w:bottom w:val="none" w:sz="0" w:space="0" w:color="auto"/>
                    <w:right w:val="none" w:sz="0" w:space="0" w:color="auto"/>
                  </w:divBdr>
                </w:div>
              </w:divsChild>
            </w:div>
            <w:div w:id="817725367">
              <w:marLeft w:val="0"/>
              <w:marRight w:val="0"/>
              <w:marTop w:val="0"/>
              <w:marBottom w:val="0"/>
              <w:divBdr>
                <w:top w:val="none" w:sz="0" w:space="0" w:color="auto"/>
                <w:left w:val="none" w:sz="0" w:space="0" w:color="auto"/>
                <w:bottom w:val="none" w:sz="0" w:space="0" w:color="auto"/>
                <w:right w:val="none" w:sz="0" w:space="0" w:color="auto"/>
              </w:divBdr>
              <w:divsChild>
                <w:div w:id="1023170711">
                  <w:marLeft w:val="0"/>
                  <w:marRight w:val="0"/>
                  <w:marTop w:val="0"/>
                  <w:marBottom w:val="0"/>
                  <w:divBdr>
                    <w:top w:val="none" w:sz="0" w:space="0" w:color="auto"/>
                    <w:left w:val="none" w:sz="0" w:space="0" w:color="auto"/>
                    <w:bottom w:val="none" w:sz="0" w:space="0" w:color="auto"/>
                    <w:right w:val="none" w:sz="0" w:space="0" w:color="auto"/>
                  </w:divBdr>
                </w:div>
              </w:divsChild>
            </w:div>
            <w:div w:id="210197226">
              <w:marLeft w:val="0"/>
              <w:marRight w:val="0"/>
              <w:marTop w:val="0"/>
              <w:marBottom w:val="0"/>
              <w:divBdr>
                <w:top w:val="none" w:sz="0" w:space="0" w:color="auto"/>
                <w:left w:val="none" w:sz="0" w:space="0" w:color="auto"/>
                <w:bottom w:val="none" w:sz="0" w:space="0" w:color="auto"/>
                <w:right w:val="none" w:sz="0" w:space="0" w:color="auto"/>
              </w:divBdr>
              <w:divsChild>
                <w:div w:id="955865568">
                  <w:marLeft w:val="0"/>
                  <w:marRight w:val="0"/>
                  <w:marTop w:val="0"/>
                  <w:marBottom w:val="0"/>
                  <w:divBdr>
                    <w:top w:val="none" w:sz="0" w:space="0" w:color="auto"/>
                    <w:left w:val="none" w:sz="0" w:space="0" w:color="auto"/>
                    <w:bottom w:val="none" w:sz="0" w:space="0" w:color="auto"/>
                    <w:right w:val="none" w:sz="0" w:space="0" w:color="auto"/>
                  </w:divBdr>
                </w:div>
              </w:divsChild>
            </w:div>
            <w:div w:id="261501821">
              <w:marLeft w:val="0"/>
              <w:marRight w:val="0"/>
              <w:marTop w:val="0"/>
              <w:marBottom w:val="0"/>
              <w:divBdr>
                <w:top w:val="none" w:sz="0" w:space="0" w:color="auto"/>
                <w:left w:val="none" w:sz="0" w:space="0" w:color="auto"/>
                <w:bottom w:val="none" w:sz="0" w:space="0" w:color="auto"/>
                <w:right w:val="none" w:sz="0" w:space="0" w:color="auto"/>
              </w:divBdr>
              <w:divsChild>
                <w:div w:id="272590562">
                  <w:marLeft w:val="0"/>
                  <w:marRight w:val="0"/>
                  <w:marTop w:val="0"/>
                  <w:marBottom w:val="0"/>
                  <w:divBdr>
                    <w:top w:val="none" w:sz="0" w:space="0" w:color="auto"/>
                    <w:left w:val="none" w:sz="0" w:space="0" w:color="auto"/>
                    <w:bottom w:val="none" w:sz="0" w:space="0" w:color="auto"/>
                    <w:right w:val="none" w:sz="0" w:space="0" w:color="auto"/>
                  </w:divBdr>
                </w:div>
              </w:divsChild>
            </w:div>
            <w:div w:id="1520659164">
              <w:marLeft w:val="0"/>
              <w:marRight w:val="0"/>
              <w:marTop w:val="0"/>
              <w:marBottom w:val="0"/>
              <w:divBdr>
                <w:top w:val="none" w:sz="0" w:space="0" w:color="auto"/>
                <w:left w:val="none" w:sz="0" w:space="0" w:color="auto"/>
                <w:bottom w:val="none" w:sz="0" w:space="0" w:color="auto"/>
                <w:right w:val="none" w:sz="0" w:space="0" w:color="auto"/>
              </w:divBdr>
              <w:divsChild>
                <w:div w:id="705445438">
                  <w:marLeft w:val="0"/>
                  <w:marRight w:val="0"/>
                  <w:marTop w:val="0"/>
                  <w:marBottom w:val="0"/>
                  <w:divBdr>
                    <w:top w:val="none" w:sz="0" w:space="0" w:color="auto"/>
                    <w:left w:val="none" w:sz="0" w:space="0" w:color="auto"/>
                    <w:bottom w:val="none" w:sz="0" w:space="0" w:color="auto"/>
                    <w:right w:val="none" w:sz="0" w:space="0" w:color="auto"/>
                  </w:divBdr>
                </w:div>
              </w:divsChild>
            </w:div>
            <w:div w:id="1287472174">
              <w:marLeft w:val="0"/>
              <w:marRight w:val="0"/>
              <w:marTop w:val="0"/>
              <w:marBottom w:val="0"/>
              <w:divBdr>
                <w:top w:val="none" w:sz="0" w:space="0" w:color="auto"/>
                <w:left w:val="none" w:sz="0" w:space="0" w:color="auto"/>
                <w:bottom w:val="none" w:sz="0" w:space="0" w:color="auto"/>
                <w:right w:val="none" w:sz="0" w:space="0" w:color="auto"/>
              </w:divBdr>
              <w:divsChild>
                <w:div w:id="1047795285">
                  <w:marLeft w:val="0"/>
                  <w:marRight w:val="0"/>
                  <w:marTop w:val="0"/>
                  <w:marBottom w:val="0"/>
                  <w:divBdr>
                    <w:top w:val="none" w:sz="0" w:space="0" w:color="auto"/>
                    <w:left w:val="none" w:sz="0" w:space="0" w:color="auto"/>
                    <w:bottom w:val="none" w:sz="0" w:space="0" w:color="auto"/>
                    <w:right w:val="none" w:sz="0" w:space="0" w:color="auto"/>
                  </w:divBdr>
                </w:div>
              </w:divsChild>
            </w:div>
            <w:div w:id="355498549">
              <w:marLeft w:val="0"/>
              <w:marRight w:val="0"/>
              <w:marTop w:val="0"/>
              <w:marBottom w:val="0"/>
              <w:divBdr>
                <w:top w:val="none" w:sz="0" w:space="0" w:color="auto"/>
                <w:left w:val="none" w:sz="0" w:space="0" w:color="auto"/>
                <w:bottom w:val="none" w:sz="0" w:space="0" w:color="auto"/>
                <w:right w:val="none" w:sz="0" w:space="0" w:color="auto"/>
              </w:divBdr>
              <w:divsChild>
                <w:div w:id="1382631019">
                  <w:marLeft w:val="0"/>
                  <w:marRight w:val="0"/>
                  <w:marTop w:val="0"/>
                  <w:marBottom w:val="0"/>
                  <w:divBdr>
                    <w:top w:val="none" w:sz="0" w:space="0" w:color="auto"/>
                    <w:left w:val="none" w:sz="0" w:space="0" w:color="auto"/>
                    <w:bottom w:val="none" w:sz="0" w:space="0" w:color="auto"/>
                    <w:right w:val="none" w:sz="0" w:space="0" w:color="auto"/>
                  </w:divBdr>
                </w:div>
              </w:divsChild>
            </w:div>
            <w:div w:id="1286890645">
              <w:marLeft w:val="0"/>
              <w:marRight w:val="0"/>
              <w:marTop w:val="0"/>
              <w:marBottom w:val="0"/>
              <w:divBdr>
                <w:top w:val="none" w:sz="0" w:space="0" w:color="auto"/>
                <w:left w:val="none" w:sz="0" w:space="0" w:color="auto"/>
                <w:bottom w:val="none" w:sz="0" w:space="0" w:color="auto"/>
                <w:right w:val="none" w:sz="0" w:space="0" w:color="auto"/>
              </w:divBdr>
              <w:divsChild>
                <w:div w:id="929386700">
                  <w:marLeft w:val="0"/>
                  <w:marRight w:val="0"/>
                  <w:marTop w:val="0"/>
                  <w:marBottom w:val="0"/>
                  <w:divBdr>
                    <w:top w:val="none" w:sz="0" w:space="0" w:color="auto"/>
                    <w:left w:val="none" w:sz="0" w:space="0" w:color="auto"/>
                    <w:bottom w:val="none" w:sz="0" w:space="0" w:color="auto"/>
                    <w:right w:val="none" w:sz="0" w:space="0" w:color="auto"/>
                  </w:divBdr>
                </w:div>
              </w:divsChild>
            </w:div>
            <w:div w:id="1047217696">
              <w:marLeft w:val="0"/>
              <w:marRight w:val="0"/>
              <w:marTop w:val="0"/>
              <w:marBottom w:val="0"/>
              <w:divBdr>
                <w:top w:val="none" w:sz="0" w:space="0" w:color="auto"/>
                <w:left w:val="none" w:sz="0" w:space="0" w:color="auto"/>
                <w:bottom w:val="none" w:sz="0" w:space="0" w:color="auto"/>
                <w:right w:val="none" w:sz="0" w:space="0" w:color="auto"/>
              </w:divBdr>
              <w:divsChild>
                <w:div w:id="949316110">
                  <w:marLeft w:val="0"/>
                  <w:marRight w:val="0"/>
                  <w:marTop w:val="0"/>
                  <w:marBottom w:val="0"/>
                  <w:divBdr>
                    <w:top w:val="none" w:sz="0" w:space="0" w:color="auto"/>
                    <w:left w:val="none" w:sz="0" w:space="0" w:color="auto"/>
                    <w:bottom w:val="none" w:sz="0" w:space="0" w:color="auto"/>
                    <w:right w:val="none" w:sz="0" w:space="0" w:color="auto"/>
                  </w:divBdr>
                </w:div>
              </w:divsChild>
            </w:div>
            <w:div w:id="1124928289">
              <w:marLeft w:val="0"/>
              <w:marRight w:val="0"/>
              <w:marTop w:val="0"/>
              <w:marBottom w:val="0"/>
              <w:divBdr>
                <w:top w:val="none" w:sz="0" w:space="0" w:color="auto"/>
                <w:left w:val="none" w:sz="0" w:space="0" w:color="auto"/>
                <w:bottom w:val="none" w:sz="0" w:space="0" w:color="auto"/>
                <w:right w:val="none" w:sz="0" w:space="0" w:color="auto"/>
              </w:divBdr>
              <w:divsChild>
                <w:div w:id="94134070">
                  <w:marLeft w:val="0"/>
                  <w:marRight w:val="0"/>
                  <w:marTop w:val="0"/>
                  <w:marBottom w:val="0"/>
                  <w:divBdr>
                    <w:top w:val="none" w:sz="0" w:space="0" w:color="auto"/>
                    <w:left w:val="none" w:sz="0" w:space="0" w:color="auto"/>
                    <w:bottom w:val="none" w:sz="0" w:space="0" w:color="auto"/>
                    <w:right w:val="none" w:sz="0" w:space="0" w:color="auto"/>
                  </w:divBdr>
                </w:div>
              </w:divsChild>
            </w:div>
            <w:div w:id="1168331490">
              <w:marLeft w:val="0"/>
              <w:marRight w:val="0"/>
              <w:marTop w:val="0"/>
              <w:marBottom w:val="0"/>
              <w:divBdr>
                <w:top w:val="none" w:sz="0" w:space="0" w:color="auto"/>
                <w:left w:val="none" w:sz="0" w:space="0" w:color="auto"/>
                <w:bottom w:val="none" w:sz="0" w:space="0" w:color="auto"/>
                <w:right w:val="none" w:sz="0" w:space="0" w:color="auto"/>
              </w:divBdr>
              <w:divsChild>
                <w:div w:id="1848517723">
                  <w:marLeft w:val="0"/>
                  <w:marRight w:val="0"/>
                  <w:marTop w:val="0"/>
                  <w:marBottom w:val="0"/>
                  <w:divBdr>
                    <w:top w:val="none" w:sz="0" w:space="0" w:color="auto"/>
                    <w:left w:val="none" w:sz="0" w:space="0" w:color="auto"/>
                    <w:bottom w:val="none" w:sz="0" w:space="0" w:color="auto"/>
                    <w:right w:val="none" w:sz="0" w:space="0" w:color="auto"/>
                  </w:divBdr>
                </w:div>
              </w:divsChild>
            </w:div>
            <w:div w:id="1495415206">
              <w:marLeft w:val="0"/>
              <w:marRight w:val="0"/>
              <w:marTop w:val="0"/>
              <w:marBottom w:val="0"/>
              <w:divBdr>
                <w:top w:val="none" w:sz="0" w:space="0" w:color="auto"/>
                <w:left w:val="none" w:sz="0" w:space="0" w:color="auto"/>
                <w:bottom w:val="none" w:sz="0" w:space="0" w:color="auto"/>
                <w:right w:val="none" w:sz="0" w:space="0" w:color="auto"/>
              </w:divBdr>
              <w:divsChild>
                <w:div w:id="730923554">
                  <w:marLeft w:val="0"/>
                  <w:marRight w:val="0"/>
                  <w:marTop w:val="0"/>
                  <w:marBottom w:val="0"/>
                  <w:divBdr>
                    <w:top w:val="none" w:sz="0" w:space="0" w:color="auto"/>
                    <w:left w:val="none" w:sz="0" w:space="0" w:color="auto"/>
                    <w:bottom w:val="none" w:sz="0" w:space="0" w:color="auto"/>
                    <w:right w:val="none" w:sz="0" w:space="0" w:color="auto"/>
                  </w:divBdr>
                </w:div>
              </w:divsChild>
            </w:div>
            <w:div w:id="1546529041">
              <w:marLeft w:val="0"/>
              <w:marRight w:val="0"/>
              <w:marTop w:val="0"/>
              <w:marBottom w:val="0"/>
              <w:divBdr>
                <w:top w:val="none" w:sz="0" w:space="0" w:color="auto"/>
                <w:left w:val="none" w:sz="0" w:space="0" w:color="auto"/>
                <w:bottom w:val="none" w:sz="0" w:space="0" w:color="auto"/>
                <w:right w:val="none" w:sz="0" w:space="0" w:color="auto"/>
              </w:divBdr>
              <w:divsChild>
                <w:div w:id="1359509802">
                  <w:marLeft w:val="0"/>
                  <w:marRight w:val="0"/>
                  <w:marTop w:val="0"/>
                  <w:marBottom w:val="0"/>
                  <w:divBdr>
                    <w:top w:val="none" w:sz="0" w:space="0" w:color="auto"/>
                    <w:left w:val="none" w:sz="0" w:space="0" w:color="auto"/>
                    <w:bottom w:val="none" w:sz="0" w:space="0" w:color="auto"/>
                    <w:right w:val="none" w:sz="0" w:space="0" w:color="auto"/>
                  </w:divBdr>
                </w:div>
              </w:divsChild>
            </w:div>
            <w:div w:id="460264606">
              <w:marLeft w:val="0"/>
              <w:marRight w:val="0"/>
              <w:marTop w:val="0"/>
              <w:marBottom w:val="0"/>
              <w:divBdr>
                <w:top w:val="none" w:sz="0" w:space="0" w:color="auto"/>
                <w:left w:val="none" w:sz="0" w:space="0" w:color="auto"/>
                <w:bottom w:val="none" w:sz="0" w:space="0" w:color="auto"/>
                <w:right w:val="none" w:sz="0" w:space="0" w:color="auto"/>
              </w:divBdr>
              <w:divsChild>
                <w:div w:id="1600019670">
                  <w:marLeft w:val="0"/>
                  <w:marRight w:val="0"/>
                  <w:marTop w:val="0"/>
                  <w:marBottom w:val="0"/>
                  <w:divBdr>
                    <w:top w:val="none" w:sz="0" w:space="0" w:color="auto"/>
                    <w:left w:val="none" w:sz="0" w:space="0" w:color="auto"/>
                    <w:bottom w:val="none" w:sz="0" w:space="0" w:color="auto"/>
                    <w:right w:val="none" w:sz="0" w:space="0" w:color="auto"/>
                  </w:divBdr>
                </w:div>
              </w:divsChild>
            </w:div>
            <w:div w:id="986514745">
              <w:marLeft w:val="0"/>
              <w:marRight w:val="0"/>
              <w:marTop w:val="0"/>
              <w:marBottom w:val="0"/>
              <w:divBdr>
                <w:top w:val="none" w:sz="0" w:space="0" w:color="auto"/>
                <w:left w:val="none" w:sz="0" w:space="0" w:color="auto"/>
                <w:bottom w:val="none" w:sz="0" w:space="0" w:color="auto"/>
                <w:right w:val="none" w:sz="0" w:space="0" w:color="auto"/>
              </w:divBdr>
              <w:divsChild>
                <w:div w:id="1920749642">
                  <w:marLeft w:val="0"/>
                  <w:marRight w:val="0"/>
                  <w:marTop w:val="0"/>
                  <w:marBottom w:val="0"/>
                  <w:divBdr>
                    <w:top w:val="none" w:sz="0" w:space="0" w:color="auto"/>
                    <w:left w:val="none" w:sz="0" w:space="0" w:color="auto"/>
                    <w:bottom w:val="none" w:sz="0" w:space="0" w:color="auto"/>
                    <w:right w:val="none" w:sz="0" w:space="0" w:color="auto"/>
                  </w:divBdr>
                </w:div>
              </w:divsChild>
            </w:div>
            <w:div w:id="601767487">
              <w:marLeft w:val="0"/>
              <w:marRight w:val="0"/>
              <w:marTop w:val="0"/>
              <w:marBottom w:val="0"/>
              <w:divBdr>
                <w:top w:val="none" w:sz="0" w:space="0" w:color="auto"/>
                <w:left w:val="none" w:sz="0" w:space="0" w:color="auto"/>
                <w:bottom w:val="none" w:sz="0" w:space="0" w:color="auto"/>
                <w:right w:val="none" w:sz="0" w:space="0" w:color="auto"/>
              </w:divBdr>
              <w:divsChild>
                <w:div w:id="610166605">
                  <w:marLeft w:val="0"/>
                  <w:marRight w:val="0"/>
                  <w:marTop w:val="0"/>
                  <w:marBottom w:val="0"/>
                  <w:divBdr>
                    <w:top w:val="none" w:sz="0" w:space="0" w:color="auto"/>
                    <w:left w:val="none" w:sz="0" w:space="0" w:color="auto"/>
                    <w:bottom w:val="none" w:sz="0" w:space="0" w:color="auto"/>
                    <w:right w:val="none" w:sz="0" w:space="0" w:color="auto"/>
                  </w:divBdr>
                </w:div>
              </w:divsChild>
            </w:div>
            <w:div w:id="1996567879">
              <w:marLeft w:val="0"/>
              <w:marRight w:val="0"/>
              <w:marTop w:val="0"/>
              <w:marBottom w:val="0"/>
              <w:divBdr>
                <w:top w:val="none" w:sz="0" w:space="0" w:color="auto"/>
                <w:left w:val="none" w:sz="0" w:space="0" w:color="auto"/>
                <w:bottom w:val="none" w:sz="0" w:space="0" w:color="auto"/>
                <w:right w:val="none" w:sz="0" w:space="0" w:color="auto"/>
              </w:divBdr>
              <w:divsChild>
                <w:div w:id="1017347531">
                  <w:marLeft w:val="0"/>
                  <w:marRight w:val="0"/>
                  <w:marTop w:val="0"/>
                  <w:marBottom w:val="0"/>
                  <w:divBdr>
                    <w:top w:val="none" w:sz="0" w:space="0" w:color="auto"/>
                    <w:left w:val="none" w:sz="0" w:space="0" w:color="auto"/>
                    <w:bottom w:val="none" w:sz="0" w:space="0" w:color="auto"/>
                    <w:right w:val="none" w:sz="0" w:space="0" w:color="auto"/>
                  </w:divBdr>
                </w:div>
              </w:divsChild>
            </w:div>
            <w:div w:id="1980500645">
              <w:marLeft w:val="0"/>
              <w:marRight w:val="0"/>
              <w:marTop w:val="0"/>
              <w:marBottom w:val="0"/>
              <w:divBdr>
                <w:top w:val="none" w:sz="0" w:space="0" w:color="auto"/>
                <w:left w:val="none" w:sz="0" w:space="0" w:color="auto"/>
                <w:bottom w:val="none" w:sz="0" w:space="0" w:color="auto"/>
                <w:right w:val="none" w:sz="0" w:space="0" w:color="auto"/>
              </w:divBdr>
              <w:divsChild>
                <w:div w:id="868837777">
                  <w:marLeft w:val="0"/>
                  <w:marRight w:val="0"/>
                  <w:marTop w:val="0"/>
                  <w:marBottom w:val="0"/>
                  <w:divBdr>
                    <w:top w:val="none" w:sz="0" w:space="0" w:color="auto"/>
                    <w:left w:val="none" w:sz="0" w:space="0" w:color="auto"/>
                    <w:bottom w:val="none" w:sz="0" w:space="0" w:color="auto"/>
                    <w:right w:val="none" w:sz="0" w:space="0" w:color="auto"/>
                  </w:divBdr>
                </w:div>
              </w:divsChild>
            </w:div>
            <w:div w:id="57170433">
              <w:marLeft w:val="0"/>
              <w:marRight w:val="0"/>
              <w:marTop w:val="0"/>
              <w:marBottom w:val="0"/>
              <w:divBdr>
                <w:top w:val="none" w:sz="0" w:space="0" w:color="auto"/>
                <w:left w:val="none" w:sz="0" w:space="0" w:color="auto"/>
                <w:bottom w:val="none" w:sz="0" w:space="0" w:color="auto"/>
                <w:right w:val="none" w:sz="0" w:space="0" w:color="auto"/>
              </w:divBdr>
              <w:divsChild>
                <w:div w:id="1862284542">
                  <w:marLeft w:val="0"/>
                  <w:marRight w:val="0"/>
                  <w:marTop w:val="0"/>
                  <w:marBottom w:val="0"/>
                  <w:divBdr>
                    <w:top w:val="none" w:sz="0" w:space="0" w:color="auto"/>
                    <w:left w:val="none" w:sz="0" w:space="0" w:color="auto"/>
                    <w:bottom w:val="none" w:sz="0" w:space="0" w:color="auto"/>
                    <w:right w:val="none" w:sz="0" w:space="0" w:color="auto"/>
                  </w:divBdr>
                </w:div>
              </w:divsChild>
            </w:div>
            <w:div w:id="476342181">
              <w:marLeft w:val="0"/>
              <w:marRight w:val="0"/>
              <w:marTop w:val="0"/>
              <w:marBottom w:val="0"/>
              <w:divBdr>
                <w:top w:val="none" w:sz="0" w:space="0" w:color="auto"/>
                <w:left w:val="none" w:sz="0" w:space="0" w:color="auto"/>
                <w:bottom w:val="none" w:sz="0" w:space="0" w:color="auto"/>
                <w:right w:val="none" w:sz="0" w:space="0" w:color="auto"/>
              </w:divBdr>
              <w:divsChild>
                <w:div w:id="982735062">
                  <w:marLeft w:val="0"/>
                  <w:marRight w:val="0"/>
                  <w:marTop w:val="0"/>
                  <w:marBottom w:val="0"/>
                  <w:divBdr>
                    <w:top w:val="none" w:sz="0" w:space="0" w:color="auto"/>
                    <w:left w:val="none" w:sz="0" w:space="0" w:color="auto"/>
                    <w:bottom w:val="none" w:sz="0" w:space="0" w:color="auto"/>
                    <w:right w:val="none" w:sz="0" w:space="0" w:color="auto"/>
                  </w:divBdr>
                </w:div>
              </w:divsChild>
            </w:div>
            <w:div w:id="611864658">
              <w:marLeft w:val="0"/>
              <w:marRight w:val="0"/>
              <w:marTop w:val="0"/>
              <w:marBottom w:val="0"/>
              <w:divBdr>
                <w:top w:val="none" w:sz="0" w:space="0" w:color="auto"/>
                <w:left w:val="none" w:sz="0" w:space="0" w:color="auto"/>
                <w:bottom w:val="none" w:sz="0" w:space="0" w:color="auto"/>
                <w:right w:val="none" w:sz="0" w:space="0" w:color="auto"/>
              </w:divBdr>
              <w:divsChild>
                <w:div w:id="193076270">
                  <w:marLeft w:val="0"/>
                  <w:marRight w:val="0"/>
                  <w:marTop w:val="0"/>
                  <w:marBottom w:val="0"/>
                  <w:divBdr>
                    <w:top w:val="none" w:sz="0" w:space="0" w:color="auto"/>
                    <w:left w:val="none" w:sz="0" w:space="0" w:color="auto"/>
                    <w:bottom w:val="none" w:sz="0" w:space="0" w:color="auto"/>
                    <w:right w:val="none" w:sz="0" w:space="0" w:color="auto"/>
                  </w:divBdr>
                </w:div>
              </w:divsChild>
            </w:div>
            <w:div w:id="362707766">
              <w:marLeft w:val="0"/>
              <w:marRight w:val="0"/>
              <w:marTop w:val="0"/>
              <w:marBottom w:val="0"/>
              <w:divBdr>
                <w:top w:val="none" w:sz="0" w:space="0" w:color="auto"/>
                <w:left w:val="none" w:sz="0" w:space="0" w:color="auto"/>
                <w:bottom w:val="none" w:sz="0" w:space="0" w:color="auto"/>
                <w:right w:val="none" w:sz="0" w:space="0" w:color="auto"/>
              </w:divBdr>
              <w:divsChild>
                <w:div w:id="439036745">
                  <w:marLeft w:val="0"/>
                  <w:marRight w:val="0"/>
                  <w:marTop w:val="0"/>
                  <w:marBottom w:val="0"/>
                  <w:divBdr>
                    <w:top w:val="none" w:sz="0" w:space="0" w:color="auto"/>
                    <w:left w:val="none" w:sz="0" w:space="0" w:color="auto"/>
                    <w:bottom w:val="none" w:sz="0" w:space="0" w:color="auto"/>
                    <w:right w:val="none" w:sz="0" w:space="0" w:color="auto"/>
                  </w:divBdr>
                </w:div>
              </w:divsChild>
            </w:div>
            <w:div w:id="137570879">
              <w:marLeft w:val="0"/>
              <w:marRight w:val="0"/>
              <w:marTop w:val="0"/>
              <w:marBottom w:val="0"/>
              <w:divBdr>
                <w:top w:val="none" w:sz="0" w:space="0" w:color="auto"/>
                <w:left w:val="none" w:sz="0" w:space="0" w:color="auto"/>
                <w:bottom w:val="none" w:sz="0" w:space="0" w:color="auto"/>
                <w:right w:val="none" w:sz="0" w:space="0" w:color="auto"/>
              </w:divBdr>
              <w:divsChild>
                <w:div w:id="749161020">
                  <w:marLeft w:val="0"/>
                  <w:marRight w:val="0"/>
                  <w:marTop w:val="0"/>
                  <w:marBottom w:val="0"/>
                  <w:divBdr>
                    <w:top w:val="none" w:sz="0" w:space="0" w:color="auto"/>
                    <w:left w:val="none" w:sz="0" w:space="0" w:color="auto"/>
                    <w:bottom w:val="none" w:sz="0" w:space="0" w:color="auto"/>
                    <w:right w:val="none" w:sz="0" w:space="0" w:color="auto"/>
                  </w:divBdr>
                </w:div>
              </w:divsChild>
            </w:div>
            <w:div w:id="1873689256">
              <w:marLeft w:val="0"/>
              <w:marRight w:val="0"/>
              <w:marTop w:val="0"/>
              <w:marBottom w:val="0"/>
              <w:divBdr>
                <w:top w:val="none" w:sz="0" w:space="0" w:color="auto"/>
                <w:left w:val="none" w:sz="0" w:space="0" w:color="auto"/>
                <w:bottom w:val="none" w:sz="0" w:space="0" w:color="auto"/>
                <w:right w:val="none" w:sz="0" w:space="0" w:color="auto"/>
              </w:divBdr>
              <w:divsChild>
                <w:div w:id="1368027614">
                  <w:marLeft w:val="0"/>
                  <w:marRight w:val="0"/>
                  <w:marTop w:val="0"/>
                  <w:marBottom w:val="0"/>
                  <w:divBdr>
                    <w:top w:val="none" w:sz="0" w:space="0" w:color="auto"/>
                    <w:left w:val="none" w:sz="0" w:space="0" w:color="auto"/>
                    <w:bottom w:val="none" w:sz="0" w:space="0" w:color="auto"/>
                    <w:right w:val="none" w:sz="0" w:space="0" w:color="auto"/>
                  </w:divBdr>
                </w:div>
              </w:divsChild>
            </w:div>
            <w:div w:id="1654021339">
              <w:marLeft w:val="0"/>
              <w:marRight w:val="0"/>
              <w:marTop w:val="0"/>
              <w:marBottom w:val="0"/>
              <w:divBdr>
                <w:top w:val="none" w:sz="0" w:space="0" w:color="auto"/>
                <w:left w:val="none" w:sz="0" w:space="0" w:color="auto"/>
                <w:bottom w:val="none" w:sz="0" w:space="0" w:color="auto"/>
                <w:right w:val="none" w:sz="0" w:space="0" w:color="auto"/>
              </w:divBdr>
            </w:div>
            <w:div w:id="18613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84305">
      <w:bodyDiv w:val="1"/>
      <w:marLeft w:val="0"/>
      <w:marRight w:val="0"/>
      <w:marTop w:val="0"/>
      <w:marBottom w:val="0"/>
      <w:divBdr>
        <w:top w:val="none" w:sz="0" w:space="0" w:color="auto"/>
        <w:left w:val="none" w:sz="0" w:space="0" w:color="auto"/>
        <w:bottom w:val="none" w:sz="0" w:space="0" w:color="auto"/>
        <w:right w:val="none" w:sz="0" w:space="0" w:color="auto"/>
      </w:divBdr>
      <w:divsChild>
        <w:div w:id="564032401">
          <w:marLeft w:val="0"/>
          <w:marRight w:val="0"/>
          <w:marTop w:val="0"/>
          <w:marBottom w:val="0"/>
          <w:divBdr>
            <w:top w:val="none" w:sz="0" w:space="0" w:color="auto"/>
            <w:left w:val="none" w:sz="0" w:space="0" w:color="auto"/>
            <w:bottom w:val="none" w:sz="0" w:space="0" w:color="auto"/>
            <w:right w:val="none" w:sz="0" w:space="0" w:color="auto"/>
          </w:divBdr>
          <w:divsChild>
            <w:div w:id="875893392">
              <w:marLeft w:val="0"/>
              <w:marRight w:val="0"/>
              <w:marTop w:val="0"/>
              <w:marBottom w:val="0"/>
              <w:divBdr>
                <w:top w:val="none" w:sz="0" w:space="0" w:color="auto"/>
                <w:left w:val="none" w:sz="0" w:space="0" w:color="auto"/>
                <w:bottom w:val="single" w:sz="6" w:space="0" w:color="CCCCCC"/>
                <w:right w:val="none" w:sz="0" w:space="0" w:color="auto"/>
              </w:divBdr>
              <w:divsChild>
                <w:div w:id="338043577">
                  <w:marLeft w:val="0"/>
                  <w:marRight w:val="0"/>
                  <w:marTop w:val="0"/>
                  <w:marBottom w:val="0"/>
                  <w:divBdr>
                    <w:top w:val="none" w:sz="0" w:space="0" w:color="auto"/>
                    <w:left w:val="none" w:sz="0" w:space="0" w:color="auto"/>
                    <w:bottom w:val="none" w:sz="0" w:space="0" w:color="auto"/>
                    <w:right w:val="none" w:sz="0" w:space="0" w:color="auto"/>
                  </w:divBdr>
                  <w:divsChild>
                    <w:div w:id="826212779">
                      <w:marLeft w:val="0"/>
                      <w:marRight w:val="0"/>
                      <w:marTop w:val="0"/>
                      <w:marBottom w:val="0"/>
                      <w:divBdr>
                        <w:top w:val="none" w:sz="0" w:space="0" w:color="auto"/>
                        <w:left w:val="none" w:sz="0" w:space="0" w:color="auto"/>
                        <w:bottom w:val="none" w:sz="0" w:space="0" w:color="auto"/>
                        <w:right w:val="none" w:sz="0" w:space="0" w:color="auto"/>
                      </w:divBdr>
                    </w:div>
                  </w:divsChild>
                </w:div>
                <w:div w:id="315189408">
                  <w:marLeft w:val="0"/>
                  <w:marRight w:val="0"/>
                  <w:marTop w:val="0"/>
                  <w:marBottom w:val="150"/>
                  <w:divBdr>
                    <w:top w:val="none" w:sz="0" w:space="0" w:color="auto"/>
                    <w:left w:val="none" w:sz="0" w:space="0" w:color="auto"/>
                    <w:bottom w:val="none" w:sz="0" w:space="0" w:color="auto"/>
                    <w:right w:val="none" w:sz="0" w:space="0" w:color="auto"/>
                  </w:divBdr>
                  <w:divsChild>
                    <w:div w:id="1698189018">
                      <w:marLeft w:val="0"/>
                      <w:marRight w:val="0"/>
                      <w:marTop w:val="0"/>
                      <w:marBottom w:val="0"/>
                      <w:divBdr>
                        <w:top w:val="none" w:sz="0" w:space="0" w:color="auto"/>
                        <w:left w:val="none" w:sz="0" w:space="0" w:color="auto"/>
                        <w:bottom w:val="none" w:sz="0" w:space="0" w:color="auto"/>
                        <w:right w:val="none" w:sz="0" w:space="0" w:color="auto"/>
                      </w:divBdr>
                      <w:divsChild>
                        <w:div w:id="1476951845">
                          <w:marLeft w:val="0"/>
                          <w:marRight w:val="0"/>
                          <w:marTop w:val="0"/>
                          <w:marBottom w:val="0"/>
                          <w:divBdr>
                            <w:top w:val="none" w:sz="0" w:space="0" w:color="auto"/>
                            <w:left w:val="none" w:sz="0" w:space="0" w:color="auto"/>
                            <w:bottom w:val="none" w:sz="0" w:space="0" w:color="auto"/>
                            <w:right w:val="none" w:sz="0" w:space="0" w:color="auto"/>
                          </w:divBdr>
                          <w:divsChild>
                            <w:div w:id="3476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8564">
                  <w:marLeft w:val="0"/>
                  <w:marRight w:val="0"/>
                  <w:marTop w:val="30"/>
                  <w:marBottom w:val="60"/>
                  <w:divBdr>
                    <w:top w:val="none" w:sz="0" w:space="0" w:color="auto"/>
                    <w:left w:val="none" w:sz="0" w:space="0" w:color="auto"/>
                    <w:bottom w:val="none" w:sz="0" w:space="0" w:color="auto"/>
                    <w:right w:val="none" w:sz="0" w:space="0" w:color="auto"/>
                  </w:divBdr>
                  <w:divsChild>
                    <w:div w:id="24989196">
                      <w:marLeft w:val="0"/>
                      <w:marRight w:val="0"/>
                      <w:marTop w:val="0"/>
                      <w:marBottom w:val="0"/>
                      <w:divBdr>
                        <w:top w:val="none" w:sz="0" w:space="0" w:color="auto"/>
                        <w:left w:val="none" w:sz="0" w:space="0" w:color="auto"/>
                        <w:bottom w:val="none" w:sz="0" w:space="0" w:color="auto"/>
                        <w:right w:val="none" w:sz="0" w:space="0" w:color="auto"/>
                      </w:divBdr>
                      <w:divsChild>
                        <w:div w:id="815032227">
                          <w:marLeft w:val="0"/>
                          <w:marRight w:val="0"/>
                          <w:marTop w:val="0"/>
                          <w:marBottom w:val="0"/>
                          <w:divBdr>
                            <w:top w:val="none" w:sz="0" w:space="0" w:color="auto"/>
                            <w:left w:val="none" w:sz="0" w:space="0" w:color="auto"/>
                            <w:bottom w:val="none" w:sz="0" w:space="0" w:color="auto"/>
                            <w:right w:val="none" w:sz="0" w:space="0" w:color="auto"/>
                          </w:divBdr>
                          <w:divsChild>
                            <w:div w:id="1853913568">
                              <w:marLeft w:val="0"/>
                              <w:marRight w:val="0"/>
                              <w:marTop w:val="0"/>
                              <w:marBottom w:val="0"/>
                              <w:divBdr>
                                <w:top w:val="none" w:sz="0" w:space="0" w:color="auto"/>
                                <w:left w:val="none" w:sz="0" w:space="0" w:color="auto"/>
                                <w:bottom w:val="none" w:sz="0" w:space="0" w:color="auto"/>
                                <w:right w:val="none" w:sz="0" w:space="0" w:color="auto"/>
                              </w:divBdr>
                              <w:divsChild>
                                <w:div w:id="185526369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5310551">
                      <w:marLeft w:val="0"/>
                      <w:marRight w:val="0"/>
                      <w:marTop w:val="0"/>
                      <w:marBottom w:val="0"/>
                      <w:divBdr>
                        <w:top w:val="none" w:sz="0" w:space="0" w:color="auto"/>
                        <w:left w:val="none" w:sz="0" w:space="0" w:color="auto"/>
                        <w:bottom w:val="none" w:sz="0" w:space="0" w:color="auto"/>
                        <w:right w:val="none" w:sz="0" w:space="0" w:color="auto"/>
                      </w:divBdr>
                      <w:divsChild>
                        <w:div w:id="1143085832">
                          <w:marLeft w:val="0"/>
                          <w:marRight w:val="0"/>
                          <w:marTop w:val="0"/>
                          <w:marBottom w:val="0"/>
                          <w:divBdr>
                            <w:top w:val="none" w:sz="0" w:space="0" w:color="auto"/>
                            <w:left w:val="none" w:sz="0" w:space="0" w:color="auto"/>
                            <w:bottom w:val="none" w:sz="0" w:space="0" w:color="auto"/>
                            <w:right w:val="none" w:sz="0" w:space="0" w:color="auto"/>
                          </w:divBdr>
                          <w:divsChild>
                            <w:div w:id="1085223074">
                              <w:marLeft w:val="0"/>
                              <w:marRight w:val="0"/>
                              <w:marTop w:val="0"/>
                              <w:marBottom w:val="0"/>
                              <w:divBdr>
                                <w:top w:val="none" w:sz="0" w:space="0" w:color="auto"/>
                                <w:left w:val="none" w:sz="0" w:space="0" w:color="auto"/>
                                <w:bottom w:val="none" w:sz="0" w:space="0" w:color="auto"/>
                                <w:right w:val="none" w:sz="0" w:space="0" w:color="auto"/>
                              </w:divBdr>
                              <w:divsChild>
                                <w:div w:id="1118983919">
                                  <w:marLeft w:val="0"/>
                                  <w:marRight w:val="0"/>
                                  <w:marTop w:val="0"/>
                                  <w:marBottom w:val="0"/>
                                  <w:divBdr>
                                    <w:top w:val="none" w:sz="0" w:space="0" w:color="auto"/>
                                    <w:left w:val="none" w:sz="0" w:space="0" w:color="auto"/>
                                    <w:bottom w:val="none" w:sz="0" w:space="0" w:color="auto"/>
                                    <w:right w:val="none" w:sz="0" w:space="0" w:color="auto"/>
                                  </w:divBdr>
                                  <w:divsChild>
                                    <w:div w:id="1199973390">
                                      <w:marLeft w:val="0"/>
                                      <w:marRight w:val="0"/>
                                      <w:marTop w:val="0"/>
                                      <w:marBottom w:val="0"/>
                                      <w:divBdr>
                                        <w:top w:val="none" w:sz="0" w:space="0" w:color="auto"/>
                                        <w:left w:val="none" w:sz="0" w:space="0" w:color="auto"/>
                                        <w:bottom w:val="none" w:sz="0" w:space="0" w:color="auto"/>
                                        <w:right w:val="none" w:sz="0" w:space="0" w:color="auto"/>
                                      </w:divBdr>
                                      <w:divsChild>
                                        <w:div w:id="578947258">
                                          <w:marLeft w:val="0"/>
                                          <w:marRight w:val="0"/>
                                          <w:marTop w:val="0"/>
                                          <w:marBottom w:val="0"/>
                                          <w:divBdr>
                                            <w:top w:val="none" w:sz="0" w:space="0" w:color="auto"/>
                                            <w:left w:val="none" w:sz="0" w:space="0" w:color="auto"/>
                                            <w:bottom w:val="none" w:sz="0" w:space="0" w:color="auto"/>
                                            <w:right w:val="none" w:sz="0" w:space="0" w:color="auto"/>
                                          </w:divBdr>
                                          <w:divsChild>
                                            <w:div w:id="30764182">
                                              <w:marLeft w:val="0"/>
                                              <w:marRight w:val="0"/>
                                              <w:marTop w:val="0"/>
                                              <w:marBottom w:val="0"/>
                                              <w:divBdr>
                                                <w:top w:val="none" w:sz="0" w:space="0" w:color="auto"/>
                                                <w:left w:val="none" w:sz="0" w:space="0" w:color="auto"/>
                                                <w:bottom w:val="none" w:sz="0" w:space="0" w:color="auto"/>
                                                <w:right w:val="none" w:sz="0" w:space="0" w:color="auto"/>
                                              </w:divBdr>
                                              <w:divsChild>
                                                <w:div w:id="1265570577">
                                                  <w:marLeft w:val="0"/>
                                                  <w:marRight w:val="0"/>
                                                  <w:marTop w:val="0"/>
                                                  <w:marBottom w:val="0"/>
                                                  <w:divBdr>
                                                    <w:top w:val="none" w:sz="0" w:space="0" w:color="auto"/>
                                                    <w:left w:val="none" w:sz="0" w:space="0" w:color="auto"/>
                                                    <w:bottom w:val="none" w:sz="0" w:space="0" w:color="auto"/>
                                                    <w:right w:val="none" w:sz="0" w:space="0" w:color="auto"/>
                                                  </w:divBdr>
                                                  <w:divsChild>
                                                    <w:div w:id="171576119">
                                                      <w:marLeft w:val="0"/>
                                                      <w:marRight w:val="0"/>
                                                      <w:marTop w:val="0"/>
                                                      <w:marBottom w:val="0"/>
                                                      <w:divBdr>
                                                        <w:top w:val="none" w:sz="0" w:space="0" w:color="auto"/>
                                                        <w:left w:val="none" w:sz="0" w:space="0" w:color="auto"/>
                                                        <w:bottom w:val="none" w:sz="0" w:space="0" w:color="auto"/>
                                                        <w:right w:val="none" w:sz="0" w:space="0" w:color="auto"/>
                                                      </w:divBdr>
                                                      <w:divsChild>
                                                        <w:div w:id="189882538">
                                                          <w:marLeft w:val="0"/>
                                                          <w:marRight w:val="0"/>
                                                          <w:marTop w:val="0"/>
                                                          <w:marBottom w:val="0"/>
                                                          <w:divBdr>
                                                            <w:top w:val="none" w:sz="0" w:space="0" w:color="auto"/>
                                                            <w:left w:val="none" w:sz="0" w:space="0" w:color="auto"/>
                                                            <w:bottom w:val="none" w:sz="0" w:space="0" w:color="auto"/>
                                                            <w:right w:val="none" w:sz="0" w:space="0" w:color="auto"/>
                                                          </w:divBdr>
                                                          <w:divsChild>
                                                            <w:div w:id="1025446815">
                                                              <w:marLeft w:val="0"/>
                                                              <w:marRight w:val="0"/>
                                                              <w:marTop w:val="0"/>
                                                              <w:marBottom w:val="0"/>
                                                              <w:divBdr>
                                                                <w:top w:val="none" w:sz="0" w:space="0" w:color="auto"/>
                                                                <w:left w:val="none" w:sz="0" w:space="0" w:color="auto"/>
                                                                <w:bottom w:val="none" w:sz="0" w:space="0" w:color="auto"/>
                                                                <w:right w:val="none" w:sz="0" w:space="0" w:color="auto"/>
                                                              </w:divBdr>
                                                              <w:divsChild>
                                                                <w:div w:id="1724255551">
                                                                  <w:marLeft w:val="0"/>
                                                                  <w:marRight w:val="0"/>
                                                                  <w:marTop w:val="0"/>
                                                                  <w:marBottom w:val="0"/>
                                                                  <w:divBdr>
                                                                    <w:top w:val="none" w:sz="0" w:space="0" w:color="auto"/>
                                                                    <w:left w:val="none" w:sz="0" w:space="0" w:color="auto"/>
                                                                    <w:bottom w:val="none" w:sz="0" w:space="0" w:color="auto"/>
                                                                    <w:right w:val="none" w:sz="0" w:space="0" w:color="auto"/>
                                                                  </w:divBdr>
                                                                  <w:divsChild>
                                                                    <w:div w:id="11692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6212">
                                                              <w:marLeft w:val="0"/>
                                                              <w:marRight w:val="0"/>
                                                              <w:marTop w:val="0"/>
                                                              <w:marBottom w:val="0"/>
                                                              <w:divBdr>
                                                                <w:top w:val="none" w:sz="0" w:space="0" w:color="auto"/>
                                                                <w:left w:val="none" w:sz="0" w:space="0" w:color="auto"/>
                                                                <w:bottom w:val="none" w:sz="0" w:space="0" w:color="auto"/>
                                                                <w:right w:val="none" w:sz="0" w:space="0" w:color="auto"/>
                                                              </w:divBdr>
                                                              <w:divsChild>
                                                                <w:div w:id="1261986770">
                                                                  <w:marLeft w:val="0"/>
                                                                  <w:marRight w:val="0"/>
                                                                  <w:marTop w:val="0"/>
                                                                  <w:marBottom w:val="0"/>
                                                                  <w:divBdr>
                                                                    <w:top w:val="none" w:sz="0" w:space="0" w:color="auto"/>
                                                                    <w:left w:val="none" w:sz="0" w:space="0" w:color="auto"/>
                                                                    <w:bottom w:val="none" w:sz="0" w:space="0" w:color="auto"/>
                                                                    <w:right w:val="none" w:sz="0" w:space="0" w:color="auto"/>
                                                                  </w:divBdr>
                                                                  <w:divsChild>
                                                                    <w:div w:id="924994651">
                                                                      <w:marLeft w:val="0"/>
                                                                      <w:marRight w:val="0"/>
                                                                      <w:marTop w:val="0"/>
                                                                      <w:marBottom w:val="0"/>
                                                                      <w:divBdr>
                                                                        <w:top w:val="none" w:sz="0" w:space="0" w:color="auto"/>
                                                                        <w:left w:val="none" w:sz="0" w:space="0" w:color="auto"/>
                                                                        <w:bottom w:val="none" w:sz="0" w:space="0" w:color="auto"/>
                                                                        <w:right w:val="none" w:sz="0" w:space="0" w:color="auto"/>
                                                                      </w:divBdr>
                                                                      <w:divsChild>
                                                                        <w:div w:id="1644696162">
                                                                          <w:marLeft w:val="0"/>
                                                                          <w:marRight w:val="0"/>
                                                                          <w:marTop w:val="0"/>
                                                                          <w:marBottom w:val="0"/>
                                                                          <w:divBdr>
                                                                            <w:top w:val="none" w:sz="0" w:space="0" w:color="auto"/>
                                                                            <w:left w:val="none" w:sz="0" w:space="0" w:color="auto"/>
                                                                            <w:bottom w:val="none" w:sz="0" w:space="0" w:color="auto"/>
                                                                            <w:right w:val="none" w:sz="0" w:space="0" w:color="auto"/>
                                                                          </w:divBdr>
                                                                          <w:divsChild>
                                                                            <w:div w:id="739518075">
                                                                              <w:marLeft w:val="0"/>
                                                                              <w:marRight w:val="0"/>
                                                                              <w:marTop w:val="75"/>
                                                                              <w:marBottom w:val="75"/>
                                                                              <w:divBdr>
                                                                                <w:top w:val="none" w:sz="0" w:space="0" w:color="auto"/>
                                                                                <w:left w:val="none" w:sz="0" w:space="0" w:color="auto"/>
                                                                                <w:bottom w:val="none" w:sz="0" w:space="0" w:color="auto"/>
                                                                                <w:right w:val="none" w:sz="0" w:space="0" w:color="auto"/>
                                                                              </w:divBdr>
                                                                              <w:divsChild>
                                                                                <w:div w:id="463932448">
                                                                                  <w:marLeft w:val="0"/>
                                                                                  <w:marRight w:val="0"/>
                                                                                  <w:marTop w:val="0"/>
                                                                                  <w:marBottom w:val="0"/>
                                                                                  <w:divBdr>
                                                                                    <w:top w:val="none" w:sz="0" w:space="0" w:color="auto"/>
                                                                                    <w:left w:val="none" w:sz="0" w:space="0" w:color="auto"/>
                                                                                    <w:bottom w:val="none" w:sz="0" w:space="0" w:color="auto"/>
                                                                                    <w:right w:val="none" w:sz="0" w:space="0" w:color="auto"/>
                                                                                  </w:divBdr>
                                                                                  <w:divsChild>
                                                                                    <w:div w:id="96487126">
                                                                                      <w:marLeft w:val="0"/>
                                                                                      <w:marRight w:val="0"/>
                                                                                      <w:marTop w:val="0"/>
                                                                                      <w:marBottom w:val="0"/>
                                                                                      <w:divBdr>
                                                                                        <w:top w:val="none" w:sz="0" w:space="0" w:color="auto"/>
                                                                                        <w:left w:val="none" w:sz="0" w:space="0" w:color="auto"/>
                                                                                        <w:bottom w:val="none" w:sz="0" w:space="0" w:color="auto"/>
                                                                                        <w:right w:val="none" w:sz="0" w:space="0" w:color="auto"/>
                                                                                      </w:divBdr>
                                                                                      <w:divsChild>
                                                                                        <w:div w:id="13920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07815">
                                              <w:marLeft w:val="0"/>
                                              <w:marRight w:val="0"/>
                                              <w:marTop w:val="0"/>
                                              <w:marBottom w:val="0"/>
                                              <w:divBdr>
                                                <w:top w:val="none" w:sz="0" w:space="0" w:color="auto"/>
                                                <w:left w:val="none" w:sz="0" w:space="0" w:color="auto"/>
                                                <w:bottom w:val="none" w:sz="0" w:space="0" w:color="auto"/>
                                                <w:right w:val="none" w:sz="0" w:space="0" w:color="auto"/>
                                              </w:divBdr>
                                              <w:divsChild>
                                                <w:div w:id="1420131422">
                                                  <w:marLeft w:val="0"/>
                                                  <w:marRight w:val="0"/>
                                                  <w:marTop w:val="0"/>
                                                  <w:marBottom w:val="0"/>
                                                  <w:divBdr>
                                                    <w:top w:val="none" w:sz="0" w:space="0" w:color="auto"/>
                                                    <w:left w:val="none" w:sz="0" w:space="0" w:color="auto"/>
                                                    <w:bottom w:val="none" w:sz="0" w:space="0" w:color="auto"/>
                                                    <w:right w:val="none" w:sz="0" w:space="0" w:color="auto"/>
                                                  </w:divBdr>
                                                  <w:divsChild>
                                                    <w:div w:id="286278363">
                                                      <w:marLeft w:val="0"/>
                                                      <w:marRight w:val="0"/>
                                                      <w:marTop w:val="0"/>
                                                      <w:marBottom w:val="0"/>
                                                      <w:divBdr>
                                                        <w:top w:val="none" w:sz="0" w:space="0" w:color="auto"/>
                                                        <w:left w:val="none" w:sz="0" w:space="0" w:color="auto"/>
                                                        <w:bottom w:val="none" w:sz="0" w:space="0" w:color="auto"/>
                                                        <w:right w:val="none" w:sz="0" w:space="0" w:color="auto"/>
                                                      </w:divBdr>
                                                      <w:divsChild>
                                                        <w:div w:id="1408574804">
                                                          <w:marLeft w:val="0"/>
                                                          <w:marRight w:val="0"/>
                                                          <w:marTop w:val="150"/>
                                                          <w:marBottom w:val="0"/>
                                                          <w:divBdr>
                                                            <w:top w:val="none" w:sz="0" w:space="0" w:color="auto"/>
                                                            <w:left w:val="none" w:sz="0" w:space="0" w:color="auto"/>
                                                            <w:bottom w:val="none" w:sz="0" w:space="0" w:color="auto"/>
                                                            <w:right w:val="none" w:sz="0" w:space="0" w:color="auto"/>
                                                          </w:divBdr>
                                                          <w:divsChild>
                                                            <w:div w:id="1550803835">
                                                              <w:marLeft w:val="0"/>
                                                              <w:marRight w:val="0"/>
                                                              <w:marTop w:val="0"/>
                                                              <w:marBottom w:val="0"/>
                                                              <w:divBdr>
                                                                <w:top w:val="none" w:sz="0" w:space="0" w:color="auto"/>
                                                                <w:left w:val="none" w:sz="0" w:space="0" w:color="auto"/>
                                                                <w:bottom w:val="none" w:sz="0" w:space="0" w:color="auto"/>
                                                                <w:right w:val="none" w:sz="0" w:space="0" w:color="auto"/>
                                                              </w:divBdr>
                                                            </w:div>
                                                            <w:div w:id="181939672">
                                                              <w:marLeft w:val="0"/>
                                                              <w:marRight w:val="0"/>
                                                              <w:marTop w:val="0"/>
                                                              <w:marBottom w:val="0"/>
                                                              <w:divBdr>
                                                                <w:top w:val="none" w:sz="0" w:space="0" w:color="auto"/>
                                                                <w:left w:val="none" w:sz="0" w:space="0" w:color="auto"/>
                                                                <w:bottom w:val="none" w:sz="0" w:space="0" w:color="auto"/>
                                                                <w:right w:val="none" w:sz="0" w:space="0" w:color="auto"/>
                                                              </w:divBdr>
                                                            </w:div>
                                                          </w:divsChild>
                                                        </w:div>
                                                        <w:div w:id="1423335243">
                                                          <w:marLeft w:val="0"/>
                                                          <w:marRight w:val="0"/>
                                                          <w:marTop w:val="0"/>
                                                          <w:marBottom w:val="0"/>
                                                          <w:divBdr>
                                                            <w:top w:val="none" w:sz="0" w:space="0" w:color="auto"/>
                                                            <w:left w:val="none" w:sz="0" w:space="0" w:color="auto"/>
                                                            <w:bottom w:val="none" w:sz="0" w:space="0" w:color="auto"/>
                                                            <w:right w:val="none" w:sz="0" w:space="0" w:color="auto"/>
                                                          </w:divBdr>
                                                          <w:divsChild>
                                                            <w:div w:id="779492580">
                                                              <w:marLeft w:val="0"/>
                                                              <w:marRight w:val="0"/>
                                                              <w:marTop w:val="0"/>
                                                              <w:marBottom w:val="0"/>
                                                              <w:divBdr>
                                                                <w:top w:val="none" w:sz="0" w:space="0" w:color="auto"/>
                                                                <w:left w:val="none" w:sz="0" w:space="0" w:color="auto"/>
                                                                <w:bottom w:val="none" w:sz="0" w:space="0" w:color="auto"/>
                                                                <w:right w:val="none" w:sz="0" w:space="0" w:color="auto"/>
                                                              </w:divBdr>
                                                              <w:divsChild>
                                                                <w:div w:id="148595098">
                                                                  <w:marLeft w:val="0"/>
                                                                  <w:marRight w:val="0"/>
                                                                  <w:marTop w:val="0"/>
                                                                  <w:marBottom w:val="180"/>
                                                                  <w:divBdr>
                                                                    <w:top w:val="none" w:sz="0" w:space="0" w:color="auto"/>
                                                                    <w:left w:val="none" w:sz="0" w:space="0" w:color="auto"/>
                                                                    <w:bottom w:val="none" w:sz="0" w:space="0" w:color="auto"/>
                                                                    <w:right w:val="none" w:sz="0" w:space="0" w:color="auto"/>
                                                                  </w:divBdr>
                                                                </w:div>
                                                                <w:div w:id="376203496">
                                                                  <w:marLeft w:val="0"/>
                                                                  <w:marRight w:val="0"/>
                                                                  <w:marTop w:val="0"/>
                                                                  <w:marBottom w:val="0"/>
                                                                  <w:divBdr>
                                                                    <w:top w:val="none" w:sz="0" w:space="0" w:color="auto"/>
                                                                    <w:left w:val="none" w:sz="0" w:space="0" w:color="auto"/>
                                                                    <w:bottom w:val="none" w:sz="0" w:space="0" w:color="auto"/>
                                                                    <w:right w:val="none" w:sz="0" w:space="0" w:color="auto"/>
                                                                  </w:divBdr>
                                                                  <w:divsChild>
                                                                    <w:div w:id="1911232129">
                                                                      <w:marLeft w:val="0"/>
                                                                      <w:marRight w:val="0"/>
                                                                      <w:marTop w:val="0"/>
                                                                      <w:marBottom w:val="0"/>
                                                                      <w:divBdr>
                                                                        <w:top w:val="none" w:sz="0" w:space="0" w:color="auto"/>
                                                                        <w:left w:val="none" w:sz="0" w:space="0" w:color="auto"/>
                                                                        <w:bottom w:val="none" w:sz="0" w:space="0" w:color="auto"/>
                                                                        <w:right w:val="none" w:sz="0" w:space="0" w:color="auto"/>
                                                                      </w:divBdr>
                                                                    </w:div>
                                                                    <w:div w:id="1780174889">
                                                                      <w:marLeft w:val="0"/>
                                                                      <w:marRight w:val="0"/>
                                                                      <w:marTop w:val="0"/>
                                                                      <w:marBottom w:val="0"/>
                                                                      <w:divBdr>
                                                                        <w:top w:val="none" w:sz="0" w:space="0" w:color="auto"/>
                                                                        <w:left w:val="none" w:sz="0" w:space="0" w:color="auto"/>
                                                                        <w:bottom w:val="none" w:sz="0" w:space="0" w:color="auto"/>
                                                                        <w:right w:val="none" w:sz="0" w:space="0" w:color="auto"/>
                                                                      </w:divBdr>
                                                                    </w:div>
                                                                    <w:div w:id="1141842682">
                                                                      <w:marLeft w:val="0"/>
                                                                      <w:marRight w:val="0"/>
                                                                      <w:marTop w:val="0"/>
                                                                      <w:marBottom w:val="0"/>
                                                                      <w:divBdr>
                                                                        <w:top w:val="none" w:sz="0" w:space="0" w:color="auto"/>
                                                                        <w:left w:val="none" w:sz="0" w:space="0" w:color="auto"/>
                                                                        <w:bottom w:val="none" w:sz="0" w:space="0" w:color="auto"/>
                                                                        <w:right w:val="none" w:sz="0" w:space="0" w:color="auto"/>
                                                                      </w:divBdr>
                                                                    </w:div>
                                                                    <w:div w:id="1581520262">
                                                                      <w:marLeft w:val="0"/>
                                                                      <w:marRight w:val="0"/>
                                                                      <w:marTop w:val="0"/>
                                                                      <w:marBottom w:val="0"/>
                                                                      <w:divBdr>
                                                                        <w:top w:val="none" w:sz="0" w:space="0" w:color="auto"/>
                                                                        <w:left w:val="none" w:sz="0" w:space="0" w:color="auto"/>
                                                                        <w:bottom w:val="none" w:sz="0" w:space="0" w:color="auto"/>
                                                                        <w:right w:val="none" w:sz="0" w:space="0" w:color="auto"/>
                                                                      </w:divBdr>
                                                                    </w:div>
                                                                    <w:div w:id="1447852044">
                                                                      <w:marLeft w:val="0"/>
                                                                      <w:marRight w:val="0"/>
                                                                      <w:marTop w:val="0"/>
                                                                      <w:marBottom w:val="0"/>
                                                                      <w:divBdr>
                                                                        <w:top w:val="none" w:sz="0" w:space="0" w:color="auto"/>
                                                                        <w:left w:val="none" w:sz="0" w:space="0" w:color="auto"/>
                                                                        <w:bottom w:val="none" w:sz="0" w:space="0" w:color="auto"/>
                                                                        <w:right w:val="none" w:sz="0" w:space="0" w:color="auto"/>
                                                                      </w:divBdr>
                                                                    </w:div>
                                                                    <w:div w:id="406852377">
                                                                      <w:marLeft w:val="0"/>
                                                                      <w:marRight w:val="0"/>
                                                                      <w:marTop w:val="0"/>
                                                                      <w:marBottom w:val="0"/>
                                                                      <w:divBdr>
                                                                        <w:top w:val="none" w:sz="0" w:space="0" w:color="auto"/>
                                                                        <w:left w:val="none" w:sz="0" w:space="0" w:color="auto"/>
                                                                        <w:bottom w:val="none" w:sz="0" w:space="0" w:color="auto"/>
                                                                        <w:right w:val="none" w:sz="0" w:space="0" w:color="auto"/>
                                                                      </w:divBdr>
                                                                    </w:div>
                                                                    <w:div w:id="560799073">
                                                                      <w:marLeft w:val="0"/>
                                                                      <w:marRight w:val="0"/>
                                                                      <w:marTop w:val="0"/>
                                                                      <w:marBottom w:val="0"/>
                                                                      <w:divBdr>
                                                                        <w:top w:val="none" w:sz="0" w:space="0" w:color="auto"/>
                                                                        <w:left w:val="none" w:sz="0" w:space="0" w:color="auto"/>
                                                                        <w:bottom w:val="none" w:sz="0" w:space="0" w:color="auto"/>
                                                                        <w:right w:val="none" w:sz="0" w:space="0" w:color="auto"/>
                                                                      </w:divBdr>
                                                                    </w:div>
                                                                    <w:div w:id="434446305">
                                                                      <w:marLeft w:val="0"/>
                                                                      <w:marRight w:val="0"/>
                                                                      <w:marTop w:val="0"/>
                                                                      <w:marBottom w:val="0"/>
                                                                      <w:divBdr>
                                                                        <w:top w:val="none" w:sz="0" w:space="0" w:color="auto"/>
                                                                        <w:left w:val="none" w:sz="0" w:space="0" w:color="auto"/>
                                                                        <w:bottom w:val="none" w:sz="0" w:space="0" w:color="auto"/>
                                                                        <w:right w:val="none" w:sz="0" w:space="0" w:color="auto"/>
                                                                      </w:divBdr>
                                                                    </w:div>
                                                                    <w:div w:id="157230045">
                                                                      <w:marLeft w:val="0"/>
                                                                      <w:marRight w:val="0"/>
                                                                      <w:marTop w:val="0"/>
                                                                      <w:marBottom w:val="0"/>
                                                                      <w:divBdr>
                                                                        <w:top w:val="none" w:sz="0" w:space="0" w:color="auto"/>
                                                                        <w:left w:val="none" w:sz="0" w:space="0" w:color="auto"/>
                                                                        <w:bottom w:val="none" w:sz="0" w:space="0" w:color="auto"/>
                                                                        <w:right w:val="none" w:sz="0" w:space="0" w:color="auto"/>
                                                                      </w:divBdr>
                                                                    </w:div>
                                                                    <w:div w:id="1787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036756">
                                                          <w:marLeft w:val="0"/>
                                                          <w:marRight w:val="0"/>
                                                          <w:marTop w:val="390"/>
                                                          <w:marBottom w:val="0"/>
                                                          <w:divBdr>
                                                            <w:top w:val="none" w:sz="0" w:space="0" w:color="auto"/>
                                                            <w:left w:val="none" w:sz="0" w:space="0" w:color="auto"/>
                                                            <w:bottom w:val="none" w:sz="0" w:space="0" w:color="auto"/>
                                                            <w:right w:val="none" w:sz="0" w:space="0" w:color="auto"/>
                                                          </w:divBdr>
                                                          <w:divsChild>
                                                            <w:div w:id="14808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1675054">
          <w:marLeft w:val="0"/>
          <w:marRight w:val="0"/>
          <w:marTop w:val="0"/>
          <w:marBottom w:val="0"/>
          <w:divBdr>
            <w:top w:val="none" w:sz="0" w:space="0" w:color="auto"/>
            <w:left w:val="none" w:sz="0" w:space="0" w:color="auto"/>
            <w:bottom w:val="none" w:sz="0" w:space="0" w:color="auto"/>
            <w:right w:val="none" w:sz="0" w:space="0" w:color="auto"/>
          </w:divBdr>
          <w:divsChild>
            <w:div w:id="85805872">
              <w:marLeft w:val="0"/>
              <w:marRight w:val="0"/>
              <w:marTop w:val="0"/>
              <w:marBottom w:val="0"/>
              <w:divBdr>
                <w:top w:val="none" w:sz="0" w:space="0" w:color="auto"/>
                <w:left w:val="none" w:sz="0" w:space="0" w:color="auto"/>
                <w:bottom w:val="none" w:sz="0" w:space="0" w:color="auto"/>
                <w:right w:val="none" w:sz="0" w:space="0" w:color="auto"/>
              </w:divBdr>
              <w:divsChild>
                <w:div w:id="1174106514">
                  <w:marLeft w:val="0"/>
                  <w:marRight w:val="0"/>
                  <w:marTop w:val="0"/>
                  <w:marBottom w:val="0"/>
                  <w:divBdr>
                    <w:top w:val="none" w:sz="0" w:space="0" w:color="auto"/>
                    <w:left w:val="none" w:sz="0" w:space="0" w:color="auto"/>
                    <w:bottom w:val="none" w:sz="0" w:space="0" w:color="auto"/>
                    <w:right w:val="none" w:sz="0" w:space="0" w:color="auto"/>
                  </w:divBdr>
                  <w:divsChild>
                    <w:div w:id="22480391">
                      <w:marLeft w:val="0"/>
                      <w:marRight w:val="0"/>
                      <w:marTop w:val="0"/>
                      <w:marBottom w:val="0"/>
                      <w:divBdr>
                        <w:top w:val="none" w:sz="0" w:space="0" w:color="auto"/>
                        <w:left w:val="none" w:sz="0" w:space="0" w:color="auto"/>
                        <w:bottom w:val="none" w:sz="0" w:space="0" w:color="auto"/>
                        <w:right w:val="none" w:sz="0" w:space="0" w:color="auto"/>
                      </w:divBdr>
                      <w:divsChild>
                        <w:div w:id="1778061399">
                          <w:marLeft w:val="0"/>
                          <w:marRight w:val="0"/>
                          <w:marTop w:val="75"/>
                          <w:marBottom w:val="0"/>
                          <w:divBdr>
                            <w:top w:val="none" w:sz="0" w:space="0" w:color="auto"/>
                            <w:left w:val="none" w:sz="0" w:space="0" w:color="auto"/>
                            <w:bottom w:val="none" w:sz="0" w:space="0" w:color="auto"/>
                            <w:right w:val="none" w:sz="0" w:space="0" w:color="auto"/>
                          </w:divBdr>
                          <w:divsChild>
                            <w:div w:id="1466460645">
                              <w:marLeft w:val="0"/>
                              <w:marRight w:val="0"/>
                              <w:marTop w:val="0"/>
                              <w:marBottom w:val="0"/>
                              <w:divBdr>
                                <w:top w:val="none" w:sz="0" w:space="0" w:color="auto"/>
                                <w:left w:val="none" w:sz="0" w:space="0" w:color="auto"/>
                                <w:bottom w:val="none" w:sz="0" w:space="0" w:color="auto"/>
                                <w:right w:val="none" w:sz="0" w:space="0" w:color="auto"/>
                              </w:divBdr>
                            </w:div>
                            <w:div w:id="710152026">
                              <w:marLeft w:val="0"/>
                              <w:marRight w:val="0"/>
                              <w:marTop w:val="0"/>
                              <w:marBottom w:val="0"/>
                              <w:divBdr>
                                <w:top w:val="none" w:sz="0" w:space="0" w:color="auto"/>
                                <w:left w:val="none" w:sz="0" w:space="0" w:color="auto"/>
                                <w:bottom w:val="none" w:sz="0" w:space="0" w:color="auto"/>
                                <w:right w:val="none" w:sz="0" w:space="0" w:color="auto"/>
                              </w:divBdr>
                            </w:div>
                          </w:divsChild>
                        </w:div>
                        <w:div w:id="1963416656">
                          <w:marLeft w:val="0"/>
                          <w:marRight w:val="0"/>
                          <w:marTop w:val="0"/>
                          <w:marBottom w:val="150"/>
                          <w:divBdr>
                            <w:top w:val="none" w:sz="0" w:space="0" w:color="auto"/>
                            <w:left w:val="none" w:sz="0" w:space="0" w:color="auto"/>
                            <w:bottom w:val="single" w:sz="6" w:space="0" w:color="CCCCCC"/>
                            <w:right w:val="none" w:sz="0" w:space="0" w:color="auto"/>
                          </w:divBdr>
                          <w:divsChild>
                            <w:div w:id="1852378700">
                              <w:marLeft w:val="300"/>
                              <w:marRight w:val="0"/>
                              <w:marTop w:val="0"/>
                              <w:marBottom w:val="450"/>
                              <w:divBdr>
                                <w:top w:val="none" w:sz="0" w:space="0" w:color="auto"/>
                                <w:left w:val="none" w:sz="0" w:space="0" w:color="auto"/>
                                <w:bottom w:val="none" w:sz="0" w:space="0" w:color="auto"/>
                                <w:right w:val="none" w:sz="0" w:space="0" w:color="auto"/>
                              </w:divBdr>
                            </w:div>
                          </w:divsChild>
                        </w:div>
                        <w:div w:id="8798022">
                          <w:marLeft w:val="0"/>
                          <w:marRight w:val="0"/>
                          <w:marTop w:val="0"/>
                          <w:marBottom w:val="0"/>
                          <w:divBdr>
                            <w:top w:val="none" w:sz="0" w:space="0" w:color="auto"/>
                            <w:left w:val="none" w:sz="0" w:space="0" w:color="auto"/>
                            <w:bottom w:val="none" w:sz="0" w:space="0" w:color="auto"/>
                            <w:right w:val="none" w:sz="0" w:space="0" w:color="auto"/>
                          </w:divBdr>
                          <w:divsChild>
                            <w:div w:id="108358884">
                              <w:marLeft w:val="0"/>
                              <w:marRight w:val="0"/>
                              <w:marTop w:val="0"/>
                              <w:marBottom w:val="0"/>
                              <w:divBdr>
                                <w:top w:val="none" w:sz="0" w:space="0" w:color="auto"/>
                                <w:left w:val="none" w:sz="0" w:space="0" w:color="auto"/>
                                <w:bottom w:val="none" w:sz="0" w:space="0" w:color="auto"/>
                                <w:right w:val="none" w:sz="0" w:space="0" w:color="auto"/>
                              </w:divBdr>
                              <w:divsChild>
                                <w:div w:id="484712377">
                                  <w:marLeft w:val="0"/>
                                  <w:marRight w:val="0"/>
                                  <w:marTop w:val="0"/>
                                  <w:marBottom w:val="0"/>
                                  <w:divBdr>
                                    <w:top w:val="none" w:sz="0" w:space="0" w:color="auto"/>
                                    <w:left w:val="none" w:sz="0" w:space="0" w:color="auto"/>
                                    <w:bottom w:val="none" w:sz="0" w:space="0" w:color="auto"/>
                                    <w:right w:val="none" w:sz="0" w:space="0" w:color="auto"/>
                                  </w:divBdr>
                                </w:div>
                              </w:divsChild>
                            </w:div>
                            <w:div w:id="871921164">
                              <w:marLeft w:val="0"/>
                              <w:marRight w:val="0"/>
                              <w:marTop w:val="0"/>
                              <w:marBottom w:val="0"/>
                              <w:divBdr>
                                <w:top w:val="none" w:sz="0" w:space="0" w:color="auto"/>
                                <w:left w:val="none" w:sz="0" w:space="0" w:color="auto"/>
                                <w:bottom w:val="none" w:sz="0" w:space="0" w:color="auto"/>
                                <w:right w:val="none" w:sz="0" w:space="0" w:color="auto"/>
                              </w:divBdr>
                              <w:divsChild>
                                <w:div w:id="442649306">
                                  <w:marLeft w:val="0"/>
                                  <w:marRight w:val="0"/>
                                  <w:marTop w:val="0"/>
                                  <w:marBottom w:val="0"/>
                                  <w:divBdr>
                                    <w:top w:val="none" w:sz="0" w:space="0" w:color="auto"/>
                                    <w:left w:val="none" w:sz="0" w:space="0" w:color="auto"/>
                                    <w:bottom w:val="none" w:sz="0" w:space="0" w:color="auto"/>
                                    <w:right w:val="none" w:sz="0" w:space="0" w:color="auto"/>
                                  </w:divBdr>
                                </w:div>
                              </w:divsChild>
                            </w:div>
                            <w:div w:id="307321582">
                              <w:marLeft w:val="0"/>
                              <w:marRight w:val="0"/>
                              <w:marTop w:val="0"/>
                              <w:marBottom w:val="0"/>
                              <w:divBdr>
                                <w:top w:val="none" w:sz="0" w:space="0" w:color="auto"/>
                                <w:left w:val="none" w:sz="0" w:space="0" w:color="auto"/>
                                <w:bottom w:val="none" w:sz="0" w:space="0" w:color="auto"/>
                                <w:right w:val="none" w:sz="0" w:space="0" w:color="auto"/>
                              </w:divBdr>
                              <w:divsChild>
                                <w:div w:id="1576745725">
                                  <w:marLeft w:val="0"/>
                                  <w:marRight w:val="0"/>
                                  <w:marTop w:val="0"/>
                                  <w:marBottom w:val="0"/>
                                  <w:divBdr>
                                    <w:top w:val="none" w:sz="0" w:space="0" w:color="auto"/>
                                    <w:left w:val="none" w:sz="0" w:space="0" w:color="auto"/>
                                    <w:bottom w:val="none" w:sz="0" w:space="0" w:color="auto"/>
                                    <w:right w:val="none" w:sz="0" w:space="0" w:color="auto"/>
                                  </w:divBdr>
                                </w:div>
                              </w:divsChild>
                            </w:div>
                            <w:div w:id="1402099465">
                              <w:marLeft w:val="0"/>
                              <w:marRight w:val="0"/>
                              <w:marTop w:val="0"/>
                              <w:marBottom w:val="0"/>
                              <w:divBdr>
                                <w:top w:val="none" w:sz="0" w:space="0" w:color="auto"/>
                                <w:left w:val="none" w:sz="0" w:space="0" w:color="auto"/>
                                <w:bottom w:val="none" w:sz="0" w:space="0" w:color="auto"/>
                                <w:right w:val="none" w:sz="0" w:space="0" w:color="auto"/>
                              </w:divBdr>
                              <w:divsChild>
                                <w:div w:id="2079739932">
                                  <w:marLeft w:val="0"/>
                                  <w:marRight w:val="0"/>
                                  <w:marTop w:val="0"/>
                                  <w:marBottom w:val="0"/>
                                  <w:divBdr>
                                    <w:top w:val="none" w:sz="0" w:space="0" w:color="auto"/>
                                    <w:left w:val="none" w:sz="0" w:space="0" w:color="auto"/>
                                    <w:bottom w:val="none" w:sz="0" w:space="0" w:color="auto"/>
                                    <w:right w:val="none" w:sz="0" w:space="0" w:color="auto"/>
                                  </w:divBdr>
                                </w:div>
                              </w:divsChild>
                            </w:div>
                            <w:div w:id="1813056010">
                              <w:marLeft w:val="0"/>
                              <w:marRight w:val="0"/>
                              <w:marTop w:val="0"/>
                              <w:marBottom w:val="0"/>
                              <w:divBdr>
                                <w:top w:val="none" w:sz="0" w:space="0" w:color="auto"/>
                                <w:left w:val="none" w:sz="0" w:space="0" w:color="auto"/>
                                <w:bottom w:val="none" w:sz="0" w:space="0" w:color="auto"/>
                                <w:right w:val="none" w:sz="0" w:space="0" w:color="auto"/>
                              </w:divBdr>
                              <w:divsChild>
                                <w:div w:id="70549112">
                                  <w:marLeft w:val="0"/>
                                  <w:marRight w:val="0"/>
                                  <w:marTop w:val="0"/>
                                  <w:marBottom w:val="0"/>
                                  <w:divBdr>
                                    <w:top w:val="none" w:sz="0" w:space="0" w:color="auto"/>
                                    <w:left w:val="none" w:sz="0" w:space="0" w:color="auto"/>
                                    <w:bottom w:val="none" w:sz="0" w:space="0" w:color="auto"/>
                                    <w:right w:val="none" w:sz="0" w:space="0" w:color="auto"/>
                                  </w:divBdr>
                                </w:div>
                              </w:divsChild>
                            </w:div>
                            <w:div w:id="1999384861">
                              <w:marLeft w:val="0"/>
                              <w:marRight w:val="0"/>
                              <w:marTop w:val="0"/>
                              <w:marBottom w:val="0"/>
                              <w:divBdr>
                                <w:top w:val="none" w:sz="0" w:space="0" w:color="auto"/>
                                <w:left w:val="none" w:sz="0" w:space="0" w:color="auto"/>
                                <w:bottom w:val="none" w:sz="0" w:space="0" w:color="auto"/>
                                <w:right w:val="none" w:sz="0" w:space="0" w:color="auto"/>
                              </w:divBdr>
                              <w:divsChild>
                                <w:div w:id="784739561">
                                  <w:marLeft w:val="0"/>
                                  <w:marRight w:val="0"/>
                                  <w:marTop w:val="0"/>
                                  <w:marBottom w:val="0"/>
                                  <w:divBdr>
                                    <w:top w:val="none" w:sz="0" w:space="0" w:color="auto"/>
                                    <w:left w:val="none" w:sz="0" w:space="0" w:color="auto"/>
                                    <w:bottom w:val="none" w:sz="0" w:space="0" w:color="auto"/>
                                    <w:right w:val="none" w:sz="0" w:space="0" w:color="auto"/>
                                  </w:divBdr>
                                </w:div>
                              </w:divsChild>
                            </w:div>
                            <w:div w:id="1345787998">
                              <w:marLeft w:val="0"/>
                              <w:marRight w:val="0"/>
                              <w:marTop w:val="0"/>
                              <w:marBottom w:val="0"/>
                              <w:divBdr>
                                <w:top w:val="none" w:sz="0" w:space="0" w:color="auto"/>
                                <w:left w:val="none" w:sz="0" w:space="0" w:color="auto"/>
                                <w:bottom w:val="none" w:sz="0" w:space="0" w:color="auto"/>
                                <w:right w:val="none" w:sz="0" w:space="0" w:color="auto"/>
                              </w:divBdr>
                              <w:divsChild>
                                <w:div w:id="1197039258">
                                  <w:marLeft w:val="0"/>
                                  <w:marRight w:val="0"/>
                                  <w:marTop w:val="0"/>
                                  <w:marBottom w:val="0"/>
                                  <w:divBdr>
                                    <w:top w:val="none" w:sz="0" w:space="0" w:color="auto"/>
                                    <w:left w:val="none" w:sz="0" w:space="0" w:color="auto"/>
                                    <w:bottom w:val="none" w:sz="0" w:space="0" w:color="auto"/>
                                    <w:right w:val="none" w:sz="0" w:space="0" w:color="auto"/>
                                  </w:divBdr>
                                </w:div>
                              </w:divsChild>
                            </w:div>
                            <w:div w:id="113640737">
                              <w:marLeft w:val="0"/>
                              <w:marRight w:val="0"/>
                              <w:marTop w:val="0"/>
                              <w:marBottom w:val="0"/>
                              <w:divBdr>
                                <w:top w:val="none" w:sz="0" w:space="0" w:color="auto"/>
                                <w:left w:val="none" w:sz="0" w:space="0" w:color="auto"/>
                                <w:bottom w:val="none" w:sz="0" w:space="0" w:color="auto"/>
                                <w:right w:val="none" w:sz="0" w:space="0" w:color="auto"/>
                              </w:divBdr>
                              <w:divsChild>
                                <w:div w:id="1347558155">
                                  <w:marLeft w:val="0"/>
                                  <w:marRight w:val="0"/>
                                  <w:marTop w:val="0"/>
                                  <w:marBottom w:val="0"/>
                                  <w:divBdr>
                                    <w:top w:val="none" w:sz="0" w:space="0" w:color="auto"/>
                                    <w:left w:val="none" w:sz="0" w:space="0" w:color="auto"/>
                                    <w:bottom w:val="none" w:sz="0" w:space="0" w:color="auto"/>
                                    <w:right w:val="none" w:sz="0" w:space="0" w:color="auto"/>
                                  </w:divBdr>
                                </w:div>
                              </w:divsChild>
                            </w:div>
                            <w:div w:id="841508582">
                              <w:marLeft w:val="0"/>
                              <w:marRight w:val="0"/>
                              <w:marTop w:val="0"/>
                              <w:marBottom w:val="0"/>
                              <w:divBdr>
                                <w:top w:val="none" w:sz="0" w:space="0" w:color="auto"/>
                                <w:left w:val="none" w:sz="0" w:space="0" w:color="auto"/>
                                <w:bottom w:val="none" w:sz="0" w:space="0" w:color="auto"/>
                                <w:right w:val="none" w:sz="0" w:space="0" w:color="auto"/>
                              </w:divBdr>
                              <w:divsChild>
                                <w:div w:id="1030185260">
                                  <w:marLeft w:val="0"/>
                                  <w:marRight w:val="0"/>
                                  <w:marTop w:val="0"/>
                                  <w:marBottom w:val="0"/>
                                  <w:divBdr>
                                    <w:top w:val="none" w:sz="0" w:space="0" w:color="auto"/>
                                    <w:left w:val="none" w:sz="0" w:space="0" w:color="auto"/>
                                    <w:bottom w:val="none" w:sz="0" w:space="0" w:color="auto"/>
                                    <w:right w:val="none" w:sz="0" w:space="0" w:color="auto"/>
                                  </w:divBdr>
                                </w:div>
                                <w:div w:id="368650744">
                                  <w:marLeft w:val="300"/>
                                  <w:marRight w:val="0"/>
                                  <w:marTop w:val="0"/>
                                  <w:marBottom w:val="0"/>
                                  <w:divBdr>
                                    <w:top w:val="none" w:sz="0" w:space="0" w:color="auto"/>
                                    <w:left w:val="none" w:sz="0" w:space="0" w:color="auto"/>
                                    <w:bottom w:val="none" w:sz="0" w:space="0" w:color="auto"/>
                                    <w:right w:val="none" w:sz="0" w:space="0" w:color="auto"/>
                                  </w:divBdr>
                                  <w:divsChild>
                                    <w:div w:id="1813205692">
                                      <w:marLeft w:val="0"/>
                                      <w:marRight w:val="0"/>
                                      <w:marTop w:val="0"/>
                                      <w:marBottom w:val="375"/>
                                      <w:divBdr>
                                        <w:top w:val="none" w:sz="0" w:space="0" w:color="auto"/>
                                        <w:left w:val="none" w:sz="0" w:space="0" w:color="auto"/>
                                        <w:bottom w:val="none" w:sz="0" w:space="0" w:color="auto"/>
                                        <w:right w:val="none" w:sz="0" w:space="0" w:color="auto"/>
                                      </w:divBdr>
                                      <w:divsChild>
                                        <w:div w:id="21319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63744">
                              <w:marLeft w:val="0"/>
                              <w:marRight w:val="0"/>
                              <w:marTop w:val="0"/>
                              <w:marBottom w:val="0"/>
                              <w:divBdr>
                                <w:top w:val="none" w:sz="0" w:space="0" w:color="auto"/>
                                <w:left w:val="none" w:sz="0" w:space="0" w:color="auto"/>
                                <w:bottom w:val="none" w:sz="0" w:space="0" w:color="auto"/>
                                <w:right w:val="none" w:sz="0" w:space="0" w:color="auto"/>
                              </w:divBdr>
                              <w:divsChild>
                                <w:div w:id="712736349">
                                  <w:marLeft w:val="0"/>
                                  <w:marRight w:val="0"/>
                                  <w:marTop w:val="0"/>
                                  <w:marBottom w:val="0"/>
                                  <w:divBdr>
                                    <w:top w:val="none" w:sz="0" w:space="0" w:color="auto"/>
                                    <w:left w:val="none" w:sz="0" w:space="0" w:color="auto"/>
                                    <w:bottom w:val="none" w:sz="0" w:space="0" w:color="auto"/>
                                    <w:right w:val="none" w:sz="0" w:space="0" w:color="auto"/>
                                  </w:divBdr>
                                </w:div>
                              </w:divsChild>
                            </w:div>
                            <w:div w:id="1255817530">
                              <w:marLeft w:val="0"/>
                              <w:marRight w:val="0"/>
                              <w:marTop w:val="0"/>
                              <w:marBottom w:val="0"/>
                              <w:divBdr>
                                <w:top w:val="none" w:sz="0" w:space="0" w:color="auto"/>
                                <w:left w:val="none" w:sz="0" w:space="0" w:color="auto"/>
                                <w:bottom w:val="none" w:sz="0" w:space="0" w:color="auto"/>
                                <w:right w:val="none" w:sz="0" w:space="0" w:color="auto"/>
                              </w:divBdr>
                              <w:divsChild>
                                <w:div w:id="274021169">
                                  <w:marLeft w:val="0"/>
                                  <w:marRight w:val="0"/>
                                  <w:marTop w:val="0"/>
                                  <w:marBottom w:val="0"/>
                                  <w:divBdr>
                                    <w:top w:val="none" w:sz="0" w:space="0" w:color="auto"/>
                                    <w:left w:val="none" w:sz="0" w:space="0" w:color="auto"/>
                                    <w:bottom w:val="none" w:sz="0" w:space="0" w:color="auto"/>
                                    <w:right w:val="none" w:sz="0" w:space="0" w:color="auto"/>
                                  </w:divBdr>
                                </w:div>
                                <w:div w:id="1708336692">
                                  <w:marLeft w:val="0"/>
                                  <w:marRight w:val="0"/>
                                  <w:marTop w:val="0"/>
                                  <w:marBottom w:val="0"/>
                                  <w:divBdr>
                                    <w:top w:val="none" w:sz="0" w:space="0" w:color="auto"/>
                                    <w:left w:val="none" w:sz="0" w:space="0" w:color="auto"/>
                                    <w:bottom w:val="none" w:sz="0" w:space="0" w:color="auto"/>
                                    <w:right w:val="none" w:sz="0" w:space="0" w:color="auto"/>
                                  </w:divBdr>
                                </w:div>
                                <w:div w:id="1015377153">
                                  <w:marLeft w:val="0"/>
                                  <w:marRight w:val="0"/>
                                  <w:marTop w:val="0"/>
                                  <w:marBottom w:val="0"/>
                                  <w:divBdr>
                                    <w:top w:val="none" w:sz="0" w:space="0" w:color="auto"/>
                                    <w:left w:val="none" w:sz="0" w:space="0" w:color="auto"/>
                                    <w:bottom w:val="none" w:sz="0" w:space="0" w:color="auto"/>
                                    <w:right w:val="none" w:sz="0" w:space="0" w:color="auto"/>
                                  </w:divBdr>
                                </w:div>
                                <w:div w:id="1281954896">
                                  <w:marLeft w:val="375"/>
                                  <w:marRight w:val="375"/>
                                  <w:marTop w:val="0"/>
                                  <w:marBottom w:val="0"/>
                                  <w:divBdr>
                                    <w:top w:val="none" w:sz="0" w:space="0" w:color="auto"/>
                                    <w:left w:val="none" w:sz="0" w:space="0" w:color="auto"/>
                                    <w:bottom w:val="none" w:sz="0" w:space="0" w:color="auto"/>
                                    <w:right w:val="none" w:sz="0" w:space="0" w:color="auto"/>
                                  </w:divBdr>
                                  <w:divsChild>
                                    <w:div w:id="1797286330">
                                      <w:marLeft w:val="0"/>
                                      <w:marRight w:val="0"/>
                                      <w:marTop w:val="0"/>
                                      <w:marBottom w:val="0"/>
                                      <w:divBdr>
                                        <w:top w:val="none" w:sz="0" w:space="0" w:color="auto"/>
                                        <w:left w:val="none" w:sz="0" w:space="0" w:color="auto"/>
                                        <w:bottom w:val="none" w:sz="0" w:space="0" w:color="auto"/>
                                        <w:right w:val="none" w:sz="0" w:space="0" w:color="auto"/>
                                      </w:divBdr>
                                    </w:div>
                                    <w:div w:id="6549963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65781329">
                              <w:marLeft w:val="0"/>
                              <w:marRight w:val="0"/>
                              <w:marTop w:val="0"/>
                              <w:marBottom w:val="0"/>
                              <w:divBdr>
                                <w:top w:val="none" w:sz="0" w:space="0" w:color="auto"/>
                                <w:left w:val="none" w:sz="0" w:space="0" w:color="auto"/>
                                <w:bottom w:val="none" w:sz="0" w:space="0" w:color="auto"/>
                                <w:right w:val="none" w:sz="0" w:space="0" w:color="auto"/>
                              </w:divBdr>
                            </w:div>
                            <w:div w:id="4453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892423595">
      <w:bodyDiv w:val="1"/>
      <w:marLeft w:val="0"/>
      <w:marRight w:val="0"/>
      <w:marTop w:val="0"/>
      <w:marBottom w:val="0"/>
      <w:divBdr>
        <w:top w:val="none" w:sz="0" w:space="0" w:color="auto"/>
        <w:left w:val="none" w:sz="0" w:space="0" w:color="auto"/>
        <w:bottom w:val="none" w:sz="0" w:space="0" w:color="auto"/>
        <w:right w:val="none" w:sz="0" w:space="0" w:color="auto"/>
      </w:divBdr>
      <w:divsChild>
        <w:div w:id="734623039">
          <w:marLeft w:val="0"/>
          <w:marRight w:val="0"/>
          <w:marTop w:val="0"/>
          <w:marBottom w:val="120"/>
          <w:divBdr>
            <w:top w:val="none" w:sz="0" w:space="0" w:color="auto"/>
            <w:left w:val="none" w:sz="0" w:space="0" w:color="auto"/>
            <w:bottom w:val="none" w:sz="0" w:space="0" w:color="auto"/>
            <w:right w:val="none" w:sz="0" w:space="0" w:color="auto"/>
          </w:divBdr>
          <w:divsChild>
            <w:div w:id="1118766775">
              <w:marLeft w:val="0"/>
              <w:marRight w:val="0"/>
              <w:marTop w:val="0"/>
              <w:marBottom w:val="0"/>
              <w:divBdr>
                <w:top w:val="none" w:sz="0" w:space="0" w:color="auto"/>
                <w:left w:val="none" w:sz="0" w:space="0" w:color="auto"/>
                <w:bottom w:val="none" w:sz="0" w:space="0" w:color="auto"/>
                <w:right w:val="none" w:sz="0" w:space="0" w:color="auto"/>
              </w:divBdr>
              <w:divsChild>
                <w:div w:id="209655851">
                  <w:marLeft w:val="0"/>
                  <w:marRight w:val="0"/>
                  <w:marTop w:val="0"/>
                  <w:marBottom w:val="0"/>
                  <w:divBdr>
                    <w:top w:val="none" w:sz="0" w:space="0" w:color="auto"/>
                    <w:left w:val="none" w:sz="0" w:space="0" w:color="auto"/>
                    <w:bottom w:val="none" w:sz="0" w:space="0" w:color="auto"/>
                    <w:right w:val="none" w:sz="0" w:space="0" w:color="auto"/>
                  </w:divBdr>
                  <w:divsChild>
                    <w:div w:id="8285189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89317231">
          <w:marLeft w:val="0"/>
          <w:marRight w:val="0"/>
          <w:marTop w:val="0"/>
          <w:marBottom w:val="0"/>
          <w:divBdr>
            <w:top w:val="none" w:sz="0" w:space="0" w:color="auto"/>
            <w:left w:val="none" w:sz="0" w:space="0" w:color="auto"/>
            <w:bottom w:val="none" w:sz="0" w:space="0" w:color="auto"/>
            <w:right w:val="none" w:sz="0" w:space="0" w:color="auto"/>
          </w:divBdr>
        </w:div>
        <w:div w:id="848720390">
          <w:marLeft w:val="0"/>
          <w:marRight w:val="0"/>
          <w:marTop w:val="0"/>
          <w:marBottom w:val="0"/>
          <w:divBdr>
            <w:top w:val="none" w:sz="0" w:space="0" w:color="auto"/>
            <w:left w:val="none" w:sz="0" w:space="0" w:color="auto"/>
            <w:bottom w:val="none" w:sz="0" w:space="0" w:color="auto"/>
            <w:right w:val="none" w:sz="0" w:space="0" w:color="auto"/>
          </w:divBdr>
          <w:divsChild>
            <w:div w:id="1106656208">
              <w:marLeft w:val="0"/>
              <w:marRight w:val="0"/>
              <w:marTop w:val="0"/>
              <w:marBottom w:val="120"/>
              <w:divBdr>
                <w:top w:val="none" w:sz="0" w:space="0" w:color="auto"/>
                <w:left w:val="none" w:sz="0" w:space="0" w:color="auto"/>
                <w:bottom w:val="none" w:sz="0" w:space="0" w:color="auto"/>
                <w:right w:val="none" w:sz="0" w:space="0" w:color="auto"/>
              </w:divBdr>
              <w:divsChild>
                <w:div w:id="17999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6759">
          <w:marLeft w:val="0"/>
          <w:marRight w:val="0"/>
          <w:marTop w:val="0"/>
          <w:marBottom w:val="480"/>
          <w:divBdr>
            <w:top w:val="none" w:sz="0" w:space="0" w:color="auto"/>
            <w:left w:val="none" w:sz="0" w:space="0" w:color="auto"/>
            <w:bottom w:val="single" w:sz="12" w:space="24" w:color="EBEBEB"/>
            <w:right w:val="none" w:sz="0" w:space="0" w:color="auto"/>
          </w:divBdr>
          <w:divsChild>
            <w:div w:id="1888103749">
              <w:marLeft w:val="0"/>
              <w:marRight w:val="0"/>
              <w:marTop w:val="0"/>
              <w:marBottom w:val="0"/>
              <w:divBdr>
                <w:top w:val="none" w:sz="0" w:space="0" w:color="auto"/>
                <w:left w:val="none" w:sz="0" w:space="0" w:color="auto"/>
                <w:bottom w:val="none" w:sz="0" w:space="0" w:color="auto"/>
                <w:right w:val="none" w:sz="0" w:space="0" w:color="auto"/>
              </w:divBdr>
              <w:divsChild>
                <w:div w:id="1492910832">
                  <w:marLeft w:val="0"/>
                  <w:marRight w:val="0"/>
                  <w:marTop w:val="0"/>
                  <w:marBottom w:val="0"/>
                  <w:divBdr>
                    <w:top w:val="none" w:sz="0" w:space="0" w:color="auto"/>
                    <w:left w:val="none" w:sz="0" w:space="0" w:color="auto"/>
                    <w:bottom w:val="none" w:sz="0" w:space="0" w:color="auto"/>
                    <w:right w:val="none" w:sz="0" w:space="0" w:color="auto"/>
                  </w:divBdr>
                </w:div>
                <w:div w:id="745344776">
                  <w:marLeft w:val="0"/>
                  <w:marRight w:val="0"/>
                  <w:marTop w:val="0"/>
                  <w:marBottom w:val="0"/>
                  <w:divBdr>
                    <w:top w:val="none" w:sz="0" w:space="0" w:color="auto"/>
                    <w:left w:val="none" w:sz="0" w:space="0" w:color="auto"/>
                    <w:bottom w:val="none" w:sz="0" w:space="0" w:color="auto"/>
                    <w:right w:val="none" w:sz="0" w:space="0" w:color="auto"/>
                  </w:divBdr>
                </w:div>
                <w:div w:id="653340261">
                  <w:marLeft w:val="0"/>
                  <w:marRight w:val="0"/>
                  <w:marTop w:val="0"/>
                  <w:marBottom w:val="0"/>
                  <w:divBdr>
                    <w:top w:val="none" w:sz="0" w:space="0" w:color="auto"/>
                    <w:left w:val="none" w:sz="0" w:space="0" w:color="auto"/>
                    <w:bottom w:val="none" w:sz="0" w:space="0" w:color="auto"/>
                    <w:right w:val="none" w:sz="0" w:space="0" w:color="auto"/>
                  </w:divBdr>
                </w:div>
                <w:div w:id="1990934574">
                  <w:marLeft w:val="0"/>
                  <w:marRight w:val="0"/>
                  <w:marTop w:val="0"/>
                  <w:marBottom w:val="0"/>
                  <w:divBdr>
                    <w:top w:val="none" w:sz="0" w:space="0" w:color="auto"/>
                    <w:left w:val="none" w:sz="0" w:space="0" w:color="auto"/>
                    <w:bottom w:val="none" w:sz="0" w:space="0" w:color="auto"/>
                    <w:right w:val="none" w:sz="0" w:space="0" w:color="auto"/>
                  </w:divBdr>
                </w:div>
                <w:div w:id="1045522067">
                  <w:marLeft w:val="0"/>
                  <w:marRight w:val="0"/>
                  <w:marTop w:val="0"/>
                  <w:marBottom w:val="0"/>
                  <w:divBdr>
                    <w:top w:val="none" w:sz="0" w:space="0" w:color="auto"/>
                    <w:left w:val="none" w:sz="0" w:space="0" w:color="auto"/>
                    <w:bottom w:val="none" w:sz="0" w:space="0" w:color="auto"/>
                    <w:right w:val="none" w:sz="0" w:space="0" w:color="auto"/>
                  </w:divBdr>
                </w:div>
                <w:div w:id="939683129">
                  <w:marLeft w:val="0"/>
                  <w:marRight w:val="0"/>
                  <w:marTop w:val="0"/>
                  <w:marBottom w:val="0"/>
                  <w:divBdr>
                    <w:top w:val="none" w:sz="0" w:space="0" w:color="auto"/>
                    <w:left w:val="none" w:sz="0" w:space="0" w:color="auto"/>
                    <w:bottom w:val="none" w:sz="0" w:space="0" w:color="auto"/>
                    <w:right w:val="none" w:sz="0" w:space="0" w:color="auto"/>
                  </w:divBdr>
                </w:div>
                <w:div w:id="1531183151">
                  <w:marLeft w:val="0"/>
                  <w:marRight w:val="0"/>
                  <w:marTop w:val="0"/>
                  <w:marBottom w:val="0"/>
                  <w:divBdr>
                    <w:top w:val="none" w:sz="0" w:space="0" w:color="auto"/>
                    <w:left w:val="none" w:sz="0" w:space="0" w:color="auto"/>
                    <w:bottom w:val="none" w:sz="0" w:space="0" w:color="auto"/>
                    <w:right w:val="none" w:sz="0" w:space="0" w:color="auto"/>
                  </w:divBdr>
                </w:div>
                <w:div w:id="3921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1275">
          <w:marLeft w:val="0"/>
          <w:marRight w:val="0"/>
          <w:marTop w:val="0"/>
          <w:marBottom w:val="0"/>
          <w:divBdr>
            <w:top w:val="none" w:sz="0" w:space="0" w:color="auto"/>
            <w:left w:val="none" w:sz="0" w:space="0" w:color="auto"/>
            <w:bottom w:val="none" w:sz="0" w:space="0" w:color="auto"/>
            <w:right w:val="none" w:sz="0" w:space="0" w:color="auto"/>
          </w:divBdr>
          <w:divsChild>
            <w:div w:id="22682016">
              <w:marLeft w:val="0"/>
              <w:marRight w:val="0"/>
              <w:marTop w:val="0"/>
              <w:marBottom w:val="0"/>
              <w:divBdr>
                <w:top w:val="none" w:sz="0" w:space="0" w:color="auto"/>
                <w:left w:val="none" w:sz="0" w:space="0" w:color="auto"/>
                <w:bottom w:val="none" w:sz="0" w:space="0" w:color="auto"/>
                <w:right w:val="none" w:sz="0" w:space="0" w:color="auto"/>
              </w:divBdr>
              <w:divsChild>
                <w:div w:id="1232346127">
                  <w:marLeft w:val="0"/>
                  <w:marRight w:val="0"/>
                  <w:marTop w:val="0"/>
                  <w:marBottom w:val="0"/>
                  <w:divBdr>
                    <w:top w:val="none" w:sz="0" w:space="0" w:color="auto"/>
                    <w:left w:val="none" w:sz="0" w:space="0" w:color="auto"/>
                    <w:bottom w:val="none" w:sz="0" w:space="0" w:color="auto"/>
                    <w:right w:val="none" w:sz="0" w:space="0" w:color="auto"/>
                  </w:divBdr>
                  <w:divsChild>
                    <w:div w:id="1934632154">
                      <w:marLeft w:val="0"/>
                      <w:marRight w:val="0"/>
                      <w:marTop w:val="240"/>
                      <w:marBottom w:val="240"/>
                      <w:divBdr>
                        <w:top w:val="single" w:sz="12" w:space="0" w:color="EBEBEB"/>
                        <w:left w:val="none" w:sz="0" w:space="0" w:color="auto"/>
                        <w:bottom w:val="single" w:sz="12" w:space="0" w:color="EBEBEB"/>
                        <w:right w:val="none" w:sz="0" w:space="0" w:color="auto"/>
                      </w:divBdr>
                      <w:divsChild>
                        <w:div w:id="239368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117352">
                  <w:marLeft w:val="0"/>
                  <w:marRight w:val="0"/>
                  <w:marTop w:val="0"/>
                  <w:marBottom w:val="0"/>
                  <w:divBdr>
                    <w:top w:val="none" w:sz="0" w:space="0" w:color="auto"/>
                    <w:left w:val="none" w:sz="0" w:space="0" w:color="auto"/>
                    <w:bottom w:val="none" w:sz="0" w:space="0" w:color="auto"/>
                    <w:right w:val="none" w:sz="0" w:space="0" w:color="auto"/>
                  </w:divBdr>
                  <w:divsChild>
                    <w:div w:id="1675834884">
                      <w:marLeft w:val="0"/>
                      <w:marRight w:val="0"/>
                      <w:marTop w:val="240"/>
                      <w:marBottom w:val="240"/>
                      <w:divBdr>
                        <w:top w:val="single" w:sz="12" w:space="0" w:color="EBEBEB"/>
                        <w:left w:val="none" w:sz="0" w:space="0" w:color="auto"/>
                        <w:bottom w:val="single" w:sz="12" w:space="0" w:color="EBEBEB"/>
                        <w:right w:val="none" w:sz="0" w:space="0" w:color="auto"/>
                      </w:divBdr>
                      <w:divsChild>
                        <w:div w:id="12881210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793188">
                  <w:marLeft w:val="0"/>
                  <w:marRight w:val="0"/>
                  <w:marTop w:val="0"/>
                  <w:marBottom w:val="0"/>
                  <w:divBdr>
                    <w:top w:val="none" w:sz="0" w:space="0" w:color="auto"/>
                    <w:left w:val="none" w:sz="0" w:space="0" w:color="auto"/>
                    <w:bottom w:val="none" w:sz="0" w:space="0" w:color="auto"/>
                    <w:right w:val="none" w:sz="0" w:space="0" w:color="auto"/>
                  </w:divBdr>
                  <w:divsChild>
                    <w:div w:id="832839243">
                      <w:marLeft w:val="0"/>
                      <w:marRight w:val="0"/>
                      <w:marTop w:val="240"/>
                      <w:marBottom w:val="240"/>
                      <w:divBdr>
                        <w:top w:val="single" w:sz="12" w:space="0" w:color="EBEBEB"/>
                        <w:left w:val="none" w:sz="0" w:space="0" w:color="auto"/>
                        <w:bottom w:val="single" w:sz="12" w:space="0" w:color="EBEBEB"/>
                        <w:right w:val="none" w:sz="0" w:space="0" w:color="auto"/>
                      </w:divBdr>
                      <w:divsChild>
                        <w:div w:id="4582994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19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8844">
          <w:marLeft w:val="0"/>
          <w:marRight w:val="0"/>
          <w:marTop w:val="0"/>
          <w:marBottom w:val="0"/>
          <w:divBdr>
            <w:top w:val="none" w:sz="0" w:space="0" w:color="auto"/>
            <w:left w:val="none" w:sz="0" w:space="0" w:color="auto"/>
            <w:bottom w:val="none" w:sz="0" w:space="0" w:color="auto"/>
            <w:right w:val="none" w:sz="0" w:space="0" w:color="auto"/>
          </w:divBdr>
        </w:div>
        <w:div w:id="2134058663">
          <w:marLeft w:val="0"/>
          <w:marRight w:val="0"/>
          <w:marTop w:val="0"/>
          <w:marBottom w:val="0"/>
          <w:divBdr>
            <w:top w:val="none" w:sz="0" w:space="0" w:color="auto"/>
            <w:left w:val="none" w:sz="0" w:space="0" w:color="auto"/>
            <w:bottom w:val="none" w:sz="0" w:space="0" w:color="auto"/>
            <w:right w:val="none" w:sz="0" w:space="0" w:color="auto"/>
          </w:divBdr>
        </w:div>
        <w:div w:id="1937472717">
          <w:marLeft w:val="0"/>
          <w:marRight w:val="0"/>
          <w:marTop w:val="0"/>
          <w:marBottom w:val="0"/>
          <w:divBdr>
            <w:top w:val="none" w:sz="0" w:space="0" w:color="auto"/>
            <w:left w:val="none" w:sz="0" w:space="0" w:color="auto"/>
            <w:bottom w:val="none" w:sz="0" w:space="0" w:color="auto"/>
            <w:right w:val="none" w:sz="0" w:space="0" w:color="auto"/>
          </w:divBdr>
        </w:div>
        <w:div w:id="1600521586">
          <w:marLeft w:val="0"/>
          <w:marRight w:val="0"/>
          <w:marTop w:val="0"/>
          <w:marBottom w:val="0"/>
          <w:divBdr>
            <w:top w:val="none" w:sz="0" w:space="0" w:color="auto"/>
            <w:left w:val="none" w:sz="0" w:space="0" w:color="auto"/>
            <w:bottom w:val="none" w:sz="0" w:space="0" w:color="auto"/>
            <w:right w:val="none" w:sz="0" w:space="0" w:color="auto"/>
          </w:divBdr>
        </w:div>
        <w:div w:id="1837378103">
          <w:marLeft w:val="0"/>
          <w:marRight w:val="0"/>
          <w:marTop w:val="0"/>
          <w:marBottom w:val="0"/>
          <w:divBdr>
            <w:top w:val="none" w:sz="0" w:space="0" w:color="auto"/>
            <w:left w:val="none" w:sz="0" w:space="0" w:color="auto"/>
            <w:bottom w:val="none" w:sz="0" w:space="0" w:color="auto"/>
            <w:right w:val="none" w:sz="0" w:space="0" w:color="auto"/>
          </w:divBdr>
        </w:div>
        <w:div w:id="657420159">
          <w:marLeft w:val="0"/>
          <w:marRight w:val="0"/>
          <w:marTop w:val="0"/>
          <w:marBottom w:val="0"/>
          <w:divBdr>
            <w:top w:val="none" w:sz="0" w:space="0" w:color="auto"/>
            <w:left w:val="none" w:sz="0" w:space="0" w:color="auto"/>
            <w:bottom w:val="none" w:sz="0" w:space="0" w:color="auto"/>
            <w:right w:val="none" w:sz="0" w:space="0" w:color="auto"/>
          </w:divBdr>
        </w:div>
        <w:div w:id="108862732">
          <w:marLeft w:val="0"/>
          <w:marRight w:val="0"/>
          <w:marTop w:val="0"/>
          <w:marBottom w:val="0"/>
          <w:divBdr>
            <w:top w:val="none" w:sz="0" w:space="0" w:color="auto"/>
            <w:left w:val="none" w:sz="0" w:space="0" w:color="auto"/>
            <w:bottom w:val="none" w:sz="0" w:space="0" w:color="auto"/>
            <w:right w:val="none" w:sz="0" w:space="0" w:color="auto"/>
          </w:divBdr>
        </w:div>
        <w:div w:id="1518155239">
          <w:marLeft w:val="0"/>
          <w:marRight w:val="0"/>
          <w:marTop w:val="0"/>
          <w:marBottom w:val="0"/>
          <w:divBdr>
            <w:top w:val="none" w:sz="0" w:space="0" w:color="auto"/>
            <w:left w:val="none" w:sz="0" w:space="0" w:color="auto"/>
            <w:bottom w:val="none" w:sz="0" w:space="0" w:color="auto"/>
            <w:right w:val="none" w:sz="0" w:space="0" w:color="auto"/>
          </w:divBdr>
        </w:div>
        <w:div w:id="1711035148">
          <w:marLeft w:val="0"/>
          <w:marRight w:val="0"/>
          <w:marTop w:val="0"/>
          <w:marBottom w:val="0"/>
          <w:divBdr>
            <w:top w:val="none" w:sz="0" w:space="0" w:color="auto"/>
            <w:left w:val="none" w:sz="0" w:space="0" w:color="auto"/>
            <w:bottom w:val="none" w:sz="0" w:space="0" w:color="auto"/>
            <w:right w:val="none" w:sz="0" w:space="0" w:color="auto"/>
          </w:divBdr>
        </w:div>
        <w:div w:id="335235448">
          <w:marLeft w:val="0"/>
          <w:marRight w:val="0"/>
          <w:marTop w:val="0"/>
          <w:marBottom w:val="0"/>
          <w:divBdr>
            <w:top w:val="none" w:sz="0" w:space="0" w:color="auto"/>
            <w:left w:val="none" w:sz="0" w:space="0" w:color="auto"/>
            <w:bottom w:val="none" w:sz="0" w:space="0" w:color="auto"/>
            <w:right w:val="none" w:sz="0" w:space="0" w:color="auto"/>
          </w:divBdr>
        </w:div>
        <w:div w:id="829558170">
          <w:marLeft w:val="0"/>
          <w:marRight w:val="0"/>
          <w:marTop w:val="0"/>
          <w:marBottom w:val="0"/>
          <w:divBdr>
            <w:top w:val="none" w:sz="0" w:space="0" w:color="auto"/>
            <w:left w:val="none" w:sz="0" w:space="0" w:color="auto"/>
            <w:bottom w:val="none" w:sz="0" w:space="0" w:color="auto"/>
            <w:right w:val="none" w:sz="0" w:space="0" w:color="auto"/>
          </w:divBdr>
        </w:div>
        <w:div w:id="1733118916">
          <w:marLeft w:val="0"/>
          <w:marRight w:val="0"/>
          <w:marTop w:val="0"/>
          <w:marBottom w:val="0"/>
          <w:divBdr>
            <w:top w:val="none" w:sz="0" w:space="0" w:color="auto"/>
            <w:left w:val="none" w:sz="0" w:space="0" w:color="auto"/>
            <w:bottom w:val="none" w:sz="0" w:space="0" w:color="auto"/>
            <w:right w:val="none" w:sz="0" w:space="0" w:color="auto"/>
          </w:divBdr>
        </w:div>
        <w:div w:id="817117489">
          <w:marLeft w:val="0"/>
          <w:marRight w:val="0"/>
          <w:marTop w:val="0"/>
          <w:marBottom w:val="0"/>
          <w:divBdr>
            <w:top w:val="none" w:sz="0" w:space="0" w:color="auto"/>
            <w:left w:val="none" w:sz="0" w:space="0" w:color="auto"/>
            <w:bottom w:val="none" w:sz="0" w:space="0" w:color="auto"/>
            <w:right w:val="none" w:sz="0" w:space="0" w:color="auto"/>
          </w:divBdr>
        </w:div>
        <w:div w:id="551694238">
          <w:marLeft w:val="0"/>
          <w:marRight w:val="0"/>
          <w:marTop w:val="0"/>
          <w:marBottom w:val="0"/>
          <w:divBdr>
            <w:top w:val="none" w:sz="0" w:space="0" w:color="auto"/>
            <w:left w:val="none" w:sz="0" w:space="0" w:color="auto"/>
            <w:bottom w:val="none" w:sz="0" w:space="0" w:color="auto"/>
            <w:right w:val="none" w:sz="0" w:space="0" w:color="auto"/>
          </w:divBdr>
        </w:div>
        <w:div w:id="1471703243">
          <w:marLeft w:val="0"/>
          <w:marRight w:val="0"/>
          <w:marTop w:val="0"/>
          <w:marBottom w:val="0"/>
          <w:divBdr>
            <w:top w:val="none" w:sz="0" w:space="0" w:color="auto"/>
            <w:left w:val="none" w:sz="0" w:space="0" w:color="auto"/>
            <w:bottom w:val="none" w:sz="0" w:space="0" w:color="auto"/>
            <w:right w:val="none" w:sz="0" w:space="0" w:color="auto"/>
          </w:divBdr>
        </w:div>
        <w:div w:id="1565337316">
          <w:marLeft w:val="0"/>
          <w:marRight w:val="0"/>
          <w:marTop w:val="0"/>
          <w:marBottom w:val="0"/>
          <w:divBdr>
            <w:top w:val="none" w:sz="0" w:space="0" w:color="auto"/>
            <w:left w:val="none" w:sz="0" w:space="0" w:color="auto"/>
            <w:bottom w:val="none" w:sz="0" w:space="0" w:color="auto"/>
            <w:right w:val="none" w:sz="0" w:space="0" w:color="auto"/>
          </w:divBdr>
        </w:div>
        <w:div w:id="371341800">
          <w:marLeft w:val="0"/>
          <w:marRight w:val="0"/>
          <w:marTop w:val="0"/>
          <w:marBottom w:val="0"/>
          <w:divBdr>
            <w:top w:val="none" w:sz="0" w:space="0" w:color="auto"/>
            <w:left w:val="none" w:sz="0" w:space="0" w:color="auto"/>
            <w:bottom w:val="none" w:sz="0" w:space="0" w:color="auto"/>
            <w:right w:val="none" w:sz="0" w:space="0" w:color="auto"/>
          </w:divBdr>
        </w:div>
        <w:div w:id="151944720">
          <w:marLeft w:val="0"/>
          <w:marRight w:val="0"/>
          <w:marTop w:val="0"/>
          <w:marBottom w:val="0"/>
          <w:divBdr>
            <w:top w:val="none" w:sz="0" w:space="0" w:color="auto"/>
            <w:left w:val="none" w:sz="0" w:space="0" w:color="auto"/>
            <w:bottom w:val="none" w:sz="0" w:space="0" w:color="auto"/>
            <w:right w:val="none" w:sz="0" w:space="0" w:color="auto"/>
          </w:divBdr>
        </w:div>
        <w:div w:id="1487866181">
          <w:marLeft w:val="0"/>
          <w:marRight w:val="0"/>
          <w:marTop w:val="0"/>
          <w:marBottom w:val="0"/>
          <w:divBdr>
            <w:top w:val="none" w:sz="0" w:space="0" w:color="auto"/>
            <w:left w:val="none" w:sz="0" w:space="0" w:color="auto"/>
            <w:bottom w:val="none" w:sz="0" w:space="0" w:color="auto"/>
            <w:right w:val="none" w:sz="0" w:space="0" w:color="auto"/>
          </w:divBdr>
        </w:div>
        <w:div w:id="775906762">
          <w:marLeft w:val="0"/>
          <w:marRight w:val="0"/>
          <w:marTop w:val="0"/>
          <w:marBottom w:val="0"/>
          <w:divBdr>
            <w:top w:val="none" w:sz="0" w:space="0" w:color="auto"/>
            <w:left w:val="none" w:sz="0" w:space="0" w:color="auto"/>
            <w:bottom w:val="none" w:sz="0" w:space="0" w:color="auto"/>
            <w:right w:val="none" w:sz="0" w:space="0" w:color="auto"/>
          </w:divBdr>
        </w:div>
        <w:div w:id="524290724">
          <w:marLeft w:val="0"/>
          <w:marRight w:val="0"/>
          <w:marTop w:val="0"/>
          <w:marBottom w:val="0"/>
          <w:divBdr>
            <w:top w:val="none" w:sz="0" w:space="0" w:color="auto"/>
            <w:left w:val="none" w:sz="0" w:space="0" w:color="auto"/>
            <w:bottom w:val="none" w:sz="0" w:space="0" w:color="auto"/>
            <w:right w:val="none" w:sz="0" w:space="0" w:color="auto"/>
          </w:divBdr>
        </w:div>
        <w:div w:id="826550410">
          <w:marLeft w:val="0"/>
          <w:marRight w:val="0"/>
          <w:marTop w:val="0"/>
          <w:marBottom w:val="0"/>
          <w:divBdr>
            <w:top w:val="none" w:sz="0" w:space="0" w:color="auto"/>
            <w:left w:val="none" w:sz="0" w:space="0" w:color="auto"/>
            <w:bottom w:val="none" w:sz="0" w:space="0" w:color="auto"/>
            <w:right w:val="none" w:sz="0" w:space="0" w:color="auto"/>
          </w:divBdr>
        </w:div>
        <w:div w:id="1390376947">
          <w:marLeft w:val="0"/>
          <w:marRight w:val="0"/>
          <w:marTop w:val="0"/>
          <w:marBottom w:val="0"/>
          <w:divBdr>
            <w:top w:val="none" w:sz="0" w:space="0" w:color="auto"/>
            <w:left w:val="none" w:sz="0" w:space="0" w:color="auto"/>
            <w:bottom w:val="none" w:sz="0" w:space="0" w:color="auto"/>
            <w:right w:val="none" w:sz="0" w:space="0" w:color="auto"/>
          </w:divBdr>
        </w:div>
        <w:div w:id="1119958411">
          <w:marLeft w:val="0"/>
          <w:marRight w:val="0"/>
          <w:marTop w:val="0"/>
          <w:marBottom w:val="0"/>
          <w:divBdr>
            <w:top w:val="none" w:sz="0" w:space="0" w:color="auto"/>
            <w:left w:val="none" w:sz="0" w:space="0" w:color="auto"/>
            <w:bottom w:val="none" w:sz="0" w:space="0" w:color="auto"/>
            <w:right w:val="none" w:sz="0" w:space="0" w:color="auto"/>
          </w:divBdr>
        </w:div>
        <w:div w:id="839394566">
          <w:marLeft w:val="0"/>
          <w:marRight w:val="0"/>
          <w:marTop w:val="0"/>
          <w:marBottom w:val="0"/>
          <w:divBdr>
            <w:top w:val="none" w:sz="0" w:space="0" w:color="auto"/>
            <w:left w:val="none" w:sz="0" w:space="0" w:color="auto"/>
            <w:bottom w:val="none" w:sz="0" w:space="0" w:color="auto"/>
            <w:right w:val="none" w:sz="0" w:space="0" w:color="auto"/>
          </w:divBdr>
        </w:div>
        <w:div w:id="1808354472">
          <w:marLeft w:val="0"/>
          <w:marRight w:val="0"/>
          <w:marTop w:val="0"/>
          <w:marBottom w:val="0"/>
          <w:divBdr>
            <w:top w:val="none" w:sz="0" w:space="0" w:color="auto"/>
            <w:left w:val="none" w:sz="0" w:space="0" w:color="auto"/>
            <w:bottom w:val="none" w:sz="0" w:space="0" w:color="auto"/>
            <w:right w:val="none" w:sz="0" w:space="0" w:color="auto"/>
          </w:divBdr>
        </w:div>
        <w:div w:id="1717193920">
          <w:marLeft w:val="0"/>
          <w:marRight w:val="0"/>
          <w:marTop w:val="0"/>
          <w:marBottom w:val="0"/>
          <w:divBdr>
            <w:top w:val="none" w:sz="0" w:space="0" w:color="auto"/>
            <w:left w:val="none" w:sz="0" w:space="0" w:color="auto"/>
            <w:bottom w:val="none" w:sz="0" w:space="0" w:color="auto"/>
            <w:right w:val="none" w:sz="0" w:space="0" w:color="auto"/>
          </w:divBdr>
        </w:div>
        <w:div w:id="303316949">
          <w:marLeft w:val="0"/>
          <w:marRight w:val="0"/>
          <w:marTop w:val="0"/>
          <w:marBottom w:val="0"/>
          <w:divBdr>
            <w:top w:val="none" w:sz="0" w:space="0" w:color="auto"/>
            <w:left w:val="none" w:sz="0" w:space="0" w:color="auto"/>
            <w:bottom w:val="none" w:sz="0" w:space="0" w:color="auto"/>
            <w:right w:val="none" w:sz="0" w:space="0" w:color="auto"/>
          </w:divBdr>
        </w:div>
        <w:div w:id="1851408829">
          <w:marLeft w:val="0"/>
          <w:marRight w:val="0"/>
          <w:marTop w:val="0"/>
          <w:marBottom w:val="0"/>
          <w:divBdr>
            <w:top w:val="none" w:sz="0" w:space="0" w:color="auto"/>
            <w:left w:val="none" w:sz="0" w:space="0" w:color="auto"/>
            <w:bottom w:val="none" w:sz="0" w:space="0" w:color="auto"/>
            <w:right w:val="none" w:sz="0" w:space="0" w:color="auto"/>
          </w:divBdr>
        </w:div>
        <w:div w:id="2017994304">
          <w:marLeft w:val="0"/>
          <w:marRight w:val="0"/>
          <w:marTop w:val="0"/>
          <w:marBottom w:val="0"/>
          <w:divBdr>
            <w:top w:val="none" w:sz="0" w:space="0" w:color="auto"/>
            <w:left w:val="none" w:sz="0" w:space="0" w:color="auto"/>
            <w:bottom w:val="none" w:sz="0" w:space="0" w:color="auto"/>
            <w:right w:val="none" w:sz="0" w:space="0" w:color="auto"/>
          </w:divBdr>
        </w:div>
        <w:div w:id="1838574056">
          <w:marLeft w:val="0"/>
          <w:marRight w:val="0"/>
          <w:marTop w:val="0"/>
          <w:marBottom w:val="0"/>
          <w:divBdr>
            <w:top w:val="none" w:sz="0" w:space="0" w:color="auto"/>
            <w:left w:val="none" w:sz="0" w:space="0" w:color="auto"/>
            <w:bottom w:val="none" w:sz="0" w:space="0" w:color="auto"/>
            <w:right w:val="none" w:sz="0" w:space="0" w:color="auto"/>
          </w:divBdr>
        </w:div>
        <w:div w:id="192117487">
          <w:marLeft w:val="0"/>
          <w:marRight w:val="0"/>
          <w:marTop w:val="0"/>
          <w:marBottom w:val="0"/>
          <w:divBdr>
            <w:top w:val="none" w:sz="0" w:space="0" w:color="auto"/>
            <w:left w:val="none" w:sz="0" w:space="0" w:color="auto"/>
            <w:bottom w:val="none" w:sz="0" w:space="0" w:color="auto"/>
            <w:right w:val="none" w:sz="0" w:space="0" w:color="auto"/>
          </w:divBdr>
        </w:div>
        <w:div w:id="1475639782">
          <w:marLeft w:val="0"/>
          <w:marRight w:val="0"/>
          <w:marTop w:val="0"/>
          <w:marBottom w:val="0"/>
          <w:divBdr>
            <w:top w:val="none" w:sz="0" w:space="0" w:color="auto"/>
            <w:left w:val="none" w:sz="0" w:space="0" w:color="auto"/>
            <w:bottom w:val="none" w:sz="0" w:space="0" w:color="auto"/>
            <w:right w:val="none" w:sz="0" w:space="0" w:color="auto"/>
          </w:divBdr>
        </w:div>
        <w:div w:id="651759569">
          <w:marLeft w:val="0"/>
          <w:marRight w:val="0"/>
          <w:marTop w:val="0"/>
          <w:marBottom w:val="0"/>
          <w:divBdr>
            <w:top w:val="none" w:sz="0" w:space="0" w:color="auto"/>
            <w:left w:val="none" w:sz="0" w:space="0" w:color="auto"/>
            <w:bottom w:val="none" w:sz="0" w:space="0" w:color="auto"/>
            <w:right w:val="none" w:sz="0" w:space="0" w:color="auto"/>
          </w:divBdr>
        </w:div>
        <w:div w:id="1578399992">
          <w:marLeft w:val="0"/>
          <w:marRight w:val="0"/>
          <w:marTop w:val="0"/>
          <w:marBottom w:val="0"/>
          <w:divBdr>
            <w:top w:val="none" w:sz="0" w:space="0" w:color="auto"/>
            <w:left w:val="none" w:sz="0" w:space="0" w:color="auto"/>
            <w:bottom w:val="none" w:sz="0" w:space="0" w:color="auto"/>
            <w:right w:val="none" w:sz="0" w:space="0" w:color="auto"/>
          </w:divBdr>
        </w:div>
        <w:div w:id="1577285088">
          <w:marLeft w:val="0"/>
          <w:marRight w:val="0"/>
          <w:marTop w:val="0"/>
          <w:marBottom w:val="0"/>
          <w:divBdr>
            <w:top w:val="none" w:sz="0" w:space="0" w:color="auto"/>
            <w:left w:val="none" w:sz="0" w:space="0" w:color="auto"/>
            <w:bottom w:val="none" w:sz="0" w:space="0" w:color="auto"/>
            <w:right w:val="none" w:sz="0" w:space="0" w:color="auto"/>
          </w:divBdr>
        </w:div>
        <w:div w:id="993412572">
          <w:marLeft w:val="0"/>
          <w:marRight w:val="0"/>
          <w:marTop w:val="0"/>
          <w:marBottom w:val="0"/>
          <w:divBdr>
            <w:top w:val="none" w:sz="0" w:space="0" w:color="auto"/>
            <w:left w:val="none" w:sz="0" w:space="0" w:color="auto"/>
            <w:bottom w:val="none" w:sz="0" w:space="0" w:color="auto"/>
            <w:right w:val="none" w:sz="0" w:space="0" w:color="auto"/>
          </w:divBdr>
        </w:div>
        <w:div w:id="328558976">
          <w:marLeft w:val="0"/>
          <w:marRight w:val="0"/>
          <w:marTop w:val="0"/>
          <w:marBottom w:val="0"/>
          <w:divBdr>
            <w:top w:val="none" w:sz="0" w:space="0" w:color="auto"/>
            <w:left w:val="none" w:sz="0" w:space="0" w:color="auto"/>
            <w:bottom w:val="none" w:sz="0" w:space="0" w:color="auto"/>
            <w:right w:val="none" w:sz="0" w:space="0" w:color="auto"/>
          </w:divBdr>
        </w:div>
        <w:div w:id="1947930993">
          <w:marLeft w:val="0"/>
          <w:marRight w:val="0"/>
          <w:marTop w:val="0"/>
          <w:marBottom w:val="0"/>
          <w:divBdr>
            <w:top w:val="none" w:sz="0" w:space="0" w:color="auto"/>
            <w:left w:val="none" w:sz="0" w:space="0" w:color="auto"/>
            <w:bottom w:val="none" w:sz="0" w:space="0" w:color="auto"/>
            <w:right w:val="none" w:sz="0" w:space="0" w:color="auto"/>
          </w:divBdr>
        </w:div>
        <w:div w:id="890307303">
          <w:marLeft w:val="0"/>
          <w:marRight w:val="0"/>
          <w:marTop w:val="0"/>
          <w:marBottom w:val="0"/>
          <w:divBdr>
            <w:top w:val="none" w:sz="0" w:space="0" w:color="auto"/>
            <w:left w:val="none" w:sz="0" w:space="0" w:color="auto"/>
            <w:bottom w:val="none" w:sz="0" w:space="0" w:color="auto"/>
            <w:right w:val="none" w:sz="0" w:space="0" w:color="auto"/>
          </w:divBdr>
        </w:div>
        <w:div w:id="1385835936">
          <w:marLeft w:val="0"/>
          <w:marRight w:val="0"/>
          <w:marTop w:val="0"/>
          <w:marBottom w:val="0"/>
          <w:divBdr>
            <w:top w:val="none" w:sz="0" w:space="0" w:color="auto"/>
            <w:left w:val="none" w:sz="0" w:space="0" w:color="auto"/>
            <w:bottom w:val="none" w:sz="0" w:space="0" w:color="auto"/>
            <w:right w:val="none" w:sz="0" w:space="0" w:color="auto"/>
          </w:divBdr>
        </w:div>
        <w:div w:id="1907759038">
          <w:marLeft w:val="0"/>
          <w:marRight w:val="0"/>
          <w:marTop w:val="0"/>
          <w:marBottom w:val="0"/>
          <w:divBdr>
            <w:top w:val="none" w:sz="0" w:space="0" w:color="auto"/>
            <w:left w:val="none" w:sz="0" w:space="0" w:color="auto"/>
            <w:bottom w:val="none" w:sz="0" w:space="0" w:color="auto"/>
            <w:right w:val="none" w:sz="0" w:space="0" w:color="auto"/>
          </w:divBdr>
        </w:div>
        <w:div w:id="1439830116">
          <w:marLeft w:val="0"/>
          <w:marRight w:val="0"/>
          <w:marTop w:val="0"/>
          <w:marBottom w:val="0"/>
          <w:divBdr>
            <w:top w:val="none" w:sz="0" w:space="0" w:color="auto"/>
            <w:left w:val="none" w:sz="0" w:space="0" w:color="auto"/>
            <w:bottom w:val="none" w:sz="0" w:space="0" w:color="auto"/>
            <w:right w:val="none" w:sz="0" w:space="0" w:color="auto"/>
          </w:divBdr>
        </w:div>
        <w:div w:id="1194221671">
          <w:marLeft w:val="0"/>
          <w:marRight w:val="0"/>
          <w:marTop w:val="0"/>
          <w:marBottom w:val="0"/>
          <w:divBdr>
            <w:top w:val="none" w:sz="0" w:space="0" w:color="auto"/>
            <w:left w:val="none" w:sz="0" w:space="0" w:color="auto"/>
            <w:bottom w:val="none" w:sz="0" w:space="0" w:color="auto"/>
            <w:right w:val="none" w:sz="0" w:space="0" w:color="auto"/>
          </w:divBdr>
        </w:div>
        <w:div w:id="1798179963">
          <w:marLeft w:val="0"/>
          <w:marRight w:val="0"/>
          <w:marTop w:val="0"/>
          <w:marBottom w:val="0"/>
          <w:divBdr>
            <w:top w:val="none" w:sz="0" w:space="0" w:color="auto"/>
            <w:left w:val="none" w:sz="0" w:space="0" w:color="auto"/>
            <w:bottom w:val="none" w:sz="0" w:space="0" w:color="auto"/>
            <w:right w:val="none" w:sz="0" w:space="0" w:color="auto"/>
          </w:divBdr>
        </w:div>
        <w:div w:id="1175731352">
          <w:marLeft w:val="0"/>
          <w:marRight w:val="0"/>
          <w:marTop w:val="0"/>
          <w:marBottom w:val="0"/>
          <w:divBdr>
            <w:top w:val="none" w:sz="0" w:space="0" w:color="auto"/>
            <w:left w:val="none" w:sz="0" w:space="0" w:color="auto"/>
            <w:bottom w:val="none" w:sz="0" w:space="0" w:color="auto"/>
            <w:right w:val="none" w:sz="0" w:space="0" w:color="auto"/>
          </w:divBdr>
        </w:div>
        <w:div w:id="922228473">
          <w:marLeft w:val="0"/>
          <w:marRight w:val="0"/>
          <w:marTop w:val="0"/>
          <w:marBottom w:val="0"/>
          <w:divBdr>
            <w:top w:val="none" w:sz="0" w:space="0" w:color="auto"/>
            <w:left w:val="none" w:sz="0" w:space="0" w:color="auto"/>
            <w:bottom w:val="none" w:sz="0" w:space="0" w:color="auto"/>
            <w:right w:val="none" w:sz="0" w:space="0" w:color="auto"/>
          </w:divBdr>
        </w:div>
        <w:div w:id="1602451087">
          <w:marLeft w:val="0"/>
          <w:marRight w:val="0"/>
          <w:marTop w:val="0"/>
          <w:marBottom w:val="0"/>
          <w:divBdr>
            <w:top w:val="none" w:sz="0" w:space="0" w:color="auto"/>
            <w:left w:val="none" w:sz="0" w:space="0" w:color="auto"/>
            <w:bottom w:val="none" w:sz="0" w:space="0" w:color="auto"/>
            <w:right w:val="none" w:sz="0" w:space="0" w:color="auto"/>
          </w:divBdr>
        </w:div>
        <w:div w:id="1704866870">
          <w:marLeft w:val="0"/>
          <w:marRight w:val="0"/>
          <w:marTop w:val="0"/>
          <w:marBottom w:val="0"/>
          <w:divBdr>
            <w:top w:val="none" w:sz="0" w:space="0" w:color="auto"/>
            <w:left w:val="none" w:sz="0" w:space="0" w:color="auto"/>
            <w:bottom w:val="none" w:sz="0" w:space="0" w:color="auto"/>
            <w:right w:val="none" w:sz="0" w:space="0" w:color="auto"/>
          </w:divBdr>
        </w:div>
        <w:div w:id="201283631">
          <w:marLeft w:val="0"/>
          <w:marRight w:val="0"/>
          <w:marTop w:val="0"/>
          <w:marBottom w:val="0"/>
          <w:divBdr>
            <w:top w:val="none" w:sz="0" w:space="0" w:color="auto"/>
            <w:left w:val="none" w:sz="0" w:space="0" w:color="auto"/>
            <w:bottom w:val="none" w:sz="0" w:space="0" w:color="auto"/>
            <w:right w:val="none" w:sz="0" w:space="0" w:color="auto"/>
          </w:divBdr>
        </w:div>
        <w:div w:id="872108105">
          <w:marLeft w:val="0"/>
          <w:marRight w:val="0"/>
          <w:marTop w:val="0"/>
          <w:marBottom w:val="0"/>
          <w:divBdr>
            <w:top w:val="none" w:sz="0" w:space="0" w:color="auto"/>
            <w:left w:val="none" w:sz="0" w:space="0" w:color="auto"/>
            <w:bottom w:val="none" w:sz="0" w:space="0" w:color="auto"/>
            <w:right w:val="none" w:sz="0" w:space="0" w:color="auto"/>
          </w:divBdr>
        </w:div>
        <w:div w:id="801651014">
          <w:marLeft w:val="0"/>
          <w:marRight w:val="0"/>
          <w:marTop w:val="0"/>
          <w:marBottom w:val="0"/>
          <w:divBdr>
            <w:top w:val="none" w:sz="0" w:space="0" w:color="auto"/>
            <w:left w:val="none" w:sz="0" w:space="0" w:color="auto"/>
            <w:bottom w:val="none" w:sz="0" w:space="0" w:color="auto"/>
            <w:right w:val="none" w:sz="0" w:space="0" w:color="auto"/>
          </w:divBdr>
        </w:div>
        <w:div w:id="1205169334">
          <w:marLeft w:val="0"/>
          <w:marRight w:val="0"/>
          <w:marTop w:val="0"/>
          <w:marBottom w:val="0"/>
          <w:divBdr>
            <w:top w:val="none" w:sz="0" w:space="0" w:color="auto"/>
            <w:left w:val="none" w:sz="0" w:space="0" w:color="auto"/>
            <w:bottom w:val="none" w:sz="0" w:space="0" w:color="auto"/>
            <w:right w:val="none" w:sz="0" w:space="0" w:color="auto"/>
          </w:divBdr>
        </w:div>
        <w:div w:id="682171544">
          <w:marLeft w:val="0"/>
          <w:marRight w:val="0"/>
          <w:marTop w:val="0"/>
          <w:marBottom w:val="0"/>
          <w:divBdr>
            <w:top w:val="none" w:sz="0" w:space="0" w:color="auto"/>
            <w:left w:val="none" w:sz="0" w:space="0" w:color="auto"/>
            <w:bottom w:val="none" w:sz="0" w:space="0" w:color="auto"/>
            <w:right w:val="none" w:sz="0" w:space="0" w:color="auto"/>
          </w:divBdr>
        </w:div>
        <w:div w:id="170727239">
          <w:marLeft w:val="0"/>
          <w:marRight w:val="0"/>
          <w:marTop w:val="0"/>
          <w:marBottom w:val="0"/>
          <w:divBdr>
            <w:top w:val="none" w:sz="0" w:space="0" w:color="auto"/>
            <w:left w:val="none" w:sz="0" w:space="0" w:color="auto"/>
            <w:bottom w:val="none" w:sz="0" w:space="0" w:color="auto"/>
            <w:right w:val="none" w:sz="0" w:space="0" w:color="auto"/>
          </w:divBdr>
        </w:div>
        <w:div w:id="322046252">
          <w:marLeft w:val="0"/>
          <w:marRight w:val="0"/>
          <w:marTop w:val="0"/>
          <w:marBottom w:val="0"/>
          <w:divBdr>
            <w:top w:val="none" w:sz="0" w:space="0" w:color="auto"/>
            <w:left w:val="none" w:sz="0" w:space="0" w:color="auto"/>
            <w:bottom w:val="none" w:sz="0" w:space="0" w:color="auto"/>
            <w:right w:val="none" w:sz="0" w:space="0" w:color="auto"/>
          </w:divBdr>
        </w:div>
        <w:div w:id="1517646284">
          <w:marLeft w:val="0"/>
          <w:marRight w:val="0"/>
          <w:marTop w:val="0"/>
          <w:marBottom w:val="0"/>
          <w:divBdr>
            <w:top w:val="none" w:sz="0" w:space="0" w:color="auto"/>
            <w:left w:val="none" w:sz="0" w:space="0" w:color="auto"/>
            <w:bottom w:val="none" w:sz="0" w:space="0" w:color="auto"/>
            <w:right w:val="none" w:sz="0" w:space="0" w:color="auto"/>
          </w:divBdr>
        </w:div>
        <w:div w:id="1428647720">
          <w:marLeft w:val="0"/>
          <w:marRight w:val="0"/>
          <w:marTop w:val="0"/>
          <w:marBottom w:val="0"/>
          <w:divBdr>
            <w:top w:val="none" w:sz="0" w:space="0" w:color="auto"/>
            <w:left w:val="none" w:sz="0" w:space="0" w:color="auto"/>
            <w:bottom w:val="none" w:sz="0" w:space="0" w:color="auto"/>
            <w:right w:val="none" w:sz="0" w:space="0" w:color="auto"/>
          </w:divBdr>
        </w:div>
        <w:div w:id="91367679">
          <w:marLeft w:val="0"/>
          <w:marRight w:val="0"/>
          <w:marTop w:val="0"/>
          <w:marBottom w:val="0"/>
          <w:divBdr>
            <w:top w:val="none" w:sz="0" w:space="0" w:color="auto"/>
            <w:left w:val="none" w:sz="0" w:space="0" w:color="auto"/>
            <w:bottom w:val="none" w:sz="0" w:space="0" w:color="auto"/>
            <w:right w:val="none" w:sz="0" w:space="0" w:color="auto"/>
          </w:divBdr>
        </w:div>
        <w:div w:id="1182741466">
          <w:marLeft w:val="0"/>
          <w:marRight w:val="0"/>
          <w:marTop w:val="0"/>
          <w:marBottom w:val="0"/>
          <w:divBdr>
            <w:top w:val="none" w:sz="0" w:space="0" w:color="auto"/>
            <w:left w:val="none" w:sz="0" w:space="0" w:color="auto"/>
            <w:bottom w:val="none" w:sz="0" w:space="0" w:color="auto"/>
            <w:right w:val="none" w:sz="0" w:space="0" w:color="auto"/>
          </w:divBdr>
        </w:div>
        <w:div w:id="1291595776">
          <w:marLeft w:val="0"/>
          <w:marRight w:val="0"/>
          <w:marTop w:val="0"/>
          <w:marBottom w:val="0"/>
          <w:divBdr>
            <w:top w:val="none" w:sz="0" w:space="0" w:color="auto"/>
            <w:left w:val="none" w:sz="0" w:space="0" w:color="auto"/>
            <w:bottom w:val="none" w:sz="0" w:space="0" w:color="auto"/>
            <w:right w:val="none" w:sz="0" w:space="0" w:color="auto"/>
          </w:divBdr>
        </w:div>
        <w:div w:id="9652454">
          <w:marLeft w:val="0"/>
          <w:marRight w:val="0"/>
          <w:marTop w:val="0"/>
          <w:marBottom w:val="0"/>
          <w:divBdr>
            <w:top w:val="none" w:sz="0" w:space="0" w:color="auto"/>
            <w:left w:val="none" w:sz="0" w:space="0" w:color="auto"/>
            <w:bottom w:val="none" w:sz="0" w:space="0" w:color="auto"/>
            <w:right w:val="none" w:sz="0" w:space="0" w:color="auto"/>
          </w:divBdr>
        </w:div>
        <w:div w:id="743603706">
          <w:marLeft w:val="0"/>
          <w:marRight w:val="0"/>
          <w:marTop w:val="0"/>
          <w:marBottom w:val="0"/>
          <w:divBdr>
            <w:top w:val="none" w:sz="0" w:space="0" w:color="auto"/>
            <w:left w:val="none" w:sz="0" w:space="0" w:color="auto"/>
            <w:bottom w:val="none" w:sz="0" w:space="0" w:color="auto"/>
            <w:right w:val="none" w:sz="0" w:space="0" w:color="auto"/>
          </w:divBdr>
        </w:div>
        <w:div w:id="355812472">
          <w:marLeft w:val="0"/>
          <w:marRight w:val="0"/>
          <w:marTop w:val="0"/>
          <w:marBottom w:val="0"/>
          <w:divBdr>
            <w:top w:val="none" w:sz="0" w:space="0" w:color="auto"/>
            <w:left w:val="none" w:sz="0" w:space="0" w:color="auto"/>
            <w:bottom w:val="none" w:sz="0" w:space="0" w:color="auto"/>
            <w:right w:val="none" w:sz="0" w:space="0" w:color="auto"/>
          </w:divBdr>
        </w:div>
        <w:div w:id="1516529211">
          <w:marLeft w:val="0"/>
          <w:marRight w:val="0"/>
          <w:marTop w:val="0"/>
          <w:marBottom w:val="0"/>
          <w:divBdr>
            <w:top w:val="none" w:sz="0" w:space="0" w:color="auto"/>
            <w:left w:val="none" w:sz="0" w:space="0" w:color="auto"/>
            <w:bottom w:val="none" w:sz="0" w:space="0" w:color="auto"/>
            <w:right w:val="none" w:sz="0" w:space="0" w:color="auto"/>
          </w:divBdr>
        </w:div>
        <w:div w:id="299457400">
          <w:marLeft w:val="0"/>
          <w:marRight w:val="0"/>
          <w:marTop w:val="0"/>
          <w:marBottom w:val="0"/>
          <w:divBdr>
            <w:top w:val="none" w:sz="0" w:space="0" w:color="auto"/>
            <w:left w:val="none" w:sz="0" w:space="0" w:color="auto"/>
            <w:bottom w:val="none" w:sz="0" w:space="0" w:color="auto"/>
            <w:right w:val="none" w:sz="0" w:space="0" w:color="auto"/>
          </w:divBdr>
        </w:div>
        <w:div w:id="813330556">
          <w:marLeft w:val="0"/>
          <w:marRight w:val="0"/>
          <w:marTop w:val="0"/>
          <w:marBottom w:val="0"/>
          <w:divBdr>
            <w:top w:val="none" w:sz="0" w:space="0" w:color="auto"/>
            <w:left w:val="none" w:sz="0" w:space="0" w:color="auto"/>
            <w:bottom w:val="none" w:sz="0" w:space="0" w:color="auto"/>
            <w:right w:val="none" w:sz="0" w:space="0" w:color="auto"/>
          </w:divBdr>
        </w:div>
        <w:div w:id="1768579060">
          <w:marLeft w:val="0"/>
          <w:marRight w:val="0"/>
          <w:marTop w:val="0"/>
          <w:marBottom w:val="0"/>
          <w:divBdr>
            <w:top w:val="none" w:sz="0" w:space="0" w:color="auto"/>
            <w:left w:val="none" w:sz="0" w:space="0" w:color="auto"/>
            <w:bottom w:val="none" w:sz="0" w:space="0" w:color="auto"/>
            <w:right w:val="none" w:sz="0" w:space="0" w:color="auto"/>
          </w:divBdr>
        </w:div>
        <w:div w:id="929312580">
          <w:marLeft w:val="0"/>
          <w:marRight w:val="0"/>
          <w:marTop w:val="0"/>
          <w:marBottom w:val="0"/>
          <w:divBdr>
            <w:top w:val="none" w:sz="0" w:space="0" w:color="auto"/>
            <w:left w:val="none" w:sz="0" w:space="0" w:color="auto"/>
            <w:bottom w:val="none" w:sz="0" w:space="0" w:color="auto"/>
            <w:right w:val="none" w:sz="0" w:space="0" w:color="auto"/>
          </w:divBdr>
        </w:div>
        <w:div w:id="1684014759">
          <w:marLeft w:val="0"/>
          <w:marRight w:val="0"/>
          <w:marTop w:val="0"/>
          <w:marBottom w:val="0"/>
          <w:divBdr>
            <w:top w:val="none" w:sz="0" w:space="0" w:color="auto"/>
            <w:left w:val="none" w:sz="0" w:space="0" w:color="auto"/>
            <w:bottom w:val="none" w:sz="0" w:space="0" w:color="auto"/>
            <w:right w:val="none" w:sz="0" w:space="0" w:color="auto"/>
          </w:divBdr>
        </w:div>
        <w:div w:id="1278484506">
          <w:marLeft w:val="0"/>
          <w:marRight w:val="0"/>
          <w:marTop w:val="0"/>
          <w:marBottom w:val="0"/>
          <w:divBdr>
            <w:top w:val="none" w:sz="0" w:space="0" w:color="auto"/>
            <w:left w:val="none" w:sz="0" w:space="0" w:color="auto"/>
            <w:bottom w:val="none" w:sz="0" w:space="0" w:color="auto"/>
            <w:right w:val="none" w:sz="0" w:space="0" w:color="auto"/>
          </w:divBdr>
        </w:div>
        <w:div w:id="401490092">
          <w:marLeft w:val="0"/>
          <w:marRight w:val="0"/>
          <w:marTop w:val="0"/>
          <w:marBottom w:val="0"/>
          <w:divBdr>
            <w:top w:val="none" w:sz="0" w:space="0" w:color="auto"/>
            <w:left w:val="none" w:sz="0" w:space="0" w:color="auto"/>
            <w:bottom w:val="none" w:sz="0" w:space="0" w:color="auto"/>
            <w:right w:val="none" w:sz="0" w:space="0" w:color="auto"/>
          </w:divBdr>
        </w:div>
        <w:div w:id="658273099">
          <w:marLeft w:val="0"/>
          <w:marRight w:val="0"/>
          <w:marTop w:val="0"/>
          <w:marBottom w:val="0"/>
          <w:divBdr>
            <w:top w:val="none" w:sz="0" w:space="0" w:color="auto"/>
            <w:left w:val="none" w:sz="0" w:space="0" w:color="auto"/>
            <w:bottom w:val="none" w:sz="0" w:space="0" w:color="auto"/>
            <w:right w:val="none" w:sz="0" w:space="0" w:color="auto"/>
          </w:divBdr>
        </w:div>
        <w:div w:id="1088845206">
          <w:marLeft w:val="0"/>
          <w:marRight w:val="0"/>
          <w:marTop w:val="0"/>
          <w:marBottom w:val="0"/>
          <w:divBdr>
            <w:top w:val="none" w:sz="0" w:space="0" w:color="auto"/>
            <w:left w:val="none" w:sz="0" w:space="0" w:color="auto"/>
            <w:bottom w:val="none" w:sz="0" w:space="0" w:color="auto"/>
            <w:right w:val="none" w:sz="0" w:space="0" w:color="auto"/>
          </w:divBdr>
        </w:div>
        <w:div w:id="637077473">
          <w:marLeft w:val="0"/>
          <w:marRight w:val="0"/>
          <w:marTop w:val="0"/>
          <w:marBottom w:val="0"/>
          <w:divBdr>
            <w:top w:val="none" w:sz="0" w:space="0" w:color="auto"/>
            <w:left w:val="none" w:sz="0" w:space="0" w:color="auto"/>
            <w:bottom w:val="none" w:sz="0" w:space="0" w:color="auto"/>
            <w:right w:val="none" w:sz="0" w:space="0" w:color="auto"/>
          </w:divBdr>
        </w:div>
        <w:div w:id="997928858">
          <w:marLeft w:val="0"/>
          <w:marRight w:val="0"/>
          <w:marTop w:val="0"/>
          <w:marBottom w:val="0"/>
          <w:divBdr>
            <w:top w:val="none" w:sz="0" w:space="0" w:color="auto"/>
            <w:left w:val="none" w:sz="0" w:space="0" w:color="auto"/>
            <w:bottom w:val="none" w:sz="0" w:space="0" w:color="auto"/>
            <w:right w:val="none" w:sz="0" w:space="0" w:color="auto"/>
          </w:divBdr>
        </w:div>
        <w:div w:id="1227061773">
          <w:marLeft w:val="0"/>
          <w:marRight w:val="0"/>
          <w:marTop w:val="0"/>
          <w:marBottom w:val="0"/>
          <w:divBdr>
            <w:top w:val="none" w:sz="0" w:space="0" w:color="auto"/>
            <w:left w:val="none" w:sz="0" w:space="0" w:color="auto"/>
            <w:bottom w:val="none" w:sz="0" w:space="0" w:color="auto"/>
            <w:right w:val="none" w:sz="0" w:space="0" w:color="auto"/>
          </w:divBdr>
        </w:div>
        <w:div w:id="2019119977">
          <w:marLeft w:val="0"/>
          <w:marRight w:val="0"/>
          <w:marTop w:val="0"/>
          <w:marBottom w:val="0"/>
          <w:divBdr>
            <w:top w:val="none" w:sz="0" w:space="0" w:color="auto"/>
            <w:left w:val="none" w:sz="0" w:space="0" w:color="auto"/>
            <w:bottom w:val="none" w:sz="0" w:space="0" w:color="auto"/>
            <w:right w:val="none" w:sz="0" w:space="0" w:color="auto"/>
          </w:divBdr>
        </w:div>
        <w:div w:id="79959004">
          <w:marLeft w:val="0"/>
          <w:marRight w:val="0"/>
          <w:marTop w:val="0"/>
          <w:marBottom w:val="0"/>
          <w:divBdr>
            <w:top w:val="none" w:sz="0" w:space="0" w:color="auto"/>
            <w:left w:val="none" w:sz="0" w:space="0" w:color="auto"/>
            <w:bottom w:val="none" w:sz="0" w:space="0" w:color="auto"/>
            <w:right w:val="none" w:sz="0" w:space="0" w:color="auto"/>
          </w:divBdr>
        </w:div>
        <w:div w:id="1593851015">
          <w:marLeft w:val="0"/>
          <w:marRight w:val="0"/>
          <w:marTop w:val="0"/>
          <w:marBottom w:val="0"/>
          <w:divBdr>
            <w:top w:val="none" w:sz="0" w:space="0" w:color="auto"/>
            <w:left w:val="none" w:sz="0" w:space="0" w:color="auto"/>
            <w:bottom w:val="none" w:sz="0" w:space="0" w:color="auto"/>
            <w:right w:val="none" w:sz="0" w:space="0" w:color="auto"/>
          </w:divBdr>
        </w:div>
        <w:div w:id="243413548">
          <w:marLeft w:val="0"/>
          <w:marRight w:val="0"/>
          <w:marTop w:val="0"/>
          <w:marBottom w:val="0"/>
          <w:divBdr>
            <w:top w:val="none" w:sz="0" w:space="0" w:color="auto"/>
            <w:left w:val="none" w:sz="0" w:space="0" w:color="auto"/>
            <w:bottom w:val="none" w:sz="0" w:space="0" w:color="auto"/>
            <w:right w:val="none" w:sz="0" w:space="0" w:color="auto"/>
          </w:divBdr>
        </w:div>
        <w:div w:id="1231496771">
          <w:marLeft w:val="0"/>
          <w:marRight w:val="0"/>
          <w:marTop w:val="0"/>
          <w:marBottom w:val="0"/>
          <w:divBdr>
            <w:top w:val="none" w:sz="0" w:space="0" w:color="auto"/>
            <w:left w:val="none" w:sz="0" w:space="0" w:color="auto"/>
            <w:bottom w:val="none" w:sz="0" w:space="0" w:color="auto"/>
            <w:right w:val="none" w:sz="0" w:space="0" w:color="auto"/>
          </w:divBdr>
        </w:div>
        <w:div w:id="2058044891">
          <w:marLeft w:val="0"/>
          <w:marRight w:val="0"/>
          <w:marTop w:val="0"/>
          <w:marBottom w:val="0"/>
          <w:divBdr>
            <w:top w:val="none" w:sz="0" w:space="0" w:color="auto"/>
            <w:left w:val="none" w:sz="0" w:space="0" w:color="auto"/>
            <w:bottom w:val="none" w:sz="0" w:space="0" w:color="auto"/>
            <w:right w:val="none" w:sz="0" w:space="0" w:color="auto"/>
          </w:divBdr>
        </w:div>
        <w:div w:id="2128741064">
          <w:marLeft w:val="0"/>
          <w:marRight w:val="0"/>
          <w:marTop w:val="0"/>
          <w:marBottom w:val="0"/>
          <w:divBdr>
            <w:top w:val="none" w:sz="0" w:space="0" w:color="auto"/>
            <w:left w:val="none" w:sz="0" w:space="0" w:color="auto"/>
            <w:bottom w:val="none" w:sz="0" w:space="0" w:color="auto"/>
            <w:right w:val="none" w:sz="0" w:space="0" w:color="auto"/>
          </w:divBdr>
        </w:div>
        <w:div w:id="1236552150">
          <w:marLeft w:val="0"/>
          <w:marRight w:val="0"/>
          <w:marTop w:val="0"/>
          <w:marBottom w:val="0"/>
          <w:divBdr>
            <w:top w:val="none" w:sz="0" w:space="0" w:color="auto"/>
            <w:left w:val="none" w:sz="0" w:space="0" w:color="auto"/>
            <w:bottom w:val="none" w:sz="0" w:space="0" w:color="auto"/>
            <w:right w:val="none" w:sz="0" w:space="0" w:color="auto"/>
          </w:divBdr>
        </w:div>
        <w:div w:id="887305889">
          <w:marLeft w:val="0"/>
          <w:marRight w:val="0"/>
          <w:marTop w:val="0"/>
          <w:marBottom w:val="0"/>
          <w:divBdr>
            <w:top w:val="none" w:sz="0" w:space="0" w:color="auto"/>
            <w:left w:val="none" w:sz="0" w:space="0" w:color="auto"/>
            <w:bottom w:val="none" w:sz="0" w:space="0" w:color="auto"/>
            <w:right w:val="none" w:sz="0" w:space="0" w:color="auto"/>
          </w:divBdr>
        </w:div>
        <w:div w:id="1630822670">
          <w:marLeft w:val="0"/>
          <w:marRight w:val="0"/>
          <w:marTop w:val="0"/>
          <w:marBottom w:val="0"/>
          <w:divBdr>
            <w:top w:val="none" w:sz="0" w:space="0" w:color="auto"/>
            <w:left w:val="none" w:sz="0" w:space="0" w:color="auto"/>
            <w:bottom w:val="none" w:sz="0" w:space="0" w:color="auto"/>
            <w:right w:val="none" w:sz="0" w:space="0" w:color="auto"/>
          </w:divBdr>
        </w:div>
        <w:div w:id="1924142237">
          <w:marLeft w:val="0"/>
          <w:marRight w:val="0"/>
          <w:marTop w:val="0"/>
          <w:marBottom w:val="0"/>
          <w:divBdr>
            <w:top w:val="none" w:sz="0" w:space="0" w:color="auto"/>
            <w:left w:val="none" w:sz="0" w:space="0" w:color="auto"/>
            <w:bottom w:val="none" w:sz="0" w:space="0" w:color="auto"/>
            <w:right w:val="none" w:sz="0" w:space="0" w:color="auto"/>
          </w:divBdr>
        </w:div>
        <w:div w:id="1471365058">
          <w:marLeft w:val="0"/>
          <w:marRight w:val="0"/>
          <w:marTop w:val="0"/>
          <w:marBottom w:val="0"/>
          <w:divBdr>
            <w:top w:val="none" w:sz="0" w:space="0" w:color="auto"/>
            <w:left w:val="none" w:sz="0" w:space="0" w:color="auto"/>
            <w:bottom w:val="none" w:sz="0" w:space="0" w:color="auto"/>
            <w:right w:val="none" w:sz="0" w:space="0" w:color="auto"/>
          </w:divBdr>
        </w:div>
        <w:div w:id="273099841">
          <w:marLeft w:val="0"/>
          <w:marRight w:val="0"/>
          <w:marTop w:val="0"/>
          <w:marBottom w:val="0"/>
          <w:divBdr>
            <w:top w:val="none" w:sz="0" w:space="0" w:color="auto"/>
            <w:left w:val="none" w:sz="0" w:space="0" w:color="auto"/>
            <w:bottom w:val="none" w:sz="0" w:space="0" w:color="auto"/>
            <w:right w:val="none" w:sz="0" w:space="0" w:color="auto"/>
          </w:divBdr>
        </w:div>
        <w:div w:id="1100832455">
          <w:marLeft w:val="0"/>
          <w:marRight w:val="0"/>
          <w:marTop w:val="0"/>
          <w:marBottom w:val="0"/>
          <w:divBdr>
            <w:top w:val="none" w:sz="0" w:space="0" w:color="auto"/>
            <w:left w:val="none" w:sz="0" w:space="0" w:color="auto"/>
            <w:bottom w:val="none" w:sz="0" w:space="0" w:color="auto"/>
            <w:right w:val="none" w:sz="0" w:space="0" w:color="auto"/>
          </w:divBdr>
        </w:div>
        <w:div w:id="560142449">
          <w:marLeft w:val="0"/>
          <w:marRight w:val="0"/>
          <w:marTop w:val="0"/>
          <w:marBottom w:val="0"/>
          <w:divBdr>
            <w:top w:val="none" w:sz="0" w:space="0" w:color="auto"/>
            <w:left w:val="none" w:sz="0" w:space="0" w:color="auto"/>
            <w:bottom w:val="none" w:sz="0" w:space="0" w:color="auto"/>
            <w:right w:val="none" w:sz="0" w:space="0" w:color="auto"/>
          </w:divBdr>
        </w:div>
        <w:div w:id="1109550354">
          <w:marLeft w:val="0"/>
          <w:marRight w:val="0"/>
          <w:marTop w:val="0"/>
          <w:marBottom w:val="0"/>
          <w:divBdr>
            <w:top w:val="none" w:sz="0" w:space="0" w:color="auto"/>
            <w:left w:val="none" w:sz="0" w:space="0" w:color="auto"/>
            <w:bottom w:val="none" w:sz="0" w:space="0" w:color="auto"/>
            <w:right w:val="none" w:sz="0" w:space="0" w:color="auto"/>
          </w:divBdr>
        </w:div>
        <w:div w:id="169608376">
          <w:marLeft w:val="0"/>
          <w:marRight w:val="0"/>
          <w:marTop w:val="0"/>
          <w:marBottom w:val="0"/>
          <w:divBdr>
            <w:top w:val="none" w:sz="0" w:space="0" w:color="auto"/>
            <w:left w:val="none" w:sz="0" w:space="0" w:color="auto"/>
            <w:bottom w:val="none" w:sz="0" w:space="0" w:color="auto"/>
            <w:right w:val="none" w:sz="0" w:space="0" w:color="auto"/>
          </w:divBdr>
        </w:div>
        <w:div w:id="205414563">
          <w:marLeft w:val="0"/>
          <w:marRight w:val="0"/>
          <w:marTop w:val="0"/>
          <w:marBottom w:val="0"/>
          <w:divBdr>
            <w:top w:val="none" w:sz="0" w:space="0" w:color="auto"/>
            <w:left w:val="none" w:sz="0" w:space="0" w:color="auto"/>
            <w:bottom w:val="none" w:sz="0" w:space="0" w:color="auto"/>
            <w:right w:val="none" w:sz="0" w:space="0" w:color="auto"/>
          </w:divBdr>
        </w:div>
        <w:div w:id="1689604916">
          <w:marLeft w:val="0"/>
          <w:marRight w:val="0"/>
          <w:marTop w:val="0"/>
          <w:marBottom w:val="0"/>
          <w:divBdr>
            <w:top w:val="none" w:sz="0" w:space="0" w:color="auto"/>
            <w:left w:val="none" w:sz="0" w:space="0" w:color="auto"/>
            <w:bottom w:val="none" w:sz="0" w:space="0" w:color="auto"/>
            <w:right w:val="none" w:sz="0" w:space="0" w:color="auto"/>
          </w:divBdr>
        </w:div>
        <w:div w:id="324750409">
          <w:marLeft w:val="0"/>
          <w:marRight w:val="0"/>
          <w:marTop w:val="0"/>
          <w:marBottom w:val="0"/>
          <w:divBdr>
            <w:top w:val="none" w:sz="0" w:space="0" w:color="auto"/>
            <w:left w:val="none" w:sz="0" w:space="0" w:color="auto"/>
            <w:bottom w:val="none" w:sz="0" w:space="0" w:color="auto"/>
            <w:right w:val="none" w:sz="0" w:space="0" w:color="auto"/>
          </w:divBdr>
        </w:div>
        <w:div w:id="513302685">
          <w:marLeft w:val="0"/>
          <w:marRight w:val="0"/>
          <w:marTop w:val="0"/>
          <w:marBottom w:val="0"/>
          <w:divBdr>
            <w:top w:val="none" w:sz="0" w:space="0" w:color="auto"/>
            <w:left w:val="none" w:sz="0" w:space="0" w:color="auto"/>
            <w:bottom w:val="none" w:sz="0" w:space="0" w:color="auto"/>
            <w:right w:val="none" w:sz="0" w:space="0" w:color="auto"/>
          </w:divBdr>
        </w:div>
        <w:div w:id="424228182">
          <w:marLeft w:val="0"/>
          <w:marRight w:val="0"/>
          <w:marTop w:val="0"/>
          <w:marBottom w:val="0"/>
          <w:divBdr>
            <w:top w:val="none" w:sz="0" w:space="0" w:color="auto"/>
            <w:left w:val="none" w:sz="0" w:space="0" w:color="auto"/>
            <w:bottom w:val="none" w:sz="0" w:space="0" w:color="auto"/>
            <w:right w:val="none" w:sz="0" w:space="0" w:color="auto"/>
          </w:divBdr>
        </w:div>
        <w:div w:id="735207743">
          <w:marLeft w:val="0"/>
          <w:marRight w:val="0"/>
          <w:marTop w:val="0"/>
          <w:marBottom w:val="0"/>
          <w:divBdr>
            <w:top w:val="none" w:sz="0" w:space="0" w:color="auto"/>
            <w:left w:val="none" w:sz="0" w:space="0" w:color="auto"/>
            <w:bottom w:val="none" w:sz="0" w:space="0" w:color="auto"/>
            <w:right w:val="none" w:sz="0" w:space="0" w:color="auto"/>
          </w:divBdr>
        </w:div>
        <w:div w:id="1120148260">
          <w:marLeft w:val="0"/>
          <w:marRight w:val="0"/>
          <w:marTop w:val="0"/>
          <w:marBottom w:val="0"/>
          <w:divBdr>
            <w:top w:val="none" w:sz="0" w:space="0" w:color="auto"/>
            <w:left w:val="none" w:sz="0" w:space="0" w:color="auto"/>
            <w:bottom w:val="none" w:sz="0" w:space="0" w:color="auto"/>
            <w:right w:val="none" w:sz="0" w:space="0" w:color="auto"/>
          </w:divBdr>
        </w:div>
        <w:div w:id="1286275080">
          <w:marLeft w:val="0"/>
          <w:marRight w:val="0"/>
          <w:marTop w:val="0"/>
          <w:marBottom w:val="0"/>
          <w:divBdr>
            <w:top w:val="none" w:sz="0" w:space="0" w:color="auto"/>
            <w:left w:val="none" w:sz="0" w:space="0" w:color="auto"/>
            <w:bottom w:val="none" w:sz="0" w:space="0" w:color="auto"/>
            <w:right w:val="none" w:sz="0" w:space="0" w:color="auto"/>
          </w:divBdr>
        </w:div>
        <w:div w:id="1244533142">
          <w:marLeft w:val="0"/>
          <w:marRight w:val="0"/>
          <w:marTop w:val="0"/>
          <w:marBottom w:val="0"/>
          <w:divBdr>
            <w:top w:val="none" w:sz="0" w:space="0" w:color="auto"/>
            <w:left w:val="none" w:sz="0" w:space="0" w:color="auto"/>
            <w:bottom w:val="none" w:sz="0" w:space="0" w:color="auto"/>
            <w:right w:val="none" w:sz="0" w:space="0" w:color="auto"/>
          </w:divBdr>
        </w:div>
        <w:div w:id="1115490157">
          <w:marLeft w:val="0"/>
          <w:marRight w:val="0"/>
          <w:marTop w:val="0"/>
          <w:marBottom w:val="0"/>
          <w:divBdr>
            <w:top w:val="none" w:sz="0" w:space="0" w:color="auto"/>
            <w:left w:val="none" w:sz="0" w:space="0" w:color="auto"/>
            <w:bottom w:val="none" w:sz="0" w:space="0" w:color="auto"/>
            <w:right w:val="none" w:sz="0" w:space="0" w:color="auto"/>
          </w:divBdr>
        </w:div>
        <w:div w:id="1948197260">
          <w:marLeft w:val="0"/>
          <w:marRight w:val="0"/>
          <w:marTop w:val="0"/>
          <w:marBottom w:val="0"/>
          <w:divBdr>
            <w:top w:val="none" w:sz="0" w:space="0" w:color="auto"/>
            <w:left w:val="none" w:sz="0" w:space="0" w:color="auto"/>
            <w:bottom w:val="none" w:sz="0" w:space="0" w:color="auto"/>
            <w:right w:val="none" w:sz="0" w:space="0" w:color="auto"/>
          </w:divBdr>
        </w:div>
        <w:div w:id="382141131">
          <w:marLeft w:val="0"/>
          <w:marRight w:val="0"/>
          <w:marTop w:val="0"/>
          <w:marBottom w:val="0"/>
          <w:divBdr>
            <w:top w:val="none" w:sz="0" w:space="0" w:color="auto"/>
            <w:left w:val="none" w:sz="0" w:space="0" w:color="auto"/>
            <w:bottom w:val="none" w:sz="0" w:space="0" w:color="auto"/>
            <w:right w:val="none" w:sz="0" w:space="0" w:color="auto"/>
          </w:divBdr>
        </w:div>
        <w:div w:id="972835094">
          <w:marLeft w:val="0"/>
          <w:marRight w:val="0"/>
          <w:marTop w:val="0"/>
          <w:marBottom w:val="0"/>
          <w:divBdr>
            <w:top w:val="none" w:sz="0" w:space="0" w:color="auto"/>
            <w:left w:val="none" w:sz="0" w:space="0" w:color="auto"/>
            <w:bottom w:val="none" w:sz="0" w:space="0" w:color="auto"/>
            <w:right w:val="none" w:sz="0" w:space="0" w:color="auto"/>
          </w:divBdr>
        </w:div>
        <w:div w:id="1871920381">
          <w:marLeft w:val="0"/>
          <w:marRight w:val="0"/>
          <w:marTop w:val="0"/>
          <w:marBottom w:val="0"/>
          <w:divBdr>
            <w:top w:val="none" w:sz="0" w:space="0" w:color="auto"/>
            <w:left w:val="none" w:sz="0" w:space="0" w:color="auto"/>
            <w:bottom w:val="none" w:sz="0" w:space="0" w:color="auto"/>
            <w:right w:val="none" w:sz="0" w:space="0" w:color="auto"/>
          </w:divBdr>
        </w:div>
        <w:div w:id="1499615935">
          <w:marLeft w:val="0"/>
          <w:marRight w:val="0"/>
          <w:marTop w:val="0"/>
          <w:marBottom w:val="0"/>
          <w:divBdr>
            <w:top w:val="none" w:sz="0" w:space="0" w:color="auto"/>
            <w:left w:val="none" w:sz="0" w:space="0" w:color="auto"/>
            <w:bottom w:val="none" w:sz="0" w:space="0" w:color="auto"/>
            <w:right w:val="none" w:sz="0" w:space="0" w:color="auto"/>
          </w:divBdr>
        </w:div>
        <w:div w:id="2104910881">
          <w:marLeft w:val="0"/>
          <w:marRight w:val="0"/>
          <w:marTop w:val="0"/>
          <w:marBottom w:val="0"/>
          <w:divBdr>
            <w:top w:val="none" w:sz="0" w:space="0" w:color="auto"/>
            <w:left w:val="none" w:sz="0" w:space="0" w:color="auto"/>
            <w:bottom w:val="none" w:sz="0" w:space="0" w:color="auto"/>
            <w:right w:val="none" w:sz="0" w:space="0" w:color="auto"/>
          </w:divBdr>
        </w:div>
        <w:div w:id="1966739433">
          <w:marLeft w:val="0"/>
          <w:marRight w:val="0"/>
          <w:marTop w:val="0"/>
          <w:marBottom w:val="0"/>
          <w:divBdr>
            <w:top w:val="none" w:sz="0" w:space="0" w:color="auto"/>
            <w:left w:val="none" w:sz="0" w:space="0" w:color="auto"/>
            <w:bottom w:val="none" w:sz="0" w:space="0" w:color="auto"/>
            <w:right w:val="none" w:sz="0" w:space="0" w:color="auto"/>
          </w:divBdr>
        </w:div>
        <w:div w:id="1808745059">
          <w:marLeft w:val="0"/>
          <w:marRight w:val="0"/>
          <w:marTop w:val="0"/>
          <w:marBottom w:val="0"/>
          <w:divBdr>
            <w:top w:val="none" w:sz="0" w:space="0" w:color="auto"/>
            <w:left w:val="none" w:sz="0" w:space="0" w:color="auto"/>
            <w:bottom w:val="none" w:sz="0" w:space="0" w:color="auto"/>
            <w:right w:val="none" w:sz="0" w:space="0" w:color="auto"/>
          </w:divBdr>
        </w:div>
        <w:div w:id="1892426261">
          <w:marLeft w:val="0"/>
          <w:marRight w:val="0"/>
          <w:marTop w:val="0"/>
          <w:marBottom w:val="0"/>
          <w:divBdr>
            <w:top w:val="none" w:sz="0" w:space="0" w:color="auto"/>
            <w:left w:val="none" w:sz="0" w:space="0" w:color="auto"/>
            <w:bottom w:val="none" w:sz="0" w:space="0" w:color="auto"/>
            <w:right w:val="none" w:sz="0" w:space="0" w:color="auto"/>
          </w:divBdr>
        </w:div>
        <w:div w:id="472676932">
          <w:marLeft w:val="0"/>
          <w:marRight w:val="0"/>
          <w:marTop w:val="0"/>
          <w:marBottom w:val="0"/>
          <w:divBdr>
            <w:top w:val="none" w:sz="0" w:space="0" w:color="auto"/>
            <w:left w:val="none" w:sz="0" w:space="0" w:color="auto"/>
            <w:bottom w:val="none" w:sz="0" w:space="0" w:color="auto"/>
            <w:right w:val="none" w:sz="0" w:space="0" w:color="auto"/>
          </w:divBdr>
        </w:div>
        <w:div w:id="857932250">
          <w:marLeft w:val="0"/>
          <w:marRight w:val="0"/>
          <w:marTop w:val="0"/>
          <w:marBottom w:val="0"/>
          <w:divBdr>
            <w:top w:val="none" w:sz="0" w:space="0" w:color="auto"/>
            <w:left w:val="none" w:sz="0" w:space="0" w:color="auto"/>
            <w:bottom w:val="none" w:sz="0" w:space="0" w:color="auto"/>
            <w:right w:val="none" w:sz="0" w:space="0" w:color="auto"/>
          </w:divBdr>
        </w:div>
        <w:div w:id="125586343">
          <w:marLeft w:val="0"/>
          <w:marRight w:val="0"/>
          <w:marTop w:val="0"/>
          <w:marBottom w:val="0"/>
          <w:divBdr>
            <w:top w:val="none" w:sz="0" w:space="0" w:color="auto"/>
            <w:left w:val="none" w:sz="0" w:space="0" w:color="auto"/>
            <w:bottom w:val="none" w:sz="0" w:space="0" w:color="auto"/>
            <w:right w:val="none" w:sz="0" w:space="0" w:color="auto"/>
          </w:divBdr>
        </w:div>
        <w:div w:id="1552963983">
          <w:marLeft w:val="0"/>
          <w:marRight w:val="0"/>
          <w:marTop w:val="0"/>
          <w:marBottom w:val="0"/>
          <w:divBdr>
            <w:top w:val="none" w:sz="0" w:space="0" w:color="auto"/>
            <w:left w:val="none" w:sz="0" w:space="0" w:color="auto"/>
            <w:bottom w:val="none" w:sz="0" w:space="0" w:color="auto"/>
            <w:right w:val="none" w:sz="0" w:space="0" w:color="auto"/>
          </w:divBdr>
        </w:div>
        <w:div w:id="2004426770">
          <w:marLeft w:val="0"/>
          <w:marRight w:val="0"/>
          <w:marTop w:val="0"/>
          <w:marBottom w:val="0"/>
          <w:divBdr>
            <w:top w:val="none" w:sz="0" w:space="0" w:color="auto"/>
            <w:left w:val="none" w:sz="0" w:space="0" w:color="auto"/>
            <w:bottom w:val="none" w:sz="0" w:space="0" w:color="auto"/>
            <w:right w:val="none" w:sz="0" w:space="0" w:color="auto"/>
          </w:divBdr>
        </w:div>
        <w:div w:id="1577934618">
          <w:marLeft w:val="0"/>
          <w:marRight w:val="0"/>
          <w:marTop w:val="0"/>
          <w:marBottom w:val="0"/>
          <w:divBdr>
            <w:top w:val="none" w:sz="0" w:space="0" w:color="auto"/>
            <w:left w:val="none" w:sz="0" w:space="0" w:color="auto"/>
            <w:bottom w:val="none" w:sz="0" w:space="0" w:color="auto"/>
            <w:right w:val="none" w:sz="0" w:space="0" w:color="auto"/>
          </w:divBdr>
        </w:div>
        <w:div w:id="169878403">
          <w:marLeft w:val="0"/>
          <w:marRight w:val="0"/>
          <w:marTop w:val="0"/>
          <w:marBottom w:val="0"/>
          <w:divBdr>
            <w:top w:val="none" w:sz="0" w:space="0" w:color="auto"/>
            <w:left w:val="none" w:sz="0" w:space="0" w:color="auto"/>
            <w:bottom w:val="none" w:sz="0" w:space="0" w:color="auto"/>
            <w:right w:val="none" w:sz="0" w:space="0" w:color="auto"/>
          </w:divBdr>
        </w:div>
        <w:div w:id="1709335659">
          <w:marLeft w:val="0"/>
          <w:marRight w:val="0"/>
          <w:marTop w:val="0"/>
          <w:marBottom w:val="0"/>
          <w:divBdr>
            <w:top w:val="none" w:sz="0" w:space="0" w:color="auto"/>
            <w:left w:val="none" w:sz="0" w:space="0" w:color="auto"/>
            <w:bottom w:val="none" w:sz="0" w:space="0" w:color="auto"/>
            <w:right w:val="none" w:sz="0" w:space="0" w:color="auto"/>
          </w:divBdr>
        </w:div>
        <w:div w:id="1977757496">
          <w:marLeft w:val="0"/>
          <w:marRight w:val="0"/>
          <w:marTop w:val="0"/>
          <w:marBottom w:val="0"/>
          <w:divBdr>
            <w:top w:val="none" w:sz="0" w:space="0" w:color="auto"/>
            <w:left w:val="none" w:sz="0" w:space="0" w:color="auto"/>
            <w:bottom w:val="none" w:sz="0" w:space="0" w:color="auto"/>
            <w:right w:val="none" w:sz="0" w:space="0" w:color="auto"/>
          </w:divBdr>
        </w:div>
        <w:div w:id="273171956">
          <w:marLeft w:val="0"/>
          <w:marRight w:val="0"/>
          <w:marTop w:val="0"/>
          <w:marBottom w:val="0"/>
          <w:divBdr>
            <w:top w:val="none" w:sz="0" w:space="0" w:color="auto"/>
            <w:left w:val="none" w:sz="0" w:space="0" w:color="auto"/>
            <w:bottom w:val="none" w:sz="0" w:space="0" w:color="auto"/>
            <w:right w:val="none" w:sz="0" w:space="0" w:color="auto"/>
          </w:divBdr>
        </w:div>
        <w:div w:id="1097290978">
          <w:marLeft w:val="0"/>
          <w:marRight w:val="0"/>
          <w:marTop w:val="0"/>
          <w:marBottom w:val="0"/>
          <w:divBdr>
            <w:top w:val="none" w:sz="0" w:space="0" w:color="auto"/>
            <w:left w:val="none" w:sz="0" w:space="0" w:color="auto"/>
            <w:bottom w:val="none" w:sz="0" w:space="0" w:color="auto"/>
            <w:right w:val="none" w:sz="0" w:space="0" w:color="auto"/>
          </w:divBdr>
        </w:div>
        <w:div w:id="125512656">
          <w:marLeft w:val="0"/>
          <w:marRight w:val="0"/>
          <w:marTop w:val="0"/>
          <w:marBottom w:val="0"/>
          <w:divBdr>
            <w:top w:val="none" w:sz="0" w:space="0" w:color="auto"/>
            <w:left w:val="none" w:sz="0" w:space="0" w:color="auto"/>
            <w:bottom w:val="none" w:sz="0" w:space="0" w:color="auto"/>
            <w:right w:val="none" w:sz="0" w:space="0" w:color="auto"/>
          </w:divBdr>
        </w:div>
        <w:div w:id="1732382657">
          <w:marLeft w:val="0"/>
          <w:marRight w:val="0"/>
          <w:marTop w:val="0"/>
          <w:marBottom w:val="0"/>
          <w:divBdr>
            <w:top w:val="none" w:sz="0" w:space="0" w:color="auto"/>
            <w:left w:val="none" w:sz="0" w:space="0" w:color="auto"/>
            <w:bottom w:val="none" w:sz="0" w:space="0" w:color="auto"/>
            <w:right w:val="none" w:sz="0" w:space="0" w:color="auto"/>
          </w:divBdr>
        </w:div>
        <w:div w:id="2063360514">
          <w:marLeft w:val="0"/>
          <w:marRight w:val="0"/>
          <w:marTop w:val="0"/>
          <w:marBottom w:val="0"/>
          <w:divBdr>
            <w:top w:val="none" w:sz="0" w:space="0" w:color="auto"/>
            <w:left w:val="none" w:sz="0" w:space="0" w:color="auto"/>
            <w:bottom w:val="none" w:sz="0" w:space="0" w:color="auto"/>
            <w:right w:val="none" w:sz="0" w:space="0" w:color="auto"/>
          </w:divBdr>
        </w:div>
        <w:div w:id="307056842">
          <w:marLeft w:val="0"/>
          <w:marRight w:val="0"/>
          <w:marTop w:val="0"/>
          <w:marBottom w:val="0"/>
          <w:divBdr>
            <w:top w:val="none" w:sz="0" w:space="0" w:color="auto"/>
            <w:left w:val="none" w:sz="0" w:space="0" w:color="auto"/>
            <w:bottom w:val="none" w:sz="0" w:space="0" w:color="auto"/>
            <w:right w:val="none" w:sz="0" w:space="0" w:color="auto"/>
          </w:divBdr>
        </w:div>
        <w:div w:id="1972205303">
          <w:marLeft w:val="0"/>
          <w:marRight w:val="0"/>
          <w:marTop w:val="0"/>
          <w:marBottom w:val="0"/>
          <w:divBdr>
            <w:top w:val="none" w:sz="0" w:space="0" w:color="auto"/>
            <w:left w:val="none" w:sz="0" w:space="0" w:color="auto"/>
            <w:bottom w:val="none" w:sz="0" w:space="0" w:color="auto"/>
            <w:right w:val="none" w:sz="0" w:space="0" w:color="auto"/>
          </w:divBdr>
        </w:div>
        <w:div w:id="405107429">
          <w:marLeft w:val="0"/>
          <w:marRight w:val="0"/>
          <w:marTop w:val="0"/>
          <w:marBottom w:val="0"/>
          <w:divBdr>
            <w:top w:val="none" w:sz="0" w:space="0" w:color="auto"/>
            <w:left w:val="none" w:sz="0" w:space="0" w:color="auto"/>
            <w:bottom w:val="none" w:sz="0" w:space="0" w:color="auto"/>
            <w:right w:val="none" w:sz="0" w:space="0" w:color="auto"/>
          </w:divBdr>
        </w:div>
        <w:div w:id="1831678949">
          <w:marLeft w:val="0"/>
          <w:marRight w:val="0"/>
          <w:marTop w:val="0"/>
          <w:marBottom w:val="0"/>
          <w:divBdr>
            <w:top w:val="none" w:sz="0" w:space="0" w:color="auto"/>
            <w:left w:val="none" w:sz="0" w:space="0" w:color="auto"/>
            <w:bottom w:val="none" w:sz="0" w:space="0" w:color="auto"/>
            <w:right w:val="none" w:sz="0" w:space="0" w:color="auto"/>
          </w:divBdr>
        </w:div>
        <w:div w:id="1916162616">
          <w:marLeft w:val="0"/>
          <w:marRight w:val="0"/>
          <w:marTop w:val="0"/>
          <w:marBottom w:val="0"/>
          <w:divBdr>
            <w:top w:val="none" w:sz="0" w:space="0" w:color="auto"/>
            <w:left w:val="none" w:sz="0" w:space="0" w:color="auto"/>
            <w:bottom w:val="none" w:sz="0" w:space="0" w:color="auto"/>
            <w:right w:val="none" w:sz="0" w:space="0" w:color="auto"/>
          </w:divBdr>
        </w:div>
        <w:div w:id="1145314923">
          <w:marLeft w:val="0"/>
          <w:marRight w:val="0"/>
          <w:marTop w:val="0"/>
          <w:marBottom w:val="0"/>
          <w:divBdr>
            <w:top w:val="none" w:sz="0" w:space="0" w:color="auto"/>
            <w:left w:val="none" w:sz="0" w:space="0" w:color="auto"/>
            <w:bottom w:val="none" w:sz="0" w:space="0" w:color="auto"/>
            <w:right w:val="none" w:sz="0" w:space="0" w:color="auto"/>
          </w:divBdr>
        </w:div>
        <w:div w:id="144012126">
          <w:marLeft w:val="0"/>
          <w:marRight w:val="0"/>
          <w:marTop w:val="0"/>
          <w:marBottom w:val="0"/>
          <w:divBdr>
            <w:top w:val="none" w:sz="0" w:space="0" w:color="auto"/>
            <w:left w:val="none" w:sz="0" w:space="0" w:color="auto"/>
            <w:bottom w:val="none" w:sz="0" w:space="0" w:color="auto"/>
            <w:right w:val="none" w:sz="0" w:space="0" w:color="auto"/>
          </w:divBdr>
        </w:div>
        <w:div w:id="262345791">
          <w:marLeft w:val="0"/>
          <w:marRight w:val="0"/>
          <w:marTop w:val="0"/>
          <w:marBottom w:val="0"/>
          <w:divBdr>
            <w:top w:val="none" w:sz="0" w:space="0" w:color="auto"/>
            <w:left w:val="none" w:sz="0" w:space="0" w:color="auto"/>
            <w:bottom w:val="none" w:sz="0" w:space="0" w:color="auto"/>
            <w:right w:val="none" w:sz="0" w:space="0" w:color="auto"/>
          </w:divBdr>
        </w:div>
        <w:div w:id="1030496650">
          <w:marLeft w:val="0"/>
          <w:marRight w:val="0"/>
          <w:marTop w:val="0"/>
          <w:marBottom w:val="0"/>
          <w:divBdr>
            <w:top w:val="none" w:sz="0" w:space="0" w:color="auto"/>
            <w:left w:val="none" w:sz="0" w:space="0" w:color="auto"/>
            <w:bottom w:val="none" w:sz="0" w:space="0" w:color="auto"/>
            <w:right w:val="none" w:sz="0" w:space="0" w:color="auto"/>
          </w:divBdr>
        </w:div>
        <w:div w:id="1096822973">
          <w:marLeft w:val="0"/>
          <w:marRight w:val="0"/>
          <w:marTop w:val="0"/>
          <w:marBottom w:val="0"/>
          <w:divBdr>
            <w:top w:val="none" w:sz="0" w:space="0" w:color="auto"/>
            <w:left w:val="none" w:sz="0" w:space="0" w:color="auto"/>
            <w:bottom w:val="none" w:sz="0" w:space="0" w:color="auto"/>
            <w:right w:val="none" w:sz="0" w:space="0" w:color="auto"/>
          </w:divBdr>
        </w:div>
        <w:div w:id="1705208594">
          <w:marLeft w:val="0"/>
          <w:marRight w:val="0"/>
          <w:marTop w:val="0"/>
          <w:marBottom w:val="0"/>
          <w:divBdr>
            <w:top w:val="none" w:sz="0" w:space="0" w:color="auto"/>
            <w:left w:val="none" w:sz="0" w:space="0" w:color="auto"/>
            <w:bottom w:val="none" w:sz="0" w:space="0" w:color="auto"/>
            <w:right w:val="none" w:sz="0" w:space="0" w:color="auto"/>
          </w:divBdr>
        </w:div>
        <w:div w:id="717556006">
          <w:marLeft w:val="0"/>
          <w:marRight w:val="0"/>
          <w:marTop w:val="0"/>
          <w:marBottom w:val="0"/>
          <w:divBdr>
            <w:top w:val="none" w:sz="0" w:space="0" w:color="auto"/>
            <w:left w:val="none" w:sz="0" w:space="0" w:color="auto"/>
            <w:bottom w:val="none" w:sz="0" w:space="0" w:color="auto"/>
            <w:right w:val="none" w:sz="0" w:space="0" w:color="auto"/>
          </w:divBdr>
        </w:div>
        <w:div w:id="21636992">
          <w:marLeft w:val="0"/>
          <w:marRight w:val="0"/>
          <w:marTop w:val="0"/>
          <w:marBottom w:val="0"/>
          <w:divBdr>
            <w:top w:val="none" w:sz="0" w:space="0" w:color="auto"/>
            <w:left w:val="none" w:sz="0" w:space="0" w:color="auto"/>
            <w:bottom w:val="none" w:sz="0" w:space="0" w:color="auto"/>
            <w:right w:val="none" w:sz="0" w:space="0" w:color="auto"/>
          </w:divBdr>
        </w:div>
        <w:div w:id="1684277830">
          <w:marLeft w:val="0"/>
          <w:marRight w:val="0"/>
          <w:marTop w:val="0"/>
          <w:marBottom w:val="0"/>
          <w:divBdr>
            <w:top w:val="none" w:sz="0" w:space="0" w:color="auto"/>
            <w:left w:val="none" w:sz="0" w:space="0" w:color="auto"/>
            <w:bottom w:val="none" w:sz="0" w:space="0" w:color="auto"/>
            <w:right w:val="none" w:sz="0" w:space="0" w:color="auto"/>
          </w:divBdr>
        </w:div>
        <w:div w:id="714352475">
          <w:marLeft w:val="0"/>
          <w:marRight w:val="0"/>
          <w:marTop w:val="0"/>
          <w:marBottom w:val="0"/>
          <w:divBdr>
            <w:top w:val="none" w:sz="0" w:space="0" w:color="auto"/>
            <w:left w:val="none" w:sz="0" w:space="0" w:color="auto"/>
            <w:bottom w:val="none" w:sz="0" w:space="0" w:color="auto"/>
            <w:right w:val="none" w:sz="0" w:space="0" w:color="auto"/>
          </w:divBdr>
        </w:div>
        <w:div w:id="1751006531">
          <w:marLeft w:val="0"/>
          <w:marRight w:val="0"/>
          <w:marTop w:val="0"/>
          <w:marBottom w:val="0"/>
          <w:divBdr>
            <w:top w:val="none" w:sz="0" w:space="0" w:color="auto"/>
            <w:left w:val="none" w:sz="0" w:space="0" w:color="auto"/>
            <w:bottom w:val="none" w:sz="0" w:space="0" w:color="auto"/>
            <w:right w:val="none" w:sz="0" w:space="0" w:color="auto"/>
          </w:divBdr>
        </w:div>
        <w:div w:id="1549877221">
          <w:marLeft w:val="0"/>
          <w:marRight w:val="0"/>
          <w:marTop w:val="0"/>
          <w:marBottom w:val="0"/>
          <w:divBdr>
            <w:top w:val="none" w:sz="0" w:space="0" w:color="auto"/>
            <w:left w:val="none" w:sz="0" w:space="0" w:color="auto"/>
            <w:bottom w:val="none" w:sz="0" w:space="0" w:color="auto"/>
            <w:right w:val="none" w:sz="0" w:space="0" w:color="auto"/>
          </w:divBdr>
        </w:div>
        <w:div w:id="1526866450">
          <w:marLeft w:val="0"/>
          <w:marRight w:val="0"/>
          <w:marTop w:val="0"/>
          <w:marBottom w:val="0"/>
          <w:divBdr>
            <w:top w:val="none" w:sz="0" w:space="0" w:color="auto"/>
            <w:left w:val="none" w:sz="0" w:space="0" w:color="auto"/>
            <w:bottom w:val="none" w:sz="0" w:space="0" w:color="auto"/>
            <w:right w:val="none" w:sz="0" w:space="0" w:color="auto"/>
          </w:divBdr>
        </w:div>
        <w:div w:id="240876564">
          <w:marLeft w:val="0"/>
          <w:marRight w:val="0"/>
          <w:marTop w:val="0"/>
          <w:marBottom w:val="0"/>
          <w:divBdr>
            <w:top w:val="none" w:sz="0" w:space="0" w:color="auto"/>
            <w:left w:val="none" w:sz="0" w:space="0" w:color="auto"/>
            <w:bottom w:val="none" w:sz="0" w:space="0" w:color="auto"/>
            <w:right w:val="none" w:sz="0" w:space="0" w:color="auto"/>
          </w:divBdr>
        </w:div>
        <w:div w:id="1202282235">
          <w:marLeft w:val="0"/>
          <w:marRight w:val="0"/>
          <w:marTop w:val="0"/>
          <w:marBottom w:val="0"/>
          <w:divBdr>
            <w:top w:val="none" w:sz="0" w:space="0" w:color="auto"/>
            <w:left w:val="none" w:sz="0" w:space="0" w:color="auto"/>
            <w:bottom w:val="none" w:sz="0" w:space="0" w:color="auto"/>
            <w:right w:val="none" w:sz="0" w:space="0" w:color="auto"/>
          </w:divBdr>
        </w:div>
        <w:div w:id="2033411802">
          <w:marLeft w:val="0"/>
          <w:marRight w:val="0"/>
          <w:marTop w:val="0"/>
          <w:marBottom w:val="0"/>
          <w:divBdr>
            <w:top w:val="none" w:sz="0" w:space="0" w:color="auto"/>
            <w:left w:val="none" w:sz="0" w:space="0" w:color="auto"/>
            <w:bottom w:val="none" w:sz="0" w:space="0" w:color="auto"/>
            <w:right w:val="none" w:sz="0" w:space="0" w:color="auto"/>
          </w:divBdr>
        </w:div>
        <w:div w:id="1690328446">
          <w:marLeft w:val="0"/>
          <w:marRight w:val="0"/>
          <w:marTop w:val="0"/>
          <w:marBottom w:val="0"/>
          <w:divBdr>
            <w:top w:val="none" w:sz="0" w:space="0" w:color="auto"/>
            <w:left w:val="none" w:sz="0" w:space="0" w:color="auto"/>
            <w:bottom w:val="none" w:sz="0" w:space="0" w:color="auto"/>
            <w:right w:val="none" w:sz="0" w:space="0" w:color="auto"/>
          </w:divBdr>
        </w:div>
        <w:div w:id="1623077073">
          <w:marLeft w:val="0"/>
          <w:marRight w:val="0"/>
          <w:marTop w:val="0"/>
          <w:marBottom w:val="0"/>
          <w:divBdr>
            <w:top w:val="none" w:sz="0" w:space="0" w:color="auto"/>
            <w:left w:val="none" w:sz="0" w:space="0" w:color="auto"/>
            <w:bottom w:val="none" w:sz="0" w:space="0" w:color="auto"/>
            <w:right w:val="none" w:sz="0" w:space="0" w:color="auto"/>
          </w:divBdr>
        </w:div>
        <w:div w:id="1589652098">
          <w:marLeft w:val="0"/>
          <w:marRight w:val="0"/>
          <w:marTop w:val="0"/>
          <w:marBottom w:val="0"/>
          <w:divBdr>
            <w:top w:val="none" w:sz="0" w:space="0" w:color="auto"/>
            <w:left w:val="none" w:sz="0" w:space="0" w:color="auto"/>
            <w:bottom w:val="none" w:sz="0" w:space="0" w:color="auto"/>
            <w:right w:val="none" w:sz="0" w:space="0" w:color="auto"/>
          </w:divBdr>
        </w:div>
        <w:div w:id="1580407606">
          <w:marLeft w:val="0"/>
          <w:marRight w:val="0"/>
          <w:marTop w:val="0"/>
          <w:marBottom w:val="0"/>
          <w:divBdr>
            <w:top w:val="none" w:sz="0" w:space="0" w:color="auto"/>
            <w:left w:val="none" w:sz="0" w:space="0" w:color="auto"/>
            <w:bottom w:val="none" w:sz="0" w:space="0" w:color="auto"/>
            <w:right w:val="none" w:sz="0" w:space="0" w:color="auto"/>
          </w:divBdr>
        </w:div>
        <w:div w:id="86508570">
          <w:marLeft w:val="0"/>
          <w:marRight w:val="0"/>
          <w:marTop w:val="0"/>
          <w:marBottom w:val="0"/>
          <w:divBdr>
            <w:top w:val="none" w:sz="0" w:space="0" w:color="auto"/>
            <w:left w:val="none" w:sz="0" w:space="0" w:color="auto"/>
            <w:bottom w:val="none" w:sz="0" w:space="0" w:color="auto"/>
            <w:right w:val="none" w:sz="0" w:space="0" w:color="auto"/>
          </w:divBdr>
        </w:div>
        <w:div w:id="1568883406">
          <w:marLeft w:val="0"/>
          <w:marRight w:val="0"/>
          <w:marTop w:val="0"/>
          <w:marBottom w:val="0"/>
          <w:divBdr>
            <w:top w:val="none" w:sz="0" w:space="0" w:color="auto"/>
            <w:left w:val="none" w:sz="0" w:space="0" w:color="auto"/>
            <w:bottom w:val="none" w:sz="0" w:space="0" w:color="auto"/>
            <w:right w:val="none" w:sz="0" w:space="0" w:color="auto"/>
          </w:divBdr>
        </w:div>
        <w:div w:id="1698042914">
          <w:marLeft w:val="0"/>
          <w:marRight w:val="0"/>
          <w:marTop w:val="0"/>
          <w:marBottom w:val="0"/>
          <w:divBdr>
            <w:top w:val="none" w:sz="0" w:space="0" w:color="auto"/>
            <w:left w:val="none" w:sz="0" w:space="0" w:color="auto"/>
            <w:bottom w:val="none" w:sz="0" w:space="0" w:color="auto"/>
            <w:right w:val="none" w:sz="0" w:space="0" w:color="auto"/>
          </w:divBdr>
        </w:div>
        <w:div w:id="1840265827">
          <w:marLeft w:val="0"/>
          <w:marRight w:val="0"/>
          <w:marTop w:val="0"/>
          <w:marBottom w:val="0"/>
          <w:divBdr>
            <w:top w:val="none" w:sz="0" w:space="0" w:color="auto"/>
            <w:left w:val="none" w:sz="0" w:space="0" w:color="auto"/>
            <w:bottom w:val="none" w:sz="0" w:space="0" w:color="auto"/>
            <w:right w:val="none" w:sz="0" w:space="0" w:color="auto"/>
          </w:divBdr>
        </w:div>
        <w:div w:id="9183748">
          <w:marLeft w:val="0"/>
          <w:marRight w:val="0"/>
          <w:marTop w:val="0"/>
          <w:marBottom w:val="0"/>
          <w:divBdr>
            <w:top w:val="none" w:sz="0" w:space="0" w:color="auto"/>
            <w:left w:val="none" w:sz="0" w:space="0" w:color="auto"/>
            <w:bottom w:val="none" w:sz="0" w:space="0" w:color="auto"/>
            <w:right w:val="none" w:sz="0" w:space="0" w:color="auto"/>
          </w:divBdr>
        </w:div>
        <w:div w:id="177235630">
          <w:marLeft w:val="0"/>
          <w:marRight w:val="0"/>
          <w:marTop w:val="0"/>
          <w:marBottom w:val="0"/>
          <w:divBdr>
            <w:top w:val="none" w:sz="0" w:space="0" w:color="auto"/>
            <w:left w:val="none" w:sz="0" w:space="0" w:color="auto"/>
            <w:bottom w:val="none" w:sz="0" w:space="0" w:color="auto"/>
            <w:right w:val="none" w:sz="0" w:space="0" w:color="auto"/>
          </w:divBdr>
        </w:div>
        <w:div w:id="996878654">
          <w:marLeft w:val="0"/>
          <w:marRight w:val="0"/>
          <w:marTop w:val="0"/>
          <w:marBottom w:val="0"/>
          <w:divBdr>
            <w:top w:val="none" w:sz="0" w:space="0" w:color="auto"/>
            <w:left w:val="none" w:sz="0" w:space="0" w:color="auto"/>
            <w:bottom w:val="none" w:sz="0" w:space="0" w:color="auto"/>
            <w:right w:val="none" w:sz="0" w:space="0" w:color="auto"/>
          </w:divBdr>
        </w:div>
        <w:div w:id="1242325831">
          <w:marLeft w:val="0"/>
          <w:marRight w:val="0"/>
          <w:marTop w:val="0"/>
          <w:marBottom w:val="0"/>
          <w:divBdr>
            <w:top w:val="none" w:sz="0" w:space="0" w:color="auto"/>
            <w:left w:val="none" w:sz="0" w:space="0" w:color="auto"/>
            <w:bottom w:val="none" w:sz="0" w:space="0" w:color="auto"/>
            <w:right w:val="none" w:sz="0" w:space="0" w:color="auto"/>
          </w:divBdr>
        </w:div>
        <w:div w:id="876552347">
          <w:marLeft w:val="0"/>
          <w:marRight w:val="0"/>
          <w:marTop w:val="0"/>
          <w:marBottom w:val="0"/>
          <w:divBdr>
            <w:top w:val="none" w:sz="0" w:space="0" w:color="auto"/>
            <w:left w:val="none" w:sz="0" w:space="0" w:color="auto"/>
            <w:bottom w:val="none" w:sz="0" w:space="0" w:color="auto"/>
            <w:right w:val="none" w:sz="0" w:space="0" w:color="auto"/>
          </w:divBdr>
        </w:div>
        <w:div w:id="1714959232">
          <w:marLeft w:val="0"/>
          <w:marRight w:val="0"/>
          <w:marTop w:val="0"/>
          <w:marBottom w:val="0"/>
          <w:divBdr>
            <w:top w:val="none" w:sz="0" w:space="0" w:color="auto"/>
            <w:left w:val="none" w:sz="0" w:space="0" w:color="auto"/>
            <w:bottom w:val="none" w:sz="0" w:space="0" w:color="auto"/>
            <w:right w:val="none" w:sz="0" w:space="0" w:color="auto"/>
          </w:divBdr>
        </w:div>
        <w:div w:id="1258907926">
          <w:marLeft w:val="0"/>
          <w:marRight w:val="0"/>
          <w:marTop w:val="0"/>
          <w:marBottom w:val="0"/>
          <w:divBdr>
            <w:top w:val="none" w:sz="0" w:space="0" w:color="auto"/>
            <w:left w:val="none" w:sz="0" w:space="0" w:color="auto"/>
            <w:bottom w:val="none" w:sz="0" w:space="0" w:color="auto"/>
            <w:right w:val="none" w:sz="0" w:space="0" w:color="auto"/>
          </w:divBdr>
        </w:div>
        <w:div w:id="233779330">
          <w:marLeft w:val="0"/>
          <w:marRight w:val="0"/>
          <w:marTop w:val="0"/>
          <w:marBottom w:val="0"/>
          <w:divBdr>
            <w:top w:val="none" w:sz="0" w:space="0" w:color="auto"/>
            <w:left w:val="none" w:sz="0" w:space="0" w:color="auto"/>
            <w:bottom w:val="none" w:sz="0" w:space="0" w:color="auto"/>
            <w:right w:val="none" w:sz="0" w:space="0" w:color="auto"/>
          </w:divBdr>
        </w:div>
        <w:div w:id="239022067">
          <w:marLeft w:val="0"/>
          <w:marRight w:val="0"/>
          <w:marTop w:val="0"/>
          <w:marBottom w:val="0"/>
          <w:divBdr>
            <w:top w:val="none" w:sz="0" w:space="0" w:color="auto"/>
            <w:left w:val="none" w:sz="0" w:space="0" w:color="auto"/>
            <w:bottom w:val="none" w:sz="0" w:space="0" w:color="auto"/>
            <w:right w:val="none" w:sz="0" w:space="0" w:color="auto"/>
          </w:divBdr>
        </w:div>
        <w:div w:id="538130966">
          <w:marLeft w:val="0"/>
          <w:marRight w:val="0"/>
          <w:marTop w:val="0"/>
          <w:marBottom w:val="0"/>
          <w:divBdr>
            <w:top w:val="none" w:sz="0" w:space="0" w:color="auto"/>
            <w:left w:val="none" w:sz="0" w:space="0" w:color="auto"/>
            <w:bottom w:val="none" w:sz="0" w:space="0" w:color="auto"/>
            <w:right w:val="none" w:sz="0" w:space="0" w:color="auto"/>
          </w:divBdr>
        </w:div>
        <w:div w:id="43218203">
          <w:marLeft w:val="0"/>
          <w:marRight w:val="0"/>
          <w:marTop w:val="0"/>
          <w:marBottom w:val="0"/>
          <w:divBdr>
            <w:top w:val="none" w:sz="0" w:space="0" w:color="auto"/>
            <w:left w:val="none" w:sz="0" w:space="0" w:color="auto"/>
            <w:bottom w:val="none" w:sz="0" w:space="0" w:color="auto"/>
            <w:right w:val="none" w:sz="0" w:space="0" w:color="auto"/>
          </w:divBdr>
        </w:div>
        <w:div w:id="1199702081">
          <w:marLeft w:val="0"/>
          <w:marRight w:val="0"/>
          <w:marTop w:val="0"/>
          <w:marBottom w:val="0"/>
          <w:divBdr>
            <w:top w:val="none" w:sz="0" w:space="0" w:color="auto"/>
            <w:left w:val="none" w:sz="0" w:space="0" w:color="auto"/>
            <w:bottom w:val="none" w:sz="0" w:space="0" w:color="auto"/>
            <w:right w:val="none" w:sz="0" w:space="0" w:color="auto"/>
          </w:divBdr>
        </w:div>
        <w:div w:id="1355577736">
          <w:marLeft w:val="0"/>
          <w:marRight w:val="0"/>
          <w:marTop w:val="0"/>
          <w:marBottom w:val="0"/>
          <w:divBdr>
            <w:top w:val="none" w:sz="0" w:space="0" w:color="auto"/>
            <w:left w:val="none" w:sz="0" w:space="0" w:color="auto"/>
            <w:bottom w:val="none" w:sz="0" w:space="0" w:color="auto"/>
            <w:right w:val="none" w:sz="0" w:space="0" w:color="auto"/>
          </w:divBdr>
        </w:div>
        <w:div w:id="30344191">
          <w:marLeft w:val="0"/>
          <w:marRight w:val="0"/>
          <w:marTop w:val="0"/>
          <w:marBottom w:val="0"/>
          <w:divBdr>
            <w:top w:val="none" w:sz="0" w:space="0" w:color="auto"/>
            <w:left w:val="none" w:sz="0" w:space="0" w:color="auto"/>
            <w:bottom w:val="none" w:sz="0" w:space="0" w:color="auto"/>
            <w:right w:val="none" w:sz="0" w:space="0" w:color="auto"/>
          </w:divBdr>
        </w:div>
        <w:div w:id="1382167603">
          <w:marLeft w:val="0"/>
          <w:marRight w:val="0"/>
          <w:marTop w:val="0"/>
          <w:marBottom w:val="0"/>
          <w:divBdr>
            <w:top w:val="none" w:sz="0" w:space="0" w:color="auto"/>
            <w:left w:val="none" w:sz="0" w:space="0" w:color="auto"/>
            <w:bottom w:val="none" w:sz="0" w:space="0" w:color="auto"/>
            <w:right w:val="none" w:sz="0" w:space="0" w:color="auto"/>
          </w:divBdr>
        </w:div>
        <w:div w:id="816726224">
          <w:marLeft w:val="0"/>
          <w:marRight w:val="0"/>
          <w:marTop w:val="0"/>
          <w:marBottom w:val="0"/>
          <w:divBdr>
            <w:top w:val="none" w:sz="0" w:space="0" w:color="auto"/>
            <w:left w:val="none" w:sz="0" w:space="0" w:color="auto"/>
            <w:bottom w:val="none" w:sz="0" w:space="0" w:color="auto"/>
            <w:right w:val="none" w:sz="0" w:space="0" w:color="auto"/>
          </w:divBdr>
        </w:div>
        <w:div w:id="156042350">
          <w:marLeft w:val="0"/>
          <w:marRight w:val="0"/>
          <w:marTop w:val="0"/>
          <w:marBottom w:val="0"/>
          <w:divBdr>
            <w:top w:val="none" w:sz="0" w:space="0" w:color="auto"/>
            <w:left w:val="none" w:sz="0" w:space="0" w:color="auto"/>
            <w:bottom w:val="none" w:sz="0" w:space="0" w:color="auto"/>
            <w:right w:val="none" w:sz="0" w:space="0" w:color="auto"/>
          </w:divBdr>
        </w:div>
        <w:div w:id="2132672970">
          <w:marLeft w:val="0"/>
          <w:marRight w:val="0"/>
          <w:marTop w:val="0"/>
          <w:marBottom w:val="0"/>
          <w:divBdr>
            <w:top w:val="none" w:sz="0" w:space="0" w:color="auto"/>
            <w:left w:val="none" w:sz="0" w:space="0" w:color="auto"/>
            <w:bottom w:val="none" w:sz="0" w:space="0" w:color="auto"/>
            <w:right w:val="none" w:sz="0" w:space="0" w:color="auto"/>
          </w:divBdr>
        </w:div>
        <w:div w:id="819231201">
          <w:marLeft w:val="0"/>
          <w:marRight w:val="0"/>
          <w:marTop w:val="0"/>
          <w:marBottom w:val="0"/>
          <w:divBdr>
            <w:top w:val="none" w:sz="0" w:space="0" w:color="auto"/>
            <w:left w:val="none" w:sz="0" w:space="0" w:color="auto"/>
            <w:bottom w:val="none" w:sz="0" w:space="0" w:color="auto"/>
            <w:right w:val="none" w:sz="0" w:space="0" w:color="auto"/>
          </w:divBdr>
        </w:div>
        <w:div w:id="1538083788">
          <w:marLeft w:val="0"/>
          <w:marRight w:val="0"/>
          <w:marTop w:val="0"/>
          <w:marBottom w:val="0"/>
          <w:divBdr>
            <w:top w:val="none" w:sz="0" w:space="0" w:color="auto"/>
            <w:left w:val="none" w:sz="0" w:space="0" w:color="auto"/>
            <w:bottom w:val="none" w:sz="0" w:space="0" w:color="auto"/>
            <w:right w:val="none" w:sz="0" w:space="0" w:color="auto"/>
          </w:divBdr>
        </w:div>
        <w:div w:id="31197986">
          <w:marLeft w:val="0"/>
          <w:marRight w:val="0"/>
          <w:marTop w:val="0"/>
          <w:marBottom w:val="0"/>
          <w:divBdr>
            <w:top w:val="none" w:sz="0" w:space="0" w:color="auto"/>
            <w:left w:val="none" w:sz="0" w:space="0" w:color="auto"/>
            <w:bottom w:val="none" w:sz="0" w:space="0" w:color="auto"/>
            <w:right w:val="none" w:sz="0" w:space="0" w:color="auto"/>
          </w:divBdr>
        </w:div>
        <w:div w:id="595866717">
          <w:marLeft w:val="0"/>
          <w:marRight w:val="0"/>
          <w:marTop w:val="0"/>
          <w:marBottom w:val="0"/>
          <w:divBdr>
            <w:top w:val="none" w:sz="0" w:space="0" w:color="auto"/>
            <w:left w:val="none" w:sz="0" w:space="0" w:color="auto"/>
            <w:bottom w:val="none" w:sz="0" w:space="0" w:color="auto"/>
            <w:right w:val="none" w:sz="0" w:space="0" w:color="auto"/>
          </w:divBdr>
        </w:div>
        <w:div w:id="1962377121">
          <w:marLeft w:val="0"/>
          <w:marRight w:val="0"/>
          <w:marTop w:val="480"/>
          <w:marBottom w:val="480"/>
          <w:divBdr>
            <w:top w:val="none" w:sz="0" w:space="0" w:color="auto"/>
            <w:left w:val="none" w:sz="0" w:space="0" w:color="auto"/>
            <w:bottom w:val="none" w:sz="0" w:space="0" w:color="auto"/>
            <w:right w:val="none" w:sz="0" w:space="0" w:color="auto"/>
          </w:divBdr>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091958">
      <w:bodyDiv w:val="1"/>
      <w:marLeft w:val="0"/>
      <w:marRight w:val="0"/>
      <w:marTop w:val="0"/>
      <w:marBottom w:val="0"/>
      <w:divBdr>
        <w:top w:val="none" w:sz="0" w:space="0" w:color="auto"/>
        <w:left w:val="none" w:sz="0" w:space="0" w:color="auto"/>
        <w:bottom w:val="none" w:sz="0" w:space="0" w:color="auto"/>
        <w:right w:val="none" w:sz="0" w:space="0" w:color="auto"/>
      </w:divBdr>
      <w:divsChild>
        <w:div w:id="377557678">
          <w:marLeft w:val="0"/>
          <w:marRight w:val="0"/>
          <w:marTop w:val="0"/>
          <w:marBottom w:val="270"/>
          <w:divBdr>
            <w:top w:val="none" w:sz="0" w:space="0" w:color="auto"/>
            <w:left w:val="none" w:sz="0" w:space="0" w:color="auto"/>
            <w:bottom w:val="none" w:sz="0" w:space="0" w:color="auto"/>
            <w:right w:val="none" w:sz="0" w:space="0" w:color="auto"/>
          </w:divBdr>
          <w:divsChild>
            <w:div w:id="634213005">
              <w:marLeft w:val="0"/>
              <w:marRight w:val="0"/>
              <w:marTop w:val="0"/>
              <w:marBottom w:val="0"/>
              <w:divBdr>
                <w:top w:val="none" w:sz="0" w:space="0" w:color="auto"/>
                <w:left w:val="none" w:sz="0" w:space="0" w:color="auto"/>
                <w:bottom w:val="none" w:sz="0" w:space="0" w:color="auto"/>
                <w:right w:val="none" w:sz="0" w:space="0" w:color="auto"/>
              </w:divBdr>
              <w:divsChild>
                <w:div w:id="809708834">
                  <w:marLeft w:val="0"/>
                  <w:marRight w:val="0"/>
                  <w:marTop w:val="225"/>
                  <w:marBottom w:val="225"/>
                  <w:divBdr>
                    <w:top w:val="none" w:sz="0" w:space="0" w:color="auto"/>
                    <w:left w:val="none" w:sz="0" w:space="0" w:color="auto"/>
                    <w:bottom w:val="none" w:sz="0" w:space="0" w:color="auto"/>
                    <w:right w:val="none" w:sz="0" w:space="0" w:color="auto"/>
                  </w:divBdr>
                  <w:divsChild>
                    <w:div w:id="745998261">
                      <w:marLeft w:val="0"/>
                      <w:marRight w:val="0"/>
                      <w:marTop w:val="0"/>
                      <w:marBottom w:val="0"/>
                      <w:divBdr>
                        <w:top w:val="none" w:sz="0" w:space="0" w:color="auto"/>
                        <w:left w:val="none" w:sz="0" w:space="0" w:color="auto"/>
                        <w:bottom w:val="none" w:sz="0" w:space="0" w:color="auto"/>
                        <w:right w:val="none" w:sz="0" w:space="0" w:color="auto"/>
                      </w:divBdr>
                      <w:divsChild>
                        <w:div w:id="313027352">
                          <w:marLeft w:val="0"/>
                          <w:marRight w:val="0"/>
                          <w:marTop w:val="0"/>
                          <w:marBottom w:val="0"/>
                          <w:divBdr>
                            <w:top w:val="none" w:sz="0" w:space="0" w:color="auto"/>
                            <w:left w:val="none" w:sz="0" w:space="0" w:color="auto"/>
                            <w:bottom w:val="none" w:sz="0" w:space="0" w:color="auto"/>
                            <w:right w:val="none" w:sz="0" w:space="0" w:color="auto"/>
                          </w:divBdr>
                          <w:divsChild>
                            <w:div w:id="9819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258547">
                  <w:marLeft w:val="0"/>
                  <w:marRight w:val="0"/>
                  <w:marTop w:val="225"/>
                  <w:marBottom w:val="225"/>
                  <w:divBdr>
                    <w:top w:val="none" w:sz="0" w:space="0" w:color="auto"/>
                    <w:left w:val="none" w:sz="0" w:space="0" w:color="auto"/>
                    <w:bottom w:val="none" w:sz="0" w:space="0" w:color="auto"/>
                    <w:right w:val="none" w:sz="0" w:space="0" w:color="auto"/>
                  </w:divBdr>
                  <w:divsChild>
                    <w:div w:id="390734084">
                      <w:marLeft w:val="0"/>
                      <w:marRight w:val="0"/>
                      <w:marTop w:val="0"/>
                      <w:marBottom w:val="0"/>
                      <w:divBdr>
                        <w:top w:val="none" w:sz="0" w:space="0" w:color="auto"/>
                        <w:left w:val="none" w:sz="0" w:space="0" w:color="auto"/>
                        <w:bottom w:val="none" w:sz="0" w:space="0" w:color="auto"/>
                        <w:right w:val="none" w:sz="0" w:space="0" w:color="auto"/>
                      </w:divBdr>
                    </w:div>
                    <w:div w:id="821121212">
                      <w:marLeft w:val="0"/>
                      <w:marRight w:val="0"/>
                      <w:marTop w:val="0"/>
                      <w:marBottom w:val="0"/>
                      <w:divBdr>
                        <w:top w:val="none" w:sz="0" w:space="0" w:color="auto"/>
                        <w:left w:val="none" w:sz="0" w:space="0" w:color="auto"/>
                        <w:bottom w:val="none" w:sz="0" w:space="0" w:color="auto"/>
                        <w:right w:val="none" w:sz="0" w:space="0" w:color="auto"/>
                      </w:divBdr>
                    </w:div>
                    <w:div w:id="128885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43925">
          <w:marLeft w:val="0"/>
          <w:marRight w:val="0"/>
          <w:marTop w:val="0"/>
          <w:marBottom w:val="0"/>
          <w:divBdr>
            <w:top w:val="none" w:sz="0" w:space="0" w:color="auto"/>
            <w:left w:val="none" w:sz="0" w:space="0" w:color="auto"/>
            <w:bottom w:val="none" w:sz="0" w:space="0" w:color="auto"/>
            <w:right w:val="none" w:sz="0" w:space="0" w:color="auto"/>
          </w:divBdr>
          <w:divsChild>
            <w:div w:id="203641602">
              <w:marLeft w:val="0"/>
              <w:marRight w:val="0"/>
              <w:marTop w:val="0"/>
              <w:marBottom w:val="0"/>
              <w:divBdr>
                <w:top w:val="none" w:sz="0" w:space="0" w:color="auto"/>
                <w:left w:val="none" w:sz="0" w:space="0" w:color="auto"/>
                <w:bottom w:val="single" w:sz="12" w:space="0" w:color="D8D9DA"/>
                <w:right w:val="none" w:sz="0" w:space="0" w:color="auto"/>
              </w:divBdr>
              <w:divsChild>
                <w:div w:id="626861032">
                  <w:marLeft w:val="0"/>
                  <w:marRight w:val="0"/>
                  <w:marTop w:val="0"/>
                  <w:marBottom w:val="0"/>
                  <w:divBdr>
                    <w:top w:val="none" w:sz="0" w:space="0" w:color="auto"/>
                    <w:left w:val="none" w:sz="0" w:space="0" w:color="auto"/>
                    <w:bottom w:val="none" w:sz="0" w:space="0" w:color="auto"/>
                    <w:right w:val="none" w:sz="0" w:space="0" w:color="auto"/>
                  </w:divBdr>
                  <w:divsChild>
                    <w:div w:id="749696182">
                      <w:marLeft w:val="0"/>
                      <w:marRight w:val="0"/>
                      <w:marTop w:val="0"/>
                      <w:marBottom w:val="0"/>
                      <w:divBdr>
                        <w:top w:val="none" w:sz="0" w:space="0" w:color="auto"/>
                        <w:left w:val="none" w:sz="0" w:space="0" w:color="auto"/>
                        <w:bottom w:val="none" w:sz="0" w:space="0" w:color="auto"/>
                        <w:right w:val="none" w:sz="0" w:space="0" w:color="auto"/>
                      </w:divBdr>
                    </w:div>
                  </w:divsChild>
                </w:div>
                <w:div w:id="1331833112">
                  <w:marLeft w:val="0"/>
                  <w:marRight w:val="0"/>
                  <w:marTop w:val="0"/>
                  <w:marBottom w:val="0"/>
                  <w:divBdr>
                    <w:top w:val="none" w:sz="0" w:space="0" w:color="auto"/>
                    <w:left w:val="none" w:sz="0" w:space="0" w:color="auto"/>
                    <w:bottom w:val="none" w:sz="0" w:space="0" w:color="auto"/>
                    <w:right w:val="none" w:sz="0" w:space="0" w:color="auto"/>
                  </w:divBdr>
                  <w:divsChild>
                    <w:div w:id="314800941">
                      <w:marLeft w:val="0"/>
                      <w:marRight w:val="0"/>
                      <w:marTop w:val="0"/>
                      <w:marBottom w:val="0"/>
                      <w:divBdr>
                        <w:top w:val="none" w:sz="0" w:space="0" w:color="auto"/>
                        <w:left w:val="none" w:sz="0" w:space="0" w:color="auto"/>
                        <w:bottom w:val="none" w:sz="0" w:space="0" w:color="auto"/>
                        <w:right w:val="none" w:sz="0" w:space="0" w:color="auto"/>
                      </w:divBdr>
                    </w:div>
                    <w:div w:id="610667988">
                      <w:marLeft w:val="270"/>
                      <w:marRight w:val="0"/>
                      <w:marTop w:val="0"/>
                      <w:marBottom w:val="0"/>
                      <w:divBdr>
                        <w:top w:val="none" w:sz="0" w:space="0" w:color="auto"/>
                        <w:left w:val="none" w:sz="0" w:space="0" w:color="auto"/>
                        <w:bottom w:val="none" w:sz="0" w:space="0" w:color="auto"/>
                        <w:right w:val="none" w:sz="0" w:space="0" w:color="auto"/>
                      </w:divBdr>
                    </w:div>
                    <w:div w:id="213470646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42475">
          <w:marLeft w:val="0"/>
          <w:marRight w:val="0"/>
          <w:marTop w:val="300"/>
          <w:marBottom w:val="0"/>
          <w:divBdr>
            <w:top w:val="none" w:sz="0" w:space="0" w:color="auto"/>
            <w:left w:val="none" w:sz="0" w:space="0" w:color="auto"/>
            <w:bottom w:val="none" w:sz="0" w:space="0" w:color="auto"/>
            <w:right w:val="none" w:sz="0" w:space="0" w:color="auto"/>
          </w:divBdr>
          <w:divsChild>
            <w:div w:id="886725732">
              <w:marLeft w:val="0"/>
              <w:marRight w:val="0"/>
              <w:marTop w:val="0"/>
              <w:marBottom w:val="0"/>
              <w:divBdr>
                <w:top w:val="none" w:sz="0" w:space="0" w:color="auto"/>
                <w:left w:val="none" w:sz="0" w:space="0" w:color="auto"/>
                <w:bottom w:val="none" w:sz="0" w:space="0" w:color="auto"/>
                <w:right w:val="none" w:sz="0" w:space="0" w:color="auto"/>
              </w:divBdr>
            </w:div>
            <w:div w:id="807668588">
              <w:marLeft w:val="0"/>
              <w:marRight w:val="0"/>
              <w:marTop w:val="0"/>
              <w:marBottom w:val="0"/>
              <w:divBdr>
                <w:top w:val="none" w:sz="0" w:space="0" w:color="auto"/>
                <w:left w:val="none" w:sz="0" w:space="0" w:color="auto"/>
                <w:bottom w:val="none" w:sz="0" w:space="0" w:color="auto"/>
                <w:right w:val="none" w:sz="0" w:space="0" w:color="auto"/>
              </w:divBdr>
              <w:divsChild>
                <w:div w:id="237135670">
                  <w:marLeft w:val="0"/>
                  <w:marRight w:val="0"/>
                  <w:marTop w:val="270"/>
                  <w:marBottom w:val="270"/>
                  <w:divBdr>
                    <w:top w:val="none" w:sz="0" w:space="0" w:color="auto"/>
                    <w:left w:val="none" w:sz="0" w:space="0" w:color="auto"/>
                    <w:bottom w:val="none" w:sz="0" w:space="0" w:color="auto"/>
                    <w:right w:val="none" w:sz="0" w:space="0" w:color="auto"/>
                  </w:divBdr>
                </w:div>
              </w:divsChild>
            </w:div>
            <w:div w:id="335113405">
              <w:marLeft w:val="0"/>
              <w:marRight w:val="0"/>
              <w:marTop w:val="0"/>
              <w:marBottom w:val="0"/>
              <w:divBdr>
                <w:top w:val="none" w:sz="0" w:space="0" w:color="auto"/>
                <w:left w:val="none" w:sz="0" w:space="0" w:color="auto"/>
                <w:bottom w:val="none" w:sz="0" w:space="0" w:color="auto"/>
                <w:right w:val="none" w:sz="0" w:space="0" w:color="auto"/>
              </w:divBdr>
              <w:divsChild>
                <w:div w:id="1086656330">
                  <w:marLeft w:val="0"/>
                  <w:marRight w:val="0"/>
                  <w:marTop w:val="270"/>
                  <w:marBottom w:val="270"/>
                  <w:divBdr>
                    <w:top w:val="none" w:sz="0" w:space="0" w:color="auto"/>
                    <w:left w:val="none" w:sz="0" w:space="0" w:color="auto"/>
                    <w:bottom w:val="none" w:sz="0" w:space="0" w:color="auto"/>
                    <w:right w:val="none" w:sz="0" w:space="0" w:color="auto"/>
                  </w:divBdr>
                </w:div>
              </w:divsChild>
            </w:div>
            <w:div w:id="2124884289">
              <w:marLeft w:val="0"/>
              <w:marRight w:val="0"/>
              <w:marTop w:val="0"/>
              <w:marBottom w:val="0"/>
              <w:divBdr>
                <w:top w:val="none" w:sz="0" w:space="0" w:color="auto"/>
                <w:left w:val="none" w:sz="0" w:space="0" w:color="auto"/>
                <w:bottom w:val="none" w:sz="0" w:space="0" w:color="auto"/>
                <w:right w:val="none" w:sz="0" w:space="0" w:color="auto"/>
              </w:divBdr>
              <w:divsChild>
                <w:div w:id="1233470218">
                  <w:marLeft w:val="0"/>
                  <w:marRight w:val="0"/>
                  <w:marTop w:val="270"/>
                  <w:marBottom w:val="270"/>
                  <w:divBdr>
                    <w:top w:val="none" w:sz="0" w:space="0" w:color="auto"/>
                    <w:left w:val="none" w:sz="0" w:space="0" w:color="auto"/>
                    <w:bottom w:val="none" w:sz="0" w:space="0" w:color="auto"/>
                    <w:right w:val="none" w:sz="0" w:space="0" w:color="auto"/>
                  </w:divBdr>
                </w:div>
              </w:divsChild>
            </w:div>
            <w:div w:id="1302465409">
              <w:marLeft w:val="0"/>
              <w:marRight w:val="0"/>
              <w:marTop w:val="0"/>
              <w:marBottom w:val="0"/>
              <w:divBdr>
                <w:top w:val="none" w:sz="0" w:space="0" w:color="auto"/>
                <w:left w:val="none" w:sz="0" w:space="0" w:color="auto"/>
                <w:bottom w:val="none" w:sz="0" w:space="0" w:color="auto"/>
                <w:right w:val="none" w:sz="0" w:space="0" w:color="auto"/>
              </w:divBdr>
              <w:divsChild>
                <w:div w:id="1024794131">
                  <w:marLeft w:val="0"/>
                  <w:marRight w:val="0"/>
                  <w:marTop w:val="270"/>
                  <w:marBottom w:val="270"/>
                  <w:divBdr>
                    <w:top w:val="none" w:sz="0" w:space="0" w:color="auto"/>
                    <w:left w:val="none" w:sz="0" w:space="0" w:color="auto"/>
                    <w:bottom w:val="none" w:sz="0" w:space="0" w:color="auto"/>
                    <w:right w:val="none" w:sz="0" w:space="0" w:color="auto"/>
                  </w:divBdr>
                </w:div>
              </w:divsChild>
            </w:div>
            <w:div w:id="1755203773">
              <w:marLeft w:val="0"/>
              <w:marRight w:val="0"/>
              <w:marTop w:val="0"/>
              <w:marBottom w:val="0"/>
              <w:divBdr>
                <w:top w:val="none" w:sz="0" w:space="0" w:color="auto"/>
                <w:left w:val="none" w:sz="0" w:space="0" w:color="auto"/>
                <w:bottom w:val="none" w:sz="0" w:space="0" w:color="auto"/>
                <w:right w:val="none" w:sz="0" w:space="0" w:color="auto"/>
              </w:divBdr>
              <w:divsChild>
                <w:div w:id="1355956331">
                  <w:marLeft w:val="0"/>
                  <w:marRight w:val="0"/>
                  <w:marTop w:val="270"/>
                  <w:marBottom w:val="270"/>
                  <w:divBdr>
                    <w:top w:val="none" w:sz="0" w:space="0" w:color="auto"/>
                    <w:left w:val="none" w:sz="0" w:space="0" w:color="auto"/>
                    <w:bottom w:val="none" w:sz="0" w:space="0" w:color="auto"/>
                    <w:right w:val="none" w:sz="0" w:space="0" w:color="auto"/>
                  </w:divBdr>
                </w:div>
              </w:divsChild>
            </w:div>
            <w:div w:id="1701975310">
              <w:marLeft w:val="0"/>
              <w:marRight w:val="0"/>
              <w:marTop w:val="0"/>
              <w:marBottom w:val="0"/>
              <w:divBdr>
                <w:top w:val="none" w:sz="0" w:space="0" w:color="auto"/>
                <w:left w:val="none" w:sz="0" w:space="0" w:color="auto"/>
                <w:bottom w:val="none" w:sz="0" w:space="0" w:color="auto"/>
                <w:right w:val="none" w:sz="0" w:space="0" w:color="auto"/>
              </w:divBdr>
              <w:divsChild>
                <w:div w:id="321810612">
                  <w:marLeft w:val="0"/>
                  <w:marRight w:val="0"/>
                  <w:marTop w:val="270"/>
                  <w:marBottom w:val="270"/>
                  <w:divBdr>
                    <w:top w:val="none" w:sz="0" w:space="0" w:color="auto"/>
                    <w:left w:val="none" w:sz="0" w:space="0" w:color="auto"/>
                    <w:bottom w:val="none" w:sz="0" w:space="0" w:color="auto"/>
                    <w:right w:val="none" w:sz="0" w:space="0" w:color="auto"/>
                  </w:divBdr>
                </w:div>
              </w:divsChild>
            </w:div>
            <w:div w:id="433480408">
              <w:marLeft w:val="0"/>
              <w:marRight w:val="0"/>
              <w:marTop w:val="0"/>
              <w:marBottom w:val="0"/>
              <w:divBdr>
                <w:top w:val="none" w:sz="0" w:space="0" w:color="auto"/>
                <w:left w:val="none" w:sz="0" w:space="0" w:color="auto"/>
                <w:bottom w:val="none" w:sz="0" w:space="0" w:color="auto"/>
                <w:right w:val="none" w:sz="0" w:space="0" w:color="auto"/>
              </w:divBdr>
              <w:divsChild>
                <w:div w:id="1014961561">
                  <w:marLeft w:val="0"/>
                  <w:marRight w:val="0"/>
                  <w:marTop w:val="270"/>
                  <w:marBottom w:val="270"/>
                  <w:divBdr>
                    <w:top w:val="none" w:sz="0" w:space="0" w:color="auto"/>
                    <w:left w:val="none" w:sz="0" w:space="0" w:color="auto"/>
                    <w:bottom w:val="none" w:sz="0" w:space="0" w:color="auto"/>
                    <w:right w:val="none" w:sz="0" w:space="0" w:color="auto"/>
                  </w:divBdr>
                </w:div>
              </w:divsChild>
            </w:div>
            <w:div w:id="720448723">
              <w:marLeft w:val="0"/>
              <w:marRight w:val="0"/>
              <w:marTop w:val="0"/>
              <w:marBottom w:val="0"/>
              <w:divBdr>
                <w:top w:val="none" w:sz="0" w:space="0" w:color="auto"/>
                <w:left w:val="none" w:sz="0" w:space="0" w:color="auto"/>
                <w:bottom w:val="none" w:sz="0" w:space="0" w:color="auto"/>
                <w:right w:val="none" w:sz="0" w:space="0" w:color="auto"/>
              </w:divBdr>
              <w:divsChild>
                <w:div w:id="279773665">
                  <w:marLeft w:val="0"/>
                  <w:marRight w:val="0"/>
                  <w:marTop w:val="270"/>
                  <w:marBottom w:val="270"/>
                  <w:divBdr>
                    <w:top w:val="none" w:sz="0" w:space="0" w:color="auto"/>
                    <w:left w:val="none" w:sz="0" w:space="0" w:color="auto"/>
                    <w:bottom w:val="none" w:sz="0" w:space="0" w:color="auto"/>
                    <w:right w:val="none" w:sz="0" w:space="0" w:color="auto"/>
                  </w:divBdr>
                </w:div>
              </w:divsChild>
            </w:div>
            <w:div w:id="1632245989">
              <w:marLeft w:val="0"/>
              <w:marRight w:val="0"/>
              <w:marTop w:val="0"/>
              <w:marBottom w:val="0"/>
              <w:divBdr>
                <w:top w:val="none" w:sz="0" w:space="0" w:color="auto"/>
                <w:left w:val="none" w:sz="0" w:space="0" w:color="auto"/>
                <w:bottom w:val="none" w:sz="0" w:space="0" w:color="auto"/>
                <w:right w:val="none" w:sz="0" w:space="0" w:color="auto"/>
              </w:divBdr>
              <w:divsChild>
                <w:div w:id="700515301">
                  <w:marLeft w:val="0"/>
                  <w:marRight w:val="0"/>
                  <w:marTop w:val="270"/>
                  <w:marBottom w:val="270"/>
                  <w:divBdr>
                    <w:top w:val="none" w:sz="0" w:space="0" w:color="auto"/>
                    <w:left w:val="none" w:sz="0" w:space="0" w:color="auto"/>
                    <w:bottom w:val="none" w:sz="0" w:space="0" w:color="auto"/>
                    <w:right w:val="none" w:sz="0" w:space="0" w:color="auto"/>
                  </w:divBdr>
                </w:div>
              </w:divsChild>
            </w:div>
            <w:div w:id="2023968880">
              <w:marLeft w:val="0"/>
              <w:marRight w:val="0"/>
              <w:marTop w:val="0"/>
              <w:marBottom w:val="0"/>
              <w:divBdr>
                <w:top w:val="none" w:sz="0" w:space="0" w:color="auto"/>
                <w:left w:val="none" w:sz="0" w:space="0" w:color="auto"/>
                <w:bottom w:val="none" w:sz="0" w:space="0" w:color="auto"/>
                <w:right w:val="none" w:sz="0" w:space="0" w:color="auto"/>
              </w:divBdr>
              <w:divsChild>
                <w:div w:id="335350708">
                  <w:marLeft w:val="0"/>
                  <w:marRight w:val="0"/>
                  <w:marTop w:val="270"/>
                  <w:marBottom w:val="270"/>
                  <w:divBdr>
                    <w:top w:val="none" w:sz="0" w:space="0" w:color="auto"/>
                    <w:left w:val="none" w:sz="0" w:space="0" w:color="auto"/>
                    <w:bottom w:val="none" w:sz="0" w:space="0" w:color="auto"/>
                    <w:right w:val="none" w:sz="0" w:space="0" w:color="auto"/>
                  </w:divBdr>
                </w:div>
              </w:divsChild>
            </w:div>
            <w:div w:id="1663460494">
              <w:marLeft w:val="0"/>
              <w:marRight w:val="0"/>
              <w:marTop w:val="0"/>
              <w:marBottom w:val="0"/>
              <w:divBdr>
                <w:top w:val="none" w:sz="0" w:space="0" w:color="auto"/>
                <w:left w:val="none" w:sz="0" w:space="0" w:color="auto"/>
                <w:bottom w:val="none" w:sz="0" w:space="0" w:color="auto"/>
                <w:right w:val="none" w:sz="0" w:space="0" w:color="auto"/>
              </w:divBdr>
              <w:divsChild>
                <w:div w:id="2086762554">
                  <w:marLeft w:val="0"/>
                  <w:marRight w:val="0"/>
                  <w:marTop w:val="270"/>
                  <w:marBottom w:val="270"/>
                  <w:divBdr>
                    <w:top w:val="none" w:sz="0" w:space="0" w:color="auto"/>
                    <w:left w:val="none" w:sz="0" w:space="0" w:color="auto"/>
                    <w:bottom w:val="none" w:sz="0" w:space="0" w:color="auto"/>
                    <w:right w:val="none" w:sz="0" w:space="0" w:color="auto"/>
                  </w:divBdr>
                </w:div>
              </w:divsChild>
            </w:div>
            <w:div w:id="911622593">
              <w:marLeft w:val="0"/>
              <w:marRight w:val="0"/>
              <w:marTop w:val="0"/>
              <w:marBottom w:val="0"/>
              <w:divBdr>
                <w:top w:val="none" w:sz="0" w:space="0" w:color="auto"/>
                <w:left w:val="none" w:sz="0" w:space="0" w:color="auto"/>
                <w:bottom w:val="none" w:sz="0" w:space="0" w:color="auto"/>
                <w:right w:val="none" w:sz="0" w:space="0" w:color="auto"/>
              </w:divBdr>
              <w:divsChild>
                <w:div w:id="861822147">
                  <w:marLeft w:val="0"/>
                  <w:marRight w:val="0"/>
                  <w:marTop w:val="270"/>
                  <w:marBottom w:val="270"/>
                  <w:divBdr>
                    <w:top w:val="none" w:sz="0" w:space="0" w:color="auto"/>
                    <w:left w:val="none" w:sz="0" w:space="0" w:color="auto"/>
                    <w:bottom w:val="none" w:sz="0" w:space="0" w:color="auto"/>
                    <w:right w:val="none" w:sz="0" w:space="0" w:color="auto"/>
                  </w:divBdr>
                </w:div>
              </w:divsChild>
            </w:div>
            <w:div w:id="1799447241">
              <w:marLeft w:val="0"/>
              <w:marRight w:val="0"/>
              <w:marTop w:val="0"/>
              <w:marBottom w:val="0"/>
              <w:divBdr>
                <w:top w:val="none" w:sz="0" w:space="0" w:color="auto"/>
                <w:left w:val="none" w:sz="0" w:space="0" w:color="auto"/>
                <w:bottom w:val="none" w:sz="0" w:space="0" w:color="auto"/>
                <w:right w:val="none" w:sz="0" w:space="0" w:color="auto"/>
              </w:divBdr>
              <w:divsChild>
                <w:div w:id="340938847">
                  <w:marLeft w:val="0"/>
                  <w:marRight w:val="0"/>
                  <w:marTop w:val="270"/>
                  <w:marBottom w:val="270"/>
                  <w:divBdr>
                    <w:top w:val="none" w:sz="0" w:space="0" w:color="auto"/>
                    <w:left w:val="none" w:sz="0" w:space="0" w:color="auto"/>
                    <w:bottom w:val="none" w:sz="0" w:space="0" w:color="auto"/>
                    <w:right w:val="none" w:sz="0" w:space="0" w:color="auto"/>
                  </w:divBdr>
                </w:div>
              </w:divsChild>
            </w:div>
            <w:div w:id="480148814">
              <w:marLeft w:val="0"/>
              <w:marRight w:val="0"/>
              <w:marTop w:val="0"/>
              <w:marBottom w:val="0"/>
              <w:divBdr>
                <w:top w:val="none" w:sz="0" w:space="0" w:color="auto"/>
                <w:left w:val="none" w:sz="0" w:space="0" w:color="auto"/>
                <w:bottom w:val="none" w:sz="0" w:space="0" w:color="auto"/>
                <w:right w:val="none" w:sz="0" w:space="0" w:color="auto"/>
              </w:divBdr>
              <w:divsChild>
                <w:div w:id="1399011797">
                  <w:marLeft w:val="0"/>
                  <w:marRight w:val="0"/>
                  <w:marTop w:val="270"/>
                  <w:marBottom w:val="270"/>
                  <w:divBdr>
                    <w:top w:val="none" w:sz="0" w:space="0" w:color="auto"/>
                    <w:left w:val="none" w:sz="0" w:space="0" w:color="auto"/>
                    <w:bottom w:val="none" w:sz="0" w:space="0" w:color="auto"/>
                    <w:right w:val="none" w:sz="0" w:space="0" w:color="auto"/>
                  </w:divBdr>
                </w:div>
                <w:div w:id="1087536067">
                  <w:marLeft w:val="0"/>
                  <w:marRight w:val="0"/>
                  <w:marTop w:val="270"/>
                  <w:marBottom w:val="270"/>
                  <w:divBdr>
                    <w:top w:val="none" w:sz="0" w:space="0" w:color="auto"/>
                    <w:left w:val="none" w:sz="0" w:space="0" w:color="auto"/>
                    <w:bottom w:val="none" w:sz="0" w:space="0" w:color="auto"/>
                    <w:right w:val="none" w:sz="0" w:space="0" w:color="auto"/>
                  </w:divBdr>
                </w:div>
              </w:divsChild>
            </w:div>
            <w:div w:id="1035541367">
              <w:marLeft w:val="0"/>
              <w:marRight w:val="0"/>
              <w:marTop w:val="0"/>
              <w:marBottom w:val="0"/>
              <w:divBdr>
                <w:top w:val="none" w:sz="0" w:space="0" w:color="auto"/>
                <w:left w:val="none" w:sz="0" w:space="0" w:color="auto"/>
                <w:bottom w:val="none" w:sz="0" w:space="0" w:color="auto"/>
                <w:right w:val="none" w:sz="0" w:space="0" w:color="auto"/>
              </w:divBdr>
              <w:divsChild>
                <w:div w:id="1078095583">
                  <w:marLeft w:val="0"/>
                  <w:marRight w:val="0"/>
                  <w:marTop w:val="270"/>
                  <w:marBottom w:val="270"/>
                  <w:divBdr>
                    <w:top w:val="none" w:sz="0" w:space="0" w:color="auto"/>
                    <w:left w:val="none" w:sz="0" w:space="0" w:color="auto"/>
                    <w:bottom w:val="none" w:sz="0" w:space="0" w:color="auto"/>
                    <w:right w:val="none" w:sz="0" w:space="0" w:color="auto"/>
                  </w:divBdr>
                </w:div>
                <w:div w:id="439838822">
                  <w:marLeft w:val="0"/>
                  <w:marRight w:val="0"/>
                  <w:marTop w:val="270"/>
                  <w:marBottom w:val="270"/>
                  <w:divBdr>
                    <w:top w:val="none" w:sz="0" w:space="0" w:color="auto"/>
                    <w:left w:val="none" w:sz="0" w:space="0" w:color="auto"/>
                    <w:bottom w:val="none" w:sz="0" w:space="0" w:color="auto"/>
                    <w:right w:val="none" w:sz="0" w:space="0" w:color="auto"/>
                  </w:divBdr>
                </w:div>
              </w:divsChild>
            </w:div>
            <w:div w:id="1596357122">
              <w:marLeft w:val="0"/>
              <w:marRight w:val="0"/>
              <w:marTop w:val="0"/>
              <w:marBottom w:val="450"/>
              <w:divBdr>
                <w:top w:val="none" w:sz="0" w:space="0" w:color="auto"/>
                <w:left w:val="none" w:sz="0" w:space="0" w:color="auto"/>
                <w:bottom w:val="none" w:sz="0" w:space="0" w:color="auto"/>
                <w:right w:val="none" w:sz="0" w:space="0" w:color="auto"/>
              </w:divBdr>
              <w:divsChild>
                <w:div w:id="1535147796">
                  <w:marLeft w:val="0"/>
                  <w:marRight w:val="0"/>
                  <w:marTop w:val="225"/>
                  <w:marBottom w:val="0"/>
                  <w:divBdr>
                    <w:top w:val="none" w:sz="0" w:space="0" w:color="auto"/>
                    <w:left w:val="none" w:sz="0" w:space="0" w:color="auto"/>
                    <w:bottom w:val="none" w:sz="0" w:space="0" w:color="auto"/>
                    <w:right w:val="none" w:sz="0" w:space="0" w:color="auto"/>
                  </w:divBdr>
                </w:div>
              </w:divsChild>
            </w:div>
            <w:div w:id="234097964">
              <w:marLeft w:val="0"/>
              <w:marRight w:val="0"/>
              <w:marTop w:val="0"/>
              <w:marBottom w:val="0"/>
              <w:divBdr>
                <w:top w:val="none" w:sz="0" w:space="0" w:color="auto"/>
                <w:left w:val="none" w:sz="0" w:space="0" w:color="auto"/>
                <w:bottom w:val="none" w:sz="0" w:space="0" w:color="auto"/>
                <w:right w:val="none" w:sz="0" w:space="0" w:color="auto"/>
              </w:divBdr>
              <w:divsChild>
                <w:div w:id="967055736">
                  <w:marLeft w:val="0"/>
                  <w:marRight w:val="0"/>
                  <w:marTop w:val="270"/>
                  <w:marBottom w:val="270"/>
                  <w:divBdr>
                    <w:top w:val="none" w:sz="0" w:space="0" w:color="auto"/>
                    <w:left w:val="none" w:sz="0" w:space="0" w:color="auto"/>
                    <w:bottom w:val="none" w:sz="0" w:space="0" w:color="auto"/>
                    <w:right w:val="none" w:sz="0" w:space="0" w:color="auto"/>
                  </w:divBdr>
                </w:div>
              </w:divsChild>
            </w:div>
            <w:div w:id="1997954588">
              <w:marLeft w:val="0"/>
              <w:marRight w:val="0"/>
              <w:marTop w:val="0"/>
              <w:marBottom w:val="450"/>
              <w:divBdr>
                <w:top w:val="none" w:sz="0" w:space="0" w:color="auto"/>
                <w:left w:val="none" w:sz="0" w:space="0" w:color="auto"/>
                <w:bottom w:val="none" w:sz="0" w:space="0" w:color="auto"/>
                <w:right w:val="none" w:sz="0" w:space="0" w:color="auto"/>
              </w:divBdr>
              <w:divsChild>
                <w:div w:id="785462279">
                  <w:marLeft w:val="0"/>
                  <w:marRight w:val="0"/>
                  <w:marTop w:val="225"/>
                  <w:marBottom w:val="0"/>
                  <w:divBdr>
                    <w:top w:val="none" w:sz="0" w:space="0" w:color="auto"/>
                    <w:left w:val="none" w:sz="0" w:space="0" w:color="auto"/>
                    <w:bottom w:val="none" w:sz="0" w:space="0" w:color="auto"/>
                    <w:right w:val="none" w:sz="0" w:space="0" w:color="auto"/>
                  </w:divBdr>
                </w:div>
              </w:divsChild>
            </w:div>
            <w:div w:id="2103798152">
              <w:marLeft w:val="0"/>
              <w:marRight w:val="0"/>
              <w:marTop w:val="0"/>
              <w:marBottom w:val="0"/>
              <w:divBdr>
                <w:top w:val="none" w:sz="0" w:space="0" w:color="auto"/>
                <w:left w:val="none" w:sz="0" w:space="0" w:color="auto"/>
                <w:bottom w:val="none" w:sz="0" w:space="0" w:color="auto"/>
                <w:right w:val="none" w:sz="0" w:space="0" w:color="auto"/>
              </w:divBdr>
              <w:divsChild>
                <w:div w:id="1940023980">
                  <w:marLeft w:val="0"/>
                  <w:marRight w:val="0"/>
                  <w:marTop w:val="270"/>
                  <w:marBottom w:val="270"/>
                  <w:divBdr>
                    <w:top w:val="none" w:sz="0" w:space="0" w:color="auto"/>
                    <w:left w:val="none" w:sz="0" w:space="0" w:color="auto"/>
                    <w:bottom w:val="none" w:sz="0" w:space="0" w:color="auto"/>
                    <w:right w:val="none" w:sz="0" w:space="0" w:color="auto"/>
                  </w:divBdr>
                </w:div>
              </w:divsChild>
            </w:div>
            <w:div w:id="123428983">
              <w:marLeft w:val="0"/>
              <w:marRight w:val="0"/>
              <w:marTop w:val="0"/>
              <w:marBottom w:val="0"/>
              <w:divBdr>
                <w:top w:val="none" w:sz="0" w:space="0" w:color="auto"/>
                <w:left w:val="none" w:sz="0" w:space="0" w:color="auto"/>
                <w:bottom w:val="none" w:sz="0" w:space="0" w:color="auto"/>
                <w:right w:val="none" w:sz="0" w:space="0" w:color="auto"/>
              </w:divBdr>
              <w:divsChild>
                <w:div w:id="895243874">
                  <w:marLeft w:val="0"/>
                  <w:marRight w:val="0"/>
                  <w:marTop w:val="270"/>
                  <w:marBottom w:val="270"/>
                  <w:divBdr>
                    <w:top w:val="none" w:sz="0" w:space="0" w:color="auto"/>
                    <w:left w:val="none" w:sz="0" w:space="0" w:color="auto"/>
                    <w:bottom w:val="none" w:sz="0" w:space="0" w:color="auto"/>
                    <w:right w:val="none" w:sz="0" w:space="0" w:color="auto"/>
                  </w:divBdr>
                </w:div>
              </w:divsChild>
            </w:div>
            <w:div w:id="1402361662">
              <w:marLeft w:val="0"/>
              <w:marRight w:val="0"/>
              <w:marTop w:val="0"/>
              <w:marBottom w:val="450"/>
              <w:divBdr>
                <w:top w:val="none" w:sz="0" w:space="0" w:color="auto"/>
                <w:left w:val="none" w:sz="0" w:space="0" w:color="auto"/>
                <w:bottom w:val="none" w:sz="0" w:space="0" w:color="auto"/>
                <w:right w:val="none" w:sz="0" w:space="0" w:color="auto"/>
              </w:divBdr>
              <w:divsChild>
                <w:div w:id="123355806">
                  <w:marLeft w:val="0"/>
                  <w:marRight w:val="0"/>
                  <w:marTop w:val="225"/>
                  <w:marBottom w:val="0"/>
                  <w:divBdr>
                    <w:top w:val="none" w:sz="0" w:space="0" w:color="auto"/>
                    <w:left w:val="none" w:sz="0" w:space="0" w:color="auto"/>
                    <w:bottom w:val="none" w:sz="0" w:space="0" w:color="auto"/>
                    <w:right w:val="none" w:sz="0" w:space="0" w:color="auto"/>
                  </w:divBdr>
                </w:div>
              </w:divsChild>
            </w:div>
            <w:div w:id="1273392834">
              <w:marLeft w:val="0"/>
              <w:marRight w:val="0"/>
              <w:marTop w:val="0"/>
              <w:marBottom w:val="0"/>
              <w:divBdr>
                <w:top w:val="none" w:sz="0" w:space="0" w:color="auto"/>
                <w:left w:val="none" w:sz="0" w:space="0" w:color="auto"/>
                <w:bottom w:val="none" w:sz="0" w:space="0" w:color="auto"/>
                <w:right w:val="none" w:sz="0" w:space="0" w:color="auto"/>
              </w:divBdr>
              <w:divsChild>
                <w:div w:id="231743439">
                  <w:marLeft w:val="0"/>
                  <w:marRight w:val="0"/>
                  <w:marTop w:val="270"/>
                  <w:marBottom w:val="270"/>
                  <w:divBdr>
                    <w:top w:val="none" w:sz="0" w:space="0" w:color="auto"/>
                    <w:left w:val="none" w:sz="0" w:space="0" w:color="auto"/>
                    <w:bottom w:val="none" w:sz="0" w:space="0" w:color="auto"/>
                    <w:right w:val="none" w:sz="0" w:space="0" w:color="auto"/>
                  </w:divBdr>
                </w:div>
              </w:divsChild>
            </w:div>
            <w:div w:id="1251815090">
              <w:marLeft w:val="0"/>
              <w:marRight w:val="0"/>
              <w:marTop w:val="0"/>
              <w:marBottom w:val="0"/>
              <w:divBdr>
                <w:top w:val="none" w:sz="0" w:space="0" w:color="auto"/>
                <w:left w:val="none" w:sz="0" w:space="0" w:color="auto"/>
                <w:bottom w:val="none" w:sz="0" w:space="0" w:color="auto"/>
                <w:right w:val="none" w:sz="0" w:space="0" w:color="auto"/>
              </w:divBdr>
              <w:divsChild>
                <w:div w:id="1031223709">
                  <w:marLeft w:val="0"/>
                  <w:marRight w:val="0"/>
                  <w:marTop w:val="270"/>
                  <w:marBottom w:val="270"/>
                  <w:divBdr>
                    <w:top w:val="none" w:sz="0" w:space="0" w:color="auto"/>
                    <w:left w:val="none" w:sz="0" w:space="0" w:color="auto"/>
                    <w:bottom w:val="none" w:sz="0" w:space="0" w:color="auto"/>
                    <w:right w:val="none" w:sz="0" w:space="0" w:color="auto"/>
                  </w:divBdr>
                </w:div>
              </w:divsChild>
            </w:div>
            <w:div w:id="1822191940">
              <w:marLeft w:val="0"/>
              <w:marRight w:val="0"/>
              <w:marTop w:val="0"/>
              <w:marBottom w:val="0"/>
              <w:divBdr>
                <w:top w:val="none" w:sz="0" w:space="0" w:color="auto"/>
                <w:left w:val="none" w:sz="0" w:space="0" w:color="auto"/>
                <w:bottom w:val="none" w:sz="0" w:space="0" w:color="auto"/>
                <w:right w:val="none" w:sz="0" w:space="0" w:color="auto"/>
              </w:divBdr>
              <w:divsChild>
                <w:div w:id="1738357537">
                  <w:marLeft w:val="0"/>
                  <w:marRight w:val="0"/>
                  <w:marTop w:val="270"/>
                  <w:marBottom w:val="270"/>
                  <w:divBdr>
                    <w:top w:val="none" w:sz="0" w:space="0" w:color="auto"/>
                    <w:left w:val="none" w:sz="0" w:space="0" w:color="auto"/>
                    <w:bottom w:val="none" w:sz="0" w:space="0" w:color="auto"/>
                    <w:right w:val="none" w:sz="0" w:space="0" w:color="auto"/>
                  </w:divBdr>
                </w:div>
              </w:divsChild>
            </w:div>
            <w:div w:id="460997215">
              <w:marLeft w:val="0"/>
              <w:marRight w:val="0"/>
              <w:marTop w:val="0"/>
              <w:marBottom w:val="0"/>
              <w:divBdr>
                <w:top w:val="none" w:sz="0" w:space="0" w:color="auto"/>
                <w:left w:val="none" w:sz="0" w:space="0" w:color="auto"/>
                <w:bottom w:val="none" w:sz="0" w:space="0" w:color="auto"/>
                <w:right w:val="none" w:sz="0" w:space="0" w:color="auto"/>
              </w:divBdr>
              <w:divsChild>
                <w:div w:id="2023361481">
                  <w:marLeft w:val="0"/>
                  <w:marRight w:val="0"/>
                  <w:marTop w:val="0"/>
                  <w:marBottom w:val="0"/>
                  <w:divBdr>
                    <w:top w:val="none" w:sz="0" w:space="0" w:color="auto"/>
                    <w:left w:val="none" w:sz="0" w:space="0" w:color="auto"/>
                    <w:bottom w:val="none" w:sz="0" w:space="0" w:color="auto"/>
                    <w:right w:val="none" w:sz="0" w:space="0" w:color="auto"/>
                  </w:divBdr>
                </w:div>
              </w:divsChild>
            </w:div>
            <w:div w:id="1229069899">
              <w:marLeft w:val="0"/>
              <w:marRight w:val="0"/>
              <w:marTop w:val="0"/>
              <w:marBottom w:val="420"/>
              <w:divBdr>
                <w:top w:val="none" w:sz="0" w:space="0" w:color="auto"/>
                <w:left w:val="none" w:sz="0" w:space="0" w:color="auto"/>
                <w:bottom w:val="none" w:sz="0" w:space="0" w:color="auto"/>
                <w:right w:val="none" w:sz="0" w:space="0" w:color="auto"/>
              </w:divBdr>
            </w:div>
            <w:div w:id="2100368751">
              <w:marLeft w:val="0"/>
              <w:marRight w:val="0"/>
              <w:marTop w:val="0"/>
              <w:marBottom w:val="0"/>
              <w:divBdr>
                <w:top w:val="none" w:sz="0" w:space="0" w:color="auto"/>
                <w:left w:val="none" w:sz="0" w:space="0" w:color="auto"/>
                <w:bottom w:val="none" w:sz="0" w:space="0" w:color="auto"/>
                <w:right w:val="none" w:sz="0" w:space="0" w:color="auto"/>
              </w:divBdr>
              <w:divsChild>
                <w:div w:id="657197957">
                  <w:marLeft w:val="0"/>
                  <w:marRight w:val="0"/>
                  <w:marTop w:val="0"/>
                  <w:marBottom w:val="0"/>
                  <w:divBdr>
                    <w:top w:val="none" w:sz="0" w:space="0" w:color="auto"/>
                    <w:left w:val="none" w:sz="0" w:space="0" w:color="auto"/>
                    <w:bottom w:val="none" w:sz="0" w:space="0" w:color="auto"/>
                    <w:right w:val="none" w:sz="0" w:space="0" w:color="auto"/>
                  </w:divBdr>
                </w:div>
              </w:divsChild>
            </w:div>
            <w:div w:id="1644310263">
              <w:marLeft w:val="0"/>
              <w:marRight w:val="0"/>
              <w:marTop w:val="0"/>
              <w:marBottom w:val="420"/>
              <w:divBdr>
                <w:top w:val="none" w:sz="0" w:space="0" w:color="auto"/>
                <w:left w:val="none" w:sz="0" w:space="0" w:color="auto"/>
                <w:bottom w:val="none" w:sz="0" w:space="0" w:color="auto"/>
                <w:right w:val="none" w:sz="0" w:space="0" w:color="auto"/>
              </w:divBdr>
            </w:div>
            <w:div w:id="1491796144">
              <w:marLeft w:val="0"/>
              <w:marRight w:val="0"/>
              <w:marTop w:val="0"/>
              <w:marBottom w:val="0"/>
              <w:divBdr>
                <w:top w:val="none" w:sz="0" w:space="0" w:color="auto"/>
                <w:left w:val="none" w:sz="0" w:space="0" w:color="auto"/>
                <w:bottom w:val="none" w:sz="0" w:space="0" w:color="auto"/>
                <w:right w:val="none" w:sz="0" w:space="0" w:color="auto"/>
              </w:divBdr>
              <w:divsChild>
                <w:div w:id="1360669304">
                  <w:marLeft w:val="0"/>
                  <w:marRight w:val="0"/>
                  <w:marTop w:val="0"/>
                  <w:marBottom w:val="0"/>
                  <w:divBdr>
                    <w:top w:val="none" w:sz="0" w:space="0" w:color="auto"/>
                    <w:left w:val="none" w:sz="0" w:space="0" w:color="auto"/>
                    <w:bottom w:val="none" w:sz="0" w:space="0" w:color="auto"/>
                    <w:right w:val="none" w:sz="0" w:space="0" w:color="auto"/>
                  </w:divBdr>
                </w:div>
              </w:divsChild>
            </w:div>
            <w:div w:id="1646230051">
              <w:marLeft w:val="0"/>
              <w:marRight w:val="0"/>
              <w:marTop w:val="0"/>
              <w:marBottom w:val="420"/>
              <w:divBdr>
                <w:top w:val="none" w:sz="0" w:space="0" w:color="auto"/>
                <w:left w:val="none" w:sz="0" w:space="0" w:color="auto"/>
                <w:bottom w:val="none" w:sz="0" w:space="0" w:color="auto"/>
                <w:right w:val="none" w:sz="0" w:space="0" w:color="auto"/>
              </w:divBdr>
            </w:div>
            <w:div w:id="544757081">
              <w:marLeft w:val="0"/>
              <w:marRight w:val="0"/>
              <w:marTop w:val="0"/>
              <w:marBottom w:val="0"/>
              <w:divBdr>
                <w:top w:val="none" w:sz="0" w:space="0" w:color="auto"/>
                <w:left w:val="none" w:sz="0" w:space="0" w:color="auto"/>
                <w:bottom w:val="none" w:sz="0" w:space="0" w:color="auto"/>
                <w:right w:val="none" w:sz="0" w:space="0" w:color="auto"/>
              </w:divBdr>
              <w:divsChild>
                <w:div w:id="1131441147">
                  <w:marLeft w:val="0"/>
                  <w:marRight w:val="0"/>
                  <w:marTop w:val="0"/>
                  <w:marBottom w:val="0"/>
                  <w:divBdr>
                    <w:top w:val="none" w:sz="0" w:space="0" w:color="auto"/>
                    <w:left w:val="none" w:sz="0" w:space="0" w:color="auto"/>
                    <w:bottom w:val="none" w:sz="0" w:space="0" w:color="auto"/>
                    <w:right w:val="none" w:sz="0" w:space="0" w:color="auto"/>
                  </w:divBdr>
                </w:div>
              </w:divsChild>
            </w:div>
            <w:div w:id="1449158273">
              <w:marLeft w:val="0"/>
              <w:marRight w:val="0"/>
              <w:marTop w:val="0"/>
              <w:marBottom w:val="420"/>
              <w:divBdr>
                <w:top w:val="none" w:sz="0" w:space="0" w:color="auto"/>
                <w:left w:val="none" w:sz="0" w:space="0" w:color="auto"/>
                <w:bottom w:val="none" w:sz="0" w:space="0" w:color="auto"/>
                <w:right w:val="none" w:sz="0" w:space="0" w:color="auto"/>
              </w:divBdr>
            </w:div>
            <w:div w:id="1411461741">
              <w:marLeft w:val="0"/>
              <w:marRight w:val="0"/>
              <w:marTop w:val="0"/>
              <w:marBottom w:val="0"/>
              <w:divBdr>
                <w:top w:val="none" w:sz="0" w:space="0" w:color="auto"/>
                <w:left w:val="none" w:sz="0" w:space="0" w:color="auto"/>
                <w:bottom w:val="none" w:sz="0" w:space="0" w:color="auto"/>
                <w:right w:val="none" w:sz="0" w:space="0" w:color="auto"/>
              </w:divBdr>
              <w:divsChild>
                <w:div w:id="193465050">
                  <w:marLeft w:val="0"/>
                  <w:marRight w:val="0"/>
                  <w:marTop w:val="0"/>
                  <w:marBottom w:val="0"/>
                  <w:divBdr>
                    <w:top w:val="none" w:sz="0" w:space="0" w:color="auto"/>
                    <w:left w:val="none" w:sz="0" w:space="0" w:color="auto"/>
                    <w:bottom w:val="none" w:sz="0" w:space="0" w:color="auto"/>
                    <w:right w:val="none" w:sz="0" w:space="0" w:color="auto"/>
                  </w:divBdr>
                </w:div>
              </w:divsChild>
            </w:div>
            <w:div w:id="518930964">
              <w:marLeft w:val="0"/>
              <w:marRight w:val="0"/>
              <w:marTop w:val="0"/>
              <w:marBottom w:val="420"/>
              <w:divBdr>
                <w:top w:val="none" w:sz="0" w:space="0" w:color="auto"/>
                <w:left w:val="none" w:sz="0" w:space="0" w:color="auto"/>
                <w:bottom w:val="none" w:sz="0" w:space="0" w:color="auto"/>
                <w:right w:val="none" w:sz="0" w:space="0" w:color="auto"/>
              </w:divBdr>
            </w:div>
            <w:div w:id="879129552">
              <w:marLeft w:val="0"/>
              <w:marRight w:val="0"/>
              <w:marTop w:val="0"/>
              <w:marBottom w:val="0"/>
              <w:divBdr>
                <w:top w:val="none" w:sz="0" w:space="0" w:color="auto"/>
                <w:left w:val="none" w:sz="0" w:space="0" w:color="auto"/>
                <w:bottom w:val="none" w:sz="0" w:space="0" w:color="auto"/>
                <w:right w:val="none" w:sz="0" w:space="0" w:color="auto"/>
              </w:divBdr>
              <w:divsChild>
                <w:div w:id="200366768">
                  <w:marLeft w:val="0"/>
                  <w:marRight w:val="0"/>
                  <w:marTop w:val="0"/>
                  <w:marBottom w:val="0"/>
                  <w:divBdr>
                    <w:top w:val="none" w:sz="0" w:space="0" w:color="auto"/>
                    <w:left w:val="none" w:sz="0" w:space="0" w:color="auto"/>
                    <w:bottom w:val="none" w:sz="0" w:space="0" w:color="auto"/>
                    <w:right w:val="none" w:sz="0" w:space="0" w:color="auto"/>
                  </w:divBdr>
                </w:div>
              </w:divsChild>
            </w:div>
            <w:div w:id="748575178">
              <w:marLeft w:val="0"/>
              <w:marRight w:val="0"/>
              <w:marTop w:val="0"/>
              <w:marBottom w:val="420"/>
              <w:divBdr>
                <w:top w:val="none" w:sz="0" w:space="0" w:color="auto"/>
                <w:left w:val="none" w:sz="0" w:space="0" w:color="auto"/>
                <w:bottom w:val="none" w:sz="0" w:space="0" w:color="auto"/>
                <w:right w:val="none" w:sz="0" w:space="0" w:color="auto"/>
              </w:divBdr>
            </w:div>
            <w:div w:id="1726490334">
              <w:marLeft w:val="0"/>
              <w:marRight w:val="0"/>
              <w:marTop w:val="0"/>
              <w:marBottom w:val="0"/>
              <w:divBdr>
                <w:top w:val="none" w:sz="0" w:space="0" w:color="auto"/>
                <w:left w:val="none" w:sz="0" w:space="0" w:color="auto"/>
                <w:bottom w:val="none" w:sz="0" w:space="0" w:color="auto"/>
                <w:right w:val="none" w:sz="0" w:space="0" w:color="auto"/>
              </w:divBdr>
              <w:divsChild>
                <w:div w:id="1252592570">
                  <w:marLeft w:val="0"/>
                  <w:marRight w:val="0"/>
                  <w:marTop w:val="0"/>
                  <w:marBottom w:val="0"/>
                  <w:divBdr>
                    <w:top w:val="none" w:sz="0" w:space="0" w:color="auto"/>
                    <w:left w:val="none" w:sz="0" w:space="0" w:color="auto"/>
                    <w:bottom w:val="none" w:sz="0" w:space="0" w:color="auto"/>
                    <w:right w:val="none" w:sz="0" w:space="0" w:color="auto"/>
                  </w:divBdr>
                </w:div>
              </w:divsChild>
            </w:div>
            <w:div w:id="536891373">
              <w:marLeft w:val="0"/>
              <w:marRight w:val="0"/>
              <w:marTop w:val="0"/>
              <w:marBottom w:val="420"/>
              <w:divBdr>
                <w:top w:val="none" w:sz="0" w:space="0" w:color="auto"/>
                <w:left w:val="none" w:sz="0" w:space="0" w:color="auto"/>
                <w:bottom w:val="none" w:sz="0" w:space="0" w:color="auto"/>
                <w:right w:val="none" w:sz="0" w:space="0" w:color="auto"/>
              </w:divBdr>
            </w:div>
            <w:div w:id="1577743438">
              <w:marLeft w:val="0"/>
              <w:marRight w:val="0"/>
              <w:marTop w:val="0"/>
              <w:marBottom w:val="450"/>
              <w:divBdr>
                <w:top w:val="none" w:sz="0" w:space="0" w:color="auto"/>
                <w:left w:val="none" w:sz="0" w:space="0" w:color="auto"/>
                <w:bottom w:val="none" w:sz="0" w:space="0" w:color="auto"/>
                <w:right w:val="none" w:sz="0" w:space="0" w:color="auto"/>
              </w:divBdr>
              <w:divsChild>
                <w:div w:id="878708605">
                  <w:marLeft w:val="0"/>
                  <w:marRight w:val="0"/>
                  <w:marTop w:val="225"/>
                  <w:marBottom w:val="0"/>
                  <w:divBdr>
                    <w:top w:val="none" w:sz="0" w:space="0" w:color="auto"/>
                    <w:left w:val="none" w:sz="0" w:space="0" w:color="auto"/>
                    <w:bottom w:val="none" w:sz="0" w:space="0" w:color="auto"/>
                    <w:right w:val="none" w:sz="0" w:space="0" w:color="auto"/>
                  </w:divBdr>
                </w:div>
              </w:divsChild>
            </w:div>
            <w:div w:id="1979603692">
              <w:marLeft w:val="0"/>
              <w:marRight w:val="0"/>
              <w:marTop w:val="0"/>
              <w:marBottom w:val="450"/>
              <w:divBdr>
                <w:top w:val="none" w:sz="0" w:space="0" w:color="auto"/>
                <w:left w:val="none" w:sz="0" w:space="0" w:color="auto"/>
                <w:bottom w:val="none" w:sz="0" w:space="0" w:color="auto"/>
                <w:right w:val="none" w:sz="0" w:space="0" w:color="auto"/>
              </w:divBdr>
              <w:divsChild>
                <w:div w:id="762261670">
                  <w:marLeft w:val="0"/>
                  <w:marRight w:val="0"/>
                  <w:marTop w:val="225"/>
                  <w:marBottom w:val="0"/>
                  <w:divBdr>
                    <w:top w:val="none" w:sz="0" w:space="0" w:color="auto"/>
                    <w:left w:val="none" w:sz="0" w:space="0" w:color="auto"/>
                    <w:bottom w:val="none" w:sz="0" w:space="0" w:color="auto"/>
                    <w:right w:val="none" w:sz="0" w:space="0" w:color="auto"/>
                  </w:divBdr>
                </w:div>
              </w:divsChild>
            </w:div>
            <w:div w:id="353580860">
              <w:marLeft w:val="0"/>
              <w:marRight w:val="0"/>
              <w:marTop w:val="0"/>
              <w:marBottom w:val="0"/>
              <w:divBdr>
                <w:top w:val="none" w:sz="0" w:space="0" w:color="auto"/>
                <w:left w:val="none" w:sz="0" w:space="0" w:color="auto"/>
                <w:bottom w:val="none" w:sz="0" w:space="0" w:color="auto"/>
                <w:right w:val="none" w:sz="0" w:space="0" w:color="auto"/>
              </w:divBdr>
              <w:divsChild>
                <w:div w:id="641279343">
                  <w:marLeft w:val="0"/>
                  <w:marRight w:val="0"/>
                  <w:marTop w:val="0"/>
                  <w:marBottom w:val="0"/>
                  <w:divBdr>
                    <w:top w:val="none" w:sz="0" w:space="0" w:color="auto"/>
                    <w:left w:val="none" w:sz="0" w:space="0" w:color="auto"/>
                    <w:bottom w:val="none" w:sz="0" w:space="0" w:color="auto"/>
                    <w:right w:val="none" w:sz="0" w:space="0" w:color="auto"/>
                  </w:divBdr>
                </w:div>
              </w:divsChild>
            </w:div>
            <w:div w:id="392312985">
              <w:marLeft w:val="0"/>
              <w:marRight w:val="0"/>
              <w:marTop w:val="0"/>
              <w:marBottom w:val="420"/>
              <w:divBdr>
                <w:top w:val="none" w:sz="0" w:space="0" w:color="auto"/>
                <w:left w:val="none" w:sz="0" w:space="0" w:color="auto"/>
                <w:bottom w:val="none" w:sz="0" w:space="0" w:color="auto"/>
                <w:right w:val="none" w:sz="0" w:space="0" w:color="auto"/>
              </w:divBdr>
            </w:div>
            <w:div w:id="575942766">
              <w:marLeft w:val="0"/>
              <w:marRight w:val="0"/>
              <w:marTop w:val="0"/>
              <w:marBottom w:val="0"/>
              <w:divBdr>
                <w:top w:val="none" w:sz="0" w:space="0" w:color="auto"/>
                <w:left w:val="none" w:sz="0" w:space="0" w:color="auto"/>
                <w:bottom w:val="none" w:sz="0" w:space="0" w:color="auto"/>
                <w:right w:val="none" w:sz="0" w:space="0" w:color="auto"/>
              </w:divBdr>
              <w:divsChild>
                <w:div w:id="1772238609">
                  <w:marLeft w:val="0"/>
                  <w:marRight w:val="0"/>
                  <w:marTop w:val="0"/>
                  <w:marBottom w:val="0"/>
                  <w:divBdr>
                    <w:top w:val="none" w:sz="0" w:space="0" w:color="auto"/>
                    <w:left w:val="none" w:sz="0" w:space="0" w:color="auto"/>
                    <w:bottom w:val="none" w:sz="0" w:space="0" w:color="auto"/>
                    <w:right w:val="none" w:sz="0" w:space="0" w:color="auto"/>
                  </w:divBdr>
                </w:div>
              </w:divsChild>
            </w:div>
            <w:div w:id="168107726">
              <w:marLeft w:val="0"/>
              <w:marRight w:val="0"/>
              <w:marTop w:val="0"/>
              <w:marBottom w:val="420"/>
              <w:divBdr>
                <w:top w:val="none" w:sz="0" w:space="0" w:color="auto"/>
                <w:left w:val="none" w:sz="0" w:space="0" w:color="auto"/>
                <w:bottom w:val="none" w:sz="0" w:space="0" w:color="auto"/>
                <w:right w:val="none" w:sz="0" w:space="0" w:color="auto"/>
              </w:divBdr>
            </w:div>
            <w:div w:id="1224635646">
              <w:marLeft w:val="0"/>
              <w:marRight w:val="0"/>
              <w:marTop w:val="0"/>
              <w:marBottom w:val="0"/>
              <w:divBdr>
                <w:top w:val="none" w:sz="0" w:space="0" w:color="auto"/>
                <w:left w:val="none" w:sz="0" w:space="0" w:color="auto"/>
                <w:bottom w:val="none" w:sz="0" w:space="0" w:color="auto"/>
                <w:right w:val="none" w:sz="0" w:space="0" w:color="auto"/>
              </w:divBdr>
              <w:divsChild>
                <w:div w:id="1492596598">
                  <w:marLeft w:val="0"/>
                  <w:marRight w:val="0"/>
                  <w:marTop w:val="0"/>
                  <w:marBottom w:val="0"/>
                  <w:divBdr>
                    <w:top w:val="none" w:sz="0" w:space="0" w:color="auto"/>
                    <w:left w:val="none" w:sz="0" w:space="0" w:color="auto"/>
                    <w:bottom w:val="none" w:sz="0" w:space="0" w:color="auto"/>
                    <w:right w:val="none" w:sz="0" w:space="0" w:color="auto"/>
                  </w:divBdr>
                </w:div>
              </w:divsChild>
            </w:div>
            <w:div w:id="1417703456">
              <w:marLeft w:val="0"/>
              <w:marRight w:val="0"/>
              <w:marTop w:val="0"/>
              <w:marBottom w:val="420"/>
              <w:divBdr>
                <w:top w:val="none" w:sz="0" w:space="0" w:color="auto"/>
                <w:left w:val="none" w:sz="0" w:space="0" w:color="auto"/>
                <w:bottom w:val="none" w:sz="0" w:space="0" w:color="auto"/>
                <w:right w:val="none" w:sz="0" w:space="0" w:color="auto"/>
              </w:divBdr>
            </w:div>
            <w:div w:id="391774743">
              <w:marLeft w:val="0"/>
              <w:marRight w:val="0"/>
              <w:marTop w:val="0"/>
              <w:marBottom w:val="450"/>
              <w:divBdr>
                <w:top w:val="none" w:sz="0" w:space="0" w:color="auto"/>
                <w:left w:val="none" w:sz="0" w:space="0" w:color="auto"/>
                <w:bottom w:val="none" w:sz="0" w:space="0" w:color="auto"/>
                <w:right w:val="none" w:sz="0" w:space="0" w:color="auto"/>
              </w:divBdr>
              <w:divsChild>
                <w:div w:id="1107845948">
                  <w:marLeft w:val="0"/>
                  <w:marRight w:val="0"/>
                  <w:marTop w:val="225"/>
                  <w:marBottom w:val="0"/>
                  <w:divBdr>
                    <w:top w:val="none" w:sz="0" w:space="0" w:color="auto"/>
                    <w:left w:val="none" w:sz="0" w:space="0" w:color="auto"/>
                    <w:bottom w:val="none" w:sz="0" w:space="0" w:color="auto"/>
                    <w:right w:val="none" w:sz="0" w:space="0" w:color="auto"/>
                  </w:divBdr>
                </w:div>
              </w:divsChild>
            </w:div>
            <w:div w:id="289747483">
              <w:marLeft w:val="0"/>
              <w:marRight w:val="0"/>
              <w:marTop w:val="150"/>
              <w:marBottom w:val="270"/>
              <w:divBdr>
                <w:top w:val="none" w:sz="0" w:space="0" w:color="auto"/>
                <w:left w:val="none" w:sz="0" w:space="0" w:color="auto"/>
                <w:bottom w:val="none" w:sz="0" w:space="0" w:color="auto"/>
                <w:right w:val="none" w:sz="0" w:space="0" w:color="auto"/>
              </w:divBdr>
              <w:divsChild>
                <w:div w:id="795560461">
                  <w:marLeft w:val="0"/>
                  <w:marRight w:val="0"/>
                  <w:marTop w:val="0"/>
                  <w:marBottom w:val="0"/>
                  <w:divBdr>
                    <w:top w:val="none" w:sz="0" w:space="0" w:color="auto"/>
                    <w:left w:val="none" w:sz="0" w:space="0" w:color="auto"/>
                    <w:bottom w:val="none" w:sz="0" w:space="0" w:color="auto"/>
                    <w:right w:val="none" w:sz="0" w:space="0" w:color="auto"/>
                  </w:divBdr>
                  <w:divsChild>
                    <w:div w:id="979501721">
                      <w:marLeft w:val="0"/>
                      <w:marRight w:val="0"/>
                      <w:marTop w:val="270"/>
                      <w:marBottom w:val="270"/>
                      <w:divBdr>
                        <w:top w:val="none" w:sz="0" w:space="0" w:color="auto"/>
                        <w:left w:val="none" w:sz="0" w:space="0" w:color="auto"/>
                        <w:bottom w:val="none" w:sz="0" w:space="0" w:color="auto"/>
                        <w:right w:val="none" w:sz="0" w:space="0" w:color="auto"/>
                      </w:divBdr>
                    </w:div>
                  </w:divsChild>
                </w:div>
                <w:div w:id="869031962">
                  <w:marLeft w:val="0"/>
                  <w:marRight w:val="0"/>
                  <w:marTop w:val="0"/>
                  <w:marBottom w:val="0"/>
                  <w:divBdr>
                    <w:top w:val="none" w:sz="0" w:space="0" w:color="auto"/>
                    <w:left w:val="none" w:sz="0" w:space="0" w:color="auto"/>
                    <w:bottom w:val="none" w:sz="0" w:space="0" w:color="auto"/>
                    <w:right w:val="none" w:sz="0" w:space="0" w:color="auto"/>
                  </w:divBdr>
                  <w:divsChild>
                    <w:div w:id="91104">
                      <w:marLeft w:val="0"/>
                      <w:marRight w:val="0"/>
                      <w:marTop w:val="270"/>
                      <w:marBottom w:val="270"/>
                      <w:divBdr>
                        <w:top w:val="none" w:sz="0" w:space="0" w:color="auto"/>
                        <w:left w:val="none" w:sz="0" w:space="0" w:color="auto"/>
                        <w:bottom w:val="none" w:sz="0" w:space="0" w:color="auto"/>
                        <w:right w:val="none" w:sz="0" w:space="0" w:color="auto"/>
                      </w:divBdr>
                    </w:div>
                  </w:divsChild>
                </w:div>
                <w:div w:id="851993365">
                  <w:marLeft w:val="0"/>
                  <w:marRight w:val="0"/>
                  <w:marTop w:val="0"/>
                  <w:marBottom w:val="0"/>
                  <w:divBdr>
                    <w:top w:val="none" w:sz="0" w:space="0" w:color="auto"/>
                    <w:left w:val="none" w:sz="0" w:space="0" w:color="auto"/>
                    <w:bottom w:val="none" w:sz="0" w:space="0" w:color="auto"/>
                    <w:right w:val="none" w:sz="0" w:space="0" w:color="auto"/>
                  </w:divBdr>
                  <w:divsChild>
                    <w:div w:id="2049181287">
                      <w:marLeft w:val="0"/>
                      <w:marRight w:val="0"/>
                      <w:marTop w:val="270"/>
                      <w:marBottom w:val="270"/>
                      <w:divBdr>
                        <w:top w:val="none" w:sz="0" w:space="0" w:color="auto"/>
                        <w:left w:val="none" w:sz="0" w:space="0" w:color="auto"/>
                        <w:bottom w:val="none" w:sz="0" w:space="0" w:color="auto"/>
                        <w:right w:val="none" w:sz="0" w:space="0" w:color="auto"/>
                      </w:divBdr>
                    </w:div>
                  </w:divsChild>
                </w:div>
                <w:div w:id="1451699896">
                  <w:marLeft w:val="0"/>
                  <w:marRight w:val="0"/>
                  <w:marTop w:val="0"/>
                  <w:marBottom w:val="0"/>
                  <w:divBdr>
                    <w:top w:val="none" w:sz="0" w:space="0" w:color="auto"/>
                    <w:left w:val="none" w:sz="0" w:space="0" w:color="auto"/>
                    <w:bottom w:val="none" w:sz="0" w:space="0" w:color="auto"/>
                    <w:right w:val="none" w:sz="0" w:space="0" w:color="auto"/>
                  </w:divBdr>
                  <w:divsChild>
                    <w:div w:id="1243366831">
                      <w:marLeft w:val="0"/>
                      <w:marRight w:val="0"/>
                      <w:marTop w:val="270"/>
                      <w:marBottom w:val="270"/>
                      <w:divBdr>
                        <w:top w:val="none" w:sz="0" w:space="0" w:color="auto"/>
                        <w:left w:val="none" w:sz="0" w:space="0" w:color="auto"/>
                        <w:bottom w:val="none" w:sz="0" w:space="0" w:color="auto"/>
                        <w:right w:val="none" w:sz="0" w:space="0" w:color="auto"/>
                      </w:divBdr>
                    </w:div>
                  </w:divsChild>
                </w:div>
                <w:div w:id="731388842">
                  <w:marLeft w:val="0"/>
                  <w:marRight w:val="0"/>
                  <w:marTop w:val="0"/>
                  <w:marBottom w:val="0"/>
                  <w:divBdr>
                    <w:top w:val="none" w:sz="0" w:space="0" w:color="auto"/>
                    <w:left w:val="none" w:sz="0" w:space="0" w:color="auto"/>
                    <w:bottom w:val="none" w:sz="0" w:space="0" w:color="auto"/>
                    <w:right w:val="none" w:sz="0" w:space="0" w:color="auto"/>
                  </w:divBdr>
                  <w:divsChild>
                    <w:div w:id="1281375464">
                      <w:marLeft w:val="0"/>
                      <w:marRight w:val="0"/>
                      <w:marTop w:val="270"/>
                      <w:marBottom w:val="270"/>
                      <w:divBdr>
                        <w:top w:val="none" w:sz="0" w:space="0" w:color="auto"/>
                        <w:left w:val="none" w:sz="0" w:space="0" w:color="auto"/>
                        <w:bottom w:val="none" w:sz="0" w:space="0" w:color="auto"/>
                        <w:right w:val="none" w:sz="0" w:space="0" w:color="auto"/>
                      </w:divBdr>
                    </w:div>
                  </w:divsChild>
                </w:div>
                <w:div w:id="1871533463">
                  <w:marLeft w:val="0"/>
                  <w:marRight w:val="0"/>
                  <w:marTop w:val="0"/>
                  <w:marBottom w:val="0"/>
                  <w:divBdr>
                    <w:top w:val="none" w:sz="0" w:space="0" w:color="auto"/>
                    <w:left w:val="none" w:sz="0" w:space="0" w:color="auto"/>
                    <w:bottom w:val="none" w:sz="0" w:space="0" w:color="auto"/>
                    <w:right w:val="none" w:sz="0" w:space="0" w:color="auto"/>
                  </w:divBdr>
                  <w:divsChild>
                    <w:div w:id="1213468719">
                      <w:marLeft w:val="0"/>
                      <w:marRight w:val="0"/>
                      <w:marTop w:val="270"/>
                      <w:marBottom w:val="270"/>
                      <w:divBdr>
                        <w:top w:val="none" w:sz="0" w:space="0" w:color="auto"/>
                        <w:left w:val="none" w:sz="0" w:space="0" w:color="auto"/>
                        <w:bottom w:val="none" w:sz="0" w:space="0" w:color="auto"/>
                        <w:right w:val="none" w:sz="0" w:space="0" w:color="auto"/>
                      </w:divBdr>
                    </w:div>
                    <w:div w:id="1841920331">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475922936">
              <w:marLeft w:val="0"/>
              <w:marRight w:val="0"/>
              <w:marTop w:val="480"/>
              <w:marBottom w:val="360"/>
              <w:divBdr>
                <w:top w:val="none" w:sz="0" w:space="0" w:color="auto"/>
                <w:left w:val="none" w:sz="0" w:space="0" w:color="auto"/>
                <w:bottom w:val="none" w:sz="0" w:space="0" w:color="auto"/>
                <w:right w:val="none" w:sz="0" w:space="0" w:color="auto"/>
              </w:divBdr>
              <w:divsChild>
                <w:div w:id="1355686876">
                  <w:marLeft w:val="0"/>
                  <w:marRight w:val="0"/>
                  <w:marTop w:val="0"/>
                  <w:marBottom w:val="0"/>
                  <w:divBdr>
                    <w:top w:val="none" w:sz="0" w:space="0" w:color="auto"/>
                    <w:left w:val="none" w:sz="0" w:space="0" w:color="auto"/>
                    <w:bottom w:val="none" w:sz="0" w:space="0" w:color="auto"/>
                    <w:right w:val="none" w:sz="0" w:space="0" w:color="auto"/>
                  </w:divBdr>
                </w:div>
                <w:div w:id="111751232">
                  <w:marLeft w:val="0"/>
                  <w:marRight w:val="0"/>
                  <w:marTop w:val="0"/>
                  <w:marBottom w:val="0"/>
                  <w:divBdr>
                    <w:top w:val="single" w:sz="6" w:space="18" w:color="005274"/>
                    <w:left w:val="single" w:sz="6" w:space="18" w:color="005274"/>
                    <w:bottom w:val="single" w:sz="6" w:space="18" w:color="005274"/>
                    <w:right w:val="single" w:sz="6" w:space="18" w:color="005274"/>
                  </w:divBdr>
                  <w:divsChild>
                    <w:div w:id="211768039">
                      <w:marLeft w:val="0"/>
                      <w:marRight w:val="0"/>
                      <w:marTop w:val="0"/>
                      <w:marBottom w:val="0"/>
                      <w:divBdr>
                        <w:top w:val="none" w:sz="0" w:space="0" w:color="auto"/>
                        <w:left w:val="none" w:sz="0" w:space="0" w:color="auto"/>
                        <w:bottom w:val="none" w:sz="0" w:space="0" w:color="auto"/>
                        <w:right w:val="none" w:sz="0" w:space="0" w:color="auto"/>
                      </w:divBdr>
                    </w:div>
                    <w:div w:id="316418776">
                      <w:marLeft w:val="0"/>
                      <w:marRight w:val="0"/>
                      <w:marTop w:val="0"/>
                      <w:marBottom w:val="0"/>
                      <w:divBdr>
                        <w:top w:val="none" w:sz="0" w:space="0" w:color="auto"/>
                        <w:left w:val="none" w:sz="0" w:space="0" w:color="auto"/>
                        <w:bottom w:val="none" w:sz="0" w:space="0" w:color="auto"/>
                        <w:right w:val="none" w:sz="0" w:space="0" w:color="auto"/>
                      </w:divBdr>
                    </w:div>
                    <w:div w:id="1168980810">
                      <w:marLeft w:val="0"/>
                      <w:marRight w:val="0"/>
                      <w:marTop w:val="0"/>
                      <w:marBottom w:val="0"/>
                      <w:divBdr>
                        <w:top w:val="none" w:sz="0" w:space="0" w:color="auto"/>
                        <w:left w:val="none" w:sz="0" w:space="0" w:color="auto"/>
                        <w:bottom w:val="none" w:sz="0" w:space="0" w:color="auto"/>
                        <w:right w:val="none" w:sz="0" w:space="0" w:color="auto"/>
                      </w:divBdr>
                    </w:div>
                    <w:div w:id="457799061">
                      <w:marLeft w:val="0"/>
                      <w:marRight w:val="0"/>
                      <w:marTop w:val="0"/>
                      <w:marBottom w:val="0"/>
                      <w:divBdr>
                        <w:top w:val="none" w:sz="0" w:space="0" w:color="auto"/>
                        <w:left w:val="none" w:sz="0" w:space="0" w:color="auto"/>
                        <w:bottom w:val="none" w:sz="0" w:space="0" w:color="auto"/>
                        <w:right w:val="none" w:sz="0" w:space="0" w:color="auto"/>
                      </w:divBdr>
                    </w:div>
                    <w:div w:id="2082672309">
                      <w:marLeft w:val="0"/>
                      <w:marRight w:val="0"/>
                      <w:marTop w:val="0"/>
                      <w:marBottom w:val="0"/>
                      <w:divBdr>
                        <w:top w:val="none" w:sz="0" w:space="0" w:color="auto"/>
                        <w:left w:val="none" w:sz="0" w:space="0" w:color="auto"/>
                        <w:bottom w:val="none" w:sz="0" w:space="0" w:color="auto"/>
                        <w:right w:val="none" w:sz="0" w:space="0" w:color="auto"/>
                      </w:divBdr>
                    </w:div>
                    <w:div w:id="952975383">
                      <w:marLeft w:val="0"/>
                      <w:marRight w:val="0"/>
                      <w:marTop w:val="0"/>
                      <w:marBottom w:val="0"/>
                      <w:divBdr>
                        <w:top w:val="none" w:sz="0" w:space="0" w:color="auto"/>
                        <w:left w:val="none" w:sz="0" w:space="0" w:color="auto"/>
                        <w:bottom w:val="none" w:sz="0" w:space="0" w:color="auto"/>
                        <w:right w:val="none" w:sz="0" w:space="0" w:color="auto"/>
                      </w:divBdr>
                    </w:div>
                    <w:div w:id="1574512516">
                      <w:marLeft w:val="0"/>
                      <w:marRight w:val="0"/>
                      <w:marTop w:val="0"/>
                      <w:marBottom w:val="0"/>
                      <w:divBdr>
                        <w:top w:val="none" w:sz="0" w:space="0" w:color="auto"/>
                        <w:left w:val="none" w:sz="0" w:space="0" w:color="auto"/>
                        <w:bottom w:val="none" w:sz="0" w:space="0" w:color="auto"/>
                        <w:right w:val="none" w:sz="0" w:space="0" w:color="auto"/>
                      </w:divBdr>
                    </w:div>
                    <w:div w:id="1951694139">
                      <w:marLeft w:val="0"/>
                      <w:marRight w:val="0"/>
                      <w:marTop w:val="0"/>
                      <w:marBottom w:val="0"/>
                      <w:divBdr>
                        <w:top w:val="none" w:sz="0" w:space="0" w:color="auto"/>
                        <w:left w:val="none" w:sz="0" w:space="0" w:color="auto"/>
                        <w:bottom w:val="none" w:sz="0" w:space="0" w:color="auto"/>
                        <w:right w:val="none" w:sz="0" w:space="0" w:color="auto"/>
                      </w:divBdr>
                    </w:div>
                    <w:div w:id="2046783804">
                      <w:marLeft w:val="0"/>
                      <w:marRight w:val="0"/>
                      <w:marTop w:val="0"/>
                      <w:marBottom w:val="0"/>
                      <w:divBdr>
                        <w:top w:val="none" w:sz="0" w:space="0" w:color="auto"/>
                        <w:left w:val="none" w:sz="0" w:space="0" w:color="auto"/>
                        <w:bottom w:val="none" w:sz="0" w:space="0" w:color="auto"/>
                        <w:right w:val="none" w:sz="0" w:space="0" w:color="auto"/>
                      </w:divBdr>
                    </w:div>
                    <w:div w:id="924193735">
                      <w:marLeft w:val="0"/>
                      <w:marRight w:val="0"/>
                      <w:marTop w:val="0"/>
                      <w:marBottom w:val="0"/>
                      <w:divBdr>
                        <w:top w:val="none" w:sz="0" w:space="0" w:color="auto"/>
                        <w:left w:val="none" w:sz="0" w:space="0" w:color="auto"/>
                        <w:bottom w:val="none" w:sz="0" w:space="0" w:color="auto"/>
                        <w:right w:val="none" w:sz="0" w:space="0" w:color="auto"/>
                      </w:divBdr>
                    </w:div>
                    <w:div w:id="1452477488">
                      <w:marLeft w:val="0"/>
                      <w:marRight w:val="0"/>
                      <w:marTop w:val="0"/>
                      <w:marBottom w:val="0"/>
                      <w:divBdr>
                        <w:top w:val="none" w:sz="0" w:space="0" w:color="auto"/>
                        <w:left w:val="none" w:sz="0" w:space="0" w:color="auto"/>
                        <w:bottom w:val="none" w:sz="0" w:space="0" w:color="auto"/>
                        <w:right w:val="none" w:sz="0" w:space="0" w:color="auto"/>
                      </w:divBdr>
                    </w:div>
                    <w:div w:id="503515853">
                      <w:marLeft w:val="0"/>
                      <w:marRight w:val="0"/>
                      <w:marTop w:val="0"/>
                      <w:marBottom w:val="0"/>
                      <w:divBdr>
                        <w:top w:val="none" w:sz="0" w:space="0" w:color="auto"/>
                        <w:left w:val="none" w:sz="0" w:space="0" w:color="auto"/>
                        <w:bottom w:val="none" w:sz="0" w:space="0" w:color="auto"/>
                        <w:right w:val="none" w:sz="0" w:space="0" w:color="auto"/>
                      </w:divBdr>
                    </w:div>
                    <w:div w:id="1384674314">
                      <w:marLeft w:val="0"/>
                      <w:marRight w:val="0"/>
                      <w:marTop w:val="0"/>
                      <w:marBottom w:val="0"/>
                      <w:divBdr>
                        <w:top w:val="none" w:sz="0" w:space="0" w:color="auto"/>
                        <w:left w:val="none" w:sz="0" w:space="0" w:color="auto"/>
                        <w:bottom w:val="none" w:sz="0" w:space="0" w:color="auto"/>
                        <w:right w:val="none" w:sz="0" w:space="0" w:color="auto"/>
                      </w:divBdr>
                    </w:div>
                    <w:div w:id="1150172016">
                      <w:marLeft w:val="0"/>
                      <w:marRight w:val="0"/>
                      <w:marTop w:val="0"/>
                      <w:marBottom w:val="0"/>
                      <w:divBdr>
                        <w:top w:val="none" w:sz="0" w:space="0" w:color="auto"/>
                        <w:left w:val="none" w:sz="0" w:space="0" w:color="auto"/>
                        <w:bottom w:val="none" w:sz="0" w:space="0" w:color="auto"/>
                        <w:right w:val="none" w:sz="0" w:space="0" w:color="auto"/>
                      </w:divBdr>
                    </w:div>
                    <w:div w:id="1170095085">
                      <w:marLeft w:val="0"/>
                      <w:marRight w:val="0"/>
                      <w:marTop w:val="0"/>
                      <w:marBottom w:val="0"/>
                      <w:divBdr>
                        <w:top w:val="none" w:sz="0" w:space="0" w:color="auto"/>
                        <w:left w:val="none" w:sz="0" w:space="0" w:color="auto"/>
                        <w:bottom w:val="none" w:sz="0" w:space="0" w:color="auto"/>
                        <w:right w:val="none" w:sz="0" w:space="0" w:color="auto"/>
                      </w:divBdr>
                    </w:div>
                    <w:div w:id="2124887028">
                      <w:marLeft w:val="0"/>
                      <w:marRight w:val="0"/>
                      <w:marTop w:val="0"/>
                      <w:marBottom w:val="0"/>
                      <w:divBdr>
                        <w:top w:val="none" w:sz="0" w:space="0" w:color="auto"/>
                        <w:left w:val="none" w:sz="0" w:space="0" w:color="auto"/>
                        <w:bottom w:val="none" w:sz="0" w:space="0" w:color="auto"/>
                        <w:right w:val="none" w:sz="0" w:space="0" w:color="auto"/>
                      </w:divBdr>
                    </w:div>
                    <w:div w:id="581135921">
                      <w:marLeft w:val="0"/>
                      <w:marRight w:val="0"/>
                      <w:marTop w:val="0"/>
                      <w:marBottom w:val="0"/>
                      <w:divBdr>
                        <w:top w:val="none" w:sz="0" w:space="0" w:color="auto"/>
                        <w:left w:val="none" w:sz="0" w:space="0" w:color="auto"/>
                        <w:bottom w:val="none" w:sz="0" w:space="0" w:color="auto"/>
                        <w:right w:val="none" w:sz="0" w:space="0" w:color="auto"/>
                      </w:divBdr>
                    </w:div>
                    <w:div w:id="1705709405">
                      <w:marLeft w:val="0"/>
                      <w:marRight w:val="0"/>
                      <w:marTop w:val="0"/>
                      <w:marBottom w:val="0"/>
                      <w:divBdr>
                        <w:top w:val="none" w:sz="0" w:space="0" w:color="auto"/>
                        <w:left w:val="none" w:sz="0" w:space="0" w:color="auto"/>
                        <w:bottom w:val="none" w:sz="0" w:space="0" w:color="auto"/>
                        <w:right w:val="none" w:sz="0" w:space="0" w:color="auto"/>
                      </w:divBdr>
                    </w:div>
                    <w:div w:id="1767534164">
                      <w:marLeft w:val="0"/>
                      <w:marRight w:val="0"/>
                      <w:marTop w:val="0"/>
                      <w:marBottom w:val="0"/>
                      <w:divBdr>
                        <w:top w:val="none" w:sz="0" w:space="0" w:color="auto"/>
                        <w:left w:val="none" w:sz="0" w:space="0" w:color="auto"/>
                        <w:bottom w:val="none" w:sz="0" w:space="0" w:color="auto"/>
                        <w:right w:val="none" w:sz="0" w:space="0" w:color="auto"/>
                      </w:divBdr>
                    </w:div>
                    <w:div w:id="906111098">
                      <w:marLeft w:val="0"/>
                      <w:marRight w:val="0"/>
                      <w:marTop w:val="0"/>
                      <w:marBottom w:val="0"/>
                      <w:divBdr>
                        <w:top w:val="none" w:sz="0" w:space="0" w:color="auto"/>
                        <w:left w:val="none" w:sz="0" w:space="0" w:color="auto"/>
                        <w:bottom w:val="none" w:sz="0" w:space="0" w:color="auto"/>
                        <w:right w:val="none" w:sz="0" w:space="0" w:color="auto"/>
                      </w:divBdr>
                    </w:div>
                    <w:div w:id="1590625789">
                      <w:marLeft w:val="0"/>
                      <w:marRight w:val="0"/>
                      <w:marTop w:val="0"/>
                      <w:marBottom w:val="0"/>
                      <w:divBdr>
                        <w:top w:val="none" w:sz="0" w:space="0" w:color="auto"/>
                        <w:left w:val="none" w:sz="0" w:space="0" w:color="auto"/>
                        <w:bottom w:val="none" w:sz="0" w:space="0" w:color="auto"/>
                        <w:right w:val="none" w:sz="0" w:space="0" w:color="auto"/>
                      </w:divBdr>
                    </w:div>
                    <w:div w:id="1230505057">
                      <w:marLeft w:val="0"/>
                      <w:marRight w:val="0"/>
                      <w:marTop w:val="0"/>
                      <w:marBottom w:val="0"/>
                      <w:divBdr>
                        <w:top w:val="none" w:sz="0" w:space="0" w:color="auto"/>
                        <w:left w:val="none" w:sz="0" w:space="0" w:color="auto"/>
                        <w:bottom w:val="none" w:sz="0" w:space="0" w:color="auto"/>
                        <w:right w:val="none" w:sz="0" w:space="0" w:color="auto"/>
                      </w:divBdr>
                    </w:div>
                    <w:div w:id="197389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5721156">
      <w:bodyDiv w:val="1"/>
      <w:marLeft w:val="0"/>
      <w:marRight w:val="0"/>
      <w:marTop w:val="0"/>
      <w:marBottom w:val="0"/>
      <w:divBdr>
        <w:top w:val="none" w:sz="0" w:space="0" w:color="auto"/>
        <w:left w:val="none" w:sz="0" w:space="0" w:color="auto"/>
        <w:bottom w:val="none" w:sz="0" w:space="0" w:color="auto"/>
        <w:right w:val="none" w:sz="0" w:space="0" w:color="auto"/>
      </w:divBdr>
      <w:divsChild>
        <w:div w:id="1739353954">
          <w:marLeft w:val="0"/>
          <w:marRight w:val="0"/>
          <w:marTop w:val="0"/>
          <w:marBottom w:val="600"/>
          <w:divBdr>
            <w:top w:val="none" w:sz="0" w:space="0" w:color="auto"/>
            <w:left w:val="none" w:sz="0" w:space="0" w:color="auto"/>
            <w:bottom w:val="none" w:sz="0" w:space="0" w:color="auto"/>
            <w:right w:val="none" w:sz="0" w:space="0" w:color="auto"/>
          </w:divBdr>
          <w:divsChild>
            <w:div w:id="1419519578">
              <w:marLeft w:val="0"/>
              <w:marRight w:val="0"/>
              <w:marTop w:val="0"/>
              <w:marBottom w:val="0"/>
              <w:divBdr>
                <w:top w:val="none" w:sz="0" w:space="0" w:color="auto"/>
                <w:left w:val="none" w:sz="0" w:space="0" w:color="auto"/>
                <w:bottom w:val="none" w:sz="0" w:space="0" w:color="auto"/>
                <w:right w:val="none" w:sz="0" w:space="0" w:color="auto"/>
              </w:divBdr>
              <w:divsChild>
                <w:div w:id="816990829">
                  <w:marLeft w:val="0"/>
                  <w:marRight w:val="0"/>
                  <w:marTop w:val="0"/>
                  <w:marBottom w:val="0"/>
                  <w:divBdr>
                    <w:top w:val="none" w:sz="0" w:space="0" w:color="auto"/>
                    <w:left w:val="none" w:sz="0" w:space="0" w:color="auto"/>
                    <w:bottom w:val="none" w:sz="0" w:space="0" w:color="auto"/>
                    <w:right w:val="none" w:sz="0" w:space="0" w:color="auto"/>
                  </w:divBdr>
                  <w:divsChild>
                    <w:div w:id="123773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093141">
          <w:marLeft w:val="0"/>
          <w:marRight w:val="0"/>
          <w:marTop w:val="0"/>
          <w:marBottom w:val="0"/>
          <w:divBdr>
            <w:top w:val="none" w:sz="0" w:space="0" w:color="auto"/>
            <w:left w:val="none" w:sz="0" w:space="0" w:color="auto"/>
            <w:bottom w:val="none" w:sz="0" w:space="0" w:color="auto"/>
            <w:right w:val="none" w:sz="0" w:space="0" w:color="auto"/>
          </w:divBdr>
          <w:divsChild>
            <w:div w:id="822041132">
              <w:marLeft w:val="0"/>
              <w:marRight w:val="0"/>
              <w:marTop w:val="0"/>
              <w:marBottom w:val="600"/>
              <w:divBdr>
                <w:top w:val="none" w:sz="0" w:space="0" w:color="auto"/>
                <w:left w:val="none" w:sz="0" w:space="0" w:color="auto"/>
                <w:bottom w:val="none" w:sz="0" w:space="0" w:color="auto"/>
                <w:right w:val="none" w:sz="0" w:space="0" w:color="auto"/>
              </w:divBdr>
            </w:div>
            <w:div w:id="2022002510">
              <w:marLeft w:val="0"/>
              <w:marRight w:val="0"/>
              <w:marTop w:val="0"/>
              <w:marBottom w:val="600"/>
              <w:divBdr>
                <w:top w:val="none" w:sz="0" w:space="0" w:color="auto"/>
                <w:left w:val="none" w:sz="0" w:space="0" w:color="auto"/>
                <w:bottom w:val="none" w:sz="0" w:space="0" w:color="auto"/>
                <w:right w:val="none" w:sz="0" w:space="0" w:color="auto"/>
              </w:divBdr>
            </w:div>
            <w:div w:id="2060131995">
              <w:marLeft w:val="0"/>
              <w:marRight w:val="0"/>
              <w:marTop w:val="0"/>
              <w:marBottom w:val="600"/>
              <w:divBdr>
                <w:top w:val="none" w:sz="0" w:space="0" w:color="auto"/>
                <w:left w:val="none" w:sz="0" w:space="0" w:color="auto"/>
                <w:bottom w:val="none" w:sz="0" w:space="0" w:color="auto"/>
                <w:right w:val="none" w:sz="0" w:space="0" w:color="auto"/>
              </w:divBdr>
            </w:div>
            <w:div w:id="762800617">
              <w:marLeft w:val="0"/>
              <w:marRight w:val="0"/>
              <w:marTop w:val="0"/>
              <w:marBottom w:val="600"/>
              <w:divBdr>
                <w:top w:val="none" w:sz="0" w:space="0" w:color="auto"/>
                <w:left w:val="none" w:sz="0" w:space="0" w:color="auto"/>
                <w:bottom w:val="none" w:sz="0" w:space="0" w:color="auto"/>
                <w:right w:val="none" w:sz="0" w:space="0" w:color="auto"/>
              </w:divBdr>
            </w:div>
            <w:div w:id="1044600397">
              <w:marLeft w:val="0"/>
              <w:marRight w:val="0"/>
              <w:marTop w:val="0"/>
              <w:marBottom w:val="600"/>
              <w:divBdr>
                <w:top w:val="none" w:sz="0" w:space="0" w:color="auto"/>
                <w:left w:val="none" w:sz="0" w:space="0" w:color="auto"/>
                <w:bottom w:val="none" w:sz="0" w:space="0" w:color="auto"/>
                <w:right w:val="none" w:sz="0" w:space="0" w:color="auto"/>
              </w:divBdr>
            </w:div>
            <w:div w:id="1610965938">
              <w:marLeft w:val="0"/>
              <w:marRight w:val="0"/>
              <w:marTop w:val="0"/>
              <w:marBottom w:val="600"/>
              <w:divBdr>
                <w:top w:val="none" w:sz="0" w:space="0" w:color="auto"/>
                <w:left w:val="none" w:sz="0" w:space="0" w:color="auto"/>
                <w:bottom w:val="none" w:sz="0" w:space="0" w:color="auto"/>
                <w:right w:val="none" w:sz="0" w:space="0" w:color="auto"/>
              </w:divBdr>
            </w:div>
            <w:div w:id="1416560886">
              <w:marLeft w:val="0"/>
              <w:marRight w:val="0"/>
              <w:marTop w:val="0"/>
              <w:marBottom w:val="600"/>
              <w:divBdr>
                <w:top w:val="none" w:sz="0" w:space="0" w:color="auto"/>
                <w:left w:val="none" w:sz="0" w:space="0" w:color="auto"/>
                <w:bottom w:val="none" w:sz="0" w:space="0" w:color="auto"/>
                <w:right w:val="none" w:sz="0" w:space="0" w:color="auto"/>
              </w:divBdr>
            </w:div>
            <w:div w:id="1677926808">
              <w:marLeft w:val="0"/>
              <w:marRight w:val="0"/>
              <w:marTop w:val="0"/>
              <w:marBottom w:val="600"/>
              <w:divBdr>
                <w:top w:val="none" w:sz="0" w:space="0" w:color="auto"/>
                <w:left w:val="none" w:sz="0" w:space="0" w:color="auto"/>
                <w:bottom w:val="none" w:sz="0" w:space="0" w:color="auto"/>
                <w:right w:val="none" w:sz="0" w:space="0" w:color="auto"/>
              </w:divBdr>
            </w:div>
            <w:div w:id="1184904689">
              <w:marLeft w:val="0"/>
              <w:marRight w:val="0"/>
              <w:marTop w:val="0"/>
              <w:marBottom w:val="600"/>
              <w:divBdr>
                <w:top w:val="none" w:sz="0" w:space="0" w:color="auto"/>
                <w:left w:val="none" w:sz="0" w:space="0" w:color="auto"/>
                <w:bottom w:val="none" w:sz="0" w:space="0" w:color="auto"/>
                <w:right w:val="none" w:sz="0" w:space="0" w:color="auto"/>
              </w:divBdr>
            </w:div>
            <w:div w:id="58871580">
              <w:marLeft w:val="0"/>
              <w:marRight w:val="0"/>
              <w:marTop w:val="0"/>
              <w:marBottom w:val="600"/>
              <w:divBdr>
                <w:top w:val="none" w:sz="0" w:space="0" w:color="auto"/>
                <w:left w:val="none" w:sz="0" w:space="0" w:color="auto"/>
                <w:bottom w:val="none" w:sz="0" w:space="0" w:color="auto"/>
                <w:right w:val="none" w:sz="0" w:space="0" w:color="auto"/>
              </w:divBdr>
            </w:div>
            <w:div w:id="223567413">
              <w:marLeft w:val="0"/>
              <w:marRight w:val="0"/>
              <w:marTop w:val="0"/>
              <w:marBottom w:val="600"/>
              <w:divBdr>
                <w:top w:val="none" w:sz="0" w:space="0" w:color="auto"/>
                <w:left w:val="none" w:sz="0" w:space="0" w:color="auto"/>
                <w:bottom w:val="none" w:sz="0" w:space="0" w:color="auto"/>
                <w:right w:val="none" w:sz="0" w:space="0" w:color="auto"/>
              </w:divBdr>
            </w:div>
            <w:div w:id="1216966092">
              <w:marLeft w:val="0"/>
              <w:marRight w:val="0"/>
              <w:marTop w:val="0"/>
              <w:marBottom w:val="600"/>
              <w:divBdr>
                <w:top w:val="none" w:sz="0" w:space="0" w:color="auto"/>
                <w:left w:val="none" w:sz="0" w:space="0" w:color="auto"/>
                <w:bottom w:val="none" w:sz="0" w:space="0" w:color="auto"/>
                <w:right w:val="none" w:sz="0" w:space="0" w:color="auto"/>
              </w:divBdr>
            </w:div>
            <w:div w:id="1353923214">
              <w:marLeft w:val="0"/>
              <w:marRight w:val="0"/>
              <w:marTop w:val="0"/>
              <w:marBottom w:val="600"/>
              <w:divBdr>
                <w:top w:val="none" w:sz="0" w:space="0" w:color="auto"/>
                <w:left w:val="none" w:sz="0" w:space="0" w:color="auto"/>
                <w:bottom w:val="none" w:sz="0" w:space="0" w:color="auto"/>
                <w:right w:val="none" w:sz="0" w:space="0" w:color="auto"/>
              </w:divBdr>
            </w:div>
            <w:div w:id="1816607065">
              <w:marLeft w:val="0"/>
              <w:marRight w:val="0"/>
              <w:marTop w:val="0"/>
              <w:marBottom w:val="600"/>
              <w:divBdr>
                <w:top w:val="none" w:sz="0" w:space="0" w:color="auto"/>
                <w:left w:val="none" w:sz="0" w:space="0" w:color="auto"/>
                <w:bottom w:val="none" w:sz="0" w:space="0" w:color="auto"/>
                <w:right w:val="none" w:sz="0" w:space="0" w:color="auto"/>
              </w:divBdr>
            </w:div>
            <w:div w:id="358050612">
              <w:marLeft w:val="0"/>
              <w:marRight w:val="0"/>
              <w:marTop w:val="0"/>
              <w:marBottom w:val="600"/>
              <w:divBdr>
                <w:top w:val="none" w:sz="0" w:space="0" w:color="auto"/>
                <w:left w:val="none" w:sz="0" w:space="0" w:color="auto"/>
                <w:bottom w:val="none" w:sz="0" w:space="0" w:color="auto"/>
                <w:right w:val="none" w:sz="0" w:space="0" w:color="auto"/>
              </w:divBdr>
            </w:div>
            <w:div w:id="1279607675">
              <w:marLeft w:val="0"/>
              <w:marRight w:val="0"/>
              <w:marTop w:val="0"/>
              <w:marBottom w:val="600"/>
              <w:divBdr>
                <w:top w:val="none" w:sz="0" w:space="0" w:color="auto"/>
                <w:left w:val="none" w:sz="0" w:space="0" w:color="auto"/>
                <w:bottom w:val="none" w:sz="0" w:space="0" w:color="auto"/>
                <w:right w:val="none" w:sz="0" w:space="0" w:color="auto"/>
              </w:divBdr>
            </w:div>
            <w:div w:id="1458837736">
              <w:marLeft w:val="0"/>
              <w:marRight w:val="0"/>
              <w:marTop w:val="0"/>
              <w:marBottom w:val="600"/>
              <w:divBdr>
                <w:top w:val="none" w:sz="0" w:space="0" w:color="auto"/>
                <w:left w:val="none" w:sz="0" w:space="0" w:color="auto"/>
                <w:bottom w:val="none" w:sz="0" w:space="0" w:color="auto"/>
                <w:right w:val="none" w:sz="0" w:space="0" w:color="auto"/>
              </w:divBdr>
            </w:div>
            <w:div w:id="395275644">
              <w:marLeft w:val="0"/>
              <w:marRight w:val="0"/>
              <w:marTop w:val="0"/>
              <w:marBottom w:val="600"/>
              <w:divBdr>
                <w:top w:val="none" w:sz="0" w:space="0" w:color="auto"/>
                <w:left w:val="none" w:sz="0" w:space="0" w:color="auto"/>
                <w:bottom w:val="none" w:sz="0" w:space="0" w:color="auto"/>
                <w:right w:val="none" w:sz="0" w:space="0" w:color="auto"/>
              </w:divBdr>
            </w:div>
            <w:div w:id="1518084098">
              <w:marLeft w:val="0"/>
              <w:marRight w:val="0"/>
              <w:marTop w:val="0"/>
              <w:marBottom w:val="600"/>
              <w:divBdr>
                <w:top w:val="none" w:sz="0" w:space="0" w:color="auto"/>
                <w:left w:val="none" w:sz="0" w:space="0" w:color="auto"/>
                <w:bottom w:val="none" w:sz="0" w:space="0" w:color="auto"/>
                <w:right w:val="none" w:sz="0" w:space="0" w:color="auto"/>
              </w:divBdr>
            </w:div>
            <w:div w:id="1987003729">
              <w:marLeft w:val="0"/>
              <w:marRight w:val="0"/>
              <w:marTop w:val="0"/>
              <w:marBottom w:val="600"/>
              <w:divBdr>
                <w:top w:val="none" w:sz="0" w:space="0" w:color="auto"/>
                <w:left w:val="none" w:sz="0" w:space="0" w:color="auto"/>
                <w:bottom w:val="none" w:sz="0" w:space="0" w:color="auto"/>
                <w:right w:val="none" w:sz="0" w:space="0" w:color="auto"/>
              </w:divBdr>
            </w:div>
            <w:div w:id="1185436361">
              <w:marLeft w:val="0"/>
              <w:marRight w:val="0"/>
              <w:marTop w:val="0"/>
              <w:marBottom w:val="600"/>
              <w:divBdr>
                <w:top w:val="none" w:sz="0" w:space="0" w:color="auto"/>
                <w:left w:val="none" w:sz="0" w:space="0" w:color="auto"/>
                <w:bottom w:val="none" w:sz="0" w:space="0" w:color="auto"/>
                <w:right w:val="none" w:sz="0" w:space="0" w:color="auto"/>
              </w:divBdr>
            </w:div>
            <w:div w:id="2131388390">
              <w:marLeft w:val="0"/>
              <w:marRight w:val="0"/>
              <w:marTop w:val="0"/>
              <w:marBottom w:val="600"/>
              <w:divBdr>
                <w:top w:val="none" w:sz="0" w:space="0" w:color="auto"/>
                <w:left w:val="none" w:sz="0" w:space="0" w:color="auto"/>
                <w:bottom w:val="none" w:sz="0" w:space="0" w:color="auto"/>
                <w:right w:val="none" w:sz="0" w:space="0" w:color="auto"/>
              </w:divBdr>
            </w:div>
            <w:div w:id="471756191">
              <w:marLeft w:val="0"/>
              <w:marRight w:val="0"/>
              <w:marTop w:val="0"/>
              <w:marBottom w:val="600"/>
              <w:divBdr>
                <w:top w:val="none" w:sz="0" w:space="0" w:color="auto"/>
                <w:left w:val="none" w:sz="0" w:space="0" w:color="auto"/>
                <w:bottom w:val="none" w:sz="0" w:space="0" w:color="auto"/>
                <w:right w:val="none" w:sz="0" w:space="0" w:color="auto"/>
              </w:divBdr>
            </w:div>
            <w:div w:id="503397321">
              <w:marLeft w:val="0"/>
              <w:marRight w:val="0"/>
              <w:marTop w:val="0"/>
              <w:marBottom w:val="600"/>
              <w:divBdr>
                <w:top w:val="none" w:sz="0" w:space="0" w:color="auto"/>
                <w:left w:val="none" w:sz="0" w:space="0" w:color="auto"/>
                <w:bottom w:val="none" w:sz="0" w:space="0" w:color="auto"/>
                <w:right w:val="none" w:sz="0" w:space="0" w:color="auto"/>
              </w:divBdr>
            </w:div>
            <w:div w:id="410547890">
              <w:marLeft w:val="0"/>
              <w:marRight w:val="0"/>
              <w:marTop w:val="0"/>
              <w:marBottom w:val="600"/>
              <w:divBdr>
                <w:top w:val="none" w:sz="0" w:space="0" w:color="auto"/>
                <w:left w:val="none" w:sz="0" w:space="0" w:color="auto"/>
                <w:bottom w:val="none" w:sz="0" w:space="0" w:color="auto"/>
                <w:right w:val="none" w:sz="0" w:space="0" w:color="auto"/>
              </w:divBdr>
            </w:div>
            <w:div w:id="1061295407">
              <w:marLeft w:val="0"/>
              <w:marRight w:val="0"/>
              <w:marTop w:val="0"/>
              <w:marBottom w:val="600"/>
              <w:divBdr>
                <w:top w:val="none" w:sz="0" w:space="0" w:color="auto"/>
                <w:left w:val="none" w:sz="0" w:space="0" w:color="auto"/>
                <w:bottom w:val="none" w:sz="0" w:space="0" w:color="auto"/>
                <w:right w:val="none" w:sz="0" w:space="0" w:color="auto"/>
              </w:divBdr>
            </w:div>
            <w:div w:id="1292051073">
              <w:marLeft w:val="0"/>
              <w:marRight w:val="0"/>
              <w:marTop w:val="0"/>
              <w:marBottom w:val="600"/>
              <w:divBdr>
                <w:top w:val="none" w:sz="0" w:space="0" w:color="auto"/>
                <w:left w:val="none" w:sz="0" w:space="0" w:color="auto"/>
                <w:bottom w:val="none" w:sz="0" w:space="0" w:color="auto"/>
                <w:right w:val="none" w:sz="0" w:space="0" w:color="auto"/>
              </w:divBdr>
            </w:div>
            <w:div w:id="1196190604">
              <w:marLeft w:val="0"/>
              <w:marRight w:val="0"/>
              <w:marTop w:val="0"/>
              <w:marBottom w:val="600"/>
              <w:divBdr>
                <w:top w:val="none" w:sz="0" w:space="0" w:color="auto"/>
                <w:left w:val="none" w:sz="0" w:space="0" w:color="auto"/>
                <w:bottom w:val="none" w:sz="0" w:space="0" w:color="auto"/>
                <w:right w:val="none" w:sz="0" w:space="0" w:color="auto"/>
              </w:divBdr>
            </w:div>
            <w:div w:id="1884247045">
              <w:marLeft w:val="0"/>
              <w:marRight w:val="0"/>
              <w:marTop w:val="0"/>
              <w:marBottom w:val="600"/>
              <w:divBdr>
                <w:top w:val="none" w:sz="0" w:space="0" w:color="auto"/>
                <w:left w:val="none" w:sz="0" w:space="0" w:color="auto"/>
                <w:bottom w:val="none" w:sz="0" w:space="0" w:color="auto"/>
                <w:right w:val="none" w:sz="0" w:space="0" w:color="auto"/>
              </w:divBdr>
            </w:div>
            <w:div w:id="1398016609">
              <w:marLeft w:val="0"/>
              <w:marRight w:val="0"/>
              <w:marTop w:val="0"/>
              <w:marBottom w:val="600"/>
              <w:divBdr>
                <w:top w:val="none" w:sz="0" w:space="0" w:color="auto"/>
                <w:left w:val="none" w:sz="0" w:space="0" w:color="auto"/>
                <w:bottom w:val="none" w:sz="0" w:space="0" w:color="auto"/>
                <w:right w:val="none" w:sz="0" w:space="0" w:color="auto"/>
              </w:divBdr>
            </w:div>
            <w:div w:id="832988685">
              <w:marLeft w:val="0"/>
              <w:marRight w:val="0"/>
              <w:marTop w:val="0"/>
              <w:marBottom w:val="600"/>
              <w:divBdr>
                <w:top w:val="none" w:sz="0" w:space="0" w:color="auto"/>
                <w:left w:val="none" w:sz="0" w:space="0" w:color="auto"/>
                <w:bottom w:val="none" w:sz="0" w:space="0" w:color="auto"/>
                <w:right w:val="none" w:sz="0" w:space="0" w:color="auto"/>
              </w:divBdr>
            </w:div>
            <w:div w:id="907425391">
              <w:marLeft w:val="0"/>
              <w:marRight w:val="0"/>
              <w:marTop w:val="0"/>
              <w:marBottom w:val="600"/>
              <w:divBdr>
                <w:top w:val="none" w:sz="0" w:space="0" w:color="auto"/>
                <w:left w:val="none" w:sz="0" w:space="0" w:color="auto"/>
                <w:bottom w:val="none" w:sz="0" w:space="0" w:color="auto"/>
                <w:right w:val="none" w:sz="0" w:space="0" w:color="auto"/>
              </w:divBdr>
            </w:div>
            <w:div w:id="1588466126">
              <w:marLeft w:val="0"/>
              <w:marRight w:val="0"/>
              <w:marTop w:val="0"/>
              <w:marBottom w:val="600"/>
              <w:divBdr>
                <w:top w:val="none" w:sz="0" w:space="0" w:color="auto"/>
                <w:left w:val="none" w:sz="0" w:space="0" w:color="auto"/>
                <w:bottom w:val="none" w:sz="0" w:space="0" w:color="auto"/>
                <w:right w:val="none" w:sz="0" w:space="0" w:color="auto"/>
              </w:divBdr>
            </w:div>
            <w:div w:id="267548399">
              <w:marLeft w:val="0"/>
              <w:marRight w:val="0"/>
              <w:marTop w:val="0"/>
              <w:marBottom w:val="600"/>
              <w:divBdr>
                <w:top w:val="none" w:sz="0" w:space="0" w:color="auto"/>
                <w:left w:val="none" w:sz="0" w:space="0" w:color="auto"/>
                <w:bottom w:val="none" w:sz="0" w:space="0" w:color="auto"/>
                <w:right w:val="none" w:sz="0" w:space="0" w:color="auto"/>
              </w:divBdr>
            </w:div>
            <w:div w:id="1380982049">
              <w:marLeft w:val="0"/>
              <w:marRight w:val="0"/>
              <w:marTop w:val="0"/>
              <w:marBottom w:val="600"/>
              <w:divBdr>
                <w:top w:val="none" w:sz="0" w:space="0" w:color="auto"/>
                <w:left w:val="none" w:sz="0" w:space="0" w:color="auto"/>
                <w:bottom w:val="none" w:sz="0" w:space="0" w:color="auto"/>
                <w:right w:val="none" w:sz="0" w:space="0" w:color="auto"/>
              </w:divBdr>
            </w:div>
            <w:div w:id="407119681">
              <w:marLeft w:val="0"/>
              <w:marRight w:val="0"/>
              <w:marTop w:val="0"/>
              <w:marBottom w:val="600"/>
              <w:divBdr>
                <w:top w:val="none" w:sz="0" w:space="0" w:color="auto"/>
                <w:left w:val="none" w:sz="0" w:space="0" w:color="auto"/>
                <w:bottom w:val="none" w:sz="0" w:space="0" w:color="auto"/>
                <w:right w:val="none" w:sz="0" w:space="0" w:color="auto"/>
              </w:divBdr>
            </w:div>
            <w:div w:id="1934388266">
              <w:marLeft w:val="0"/>
              <w:marRight w:val="0"/>
              <w:marTop w:val="0"/>
              <w:marBottom w:val="600"/>
              <w:divBdr>
                <w:top w:val="none" w:sz="0" w:space="0" w:color="auto"/>
                <w:left w:val="none" w:sz="0" w:space="0" w:color="auto"/>
                <w:bottom w:val="none" w:sz="0" w:space="0" w:color="auto"/>
                <w:right w:val="none" w:sz="0" w:space="0" w:color="auto"/>
              </w:divBdr>
            </w:div>
            <w:div w:id="527914006">
              <w:marLeft w:val="0"/>
              <w:marRight w:val="0"/>
              <w:marTop w:val="0"/>
              <w:marBottom w:val="600"/>
              <w:divBdr>
                <w:top w:val="none" w:sz="0" w:space="0" w:color="auto"/>
                <w:left w:val="none" w:sz="0" w:space="0" w:color="auto"/>
                <w:bottom w:val="none" w:sz="0" w:space="0" w:color="auto"/>
                <w:right w:val="none" w:sz="0" w:space="0" w:color="auto"/>
              </w:divBdr>
            </w:div>
            <w:div w:id="2060856959">
              <w:marLeft w:val="0"/>
              <w:marRight w:val="0"/>
              <w:marTop w:val="0"/>
              <w:marBottom w:val="600"/>
              <w:divBdr>
                <w:top w:val="none" w:sz="0" w:space="0" w:color="auto"/>
                <w:left w:val="none" w:sz="0" w:space="0" w:color="auto"/>
                <w:bottom w:val="none" w:sz="0" w:space="0" w:color="auto"/>
                <w:right w:val="none" w:sz="0" w:space="0" w:color="auto"/>
              </w:divBdr>
            </w:div>
            <w:div w:id="1588003260">
              <w:marLeft w:val="0"/>
              <w:marRight w:val="0"/>
              <w:marTop w:val="0"/>
              <w:marBottom w:val="600"/>
              <w:divBdr>
                <w:top w:val="none" w:sz="0" w:space="0" w:color="auto"/>
                <w:left w:val="none" w:sz="0" w:space="0" w:color="auto"/>
                <w:bottom w:val="none" w:sz="0" w:space="0" w:color="auto"/>
                <w:right w:val="none" w:sz="0" w:space="0" w:color="auto"/>
              </w:divBdr>
            </w:div>
            <w:div w:id="503784013">
              <w:marLeft w:val="0"/>
              <w:marRight w:val="0"/>
              <w:marTop w:val="0"/>
              <w:marBottom w:val="600"/>
              <w:divBdr>
                <w:top w:val="none" w:sz="0" w:space="0" w:color="auto"/>
                <w:left w:val="none" w:sz="0" w:space="0" w:color="auto"/>
                <w:bottom w:val="none" w:sz="0" w:space="0" w:color="auto"/>
                <w:right w:val="none" w:sz="0" w:space="0" w:color="auto"/>
              </w:divBdr>
            </w:div>
            <w:div w:id="1868256625">
              <w:marLeft w:val="0"/>
              <w:marRight w:val="0"/>
              <w:marTop w:val="0"/>
              <w:marBottom w:val="600"/>
              <w:divBdr>
                <w:top w:val="none" w:sz="0" w:space="0" w:color="auto"/>
                <w:left w:val="none" w:sz="0" w:space="0" w:color="auto"/>
                <w:bottom w:val="none" w:sz="0" w:space="0" w:color="auto"/>
                <w:right w:val="none" w:sz="0" w:space="0" w:color="auto"/>
              </w:divBdr>
            </w:div>
            <w:div w:id="1880970627">
              <w:marLeft w:val="0"/>
              <w:marRight w:val="0"/>
              <w:marTop w:val="0"/>
              <w:marBottom w:val="600"/>
              <w:divBdr>
                <w:top w:val="none" w:sz="0" w:space="0" w:color="auto"/>
                <w:left w:val="none" w:sz="0" w:space="0" w:color="auto"/>
                <w:bottom w:val="none" w:sz="0" w:space="0" w:color="auto"/>
                <w:right w:val="none" w:sz="0" w:space="0" w:color="auto"/>
              </w:divBdr>
            </w:div>
            <w:div w:id="603198192">
              <w:marLeft w:val="0"/>
              <w:marRight w:val="0"/>
              <w:marTop w:val="0"/>
              <w:marBottom w:val="600"/>
              <w:divBdr>
                <w:top w:val="none" w:sz="0" w:space="0" w:color="auto"/>
                <w:left w:val="none" w:sz="0" w:space="0" w:color="auto"/>
                <w:bottom w:val="none" w:sz="0" w:space="0" w:color="auto"/>
                <w:right w:val="none" w:sz="0" w:space="0" w:color="auto"/>
              </w:divBdr>
            </w:div>
            <w:div w:id="2128086084">
              <w:marLeft w:val="0"/>
              <w:marRight w:val="0"/>
              <w:marTop w:val="0"/>
              <w:marBottom w:val="600"/>
              <w:divBdr>
                <w:top w:val="none" w:sz="0" w:space="0" w:color="auto"/>
                <w:left w:val="none" w:sz="0" w:space="0" w:color="auto"/>
                <w:bottom w:val="none" w:sz="0" w:space="0" w:color="auto"/>
                <w:right w:val="none" w:sz="0" w:space="0" w:color="auto"/>
              </w:divBdr>
            </w:div>
            <w:div w:id="673580320">
              <w:marLeft w:val="0"/>
              <w:marRight w:val="0"/>
              <w:marTop w:val="0"/>
              <w:marBottom w:val="600"/>
              <w:divBdr>
                <w:top w:val="none" w:sz="0" w:space="0" w:color="auto"/>
                <w:left w:val="none" w:sz="0" w:space="0" w:color="auto"/>
                <w:bottom w:val="none" w:sz="0" w:space="0" w:color="auto"/>
                <w:right w:val="none" w:sz="0" w:space="0" w:color="auto"/>
              </w:divBdr>
            </w:div>
            <w:div w:id="374744836">
              <w:marLeft w:val="0"/>
              <w:marRight w:val="0"/>
              <w:marTop w:val="0"/>
              <w:marBottom w:val="600"/>
              <w:divBdr>
                <w:top w:val="none" w:sz="0" w:space="0" w:color="auto"/>
                <w:left w:val="none" w:sz="0" w:space="0" w:color="auto"/>
                <w:bottom w:val="none" w:sz="0" w:space="0" w:color="auto"/>
                <w:right w:val="none" w:sz="0" w:space="0" w:color="auto"/>
              </w:divBdr>
            </w:div>
            <w:div w:id="1158695455">
              <w:marLeft w:val="0"/>
              <w:marRight w:val="0"/>
              <w:marTop w:val="0"/>
              <w:marBottom w:val="600"/>
              <w:divBdr>
                <w:top w:val="none" w:sz="0" w:space="0" w:color="auto"/>
                <w:left w:val="none" w:sz="0" w:space="0" w:color="auto"/>
                <w:bottom w:val="none" w:sz="0" w:space="0" w:color="auto"/>
                <w:right w:val="none" w:sz="0" w:space="0" w:color="auto"/>
              </w:divBdr>
            </w:div>
            <w:div w:id="797067840">
              <w:marLeft w:val="0"/>
              <w:marRight w:val="0"/>
              <w:marTop w:val="0"/>
              <w:marBottom w:val="600"/>
              <w:divBdr>
                <w:top w:val="none" w:sz="0" w:space="0" w:color="auto"/>
                <w:left w:val="none" w:sz="0" w:space="0" w:color="auto"/>
                <w:bottom w:val="none" w:sz="0" w:space="0" w:color="auto"/>
                <w:right w:val="none" w:sz="0" w:space="0" w:color="auto"/>
              </w:divBdr>
            </w:div>
            <w:div w:id="641234399">
              <w:marLeft w:val="0"/>
              <w:marRight w:val="0"/>
              <w:marTop w:val="0"/>
              <w:marBottom w:val="600"/>
              <w:divBdr>
                <w:top w:val="none" w:sz="0" w:space="0" w:color="auto"/>
                <w:left w:val="none" w:sz="0" w:space="0" w:color="auto"/>
                <w:bottom w:val="none" w:sz="0" w:space="0" w:color="auto"/>
                <w:right w:val="none" w:sz="0" w:space="0" w:color="auto"/>
              </w:divBdr>
            </w:div>
            <w:div w:id="215822516">
              <w:marLeft w:val="0"/>
              <w:marRight w:val="0"/>
              <w:marTop w:val="0"/>
              <w:marBottom w:val="600"/>
              <w:divBdr>
                <w:top w:val="none" w:sz="0" w:space="0" w:color="auto"/>
                <w:left w:val="none" w:sz="0" w:space="0" w:color="auto"/>
                <w:bottom w:val="none" w:sz="0" w:space="0" w:color="auto"/>
                <w:right w:val="none" w:sz="0" w:space="0" w:color="auto"/>
              </w:divBdr>
            </w:div>
            <w:div w:id="1918712810">
              <w:marLeft w:val="0"/>
              <w:marRight w:val="0"/>
              <w:marTop w:val="0"/>
              <w:marBottom w:val="600"/>
              <w:divBdr>
                <w:top w:val="none" w:sz="0" w:space="0" w:color="auto"/>
                <w:left w:val="none" w:sz="0" w:space="0" w:color="auto"/>
                <w:bottom w:val="none" w:sz="0" w:space="0" w:color="auto"/>
                <w:right w:val="none" w:sz="0" w:space="0" w:color="auto"/>
              </w:divBdr>
            </w:div>
            <w:div w:id="125778194">
              <w:marLeft w:val="0"/>
              <w:marRight w:val="0"/>
              <w:marTop w:val="0"/>
              <w:marBottom w:val="0"/>
              <w:divBdr>
                <w:top w:val="none" w:sz="0" w:space="0" w:color="auto"/>
                <w:left w:val="none" w:sz="0" w:space="0" w:color="auto"/>
                <w:bottom w:val="none" w:sz="0" w:space="0" w:color="auto"/>
                <w:right w:val="none" w:sz="0" w:space="0" w:color="auto"/>
              </w:divBdr>
              <w:divsChild>
                <w:div w:id="2039810289">
                  <w:marLeft w:val="0"/>
                  <w:marRight w:val="0"/>
                  <w:marTop w:val="0"/>
                  <w:marBottom w:val="600"/>
                  <w:divBdr>
                    <w:top w:val="none" w:sz="0" w:space="0" w:color="auto"/>
                    <w:left w:val="none" w:sz="0" w:space="0" w:color="auto"/>
                    <w:bottom w:val="none" w:sz="0" w:space="0" w:color="auto"/>
                    <w:right w:val="none" w:sz="0" w:space="0" w:color="auto"/>
                  </w:divBdr>
                  <w:divsChild>
                    <w:div w:id="7102367">
                      <w:marLeft w:val="0"/>
                      <w:marRight w:val="0"/>
                      <w:marTop w:val="0"/>
                      <w:marBottom w:val="0"/>
                      <w:divBdr>
                        <w:top w:val="none" w:sz="0" w:space="0" w:color="auto"/>
                        <w:left w:val="none" w:sz="0" w:space="0" w:color="auto"/>
                        <w:bottom w:val="none" w:sz="0" w:space="0" w:color="auto"/>
                        <w:right w:val="none" w:sz="0" w:space="0" w:color="auto"/>
                      </w:divBdr>
                    </w:div>
                    <w:div w:id="2007854679">
                      <w:marLeft w:val="0"/>
                      <w:marRight w:val="0"/>
                      <w:marTop w:val="0"/>
                      <w:marBottom w:val="0"/>
                      <w:divBdr>
                        <w:top w:val="none" w:sz="0" w:space="0" w:color="auto"/>
                        <w:left w:val="none" w:sz="0" w:space="0" w:color="auto"/>
                        <w:bottom w:val="none" w:sz="0" w:space="0" w:color="auto"/>
                        <w:right w:val="none" w:sz="0" w:space="0" w:color="auto"/>
                      </w:divBdr>
                    </w:div>
                    <w:div w:id="712463153">
                      <w:marLeft w:val="0"/>
                      <w:marRight w:val="0"/>
                      <w:marTop w:val="0"/>
                      <w:marBottom w:val="0"/>
                      <w:divBdr>
                        <w:top w:val="none" w:sz="0" w:space="0" w:color="auto"/>
                        <w:left w:val="none" w:sz="0" w:space="0" w:color="auto"/>
                        <w:bottom w:val="none" w:sz="0" w:space="0" w:color="auto"/>
                        <w:right w:val="none" w:sz="0" w:space="0" w:color="auto"/>
                      </w:divBdr>
                    </w:div>
                    <w:div w:id="613555785">
                      <w:marLeft w:val="0"/>
                      <w:marRight w:val="0"/>
                      <w:marTop w:val="0"/>
                      <w:marBottom w:val="0"/>
                      <w:divBdr>
                        <w:top w:val="none" w:sz="0" w:space="0" w:color="auto"/>
                        <w:left w:val="none" w:sz="0" w:space="0" w:color="auto"/>
                        <w:bottom w:val="none" w:sz="0" w:space="0" w:color="auto"/>
                        <w:right w:val="none" w:sz="0" w:space="0" w:color="auto"/>
                      </w:divBdr>
                    </w:div>
                    <w:div w:id="2045670115">
                      <w:marLeft w:val="0"/>
                      <w:marRight w:val="0"/>
                      <w:marTop w:val="0"/>
                      <w:marBottom w:val="0"/>
                      <w:divBdr>
                        <w:top w:val="none" w:sz="0" w:space="0" w:color="auto"/>
                        <w:left w:val="none" w:sz="0" w:space="0" w:color="auto"/>
                        <w:bottom w:val="none" w:sz="0" w:space="0" w:color="auto"/>
                        <w:right w:val="none" w:sz="0" w:space="0" w:color="auto"/>
                      </w:divBdr>
                    </w:div>
                    <w:div w:id="527446714">
                      <w:marLeft w:val="0"/>
                      <w:marRight w:val="0"/>
                      <w:marTop w:val="0"/>
                      <w:marBottom w:val="0"/>
                      <w:divBdr>
                        <w:top w:val="none" w:sz="0" w:space="0" w:color="auto"/>
                        <w:left w:val="none" w:sz="0" w:space="0" w:color="auto"/>
                        <w:bottom w:val="none" w:sz="0" w:space="0" w:color="auto"/>
                        <w:right w:val="none" w:sz="0" w:space="0" w:color="auto"/>
                      </w:divBdr>
                    </w:div>
                    <w:div w:id="317151547">
                      <w:marLeft w:val="0"/>
                      <w:marRight w:val="0"/>
                      <w:marTop w:val="0"/>
                      <w:marBottom w:val="0"/>
                      <w:divBdr>
                        <w:top w:val="none" w:sz="0" w:space="0" w:color="auto"/>
                        <w:left w:val="none" w:sz="0" w:space="0" w:color="auto"/>
                        <w:bottom w:val="none" w:sz="0" w:space="0" w:color="auto"/>
                        <w:right w:val="none" w:sz="0" w:space="0" w:color="auto"/>
                      </w:divBdr>
                    </w:div>
                    <w:div w:id="1586066459">
                      <w:marLeft w:val="0"/>
                      <w:marRight w:val="0"/>
                      <w:marTop w:val="0"/>
                      <w:marBottom w:val="0"/>
                      <w:divBdr>
                        <w:top w:val="none" w:sz="0" w:space="0" w:color="auto"/>
                        <w:left w:val="none" w:sz="0" w:space="0" w:color="auto"/>
                        <w:bottom w:val="none" w:sz="0" w:space="0" w:color="auto"/>
                        <w:right w:val="none" w:sz="0" w:space="0" w:color="auto"/>
                      </w:divBdr>
                    </w:div>
                    <w:div w:id="1379475651">
                      <w:marLeft w:val="0"/>
                      <w:marRight w:val="0"/>
                      <w:marTop w:val="0"/>
                      <w:marBottom w:val="0"/>
                      <w:divBdr>
                        <w:top w:val="none" w:sz="0" w:space="0" w:color="auto"/>
                        <w:left w:val="none" w:sz="0" w:space="0" w:color="auto"/>
                        <w:bottom w:val="none" w:sz="0" w:space="0" w:color="auto"/>
                        <w:right w:val="none" w:sz="0" w:space="0" w:color="auto"/>
                      </w:divBdr>
                    </w:div>
                    <w:div w:id="1482229197">
                      <w:marLeft w:val="0"/>
                      <w:marRight w:val="0"/>
                      <w:marTop w:val="0"/>
                      <w:marBottom w:val="0"/>
                      <w:divBdr>
                        <w:top w:val="none" w:sz="0" w:space="0" w:color="auto"/>
                        <w:left w:val="none" w:sz="0" w:space="0" w:color="auto"/>
                        <w:bottom w:val="none" w:sz="0" w:space="0" w:color="auto"/>
                        <w:right w:val="none" w:sz="0" w:space="0" w:color="auto"/>
                      </w:divBdr>
                    </w:div>
                    <w:div w:id="260332895">
                      <w:marLeft w:val="0"/>
                      <w:marRight w:val="0"/>
                      <w:marTop w:val="0"/>
                      <w:marBottom w:val="0"/>
                      <w:divBdr>
                        <w:top w:val="none" w:sz="0" w:space="0" w:color="auto"/>
                        <w:left w:val="none" w:sz="0" w:space="0" w:color="auto"/>
                        <w:bottom w:val="none" w:sz="0" w:space="0" w:color="auto"/>
                        <w:right w:val="none" w:sz="0" w:space="0" w:color="auto"/>
                      </w:divBdr>
                    </w:div>
                    <w:div w:id="906116167">
                      <w:marLeft w:val="0"/>
                      <w:marRight w:val="0"/>
                      <w:marTop w:val="0"/>
                      <w:marBottom w:val="0"/>
                      <w:divBdr>
                        <w:top w:val="none" w:sz="0" w:space="0" w:color="auto"/>
                        <w:left w:val="none" w:sz="0" w:space="0" w:color="auto"/>
                        <w:bottom w:val="none" w:sz="0" w:space="0" w:color="auto"/>
                        <w:right w:val="none" w:sz="0" w:space="0" w:color="auto"/>
                      </w:divBdr>
                    </w:div>
                    <w:div w:id="228031171">
                      <w:marLeft w:val="0"/>
                      <w:marRight w:val="0"/>
                      <w:marTop w:val="0"/>
                      <w:marBottom w:val="0"/>
                      <w:divBdr>
                        <w:top w:val="none" w:sz="0" w:space="0" w:color="auto"/>
                        <w:left w:val="none" w:sz="0" w:space="0" w:color="auto"/>
                        <w:bottom w:val="none" w:sz="0" w:space="0" w:color="auto"/>
                        <w:right w:val="none" w:sz="0" w:space="0" w:color="auto"/>
                      </w:divBdr>
                    </w:div>
                    <w:div w:id="860707759">
                      <w:marLeft w:val="0"/>
                      <w:marRight w:val="0"/>
                      <w:marTop w:val="0"/>
                      <w:marBottom w:val="0"/>
                      <w:divBdr>
                        <w:top w:val="none" w:sz="0" w:space="0" w:color="auto"/>
                        <w:left w:val="none" w:sz="0" w:space="0" w:color="auto"/>
                        <w:bottom w:val="none" w:sz="0" w:space="0" w:color="auto"/>
                        <w:right w:val="none" w:sz="0" w:space="0" w:color="auto"/>
                      </w:divBdr>
                    </w:div>
                    <w:div w:id="1833716189">
                      <w:marLeft w:val="0"/>
                      <w:marRight w:val="0"/>
                      <w:marTop w:val="0"/>
                      <w:marBottom w:val="0"/>
                      <w:divBdr>
                        <w:top w:val="none" w:sz="0" w:space="0" w:color="auto"/>
                        <w:left w:val="none" w:sz="0" w:space="0" w:color="auto"/>
                        <w:bottom w:val="none" w:sz="0" w:space="0" w:color="auto"/>
                        <w:right w:val="none" w:sz="0" w:space="0" w:color="auto"/>
                      </w:divBdr>
                    </w:div>
                    <w:div w:id="1312712679">
                      <w:marLeft w:val="0"/>
                      <w:marRight w:val="0"/>
                      <w:marTop w:val="0"/>
                      <w:marBottom w:val="0"/>
                      <w:divBdr>
                        <w:top w:val="none" w:sz="0" w:space="0" w:color="auto"/>
                        <w:left w:val="none" w:sz="0" w:space="0" w:color="auto"/>
                        <w:bottom w:val="none" w:sz="0" w:space="0" w:color="auto"/>
                        <w:right w:val="none" w:sz="0" w:space="0" w:color="auto"/>
                      </w:divBdr>
                    </w:div>
                    <w:div w:id="999577519">
                      <w:marLeft w:val="0"/>
                      <w:marRight w:val="0"/>
                      <w:marTop w:val="0"/>
                      <w:marBottom w:val="0"/>
                      <w:divBdr>
                        <w:top w:val="none" w:sz="0" w:space="0" w:color="auto"/>
                        <w:left w:val="none" w:sz="0" w:space="0" w:color="auto"/>
                        <w:bottom w:val="none" w:sz="0" w:space="0" w:color="auto"/>
                        <w:right w:val="none" w:sz="0" w:space="0" w:color="auto"/>
                      </w:divBdr>
                    </w:div>
                    <w:div w:id="2042239574">
                      <w:marLeft w:val="0"/>
                      <w:marRight w:val="0"/>
                      <w:marTop w:val="0"/>
                      <w:marBottom w:val="0"/>
                      <w:divBdr>
                        <w:top w:val="none" w:sz="0" w:space="0" w:color="auto"/>
                        <w:left w:val="none" w:sz="0" w:space="0" w:color="auto"/>
                        <w:bottom w:val="none" w:sz="0" w:space="0" w:color="auto"/>
                        <w:right w:val="none" w:sz="0" w:space="0" w:color="auto"/>
                      </w:divBdr>
                    </w:div>
                    <w:div w:id="1894998871">
                      <w:marLeft w:val="0"/>
                      <w:marRight w:val="0"/>
                      <w:marTop w:val="0"/>
                      <w:marBottom w:val="0"/>
                      <w:divBdr>
                        <w:top w:val="none" w:sz="0" w:space="0" w:color="auto"/>
                        <w:left w:val="none" w:sz="0" w:space="0" w:color="auto"/>
                        <w:bottom w:val="none" w:sz="0" w:space="0" w:color="auto"/>
                        <w:right w:val="none" w:sz="0" w:space="0" w:color="auto"/>
                      </w:divBdr>
                    </w:div>
                    <w:div w:id="512576724">
                      <w:marLeft w:val="0"/>
                      <w:marRight w:val="0"/>
                      <w:marTop w:val="0"/>
                      <w:marBottom w:val="0"/>
                      <w:divBdr>
                        <w:top w:val="none" w:sz="0" w:space="0" w:color="auto"/>
                        <w:left w:val="none" w:sz="0" w:space="0" w:color="auto"/>
                        <w:bottom w:val="none" w:sz="0" w:space="0" w:color="auto"/>
                        <w:right w:val="none" w:sz="0" w:space="0" w:color="auto"/>
                      </w:divBdr>
                    </w:div>
                    <w:div w:id="1911385446">
                      <w:marLeft w:val="0"/>
                      <w:marRight w:val="0"/>
                      <w:marTop w:val="0"/>
                      <w:marBottom w:val="0"/>
                      <w:divBdr>
                        <w:top w:val="none" w:sz="0" w:space="0" w:color="auto"/>
                        <w:left w:val="none" w:sz="0" w:space="0" w:color="auto"/>
                        <w:bottom w:val="none" w:sz="0" w:space="0" w:color="auto"/>
                        <w:right w:val="none" w:sz="0" w:space="0" w:color="auto"/>
                      </w:divBdr>
                    </w:div>
                    <w:div w:id="2287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5645">
              <w:marLeft w:val="0"/>
              <w:marRight w:val="0"/>
              <w:marTop w:val="0"/>
              <w:marBottom w:val="0"/>
              <w:divBdr>
                <w:top w:val="none" w:sz="0" w:space="0" w:color="auto"/>
                <w:left w:val="none" w:sz="0" w:space="0" w:color="auto"/>
                <w:bottom w:val="none" w:sz="0" w:space="0" w:color="auto"/>
                <w:right w:val="none" w:sz="0" w:space="0" w:color="auto"/>
              </w:divBdr>
              <w:divsChild>
                <w:div w:id="101457895">
                  <w:marLeft w:val="0"/>
                  <w:marRight w:val="0"/>
                  <w:marTop w:val="0"/>
                  <w:marBottom w:val="600"/>
                  <w:divBdr>
                    <w:top w:val="none" w:sz="0" w:space="0" w:color="auto"/>
                    <w:left w:val="none" w:sz="0" w:space="0" w:color="auto"/>
                    <w:bottom w:val="none" w:sz="0" w:space="0" w:color="auto"/>
                    <w:right w:val="none" w:sz="0" w:space="0" w:color="auto"/>
                  </w:divBdr>
                </w:div>
              </w:divsChild>
            </w:div>
            <w:div w:id="1393701007">
              <w:marLeft w:val="0"/>
              <w:marRight w:val="0"/>
              <w:marTop w:val="0"/>
              <w:marBottom w:val="0"/>
              <w:divBdr>
                <w:top w:val="none" w:sz="0" w:space="0" w:color="auto"/>
                <w:left w:val="none" w:sz="0" w:space="0" w:color="auto"/>
                <w:bottom w:val="none" w:sz="0" w:space="0" w:color="auto"/>
                <w:right w:val="none" w:sz="0" w:space="0" w:color="auto"/>
              </w:divBdr>
              <w:divsChild>
                <w:div w:id="1565262156">
                  <w:marLeft w:val="0"/>
                  <w:marRight w:val="0"/>
                  <w:marTop w:val="0"/>
                  <w:marBottom w:val="600"/>
                  <w:divBdr>
                    <w:top w:val="none" w:sz="0" w:space="0" w:color="auto"/>
                    <w:left w:val="none" w:sz="0" w:space="0" w:color="auto"/>
                    <w:bottom w:val="none" w:sz="0" w:space="0" w:color="auto"/>
                    <w:right w:val="none" w:sz="0" w:space="0" w:color="auto"/>
                  </w:divBdr>
                </w:div>
              </w:divsChild>
            </w:div>
            <w:div w:id="917206182">
              <w:marLeft w:val="0"/>
              <w:marRight w:val="0"/>
              <w:marTop w:val="0"/>
              <w:marBottom w:val="0"/>
              <w:divBdr>
                <w:top w:val="none" w:sz="0" w:space="0" w:color="auto"/>
                <w:left w:val="none" w:sz="0" w:space="0" w:color="auto"/>
                <w:bottom w:val="none" w:sz="0" w:space="0" w:color="auto"/>
                <w:right w:val="none" w:sz="0" w:space="0" w:color="auto"/>
              </w:divBdr>
              <w:divsChild>
                <w:div w:id="2112699187">
                  <w:marLeft w:val="0"/>
                  <w:marRight w:val="0"/>
                  <w:marTop w:val="0"/>
                  <w:marBottom w:val="600"/>
                  <w:divBdr>
                    <w:top w:val="none" w:sz="0" w:space="0" w:color="auto"/>
                    <w:left w:val="none" w:sz="0" w:space="0" w:color="auto"/>
                    <w:bottom w:val="none" w:sz="0" w:space="0" w:color="auto"/>
                    <w:right w:val="none" w:sz="0" w:space="0" w:color="auto"/>
                  </w:divBdr>
                </w:div>
              </w:divsChild>
            </w:div>
            <w:div w:id="1372923139">
              <w:marLeft w:val="0"/>
              <w:marRight w:val="0"/>
              <w:marTop w:val="0"/>
              <w:marBottom w:val="0"/>
              <w:divBdr>
                <w:top w:val="none" w:sz="0" w:space="0" w:color="auto"/>
                <w:left w:val="none" w:sz="0" w:space="0" w:color="auto"/>
                <w:bottom w:val="none" w:sz="0" w:space="0" w:color="auto"/>
                <w:right w:val="none" w:sz="0" w:space="0" w:color="auto"/>
              </w:divBdr>
              <w:divsChild>
                <w:div w:id="452359115">
                  <w:marLeft w:val="0"/>
                  <w:marRight w:val="0"/>
                  <w:marTop w:val="0"/>
                  <w:marBottom w:val="600"/>
                  <w:divBdr>
                    <w:top w:val="none" w:sz="0" w:space="0" w:color="auto"/>
                    <w:left w:val="none" w:sz="0" w:space="0" w:color="auto"/>
                    <w:bottom w:val="none" w:sz="0" w:space="0" w:color="auto"/>
                    <w:right w:val="none" w:sz="0" w:space="0" w:color="auto"/>
                  </w:divBdr>
                  <w:divsChild>
                    <w:div w:id="911280036">
                      <w:marLeft w:val="0"/>
                      <w:marRight w:val="0"/>
                      <w:marTop w:val="0"/>
                      <w:marBottom w:val="0"/>
                      <w:divBdr>
                        <w:top w:val="none" w:sz="0" w:space="0" w:color="auto"/>
                        <w:left w:val="none" w:sz="0" w:space="0" w:color="auto"/>
                        <w:bottom w:val="none" w:sz="0" w:space="0" w:color="auto"/>
                        <w:right w:val="none" w:sz="0" w:space="0" w:color="auto"/>
                      </w:divBdr>
                      <w:divsChild>
                        <w:div w:id="1465806440">
                          <w:marLeft w:val="0"/>
                          <w:marRight w:val="0"/>
                          <w:marTop w:val="0"/>
                          <w:marBottom w:val="0"/>
                          <w:divBdr>
                            <w:top w:val="none" w:sz="0" w:space="0" w:color="auto"/>
                            <w:left w:val="none" w:sz="0" w:space="0" w:color="auto"/>
                            <w:bottom w:val="none" w:sz="0" w:space="0" w:color="auto"/>
                            <w:right w:val="none" w:sz="0" w:space="0" w:color="auto"/>
                          </w:divBdr>
                          <w:divsChild>
                            <w:div w:id="735860902">
                              <w:marLeft w:val="0"/>
                              <w:marRight w:val="0"/>
                              <w:marTop w:val="0"/>
                              <w:marBottom w:val="0"/>
                              <w:divBdr>
                                <w:top w:val="none" w:sz="0" w:space="0" w:color="auto"/>
                                <w:left w:val="none" w:sz="0" w:space="0" w:color="auto"/>
                                <w:bottom w:val="none" w:sz="0" w:space="0" w:color="auto"/>
                                <w:right w:val="none" w:sz="0" w:space="0" w:color="auto"/>
                              </w:divBdr>
                              <w:divsChild>
                                <w:div w:id="58164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410815">
      <w:bodyDiv w:val="1"/>
      <w:marLeft w:val="0"/>
      <w:marRight w:val="0"/>
      <w:marTop w:val="0"/>
      <w:marBottom w:val="0"/>
      <w:divBdr>
        <w:top w:val="none" w:sz="0" w:space="0" w:color="auto"/>
        <w:left w:val="none" w:sz="0" w:space="0" w:color="auto"/>
        <w:bottom w:val="none" w:sz="0" w:space="0" w:color="auto"/>
        <w:right w:val="none" w:sz="0" w:space="0" w:color="auto"/>
      </w:divBdr>
      <w:divsChild>
        <w:div w:id="615020507">
          <w:marLeft w:val="0"/>
          <w:marRight w:val="0"/>
          <w:marTop w:val="0"/>
          <w:marBottom w:val="120"/>
          <w:divBdr>
            <w:top w:val="none" w:sz="0" w:space="0" w:color="auto"/>
            <w:left w:val="none" w:sz="0" w:space="0" w:color="auto"/>
            <w:bottom w:val="none" w:sz="0" w:space="0" w:color="auto"/>
            <w:right w:val="none" w:sz="0" w:space="0" w:color="auto"/>
          </w:divBdr>
          <w:divsChild>
            <w:div w:id="1611012916">
              <w:marLeft w:val="0"/>
              <w:marRight w:val="0"/>
              <w:marTop w:val="0"/>
              <w:marBottom w:val="0"/>
              <w:divBdr>
                <w:top w:val="none" w:sz="0" w:space="0" w:color="auto"/>
                <w:left w:val="none" w:sz="0" w:space="0" w:color="auto"/>
                <w:bottom w:val="none" w:sz="0" w:space="0" w:color="auto"/>
                <w:right w:val="none" w:sz="0" w:space="0" w:color="auto"/>
              </w:divBdr>
              <w:divsChild>
                <w:div w:id="1472942278">
                  <w:marLeft w:val="0"/>
                  <w:marRight w:val="0"/>
                  <w:marTop w:val="0"/>
                  <w:marBottom w:val="0"/>
                  <w:divBdr>
                    <w:top w:val="none" w:sz="0" w:space="0" w:color="auto"/>
                    <w:left w:val="none" w:sz="0" w:space="0" w:color="auto"/>
                    <w:bottom w:val="none" w:sz="0" w:space="0" w:color="auto"/>
                    <w:right w:val="none" w:sz="0" w:space="0" w:color="auto"/>
                  </w:divBdr>
                  <w:divsChild>
                    <w:div w:id="202108394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88868549">
          <w:marLeft w:val="0"/>
          <w:marRight w:val="0"/>
          <w:marTop w:val="0"/>
          <w:marBottom w:val="0"/>
          <w:divBdr>
            <w:top w:val="none" w:sz="0" w:space="0" w:color="auto"/>
            <w:left w:val="none" w:sz="0" w:space="0" w:color="auto"/>
            <w:bottom w:val="none" w:sz="0" w:space="0" w:color="auto"/>
            <w:right w:val="none" w:sz="0" w:space="0" w:color="auto"/>
          </w:divBdr>
        </w:div>
        <w:div w:id="1271861564">
          <w:marLeft w:val="0"/>
          <w:marRight w:val="0"/>
          <w:marTop w:val="0"/>
          <w:marBottom w:val="0"/>
          <w:divBdr>
            <w:top w:val="none" w:sz="0" w:space="0" w:color="auto"/>
            <w:left w:val="none" w:sz="0" w:space="0" w:color="auto"/>
            <w:bottom w:val="none" w:sz="0" w:space="0" w:color="auto"/>
            <w:right w:val="none" w:sz="0" w:space="0" w:color="auto"/>
          </w:divBdr>
          <w:divsChild>
            <w:div w:id="356204280">
              <w:marLeft w:val="0"/>
              <w:marRight w:val="0"/>
              <w:marTop w:val="0"/>
              <w:marBottom w:val="120"/>
              <w:divBdr>
                <w:top w:val="none" w:sz="0" w:space="0" w:color="auto"/>
                <w:left w:val="none" w:sz="0" w:space="0" w:color="auto"/>
                <w:bottom w:val="none" w:sz="0" w:space="0" w:color="auto"/>
                <w:right w:val="none" w:sz="0" w:space="0" w:color="auto"/>
              </w:divBdr>
              <w:divsChild>
                <w:div w:id="128846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11092">
          <w:marLeft w:val="0"/>
          <w:marRight w:val="0"/>
          <w:marTop w:val="0"/>
          <w:marBottom w:val="0"/>
          <w:divBdr>
            <w:top w:val="none" w:sz="0" w:space="0" w:color="auto"/>
            <w:left w:val="none" w:sz="0" w:space="0" w:color="auto"/>
            <w:bottom w:val="none" w:sz="0" w:space="0" w:color="auto"/>
            <w:right w:val="none" w:sz="0" w:space="0" w:color="auto"/>
          </w:divBdr>
          <w:divsChild>
            <w:div w:id="825244858">
              <w:marLeft w:val="0"/>
              <w:marRight w:val="0"/>
              <w:marTop w:val="0"/>
              <w:marBottom w:val="0"/>
              <w:divBdr>
                <w:top w:val="none" w:sz="0" w:space="0" w:color="auto"/>
                <w:left w:val="none" w:sz="0" w:space="0" w:color="auto"/>
                <w:bottom w:val="none" w:sz="0" w:space="0" w:color="auto"/>
                <w:right w:val="none" w:sz="0" w:space="0" w:color="auto"/>
              </w:divBdr>
              <w:divsChild>
                <w:div w:id="444733540">
                  <w:marLeft w:val="0"/>
                  <w:marRight w:val="0"/>
                  <w:marTop w:val="0"/>
                  <w:marBottom w:val="0"/>
                  <w:divBdr>
                    <w:top w:val="none" w:sz="0" w:space="0" w:color="auto"/>
                    <w:left w:val="none" w:sz="0" w:space="0" w:color="auto"/>
                    <w:bottom w:val="none" w:sz="0" w:space="0" w:color="auto"/>
                    <w:right w:val="none" w:sz="0" w:space="0" w:color="auto"/>
                  </w:divBdr>
                </w:div>
                <w:div w:id="1884245540">
                  <w:marLeft w:val="0"/>
                  <w:marRight w:val="0"/>
                  <w:marTop w:val="0"/>
                  <w:marBottom w:val="0"/>
                  <w:divBdr>
                    <w:top w:val="none" w:sz="0" w:space="0" w:color="auto"/>
                    <w:left w:val="none" w:sz="0" w:space="0" w:color="auto"/>
                    <w:bottom w:val="none" w:sz="0" w:space="0" w:color="auto"/>
                    <w:right w:val="none" w:sz="0" w:space="0" w:color="auto"/>
                  </w:divBdr>
                </w:div>
                <w:div w:id="591283465">
                  <w:marLeft w:val="0"/>
                  <w:marRight w:val="0"/>
                  <w:marTop w:val="0"/>
                  <w:marBottom w:val="0"/>
                  <w:divBdr>
                    <w:top w:val="none" w:sz="0" w:space="0" w:color="auto"/>
                    <w:left w:val="none" w:sz="0" w:space="0" w:color="auto"/>
                    <w:bottom w:val="none" w:sz="0" w:space="0" w:color="auto"/>
                    <w:right w:val="none" w:sz="0" w:space="0" w:color="auto"/>
                  </w:divBdr>
                </w:div>
                <w:div w:id="23104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0860">
          <w:marLeft w:val="0"/>
          <w:marRight w:val="0"/>
          <w:marTop w:val="0"/>
          <w:marBottom w:val="0"/>
          <w:divBdr>
            <w:top w:val="none" w:sz="0" w:space="0" w:color="auto"/>
            <w:left w:val="none" w:sz="0" w:space="0" w:color="auto"/>
            <w:bottom w:val="none" w:sz="0" w:space="0" w:color="auto"/>
            <w:right w:val="none" w:sz="0" w:space="0" w:color="auto"/>
          </w:divBdr>
        </w:div>
        <w:div w:id="978800670">
          <w:marLeft w:val="0"/>
          <w:marRight w:val="0"/>
          <w:marTop w:val="0"/>
          <w:marBottom w:val="0"/>
          <w:divBdr>
            <w:top w:val="none" w:sz="0" w:space="0" w:color="auto"/>
            <w:left w:val="none" w:sz="0" w:space="0" w:color="auto"/>
            <w:bottom w:val="none" w:sz="0" w:space="0" w:color="auto"/>
            <w:right w:val="none" w:sz="0" w:space="0" w:color="auto"/>
          </w:divBdr>
        </w:div>
        <w:div w:id="723257826">
          <w:marLeft w:val="0"/>
          <w:marRight w:val="0"/>
          <w:marTop w:val="0"/>
          <w:marBottom w:val="0"/>
          <w:divBdr>
            <w:top w:val="none" w:sz="0" w:space="0" w:color="auto"/>
            <w:left w:val="none" w:sz="0" w:space="0" w:color="auto"/>
            <w:bottom w:val="none" w:sz="0" w:space="0" w:color="auto"/>
            <w:right w:val="none" w:sz="0" w:space="0" w:color="auto"/>
          </w:divBdr>
        </w:div>
        <w:div w:id="742068843">
          <w:marLeft w:val="0"/>
          <w:marRight w:val="0"/>
          <w:marTop w:val="0"/>
          <w:marBottom w:val="0"/>
          <w:divBdr>
            <w:top w:val="none" w:sz="0" w:space="0" w:color="auto"/>
            <w:left w:val="none" w:sz="0" w:space="0" w:color="auto"/>
            <w:bottom w:val="none" w:sz="0" w:space="0" w:color="auto"/>
            <w:right w:val="none" w:sz="0" w:space="0" w:color="auto"/>
          </w:divBdr>
        </w:div>
        <w:div w:id="440730477">
          <w:marLeft w:val="0"/>
          <w:marRight w:val="0"/>
          <w:marTop w:val="0"/>
          <w:marBottom w:val="0"/>
          <w:divBdr>
            <w:top w:val="none" w:sz="0" w:space="0" w:color="auto"/>
            <w:left w:val="none" w:sz="0" w:space="0" w:color="auto"/>
            <w:bottom w:val="none" w:sz="0" w:space="0" w:color="auto"/>
            <w:right w:val="none" w:sz="0" w:space="0" w:color="auto"/>
          </w:divBdr>
        </w:div>
        <w:div w:id="1671979219">
          <w:marLeft w:val="0"/>
          <w:marRight w:val="0"/>
          <w:marTop w:val="0"/>
          <w:marBottom w:val="0"/>
          <w:divBdr>
            <w:top w:val="none" w:sz="0" w:space="0" w:color="auto"/>
            <w:left w:val="none" w:sz="0" w:space="0" w:color="auto"/>
            <w:bottom w:val="none" w:sz="0" w:space="0" w:color="auto"/>
            <w:right w:val="none" w:sz="0" w:space="0" w:color="auto"/>
          </w:divBdr>
        </w:div>
        <w:div w:id="779106241">
          <w:marLeft w:val="0"/>
          <w:marRight w:val="0"/>
          <w:marTop w:val="0"/>
          <w:marBottom w:val="0"/>
          <w:divBdr>
            <w:top w:val="none" w:sz="0" w:space="0" w:color="auto"/>
            <w:left w:val="none" w:sz="0" w:space="0" w:color="auto"/>
            <w:bottom w:val="none" w:sz="0" w:space="0" w:color="auto"/>
            <w:right w:val="none" w:sz="0" w:space="0" w:color="auto"/>
          </w:divBdr>
        </w:div>
        <w:div w:id="1896895544">
          <w:marLeft w:val="0"/>
          <w:marRight w:val="0"/>
          <w:marTop w:val="0"/>
          <w:marBottom w:val="0"/>
          <w:divBdr>
            <w:top w:val="none" w:sz="0" w:space="0" w:color="auto"/>
            <w:left w:val="none" w:sz="0" w:space="0" w:color="auto"/>
            <w:bottom w:val="none" w:sz="0" w:space="0" w:color="auto"/>
            <w:right w:val="none" w:sz="0" w:space="0" w:color="auto"/>
          </w:divBdr>
        </w:div>
        <w:div w:id="365835053">
          <w:marLeft w:val="0"/>
          <w:marRight w:val="0"/>
          <w:marTop w:val="0"/>
          <w:marBottom w:val="0"/>
          <w:divBdr>
            <w:top w:val="none" w:sz="0" w:space="0" w:color="auto"/>
            <w:left w:val="none" w:sz="0" w:space="0" w:color="auto"/>
            <w:bottom w:val="none" w:sz="0" w:space="0" w:color="auto"/>
            <w:right w:val="none" w:sz="0" w:space="0" w:color="auto"/>
          </w:divBdr>
        </w:div>
        <w:div w:id="1716462966">
          <w:marLeft w:val="0"/>
          <w:marRight w:val="0"/>
          <w:marTop w:val="0"/>
          <w:marBottom w:val="0"/>
          <w:divBdr>
            <w:top w:val="none" w:sz="0" w:space="0" w:color="auto"/>
            <w:left w:val="none" w:sz="0" w:space="0" w:color="auto"/>
            <w:bottom w:val="none" w:sz="0" w:space="0" w:color="auto"/>
            <w:right w:val="none" w:sz="0" w:space="0" w:color="auto"/>
          </w:divBdr>
        </w:div>
        <w:div w:id="657265277">
          <w:marLeft w:val="0"/>
          <w:marRight w:val="0"/>
          <w:marTop w:val="0"/>
          <w:marBottom w:val="0"/>
          <w:divBdr>
            <w:top w:val="none" w:sz="0" w:space="0" w:color="auto"/>
            <w:left w:val="none" w:sz="0" w:space="0" w:color="auto"/>
            <w:bottom w:val="none" w:sz="0" w:space="0" w:color="auto"/>
            <w:right w:val="none" w:sz="0" w:space="0" w:color="auto"/>
          </w:divBdr>
        </w:div>
        <w:div w:id="1559901855">
          <w:marLeft w:val="0"/>
          <w:marRight w:val="0"/>
          <w:marTop w:val="0"/>
          <w:marBottom w:val="0"/>
          <w:divBdr>
            <w:top w:val="none" w:sz="0" w:space="0" w:color="auto"/>
            <w:left w:val="none" w:sz="0" w:space="0" w:color="auto"/>
            <w:bottom w:val="none" w:sz="0" w:space="0" w:color="auto"/>
            <w:right w:val="none" w:sz="0" w:space="0" w:color="auto"/>
          </w:divBdr>
        </w:div>
        <w:div w:id="309864759">
          <w:marLeft w:val="0"/>
          <w:marRight w:val="0"/>
          <w:marTop w:val="0"/>
          <w:marBottom w:val="0"/>
          <w:divBdr>
            <w:top w:val="none" w:sz="0" w:space="0" w:color="auto"/>
            <w:left w:val="none" w:sz="0" w:space="0" w:color="auto"/>
            <w:bottom w:val="none" w:sz="0" w:space="0" w:color="auto"/>
            <w:right w:val="none" w:sz="0" w:space="0" w:color="auto"/>
          </w:divBdr>
        </w:div>
        <w:div w:id="1192573826">
          <w:marLeft w:val="0"/>
          <w:marRight w:val="0"/>
          <w:marTop w:val="0"/>
          <w:marBottom w:val="0"/>
          <w:divBdr>
            <w:top w:val="none" w:sz="0" w:space="0" w:color="auto"/>
            <w:left w:val="none" w:sz="0" w:space="0" w:color="auto"/>
            <w:bottom w:val="none" w:sz="0" w:space="0" w:color="auto"/>
            <w:right w:val="none" w:sz="0" w:space="0" w:color="auto"/>
          </w:divBdr>
        </w:div>
        <w:div w:id="300812502">
          <w:marLeft w:val="0"/>
          <w:marRight w:val="0"/>
          <w:marTop w:val="0"/>
          <w:marBottom w:val="0"/>
          <w:divBdr>
            <w:top w:val="none" w:sz="0" w:space="0" w:color="auto"/>
            <w:left w:val="none" w:sz="0" w:space="0" w:color="auto"/>
            <w:bottom w:val="none" w:sz="0" w:space="0" w:color="auto"/>
            <w:right w:val="none" w:sz="0" w:space="0" w:color="auto"/>
          </w:divBdr>
        </w:div>
        <w:div w:id="258560152">
          <w:marLeft w:val="0"/>
          <w:marRight w:val="0"/>
          <w:marTop w:val="0"/>
          <w:marBottom w:val="0"/>
          <w:divBdr>
            <w:top w:val="none" w:sz="0" w:space="0" w:color="auto"/>
            <w:left w:val="none" w:sz="0" w:space="0" w:color="auto"/>
            <w:bottom w:val="none" w:sz="0" w:space="0" w:color="auto"/>
            <w:right w:val="none" w:sz="0" w:space="0" w:color="auto"/>
          </w:divBdr>
        </w:div>
        <w:div w:id="2075733680">
          <w:marLeft w:val="0"/>
          <w:marRight w:val="0"/>
          <w:marTop w:val="0"/>
          <w:marBottom w:val="0"/>
          <w:divBdr>
            <w:top w:val="none" w:sz="0" w:space="0" w:color="auto"/>
            <w:left w:val="none" w:sz="0" w:space="0" w:color="auto"/>
            <w:bottom w:val="none" w:sz="0" w:space="0" w:color="auto"/>
            <w:right w:val="none" w:sz="0" w:space="0" w:color="auto"/>
          </w:divBdr>
        </w:div>
        <w:div w:id="822043422">
          <w:marLeft w:val="0"/>
          <w:marRight w:val="0"/>
          <w:marTop w:val="0"/>
          <w:marBottom w:val="0"/>
          <w:divBdr>
            <w:top w:val="none" w:sz="0" w:space="0" w:color="auto"/>
            <w:left w:val="none" w:sz="0" w:space="0" w:color="auto"/>
            <w:bottom w:val="none" w:sz="0" w:space="0" w:color="auto"/>
            <w:right w:val="none" w:sz="0" w:space="0" w:color="auto"/>
          </w:divBdr>
        </w:div>
        <w:div w:id="707029475">
          <w:marLeft w:val="0"/>
          <w:marRight w:val="0"/>
          <w:marTop w:val="0"/>
          <w:marBottom w:val="0"/>
          <w:divBdr>
            <w:top w:val="none" w:sz="0" w:space="0" w:color="auto"/>
            <w:left w:val="none" w:sz="0" w:space="0" w:color="auto"/>
            <w:bottom w:val="none" w:sz="0" w:space="0" w:color="auto"/>
            <w:right w:val="none" w:sz="0" w:space="0" w:color="auto"/>
          </w:divBdr>
        </w:div>
        <w:div w:id="1555048695">
          <w:marLeft w:val="0"/>
          <w:marRight w:val="0"/>
          <w:marTop w:val="0"/>
          <w:marBottom w:val="0"/>
          <w:divBdr>
            <w:top w:val="none" w:sz="0" w:space="0" w:color="auto"/>
            <w:left w:val="none" w:sz="0" w:space="0" w:color="auto"/>
            <w:bottom w:val="none" w:sz="0" w:space="0" w:color="auto"/>
            <w:right w:val="none" w:sz="0" w:space="0" w:color="auto"/>
          </w:divBdr>
        </w:div>
        <w:div w:id="448276563">
          <w:marLeft w:val="0"/>
          <w:marRight w:val="0"/>
          <w:marTop w:val="0"/>
          <w:marBottom w:val="0"/>
          <w:divBdr>
            <w:top w:val="none" w:sz="0" w:space="0" w:color="auto"/>
            <w:left w:val="none" w:sz="0" w:space="0" w:color="auto"/>
            <w:bottom w:val="none" w:sz="0" w:space="0" w:color="auto"/>
            <w:right w:val="none" w:sz="0" w:space="0" w:color="auto"/>
          </w:divBdr>
        </w:div>
        <w:div w:id="2055889932">
          <w:marLeft w:val="0"/>
          <w:marRight w:val="0"/>
          <w:marTop w:val="0"/>
          <w:marBottom w:val="0"/>
          <w:divBdr>
            <w:top w:val="none" w:sz="0" w:space="0" w:color="auto"/>
            <w:left w:val="none" w:sz="0" w:space="0" w:color="auto"/>
            <w:bottom w:val="none" w:sz="0" w:space="0" w:color="auto"/>
            <w:right w:val="none" w:sz="0" w:space="0" w:color="auto"/>
          </w:divBdr>
        </w:div>
        <w:div w:id="1169903626">
          <w:marLeft w:val="0"/>
          <w:marRight w:val="0"/>
          <w:marTop w:val="0"/>
          <w:marBottom w:val="0"/>
          <w:divBdr>
            <w:top w:val="none" w:sz="0" w:space="0" w:color="auto"/>
            <w:left w:val="none" w:sz="0" w:space="0" w:color="auto"/>
            <w:bottom w:val="none" w:sz="0" w:space="0" w:color="auto"/>
            <w:right w:val="none" w:sz="0" w:space="0" w:color="auto"/>
          </w:divBdr>
        </w:div>
        <w:div w:id="510873409">
          <w:marLeft w:val="0"/>
          <w:marRight w:val="0"/>
          <w:marTop w:val="0"/>
          <w:marBottom w:val="0"/>
          <w:divBdr>
            <w:top w:val="none" w:sz="0" w:space="0" w:color="auto"/>
            <w:left w:val="none" w:sz="0" w:space="0" w:color="auto"/>
            <w:bottom w:val="none" w:sz="0" w:space="0" w:color="auto"/>
            <w:right w:val="none" w:sz="0" w:space="0" w:color="auto"/>
          </w:divBdr>
        </w:div>
        <w:div w:id="99953581">
          <w:marLeft w:val="0"/>
          <w:marRight w:val="0"/>
          <w:marTop w:val="0"/>
          <w:marBottom w:val="0"/>
          <w:divBdr>
            <w:top w:val="none" w:sz="0" w:space="0" w:color="auto"/>
            <w:left w:val="none" w:sz="0" w:space="0" w:color="auto"/>
            <w:bottom w:val="none" w:sz="0" w:space="0" w:color="auto"/>
            <w:right w:val="none" w:sz="0" w:space="0" w:color="auto"/>
          </w:divBdr>
        </w:div>
        <w:div w:id="590897614">
          <w:marLeft w:val="0"/>
          <w:marRight w:val="0"/>
          <w:marTop w:val="0"/>
          <w:marBottom w:val="0"/>
          <w:divBdr>
            <w:top w:val="none" w:sz="0" w:space="0" w:color="auto"/>
            <w:left w:val="none" w:sz="0" w:space="0" w:color="auto"/>
            <w:bottom w:val="none" w:sz="0" w:space="0" w:color="auto"/>
            <w:right w:val="none" w:sz="0" w:space="0" w:color="auto"/>
          </w:divBdr>
        </w:div>
        <w:div w:id="1112171787">
          <w:marLeft w:val="0"/>
          <w:marRight w:val="0"/>
          <w:marTop w:val="0"/>
          <w:marBottom w:val="0"/>
          <w:divBdr>
            <w:top w:val="none" w:sz="0" w:space="0" w:color="auto"/>
            <w:left w:val="none" w:sz="0" w:space="0" w:color="auto"/>
            <w:bottom w:val="none" w:sz="0" w:space="0" w:color="auto"/>
            <w:right w:val="none" w:sz="0" w:space="0" w:color="auto"/>
          </w:divBdr>
        </w:div>
        <w:div w:id="2147039017">
          <w:marLeft w:val="0"/>
          <w:marRight w:val="0"/>
          <w:marTop w:val="0"/>
          <w:marBottom w:val="0"/>
          <w:divBdr>
            <w:top w:val="none" w:sz="0" w:space="0" w:color="auto"/>
            <w:left w:val="none" w:sz="0" w:space="0" w:color="auto"/>
            <w:bottom w:val="none" w:sz="0" w:space="0" w:color="auto"/>
            <w:right w:val="none" w:sz="0" w:space="0" w:color="auto"/>
          </w:divBdr>
        </w:div>
        <w:div w:id="899175669">
          <w:marLeft w:val="0"/>
          <w:marRight w:val="0"/>
          <w:marTop w:val="0"/>
          <w:marBottom w:val="0"/>
          <w:divBdr>
            <w:top w:val="none" w:sz="0" w:space="0" w:color="auto"/>
            <w:left w:val="none" w:sz="0" w:space="0" w:color="auto"/>
            <w:bottom w:val="none" w:sz="0" w:space="0" w:color="auto"/>
            <w:right w:val="none" w:sz="0" w:space="0" w:color="auto"/>
          </w:divBdr>
        </w:div>
        <w:div w:id="1437872782">
          <w:marLeft w:val="0"/>
          <w:marRight w:val="0"/>
          <w:marTop w:val="0"/>
          <w:marBottom w:val="0"/>
          <w:divBdr>
            <w:top w:val="none" w:sz="0" w:space="0" w:color="auto"/>
            <w:left w:val="none" w:sz="0" w:space="0" w:color="auto"/>
            <w:bottom w:val="none" w:sz="0" w:space="0" w:color="auto"/>
            <w:right w:val="none" w:sz="0" w:space="0" w:color="auto"/>
          </w:divBdr>
        </w:div>
        <w:div w:id="181674889">
          <w:marLeft w:val="0"/>
          <w:marRight w:val="0"/>
          <w:marTop w:val="0"/>
          <w:marBottom w:val="0"/>
          <w:divBdr>
            <w:top w:val="none" w:sz="0" w:space="0" w:color="auto"/>
            <w:left w:val="none" w:sz="0" w:space="0" w:color="auto"/>
            <w:bottom w:val="none" w:sz="0" w:space="0" w:color="auto"/>
            <w:right w:val="none" w:sz="0" w:space="0" w:color="auto"/>
          </w:divBdr>
        </w:div>
        <w:div w:id="1341466062">
          <w:marLeft w:val="0"/>
          <w:marRight w:val="0"/>
          <w:marTop w:val="0"/>
          <w:marBottom w:val="0"/>
          <w:divBdr>
            <w:top w:val="none" w:sz="0" w:space="0" w:color="auto"/>
            <w:left w:val="none" w:sz="0" w:space="0" w:color="auto"/>
            <w:bottom w:val="none" w:sz="0" w:space="0" w:color="auto"/>
            <w:right w:val="none" w:sz="0" w:space="0" w:color="auto"/>
          </w:divBdr>
        </w:div>
        <w:div w:id="1489176493">
          <w:marLeft w:val="0"/>
          <w:marRight w:val="0"/>
          <w:marTop w:val="0"/>
          <w:marBottom w:val="0"/>
          <w:divBdr>
            <w:top w:val="none" w:sz="0" w:space="0" w:color="auto"/>
            <w:left w:val="none" w:sz="0" w:space="0" w:color="auto"/>
            <w:bottom w:val="none" w:sz="0" w:space="0" w:color="auto"/>
            <w:right w:val="none" w:sz="0" w:space="0" w:color="auto"/>
          </w:divBdr>
        </w:div>
        <w:div w:id="21905953">
          <w:marLeft w:val="0"/>
          <w:marRight w:val="0"/>
          <w:marTop w:val="0"/>
          <w:marBottom w:val="0"/>
          <w:divBdr>
            <w:top w:val="none" w:sz="0" w:space="0" w:color="auto"/>
            <w:left w:val="none" w:sz="0" w:space="0" w:color="auto"/>
            <w:bottom w:val="none" w:sz="0" w:space="0" w:color="auto"/>
            <w:right w:val="none" w:sz="0" w:space="0" w:color="auto"/>
          </w:divBdr>
        </w:div>
        <w:div w:id="174463576">
          <w:marLeft w:val="0"/>
          <w:marRight w:val="0"/>
          <w:marTop w:val="0"/>
          <w:marBottom w:val="0"/>
          <w:divBdr>
            <w:top w:val="none" w:sz="0" w:space="0" w:color="auto"/>
            <w:left w:val="none" w:sz="0" w:space="0" w:color="auto"/>
            <w:bottom w:val="none" w:sz="0" w:space="0" w:color="auto"/>
            <w:right w:val="none" w:sz="0" w:space="0" w:color="auto"/>
          </w:divBdr>
        </w:div>
        <w:div w:id="953639319">
          <w:marLeft w:val="0"/>
          <w:marRight w:val="0"/>
          <w:marTop w:val="0"/>
          <w:marBottom w:val="0"/>
          <w:divBdr>
            <w:top w:val="none" w:sz="0" w:space="0" w:color="auto"/>
            <w:left w:val="none" w:sz="0" w:space="0" w:color="auto"/>
            <w:bottom w:val="none" w:sz="0" w:space="0" w:color="auto"/>
            <w:right w:val="none" w:sz="0" w:space="0" w:color="auto"/>
          </w:divBdr>
        </w:div>
        <w:div w:id="269552980">
          <w:marLeft w:val="0"/>
          <w:marRight w:val="0"/>
          <w:marTop w:val="0"/>
          <w:marBottom w:val="0"/>
          <w:divBdr>
            <w:top w:val="none" w:sz="0" w:space="0" w:color="auto"/>
            <w:left w:val="none" w:sz="0" w:space="0" w:color="auto"/>
            <w:bottom w:val="none" w:sz="0" w:space="0" w:color="auto"/>
            <w:right w:val="none" w:sz="0" w:space="0" w:color="auto"/>
          </w:divBdr>
        </w:div>
        <w:div w:id="1509368058">
          <w:marLeft w:val="0"/>
          <w:marRight w:val="0"/>
          <w:marTop w:val="0"/>
          <w:marBottom w:val="0"/>
          <w:divBdr>
            <w:top w:val="none" w:sz="0" w:space="0" w:color="auto"/>
            <w:left w:val="none" w:sz="0" w:space="0" w:color="auto"/>
            <w:bottom w:val="none" w:sz="0" w:space="0" w:color="auto"/>
            <w:right w:val="none" w:sz="0" w:space="0" w:color="auto"/>
          </w:divBdr>
        </w:div>
        <w:div w:id="955480881">
          <w:marLeft w:val="0"/>
          <w:marRight w:val="0"/>
          <w:marTop w:val="0"/>
          <w:marBottom w:val="0"/>
          <w:divBdr>
            <w:top w:val="none" w:sz="0" w:space="0" w:color="auto"/>
            <w:left w:val="none" w:sz="0" w:space="0" w:color="auto"/>
            <w:bottom w:val="none" w:sz="0" w:space="0" w:color="auto"/>
            <w:right w:val="none" w:sz="0" w:space="0" w:color="auto"/>
          </w:divBdr>
        </w:div>
        <w:div w:id="980235131">
          <w:marLeft w:val="0"/>
          <w:marRight w:val="0"/>
          <w:marTop w:val="0"/>
          <w:marBottom w:val="0"/>
          <w:divBdr>
            <w:top w:val="none" w:sz="0" w:space="0" w:color="auto"/>
            <w:left w:val="none" w:sz="0" w:space="0" w:color="auto"/>
            <w:bottom w:val="none" w:sz="0" w:space="0" w:color="auto"/>
            <w:right w:val="none" w:sz="0" w:space="0" w:color="auto"/>
          </w:divBdr>
        </w:div>
        <w:div w:id="155194702">
          <w:marLeft w:val="0"/>
          <w:marRight w:val="0"/>
          <w:marTop w:val="0"/>
          <w:marBottom w:val="0"/>
          <w:divBdr>
            <w:top w:val="none" w:sz="0" w:space="0" w:color="auto"/>
            <w:left w:val="none" w:sz="0" w:space="0" w:color="auto"/>
            <w:bottom w:val="none" w:sz="0" w:space="0" w:color="auto"/>
            <w:right w:val="none" w:sz="0" w:space="0" w:color="auto"/>
          </w:divBdr>
        </w:div>
        <w:div w:id="1429042523">
          <w:marLeft w:val="0"/>
          <w:marRight w:val="0"/>
          <w:marTop w:val="0"/>
          <w:marBottom w:val="0"/>
          <w:divBdr>
            <w:top w:val="none" w:sz="0" w:space="0" w:color="auto"/>
            <w:left w:val="none" w:sz="0" w:space="0" w:color="auto"/>
            <w:bottom w:val="none" w:sz="0" w:space="0" w:color="auto"/>
            <w:right w:val="none" w:sz="0" w:space="0" w:color="auto"/>
          </w:divBdr>
        </w:div>
        <w:div w:id="1508903938">
          <w:marLeft w:val="0"/>
          <w:marRight w:val="0"/>
          <w:marTop w:val="0"/>
          <w:marBottom w:val="0"/>
          <w:divBdr>
            <w:top w:val="none" w:sz="0" w:space="0" w:color="auto"/>
            <w:left w:val="none" w:sz="0" w:space="0" w:color="auto"/>
            <w:bottom w:val="none" w:sz="0" w:space="0" w:color="auto"/>
            <w:right w:val="none" w:sz="0" w:space="0" w:color="auto"/>
          </w:divBdr>
        </w:div>
        <w:div w:id="782043352">
          <w:marLeft w:val="0"/>
          <w:marRight w:val="0"/>
          <w:marTop w:val="0"/>
          <w:marBottom w:val="0"/>
          <w:divBdr>
            <w:top w:val="none" w:sz="0" w:space="0" w:color="auto"/>
            <w:left w:val="none" w:sz="0" w:space="0" w:color="auto"/>
            <w:bottom w:val="none" w:sz="0" w:space="0" w:color="auto"/>
            <w:right w:val="none" w:sz="0" w:space="0" w:color="auto"/>
          </w:divBdr>
        </w:div>
        <w:div w:id="1627615735">
          <w:marLeft w:val="0"/>
          <w:marRight w:val="0"/>
          <w:marTop w:val="0"/>
          <w:marBottom w:val="0"/>
          <w:divBdr>
            <w:top w:val="none" w:sz="0" w:space="0" w:color="auto"/>
            <w:left w:val="none" w:sz="0" w:space="0" w:color="auto"/>
            <w:bottom w:val="none" w:sz="0" w:space="0" w:color="auto"/>
            <w:right w:val="none" w:sz="0" w:space="0" w:color="auto"/>
          </w:divBdr>
        </w:div>
        <w:div w:id="812062402">
          <w:marLeft w:val="0"/>
          <w:marRight w:val="0"/>
          <w:marTop w:val="0"/>
          <w:marBottom w:val="0"/>
          <w:divBdr>
            <w:top w:val="none" w:sz="0" w:space="0" w:color="auto"/>
            <w:left w:val="none" w:sz="0" w:space="0" w:color="auto"/>
            <w:bottom w:val="none" w:sz="0" w:space="0" w:color="auto"/>
            <w:right w:val="none" w:sz="0" w:space="0" w:color="auto"/>
          </w:divBdr>
        </w:div>
        <w:div w:id="803087107">
          <w:marLeft w:val="0"/>
          <w:marRight w:val="0"/>
          <w:marTop w:val="0"/>
          <w:marBottom w:val="0"/>
          <w:divBdr>
            <w:top w:val="none" w:sz="0" w:space="0" w:color="auto"/>
            <w:left w:val="none" w:sz="0" w:space="0" w:color="auto"/>
            <w:bottom w:val="none" w:sz="0" w:space="0" w:color="auto"/>
            <w:right w:val="none" w:sz="0" w:space="0" w:color="auto"/>
          </w:divBdr>
        </w:div>
        <w:div w:id="1149321699">
          <w:marLeft w:val="0"/>
          <w:marRight w:val="0"/>
          <w:marTop w:val="0"/>
          <w:marBottom w:val="0"/>
          <w:divBdr>
            <w:top w:val="none" w:sz="0" w:space="0" w:color="auto"/>
            <w:left w:val="none" w:sz="0" w:space="0" w:color="auto"/>
            <w:bottom w:val="none" w:sz="0" w:space="0" w:color="auto"/>
            <w:right w:val="none" w:sz="0" w:space="0" w:color="auto"/>
          </w:divBdr>
        </w:div>
        <w:div w:id="1321929708">
          <w:marLeft w:val="0"/>
          <w:marRight w:val="0"/>
          <w:marTop w:val="0"/>
          <w:marBottom w:val="0"/>
          <w:divBdr>
            <w:top w:val="none" w:sz="0" w:space="0" w:color="auto"/>
            <w:left w:val="none" w:sz="0" w:space="0" w:color="auto"/>
            <w:bottom w:val="none" w:sz="0" w:space="0" w:color="auto"/>
            <w:right w:val="none" w:sz="0" w:space="0" w:color="auto"/>
          </w:divBdr>
        </w:div>
        <w:div w:id="1485511616">
          <w:marLeft w:val="0"/>
          <w:marRight w:val="0"/>
          <w:marTop w:val="0"/>
          <w:marBottom w:val="0"/>
          <w:divBdr>
            <w:top w:val="none" w:sz="0" w:space="0" w:color="auto"/>
            <w:left w:val="none" w:sz="0" w:space="0" w:color="auto"/>
            <w:bottom w:val="none" w:sz="0" w:space="0" w:color="auto"/>
            <w:right w:val="none" w:sz="0" w:space="0" w:color="auto"/>
          </w:divBdr>
        </w:div>
        <w:div w:id="898320793">
          <w:marLeft w:val="0"/>
          <w:marRight w:val="0"/>
          <w:marTop w:val="0"/>
          <w:marBottom w:val="0"/>
          <w:divBdr>
            <w:top w:val="none" w:sz="0" w:space="0" w:color="auto"/>
            <w:left w:val="none" w:sz="0" w:space="0" w:color="auto"/>
            <w:bottom w:val="none" w:sz="0" w:space="0" w:color="auto"/>
            <w:right w:val="none" w:sz="0" w:space="0" w:color="auto"/>
          </w:divBdr>
        </w:div>
        <w:div w:id="484661672">
          <w:marLeft w:val="0"/>
          <w:marRight w:val="0"/>
          <w:marTop w:val="0"/>
          <w:marBottom w:val="0"/>
          <w:divBdr>
            <w:top w:val="none" w:sz="0" w:space="0" w:color="auto"/>
            <w:left w:val="none" w:sz="0" w:space="0" w:color="auto"/>
            <w:bottom w:val="none" w:sz="0" w:space="0" w:color="auto"/>
            <w:right w:val="none" w:sz="0" w:space="0" w:color="auto"/>
          </w:divBdr>
        </w:div>
        <w:div w:id="384914625">
          <w:marLeft w:val="0"/>
          <w:marRight w:val="0"/>
          <w:marTop w:val="0"/>
          <w:marBottom w:val="0"/>
          <w:divBdr>
            <w:top w:val="none" w:sz="0" w:space="0" w:color="auto"/>
            <w:left w:val="none" w:sz="0" w:space="0" w:color="auto"/>
            <w:bottom w:val="none" w:sz="0" w:space="0" w:color="auto"/>
            <w:right w:val="none" w:sz="0" w:space="0" w:color="auto"/>
          </w:divBdr>
        </w:div>
        <w:div w:id="281225669">
          <w:marLeft w:val="0"/>
          <w:marRight w:val="0"/>
          <w:marTop w:val="0"/>
          <w:marBottom w:val="0"/>
          <w:divBdr>
            <w:top w:val="none" w:sz="0" w:space="0" w:color="auto"/>
            <w:left w:val="none" w:sz="0" w:space="0" w:color="auto"/>
            <w:bottom w:val="none" w:sz="0" w:space="0" w:color="auto"/>
            <w:right w:val="none" w:sz="0" w:space="0" w:color="auto"/>
          </w:divBdr>
        </w:div>
        <w:div w:id="1837575029">
          <w:marLeft w:val="0"/>
          <w:marRight w:val="0"/>
          <w:marTop w:val="0"/>
          <w:marBottom w:val="0"/>
          <w:divBdr>
            <w:top w:val="none" w:sz="0" w:space="0" w:color="auto"/>
            <w:left w:val="none" w:sz="0" w:space="0" w:color="auto"/>
            <w:bottom w:val="none" w:sz="0" w:space="0" w:color="auto"/>
            <w:right w:val="none" w:sz="0" w:space="0" w:color="auto"/>
          </w:divBdr>
        </w:div>
        <w:div w:id="1267956339">
          <w:marLeft w:val="0"/>
          <w:marRight w:val="0"/>
          <w:marTop w:val="0"/>
          <w:marBottom w:val="0"/>
          <w:divBdr>
            <w:top w:val="none" w:sz="0" w:space="0" w:color="auto"/>
            <w:left w:val="none" w:sz="0" w:space="0" w:color="auto"/>
            <w:bottom w:val="none" w:sz="0" w:space="0" w:color="auto"/>
            <w:right w:val="none" w:sz="0" w:space="0" w:color="auto"/>
          </w:divBdr>
        </w:div>
        <w:div w:id="1273854843">
          <w:marLeft w:val="0"/>
          <w:marRight w:val="0"/>
          <w:marTop w:val="0"/>
          <w:marBottom w:val="0"/>
          <w:divBdr>
            <w:top w:val="none" w:sz="0" w:space="0" w:color="auto"/>
            <w:left w:val="none" w:sz="0" w:space="0" w:color="auto"/>
            <w:bottom w:val="none" w:sz="0" w:space="0" w:color="auto"/>
            <w:right w:val="none" w:sz="0" w:space="0" w:color="auto"/>
          </w:divBdr>
        </w:div>
        <w:div w:id="1418744942">
          <w:marLeft w:val="0"/>
          <w:marRight w:val="0"/>
          <w:marTop w:val="0"/>
          <w:marBottom w:val="0"/>
          <w:divBdr>
            <w:top w:val="none" w:sz="0" w:space="0" w:color="auto"/>
            <w:left w:val="none" w:sz="0" w:space="0" w:color="auto"/>
            <w:bottom w:val="none" w:sz="0" w:space="0" w:color="auto"/>
            <w:right w:val="none" w:sz="0" w:space="0" w:color="auto"/>
          </w:divBdr>
        </w:div>
        <w:div w:id="298807989">
          <w:marLeft w:val="0"/>
          <w:marRight w:val="0"/>
          <w:marTop w:val="0"/>
          <w:marBottom w:val="0"/>
          <w:divBdr>
            <w:top w:val="none" w:sz="0" w:space="0" w:color="auto"/>
            <w:left w:val="none" w:sz="0" w:space="0" w:color="auto"/>
            <w:bottom w:val="none" w:sz="0" w:space="0" w:color="auto"/>
            <w:right w:val="none" w:sz="0" w:space="0" w:color="auto"/>
          </w:divBdr>
        </w:div>
        <w:div w:id="937644433">
          <w:marLeft w:val="0"/>
          <w:marRight w:val="0"/>
          <w:marTop w:val="0"/>
          <w:marBottom w:val="0"/>
          <w:divBdr>
            <w:top w:val="none" w:sz="0" w:space="0" w:color="auto"/>
            <w:left w:val="none" w:sz="0" w:space="0" w:color="auto"/>
            <w:bottom w:val="none" w:sz="0" w:space="0" w:color="auto"/>
            <w:right w:val="none" w:sz="0" w:space="0" w:color="auto"/>
          </w:divBdr>
        </w:div>
        <w:div w:id="1456603533">
          <w:marLeft w:val="0"/>
          <w:marRight w:val="0"/>
          <w:marTop w:val="0"/>
          <w:marBottom w:val="0"/>
          <w:divBdr>
            <w:top w:val="none" w:sz="0" w:space="0" w:color="auto"/>
            <w:left w:val="none" w:sz="0" w:space="0" w:color="auto"/>
            <w:bottom w:val="none" w:sz="0" w:space="0" w:color="auto"/>
            <w:right w:val="none" w:sz="0" w:space="0" w:color="auto"/>
          </w:divBdr>
        </w:div>
        <w:div w:id="133722865">
          <w:marLeft w:val="0"/>
          <w:marRight w:val="0"/>
          <w:marTop w:val="0"/>
          <w:marBottom w:val="0"/>
          <w:divBdr>
            <w:top w:val="none" w:sz="0" w:space="0" w:color="auto"/>
            <w:left w:val="none" w:sz="0" w:space="0" w:color="auto"/>
            <w:bottom w:val="none" w:sz="0" w:space="0" w:color="auto"/>
            <w:right w:val="none" w:sz="0" w:space="0" w:color="auto"/>
          </w:divBdr>
        </w:div>
        <w:div w:id="954752315">
          <w:marLeft w:val="0"/>
          <w:marRight w:val="0"/>
          <w:marTop w:val="0"/>
          <w:marBottom w:val="0"/>
          <w:divBdr>
            <w:top w:val="none" w:sz="0" w:space="0" w:color="auto"/>
            <w:left w:val="none" w:sz="0" w:space="0" w:color="auto"/>
            <w:bottom w:val="none" w:sz="0" w:space="0" w:color="auto"/>
            <w:right w:val="none" w:sz="0" w:space="0" w:color="auto"/>
          </w:divBdr>
        </w:div>
        <w:div w:id="941452906">
          <w:marLeft w:val="0"/>
          <w:marRight w:val="0"/>
          <w:marTop w:val="0"/>
          <w:marBottom w:val="0"/>
          <w:divBdr>
            <w:top w:val="none" w:sz="0" w:space="0" w:color="auto"/>
            <w:left w:val="none" w:sz="0" w:space="0" w:color="auto"/>
            <w:bottom w:val="none" w:sz="0" w:space="0" w:color="auto"/>
            <w:right w:val="none" w:sz="0" w:space="0" w:color="auto"/>
          </w:divBdr>
        </w:div>
        <w:div w:id="1909683551">
          <w:marLeft w:val="0"/>
          <w:marRight w:val="0"/>
          <w:marTop w:val="0"/>
          <w:marBottom w:val="0"/>
          <w:divBdr>
            <w:top w:val="none" w:sz="0" w:space="0" w:color="auto"/>
            <w:left w:val="none" w:sz="0" w:space="0" w:color="auto"/>
            <w:bottom w:val="none" w:sz="0" w:space="0" w:color="auto"/>
            <w:right w:val="none" w:sz="0" w:space="0" w:color="auto"/>
          </w:divBdr>
        </w:div>
        <w:div w:id="1473403807">
          <w:marLeft w:val="0"/>
          <w:marRight w:val="0"/>
          <w:marTop w:val="0"/>
          <w:marBottom w:val="0"/>
          <w:divBdr>
            <w:top w:val="none" w:sz="0" w:space="0" w:color="auto"/>
            <w:left w:val="none" w:sz="0" w:space="0" w:color="auto"/>
            <w:bottom w:val="none" w:sz="0" w:space="0" w:color="auto"/>
            <w:right w:val="none" w:sz="0" w:space="0" w:color="auto"/>
          </w:divBdr>
        </w:div>
        <w:div w:id="2120374168">
          <w:marLeft w:val="0"/>
          <w:marRight w:val="0"/>
          <w:marTop w:val="0"/>
          <w:marBottom w:val="0"/>
          <w:divBdr>
            <w:top w:val="none" w:sz="0" w:space="0" w:color="auto"/>
            <w:left w:val="none" w:sz="0" w:space="0" w:color="auto"/>
            <w:bottom w:val="none" w:sz="0" w:space="0" w:color="auto"/>
            <w:right w:val="none" w:sz="0" w:space="0" w:color="auto"/>
          </w:divBdr>
        </w:div>
        <w:div w:id="2134324377">
          <w:marLeft w:val="0"/>
          <w:marRight w:val="0"/>
          <w:marTop w:val="0"/>
          <w:marBottom w:val="0"/>
          <w:divBdr>
            <w:top w:val="none" w:sz="0" w:space="0" w:color="auto"/>
            <w:left w:val="none" w:sz="0" w:space="0" w:color="auto"/>
            <w:bottom w:val="none" w:sz="0" w:space="0" w:color="auto"/>
            <w:right w:val="none" w:sz="0" w:space="0" w:color="auto"/>
          </w:divBdr>
        </w:div>
        <w:div w:id="1675919292">
          <w:marLeft w:val="0"/>
          <w:marRight w:val="0"/>
          <w:marTop w:val="0"/>
          <w:marBottom w:val="0"/>
          <w:divBdr>
            <w:top w:val="none" w:sz="0" w:space="0" w:color="auto"/>
            <w:left w:val="none" w:sz="0" w:space="0" w:color="auto"/>
            <w:bottom w:val="none" w:sz="0" w:space="0" w:color="auto"/>
            <w:right w:val="none" w:sz="0" w:space="0" w:color="auto"/>
          </w:divBdr>
        </w:div>
        <w:div w:id="2030327375">
          <w:marLeft w:val="0"/>
          <w:marRight w:val="0"/>
          <w:marTop w:val="0"/>
          <w:marBottom w:val="0"/>
          <w:divBdr>
            <w:top w:val="none" w:sz="0" w:space="0" w:color="auto"/>
            <w:left w:val="none" w:sz="0" w:space="0" w:color="auto"/>
            <w:bottom w:val="none" w:sz="0" w:space="0" w:color="auto"/>
            <w:right w:val="none" w:sz="0" w:space="0" w:color="auto"/>
          </w:divBdr>
        </w:div>
        <w:div w:id="952252178">
          <w:marLeft w:val="0"/>
          <w:marRight w:val="0"/>
          <w:marTop w:val="0"/>
          <w:marBottom w:val="0"/>
          <w:divBdr>
            <w:top w:val="none" w:sz="0" w:space="0" w:color="auto"/>
            <w:left w:val="none" w:sz="0" w:space="0" w:color="auto"/>
            <w:bottom w:val="none" w:sz="0" w:space="0" w:color="auto"/>
            <w:right w:val="none" w:sz="0" w:space="0" w:color="auto"/>
          </w:divBdr>
        </w:div>
        <w:div w:id="1210534295">
          <w:marLeft w:val="0"/>
          <w:marRight w:val="0"/>
          <w:marTop w:val="0"/>
          <w:marBottom w:val="0"/>
          <w:divBdr>
            <w:top w:val="none" w:sz="0" w:space="0" w:color="auto"/>
            <w:left w:val="none" w:sz="0" w:space="0" w:color="auto"/>
            <w:bottom w:val="none" w:sz="0" w:space="0" w:color="auto"/>
            <w:right w:val="none" w:sz="0" w:space="0" w:color="auto"/>
          </w:divBdr>
        </w:div>
        <w:div w:id="1306468406">
          <w:marLeft w:val="0"/>
          <w:marRight w:val="0"/>
          <w:marTop w:val="0"/>
          <w:marBottom w:val="0"/>
          <w:divBdr>
            <w:top w:val="none" w:sz="0" w:space="0" w:color="auto"/>
            <w:left w:val="none" w:sz="0" w:space="0" w:color="auto"/>
            <w:bottom w:val="none" w:sz="0" w:space="0" w:color="auto"/>
            <w:right w:val="none" w:sz="0" w:space="0" w:color="auto"/>
          </w:divBdr>
        </w:div>
        <w:div w:id="1253704923">
          <w:marLeft w:val="0"/>
          <w:marRight w:val="0"/>
          <w:marTop w:val="0"/>
          <w:marBottom w:val="0"/>
          <w:divBdr>
            <w:top w:val="none" w:sz="0" w:space="0" w:color="auto"/>
            <w:left w:val="none" w:sz="0" w:space="0" w:color="auto"/>
            <w:bottom w:val="none" w:sz="0" w:space="0" w:color="auto"/>
            <w:right w:val="none" w:sz="0" w:space="0" w:color="auto"/>
          </w:divBdr>
        </w:div>
        <w:div w:id="1460682492">
          <w:marLeft w:val="0"/>
          <w:marRight w:val="0"/>
          <w:marTop w:val="0"/>
          <w:marBottom w:val="0"/>
          <w:divBdr>
            <w:top w:val="none" w:sz="0" w:space="0" w:color="auto"/>
            <w:left w:val="none" w:sz="0" w:space="0" w:color="auto"/>
            <w:bottom w:val="none" w:sz="0" w:space="0" w:color="auto"/>
            <w:right w:val="none" w:sz="0" w:space="0" w:color="auto"/>
          </w:divBdr>
        </w:div>
        <w:div w:id="1761873375">
          <w:marLeft w:val="0"/>
          <w:marRight w:val="0"/>
          <w:marTop w:val="0"/>
          <w:marBottom w:val="0"/>
          <w:divBdr>
            <w:top w:val="none" w:sz="0" w:space="0" w:color="auto"/>
            <w:left w:val="none" w:sz="0" w:space="0" w:color="auto"/>
            <w:bottom w:val="none" w:sz="0" w:space="0" w:color="auto"/>
            <w:right w:val="none" w:sz="0" w:space="0" w:color="auto"/>
          </w:divBdr>
        </w:div>
        <w:div w:id="836725642">
          <w:marLeft w:val="0"/>
          <w:marRight w:val="0"/>
          <w:marTop w:val="0"/>
          <w:marBottom w:val="0"/>
          <w:divBdr>
            <w:top w:val="none" w:sz="0" w:space="0" w:color="auto"/>
            <w:left w:val="none" w:sz="0" w:space="0" w:color="auto"/>
            <w:bottom w:val="none" w:sz="0" w:space="0" w:color="auto"/>
            <w:right w:val="none" w:sz="0" w:space="0" w:color="auto"/>
          </w:divBdr>
        </w:div>
        <w:div w:id="962343316">
          <w:marLeft w:val="0"/>
          <w:marRight w:val="0"/>
          <w:marTop w:val="0"/>
          <w:marBottom w:val="0"/>
          <w:divBdr>
            <w:top w:val="none" w:sz="0" w:space="0" w:color="auto"/>
            <w:left w:val="none" w:sz="0" w:space="0" w:color="auto"/>
            <w:bottom w:val="none" w:sz="0" w:space="0" w:color="auto"/>
            <w:right w:val="none" w:sz="0" w:space="0" w:color="auto"/>
          </w:divBdr>
        </w:div>
        <w:div w:id="576592829">
          <w:marLeft w:val="0"/>
          <w:marRight w:val="0"/>
          <w:marTop w:val="0"/>
          <w:marBottom w:val="0"/>
          <w:divBdr>
            <w:top w:val="none" w:sz="0" w:space="0" w:color="auto"/>
            <w:left w:val="none" w:sz="0" w:space="0" w:color="auto"/>
            <w:bottom w:val="none" w:sz="0" w:space="0" w:color="auto"/>
            <w:right w:val="none" w:sz="0" w:space="0" w:color="auto"/>
          </w:divBdr>
        </w:div>
        <w:div w:id="613638158">
          <w:marLeft w:val="0"/>
          <w:marRight w:val="0"/>
          <w:marTop w:val="0"/>
          <w:marBottom w:val="0"/>
          <w:divBdr>
            <w:top w:val="none" w:sz="0" w:space="0" w:color="auto"/>
            <w:left w:val="none" w:sz="0" w:space="0" w:color="auto"/>
            <w:bottom w:val="none" w:sz="0" w:space="0" w:color="auto"/>
            <w:right w:val="none" w:sz="0" w:space="0" w:color="auto"/>
          </w:divBdr>
        </w:div>
        <w:div w:id="686101513">
          <w:marLeft w:val="0"/>
          <w:marRight w:val="0"/>
          <w:marTop w:val="0"/>
          <w:marBottom w:val="0"/>
          <w:divBdr>
            <w:top w:val="none" w:sz="0" w:space="0" w:color="auto"/>
            <w:left w:val="none" w:sz="0" w:space="0" w:color="auto"/>
            <w:bottom w:val="none" w:sz="0" w:space="0" w:color="auto"/>
            <w:right w:val="none" w:sz="0" w:space="0" w:color="auto"/>
          </w:divBdr>
        </w:div>
        <w:div w:id="860165252">
          <w:marLeft w:val="0"/>
          <w:marRight w:val="0"/>
          <w:marTop w:val="0"/>
          <w:marBottom w:val="0"/>
          <w:divBdr>
            <w:top w:val="none" w:sz="0" w:space="0" w:color="auto"/>
            <w:left w:val="none" w:sz="0" w:space="0" w:color="auto"/>
            <w:bottom w:val="none" w:sz="0" w:space="0" w:color="auto"/>
            <w:right w:val="none" w:sz="0" w:space="0" w:color="auto"/>
          </w:divBdr>
        </w:div>
        <w:div w:id="311450608">
          <w:marLeft w:val="0"/>
          <w:marRight w:val="0"/>
          <w:marTop w:val="0"/>
          <w:marBottom w:val="0"/>
          <w:divBdr>
            <w:top w:val="none" w:sz="0" w:space="0" w:color="auto"/>
            <w:left w:val="none" w:sz="0" w:space="0" w:color="auto"/>
            <w:bottom w:val="none" w:sz="0" w:space="0" w:color="auto"/>
            <w:right w:val="none" w:sz="0" w:space="0" w:color="auto"/>
          </w:divBdr>
        </w:div>
        <w:div w:id="760874293">
          <w:marLeft w:val="0"/>
          <w:marRight w:val="0"/>
          <w:marTop w:val="0"/>
          <w:marBottom w:val="0"/>
          <w:divBdr>
            <w:top w:val="none" w:sz="0" w:space="0" w:color="auto"/>
            <w:left w:val="none" w:sz="0" w:space="0" w:color="auto"/>
            <w:bottom w:val="none" w:sz="0" w:space="0" w:color="auto"/>
            <w:right w:val="none" w:sz="0" w:space="0" w:color="auto"/>
          </w:divBdr>
        </w:div>
        <w:div w:id="1086462212">
          <w:marLeft w:val="0"/>
          <w:marRight w:val="0"/>
          <w:marTop w:val="0"/>
          <w:marBottom w:val="0"/>
          <w:divBdr>
            <w:top w:val="none" w:sz="0" w:space="0" w:color="auto"/>
            <w:left w:val="none" w:sz="0" w:space="0" w:color="auto"/>
            <w:bottom w:val="none" w:sz="0" w:space="0" w:color="auto"/>
            <w:right w:val="none" w:sz="0" w:space="0" w:color="auto"/>
          </w:divBdr>
        </w:div>
        <w:div w:id="1139882515">
          <w:marLeft w:val="0"/>
          <w:marRight w:val="0"/>
          <w:marTop w:val="0"/>
          <w:marBottom w:val="0"/>
          <w:divBdr>
            <w:top w:val="none" w:sz="0" w:space="0" w:color="auto"/>
            <w:left w:val="none" w:sz="0" w:space="0" w:color="auto"/>
            <w:bottom w:val="none" w:sz="0" w:space="0" w:color="auto"/>
            <w:right w:val="none" w:sz="0" w:space="0" w:color="auto"/>
          </w:divBdr>
        </w:div>
        <w:div w:id="31851683">
          <w:marLeft w:val="0"/>
          <w:marRight w:val="0"/>
          <w:marTop w:val="0"/>
          <w:marBottom w:val="0"/>
          <w:divBdr>
            <w:top w:val="none" w:sz="0" w:space="0" w:color="auto"/>
            <w:left w:val="none" w:sz="0" w:space="0" w:color="auto"/>
            <w:bottom w:val="none" w:sz="0" w:space="0" w:color="auto"/>
            <w:right w:val="none" w:sz="0" w:space="0" w:color="auto"/>
          </w:divBdr>
        </w:div>
        <w:div w:id="1682466455">
          <w:marLeft w:val="0"/>
          <w:marRight w:val="0"/>
          <w:marTop w:val="0"/>
          <w:marBottom w:val="0"/>
          <w:divBdr>
            <w:top w:val="none" w:sz="0" w:space="0" w:color="auto"/>
            <w:left w:val="none" w:sz="0" w:space="0" w:color="auto"/>
            <w:bottom w:val="none" w:sz="0" w:space="0" w:color="auto"/>
            <w:right w:val="none" w:sz="0" w:space="0" w:color="auto"/>
          </w:divBdr>
        </w:div>
        <w:div w:id="1334603696">
          <w:marLeft w:val="0"/>
          <w:marRight w:val="0"/>
          <w:marTop w:val="0"/>
          <w:marBottom w:val="0"/>
          <w:divBdr>
            <w:top w:val="none" w:sz="0" w:space="0" w:color="auto"/>
            <w:left w:val="none" w:sz="0" w:space="0" w:color="auto"/>
            <w:bottom w:val="none" w:sz="0" w:space="0" w:color="auto"/>
            <w:right w:val="none" w:sz="0" w:space="0" w:color="auto"/>
          </w:divBdr>
        </w:div>
        <w:div w:id="1810973964">
          <w:marLeft w:val="0"/>
          <w:marRight w:val="0"/>
          <w:marTop w:val="0"/>
          <w:marBottom w:val="0"/>
          <w:divBdr>
            <w:top w:val="none" w:sz="0" w:space="0" w:color="auto"/>
            <w:left w:val="none" w:sz="0" w:space="0" w:color="auto"/>
            <w:bottom w:val="none" w:sz="0" w:space="0" w:color="auto"/>
            <w:right w:val="none" w:sz="0" w:space="0" w:color="auto"/>
          </w:divBdr>
        </w:div>
        <w:div w:id="1786119651">
          <w:marLeft w:val="0"/>
          <w:marRight w:val="0"/>
          <w:marTop w:val="0"/>
          <w:marBottom w:val="0"/>
          <w:divBdr>
            <w:top w:val="none" w:sz="0" w:space="0" w:color="auto"/>
            <w:left w:val="none" w:sz="0" w:space="0" w:color="auto"/>
            <w:bottom w:val="none" w:sz="0" w:space="0" w:color="auto"/>
            <w:right w:val="none" w:sz="0" w:space="0" w:color="auto"/>
          </w:divBdr>
        </w:div>
        <w:div w:id="1587807592">
          <w:marLeft w:val="0"/>
          <w:marRight w:val="0"/>
          <w:marTop w:val="0"/>
          <w:marBottom w:val="0"/>
          <w:divBdr>
            <w:top w:val="none" w:sz="0" w:space="0" w:color="auto"/>
            <w:left w:val="none" w:sz="0" w:space="0" w:color="auto"/>
            <w:bottom w:val="none" w:sz="0" w:space="0" w:color="auto"/>
            <w:right w:val="none" w:sz="0" w:space="0" w:color="auto"/>
          </w:divBdr>
        </w:div>
        <w:div w:id="1742411524">
          <w:marLeft w:val="0"/>
          <w:marRight w:val="0"/>
          <w:marTop w:val="0"/>
          <w:marBottom w:val="0"/>
          <w:divBdr>
            <w:top w:val="none" w:sz="0" w:space="0" w:color="auto"/>
            <w:left w:val="none" w:sz="0" w:space="0" w:color="auto"/>
            <w:bottom w:val="none" w:sz="0" w:space="0" w:color="auto"/>
            <w:right w:val="none" w:sz="0" w:space="0" w:color="auto"/>
          </w:divBdr>
        </w:div>
        <w:div w:id="343099213">
          <w:marLeft w:val="0"/>
          <w:marRight w:val="0"/>
          <w:marTop w:val="0"/>
          <w:marBottom w:val="0"/>
          <w:divBdr>
            <w:top w:val="none" w:sz="0" w:space="0" w:color="auto"/>
            <w:left w:val="none" w:sz="0" w:space="0" w:color="auto"/>
            <w:bottom w:val="none" w:sz="0" w:space="0" w:color="auto"/>
            <w:right w:val="none" w:sz="0" w:space="0" w:color="auto"/>
          </w:divBdr>
        </w:div>
        <w:div w:id="1719743973">
          <w:marLeft w:val="0"/>
          <w:marRight w:val="0"/>
          <w:marTop w:val="0"/>
          <w:marBottom w:val="0"/>
          <w:divBdr>
            <w:top w:val="none" w:sz="0" w:space="0" w:color="auto"/>
            <w:left w:val="none" w:sz="0" w:space="0" w:color="auto"/>
            <w:bottom w:val="none" w:sz="0" w:space="0" w:color="auto"/>
            <w:right w:val="none" w:sz="0" w:space="0" w:color="auto"/>
          </w:divBdr>
        </w:div>
        <w:div w:id="980891684">
          <w:marLeft w:val="0"/>
          <w:marRight w:val="0"/>
          <w:marTop w:val="0"/>
          <w:marBottom w:val="0"/>
          <w:divBdr>
            <w:top w:val="none" w:sz="0" w:space="0" w:color="auto"/>
            <w:left w:val="none" w:sz="0" w:space="0" w:color="auto"/>
            <w:bottom w:val="none" w:sz="0" w:space="0" w:color="auto"/>
            <w:right w:val="none" w:sz="0" w:space="0" w:color="auto"/>
          </w:divBdr>
        </w:div>
        <w:div w:id="1121726545">
          <w:marLeft w:val="0"/>
          <w:marRight w:val="0"/>
          <w:marTop w:val="0"/>
          <w:marBottom w:val="0"/>
          <w:divBdr>
            <w:top w:val="none" w:sz="0" w:space="0" w:color="auto"/>
            <w:left w:val="none" w:sz="0" w:space="0" w:color="auto"/>
            <w:bottom w:val="none" w:sz="0" w:space="0" w:color="auto"/>
            <w:right w:val="none" w:sz="0" w:space="0" w:color="auto"/>
          </w:divBdr>
        </w:div>
        <w:div w:id="501239674">
          <w:marLeft w:val="0"/>
          <w:marRight w:val="0"/>
          <w:marTop w:val="0"/>
          <w:marBottom w:val="0"/>
          <w:divBdr>
            <w:top w:val="none" w:sz="0" w:space="0" w:color="auto"/>
            <w:left w:val="none" w:sz="0" w:space="0" w:color="auto"/>
            <w:bottom w:val="none" w:sz="0" w:space="0" w:color="auto"/>
            <w:right w:val="none" w:sz="0" w:space="0" w:color="auto"/>
          </w:divBdr>
        </w:div>
        <w:div w:id="485318524">
          <w:marLeft w:val="0"/>
          <w:marRight w:val="0"/>
          <w:marTop w:val="0"/>
          <w:marBottom w:val="0"/>
          <w:divBdr>
            <w:top w:val="none" w:sz="0" w:space="0" w:color="auto"/>
            <w:left w:val="none" w:sz="0" w:space="0" w:color="auto"/>
            <w:bottom w:val="none" w:sz="0" w:space="0" w:color="auto"/>
            <w:right w:val="none" w:sz="0" w:space="0" w:color="auto"/>
          </w:divBdr>
        </w:div>
        <w:div w:id="1164737820">
          <w:marLeft w:val="0"/>
          <w:marRight w:val="0"/>
          <w:marTop w:val="0"/>
          <w:marBottom w:val="0"/>
          <w:divBdr>
            <w:top w:val="none" w:sz="0" w:space="0" w:color="auto"/>
            <w:left w:val="none" w:sz="0" w:space="0" w:color="auto"/>
            <w:bottom w:val="none" w:sz="0" w:space="0" w:color="auto"/>
            <w:right w:val="none" w:sz="0" w:space="0" w:color="auto"/>
          </w:divBdr>
        </w:div>
        <w:div w:id="1036469879">
          <w:marLeft w:val="0"/>
          <w:marRight w:val="0"/>
          <w:marTop w:val="0"/>
          <w:marBottom w:val="0"/>
          <w:divBdr>
            <w:top w:val="none" w:sz="0" w:space="0" w:color="auto"/>
            <w:left w:val="none" w:sz="0" w:space="0" w:color="auto"/>
            <w:bottom w:val="none" w:sz="0" w:space="0" w:color="auto"/>
            <w:right w:val="none" w:sz="0" w:space="0" w:color="auto"/>
          </w:divBdr>
        </w:div>
        <w:div w:id="1500120129">
          <w:marLeft w:val="0"/>
          <w:marRight w:val="0"/>
          <w:marTop w:val="0"/>
          <w:marBottom w:val="0"/>
          <w:divBdr>
            <w:top w:val="none" w:sz="0" w:space="0" w:color="auto"/>
            <w:left w:val="none" w:sz="0" w:space="0" w:color="auto"/>
            <w:bottom w:val="none" w:sz="0" w:space="0" w:color="auto"/>
            <w:right w:val="none" w:sz="0" w:space="0" w:color="auto"/>
          </w:divBdr>
        </w:div>
        <w:div w:id="1023748217">
          <w:marLeft w:val="0"/>
          <w:marRight w:val="0"/>
          <w:marTop w:val="0"/>
          <w:marBottom w:val="0"/>
          <w:divBdr>
            <w:top w:val="none" w:sz="0" w:space="0" w:color="auto"/>
            <w:left w:val="none" w:sz="0" w:space="0" w:color="auto"/>
            <w:bottom w:val="none" w:sz="0" w:space="0" w:color="auto"/>
            <w:right w:val="none" w:sz="0" w:space="0" w:color="auto"/>
          </w:divBdr>
        </w:div>
        <w:div w:id="1126968398">
          <w:marLeft w:val="0"/>
          <w:marRight w:val="0"/>
          <w:marTop w:val="0"/>
          <w:marBottom w:val="0"/>
          <w:divBdr>
            <w:top w:val="none" w:sz="0" w:space="0" w:color="auto"/>
            <w:left w:val="none" w:sz="0" w:space="0" w:color="auto"/>
            <w:bottom w:val="none" w:sz="0" w:space="0" w:color="auto"/>
            <w:right w:val="none" w:sz="0" w:space="0" w:color="auto"/>
          </w:divBdr>
        </w:div>
        <w:div w:id="820462718">
          <w:marLeft w:val="0"/>
          <w:marRight w:val="0"/>
          <w:marTop w:val="0"/>
          <w:marBottom w:val="0"/>
          <w:divBdr>
            <w:top w:val="none" w:sz="0" w:space="0" w:color="auto"/>
            <w:left w:val="none" w:sz="0" w:space="0" w:color="auto"/>
            <w:bottom w:val="none" w:sz="0" w:space="0" w:color="auto"/>
            <w:right w:val="none" w:sz="0" w:space="0" w:color="auto"/>
          </w:divBdr>
        </w:div>
        <w:div w:id="869686921">
          <w:marLeft w:val="0"/>
          <w:marRight w:val="0"/>
          <w:marTop w:val="0"/>
          <w:marBottom w:val="0"/>
          <w:divBdr>
            <w:top w:val="none" w:sz="0" w:space="0" w:color="auto"/>
            <w:left w:val="none" w:sz="0" w:space="0" w:color="auto"/>
            <w:bottom w:val="none" w:sz="0" w:space="0" w:color="auto"/>
            <w:right w:val="none" w:sz="0" w:space="0" w:color="auto"/>
          </w:divBdr>
        </w:div>
        <w:div w:id="1590044630">
          <w:marLeft w:val="0"/>
          <w:marRight w:val="0"/>
          <w:marTop w:val="0"/>
          <w:marBottom w:val="0"/>
          <w:divBdr>
            <w:top w:val="none" w:sz="0" w:space="0" w:color="auto"/>
            <w:left w:val="none" w:sz="0" w:space="0" w:color="auto"/>
            <w:bottom w:val="none" w:sz="0" w:space="0" w:color="auto"/>
            <w:right w:val="none" w:sz="0" w:space="0" w:color="auto"/>
          </w:divBdr>
        </w:div>
        <w:div w:id="1631322287">
          <w:marLeft w:val="0"/>
          <w:marRight w:val="0"/>
          <w:marTop w:val="0"/>
          <w:marBottom w:val="0"/>
          <w:divBdr>
            <w:top w:val="none" w:sz="0" w:space="0" w:color="auto"/>
            <w:left w:val="none" w:sz="0" w:space="0" w:color="auto"/>
            <w:bottom w:val="none" w:sz="0" w:space="0" w:color="auto"/>
            <w:right w:val="none" w:sz="0" w:space="0" w:color="auto"/>
          </w:divBdr>
        </w:div>
        <w:div w:id="827675245">
          <w:marLeft w:val="0"/>
          <w:marRight w:val="0"/>
          <w:marTop w:val="0"/>
          <w:marBottom w:val="0"/>
          <w:divBdr>
            <w:top w:val="none" w:sz="0" w:space="0" w:color="auto"/>
            <w:left w:val="none" w:sz="0" w:space="0" w:color="auto"/>
            <w:bottom w:val="none" w:sz="0" w:space="0" w:color="auto"/>
            <w:right w:val="none" w:sz="0" w:space="0" w:color="auto"/>
          </w:divBdr>
        </w:div>
        <w:div w:id="860751117">
          <w:marLeft w:val="0"/>
          <w:marRight w:val="0"/>
          <w:marTop w:val="0"/>
          <w:marBottom w:val="0"/>
          <w:divBdr>
            <w:top w:val="none" w:sz="0" w:space="0" w:color="auto"/>
            <w:left w:val="none" w:sz="0" w:space="0" w:color="auto"/>
            <w:bottom w:val="none" w:sz="0" w:space="0" w:color="auto"/>
            <w:right w:val="none" w:sz="0" w:space="0" w:color="auto"/>
          </w:divBdr>
        </w:div>
        <w:div w:id="1037856307">
          <w:marLeft w:val="0"/>
          <w:marRight w:val="0"/>
          <w:marTop w:val="0"/>
          <w:marBottom w:val="0"/>
          <w:divBdr>
            <w:top w:val="none" w:sz="0" w:space="0" w:color="auto"/>
            <w:left w:val="none" w:sz="0" w:space="0" w:color="auto"/>
            <w:bottom w:val="none" w:sz="0" w:space="0" w:color="auto"/>
            <w:right w:val="none" w:sz="0" w:space="0" w:color="auto"/>
          </w:divBdr>
        </w:div>
        <w:div w:id="956564919">
          <w:marLeft w:val="0"/>
          <w:marRight w:val="0"/>
          <w:marTop w:val="0"/>
          <w:marBottom w:val="0"/>
          <w:divBdr>
            <w:top w:val="none" w:sz="0" w:space="0" w:color="auto"/>
            <w:left w:val="none" w:sz="0" w:space="0" w:color="auto"/>
            <w:bottom w:val="none" w:sz="0" w:space="0" w:color="auto"/>
            <w:right w:val="none" w:sz="0" w:space="0" w:color="auto"/>
          </w:divBdr>
        </w:div>
        <w:div w:id="1303845841">
          <w:marLeft w:val="0"/>
          <w:marRight w:val="0"/>
          <w:marTop w:val="0"/>
          <w:marBottom w:val="0"/>
          <w:divBdr>
            <w:top w:val="none" w:sz="0" w:space="0" w:color="auto"/>
            <w:left w:val="none" w:sz="0" w:space="0" w:color="auto"/>
            <w:bottom w:val="none" w:sz="0" w:space="0" w:color="auto"/>
            <w:right w:val="none" w:sz="0" w:space="0" w:color="auto"/>
          </w:divBdr>
        </w:div>
        <w:div w:id="1032804094">
          <w:marLeft w:val="0"/>
          <w:marRight w:val="0"/>
          <w:marTop w:val="0"/>
          <w:marBottom w:val="0"/>
          <w:divBdr>
            <w:top w:val="none" w:sz="0" w:space="0" w:color="auto"/>
            <w:left w:val="none" w:sz="0" w:space="0" w:color="auto"/>
            <w:bottom w:val="none" w:sz="0" w:space="0" w:color="auto"/>
            <w:right w:val="none" w:sz="0" w:space="0" w:color="auto"/>
          </w:divBdr>
        </w:div>
        <w:div w:id="1796218261">
          <w:marLeft w:val="0"/>
          <w:marRight w:val="0"/>
          <w:marTop w:val="0"/>
          <w:marBottom w:val="0"/>
          <w:divBdr>
            <w:top w:val="none" w:sz="0" w:space="0" w:color="auto"/>
            <w:left w:val="none" w:sz="0" w:space="0" w:color="auto"/>
            <w:bottom w:val="none" w:sz="0" w:space="0" w:color="auto"/>
            <w:right w:val="none" w:sz="0" w:space="0" w:color="auto"/>
          </w:divBdr>
        </w:div>
        <w:div w:id="1786581534">
          <w:marLeft w:val="0"/>
          <w:marRight w:val="0"/>
          <w:marTop w:val="0"/>
          <w:marBottom w:val="0"/>
          <w:divBdr>
            <w:top w:val="none" w:sz="0" w:space="0" w:color="auto"/>
            <w:left w:val="none" w:sz="0" w:space="0" w:color="auto"/>
            <w:bottom w:val="none" w:sz="0" w:space="0" w:color="auto"/>
            <w:right w:val="none" w:sz="0" w:space="0" w:color="auto"/>
          </w:divBdr>
        </w:div>
        <w:div w:id="688335870">
          <w:marLeft w:val="0"/>
          <w:marRight w:val="0"/>
          <w:marTop w:val="0"/>
          <w:marBottom w:val="0"/>
          <w:divBdr>
            <w:top w:val="none" w:sz="0" w:space="0" w:color="auto"/>
            <w:left w:val="none" w:sz="0" w:space="0" w:color="auto"/>
            <w:bottom w:val="none" w:sz="0" w:space="0" w:color="auto"/>
            <w:right w:val="none" w:sz="0" w:space="0" w:color="auto"/>
          </w:divBdr>
        </w:div>
        <w:div w:id="1025785212">
          <w:marLeft w:val="0"/>
          <w:marRight w:val="0"/>
          <w:marTop w:val="0"/>
          <w:marBottom w:val="0"/>
          <w:divBdr>
            <w:top w:val="none" w:sz="0" w:space="0" w:color="auto"/>
            <w:left w:val="none" w:sz="0" w:space="0" w:color="auto"/>
            <w:bottom w:val="none" w:sz="0" w:space="0" w:color="auto"/>
            <w:right w:val="none" w:sz="0" w:space="0" w:color="auto"/>
          </w:divBdr>
        </w:div>
        <w:div w:id="1450512229">
          <w:marLeft w:val="0"/>
          <w:marRight w:val="0"/>
          <w:marTop w:val="0"/>
          <w:marBottom w:val="0"/>
          <w:divBdr>
            <w:top w:val="none" w:sz="0" w:space="0" w:color="auto"/>
            <w:left w:val="none" w:sz="0" w:space="0" w:color="auto"/>
            <w:bottom w:val="none" w:sz="0" w:space="0" w:color="auto"/>
            <w:right w:val="none" w:sz="0" w:space="0" w:color="auto"/>
          </w:divBdr>
        </w:div>
        <w:div w:id="864908642">
          <w:marLeft w:val="0"/>
          <w:marRight w:val="0"/>
          <w:marTop w:val="0"/>
          <w:marBottom w:val="0"/>
          <w:divBdr>
            <w:top w:val="none" w:sz="0" w:space="0" w:color="auto"/>
            <w:left w:val="none" w:sz="0" w:space="0" w:color="auto"/>
            <w:bottom w:val="none" w:sz="0" w:space="0" w:color="auto"/>
            <w:right w:val="none" w:sz="0" w:space="0" w:color="auto"/>
          </w:divBdr>
        </w:div>
        <w:div w:id="1827624154">
          <w:marLeft w:val="0"/>
          <w:marRight w:val="0"/>
          <w:marTop w:val="0"/>
          <w:marBottom w:val="0"/>
          <w:divBdr>
            <w:top w:val="none" w:sz="0" w:space="0" w:color="auto"/>
            <w:left w:val="none" w:sz="0" w:space="0" w:color="auto"/>
            <w:bottom w:val="none" w:sz="0" w:space="0" w:color="auto"/>
            <w:right w:val="none" w:sz="0" w:space="0" w:color="auto"/>
          </w:divBdr>
        </w:div>
        <w:div w:id="1476920471">
          <w:marLeft w:val="0"/>
          <w:marRight w:val="0"/>
          <w:marTop w:val="0"/>
          <w:marBottom w:val="0"/>
          <w:divBdr>
            <w:top w:val="none" w:sz="0" w:space="0" w:color="auto"/>
            <w:left w:val="none" w:sz="0" w:space="0" w:color="auto"/>
            <w:bottom w:val="none" w:sz="0" w:space="0" w:color="auto"/>
            <w:right w:val="none" w:sz="0" w:space="0" w:color="auto"/>
          </w:divBdr>
        </w:div>
        <w:div w:id="808518676">
          <w:marLeft w:val="0"/>
          <w:marRight w:val="0"/>
          <w:marTop w:val="0"/>
          <w:marBottom w:val="0"/>
          <w:divBdr>
            <w:top w:val="none" w:sz="0" w:space="0" w:color="auto"/>
            <w:left w:val="none" w:sz="0" w:space="0" w:color="auto"/>
            <w:bottom w:val="none" w:sz="0" w:space="0" w:color="auto"/>
            <w:right w:val="none" w:sz="0" w:space="0" w:color="auto"/>
          </w:divBdr>
        </w:div>
        <w:div w:id="1821536082">
          <w:marLeft w:val="0"/>
          <w:marRight w:val="0"/>
          <w:marTop w:val="0"/>
          <w:marBottom w:val="0"/>
          <w:divBdr>
            <w:top w:val="none" w:sz="0" w:space="0" w:color="auto"/>
            <w:left w:val="none" w:sz="0" w:space="0" w:color="auto"/>
            <w:bottom w:val="none" w:sz="0" w:space="0" w:color="auto"/>
            <w:right w:val="none" w:sz="0" w:space="0" w:color="auto"/>
          </w:divBdr>
        </w:div>
        <w:div w:id="1420441896">
          <w:marLeft w:val="0"/>
          <w:marRight w:val="0"/>
          <w:marTop w:val="0"/>
          <w:marBottom w:val="0"/>
          <w:divBdr>
            <w:top w:val="none" w:sz="0" w:space="0" w:color="auto"/>
            <w:left w:val="none" w:sz="0" w:space="0" w:color="auto"/>
            <w:bottom w:val="none" w:sz="0" w:space="0" w:color="auto"/>
            <w:right w:val="none" w:sz="0" w:space="0" w:color="auto"/>
          </w:divBdr>
        </w:div>
        <w:div w:id="1021249893">
          <w:marLeft w:val="0"/>
          <w:marRight w:val="0"/>
          <w:marTop w:val="0"/>
          <w:marBottom w:val="0"/>
          <w:divBdr>
            <w:top w:val="none" w:sz="0" w:space="0" w:color="auto"/>
            <w:left w:val="none" w:sz="0" w:space="0" w:color="auto"/>
            <w:bottom w:val="none" w:sz="0" w:space="0" w:color="auto"/>
            <w:right w:val="none" w:sz="0" w:space="0" w:color="auto"/>
          </w:divBdr>
        </w:div>
        <w:div w:id="1814523576">
          <w:marLeft w:val="0"/>
          <w:marRight w:val="0"/>
          <w:marTop w:val="0"/>
          <w:marBottom w:val="0"/>
          <w:divBdr>
            <w:top w:val="none" w:sz="0" w:space="0" w:color="auto"/>
            <w:left w:val="none" w:sz="0" w:space="0" w:color="auto"/>
            <w:bottom w:val="none" w:sz="0" w:space="0" w:color="auto"/>
            <w:right w:val="none" w:sz="0" w:space="0" w:color="auto"/>
          </w:divBdr>
        </w:div>
        <w:div w:id="963736426">
          <w:marLeft w:val="0"/>
          <w:marRight w:val="0"/>
          <w:marTop w:val="0"/>
          <w:marBottom w:val="0"/>
          <w:divBdr>
            <w:top w:val="none" w:sz="0" w:space="0" w:color="auto"/>
            <w:left w:val="none" w:sz="0" w:space="0" w:color="auto"/>
            <w:bottom w:val="none" w:sz="0" w:space="0" w:color="auto"/>
            <w:right w:val="none" w:sz="0" w:space="0" w:color="auto"/>
          </w:divBdr>
        </w:div>
        <w:div w:id="1580945224">
          <w:marLeft w:val="0"/>
          <w:marRight w:val="0"/>
          <w:marTop w:val="0"/>
          <w:marBottom w:val="0"/>
          <w:divBdr>
            <w:top w:val="none" w:sz="0" w:space="0" w:color="auto"/>
            <w:left w:val="none" w:sz="0" w:space="0" w:color="auto"/>
            <w:bottom w:val="none" w:sz="0" w:space="0" w:color="auto"/>
            <w:right w:val="none" w:sz="0" w:space="0" w:color="auto"/>
          </w:divBdr>
        </w:div>
        <w:div w:id="426653530">
          <w:marLeft w:val="0"/>
          <w:marRight w:val="0"/>
          <w:marTop w:val="0"/>
          <w:marBottom w:val="0"/>
          <w:divBdr>
            <w:top w:val="none" w:sz="0" w:space="0" w:color="auto"/>
            <w:left w:val="none" w:sz="0" w:space="0" w:color="auto"/>
            <w:bottom w:val="none" w:sz="0" w:space="0" w:color="auto"/>
            <w:right w:val="none" w:sz="0" w:space="0" w:color="auto"/>
          </w:divBdr>
        </w:div>
        <w:div w:id="2134444308">
          <w:marLeft w:val="0"/>
          <w:marRight w:val="0"/>
          <w:marTop w:val="0"/>
          <w:marBottom w:val="0"/>
          <w:divBdr>
            <w:top w:val="none" w:sz="0" w:space="0" w:color="auto"/>
            <w:left w:val="none" w:sz="0" w:space="0" w:color="auto"/>
            <w:bottom w:val="none" w:sz="0" w:space="0" w:color="auto"/>
            <w:right w:val="none" w:sz="0" w:space="0" w:color="auto"/>
          </w:divBdr>
        </w:div>
        <w:div w:id="1353654122">
          <w:marLeft w:val="0"/>
          <w:marRight w:val="0"/>
          <w:marTop w:val="0"/>
          <w:marBottom w:val="0"/>
          <w:divBdr>
            <w:top w:val="none" w:sz="0" w:space="0" w:color="auto"/>
            <w:left w:val="none" w:sz="0" w:space="0" w:color="auto"/>
            <w:bottom w:val="none" w:sz="0" w:space="0" w:color="auto"/>
            <w:right w:val="none" w:sz="0" w:space="0" w:color="auto"/>
          </w:divBdr>
        </w:div>
        <w:div w:id="791169775">
          <w:marLeft w:val="0"/>
          <w:marRight w:val="0"/>
          <w:marTop w:val="0"/>
          <w:marBottom w:val="0"/>
          <w:divBdr>
            <w:top w:val="none" w:sz="0" w:space="0" w:color="auto"/>
            <w:left w:val="none" w:sz="0" w:space="0" w:color="auto"/>
            <w:bottom w:val="none" w:sz="0" w:space="0" w:color="auto"/>
            <w:right w:val="none" w:sz="0" w:space="0" w:color="auto"/>
          </w:divBdr>
        </w:div>
        <w:div w:id="1503666887">
          <w:marLeft w:val="0"/>
          <w:marRight w:val="0"/>
          <w:marTop w:val="0"/>
          <w:marBottom w:val="0"/>
          <w:divBdr>
            <w:top w:val="none" w:sz="0" w:space="0" w:color="auto"/>
            <w:left w:val="none" w:sz="0" w:space="0" w:color="auto"/>
            <w:bottom w:val="none" w:sz="0" w:space="0" w:color="auto"/>
            <w:right w:val="none" w:sz="0" w:space="0" w:color="auto"/>
          </w:divBdr>
        </w:div>
        <w:div w:id="1050425773">
          <w:marLeft w:val="0"/>
          <w:marRight w:val="0"/>
          <w:marTop w:val="0"/>
          <w:marBottom w:val="0"/>
          <w:divBdr>
            <w:top w:val="none" w:sz="0" w:space="0" w:color="auto"/>
            <w:left w:val="none" w:sz="0" w:space="0" w:color="auto"/>
            <w:bottom w:val="none" w:sz="0" w:space="0" w:color="auto"/>
            <w:right w:val="none" w:sz="0" w:space="0" w:color="auto"/>
          </w:divBdr>
        </w:div>
        <w:div w:id="809980242">
          <w:marLeft w:val="0"/>
          <w:marRight w:val="0"/>
          <w:marTop w:val="0"/>
          <w:marBottom w:val="0"/>
          <w:divBdr>
            <w:top w:val="none" w:sz="0" w:space="0" w:color="auto"/>
            <w:left w:val="none" w:sz="0" w:space="0" w:color="auto"/>
            <w:bottom w:val="none" w:sz="0" w:space="0" w:color="auto"/>
            <w:right w:val="none" w:sz="0" w:space="0" w:color="auto"/>
          </w:divBdr>
        </w:div>
        <w:div w:id="1213808871">
          <w:marLeft w:val="0"/>
          <w:marRight w:val="0"/>
          <w:marTop w:val="0"/>
          <w:marBottom w:val="0"/>
          <w:divBdr>
            <w:top w:val="none" w:sz="0" w:space="0" w:color="auto"/>
            <w:left w:val="none" w:sz="0" w:space="0" w:color="auto"/>
            <w:bottom w:val="none" w:sz="0" w:space="0" w:color="auto"/>
            <w:right w:val="none" w:sz="0" w:space="0" w:color="auto"/>
          </w:divBdr>
        </w:div>
        <w:div w:id="1870799754">
          <w:marLeft w:val="0"/>
          <w:marRight w:val="0"/>
          <w:marTop w:val="0"/>
          <w:marBottom w:val="0"/>
          <w:divBdr>
            <w:top w:val="none" w:sz="0" w:space="0" w:color="auto"/>
            <w:left w:val="none" w:sz="0" w:space="0" w:color="auto"/>
            <w:bottom w:val="none" w:sz="0" w:space="0" w:color="auto"/>
            <w:right w:val="none" w:sz="0" w:space="0" w:color="auto"/>
          </w:divBdr>
        </w:div>
        <w:div w:id="2055426731">
          <w:marLeft w:val="0"/>
          <w:marRight w:val="0"/>
          <w:marTop w:val="0"/>
          <w:marBottom w:val="0"/>
          <w:divBdr>
            <w:top w:val="none" w:sz="0" w:space="0" w:color="auto"/>
            <w:left w:val="none" w:sz="0" w:space="0" w:color="auto"/>
            <w:bottom w:val="none" w:sz="0" w:space="0" w:color="auto"/>
            <w:right w:val="none" w:sz="0" w:space="0" w:color="auto"/>
          </w:divBdr>
        </w:div>
        <w:div w:id="2039504872">
          <w:marLeft w:val="0"/>
          <w:marRight w:val="0"/>
          <w:marTop w:val="0"/>
          <w:marBottom w:val="0"/>
          <w:divBdr>
            <w:top w:val="none" w:sz="0" w:space="0" w:color="auto"/>
            <w:left w:val="none" w:sz="0" w:space="0" w:color="auto"/>
            <w:bottom w:val="none" w:sz="0" w:space="0" w:color="auto"/>
            <w:right w:val="none" w:sz="0" w:space="0" w:color="auto"/>
          </w:divBdr>
        </w:div>
        <w:div w:id="1708946246">
          <w:marLeft w:val="0"/>
          <w:marRight w:val="0"/>
          <w:marTop w:val="0"/>
          <w:marBottom w:val="0"/>
          <w:divBdr>
            <w:top w:val="none" w:sz="0" w:space="0" w:color="auto"/>
            <w:left w:val="none" w:sz="0" w:space="0" w:color="auto"/>
            <w:bottom w:val="none" w:sz="0" w:space="0" w:color="auto"/>
            <w:right w:val="none" w:sz="0" w:space="0" w:color="auto"/>
          </w:divBdr>
        </w:div>
        <w:div w:id="1544560456">
          <w:marLeft w:val="0"/>
          <w:marRight w:val="0"/>
          <w:marTop w:val="0"/>
          <w:marBottom w:val="0"/>
          <w:divBdr>
            <w:top w:val="none" w:sz="0" w:space="0" w:color="auto"/>
            <w:left w:val="none" w:sz="0" w:space="0" w:color="auto"/>
            <w:bottom w:val="none" w:sz="0" w:space="0" w:color="auto"/>
            <w:right w:val="none" w:sz="0" w:space="0" w:color="auto"/>
          </w:divBdr>
        </w:div>
        <w:div w:id="250314402">
          <w:marLeft w:val="0"/>
          <w:marRight w:val="0"/>
          <w:marTop w:val="0"/>
          <w:marBottom w:val="0"/>
          <w:divBdr>
            <w:top w:val="none" w:sz="0" w:space="0" w:color="auto"/>
            <w:left w:val="none" w:sz="0" w:space="0" w:color="auto"/>
            <w:bottom w:val="none" w:sz="0" w:space="0" w:color="auto"/>
            <w:right w:val="none" w:sz="0" w:space="0" w:color="auto"/>
          </w:divBdr>
        </w:div>
        <w:div w:id="1044133329">
          <w:marLeft w:val="0"/>
          <w:marRight w:val="0"/>
          <w:marTop w:val="0"/>
          <w:marBottom w:val="0"/>
          <w:divBdr>
            <w:top w:val="none" w:sz="0" w:space="0" w:color="auto"/>
            <w:left w:val="none" w:sz="0" w:space="0" w:color="auto"/>
            <w:bottom w:val="none" w:sz="0" w:space="0" w:color="auto"/>
            <w:right w:val="none" w:sz="0" w:space="0" w:color="auto"/>
          </w:divBdr>
        </w:div>
        <w:div w:id="571740887">
          <w:marLeft w:val="0"/>
          <w:marRight w:val="0"/>
          <w:marTop w:val="0"/>
          <w:marBottom w:val="0"/>
          <w:divBdr>
            <w:top w:val="none" w:sz="0" w:space="0" w:color="auto"/>
            <w:left w:val="none" w:sz="0" w:space="0" w:color="auto"/>
            <w:bottom w:val="none" w:sz="0" w:space="0" w:color="auto"/>
            <w:right w:val="none" w:sz="0" w:space="0" w:color="auto"/>
          </w:divBdr>
        </w:div>
        <w:div w:id="1399596536">
          <w:marLeft w:val="0"/>
          <w:marRight w:val="0"/>
          <w:marTop w:val="0"/>
          <w:marBottom w:val="0"/>
          <w:divBdr>
            <w:top w:val="none" w:sz="0" w:space="0" w:color="auto"/>
            <w:left w:val="none" w:sz="0" w:space="0" w:color="auto"/>
            <w:bottom w:val="none" w:sz="0" w:space="0" w:color="auto"/>
            <w:right w:val="none" w:sz="0" w:space="0" w:color="auto"/>
          </w:divBdr>
        </w:div>
        <w:div w:id="456602758">
          <w:marLeft w:val="0"/>
          <w:marRight w:val="0"/>
          <w:marTop w:val="0"/>
          <w:marBottom w:val="0"/>
          <w:divBdr>
            <w:top w:val="none" w:sz="0" w:space="0" w:color="auto"/>
            <w:left w:val="none" w:sz="0" w:space="0" w:color="auto"/>
            <w:bottom w:val="none" w:sz="0" w:space="0" w:color="auto"/>
            <w:right w:val="none" w:sz="0" w:space="0" w:color="auto"/>
          </w:divBdr>
        </w:div>
        <w:div w:id="129977324">
          <w:marLeft w:val="0"/>
          <w:marRight w:val="0"/>
          <w:marTop w:val="0"/>
          <w:marBottom w:val="0"/>
          <w:divBdr>
            <w:top w:val="none" w:sz="0" w:space="0" w:color="auto"/>
            <w:left w:val="none" w:sz="0" w:space="0" w:color="auto"/>
            <w:bottom w:val="none" w:sz="0" w:space="0" w:color="auto"/>
            <w:right w:val="none" w:sz="0" w:space="0" w:color="auto"/>
          </w:divBdr>
        </w:div>
        <w:div w:id="967931881">
          <w:marLeft w:val="0"/>
          <w:marRight w:val="0"/>
          <w:marTop w:val="0"/>
          <w:marBottom w:val="0"/>
          <w:divBdr>
            <w:top w:val="none" w:sz="0" w:space="0" w:color="auto"/>
            <w:left w:val="none" w:sz="0" w:space="0" w:color="auto"/>
            <w:bottom w:val="none" w:sz="0" w:space="0" w:color="auto"/>
            <w:right w:val="none" w:sz="0" w:space="0" w:color="auto"/>
          </w:divBdr>
        </w:div>
        <w:div w:id="1048261547">
          <w:marLeft w:val="0"/>
          <w:marRight w:val="0"/>
          <w:marTop w:val="0"/>
          <w:marBottom w:val="0"/>
          <w:divBdr>
            <w:top w:val="none" w:sz="0" w:space="0" w:color="auto"/>
            <w:left w:val="none" w:sz="0" w:space="0" w:color="auto"/>
            <w:bottom w:val="none" w:sz="0" w:space="0" w:color="auto"/>
            <w:right w:val="none" w:sz="0" w:space="0" w:color="auto"/>
          </w:divBdr>
        </w:div>
        <w:div w:id="795179040">
          <w:marLeft w:val="0"/>
          <w:marRight w:val="0"/>
          <w:marTop w:val="0"/>
          <w:marBottom w:val="0"/>
          <w:divBdr>
            <w:top w:val="none" w:sz="0" w:space="0" w:color="auto"/>
            <w:left w:val="none" w:sz="0" w:space="0" w:color="auto"/>
            <w:bottom w:val="none" w:sz="0" w:space="0" w:color="auto"/>
            <w:right w:val="none" w:sz="0" w:space="0" w:color="auto"/>
          </w:divBdr>
        </w:div>
        <w:div w:id="187255573">
          <w:marLeft w:val="0"/>
          <w:marRight w:val="0"/>
          <w:marTop w:val="0"/>
          <w:marBottom w:val="0"/>
          <w:divBdr>
            <w:top w:val="none" w:sz="0" w:space="0" w:color="auto"/>
            <w:left w:val="none" w:sz="0" w:space="0" w:color="auto"/>
            <w:bottom w:val="none" w:sz="0" w:space="0" w:color="auto"/>
            <w:right w:val="none" w:sz="0" w:space="0" w:color="auto"/>
          </w:divBdr>
        </w:div>
        <w:div w:id="98137939">
          <w:marLeft w:val="0"/>
          <w:marRight w:val="0"/>
          <w:marTop w:val="0"/>
          <w:marBottom w:val="0"/>
          <w:divBdr>
            <w:top w:val="none" w:sz="0" w:space="0" w:color="auto"/>
            <w:left w:val="none" w:sz="0" w:space="0" w:color="auto"/>
            <w:bottom w:val="none" w:sz="0" w:space="0" w:color="auto"/>
            <w:right w:val="none" w:sz="0" w:space="0" w:color="auto"/>
          </w:divBdr>
        </w:div>
        <w:div w:id="1243032007">
          <w:marLeft w:val="0"/>
          <w:marRight w:val="0"/>
          <w:marTop w:val="0"/>
          <w:marBottom w:val="0"/>
          <w:divBdr>
            <w:top w:val="none" w:sz="0" w:space="0" w:color="auto"/>
            <w:left w:val="none" w:sz="0" w:space="0" w:color="auto"/>
            <w:bottom w:val="none" w:sz="0" w:space="0" w:color="auto"/>
            <w:right w:val="none" w:sz="0" w:space="0" w:color="auto"/>
          </w:divBdr>
        </w:div>
        <w:div w:id="1057359888">
          <w:marLeft w:val="0"/>
          <w:marRight w:val="0"/>
          <w:marTop w:val="0"/>
          <w:marBottom w:val="0"/>
          <w:divBdr>
            <w:top w:val="none" w:sz="0" w:space="0" w:color="auto"/>
            <w:left w:val="none" w:sz="0" w:space="0" w:color="auto"/>
            <w:bottom w:val="none" w:sz="0" w:space="0" w:color="auto"/>
            <w:right w:val="none" w:sz="0" w:space="0" w:color="auto"/>
          </w:divBdr>
        </w:div>
        <w:div w:id="1372263486">
          <w:marLeft w:val="0"/>
          <w:marRight w:val="0"/>
          <w:marTop w:val="0"/>
          <w:marBottom w:val="0"/>
          <w:divBdr>
            <w:top w:val="none" w:sz="0" w:space="0" w:color="auto"/>
            <w:left w:val="none" w:sz="0" w:space="0" w:color="auto"/>
            <w:bottom w:val="none" w:sz="0" w:space="0" w:color="auto"/>
            <w:right w:val="none" w:sz="0" w:space="0" w:color="auto"/>
          </w:divBdr>
        </w:div>
        <w:div w:id="219051989">
          <w:marLeft w:val="0"/>
          <w:marRight w:val="0"/>
          <w:marTop w:val="0"/>
          <w:marBottom w:val="0"/>
          <w:divBdr>
            <w:top w:val="none" w:sz="0" w:space="0" w:color="auto"/>
            <w:left w:val="none" w:sz="0" w:space="0" w:color="auto"/>
            <w:bottom w:val="none" w:sz="0" w:space="0" w:color="auto"/>
            <w:right w:val="none" w:sz="0" w:space="0" w:color="auto"/>
          </w:divBdr>
        </w:div>
        <w:div w:id="1579359822">
          <w:marLeft w:val="0"/>
          <w:marRight w:val="0"/>
          <w:marTop w:val="0"/>
          <w:marBottom w:val="0"/>
          <w:divBdr>
            <w:top w:val="none" w:sz="0" w:space="0" w:color="auto"/>
            <w:left w:val="none" w:sz="0" w:space="0" w:color="auto"/>
            <w:bottom w:val="none" w:sz="0" w:space="0" w:color="auto"/>
            <w:right w:val="none" w:sz="0" w:space="0" w:color="auto"/>
          </w:divBdr>
        </w:div>
        <w:div w:id="683290507">
          <w:marLeft w:val="0"/>
          <w:marRight w:val="0"/>
          <w:marTop w:val="0"/>
          <w:marBottom w:val="0"/>
          <w:divBdr>
            <w:top w:val="none" w:sz="0" w:space="0" w:color="auto"/>
            <w:left w:val="none" w:sz="0" w:space="0" w:color="auto"/>
            <w:bottom w:val="none" w:sz="0" w:space="0" w:color="auto"/>
            <w:right w:val="none" w:sz="0" w:space="0" w:color="auto"/>
          </w:divBdr>
        </w:div>
        <w:div w:id="2028217571">
          <w:marLeft w:val="0"/>
          <w:marRight w:val="0"/>
          <w:marTop w:val="0"/>
          <w:marBottom w:val="0"/>
          <w:divBdr>
            <w:top w:val="none" w:sz="0" w:space="0" w:color="auto"/>
            <w:left w:val="none" w:sz="0" w:space="0" w:color="auto"/>
            <w:bottom w:val="none" w:sz="0" w:space="0" w:color="auto"/>
            <w:right w:val="none" w:sz="0" w:space="0" w:color="auto"/>
          </w:divBdr>
        </w:div>
        <w:div w:id="512650155">
          <w:marLeft w:val="0"/>
          <w:marRight w:val="0"/>
          <w:marTop w:val="0"/>
          <w:marBottom w:val="0"/>
          <w:divBdr>
            <w:top w:val="none" w:sz="0" w:space="0" w:color="auto"/>
            <w:left w:val="none" w:sz="0" w:space="0" w:color="auto"/>
            <w:bottom w:val="none" w:sz="0" w:space="0" w:color="auto"/>
            <w:right w:val="none" w:sz="0" w:space="0" w:color="auto"/>
          </w:divBdr>
        </w:div>
        <w:div w:id="907307137">
          <w:marLeft w:val="0"/>
          <w:marRight w:val="0"/>
          <w:marTop w:val="0"/>
          <w:marBottom w:val="0"/>
          <w:divBdr>
            <w:top w:val="none" w:sz="0" w:space="0" w:color="auto"/>
            <w:left w:val="none" w:sz="0" w:space="0" w:color="auto"/>
            <w:bottom w:val="none" w:sz="0" w:space="0" w:color="auto"/>
            <w:right w:val="none" w:sz="0" w:space="0" w:color="auto"/>
          </w:divBdr>
        </w:div>
        <w:div w:id="1378622425">
          <w:marLeft w:val="0"/>
          <w:marRight w:val="0"/>
          <w:marTop w:val="0"/>
          <w:marBottom w:val="0"/>
          <w:divBdr>
            <w:top w:val="none" w:sz="0" w:space="0" w:color="auto"/>
            <w:left w:val="none" w:sz="0" w:space="0" w:color="auto"/>
            <w:bottom w:val="none" w:sz="0" w:space="0" w:color="auto"/>
            <w:right w:val="none" w:sz="0" w:space="0" w:color="auto"/>
          </w:divBdr>
        </w:div>
        <w:div w:id="1835217278">
          <w:marLeft w:val="0"/>
          <w:marRight w:val="0"/>
          <w:marTop w:val="0"/>
          <w:marBottom w:val="0"/>
          <w:divBdr>
            <w:top w:val="none" w:sz="0" w:space="0" w:color="auto"/>
            <w:left w:val="none" w:sz="0" w:space="0" w:color="auto"/>
            <w:bottom w:val="none" w:sz="0" w:space="0" w:color="auto"/>
            <w:right w:val="none" w:sz="0" w:space="0" w:color="auto"/>
          </w:divBdr>
        </w:div>
        <w:div w:id="928318535">
          <w:marLeft w:val="0"/>
          <w:marRight w:val="0"/>
          <w:marTop w:val="0"/>
          <w:marBottom w:val="0"/>
          <w:divBdr>
            <w:top w:val="none" w:sz="0" w:space="0" w:color="auto"/>
            <w:left w:val="none" w:sz="0" w:space="0" w:color="auto"/>
            <w:bottom w:val="none" w:sz="0" w:space="0" w:color="auto"/>
            <w:right w:val="none" w:sz="0" w:space="0" w:color="auto"/>
          </w:divBdr>
        </w:div>
        <w:div w:id="534122541">
          <w:marLeft w:val="0"/>
          <w:marRight w:val="0"/>
          <w:marTop w:val="0"/>
          <w:marBottom w:val="0"/>
          <w:divBdr>
            <w:top w:val="none" w:sz="0" w:space="0" w:color="auto"/>
            <w:left w:val="none" w:sz="0" w:space="0" w:color="auto"/>
            <w:bottom w:val="none" w:sz="0" w:space="0" w:color="auto"/>
            <w:right w:val="none" w:sz="0" w:space="0" w:color="auto"/>
          </w:divBdr>
        </w:div>
        <w:div w:id="597448952">
          <w:marLeft w:val="0"/>
          <w:marRight w:val="0"/>
          <w:marTop w:val="0"/>
          <w:marBottom w:val="0"/>
          <w:divBdr>
            <w:top w:val="none" w:sz="0" w:space="0" w:color="auto"/>
            <w:left w:val="none" w:sz="0" w:space="0" w:color="auto"/>
            <w:bottom w:val="none" w:sz="0" w:space="0" w:color="auto"/>
            <w:right w:val="none" w:sz="0" w:space="0" w:color="auto"/>
          </w:divBdr>
        </w:div>
        <w:div w:id="1390836446">
          <w:marLeft w:val="0"/>
          <w:marRight w:val="0"/>
          <w:marTop w:val="0"/>
          <w:marBottom w:val="0"/>
          <w:divBdr>
            <w:top w:val="none" w:sz="0" w:space="0" w:color="auto"/>
            <w:left w:val="none" w:sz="0" w:space="0" w:color="auto"/>
            <w:bottom w:val="none" w:sz="0" w:space="0" w:color="auto"/>
            <w:right w:val="none" w:sz="0" w:space="0" w:color="auto"/>
          </w:divBdr>
        </w:div>
        <w:div w:id="1273591173">
          <w:marLeft w:val="0"/>
          <w:marRight w:val="0"/>
          <w:marTop w:val="0"/>
          <w:marBottom w:val="0"/>
          <w:divBdr>
            <w:top w:val="none" w:sz="0" w:space="0" w:color="auto"/>
            <w:left w:val="none" w:sz="0" w:space="0" w:color="auto"/>
            <w:bottom w:val="none" w:sz="0" w:space="0" w:color="auto"/>
            <w:right w:val="none" w:sz="0" w:space="0" w:color="auto"/>
          </w:divBdr>
        </w:div>
        <w:div w:id="327024663">
          <w:marLeft w:val="0"/>
          <w:marRight w:val="0"/>
          <w:marTop w:val="0"/>
          <w:marBottom w:val="0"/>
          <w:divBdr>
            <w:top w:val="none" w:sz="0" w:space="0" w:color="auto"/>
            <w:left w:val="none" w:sz="0" w:space="0" w:color="auto"/>
            <w:bottom w:val="none" w:sz="0" w:space="0" w:color="auto"/>
            <w:right w:val="none" w:sz="0" w:space="0" w:color="auto"/>
          </w:divBdr>
        </w:div>
        <w:div w:id="90510672">
          <w:marLeft w:val="0"/>
          <w:marRight w:val="0"/>
          <w:marTop w:val="0"/>
          <w:marBottom w:val="0"/>
          <w:divBdr>
            <w:top w:val="none" w:sz="0" w:space="0" w:color="auto"/>
            <w:left w:val="none" w:sz="0" w:space="0" w:color="auto"/>
            <w:bottom w:val="none" w:sz="0" w:space="0" w:color="auto"/>
            <w:right w:val="none" w:sz="0" w:space="0" w:color="auto"/>
          </w:divBdr>
        </w:div>
        <w:div w:id="609820991">
          <w:marLeft w:val="0"/>
          <w:marRight w:val="0"/>
          <w:marTop w:val="0"/>
          <w:marBottom w:val="0"/>
          <w:divBdr>
            <w:top w:val="none" w:sz="0" w:space="0" w:color="auto"/>
            <w:left w:val="none" w:sz="0" w:space="0" w:color="auto"/>
            <w:bottom w:val="none" w:sz="0" w:space="0" w:color="auto"/>
            <w:right w:val="none" w:sz="0" w:space="0" w:color="auto"/>
          </w:divBdr>
        </w:div>
        <w:div w:id="2036156428">
          <w:marLeft w:val="0"/>
          <w:marRight w:val="0"/>
          <w:marTop w:val="0"/>
          <w:marBottom w:val="0"/>
          <w:divBdr>
            <w:top w:val="none" w:sz="0" w:space="0" w:color="auto"/>
            <w:left w:val="none" w:sz="0" w:space="0" w:color="auto"/>
            <w:bottom w:val="none" w:sz="0" w:space="0" w:color="auto"/>
            <w:right w:val="none" w:sz="0" w:space="0" w:color="auto"/>
          </w:divBdr>
        </w:div>
        <w:div w:id="601108923">
          <w:marLeft w:val="0"/>
          <w:marRight w:val="0"/>
          <w:marTop w:val="0"/>
          <w:marBottom w:val="0"/>
          <w:divBdr>
            <w:top w:val="none" w:sz="0" w:space="0" w:color="auto"/>
            <w:left w:val="none" w:sz="0" w:space="0" w:color="auto"/>
            <w:bottom w:val="none" w:sz="0" w:space="0" w:color="auto"/>
            <w:right w:val="none" w:sz="0" w:space="0" w:color="auto"/>
          </w:divBdr>
        </w:div>
        <w:div w:id="1771656594">
          <w:marLeft w:val="0"/>
          <w:marRight w:val="0"/>
          <w:marTop w:val="0"/>
          <w:marBottom w:val="0"/>
          <w:divBdr>
            <w:top w:val="none" w:sz="0" w:space="0" w:color="auto"/>
            <w:left w:val="none" w:sz="0" w:space="0" w:color="auto"/>
            <w:bottom w:val="none" w:sz="0" w:space="0" w:color="auto"/>
            <w:right w:val="none" w:sz="0" w:space="0" w:color="auto"/>
          </w:divBdr>
        </w:div>
        <w:div w:id="1631745171">
          <w:marLeft w:val="0"/>
          <w:marRight w:val="0"/>
          <w:marTop w:val="0"/>
          <w:marBottom w:val="0"/>
          <w:divBdr>
            <w:top w:val="none" w:sz="0" w:space="0" w:color="auto"/>
            <w:left w:val="none" w:sz="0" w:space="0" w:color="auto"/>
            <w:bottom w:val="none" w:sz="0" w:space="0" w:color="auto"/>
            <w:right w:val="none" w:sz="0" w:space="0" w:color="auto"/>
          </w:divBdr>
        </w:div>
        <w:div w:id="1298952196">
          <w:marLeft w:val="0"/>
          <w:marRight w:val="0"/>
          <w:marTop w:val="0"/>
          <w:marBottom w:val="0"/>
          <w:divBdr>
            <w:top w:val="none" w:sz="0" w:space="0" w:color="auto"/>
            <w:left w:val="none" w:sz="0" w:space="0" w:color="auto"/>
            <w:bottom w:val="none" w:sz="0" w:space="0" w:color="auto"/>
            <w:right w:val="none" w:sz="0" w:space="0" w:color="auto"/>
          </w:divBdr>
        </w:div>
        <w:div w:id="1637877434">
          <w:marLeft w:val="0"/>
          <w:marRight w:val="0"/>
          <w:marTop w:val="0"/>
          <w:marBottom w:val="0"/>
          <w:divBdr>
            <w:top w:val="none" w:sz="0" w:space="0" w:color="auto"/>
            <w:left w:val="none" w:sz="0" w:space="0" w:color="auto"/>
            <w:bottom w:val="none" w:sz="0" w:space="0" w:color="auto"/>
            <w:right w:val="none" w:sz="0" w:space="0" w:color="auto"/>
          </w:divBdr>
        </w:div>
        <w:div w:id="638220432">
          <w:marLeft w:val="0"/>
          <w:marRight w:val="0"/>
          <w:marTop w:val="0"/>
          <w:marBottom w:val="0"/>
          <w:divBdr>
            <w:top w:val="none" w:sz="0" w:space="0" w:color="auto"/>
            <w:left w:val="none" w:sz="0" w:space="0" w:color="auto"/>
            <w:bottom w:val="none" w:sz="0" w:space="0" w:color="auto"/>
            <w:right w:val="none" w:sz="0" w:space="0" w:color="auto"/>
          </w:divBdr>
        </w:div>
        <w:div w:id="1780487153">
          <w:marLeft w:val="0"/>
          <w:marRight w:val="0"/>
          <w:marTop w:val="0"/>
          <w:marBottom w:val="0"/>
          <w:divBdr>
            <w:top w:val="none" w:sz="0" w:space="0" w:color="auto"/>
            <w:left w:val="none" w:sz="0" w:space="0" w:color="auto"/>
            <w:bottom w:val="none" w:sz="0" w:space="0" w:color="auto"/>
            <w:right w:val="none" w:sz="0" w:space="0" w:color="auto"/>
          </w:divBdr>
        </w:div>
        <w:div w:id="471601664">
          <w:marLeft w:val="0"/>
          <w:marRight w:val="0"/>
          <w:marTop w:val="0"/>
          <w:marBottom w:val="0"/>
          <w:divBdr>
            <w:top w:val="none" w:sz="0" w:space="0" w:color="auto"/>
            <w:left w:val="none" w:sz="0" w:space="0" w:color="auto"/>
            <w:bottom w:val="none" w:sz="0" w:space="0" w:color="auto"/>
            <w:right w:val="none" w:sz="0" w:space="0" w:color="auto"/>
          </w:divBdr>
        </w:div>
        <w:div w:id="82922502">
          <w:marLeft w:val="0"/>
          <w:marRight w:val="0"/>
          <w:marTop w:val="0"/>
          <w:marBottom w:val="0"/>
          <w:divBdr>
            <w:top w:val="none" w:sz="0" w:space="0" w:color="auto"/>
            <w:left w:val="none" w:sz="0" w:space="0" w:color="auto"/>
            <w:bottom w:val="none" w:sz="0" w:space="0" w:color="auto"/>
            <w:right w:val="none" w:sz="0" w:space="0" w:color="auto"/>
          </w:divBdr>
        </w:div>
        <w:div w:id="654916782">
          <w:marLeft w:val="0"/>
          <w:marRight w:val="0"/>
          <w:marTop w:val="0"/>
          <w:marBottom w:val="0"/>
          <w:divBdr>
            <w:top w:val="none" w:sz="0" w:space="0" w:color="auto"/>
            <w:left w:val="none" w:sz="0" w:space="0" w:color="auto"/>
            <w:bottom w:val="none" w:sz="0" w:space="0" w:color="auto"/>
            <w:right w:val="none" w:sz="0" w:space="0" w:color="auto"/>
          </w:divBdr>
        </w:div>
        <w:div w:id="12273407">
          <w:marLeft w:val="0"/>
          <w:marRight w:val="0"/>
          <w:marTop w:val="0"/>
          <w:marBottom w:val="0"/>
          <w:divBdr>
            <w:top w:val="none" w:sz="0" w:space="0" w:color="auto"/>
            <w:left w:val="none" w:sz="0" w:space="0" w:color="auto"/>
            <w:bottom w:val="none" w:sz="0" w:space="0" w:color="auto"/>
            <w:right w:val="none" w:sz="0" w:space="0" w:color="auto"/>
          </w:divBdr>
        </w:div>
        <w:div w:id="1409186348">
          <w:marLeft w:val="0"/>
          <w:marRight w:val="0"/>
          <w:marTop w:val="0"/>
          <w:marBottom w:val="0"/>
          <w:divBdr>
            <w:top w:val="none" w:sz="0" w:space="0" w:color="auto"/>
            <w:left w:val="none" w:sz="0" w:space="0" w:color="auto"/>
            <w:bottom w:val="none" w:sz="0" w:space="0" w:color="auto"/>
            <w:right w:val="none" w:sz="0" w:space="0" w:color="auto"/>
          </w:divBdr>
        </w:div>
        <w:div w:id="577522709">
          <w:marLeft w:val="0"/>
          <w:marRight w:val="0"/>
          <w:marTop w:val="0"/>
          <w:marBottom w:val="0"/>
          <w:divBdr>
            <w:top w:val="none" w:sz="0" w:space="0" w:color="auto"/>
            <w:left w:val="none" w:sz="0" w:space="0" w:color="auto"/>
            <w:bottom w:val="none" w:sz="0" w:space="0" w:color="auto"/>
            <w:right w:val="none" w:sz="0" w:space="0" w:color="auto"/>
          </w:divBdr>
        </w:div>
        <w:div w:id="1496846575">
          <w:marLeft w:val="0"/>
          <w:marRight w:val="0"/>
          <w:marTop w:val="0"/>
          <w:marBottom w:val="0"/>
          <w:divBdr>
            <w:top w:val="none" w:sz="0" w:space="0" w:color="auto"/>
            <w:left w:val="none" w:sz="0" w:space="0" w:color="auto"/>
            <w:bottom w:val="none" w:sz="0" w:space="0" w:color="auto"/>
            <w:right w:val="none" w:sz="0" w:space="0" w:color="auto"/>
          </w:divBdr>
        </w:div>
        <w:div w:id="1001933003">
          <w:marLeft w:val="0"/>
          <w:marRight w:val="0"/>
          <w:marTop w:val="0"/>
          <w:marBottom w:val="0"/>
          <w:divBdr>
            <w:top w:val="none" w:sz="0" w:space="0" w:color="auto"/>
            <w:left w:val="none" w:sz="0" w:space="0" w:color="auto"/>
            <w:bottom w:val="none" w:sz="0" w:space="0" w:color="auto"/>
            <w:right w:val="none" w:sz="0" w:space="0" w:color="auto"/>
          </w:divBdr>
        </w:div>
        <w:div w:id="979846878">
          <w:marLeft w:val="0"/>
          <w:marRight w:val="0"/>
          <w:marTop w:val="0"/>
          <w:marBottom w:val="0"/>
          <w:divBdr>
            <w:top w:val="none" w:sz="0" w:space="0" w:color="auto"/>
            <w:left w:val="none" w:sz="0" w:space="0" w:color="auto"/>
            <w:bottom w:val="none" w:sz="0" w:space="0" w:color="auto"/>
            <w:right w:val="none" w:sz="0" w:space="0" w:color="auto"/>
          </w:divBdr>
        </w:div>
        <w:div w:id="1398936660">
          <w:marLeft w:val="0"/>
          <w:marRight w:val="0"/>
          <w:marTop w:val="0"/>
          <w:marBottom w:val="0"/>
          <w:divBdr>
            <w:top w:val="none" w:sz="0" w:space="0" w:color="auto"/>
            <w:left w:val="none" w:sz="0" w:space="0" w:color="auto"/>
            <w:bottom w:val="none" w:sz="0" w:space="0" w:color="auto"/>
            <w:right w:val="none" w:sz="0" w:space="0" w:color="auto"/>
          </w:divBdr>
        </w:div>
        <w:div w:id="1878813018">
          <w:marLeft w:val="0"/>
          <w:marRight w:val="0"/>
          <w:marTop w:val="0"/>
          <w:marBottom w:val="0"/>
          <w:divBdr>
            <w:top w:val="none" w:sz="0" w:space="0" w:color="auto"/>
            <w:left w:val="none" w:sz="0" w:space="0" w:color="auto"/>
            <w:bottom w:val="none" w:sz="0" w:space="0" w:color="auto"/>
            <w:right w:val="none" w:sz="0" w:space="0" w:color="auto"/>
          </w:divBdr>
        </w:div>
        <w:div w:id="1293748528">
          <w:marLeft w:val="0"/>
          <w:marRight w:val="0"/>
          <w:marTop w:val="0"/>
          <w:marBottom w:val="0"/>
          <w:divBdr>
            <w:top w:val="none" w:sz="0" w:space="0" w:color="auto"/>
            <w:left w:val="none" w:sz="0" w:space="0" w:color="auto"/>
            <w:bottom w:val="none" w:sz="0" w:space="0" w:color="auto"/>
            <w:right w:val="none" w:sz="0" w:space="0" w:color="auto"/>
          </w:divBdr>
        </w:div>
        <w:div w:id="232736080">
          <w:marLeft w:val="0"/>
          <w:marRight w:val="0"/>
          <w:marTop w:val="0"/>
          <w:marBottom w:val="0"/>
          <w:divBdr>
            <w:top w:val="none" w:sz="0" w:space="0" w:color="auto"/>
            <w:left w:val="none" w:sz="0" w:space="0" w:color="auto"/>
            <w:bottom w:val="none" w:sz="0" w:space="0" w:color="auto"/>
            <w:right w:val="none" w:sz="0" w:space="0" w:color="auto"/>
          </w:divBdr>
        </w:div>
        <w:div w:id="595333928">
          <w:marLeft w:val="0"/>
          <w:marRight w:val="0"/>
          <w:marTop w:val="0"/>
          <w:marBottom w:val="0"/>
          <w:divBdr>
            <w:top w:val="none" w:sz="0" w:space="0" w:color="auto"/>
            <w:left w:val="none" w:sz="0" w:space="0" w:color="auto"/>
            <w:bottom w:val="none" w:sz="0" w:space="0" w:color="auto"/>
            <w:right w:val="none" w:sz="0" w:space="0" w:color="auto"/>
          </w:divBdr>
        </w:div>
        <w:div w:id="2022001546">
          <w:marLeft w:val="0"/>
          <w:marRight w:val="0"/>
          <w:marTop w:val="0"/>
          <w:marBottom w:val="0"/>
          <w:divBdr>
            <w:top w:val="none" w:sz="0" w:space="0" w:color="auto"/>
            <w:left w:val="none" w:sz="0" w:space="0" w:color="auto"/>
            <w:bottom w:val="none" w:sz="0" w:space="0" w:color="auto"/>
            <w:right w:val="none" w:sz="0" w:space="0" w:color="auto"/>
          </w:divBdr>
        </w:div>
        <w:div w:id="85731582">
          <w:marLeft w:val="0"/>
          <w:marRight w:val="0"/>
          <w:marTop w:val="0"/>
          <w:marBottom w:val="0"/>
          <w:divBdr>
            <w:top w:val="none" w:sz="0" w:space="0" w:color="auto"/>
            <w:left w:val="none" w:sz="0" w:space="0" w:color="auto"/>
            <w:bottom w:val="none" w:sz="0" w:space="0" w:color="auto"/>
            <w:right w:val="none" w:sz="0" w:space="0" w:color="auto"/>
          </w:divBdr>
        </w:div>
        <w:div w:id="852457464">
          <w:marLeft w:val="0"/>
          <w:marRight w:val="0"/>
          <w:marTop w:val="0"/>
          <w:marBottom w:val="0"/>
          <w:divBdr>
            <w:top w:val="none" w:sz="0" w:space="0" w:color="auto"/>
            <w:left w:val="none" w:sz="0" w:space="0" w:color="auto"/>
            <w:bottom w:val="none" w:sz="0" w:space="0" w:color="auto"/>
            <w:right w:val="none" w:sz="0" w:space="0" w:color="auto"/>
          </w:divBdr>
        </w:div>
        <w:div w:id="412549352">
          <w:marLeft w:val="0"/>
          <w:marRight w:val="0"/>
          <w:marTop w:val="0"/>
          <w:marBottom w:val="0"/>
          <w:divBdr>
            <w:top w:val="none" w:sz="0" w:space="0" w:color="auto"/>
            <w:left w:val="none" w:sz="0" w:space="0" w:color="auto"/>
            <w:bottom w:val="none" w:sz="0" w:space="0" w:color="auto"/>
            <w:right w:val="none" w:sz="0" w:space="0" w:color="auto"/>
          </w:divBdr>
        </w:div>
        <w:div w:id="1438215223">
          <w:marLeft w:val="0"/>
          <w:marRight w:val="0"/>
          <w:marTop w:val="0"/>
          <w:marBottom w:val="0"/>
          <w:divBdr>
            <w:top w:val="none" w:sz="0" w:space="0" w:color="auto"/>
            <w:left w:val="none" w:sz="0" w:space="0" w:color="auto"/>
            <w:bottom w:val="none" w:sz="0" w:space="0" w:color="auto"/>
            <w:right w:val="none" w:sz="0" w:space="0" w:color="auto"/>
          </w:divBdr>
        </w:div>
        <w:div w:id="490409747">
          <w:marLeft w:val="0"/>
          <w:marRight w:val="0"/>
          <w:marTop w:val="0"/>
          <w:marBottom w:val="0"/>
          <w:divBdr>
            <w:top w:val="none" w:sz="0" w:space="0" w:color="auto"/>
            <w:left w:val="none" w:sz="0" w:space="0" w:color="auto"/>
            <w:bottom w:val="none" w:sz="0" w:space="0" w:color="auto"/>
            <w:right w:val="none" w:sz="0" w:space="0" w:color="auto"/>
          </w:divBdr>
        </w:div>
        <w:div w:id="1481120959">
          <w:marLeft w:val="0"/>
          <w:marRight w:val="0"/>
          <w:marTop w:val="0"/>
          <w:marBottom w:val="0"/>
          <w:divBdr>
            <w:top w:val="none" w:sz="0" w:space="0" w:color="auto"/>
            <w:left w:val="none" w:sz="0" w:space="0" w:color="auto"/>
            <w:bottom w:val="none" w:sz="0" w:space="0" w:color="auto"/>
            <w:right w:val="none" w:sz="0" w:space="0" w:color="auto"/>
          </w:divBdr>
        </w:div>
        <w:div w:id="1375932767">
          <w:marLeft w:val="0"/>
          <w:marRight w:val="0"/>
          <w:marTop w:val="0"/>
          <w:marBottom w:val="0"/>
          <w:divBdr>
            <w:top w:val="none" w:sz="0" w:space="0" w:color="auto"/>
            <w:left w:val="none" w:sz="0" w:space="0" w:color="auto"/>
            <w:bottom w:val="none" w:sz="0" w:space="0" w:color="auto"/>
            <w:right w:val="none" w:sz="0" w:space="0" w:color="auto"/>
          </w:divBdr>
        </w:div>
        <w:div w:id="7342529">
          <w:marLeft w:val="0"/>
          <w:marRight w:val="0"/>
          <w:marTop w:val="0"/>
          <w:marBottom w:val="0"/>
          <w:divBdr>
            <w:top w:val="none" w:sz="0" w:space="0" w:color="auto"/>
            <w:left w:val="none" w:sz="0" w:space="0" w:color="auto"/>
            <w:bottom w:val="none" w:sz="0" w:space="0" w:color="auto"/>
            <w:right w:val="none" w:sz="0" w:space="0" w:color="auto"/>
          </w:divBdr>
        </w:div>
        <w:div w:id="1231843298">
          <w:marLeft w:val="0"/>
          <w:marRight w:val="0"/>
          <w:marTop w:val="0"/>
          <w:marBottom w:val="0"/>
          <w:divBdr>
            <w:top w:val="none" w:sz="0" w:space="0" w:color="auto"/>
            <w:left w:val="none" w:sz="0" w:space="0" w:color="auto"/>
            <w:bottom w:val="none" w:sz="0" w:space="0" w:color="auto"/>
            <w:right w:val="none" w:sz="0" w:space="0" w:color="auto"/>
          </w:divBdr>
        </w:div>
        <w:div w:id="1255045830">
          <w:marLeft w:val="0"/>
          <w:marRight w:val="0"/>
          <w:marTop w:val="0"/>
          <w:marBottom w:val="0"/>
          <w:divBdr>
            <w:top w:val="none" w:sz="0" w:space="0" w:color="auto"/>
            <w:left w:val="none" w:sz="0" w:space="0" w:color="auto"/>
            <w:bottom w:val="none" w:sz="0" w:space="0" w:color="auto"/>
            <w:right w:val="none" w:sz="0" w:space="0" w:color="auto"/>
          </w:divBdr>
        </w:div>
        <w:div w:id="461965064">
          <w:marLeft w:val="0"/>
          <w:marRight w:val="0"/>
          <w:marTop w:val="0"/>
          <w:marBottom w:val="0"/>
          <w:divBdr>
            <w:top w:val="none" w:sz="0" w:space="0" w:color="auto"/>
            <w:left w:val="none" w:sz="0" w:space="0" w:color="auto"/>
            <w:bottom w:val="none" w:sz="0" w:space="0" w:color="auto"/>
            <w:right w:val="none" w:sz="0" w:space="0" w:color="auto"/>
          </w:divBdr>
        </w:div>
        <w:div w:id="1481581262">
          <w:marLeft w:val="0"/>
          <w:marRight w:val="0"/>
          <w:marTop w:val="0"/>
          <w:marBottom w:val="0"/>
          <w:divBdr>
            <w:top w:val="none" w:sz="0" w:space="0" w:color="auto"/>
            <w:left w:val="none" w:sz="0" w:space="0" w:color="auto"/>
            <w:bottom w:val="none" w:sz="0" w:space="0" w:color="auto"/>
            <w:right w:val="none" w:sz="0" w:space="0" w:color="auto"/>
          </w:divBdr>
        </w:div>
        <w:div w:id="1527135361">
          <w:marLeft w:val="0"/>
          <w:marRight w:val="0"/>
          <w:marTop w:val="0"/>
          <w:marBottom w:val="0"/>
          <w:divBdr>
            <w:top w:val="none" w:sz="0" w:space="0" w:color="auto"/>
            <w:left w:val="none" w:sz="0" w:space="0" w:color="auto"/>
            <w:bottom w:val="none" w:sz="0" w:space="0" w:color="auto"/>
            <w:right w:val="none" w:sz="0" w:space="0" w:color="auto"/>
          </w:divBdr>
        </w:div>
        <w:div w:id="749421897">
          <w:marLeft w:val="0"/>
          <w:marRight w:val="0"/>
          <w:marTop w:val="0"/>
          <w:marBottom w:val="0"/>
          <w:divBdr>
            <w:top w:val="none" w:sz="0" w:space="0" w:color="auto"/>
            <w:left w:val="none" w:sz="0" w:space="0" w:color="auto"/>
            <w:bottom w:val="none" w:sz="0" w:space="0" w:color="auto"/>
            <w:right w:val="none" w:sz="0" w:space="0" w:color="auto"/>
          </w:divBdr>
        </w:div>
        <w:div w:id="262225614">
          <w:marLeft w:val="0"/>
          <w:marRight w:val="0"/>
          <w:marTop w:val="0"/>
          <w:marBottom w:val="0"/>
          <w:divBdr>
            <w:top w:val="none" w:sz="0" w:space="0" w:color="auto"/>
            <w:left w:val="none" w:sz="0" w:space="0" w:color="auto"/>
            <w:bottom w:val="none" w:sz="0" w:space="0" w:color="auto"/>
            <w:right w:val="none" w:sz="0" w:space="0" w:color="auto"/>
          </w:divBdr>
        </w:div>
        <w:div w:id="2131704598">
          <w:marLeft w:val="0"/>
          <w:marRight w:val="0"/>
          <w:marTop w:val="0"/>
          <w:marBottom w:val="0"/>
          <w:divBdr>
            <w:top w:val="none" w:sz="0" w:space="0" w:color="auto"/>
            <w:left w:val="none" w:sz="0" w:space="0" w:color="auto"/>
            <w:bottom w:val="none" w:sz="0" w:space="0" w:color="auto"/>
            <w:right w:val="none" w:sz="0" w:space="0" w:color="auto"/>
          </w:divBdr>
        </w:div>
        <w:div w:id="1686789426">
          <w:marLeft w:val="0"/>
          <w:marRight w:val="0"/>
          <w:marTop w:val="0"/>
          <w:marBottom w:val="0"/>
          <w:divBdr>
            <w:top w:val="none" w:sz="0" w:space="0" w:color="auto"/>
            <w:left w:val="none" w:sz="0" w:space="0" w:color="auto"/>
            <w:bottom w:val="none" w:sz="0" w:space="0" w:color="auto"/>
            <w:right w:val="none" w:sz="0" w:space="0" w:color="auto"/>
          </w:divBdr>
        </w:div>
        <w:div w:id="1528250321">
          <w:marLeft w:val="0"/>
          <w:marRight w:val="0"/>
          <w:marTop w:val="0"/>
          <w:marBottom w:val="0"/>
          <w:divBdr>
            <w:top w:val="none" w:sz="0" w:space="0" w:color="auto"/>
            <w:left w:val="none" w:sz="0" w:space="0" w:color="auto"/>
            <w:bottom w:val="none" w:sz="0" w:space="0" w:color="auto"/>
            <w:right w:val="none" w:sz="0" w:space="0" w:color="auto"/>
          </w:divBdr>
        </w:div>
        <w:div w:id="1493066738">
          <w:marLeft w:val="0"/>
          <w:marRight w:val="0"/>
          <w:marTop w:val="0"/>
          <w:marBottom w:val="0"/>
          <w:divBdr>
            <w:top w:val="none" w:sz="0" w:space="0" w:color="auto"/>
            <w:left w:val="none" w:sz="0" w:space="0" w:color="auto"/>
            <w:bottom w:val="none" w:sz="0" w:space="0" w:color="auto"/>
            <w:right w:val="none" w:sz="0" w:space="0" w:color="auto"/>
          </w:divBdr>
        </w:div>
        <w:div w:id="1351028731">
          <w:marLeft w:val="0"/>
          <w:marRight w:val="0"/>
          <w:marTop w:val="0"/>
          <w:marBottom w:val="0"/>
          <w:divBdr>
            <w:top w:val="none" w:sz="0" w:space="0" w:color="auto"/>
            <w:left w:val="none" w:sz="0" w:space="0" w:color="auto"/>
            <w:bottom w:val="none" w:sz="0" w:space="0" w:color="auto"/>
            <w:right w:val="none" w:sz="0" w:space="0" w:color="auto"/>
          </w:divBdr>
        </w:div>
        <w:div w:id="605507552">
          <w:marLeft w:val="0"/>
          <w:marRight w:val="0"/>
          <w:marTop w:val="480"/>
          <w:marBottom w:val="480"/>
          <w:divBdr>
            <w:top w:val="none" w:sz="0" w:space="0" w:color="auto"/>
            <w:left w:val="none" w:sz="0" w:space="0" w:color="auto"/>
            <w:bottom w:val="none" w:sz="0" w:space="0" w:color="auto"/>
            <w:right w:val="none" w:sz="0" w:space="0" w:color="auto"/>
          </w:divBdr>
        </w:div>
      </w:divsChild>
    </w:div>
    <w:div w:id="2013220852">
      <w:bodyDiv w:val="1"/>
      <w:marLeft w:val="0"/>
      <w:marRight w:val="0"/>
      <w:marTop w:val="0"/>
      <w:marBottom w:val="0"/>
      <w:divBdr>
        <w:top w:val="none" w:sz="0" w:space="0" w:color="auto"/>
        <w:left w:val="none" w:sz="0" w:space="0" w:color="auto"/>
        <w:bottom w:val="none" w:sz="0" w:space="0" w:color="auto"/>
        <w:right w:val="none" w:sz="0" w:space="0" w:color="auto"/>
      </w:divBdr>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1574-6941.12059" TargetMode="External"/><Relationship Id="rId13" Type="http://schemas.openxmlformats.org/officeDocument/2006/relationships/hyperlink" Target="https://oup.silverchair-cdn.com/oup/backfile/Content_public/Journal/femsec/84/2/10.1111_1574-6941.12059/2/fem12059-sup-0001-FigureS1-S3-TableS1-S5.docx?Expires=1605052020&amp;Signature=HLdYBoHy7UlE7LfDydxFzOZ0NPe~j7WzDaQtaWbRfsWCQSGu8D7k8-K3rs7~mbLW1ia6VImI5zSjsh4CVBwhrDC-XrqyBZYFLZARVEEEHN~KeKW4AYz4ejDTax9QIrwuydtrV6fDd6THsZALA1trPMEOIZehnv7QnTkIvZrN-1CKr3MDmzzuoUkP85PYbqISmBKelzvUD1XMi8iwnRKCBjT~hZdPG71keSOX4AIrTltJ-xVBKsDZqRm44PIvuomuVjAhTUX~LKzrXMbfjahDERj2R5v2Sr4~YXPseRHSS0Htzske9MSkDUroZ76DM~HMrX5fjk-xjb1YCIBfEbyLMw__&amp;Key-Pair-Id=APKAIE5G5CRDK6RD3PGA" TargetMode="External"/><Relationship Id="rId18" Type="http://schemas.openxmlformats.org/officeDocument/2006/relationships/hyperlink" Target="https://oup.silverchair-cdn.com/oup/backfile/Content_public/Journal/femsec/84/2/10.1111_1574-6941.12059/2/fem12059-sup-0001-FigureS1-S3-TableS1-S5.docx?Expires=1605052020&amp;Signature=HLdYBoHy7UlE7LfDydxFzOZ0NPe~j7WzDaQtaWbRfsWCQSGu8D7k8-K3rs7~mbLW1ia6VImI5zSjsh4CVBwhrDC-XrqyBZYFLZARVEEEHN~KeKW4AYz4ejDTax9QIrwuydtrV6fDd6THsZALA1trPMEOIZehnv7QnTkIvZrN-1CKr3MDmzzuoUkP85PYbqISmBKelzvUD1XMi8iwnRKCBjT~hZdPG71keSOX4AIrTltJ-xVBKsDZqRm44PIvuomuVjAhTUX~LKzrXMbfjahDERj2R5v2Sr4~YXPseRHSS0Htzske9MSkDUroZ76DM~HMrX5fjk-xjb1YCIBfEbyLMw__&amp;Key-Pair-Id=APKAIE5G5CRDK6RD3PG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oup.silverchair-cdn.com/oup/backfile/Content_public/Journal/femsec/84/2/10.1111_1574-6941.12059/2/fem12059-sup-0001-FigureS1-S3-TableS1-S5.docx?Expires=1605052020&amp;Signature=HLdYBoHy7UlE7LfDydxFzOZ0NPe~j7WzDaQtaWbRfsWCQSGu8D7k8-K3rs7~mbLW1ia6VImI5zSjsh4CVBwhrDC-XrqyBZYFLZARVEEEHN~KeKW4AYz4ejDTax9QIrwuydtrV6fDd6THsZALA1trPMEOIZehnv7QnTkIvZrN-1CKr3MDmzzuoUkP85PYbqISmBKelzvUD1XMi8iwnRKCBjT~hZdPG71keSOX4AIrTltJ-xVBKsDZqRm44PIvuomuVjAhTUX~LKzrXMbfjahDERj2R5v2Sr4~YXPseRHSS0Htzske9MSkDUroZ76DM~HMrX5fjk-xjb1YCIBfEbyLMw__&amp;Key-Pair-Id=APKAIE5G5CRDK6RD3PGA" TargetMode="External"/><Relationship Id="rId2" Type="http://schemas.openxmlformats.org/officeDocument/2006/relationships/customXml" Target="../customXml/item2.xml"/><Relationship Id="rId16" Type="http://schemas.openxmlformats.org/officeDocument/2006/relationships/hyperlink" Target="https://oup.silverchair-cdn.com/oup/backfile/Content_public/Journal/femsec/84/2/10.1111_1574-6941.12059/2/fem12059-sup-0001-FigureS1-S3-TableS1-S5.docx?Expires=1605052020&amp;Signature=HLdYBoHy7UlE7LfDydxFzOZ0NPe~j7WzDaQtaWbRfsWCQSGu8D7k8-K3rs7~mbLW1ia6VImI5zSjsh4CVBwhrDC-XrqyBZYFLZARVEEEHN~KeKW4AYz4ejDTax9QIrwuydtrV6fDd6THsZALA1trPMEOIZehnv7QnTkIvZrN-1CKr3MDmzzuoUkP85PYbqISmBKelzvUD1XMi8iwnRKCBjT~hZdPG71keSOX4AIrTltJ-xVBKsDZqRm44PIvuomuVjAhTUX~LKzrXMbfjahDERj2R5v2Sr4~YXPseRHSS0Htzske9MSkDUroZ76DM~HMrX5fjk-xjb1YCIBfEbyLMw__&amp;Key-Pair-Id=APKAIE5G5CRDK6RD3PGA" TargetMode="External"/><Relationship Id="rId20" Type="http://schemas.openxmlformats.org/officeDocument/2006/relationships/hyperlink" Target="https://oup.silverchair-cdn.com/oup/backfile/Content_public/Journal/femsec/84/2/10.1111_1574-6941.12059/2/fem12059-sup-0001-FigureS1-S3-TableS1-S5.docx?Expires=1605052020&amp;Signature=HLdYBoHy7UlE7LfDydxFzOZ0NPe~j7WzDaQtaWbRfsWCQSGu8D7k8-K3rs7~mbLW1ia6VImI5zSjsh4CVBwhrDC-XrqyBZYFLZARVEEEHN~KeKW4AYz4ejDTax9QIrwuydtrV6fDd6THsZALA1trPMEOIZehnv7QnTkIvZrN-1CKr3MDmzzuoUkP85PYbqISmBKelzvUD1XMi8iwnRKCBjT~hZdPG71keSOX4AIrTltJ-xVBKsDZqRm44PIvuomuVjAhTUX~LKzrXMbfjahDERj2R5v2Sr4~YXPseRHSS0Htzske9MSkDUroZ76DM~HMrX5fjk-xjb1YCIBfEbyLMw__&amp;Key-Pair-Id=APKAIE5G5CRDK6RD3PG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oup.silverchair-cdn.com/oup/backfile/Content_public/Journal/femsec/84/2/10.1111_1574-6941.12059/2/fem12059-sup-0001-FigureS1-S3-TableS1-S5.docx?Expires=1605052020&amp;Signature=HLdYBoHy7UlE7LfDydxFzOZ0NPe~j7WzDaQtaWbRfsWCQSGu8D7k8-K3rs7~mbLW1ia6VImI5zSjsh4CVBwhrDC-XrqyBZYFLZARVEEEHN~KeKW4AYz4ejDTax9QIrwuydtrV6fDd6THsZALA1trPMEOIZehnv7QnTkIvZrN-1CKr3MDmzzuoUkP85PYbqISmBKelzvUD1XMi8iwnRKCBjT~hZdPG71keSOX4AIrTltJ-xVBKsDZqRm44PIvuomuVjAhTUX~LKzrXMbfjahDERj2R5v2Sr4~YXPseRHSS0Htzske9MSkDUroZ76DM~HMrX5fjk-xjb1YCIBfEbyLMw__&amp;Key-Pair-Id=APKAIE5G5CRDK6RD3PGA" TargetMode="External"/><Relationship Id="rId10" Type="http://schemas.openxmlformats.org/officeDocument/2006/relationships/image" Target="media/image1.png"/><Relationship Id="rId19" Type="http://schemas.openxmlformats.org/officeDocument/2006/relationships/hyperlink" Target="https://oup.silverchair-cdn.com/oup/backfile/Content_public/Journal/femsec/84/2/10.1111_1574-6941.12059/2/fem12059-sup-0001-FigureS1-S3-TableS1-S5.docx?Expires=1605052020&amp;Signature=HLdYBoHy7UlE7LfDydxFzOZ0NPe~j7WzDaQtaWbRfsWCQSGu8D7k8-K3rs7~mbLW1ia6VImI5zSjsh4CVBwhrDC-XrqyBZYFLZARVEEEHN~KeKW4AYz4ejDTax9QIrwuydtrV6fDd6THsZALA1trPMEOIZehnv7QnTkIvZrN-1CKr3MDmzzuoUkP85PYbqISmBKelzvUD1XMi8iwnRKCBjT~hZdPG71keSOX4AIrTltJ-xVBKsDZqRm44PIvuomuVjAhTUX~LKzrXMbfjahDERj2R5v2Sr4~YXPseRHSS0Htzske9MSkDUroZ76DM~HMrX5fjk-xjb1YCIBfEbyLMw__&amp;Key-Pair-Id=APKAIE5G5CRDK6RD3PGA"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oup.silverchair-cdn.com/oup/backfile/Content_public/Journal/femsec/84/2/10.1111_1574-6941.12059/2/fem12059-sup-0001-FigureS1-S3-TableS1-S5.docx?Expires=1605052020&amp;Signature=HLdYBoHy7UlE7LfDydxFzOZ0NPe~j7WzDaQtaWbRfsWCQSGu8D7k8-K3rs7~mbLW1ia6VImI5zSjsh4CVBwhrDC-XrqyBZYFLZARVEEEHN~KeKW4AYz4ejDTax9QIrwuydtrV6fDd6THsZALA1trPMEOIZehnv7QnTkIvZrN-1CKr3MDmzzuoUkP85PYbqISmBKelzvUD1XMi8iwnRKCBjT~hZdPG71keSOX4AIrTltJ-xVBKsDZqRm44PIvuomuVjAhTUX~LKzrXMbfjahDERj2R5v2Sr4~YXPseRHSS0Htzske9MSkDUroZ76DM~HMrX5fjk-xjb1YCIBfEbyLMw__&amp;Key-Pair-Id=APKAIE5G5CRDK6RD3PG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7030F69B-2A1F-422D-970E-7591C8D215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8812</Words>
  <Characters>50235</Characters>
  <Application>Microsoft Office Word</Application>
  <DocSecurity>8</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34</cp:revision>
  <dcterms:created xsi:type="dcterms:W3CDTF">2020-10-08T18:30:00Z</dcterms:created>
  <dcterms:modified xsi:type="dcterms:W3CDTF">2021-02-01T15:16:00Z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