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017BDE0E" w:rsidR="000A7622" w:rsidRPr="00C04F25" w:rsidRDefault="00DF5FC5"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FB27D7E" w:rsidR="000A7622" w:rsidRPr="00C04F25" w:rsidRDefault="000A7622" w:rsidP="00D14423">
      <w:pPr>
        <w:rPr>
          <w:rFonts w:cstheme="minorHAnsi"/>
          <w:sz w:val="24"/>
          <w:szCs w:val="24"/>
        </w:rPr>
      </w:pPr>
      <w:r w:rsidRPr="00C04F25">
        <w:rPr>
          <w:rFonts w:cstheme="minorHAnsi"/>
          <w:i/>
          <w:sz w:val="24"/>
          <w:szCs w:val="24"/>
          <w:lang w:val="fr-FR"/>
        </w:rPr>
        <w:t>Journal</w:t>
      </w:r>
      <w:r w:rsidR="00DC4100">
        <w:rPr>
          <w:rFonts w:cstheme="minorHAnsi"/>
          <w:i/>
          <w:sz w:val="24"/>
          <w:szCs w:val="24"/>
          <w:lang w:val="fr-FR"/>
        </w:rPr>
        <w:t xml:space="preserve"> of </w:t>
      </w:r>
      <w:proofErr w:type="spellStart"/>
      <w:r w:rsidR="00DC4100">
        <w:rPr>
          <w:rFonts w:cstheme="minorHAnsi"/>
          <w:i/>
          <w:sz w:val="24"/>
          <w:szCs w:val="24"/>
          <w:lang w:val="fr-FR"/>
        </w:rPr>
        <w:t>Statistical</w:t>
      </w:r>
      <w:proofErr w:type="spellEnd"/>
      <w:r w:rsidR="00DC4100">
        <w:rPr>
          <w:rFonts w:cstheme="minorHAnsi"/>
          <w:i/>
          <w:sz w:val="24"/>
          <w:szCs w:val="24"/>
          <w:lang w:val="fr-FR"/>
        </w:rPr>
        <w:t xml:space="preserve"> </w:t>
      </w:r>
      <w:proofErr w:type="spellStart"/>
      <w:r w:rsidR="00DC4100">
        <w:rPr>
          <w:rFonts w:cstheme="minorHAnsi"/>
          <w:i/>
          <w:sz w:val="24"/>
          <w:szCs w:val="24"/>
          <w:lang w:val="fr-FR"/>
        </w:rPr>
        <w:t>Research</w:t>
      </w:r>
      <w:proofErr w:type="spellEnd"/>
      <w:r w:rsidR="00DC4100">
        <w:rPr>
          <w:rFonts w:cstheme="minorHAnsi"/>
          <w:i/>
          <w:sz w:val="24"/>
          <w:szCs w:val="24"/>
          <w:lang w:val="fr-FR"/>
        </w:rPr>
        <w:t xml:space="preserve"> of Iran</w:t>
      </w:r>
      <w:r w:rsidRPr="00C04F25">
        <w:rPr>
          <w:rFonts w:cstheme="minorHAnsi"/>
          <w:sz w:val="24"/>
          <w:szCs w:val="24"/>
          <w:lang w:val="fr-FR"/>
        </w:rPr>
        <w:t xml:space="preserve">, Vol. </w:t>
      </w:r>
      <w:r w:rsidR="00DC4100">
        <w:rPr>
          <w:rFonts w:cstheme="minorHAnsi"/>
          <w:sz w:val="24"/>
          <w:szCs w:val="24"/>
          <w:lang w:val="fr-FR"/>
        </w:rPr>
        <w:t>16</w:t>
      </w:r>
      <w:r w:rsidRPr="00C04F25">
        <w:rPr>
          <w:rFonts w:cstheme="minorHAnsi"/>
          <w:sz w:val="24"/>
          <w:szCs w:val="24"/>
          <w:lang w:val="fr-FR"/>
        </w:rPr>
        <w:t xml:space="preserve">, No. </w:t>
      </w:r>
      <w:r w:rsidR="00DC4100">
        <w:rPr>
          <w:rFonts w:cstheme="minorHAnsi"/>
          <w:sz w:val="24"/>
          <w:szCs w:val="24"/>
          <w:lang w:val="fr-FR"/>
        </w:rPr>
        <w:t>1</w:t>
      </w:r>
      <w:r w:rsidRPr="00C04F25">
        <w:rPr>
          <w:rFonts w:cstheme="minorHAnsi"/>
          <w:sz w:val="24"/>
          <w:szCs w:val="24"/>
          <w:lang w:val="fr-FR"/>
        </w:rPr>
        <w:t xml:space="preserve"> (</w:t>
      </w:r>
      <w:proofErr w:type="spellStart"/>
      <w:r w:rsidR="00DC4100">
        <w:rPr>
          <w:rFonts w:cstheme="minorHAnsi"/>
          <w:sz w:val="24"/>
          <w:szCs w:val="24"/>
          <w:lang w:val="fr-FR"/>
        </w:rPr>
        <w:t>September</w:t>
      </w:r>
      <w:proofErr w:type="spellEnd"/>
      <w:r w:rsidR="00DC4100">
        <w:rPr>
          <w:rFonts w:cstheme="minorHAnsi"/>
          <w:sz w:val="24"/>
          <w:szCs w:val="24"/>
          <w:lang w:val="fr-FR"/>
        </w:rPr>
        <w:t xml:space="preserve"> 2019</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60C7A">
        <w:rPr>
          <w:rFonts w:cstheme="minorHAnsi"/>
          <w:sz w:val="24"/>
          <w:szCs w:val="24"/>
          <w:lang w:val="fr-FR"/>
        </w:rPr>
        <w:t>59-72</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460C7A">
        <w:rPr>
          <w:rFonts w:cstheme="minorHAnsi"/>
          <w:sz w:val="24"/>
          <w:szCs w:val="24"/>
        </w:rPr>
        <w:t>Statistical Research and Training Center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460C7A">
        <w:rPr>
          <w:rFonts w:cstheme="minorHAnsi"/>
          <w:sz w:val="24"/>
          <w:szCs w:val="24"/>
        </w:rPr>
        <w:t>Statistical Research and Training Center</w:t>
      </w:r>
      <w:r w:rsidRPr="00C04F25">
        <w:rPr>
          <w:rFonts w:cstheme="minorHAnsi"/>
          <w:sz w:val="24"/>
          <w:szCs w:val="24"/>
        </w:rPr>
        <w:t xml:space="preserve"> does not grant permission for this article to be further copied/distributed or hosted elsewhere without the express permission from </w:t>
      </w:r>
      <w:r w:rsidR="00460C7A">
        <w:rPr>
          <w:rFonts w:cstheme="minorHAnsi"/>
          <w:sz w:val="24"/>
          <w:szCs w:val="24"/>
        </w:rPr>
        <w:t>Statistical Research and Training Center</w:t>
      </w:r>
      <w:r w:rsidRPr="00C04F25">
        <w:rPr>
          <w:rFonts w:cstheme="minorHAnsi"/>
          <w:sz w:val="24"/>
          <w:szCs w:val="24"/>
        </w:rPr>
        <w:t xml:space="preserve">. </w:t>
      </w:r>
    </w:p>
    <w:bookmarkEnd w:id="1"/>
    <w:p w14:paraId="5BC0075B" w14:textId="6B7EB0F4" w:rsidR="000A7622" w:rsidRDefault="000A7622" w:rsidP="000A7622">
      <w:pPr>
        <w:rPr>
          <w:rFonts w:cstheme="minorHAnsi"/>
        </w:rPr>
      </w:pPr>
    </w:p>
    <w:p w14:paraId="25AA06FF" w14:textId="44370CC9" w:rsidR="00C30E4A" w:rsidRDefault="00C30E4A" w:rsidP="00A94B17">
      <w:pPr>
        <w:pStyle w:val="Title"/>
      </w:pPr>
      <w:r w:rsidRPr="00A94B17">
        <w:t>Bias-corrected Maximum-Likelihood</w:t>
      </w:r>
      <w:r w:rsidR="00A94B17">
        <w:t xml:space="preserve"> </w:t>
      </w:r>
      <w:r w:rsidRPr="00A94B17">
        <w:t>Estimator for the Parameter of the Logarithmic Series Distribution and its Characterizations</w:t>
      </w:r>
    </w:p>
    <w:p w14:paraId="020A4976" w14:textId="77777777" w:rsidR="00A94B17" w:rsidRPr="00A94B17" w:rsidRDefault="00A94B17" w:rsidP="00A94B17">
      <w:pPr>
        <w:rPr>
          <w:rFonts w:cstheme="minorHAnsi"/>
          <w:sz w:val="24"/>
          <w:szCs w:val="24"/>
        </w:rPr>
      </w:pPr>
    </w:p>
    <w:p w14:paraId="39999C37" w14:textId="2415DB49" w:rsidR="00632B82" w:rsidRPr="004C4614" w:rsidRDefault="00C30E4A" w:rsidP="004C4614">
      <w:pPr>
        <w:pStyle w:val="NoSpacing"/>
        <w:rPr>
          <w:sz w:val="32"/>
          <w:szCs w:val="32"/>
        </w:rPr>
      </w:pPr>
      <w:r w:rsidRPr="004C4614">
        <w:rPr>
          <w:sz w:val="32"/>
          <w:szCs w:val="32"/>
        </w:rPr>
        <w:t>Mahdi Rasekh</w:t>
      </w:r>
      <w:r w:rsidR="00632B82" w:rsidRPr="004C4614">
        <w:rPr>
          <w:sz w:val="32"/>
          <w:szCs w:val="32"/>
        </w:rPr>
        <w:t>i</w:t>
      </w:r>
    </w:p>
    <w:p w14:paraId="157AC9D5" w14:textId="70E08F61" w:rsidR="00632B82" w:rsidRPr="004C4614" w:rsidRDefault="00FC46D5" w:rsidP="004C4614">
      <w:pPr>
        <w:pStyle w:val="NoSpacing"/>
        <w:rPr>
          <w:sz w:val="24"/>
          <w:szCs w:val="24"/>
        </w:rPr>
      </w:pPr>
      <w:r w:rsidRPr="004C4614">
        <w:rPr>
          <w:sz w:val="24"/>
          <w:szCs w:val="24"/>
        </w:rPr>
        <w:t>Department of Statistics,</w:t>
      </w:r>
      <w:r w:rsidRPr="004C4614">
        <w:rPr>
          <w:sz w:val="24"/>
          <w:szCs w:val="24"/>
        </w:rPr>
        <w:t xml:space="preserve"> </w:t>
      </w:r>
      <w:proofErr w:type="spellStart"/>
      <w:r w:rsidRPr="004C4614">
        <w:rPr>
          <w:sz w:val="24"/>
          <w:szCs w:val="24"/>
        </w:rPr>
        <w:t>Malayer</w:t>
      </w:r>
      <w:proofErr w:type="spellEnd"/>
      <w:r w:rsidRPr="004C4614">
        <w:rPr>
          <w:sz w:val="24"/>
          <w:szCs w:val="24"/>
        </w:rPr>
        <w:t xml:space="preserve"> </w:t>
      </w:r>
      <w:r w:rsidRPr="004C4614">
        <w:rPr>
          <w:sz w:val="24"/>
          <w:szCs w:val="24"/>
        </w:rPr>
        <w:t>U</w:t>
      </w:r>
      <w:r w:rsidRPr="004C4614">
        <w:rPr>
          <w:sz w:val="24"/>
          <w:szCs w:val="24"/>
        </w:rPr>
        <w:t>niversity,</w:t>
      </w:r>
      <w:r w:rsidRPr="004C4614">
        <w:rPr>
          <w:sz w:val="24"/>
          <w:szCs w:val="24"/>
        </w:rPr>
        <w:t xml:space="preserve"> </w:t>
      </w:r>
      <w:proofErr w:type="spellStart"/>
      <w:r w:rsidRPr="004C4614">
        <w:rPr>
          <w:sz w:val="24"/>
          <w:szCs w:val="24"/>
        </w:rPr>
        <w:t>Malayer</w:t>
      </w:r>
      <w:proofErr w:type="spellEnd"/>
      <w:r w:rsidRPr="004C4614">
        <w:rPr>
          <w:sz w:val="24"/>
          <w:szCs w:val="24"/>
        </w:rPr>
        <w:t>, Iran.</w:t>
      </w:r>
    </w:p>
    <w:p w14:paraId="06DB3377" w14:textId="52FE24DC" w:rsidR="00C30E4A" w:rsidRPr="004C4614" w:rsidRDefault="00C30E4A" w:rsidP="004C4614">
      <w:pPr>
        <w:pStyle w:val="NoSpacing"/>
        <w:rPr>
          <w:sz w:val="32"/>
          <w:szCs w:val="32"/>
        </w:rPr>
      </w:pPr>
      <w:r w:rsidRPr="004C4614">
        <w:rPr>
          <w:sz w:val="32"/>
          <w:szCs w:val="32"/>
        </w:rPr>
        <w:t>Gholamhossein G. Hamedani</w:t>
      </w:r>
    </w:p>
    <w:p w14:paraId="22521301" w14:textId="2D611A22" w:rsidR="00C30E4A" w:rsidRPr="004C4614" w:rsidRDefault="004C4614" w:rsidP="004C4614">
      <w:pPr>
        <w:pStyle w:val="NoSpacing"/>
        <w:rPr>
          <w:sz w:val="24"/>
          <w:szCs w:val="24"/>
        </w:rPr>
      </w:pPr>
      <w:r w:rsidRPr="004C4614">
        <w:rPr>
          <w:sz w:val="24"/>
          <w:szCs w:val="24"/>
        </w:rPr>
        <w:t>Department of Statistics,</w:t>
      </w:r>
      <w:r w:rsidRPr="004C4614">
        <w:rPr>
          <w:sz w:val="24"/>
          <w:szCs w:val="24"/>
        </w:rPr>
        <w:t xml:space="preserve"> </w:t>
      </w:r>
      <w:r w:rsidRPr="004C4614">
        <w:rPr>
          <w:sz w:val="24"/>
          <w:szCs w:val="24"/>
        </w:rPr>
        <w:t>Marquette University,</w:t>
      </w:r>
      <w:r w:rsidRPr="004C4614">
        <w:rPr>
          <w:sz w:val="24"/>
          <w:szCs w:val="24"/>
        </w:rPr>
        <w:t xml:space="preserve"> </w:t>
      </w:r>
      <w:r w:rsidRPr="004C4614">
        <w:rPr>
          <w:sz w:val="24"/>
          <w:szCs w:val="24"/>
        </w:rPr>
        <w:t>Milwaukee,</w:t>
      </w:r>
      <w:r w:rsidRPr="004C4614">
        <w:rPr>
          <w:sz w:val="24"/>
          <w:szCs w:val="24"/>
        </w:rPr>
        <w:t xml:space="preserve"> WI</w:t>
      </w:r>
    </w:p>
    <w:p w14:paraId="6319D992" w14:textId="77777777" w:rsidR="004C4614" w:rsidRDefault="004C4614" w:rsidP="00A94B17">
      <w:pPr>
        <w:rPr>
          <w:rFonts w:cstheme="minorHAnsi"/>
          <w:sz w:val="24"/>
          <w:szCs w:val="24"/>
        </w:rPr>
      </w:pPr>
    </w:p>
    <w:p w14:paraId="58A55F15" w14:textId="77777777" w:rsidR="004C4614" w:rsidRDefault="00C30E4A" w:rsidP="004C4614">
      <w:pPr>
        <w:pStyle w:val="Heading1"/>
      </w:pPr>
      <w:r w:rsidRPr="00A94B17">
        <w:t>Abstract</w:t>
      </w:r>
    </w:p>
    <w:p w14:paraId="3F33A7B8" w14:textId="7712680F" w:rsidR="00C30E4A" w:rsidRPr="00A94B17" w:rsidRDefault="00C30E4A" w:rsidP="00A94B17">
      <w:pPr>
        <w:rPr>
          <w:rFonts w:cstheme="minorHAnsi"/>
          <w:sz w:val="24"/>
          <w:szCs w:val="24"/>
        </w:rPr>
      </w:pPr>
      <w:r w:rsidRPr="00A94B17">
        <w:rPr>
          <w:rFonts w:cstheme="minorHAnsi"/>
          <w:sz w:val="24"/>
          <w:szCs w:val="24"/>
        </w:rPr>
        <w:t>In this article, we study parameter estimation of the logarithmic series distribution. A well-known method of estimation is the maximum likelihood estimate (MLE) and this method for this distribution resulted in a biased estimator for the small sample size datasets. The goal here is to reduce the bias and root mean square error of MLE of the unknown parameter. Employing the Cox and Snell method, a closed-form expression for the bias-reduction of the maximum likelihood estimator of the parameter is obtained. Moreover, the parametric Bootstrap bias correction of the maximum likelihood estimator is studied. The performance of the proposed estimators is investigated via Monte Carlo simulation studies. The numerical results show that the analytical bias-corrected estimator performs better than bootstrapped-based estimator and MLE for small sample sizes. Also, certain useful characterizations of this distribution are presented. An example via a real dataset is presented for the illustrative purposes.</w:t>
      </w:r>
    </w:p>
    <w:p w14:paraId="608754EE" w14:textId="0F615A77" w:rsidR="00122EE6" w:rsidRDefault="00C30E4A" w:rsidP="00122EE6">
      <w:pPr>
        <w:pStyle w:val="Heading1"/>
      </w:pPr>
      <w:r w:rsidRPr="00A94B17">
        <w:t>Keywords</w:t>
      </w:r>
    </w:p>
    <w:p w14:paraId="3BB60AF2" w14:textId="0FD44EEA" w:rsidR="00C30E4A" w:rsidRPr="00A94B17" w:rsidRDefault="00C30E4A" w:rsidP="00A94B17">
      <w:pPr>
        <w:rPr>
          <w:rFonts w:cstheme="minorHAnsi"/>
          <w:sz w:val="24"/>
          <w:szCs w:val="24"/>
        </w:rPr>
      </w:pPr>
      <w:r w:rsidRPr="00A94B17">
        <w:rPr>
          <w:rFonts w:cstheme="minorHAnsi"/>
          <w:sz w:val="24"/>
          <w:szCs w:val="24"/>
        </w:rPr>
        <w:t>Cox-Snell bias-correction</w:t>
      </w:r>
      <w:r w:rsidR="00122EE6">
        <w:rPr>
          <w:rFonts w:cstheme="minorHAnsi"/>
          <w:sz w:val="24"/>
          <w:szCs w:val="24"/>
        </w:rPr>
        <w:t>,</w:t>
      </w:r>
      <w:r w:rsidRPr="00A94B17">
        <w:rPr>
          <w:rFonts w:cstheme="minorHAnsi"/>
          <w:sz w:val="24"/>
          <w:szCs w:val="24"/>
        </w:rPr>
        <w:t xml:space="preserve"> Bootstrap bias-correction</w:t>
      </w:r>
      <w:r w:rsidR="00122EE6">
        <w:rPr>
          <w:rFonts w:cstheme="minorHAnsi"/>
          <w:sz w:val="24"/>
          <w:szCs w:val="24"/>
        </w:rPr>
        <w:t>,</w:t>
      </w:r>
      <w:r w:rsidRPr="00A94B17">
        <w:rPr>
          <w:rFonts w:cstheme="minorHAnsi"/>
          <w:sz w:val="24"/>
          <w:szCs w:val="24"/>
        </w:rPr>
        <w:t xml:space="preserve"> Logarithmic series distribution</w:t>
      </w:r>
      <w:r w:rsidR="00122EE6">
        <w:rPr>
          <w:rFonts w:cstheme="minorHAnsi"/>
          <w:sz w:val="24"/>
          <w:szCs w:val="24"/>
        </w:rPr>
        <w:t>,</w:t>
      </w:r>
      <w:r w:rsidRPr="00A94B17">
        <w:rPr>
          <w:rFonts w:cstheme="minorHAnsi"/>
          <w:sz w:val="24"/>
          <w:szCs w:val="24"/>
        </w:rPr>
        <w:t xml:space="preserve"> Maximum likelihood estimator</w:t>
      </w:r>
      <w:r w:rsidR="00122EE6">
        <w:rPr>
          <w:rFonts w:cstheme="minorHAnsi"/>
          <w:sz w:val="24"/>
          <w:szCs w:val="24"/>
        </w:rPr>
        <w:t>,</w:t>
      </w:r>
      <w:r w:rsidRPr="00A94B17">
        <w:rPr>
          <w:rFonts w:cstheme="minorHAnsi"/>
          <w:sz w:val="24"/>
          <w:szCs w:val="24"/>
        </w:rPr>
        <w:t xml:space="preserve"> Monte Carlo simulation</w:t>
      </w:r>
    </w:p>
    <w:p w14:paraId="4327FA45" w14:textId="77777777" w:rsidR="00EB619B" w:rsidRPr="00A94B17" w:rsidRDefault="00EB619B" w:rsidP="00122EE6">
      <w:pPr>
        <w:pStyle w:val="Heading1"/>
      </w:pPr>
      <w:r w:rsidRPr="00A94B17">
        <w:t>1 Introduction</w:t>
      </w:r>
    </w:p>
    <w:p w14:paraId="3145C4FF" w14:textId="4183C771" w:rsidR="00D42E28" w:rsidRPr="00A94B17" w:rsidRDefault="00EB619B" w:rsidP="00A94B17">
      <w:pPr>
        <w:rPr>
          <w:rFonts w:cstheme="minorHAnsi"/>
          <w:sz w:val="24"/>
          <w:szCs w:val="24"/>
        </w:rPr>
      </w:pPr>
      <w:r w:rsidRPr="00A94B17">
        <w:rPr>
          <w:rFonts w:cstheme="minorHAnsi"/>
          <w:sz w:val="24"/>
          <w:szCs w:val="24"/>
        </w:rPr>
        <w:t>The logarithmic series (LS) distribution is one of the popular discrete distributions. This distribution is a limiting case of the zero truncated negative binomial distribution. The probability mass function (PMF) of the LS distribution is given by</w:t>
      </w:r>
    </w:p>
    <w:p w14:paraId="194B685D" w14:textId="7B15B34D" w:rsidR="00915849" w:rsidRDefault="00915849" w:rsidP="00A94B17">
      <w:pPr>
        <w:rPr>
          <w:rFonts w:cstheme="minorHAnsi"/>
          <w:i/>
          <w:iCs/>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x;p</m:t>
              </m:r>
              <m:ctrlPr>
                <w:rPr>
                  <w:rFonts w:ascii="Cambria Math" w:hAnsi="Cambria Math" w:cstheme="minorHAnsi"/>
                  <w:i/>
                  <w:iCs/>
                  <w:sz w:val="24"/>
                  <w:szCs w:val="24"/>
                </w:rPr>
              </m:ctrlP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den>
          </m:f>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p</m:t>
                  </m:r>
                </m:e>
                <m:sup>
                  <m:r>
                    <w:rPr>
                      <w:rFonts w:ascii="Cambria Math" w:hAnsi="Cambria Math" w:cstheme="minorHAnsi"/>
                      <w:sz w:val="24"/>
                      <w:szCs w:val="24"/>
                    </w:rPr>
                    <m:t>x</m:t>
                  </m:r>
                </m:sup>
              </m:sSup>
            </m:num>
            <m:den>
              <m:r>
                <w:rPr>
                  <w:rFonts w:ascii="Cambria Math" w:hAnsi="Cambria Math" w:cstheme="minorHAnsi"/>
                  <w:sz w:val="24"/>
                  <w:szCs w:val="24"/>
                </w:rPr>
                <m:t>x</m:t>
              </m:r>
            </m:den>
          </m:f>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Cambria Math"/>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 xml:space="preserve">, </m:t>
              </m:r>
              <m:r>
                <w:rPr>
                  <w:rFonts w:ascii="Cambria Math" w:hAnsi="Cambria Math" w:cstheme="minorHAnsi"/>
                  <w:sz w:val="24"/>
                  <w:szCs w:val="24"/>
                </w:rPr>
                <m:t>2</m:t>
              </m:r>
              <m:r>
                <w:rPr>
                  <w:rFonts w:ascii="Cambria Math" w:hAnsi="Cambria Math" w:cstheme="minorHAnsi"/>
                  <w:sz w:val="24"/>
                  <w:szCs w:val="24"/>
                </w:rPr>
                <m:t xml:space="preserve">, </m:t>
              </m:r>
              <m:r>
                <w:rPr>
                  <w:rFonts w:ascii="Cambria Math" w:hAnsi="Cambria Math" w:cstheme="minorHAnsi"/>
                  <w:sz w:val="24"/>
                  <w:szCs w:val="24"/>
                </w:rPr>
                <m:t>3</m:t>
              </m:r>
              <m:r>
                <w:rPr>
                  <w:rFonts w:ascii="Cambria Math" w:hAnsi="Cambria Math" w:cstheme="minorHAnsi"/>
                  <w:sz w:val="24"/>
                  <w:szCs w:val="24"/>
                </w:rPr>
                <m:t xml:space="preserve">, </m:t>
              </m:r>
              <m:r>
                <w:rPr>
                  <w:rFonts w:ascii="Cambria Math" w:hAnsi="Cambria Math" w:cstheme="minorHAnsi"/>
                  <w:sz w:val="24"/>
                  <w:szCs w:val="24"/>
                </w:rPr>
                <m:t>…</m:t>
              </m:r>
            </m:e>
          </m:d>
          <m:r>
            <w:rPr>
              <w:rFonts w:ascii="Cambria Math" w:hAnsi="Cambria Math" w:cstheme="minorHAnsi"/>
              <w:sz w:val="24"/>
              <w:szCs w:val="24"/>
            </w:rPr>
            <m:t xml:space="preserve">. </m:t>
          </m:r>
        </m:oMath>
      </m:oMathPara>
    </w:p>
    <w:p w14:paraId="3E801F7C" w14:textId="64407EC0" w:rsidR="00EB619B" w:rsidRPr="00A94B17" w:rsidRDefault="00EB619B" w:rsidP="00A94B17">
      <w:pPr>
        <w:rPr>
          <w:rFonts w:cstheme="minorHAnsi"/>
          <w:sz w:val="24"/>
          <w:szCs w:val="24"/>
        </w:rPr>
      </w:pPr>
      <w:r w:rsidRPr="00A94B17">
        <w:rPr>
          <w:rFonts w:cstheme="minorHAnsi"/>
          <w:sz w:val="24"/>
          <w:szCs w:val="24"/>
        </w:rPr>
        <w:t>(1)</w:t>
      </w:r>
    </w:p>
    <w:p w14:paraId="67B4624D" w14:textId="6A51C489" w:rsidR="00EB619B" w:rsidRPr="00A94B17" w:rsidRDefault="00EB619B" w:rsidP="00A94B17">
      <w:pPr>
        <w:rPr>
          <w:rFonts w:cstheme="minorHAnsi"/>
          <w:sz w:val="24"/>
          <w:szCs w:val="24"/>
        </w:rPr>
      </w:pPr>
      <w:r w:rsidRPr="00A94B17">
        <w:rPr>
          <w:rFonts w:cstheme="minorHAnsi"/>
          <w:sz w:val="24"/>
          <w:szCs w:val="24"/>
        </w:rPr>
        <w:t xml:space="preserve">The LS distribution is used for modeling biological, </w:t>
      </w:r>
      <w:proofErr w:type="gramStart"/>
      <w:r w:rsidRPr="00A94B17">
        <w:rPr>
          <w:rFonts w:cstheme="minorHAnsi"/>
          <w:sz w:val="24"/>
          <w:szCs w:val="24"/>
        </w:rPr>
        <w:t>behavioral</w:t>
      </w:r>
      <w:proofErr w:type="gramEnd"/>
      <w:r w:rsidRPr="00A94B17">
        <w:rPr>
          <w:rFonts w:cstheme="minorHAnsi"/>
          <w:sz w:val="24"/>
          <w:szCs w:val="24"/>
        </w:rPr>
        <w:t xml:space="preserve"> and ecological datasets, see Fisher et al. (1943), Gupta and Jain (1976) and Izsak and Juhasz-Nagy (1982). Some of the researchers presented certain estimators of the parameter of the LS distribution. For example: Patil (1962) obtained ML and moment estimations of the parameter of the LS distribution. The minimum variance unbiased (UMVU) estimation of the parameter is calculated by Patil and Bildikar (1966). Bohning (1983) presented two numerical methods for obtaining the ML estimation of the parameter of the LS distribution. Many researchers studied other aspects of this distribution, for example: Gower (1961) presented some asymptotic properties of this distribution, Ramalingam and Jagbir (1984) studied a characterization and discussed the goodness of ﬁt test for this distribution. Wani and Lo (1975) obtained large sample interval estimation. Aghababaei Jazi and Alamatsaz (2010) investigated ordering comparison of LS random variables based on the mixtures.</w:t>
      </w:r>
    </w:p>
    <w:p w14:paraId="656C6300" w14:textId="1817E2DB" w:rsidR="00EB619B" w:rsidRPr="00A94B17" w:rsidRDefault="00EB619B" w:rsidP="00A94B17">
      <w:pPr>
        <w:rPr>
          <w:rFonts w:cstheme="minorHAnsi"/>
          <w:sz w:val="24"/>
          <w:szCs w:val="24"/>
        </w:rPr>
      </w:pPr>
      <w:r w:rsidRPr="00A94B17">
        <w:rPr>
          <w:rFonts w:cstheme="minorHAnsi"/>
          <w:sz w:val="24"/>
          <w:szCs w:val="24"/>
        </w:rPr>
        <w:t xml:space="preserve">Among all of the methods of parameter estimation, the maximum-likelihood estimation method is the most frequently used since this method is simple, intuitive and </w:t>
      </w:r>
      <w:proofErr w:type="spellStart"/>
      <w:proofErr w:type="gramStart"/>
      <w:r w:rsidRPr="00A94B17">
        <w:rPr>
          <w:rFonts w:cstheme="minorHAnsi"/>
          <w:sz w:val="24"/>
          <w:szCs w:val="24"/>
        </w:rPr>
        <w:t>posses</w:t>
      </w:r>
      <w:proofErr w:type="spellEnd"/>
      <w:proofErr w:type="gramEnd"/>
      <w:r w:rsidRPr="00A94B17">
        <w:rPr>
          <w:rFonts w:cstheme="minorHAnsi"/>
          <w:sz w:val="24"/>
          <w:szCs w:val="24"/>
        </w:rPr>
        <w:t xml:space="preserve"> good properties such as asymptotically unbiasedness, consistent, and asymptotically normally distributed. </w:t>
      </w:r>
      <w:proofErr w:type="gramStart"/>
      <w:r w:rsidRPr="00A94B17">
        <w:rPr>
          <w:rFonts w:cstheme="minorHAnsi"/>
          <w:sz w:val="24"/>
          <w:szCs w:val="24"/>
        </w:rPr>
        <w:t>But,</w:t>
      </w:r>
      <w:proofErr w:type="gramEnd"/>
      <w:r w:rsidRPr="00A94B17">
        <w:rPr>
          <w:rFonts w:cstheme="minorHAnsi"/>
          <w:sz w:val="24"/>
          <w:szCs w:val="24"/>
        </w:rPr>
        <w:t xml:space="preserve"> it is well known that in ﬁnite samples this method does not include any desirable sampling properties. </w:t>
      </w:r>
      <w:proofErr w:type="spellStart"/>
      <w:proofErr w:type="gramStart"/>
      <w:r w:rsidRPr="00A94B17">
        <w:rPr>
          <w:rFonts w:cstheme="minorHAnsi"/>
          <w:sz w:val="24"/>
          <w:szCs w:val="24"/>
        </w:rPr>
        <w:t>blueIn</w:t>
      </w:r>
      <w:proofErr w:type="spellEnd"/>
      <w:r w:rsidRPr="00A94B17">
        <w:rPr>
          <w:rFonts w:cstheme="minorHAnsi"/>
          <w:sz w:val="24"/>
          <w:szCs w:val="24"/>
        </w:rPr>
        <w:t xml:space="preserve"> particular, the</w:t>
      </w:r>
      <w:proofErr w:type="gramEnd"/>
      <w:r w:rsidRPr="00A94B17">
        <w:rPr>
          <w:rFonts w:cstheme="minorHAnsi"/>
          <w:sz w:val="24"/>
          <w:szCs w:val="24"/>
        </w:rPr>
        <w:t xml:space="preserve"> MLE is often biased on small ﬁnite sample size in specially for the LS distribution. Cox and Snell (1968) suggested a method to obtain analytical expressions for the bias, with </w:t>
      </w:r>
      <m:oMath>
        <m:r>
          <w:rPr>
            <w:rFonts w:ascii="Cambria Math" w:hAnsi="Cambria Math" w:cstheme="minorHAnsi"/>
            <w:sz w:val="24"/>
            <w:szCs w:val="24"/>
          </w:rPr>
          <m:t>O(</m:t>
        </m:r>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vertAlign w:val="superscript"/>
              </w:rPr>
              <m:t>-</m:t>
            </m:r>
            <m:r>
              <w:rPr>
                <w:rFonts w:ascii="Cambria Math" w:hAnsi="Cambria Math" w:cstheme="minorHAnsi"/>
                <w:sz w:val="24"/>
                <w:szCs w:val="24"/>
                <w:vertAlign w:val="superscript"/>
              </w:rPr>
              <m:t>1</m:t>
            </m:r>
          </m:sup>
        </m:sSup>
        <m:r>
          <w:rPr>
            <w:rFonts w:ascii="Cambria Math" w:hAnsi="Cambria Math" w:cstheme="minorHAnsi"/>
            <w:sz w:val="24"/>
            <w:szCs w:val="24"/>
          </w:rPr>
          <m:t>)</m:t>
        </m:r>
      </m:oMath>
      <w:r w:rsidRPr="00A94B17">
        <w:rPr>
          <w:rFonts w:cstheme="minorHAnsi"/>
          <w:sz w:val="24"/>
          <w:szCs w:val="24"/>
        </w:rPr>
        <w:t xml:space="preserve">, of the maximum likelihood estimators. This method can be used for bias-correct of the maximum likelihood estimators with </w:t>
      </w:r>
      <m:oMath>
        <m:r>
          <w:rPr>
            <w:rFonts w:ascii="Cambria Math" w:hAnsi="Cambria Math" w:cstheme="minorHAnsi"/>
            <w:sz w:val="24"/>
            <w:szCs w:val="24"/>
          </w:rPr>
          <m:t>O(</m:t>
        </m:r>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vertAlign w:val="superscript"/>
              </w:rPr>
              <m:t>-</m:t>
            </m:r>
            <m:r>
              <w:rPr>
                <w:rFonts w:ascii="Cambria Math" w:hAnsi="Cambria Math" w:cstheme="minorHAnsi"/>
                <w:sz w:val="24"/>
                <w:szCs w:val="24"/>
                <w:vertAlign w:val="superscript"/>
              </w:rPr>
              <m:t>2</m:t>
            </m:r>
          </m:sup>
        </m:sSup>
        <m:r>
          <w:rPr>
            <w:rFonts w:ascii="Cambria Math" w:hAnsi="Cambria Math" w:cstheme="minorHAnsi"/>
            <w:sz w:val="24"/>
            <w:szCs w:val="24"/>
          </w:rPr>
          <m:t>)</m:t>
        </m:r>
      </m:oMath>
      <w:r w:rsidRPr="00A94B17">
        <w:rPr>
          <w:rFonts w:cstheme="minorHAnsi"/>
          <w:sz w:val="24"/>
          <w:szCs w:val="24"/>
        </w:rPr>
        <w:t>. Another approach is the parametric Bootstrap resampling method suggested by Efron (1979). In this method bias correction is obtained numerically without analytical expression for the bias function. Some researchers used these methods for other distributions for example: Lemonte et al. (2007), Giles (2012), Wang and Wang</w:t>
      </w:r>
      <w:r w:rsidR="00892C50">
        <w:rPr>
          <w:rFonts w:cstheme="minorHAnsi"/>
          <w:sz w:val="24"/>
          <w:szCs w:val="24"/>
        </w:rPr>
        <w:t xml:space="preserve"> </w:t>
      </w:r>
      <w:r w:rsidRPr="00A94B17">
        <w:rPr>
          <w:rFonts w:cstheme="minorHAnsi"/>
          <w:sz w:val="24"/>
          <w:szCs w:val="24"/>
        </w:rPr>
        <w:t xml:space="preserve">(2017), Reath et al. (2018), Mazucheli et al. (2018) to name a few. blue One of the motivations of this article is to obtain better estimators of </w:t>
      </w:r>
      <w:r w:rsidRPr="00A94B17">
        <w:rPr>
          <w:rFonts w:cstheme="minorHAnsi"/>
          <w:i/>
          <w:iCs/>
          <w:sz w:val="24"/>
          <w:szCs w:val="24"/>
        </w:rPr>
        <w:t xml:space="preserve">p </w:t>
      </w:r>
      <w:r w:rsidRPr="00A94B17">
        <w:rPr>
          <w:rFonts w:cstheme="minorHAnsi"/>
          <w:sz w:val="24"/>
          <w:szCs w:val="24"/>
        </w:rPr>
        <w:t>than MLE in term of bias and standard error. Another motivation is to present some novel characterizations of the LS distribution. In this article, based on the above two approaches, we presented two bias corrected maximum likelihood estimations for the parameter of LS distribution.</w:t>
      </w:r>
    </w:p>
    <w:p w14:paraId="0D6607A5" w14:textId="7EA3F94D" w:rsidR="00EB619B" w:rsidRPr="00A94B17" w:rsidRDefault="00EB619B" w:rsidP="00A94B17">
      <w:pPr>
        <w:rPr>
          <w:rFonts w:cstheme="minorHAnsi"/>
          <w:sz w:val="24"/>
          <w:szCs w:val="24"/>
        </w:rPr>
      </w:pPr>
      <w:r w:rsidRPr="00A94B17">
        <w:rPr>
          <w:rFonts w:cstheme="minorHAnsi"/>
          <w:sz w:val="24"/>
          <w:szCs w:val="24"/>
        </w:rPr>
        <w:t>This article is organized as follows. Section 2 brieﬂy discusses the maximum likelihood estimation of the parameter of the LS distribution. An analytical bias correction estimator for the parameter of this distribution is obtained in Section 3. Section 4 includes the bias-correction mechanism based on Efron’s bootstrap resampling. In Section 5, Monte Carlo simulations are used for comparing the performance between two proposed methods with MLE. An application to a real dataset is presented for illustrative purposes in Section</w:t>
      </w:r>
      <w:r w:rsidR="009F321C">
        <w:rPr>
          <w:rFonts w:cstheme="minorHAnsi"/>
          <w:sz w:val="24"/>
          <w:szCs w:val="24"/>
        </w:rPr>
        <w:t xml:space="preserve"> 6. </w:t>
      </w:r>
      <w:r w:rsidRPr="00A94B17">
        <w:rPr>
          <w:rFonts w:cstheme="minorHAnsi"/>
          <w:sz w:val="24"/>
          <w:szCs w:val="24"/>
        </w:rPr>
        <w:t>Certain characterizations of the LS distribution are provided in Section</w:t>
      </w:r>
      <w:r w:rsidR="009F321C">
        <w:rPr>
          <w:rFonts w:cstheme="minorHAnsi"/>
          <w:sz w:val="24"/>
          <w:szCs w:val="24"/>
        </w:rPr>
        <w:t xml:space="preserve"> 7. </w:t>
      </w:r>
      <w:r w:rsidRPr="00A94B17">
        <w:rPr>
          <w:rFonts w:cstheme="minorHAnsi"/>
          <w:sz w:val="24"/>
          <w:szCs w:val="24"/>
        </w:rPr>
        <w:t>Finally, Section 8 concludes the article.</w:t>
      </w:r>
    </w:p>
    <w:p w14:paraId="1558477F" w14:textId="77777777" w:rsidR="00EB619B" w:rsidRPr="00A94B17" w:rsidRDefault="00EB619B" w:rsidP="009F321C">
      <w:pPr>
        <w:pStyle w:val="Heading1"/>
      </w:pPr>
      <w:r w:rsidRPr="00A94B17">
        <w:t>2 Maximum Likelihood Estimation</w:t>
      </w:r>
    </w:p>
    <w:p w14:paraId="1566ECD8" w14:textId="04E2C49D" w:rsidR="00EB619B" w:rsidRPr="00A94B17" w:rsidRDefault="00EB619B" w:rsidP="00A94B17">
      <w:pPr>
        <w:rPr>
          <w:rFonts w:cstheme="minorHAnsi"/>
          <w:sz w:val="24"/>
          <w:szCs w:val="24"/>
        </w:rPr>
      </w:pPr>
      <w:r w:rsidRPr="00A94B17">
        <w:rPr>
          <w:rFonts w:cstheme="minorHAnsi"/>
          <w:sz w:val="24"/>
          <w:szCs w:val="24"/>
        </w:rPr>
        <w:t xml:space="preserve">Let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A94B17">
        <w:rPr>
          <w:rFonts w:cstheme="minorHAnsi"/>
          <w:i/>
          <w:iCs/>
          <w:sz w:val="24"/>
          <w:szCs w:val="24"/>
        </w:rPr>
        <w:t xml:space="preserve"> </w:t>
      </w:r>
      <w:r w:rsidRPr="00A94B17">
        <w:rPr>
          <w:rFonts w:cstheme="minorHAnsi"/>
          <w:sz w:val="24"/>
          <w:szCs w:val="24"/>
        </w:rPr>
        <w:t xml:space="preserve">be observed values of a random sample of size </w:t>
      </w:r>
      <w:r w:rsidRPr="00A94B17">
        <w:rPr>
          <w:rFonts w:cstheme="minorHAnsi"/>
          <w:i/>
          <w:iCs/>
          <w:sz w:val="24"/>
          <w:szCs w:val="24"/>
        </w:rPr>
        <w:t xml:space="preserve">n </w:t>
      </w:r>
      <w:r w:rsidRPr="00A94B17">
        <w:rPr>
          <w:rFonts w:cstheme="minorHAnsi"/>
          <w:sz w:val="24"/>
          <w:szCs w:val="24"/>
        </w:rPr>
        <w:t xml:space="preserve">from the LS distribution with parameter </w:t>
      </w:r>
      <w:r w:rsidRPr="00A94B17">
        <w:rPr>
          <w:rFonts w:cstheme="minorHAnsi"/>
          <w:i/>
          <w:iCs/>
          <w:sz w:val="24"/>
          <w:szCs w:val="24"/>
        </w:rPr>
        <w:t>p</w:t>
      </w:r>
      <w:r w:rsidRPr="00A94B17">
        <w:rPr>
          <w:rFonts w:cstheme="minorHAnsi"/>
          <w:sz w:val="24"/>
          <w:szCs w:val="24"/>
        </w:rPr>
        <w:t>. The log-likelihood function is</w:t>
      </w:r>
    </w:p>
    <w:p w14:paraId="2D429567" w14:textId="405E49B9" w:rsidR="00C754F7" w:rsidRDefault="00C754F7" w:rsidP="00A94B17">
      <w:pPr>
        <w:rPr>
          <w:rFonts w:cstheme="minorHAnsi"/>
          <w:i/>
          <w:iCs/>
          <w:sz w:val="24"/>
          <w:szCs w:val="24"/>
        </w:rPr>
      </w:pPr>
      <m:oMathPara>
        <m:oMath>
          <m: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p</m:t>
              </m:r>
            </m:e>
          </m:d>
          <m:r>
            <w:rPr>
              <w:rFonts w:ascii="Cambria Math" w:hAnsi="Cambria Math" w:cstheme="minorHAnsi"/>
              <w:sz w:val="24"/>
              <w:szCs w:val="24"/>
            </w:rPr>
            <m:t xml:space="preserve">= </m:t>
          </m:r>
          <m:r>
            <w:rPr>
              <w:rFonts w:ascii="Cambria Math" w:hAnsi="Cambria Math" w:cstheme="minorHAnsi"/>
              <w:sz w:val="24"/>
              <w:szCs w:val="24"/>
            </w:rPr>
            <m:t>-n</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theme="minorHAnsi"/>
                              <w:sz w:val="24"/>
                              <w:szCs w:val="24"/>
                            </w:rPr>
                            <m:t>- p</m:t>
                          </m:r>
                        </m:e>
                      </m:d>
                    </m:e>
                  </m:func>
                </m:e>
              </m:d>
            </m:e>
          </m:func>
          <m:r>
            <w:rPr>
              <w:rFonts w:ascii="Cambria Math" w:hAnsi="Cambria Math" w:cstheme="minorHAnsi"/>
              <w:sz w:val="24"/>
              <w:szCs w:val="24"/>
            </w:rPr>
            <m:t xml:space="preserve"> +</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p</m:t>
                  </m:r>
                </m:e>
              </m:d>
            </m:e>
          </m:func>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e>
          </m:nary>
          <m:r>
            <w:rPr>
              <w:rFonts w:ascii="Cambria Math" w:hAnsi="Cambria Math" w:cstheme="minorHAnsi"/>
              <w:sz w:val="24"/>
              <w:szCs w:val="24"/>
            </w:rPr>
            <m:t xml:space="preserve"> </m:t>
          </m:r>
          <m:r>
            <w:rPr>
              <w:rFonts w:ascii="Cambria Math" w:hAnsi="Cambria Math" w:cstheme="minorHAnsi"/>
              <w:sz w:val="24"/>
              <w:szCs w:val="24"/>
            </w:rPr>
            <m:t xml:space="preserve"> -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r>
                    <w:rPr>
                      <w:rFonts w:ascii="Cambria Math" w:hAnsi="Cambria Math" w:cstheme="minorHAnsi"/>
                      <w:sz w:val="24"/>
                      <w:szCs w:val="24"/>
                    </w:rPr>
                    <m:t>)</m:t>
                  </m:r>
                </m:e>
              </m:func>
            </m:e>
          </m:nary>
          <m:r>
            <w:rPr>
              <w:rFonts w:ascii="Cambria Math" w:hAnsi="Cambria Math" w:cstheme="minorHAnsi"/>
              <w:sz w:val="24"/>
              <w:szCs w:val="24"/>
            </w:rPr>
            <m:t xml:space="preserve">. </m:t>
          </m:r>
        </m:oMath>
      </m:oMathPara>
    </w:p>
    <w:p w14:paraId="66EB7574" w14:textId="271A0BC7" w:rsidR="00EB619B" w:rsidRPr="00A94B17" w:rsidRDefault="00EB619B" w:rsidP="00A94B17">
      <w:pPr>
        <w:rPr>
          <w:rFonts w:cstheme="minorHAnsi"/>
          <w:sz w:val="24"/>
          <w:szCs w:val="24"/>
        </w:rPr>
      </w:pPr>
      <w:r w:rsidRPr="00A94B17">
        <w:rPr>
          <w:rFonts w:cstheme="minorHAnsi"/>
          <w:sz w:val="24"/>
          <w:szCs w:val="24"/>
        </w:rPr>
        <w:t>(2)</w:t>
      </w:r>
    </w:p>
    <w:p w14:paraId="6B4493B0" w14:textId="3A4301A1" w:rsidR="00C754F7" w:rsidRPr="00A94B17" w:rsidRDefault="00EB619B" w:rsidP="00A94B17">
      <w:pPr>
        <w:rPr>
          <w:rFonts w:cstheme="minorHAnsi"/>
          <w:sz w:val="24"/>
          <w:szCs w:val="24"/>
        </w:rPr>
      </w:pPr>
      <w:r w:rsidRPr="00A94B17">
        <w:rPr>
          <w:rFonts w:cstheme="minorHAnsi"/>
          <w:sz w:val="24"/>
          <w:szCs w:val="24"/>
        </w:rPr>
        <w:t xml:space="preserve">The maximum likelihood </w:t>
      </w:r>
      <w:proofErr w:type="gramStart"/>
      <w:r w:rsidRPr="00A94B17">
        <w:rPr>
          <w:rFonts w:cstheme="minorHAnsi"/>
          <w:sz w:val="24"/>
          <w:szCs w:val="24"/>
        </w:rPr>
        <w:t>estimate</w:t>
      </w:r>
      <w:proofErr w:type="gramEnd"/>
      <w:r w:rsidRPr="00A94B17">
        <w:rPr>
          <w:rFonts w:cstheme="minorHAnsi"/>
          <w:sz w:val="24"/>
          <w:szCs w:val="24"/>
        </w:rPr>
        <w:t xml:space="preserve"> of the </w:t>
      </w:r>
      <m:oMath>
        <m:r>
          <w:rPr>
            <w:rFonts w:ascii="Cambria Math" w:hAnsi="Cambria Math" w:cstheme="minorHAnsi"/>
            <w:sz w:val="24"/>
            <w:szCs w:val="24"/>
          </w:rPr>
          <m:t>p</m:t>
        </m:r>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p</m:t>
            </m:r>
          </m:e>
        </m:acc>
      </m:oMath>
      <w:r w:rsidRPr="00A94B17">
        <w:rPr>
          <w:rFonts w:cstheme="minorHAnsi"/>
          <w:sz w:val="24"/>
          <w:szCs w:val="24"/>
        </w:rPr>
        <w:t>, can be obtained by solving the nonlinear equation:</w:t>
      </w:r>
    </w:p>
    <w:p w14:paraId="6AE7FA62" w14:textId="3842C104" w:rsidR="00EB619B" w:rsidRPr="00A94B17" w:rsidRDefault="0079438D" w:rsidP="00A94B17">
      <w:pPr>
        <w:rPr>
          <w:rFonts w:cstheme="minorHAnsi"/>
          <w:i/>
          <w:iCs/>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dl</m:t>
              </m:r>
              <m:d>
                <m:dPr>
                  <m:ctrlPr>
                    <w:rPr>
                      <w:rFonts w:ascii="Cambria Math" w:hAnsi="Cambria Math" w:cstheme="minorHAnsi"/>
                      <w:i/>
                      <w:sz w:val="24"/>
                      <w:szCs w:val="24"/>
                    </w:rPr>
                  </m:ctrlPr>
                </m:dPr>
                <m:e>
                  <m:r>
                    <w:rPr>
                      <w:rFonts w:ascii="Cambria Math" w:hAnsi="Cambria Math" w:cstheme="minorHAnsi"/>
                      <w:sz w:val="24"/>
                      <w:szCs w:val="24"/>
                    </w:rPr>
                    <m:t>p</m:t>
                  </m:r>
                </m:e>
              </m:d>
            </m:num>
            <m:den>
              <m:r>
                <w:rPr>
                  <w:rFonts w:ascii="Cambria Math" w:hAnsi="Cambria Math" w:cstheme="minorHAnsi"/>
                  <w:sz w:val="24"/>
                  <w:szCs w:val="24"/>
                </w:rPr>
                <m:t>dp</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theme="minorHAnsi"/>
                      <w:sz w:val="24"/>
                      <w:szCs w:val="24"/>
                    </w:rPr>
                    <m:t>- 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theme="minorHAnsi"/>
                          <w:sz w:val="24"/>
                          <w:szCs w:val="24"/>
                        </w:rPr>
                        <m:t>- p</m:t>
                      </m:r>
                    </m:e>
                  </m:d>
                </m:e>
              </m:func>
            </m:den>
          </m:f>
          <m:r>
            <w:rPr>
              <w:rFonts w:ascii="Cambria Math" w:hAnsi="Cambria Math" w:cstheme="minorHAnsi"/>
              <w:sz w:val="24"/>
              <w:szCs w:val="24"/>
            </w:rPr>
            <m:t>+</m:t>
          </m:r>
          <m:f>
            <m:fPr>
              <m:ctrlPr>
                <w:rPr>
                  <w:rFonts w:ascii="Cambria Math" w:hAnsi="Cambria Math" w:cstheme="minorHAnsi"/>
                  <w:i/>
                  <w:sz w:val="24"/>
                  <w:szCs w:val="24"/>
                </w:rPr>
              </m:ctrlPr>
            </m:fPr>
            <m:num>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e>
              </m:nary>
            </m:num>
            <m:den>
              <m:r>
                <w:rPr>
                  <w:rFonts w:ascii="Cambria Math" w:hAnsi="Cambria Math" w:cstheme="minorHAnsi"/>
                  <w:sz w:val="24"/>
                  <w:szCs w:val="24"/>
                </w:rPr>
                <m:t>p</m:t>
              </m:r>
            </m:den>
          </m:f>
          <m:r>
            <w:rPr>
              <w:rFonts w:ascii="Cambria Math" w:hAnsi="Cambria Math" w:cstheme="minorHAnsi"/>
              <w:sz w:val="24"/>
              <w:szCs w:val="24"/>
            </w:rPr>
            <m:t>.</m:t>
          </m:r>
        </m:oMath>
      </m:oMathPara>
    </w:p>
    <w:p w14:paraId="607D62DB" w14:textId="77777777" w:rsidR="00EB619B" w:rsidRPr="00A94B17" w:rsidRDefault="00EB619B" w:rsidP="00A94B17">
      <w:pPr>
        <w:rPr>
          <w:rFonts w:cstheme="minorHAnsi"/>
          <w:sz w:val="24"/>
          <w:szCs w:val="24"/>
        </w:rPr>
      </w:pPr>
      <w:r w:rsidRPr="00A94B17">
        <w:rPr>
          <w:rFonts w:cstheme="minorHAnsi"/>
          <w:sz w:val="24"/>
          <w:szCs w:val="24"/>
        </w:rPr>
        <w:t>(3)</w:t>
      </w:r>
    </w:p>
    <w:p w14:paraId="65170A7B" w14:textId="1BE39513" w:rsidR="008D6658" w:rsidRPr="00D925DA" w:rsidRDefault="00EB619B" w:rsidP="00A94B17">
      <w:pPr>
        <w:rPr>
          <w:rFonts w:cstheme="minorHAnsi"/>
          <w:sz w:val="24"/>
          <w:szCs w:val="24"/>
        </w:rPr>
      </w:pPr>
      <w:r w:rsidRPr="00A94B17">
        <w:rPr>
          <w:rFonts w:cstheme="minorHAnsi"/>
          <w:sz w:val="24"/>
          <w:szCs w:val="24"/>
        </w:rPr>
        <w:t xml:space="preserve">To obtain an interval estimation of the parameter via the maximum likelihood estimate </w:t>
      </w:r>
      <m:oMath>
        <m:acc>
          <m:accPr>
            <m:ctrlPr>
              <w:rPr>
                <w:rFonts w:ascii="Cambria Math" w:hAnsi="Cambria Math" w:cstheme="minorHAnsi"/>
                <w:i/>
                <w:iCs/>
                <w:sz w:val="24"/>
                <w:szCs w:val="24"/>
              </w:rPr>
            </m:ctrlPr>
          </m:accPr>
          <m:e>
            <m:r>
              <w:rPr>
                <w:rFonts w:ascii="Cambria Math" w:hAnsi="Cambria Math" w:cstheme="minorHAnsi"/>
                <w:sz w:val="24"/>
                <w:szCs w:val="24"/>
              </w:rPr>
              <m:t>p</m:t>
            </m:r>
          </m:e>
        </m:acc>
      </m:oMath>
      <w:r w:rsidRPr="00A94B17">
        <w:rPr>
          <w:rFonts w:cstheme="minorHAnsi"/>
          <w:sz w:val="24"/>
          <w:szCs w:val="24"/>
        </w:rPr>
        <w:t xml:space="preserve">, we need the expected Fisher information, </w:t>
      </w:r>
      <m:oMath>
        <m:r>
          <w:rPr>
            <w:rFonts w:ascii="Cambria Math" w:hAnsi="Cambria Math" w:cstheme="minorHAnsi"/>
            <w:sz w:val="24"/>
            <w:szCs w:val="24"/>
          </w:rPr>
          <m:t xml:space="preserve">nE </m:t>
        </m:r>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d</m:t>
                    </m:r>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r>
                      <w:rPr>
                        <w:rFonts w:ascii="Cambria Math" w:hAnsi="Cambria Math" w:cstheme="minorHAnsi"/>
                        <w:sz w:val="24"/>
                        <w:szCs w:val="24"/>
                      </w:rPr>
                      <m:t>dp</m:t>
                    </m:r>
                  </m:e>
                  <m:sup>
                    <m:r>
                      <w:rPr>
                        <w:rFonts w:ascii="Cambria Math" w:hAnsi="Cambria Math" w:cstheme="minorHAnsi"/>
                        <w:sz w:val="24"/>
                        <w:szCs w:val="24"/>
                      </w:rPr>
                      <m:t>2</m:t>
                    </m:r>
                  </m:sup>
                </m:sSup>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p</m:t>
                    </m:r>
                  </m:e>
                </m:d>
              </m:e>
            </m:func>
          </m:e>
        </m:d>
      </m:oMath>
      <w:r w:rsidRPr="00A94B17">
        <w:rPr>
          <w:rFonts w:cstheme="minorHAnsi"/>
          <w:sz w:val="24"/>
          <w:szCs w:val="24"/>
        </w:rPr>
        <w:t>,which is presented as follows:</w:t>
      </w:r>
    </w:p>
    <w:p w14:paraId="5D5DD652" w14:textId="49EB1CBD" w:rsidR="00EB619B" w:rsidRPr="00A94B17" w:rsidRDefault="00D925DA" w:rsidP="00A94B17">
      <w:pPr>
        <w:rPr>
          <w:rFonts w:cstheme="minorHAnsi"/>
          <w:i/>
          <w:iCs/>
          <w:sz w:val="24"/>
          <w:szCs w:val="24"/>
        </w:rPr>
      </w:pPr>
      <m:oMathPara>
        <m:oMath>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sz w:val="24"/>
                      <w:szCs w:val="24"/>
                    </w:rPr>
                  </m:ctrlPr>
                </m:dPr>
                <m:e>
                  <m:func>
                    <m:funcPr>
                      <m:ctrlPr>
                        <w:rPr>
                          <w:rFonts w:ascii="Cambria Math" w:hAnsi="Cambria Math" w:cstheme="minorHAnsi"/>
                          <w:sz w:val="24"/>
                          <w:szCs w:val="24"/>
                        </w:rPr>
                      </m:ctrlPr>
                    </m:funcPr>
                    <m:fName>
                      <m:r>
                        <m:rPr>
                          <m:sty m:val="p"/>
                        </m:rPr>
                        <w:rPr>
                          <w:rFonts w:ascii="Cambria Math" w:hAnsi="Cambria Math" w:cstheme="minorHAnsi"/>
                          <w:sz w:val="24"/>
                          <w:szCs w:val="24"/>
                        </w:rPr>
                        <m:t>log</m:t>
                      </m:r>
                      <m:ctrlPr>
                        <w:rPr>
                          <w:rFonts w:ascii="Cambria Math" w:hAnsi="Cambria Math" w:cstheme="minorHAnsi"/>
                          <w:i/>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1-p</m:t>
                          </m:r>
                        </m:e>
                      </m:d>
                    </m:e>
                  </m:func>
                  <m:r>
                    <w:rPr>
                      <w:rFonts w:ascii="Cambria Math" w:hAnsi="Cambria Math" w:cstheme="minorHAnsi"/>
                      <w:sz w:val="24"/>
                      <w:szCs w:val="24"/>
                    </w:rPr>
                    <m:t>+1</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1-p</m:t>
                              </m:r>
                            </m:e>
                          </m:d>
                        </m:e>
                      </m:func>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1-p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(1-p)</m:t>
                  </m:r>
                </m:e>
              </m:func>
            </m:den>
          </m:f>
          <m:r>
            <w:rPr>
              <w:rFonts w:ascii="Cambria Math" w:hAnsi="Cambria Math" w:cstheme="minorHAnsi"/>
              <w:sz w:val="24"/>
              <w:szCs w:val="24"/>
            </w:rPr>
            <m:t>.</m:t>
          </m:r>
        </m:oMath>
      </m:oMathPara>
    </w:p>
    <w:p w14:paraId="6A83F7A7" w14:textId="7B9C4D32" w:rsidR="004817D4" w:rsidRDefault="004817D4" w:rsidP="00A94B17">
      <w:pPr>
        <w:rPr>
          <w:rFonts w:cstheme="minorHAnsi"/>
          <w:sz w:val="24"/>
          <w:szCs w:val="24"/>
        </w:rPr>
      </w:pPr>
      <w:r>
        <w:rPr>
          <w:rFonts w:cstheme="minorHAnsi"/>
          <w:sz w:val="24"/>
          <w:szCs w:val="24"/>
        </w:rPr>
        <w:t>(4)</w:t>
      </w:r>
    </w:p>
    <w:p w14:paraId="3CA95D5A" w14:textId="5DDCCD61" w:rsidR="004817D4" w:rsidRPr="00A94B17" w:rsidRDefault="00BF1D30" w:rsidP="00A94B17">
      <w:pPr>
        <w:rPr>
          <w:rFonts w:cstheme="minorHAnsi"/>
          <w:sz w:val="24"/>
          <w:szCs w:val="24"/>
        </w:rPr>
      </w:pPr>
      <w:r w:rsidRPr="00A94B17">
        <w:rPr>
          <w:rFonts w:cstheme="minorHAnsi"/>
          <w:sz w:val="24"/>
          <w:szCs w:val="24"/>
        </w:rPr>
        <w:t>The inverse of the expected Fisher information is</w:t>
      </w:r>
    </w:p>
    <w:p w14:paraId="530ACC17" w14:textId="6C88934E" w:rsidR="004817D4" w:rsidRDefault="004817D4" w:rsidP="00A94B17">
      <w:pPr>
        <w:rPr>
          <w:rFonts w:cstheme="minorHAnsi"/>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K</m:t>
              </m:r>
            </m:e>
            <m:sup>
              <m:r>
                <w:rPr>
                  <w:rFonts w:ascii="Cambria Math" w:hAnsi="Cambria Math" w:cstheme="minorHAnsi"/>
                  <w:sz w:val="24"/>
                  <w:szCs w:val="24"/>
                </w:rPr>
                <m:t>-1</m:t>
              </m:r>
            </m:sup>
          </m:sSup>
          <m:d>
            <m:dPr>
              <m:ctrlPr>
                <w:rPr>
                  <w:rFonts w:ascii="Cambria Math" w:hAnsi="Cambria Math" w:cstheme="minorHAnsi"/>
                  <w:i/>
                  <w:sz w:val="24"/>
                  <w:szCs w:val="24"/>
                </w:rPr>
              </m:ctrlPr>
            </m:dPr>
            <m:e>
              <m:r>
                <w:rPr>
                  <w:rFonts w:ascii="Cambria Math" w:hAnsi="Cambria Math" w:cstheme="minorHAnsi"/>
                  <w:sz w:val="24"/>
                  <w:szCs w:val="24"/>
                </w:rPr>
                <m:t>p</m:t>
              </m: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sz w:val="24"/>
                              <w:szCs w:val="24"/>
                            </w:rPr>
                          </m:ctrlPr>
                        </m:dPr>
                        <m:e>
                          <m:func>
                            <m:funcPr>
                              <m:ctrlPr>
                                <w:rPr>
                                  <w:rFonts w:ascii="Cambria Math" w:hAnsi="Cambria Math" w:cstheme="minorHAnsi"/>
                                  <w:sz w:val="24"/>
                                  <w:szCs w:val="24"/>
                                </w:rPr>
                              </m:ctrlPr>
                            </m:funcPr>
                            <m:fName>
                              <m:r>
                                <m:rPr>
                                  <m:sty m:val="p"/>
                                </m:rPr>
                                <w:rPr>
                                  <w:rFonts w:ascii="Cambria Math" w:hAnsi="Cambria Math" w:cstheme="minorHAnsi"/>
                                  <w:sz w:val="24"/>
                                  <w:szCs w:val="24"/>
                                </w:rPr>
                                <m:t>log</m:t>
                              </m:r>
                              <m:ctrlPr>
                                <w:rPr>
                                  <w:rFonts w:ascii="Cambria Math" w:hAnsi="Cambria Math" w:cstheme="minorHAnsi"/>
                                  <w:i/>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1-p</m:t>
                                  </m:r>
                                </m:e>
                              </m:d>
                            </m:e>
                          </m:func>
                          <m:r>
                            <w:rPr>
                              <w:rFonts w:ascii="Cambria Math" w:hAnsi="Cambria Math" w:cstheme="minorHAnsi"/>
                              <w:sz w:val="24"/>
                              <w:szCs w:val="24"/>
                            </w:rPr>
                            <m:t>+1</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1-p</m:t>
                                      </m:r>
                                    </m:e>
                                  </m:d>
                                </m:e>
                              </m:func>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1-p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(1-p)</m:t>
                          </m:r>
                        </m:e>
                      </m:func>
                    </m:den>
                  </m:f>
                </m:e>
              </m:d>
            </m:e>
            <m:sup>
              <m:r>
                <w:rPr>
                  <w:rFonts w:ascii="Cambria Math" w:hAnsi="Cambria Math" w:cstheme="minorHAnsi"/>
                  <w:sz w:val="24"/>
                  <w:szCs w:val="24"/>
                </w:rPr>
                <m:t>-1</m:t>
              </m:r>
            </m:sup>
          </m:sSup>
          <m:r>
            <w:rPr>
              <w:rFonts w:ascii="Cambria Math" w:hAnsi="Cambria Math" w:cstheme="minorHAnsi"/>
              <w:sz w:val="24"/>
              <w:szCs w:val="24"/>
            </w:rPr>
            <m:t>,</m:t>
          </m:r>
        </m:oMath>
      </m:oMathPara>
    </w:p>
    <w:p w14:paraId="740810E4" w14:textId="60447EF9" w:rsidR="00BF1D30" w:rsidRPr="00A94B17" w:rsidRDefault="00BF1D30" w:rsidP="00A94B17">
      <w:pPr>
        <w:rPr>
          <w:rFonts w:cstheme="minorHAnsi"/>
          <w:sz w:val="24"/>
          <w:szCs w:val="24"/>
        </w:rPr>
      </w:pPr>
      <w:r w:rsidRPr="00A94B17">
        <w:rPr>
          <w:rFonts w:cstheme="minorHAnsi"/>
          <w:sz w:val="24"/>
          <w:szCs w:val="24"/>
        </w:rPr>
        <w:t>(5)</w:t>
      </w:r>
    </w:p>
    <w:p w14:paraId="7170B4AA" w14:textId="0B098B6E" w:rsidR="00BF1D30" w:rsidRPr="00A94B17" w:rsidRDefault="00BF1D30" w:rsidP="00A94B17">
      <w:pPr>
        <w:rPr>
          <w:rFonts w:cstheme="minorHAnsi"/>
          <w:sz w:val="24"/>
          <w:szCs w:val="24"/>
        </w:rPr>
      </w:pPr>
      <w:r w:rsidRPr="00A94B17">
        <w:rPr>
          <w:rFonts w:cstheme="minorHAnsi"/>
          <w:sz w:val="24"/>
          <w:szCs w:val="24"/>
        </w:rPr>
        <w:t xml:space="preserve">and if (5) is evaluated at </w:t>
      </w:r>
      <m:oMath>
        <m:acc>
          <m:accPr>
            <m:ctrlPr>
              <w:rPr>
                <w:rFonts w:ascii="Cambria Math" w:hAnsi="Cambria Math" w:cstheme="minorHAnsi"/>
                <w:i/>
                <w:iCs/>
                <w:sz w:val="24"/>
                <w:szCs w:val="24"/>
              </w:rPr>
            </m:ctrlPr>
          </m:accPr>
          <m:e>
            <m:r>
              <w:rPr>
                <w:rFonts w:ascii="Cambria Math" w:hAnsi="Cambria Math" w:cstheme="minorHAnsi"/>
                <w:sz w:val="24"/>
                <w:szCs w:val="24"/>
              </w:rPr>
              <m:t>p</m:t>
            </m:r>
          </m:e>
        </m:acc>
      </m:oMath>
      <w:r w:rsidRPr="00A94B17">
        <w:rPr>
          <w:rFonts w:cstheme="minorHAnsi"/>
          <w:sz w:val="24"/>
          <w:szCs w:val="24"/>
        </w:rPr>
        <w:t xml:space="preserve">, the estimate of the asymptotic variance of the maximum likelihood estimate is provided.  So, the asymptotic </w:t>
      </w:r>
      <m:oMath>
        <m:r>
          <w:rPr>
            <w:rFonts w:ascii="Cambria Math" w:hAnsi="Cambria Math" w:cstheme="minorHAnsi"/>
            <w:sz w:val="24"/>
            <w:szCs w:val="24"/>
          </w:rPr>
          <m:t>100</m:t>
        </m:r>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α</m:t>
        </m:r>
        <m:r>
          <w:rPr>
            <w:rFonts w:ascii="Cambria Math" w:hAnsi="Cambria Math" w:cstheme="minorHAnsi"/>
            <w:sz w:val="24"/>
            <w:szCs w:val="24"/>
          </w:rPr>
          <m:t>)%</m:t>
        </m:r>
      </m:oMath>
      <w:r w:rsidRPr="00A94B17">
        <w:rPr>
          <w:rFonts w:cstheme="minorHAnsi"/>
          <w:sz w:val="24"/>
          <w:szCs w:val="24"/>
        </w:rPr>
        <w:t xml:space="preserve"> conﬁdence interval for </w:t>
      </w:r>
      <w:r w:rsidRPr="00A94B17">
        <w:rPr>
          <w:rFonts w:cstheme="minorHAnsi"/>
          <w:i/>
          <w:iCs/>
          <w:sz w:val="24"/>
          <w:szCs w:val="24"/>
        </w:rPr>
        <w:t xml:space="preserve">p </w:t>
      </w:r>
      <w:r w:rsidRPr="00A94B17">
        <w:rPr>
          <w:rFonts w:cstheme="minorHAnsi"/>
          <w:sz w:val="24"/>
          <w:szCs w:val="24"/>
        </w:rPr>
        <w:t>is given by</w:t>
      </w:r>
    </w:p>
    <w:p w14:paraId="79E8E447" w14:textId="08A40AD3" w:rsidR="00BF1D30" w:rsidRPr="00A94B17" w:rsidRDefault="00662691" w:rsidP="00A94B17">
      <w:pPr>
        <w:rPr>
          <w:rFonts w:cstheme="minorHAnsi"/>
          <w:i/>
          <w:iCs/>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p</m:t>
              </m:r>
            </m:e>
          </m:acc>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1</m:t>
              </m:r>
            </m:sub>
          </m:sSub>
          <m:r>
            <w:rPr>
              <w:rFonts w:ascii="Cambria Math" w:hAnsi="Cambria Math" w:cstheme="minorHAnsi"/>
              <w:sz w:val="24"/>
              <w:szCs w:val="24"/>
              <w:vertAlign w:val="subscript"/>
            </w:rPr>
            <m:t>-</m:t>
          </m:r>
          <m:f>
            <m:fPr>
              <m:ctrlPr>
                <w:rPr>
                  <w:rFonts w:ascii="Cambria Math" w:hAnsi="Cambria Math" w:cstheme="minorHAnsi"/>
                  <w:i/>
                  <w:iCs/>
                  <w:sz w:val="24"/>
                  <w:szCs w:val="24"/>
                  <w:vertAlign w:val="subscript"/>
                </w:rPr>
              </m:ctrlPr>
            </m:fPr>
            <m:num>
              <m:r>
                <w:rPr>
                  <w:rFonts w:ascii="Cambria Math" w:hAnsi="Cambria Math" w:cstheme="minorHAnsi"/>
                  <w:sz w:val="24"/>
                  <w:szCs w:val="24"/>
                </w:rPr>
                <m:t>α</m:t>
              </m:r>
            </m:num>
            <m:den>
              <m:r>
                <w:rPr>
                  <w:rFonts w:ascii="Cambria Math" w:hAnsi="Cambria Math" w:cstheme="minorHAnsi"/>
                  <w:sz w:val="24"/>
                  <w:szCs w:val="24"/>
                </w:rPr>
                <m:t>2</m:t>
              </m:r>
            </m:den>
          </m:f>
          <m:rad>
            <m:radPr>
              <m:degHide m:val="1"/>
              <m:ctrlPr>
                <w:rPr>
                  <w:rFonts w:ascii="Cambria Math" w:hAnsi="Cambria Math" w:cstheme="minorHAnsi"/>
                  <w:i/>
                  <w:iCs/>
                  <w:sz w:val="24"/>
                  <w:szCs w:val="24"/>
                </w:rPr>
              </m:ctrlPr>
            </m:radPr>
            <m:deg/>
            <m:e>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rPr>
                    <m:t>-</m:t>
                  </m:r>
                  <m:r>
                    <w:rPr>
                      <w:rFonts w:ascii="Cambria Math" w:hAnsi="Cambria Math" w:cstheme="minorHAnsi"/>
                      <w:sz w:val="24"/>
                      <w:szCs w:val="24"/>
                    </w:rPr>
                    <m:t>1</m:t>
                  </m:r>
                </m:sup>
              </m:sSup>
              <m:r>
                <w:rPr>
                  <w:rFonts w:ascii="Cambria Math" w:hAnsi="Cambria Math" w:cstheme="minorHAnsi"/>
                  <w:sz w:val="24"/>
                  <w:szCs w:val="24"/>
                </w:rPr>
                <m:t>(</m:t>
              </m:r>
              <m:acc>
                <m:accPr>
                  <m:ctrlPr>
                    <w:rPr>
                      <w:rFonts w:ascii="Cambria Math" w:hAnsi="Cambria Math" w:cstheme="minorHAnsi"/>
                      <w:i/>
                      <w:iCs/>
                      <w:sz w:val="24"/>
                      <w:szCs w:val="24"/>
                    </w:rPr>
                  </m:ctrlPr>
                </m:accPr>
                <m:e>
                  <m:r>
                    <w:rPr>
                      <w:rFonts w:ascii="Cambria Math" w:hAnsi="Cambria Math" w:cstheme="minorHAnsi"/>
                      <w:sz w:val="24"/>
                      <w:szCs w:val="24"/>
                    </w:rPr>
                    <m:t>p</m:t>
                  </m:r>
                </m:e>
              </m:acc>
              <m:r>
                <w:rPr>
                  <w:rFonts w:ascii="Cambria Math" w:hAnsi="Cambria Math" w:cstheme="minorHAnsi"/>
                  <w:sz w:val="24"/>
                  <w:szCs w:val="24"/>
                </w:rPr>
                <m:t>)</m:t>
              </m:r>
            </m:e>
          </m:rad>
          <m:r>
            <w:rPr>
              <w:rFonts w:ascii="Cambria Math" w:hAnsi="Cambria Math" w:cstheme="minorHAnsi"/>
              <w:sz w:val="24"/>
              <w:szCs w:val="24"/>
            </w:rPr>
            <m:t>,</m:t>
          </m:r>
        </m:oMath>
      </m:oMathPara>
    </w:p>
    <w:p w14:paraId="7AAE66E5" w14:textId="7E966AFB" w:rsidR="00BF1D30" w:rsidRPr="00A94B17" w:rsidRDefault="00BF1D30" w:rsidP="001C0320">
      <w:pPr>
        <w:rPr>
          <w:rFonts w:cstheme="minorHAnsi"/>
          <w:sz w:val="24"/>
          <w:szCs w:val="24"/>
        </w:rPr>
      </w:pPr>
      <w:r w:rsidRPr="00A94B17">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1</m:t>
            </m:r>
            <m:r>
              <w:rPr>
                <w:rFonts w:ascii="Cambria Math" w:hAnsi="Cambria Math" w:cstheme="minorHAnsi"/>
                <w:sz w:val="24"/>
                <w:szCs w:val="24"/>
                <w:vertAlign w:val="subscript"/>
              </w:rPr>
              <m:t>-</m:t>
            </m:r>
            <m:r>
              <w:rPr>
                <w:rFonts w:ascii="Cambria Math" w:hAnsi="Cambria Math" w:cstheme="minorHAnsi"/>
                <w:sz w:val="24"/>
                <w:szCs w:val="24"/>
              </w:rPr>
              <m:t xml:space="preserve"> </m:t>
            </m:r>
            <m:f>
              <m:fPr>
                <m:ctrlPr>
                  <w:rPr>
                    <w:rFonts w:ascii="Cambria Math" w:hAnsi="Cambria Math" w:cstheme="minorHAnsi"/>
                    <w:i/>
                    <w:iCs/>
                    <w:sz w:val="24"/>
                    <w:szCs w:val="24"/>
                  </w:rPr>
                </m:ctrlPr>
              </m:fPr>
              <m:num>
                <m:r>
                  <w:rPr>
                    <w:rFonts w:ascii="Cambria Math" w:hAnsi="Cambria Math" w:cstheme="minorHAnsi"/>
                    <w:sz w:val="24"/>
                    <w:szCs w:val="24"/>
                  </w:rPr>
                  <m:t>α</m:t>
                </m:r>
              </m:num>
              <m:den>
                <m:r>
                  <w:rPr>
                    <w:rFonts w:ascii="Cambria Math" w:hAnsi="Cambria Math" w:cstheme="minorHAnsi"/>
                    <w:sz w:val="24"/>
                    <w:szCs w:val="24"/>
                  </w:rPr>
                  <m:t>2</m:t>
                </m:r>
              </m:den>
            </m:f>
          </m:sub>
        </m:sSub>
      </m:oMath>
      <w:r w:rsidRPr="00481E2D">
        <w:rPr>
          <w:rFonts w:cstheme="minorHAnsi"/>
          <w:sz w:val="24"/>
          <w:szCs w:val="24"/>
        </w:rPr>
        <w:t xml:space="preserve"> </w:t>
      </w:r>
      <w:r w:rsidRPr="00A94B17">
        <w:rPr>
          <w:rFonts w:cstheme="minorHAnsi"/>
          <w:sz w:val="24"/>
          <w:szCs w:val="24"/>
        </w:rPr>
        <w:t xml:space="preserve">is the </w:t>
      </w:r>
      <m:oMath>
        <m:r>
          <w:rPr>
            <w:rFonts w:ascii="Cambria Math" w:hAnsi="Cambria Math" w:cstheme="minorHAnsi"/>
            <w:sz w:val="24"/>
            <w:szCs w:val="24"/>
          </w:rPr>
          <m:t xml:space="preserve">100 </m:t>
        </m:r>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theme="minorHAnsi"/>
                <w:sz w:val="24"/>
                <w:szCs w:val="24"/>
              </w:rPr>
              <m:t>–</m:t>
            </m:r>
            <m:r>
              <w:rPr>
                <w:rFonts w:ascii="Cambria Math" w:hAnsi="Cambria Math" w:cstheme="minorHAnsi"/>
                <w:sz w:val="24"/>
                <w:szCs w:val="24"/>
              </w:rPr>
              <m:t xml:space="preserve"> </m:t>
            </m:r>
            <m:f>
              <m:fPr>
                <m:ctrlPr>
                  <w:rPr>
                    <w:rFonts w:ascii="Cambria Math" w:hAnsi="Cambria Math" w:cstheme="minorHAnsi"/>
                    <w:i/>
                    <w:iCs/>
                    <w:sz w:val="24"/>
                    <w:szCs w:val="24"/>
                  </w:rPr>
                </m:ctrlPr>
              </m:fPr>
              <m:num>
                <m:r>
                  <w:rPr>
                    <w:rFonts w:ascii="Cambria Math" w:hAnsi="Cambria Math" w:cstheme="minorHAnsi"/>
                    <w:sz w:val="24"/>
                    <w:szCs w:val="24"/>
                  </w:rPr>
                  <m:t>α</m:t>
                </m:r>
              </m:num>
              <m:den>
                <m:r>
                  <w:rPr>
                    <w:rFonts w:ascii="Cambria Math" w:hAnsi="Cambria Math" w:cstheme="minorHAnsi"/>
                    <w:sz w:val="24"/>
                    <w:szCs w:val="24"/>
                  </w:rPr>
                  <m:t>2</m:t>
                </m:r>
              </m:den>
            </m:f>
            <m:ctrlPr>
              <w:rPr>
                <w:rFonts w:ascii="Cambria Math" w:hAnsi="Cambria Math" w:cstheme="minorHAnsi"/>
                <w:i/>
                <w:iCs/>
                <w:sz w:val="24"/>
                <w:szCs w:val="24"/>
              </w:rPr>
            </m:ctrlPr>
          </m:e>
        </m:d>
        <m:r>
          <w:rPr>
            <w:rFonts w:ascii="Cambria Math" w:hAnsi="Cambria Math" w:cstheme="minorHAnsi"/>
            <w:sz w:val="24"/>
            <w:szCs w:val="24"/>
          </w:rPr>
          <m:t>%</m:t>
        </m:r>
      </m:oMath>
      <w:r w:rsidRPr="00A94B17">
        <w:rPr>
          <w:rFonts w:cstheme="minorHAnsi"/>
          <w:sz w:val="24"/>
          <w:szCs w:val="24"/>
        </w:rPr>
        <w:t xml:space="preserve"> percentile of the standard normal </w:t>
      </w:r>
      <w:proofErr w:type="gramStart"/>
      <w:r w:rsidRPr="00A94B17">
        <w:rPr>
          <w:rFonts w:cstheme="minorHAnsi"/>
          <w:sz w:val="24"/>
          <w:szCs w:val="24"/>
        </w:rPr>
        <w:t>distribution.</w:t>
      </w:r>
      <w:proofErr w:type="gramEnd"/>
      <w:r w:rsidRPr="00A94B17">
        <w:rPr>
          <w:rFonts w:cstheme="minorHAnsi"/>
          <w:sz w:val="24"/>
          <w:szCs w:val="24"/>
        </w:rPr>
        <w:t xml:space="preserve"> </w:t>
      </w:r>
    </w:p>
    <w:p w14:paraId="0FAE4E50" w14:textId="03452C07" w:rsidR="00BF1D30" w:rsidRPr="00A94B17" w:rsidRDefault="00BF1D30" w:rsidP="001C0320">
      <w:pPr>
        <w:pStyle w:val="Heading1"/>
      </w:pPr>
      <w:r w:rsidRPr="00A94B17">
        <w:t>3 Closed form Bias-corrected Maximum Likelihood Estimation</w:t>
      </w:r>
    </w:p>
    <w:p w14:paraId="4BC476F8" w14:textId="090FBADA" w:rsidR="00A76FF8" w:rsidRPr="00A94B17" w:rsidRDefault="00BF1D30" w:rsidP="00A94B17">
      <w:pPr>
        <w:rPr>
          <w:rFonts w:cstheme="minorHAnsi"/>
          <w:sz w:val="24"/>
          <w:szCs w:val="24"/>
        </w:rPr>
      </w:pPr>
      <w:r w:rsidRPr="00A94B17">
        <w:rPr>
          <w:rFonts w:cstheme="minorHAnsi"/>
          <w:sz w:val="24"/>
          <w:szCs w:val="24"/>
        </w:rPr>
        <w:t>Cox and Snell (1968) proposed a method for deriving closed-form expressions for the second order biases of MLE of the parameters.   They illustrated that when the sample data are independent, but not necessarily identically distributed, the bias of the s-</w:t>
      </w:r>
      <w:proofErr w:type="spellStart"/>
      <w:r w:rsidRPr="00A94B17">
        <w:rPr>
          <w:rFonts w:cstheme="minorHAnsi"/>
          <w:sz w:val="24"/>
          <w:szCs w:val="24"/>
        </w:rPr>
        <w:t>th</w:t>
      </w:r>
      <w:proofErr w:type="spellEnd"/>
      <w:r w:rsidRPr="00A94B17">
        <w:rPr>
          <w:rFonts w:cstheme="minorHAnsi"/>
          <w:sz w:val="24"/>
          <w:szCs w:val="24"/>
        </w:rPr>
        <w:t xml:space="preserve"> element of the MLE of </w:t>
      </w:r>
      <m:oMath>
        <m:r>
          <m:rPr>
            <m:sty m:val="p"/>
          </m:rPr>
          <w:rPr>
            <w:rFonts w:ascii="Cambria Math" w:hAnsi="Cambria Math" w:cstheme="minorHAnsi"/>
            <w:sz w:val="24"/>
            <w:szCs w:val="24"/>
          </w:rPr>
          <m:t xml:space="preserve">Θ, </m:t>
        </m:r>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oMath>
      <w:r w:rsidRPr="00A94B17">
        <w:rPr>
          <w:rFonts w:cstheme="minorHAnsi"/>
          <w:sz w:val="24"/>
          <w:szCs w:val="24"/>
        </w:rPr>
        <w:t>,</w:t>
      </w:r>
      <w:r w:rsidR="005B59D5">
        <w:rPr>
          <w:rFonts w:cstheme="minorHAnsi"/>
          <w:sz w:val="24"/>
          <w:szCs w:val="24"/>
        </w:rPr>
        <w:t xml:space="preserve"> </w:t>
      </w:r>
      <w:r w:rsidRPr="00A94B17">
        <w:rPr>
          <w:rFonts w:cstheme="minorHAnsi"/>
          <w:sz w:val="24"/>
          <w:szCs w:val="24"/>
        </w:rPr>
        <w:t>can be obtained as:</w:t>
      </w:r>
    </w:p>
    <w:p w14:paraId="615BB6BA" w14:textId="7EC33A4E" w:rsidR="00A76FF8" w:rsidRDefault="000B7278" w:rsidP="00A94B17">
      <w:pPr>
        <w:rPr>
          <w:rFonts w:cstheme="minorHAnsi"/>
          <w:i/>
          <w:iCs/>
          <w:sz w:val="24"/>
          <w:szCs w:val="24"/>
        </w:rPr>
      </w:pPr>
      <m:oMathPara>
        <m:oMath>
          <m:r>
            <w:rPr>
              <w:rFonts w:ascii="Cambria Math" w:hAnsi="Cambria Math" w:cstheme="minorHAnsi"/>
              <w:sz w:val="24"/>
              <w:szCs w:val="24"/>
            </w:rPr>
            <m:t>Bias</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e>
                <m:sub>
                  <m:r>
                    <w:rPr>
                      <w:rFonts w:ascii="Cambria Math" w:hAnsi="Cambria Math" w:cstheme="minorHAnsi"/>
                      <w:sz w:val="24"/>
                      <w:szCs w:val="24"/>
                    </w:rPr>
                    <m:t>s</m:t>
                  </m:r>
                </m:sub>
              </m:sSub>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q</m:t>
              </m:r>
            </m:sup>
            <m:e>
              <m:r>
                <w:rPr>
                  <w:rFonts w:ascii="Cambria Math" w:hAnsi="Cambria Math" w:cstheme="minorHAnsi"/>
                  <w:sz w:val="24"/>
                  <w:szCs w:val="24"/>
                </w:rPr>
                <m:t xml:space="preserve"> </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j=1</m:t>
              </m:r>
            </m:sub>
            <m:sup>
              <m:r>
                <w:rPr>
                  <w:rFonts w:ascii="Cambria Math" w:hAnsi="Cambria Math" w:cstheme="minorHAnsi"/>
                  <w:sz w:val="24"/>
                  <w:szCs w:val="24"/>
                </w:rPr>
                <m:t>q</m:t>
              </m:r>
            </m:sup>
            <m:e>
              <m:r>
                <w:rPr>
                  <w:rFonts w:ascii="Cambria Math" w:hAnsi="Cambria Math" w:cstheme="minorHAnsi"/>
                  <w:sz w:val="24"/>
                  <w:szCs w:val="24"/>
                </w:rPr>
                <m:t xml:space="preserve"> </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l=1</m:t>
              </m:r>
            </m:sub>
            <m:sup>
              <m:r>
                <w:rPr>
                  <w:rFonts w:ascii="Cambria Math" w:hAnsi="Cambria Math" w:cstheme="minorHAnsi"/>
                  <w:sz w:val="24"/>
                  <w:szCs w:val="24"/>
                </w:rPr>
                <m:t>q</m:t>
              </m:r>
            </m:sup>
            <m:e>
              <m:sSup>
                <m:sSupPr>
                  <m:ctrlPr>
                    <w:rPr>
                      <w:rFonts w:ascii="Cambria Math" w:hAnsi="Cambria Math" w:cstheme="minorHAnsi"/>
                      <w:i/>
                      <w:iCs/>
                      <w:sz w:val="24"/>
                      <w:szCs w:val="24"/>
                    </w:rPr>
                  </m:ctrlPr>
                </m:sSupPr>
                <m:e>
                  <m:r>
                    <w:rPr>
                      <w:rFonts w:ascii="Cambria Math" w:hAnsi="Cambria Math" w:cstheme="minorHAnsi"/>
                      <w:sz w:val="24"/>
                      <w:szCs w:val="24"/>
                    </w:rPr>
                    <m:t>κ</m:t>
                  </m:r>
                </m:e>
                <m:sup>
                  <m:r>
                    <w:rPr>
                      <w:rFonts w:ascii="Cambria Math" w:hAnsi="Cambria Math" w:cstheme="minorHAnsi"/>
                      <w:sz w:val="24"/>
                      <w:szCs w:val="24"/>
                    </w:rPr>
                    <m:t>si</m:t>
                  </m:r>
                </m:sup>
              </m:sSup>
              <m:sSup>
                <m:sSupPr>
                  <m:ctrlPr>
                    <w:rPr>
                      <w:rFonts w:ascii="Cambria Math" w:hAnsi="Cambria Math" w:cstheme="minorHAnsi"/>
                      <w:i/>
                      <w:iCs/>
                      <w:sz w:val="24"/>
                      <w:szCs w:val="24"/>
                    </w:rPr>
                  </m:ctrlPr>
                </m:sSupPr>
                <m:e>
                  <m:r>
                    <w:rPr>
                      <w:rFonts w:ascii="Cambria Math" w:hAnsi="Cambria Math" w:cstheme="minorHAnsi"/>
                      <w:sz w:val="24"/>
                      <w:szCs w:val="24"/>
                    </w:rPr>
                    <m:t>κ</m:t>
                  </m:r>
                </m:e>
                <m:sup>
                  <m:r>
                    <w:rPr>
                      <w:rFonts w:ascii="Cambria Math" w:hAnsi="Cambria Math" w:cstheme="minorHAnsi"/>
                      <w:sz w:val="24"/>
                      <w:szCs w:val="24"/>
                    </w:rPr>
                    <m:t>jl</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0.5</m:t>
                  </m:r>
                  <m:sSub>
                    <m:sSubPr>
                      <m:ctrlPr>
                        <w:rPr>
                          <w:rFonts w:ascii="Cambria Math" w:hAnsi="Cambria Math" w:cstheme="minorHAnsi"/>
                          <w:i/>
                          <w:sz w:val="24"/>
                          <w:szCs w:val="24"/>
                        </w:rPr>
                      </m:ctrlPr>
                    </m:sSubPr>
                    <m:e>
                      <m:r>
                        <w:rPr>
                          <w:rFonts w:ascii="Cambria Math" w:hAnsi="Cambria Math" w:cstheme="minorHAnsi"/>
                          <w:sz w:val="24"/>
                          <w:szCs w:val="24"/>
                        </w:rPr>
                        <m:t>κ</m:t>
                      </m:r>
                    </m:e>
                    <m:sub>
                      <m:r>
                        <w:rPr>
                          <w:rFonts w:ascii="Cambria Math" w:hAnsi="Cambria Math" w:cstheme="minorHAnsi"/>
                          <w:sz w:val="24"/>
                          <w:szCs w:val="24"/>
                        </w:rPr>
                        <m:t>ijl</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κ</m:t>
                      </m:r>
                    </m:e>
                    <m:sub>
                      <m:r>
                        <w:rPr>
                          <w:rFonts w:ascii="Cambria Math" w:hAnsi="Cambria Math" w:cstheme="minorHAnsi"/>
                          <w:sz w:val="24"/>
                          <w:szCs w:val="24"/>
                        </w:rPr>
                        <m:t>ij,l</m:t>
                      </m:r>
                    </m:sub>
                  </m:sSub>
                </m:e>
              </m:d>
              <m:r>
                <w:rPr>
                  <w:rFonts w:ascii="Cambria Math" w:hAnsi="Cambria Math" w:cstheme="minorHAnsi"/>
                  <w:sz w:val="24"/>
                  <w:szCs w:val="24"/>
                </w:rPr>
                <m:t xml:space="preserve"> + </m:t>
              </m:r>
              <m:r>
                <w:rPr>
                  <w:rFonts w:ascii="Cambria Math" w:hAnsi="Cambria Math" w:cstheme="minorHAnsi"/>
                  <w:sz w:val="24"/>
                  <w:szCs w:val="24"/>
                </w:rPr>
                <m:t>O</m:t>
              </m:r>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e>
              </m:d>
            </m:e>
          </m:nary>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  s=1,2,3</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q,</m:t>
          </m:r>
        </m:oMath>
      </m:oMathPara>
    </w:p>
    <w:p w14:paraId="16C088CD" w14:textId="0AD9D20B" w:rsidR="00BF1D30" w:rsidRPr="00A94B17" w:rsidRDefault="00BF1D30" w:rsidP="00A94B17">
      <w:pPr>
        <w:rPr>
          <w:rFonts w:cstheme="minorHAnsi"/>
          <w:sz w:val="24"/>
          <w:szCs w:val="24"/>
        </w:rPr>
      </w:pPr>
      <w:r w:rsidRPr="00A94B17">
        <w:rPr>
          <w:rFonts w:cstheme="minorHAnsi"/>
          <w:sz w:val="24"/>
          <w:szCs w:val="24"/>
        </w:rPr>
        <w:t>(6)</w:t>
      </w:r>
    </w:p>
    <w:p w14:paraId="68A7BDB4" w14:textId="244F819B" w:rsidR="00BF1D30" w:rsidRPr="00A94B17" w:rsidRDefault="00BF1D30" w:rsidP="00A94B17">
      <w:pPr>
        <w:rPr>
          <w:rFonts w:cstheme="minorHAnsi"/>
          <w:sz w:val="24"/>
          <w:szCs w:val="24"/>
        </w:rPr>
      </w:pPr>
      <w:r w:rsidRPr="00A94B17">
        <w:rPr>
          <w:rFonts w:cstheme="minorHAnsi"/>
          <w:sz w:val="24"/>
          <w:szCs w:val="24"/>
        </w:rPr>
        <w:t xml:space="preserve">where </w:t>
      </w:r>
      <m:oMath>
        <m:sSup>
          <m:sSupPr>
            <m:ctrlPr>
              <w:rPr>
                <w:rFonts w:ascii="Cambria Math" w:hAnsi="Cambria Math" w:cstheme="minorHAnsi"/>
                <w:i/>
                <w:iCs/>
                <w:sz w:val="24"/>
                <w:szCs w:val="24"/>
              </w:rPr>
            </m:ctrlPr>
          </m:sSupPr>
          <m:e>
            <m:r>
              <w:rPr>
                <w:rFonts w:ascii="Cambria Math" w:hAnsi="Cambria Math" w:cstheme="minorHAnsi"/>
                <w:sz w:val="24"/>
                <w:szCs w:val="24"/>
              </w:rPr>
              <m:t>κ</m:t>
            </m:r>
          </m:e>
          <m:sup>
            <m:r>
              <w:rPr>
                <w:rFonts w:ascii="Cambria Math" w:hAnsi="Cambria Math" w:cstheme="minorHAnsi"/>
                <w:sz w:val="24"/>
                <w:szCs w:val="24"/>
                <w:vertAlign w:val="superscript"/>
              </w:rPr>
              <m:t>ij</m:t>
            </m:r>
          </m:sup>
        </m:sSup>
      </m:oMath>
      <w:r w:rsidRPr="00A94B17">
        <w:rPr>
          <w:rFonts w:cstheme="minorHAnsi"/>
          <w:i/>
          <w:iCs/>
          <w:sz w:val="24"/>
          <w:szCs w:val="24"/>
        </w:rPr>
        <w:t xml:space="preserve"> </w:t>
      </w:r>
      <w:r w:rsidRPr="00A94B17">
        <w:rPr>
          <w:rFonts w:cstheme="minorHAnsi"/>
          <w:sz w:val="24"/>
          <w:szCs w:val="24"/>
        </w:rPr>
        <w:t xml:space="preserve">is the </w:t>
      </w:r>
      <m:oMath>
        <m:r>
          <w:rPr>
            <w:rFonts w:ascii="Cambria Math" w:hAnsi="Cambria Math" w:cstheme="minorHAnsi"/>
            <w:sz w:val="24"/>
            <w:szCs w:val="24"/>
          </w:rPr>
          <m:t>(</m:t>
        </m:r>
        <m:r>
          <w:rPr>
            <w:rFonts w:ascii="Cambria Math" w:hAnsi="Cambria Math" w:cstheme="minorHAnsi"/>
            <w:sz w:val="24"/>
            <w:szCs w:val="24"/>
          </w:rPr>
          <m:t>i, j</m:t>
        </m:r>
        <m:r>
          <w:rPr>
            <w:rFonts w:ascii="Cambria Math" w:hAnsi="Cambria Math" w:cstheme="minorHAnsi"/>
            <w:sz w:val="24"/>
            <w:szCs w:val="24"/>
          </w:rPr>
          <m:t>)</m:t>
        </m:r>
      </m:oMath>
      <w:r w:rsidRPr="00A94B17">
        <w:rPr>
          <w:rFonts w:cstheme="minorHAnsi"/>
          <w:sz w:val="24"/>
          <w:szCs w:val="24"/>
        </w:rPr>
        <w:t xml:space="preserve">th element of the inverse of the information matrix, K. The joint cumulants of the derivatives of </w:t>
      </w:r>
      <m:oMath>
        <m:r>
          <w:rPr>
            <w:rFonts w:ascii="Cambria Math" w:hAnsi="Cambria Math" w:cstheme="minorHAnsi"/>
            <w:sz w:val="24"/>
            <w:szCs w:val="24"/>
          </w:rPr>
          <m:t>l</m:t>
        </m:r>
        <m:r>
          <w:rPr>
            <w:rFonts w:ascii="Cambria Math" w:hAnsi="Cambria Math" w:cstheme="minorHAnsi"/>
            <w:sz w:val="24"/>
            <w:szCs w:val="24"/>
          </w:rPr>
          <m:t>(</m:t>
        </m:r>
        <m:r>
          <m:rPr>
            <m:sty m:val="p"/>
          </m:rPr>
          <w:rPr>
            <w:rFonts w:ascii="Cambria Math" w:hAnsi="Cambria Math" w:cstheme="minorHAnsi"/>
            <w:sz w:val="24"/>
            <w:szCs w:val="24"/>
          </w:rPr>
          <m:t>Θ</m:t>
        </m:r>
        <m:r>
          <w:rPr>
            <w:rFonts w:ascii="Cambria Math" w:hAnsi="Cambria Math" w:cstheme="minorHAnsi"/>
            <w:sz w:val="24"/>
            <w:szCs w:val="24"/>
          </w:rPr>
          <m:t>)</m:t>
        </m:r>
      </m:oMath>
      <w:r w:rsidRPr="00A94B17">
        <w:rPr>
          <w:rFonts w:cstheme="minorHAnsi"/>
          <w:sz w:val="24"/>
          <w:szCs w:val="24"/>
        </w:rPr>
        <w:t xml:space="preserve"> are</w:t>
      </w:r>
    </w:p>
    <w:p w14:paraId="33E14C7D" w14:textId="39B01FF4" w:rsidR="00BF1D30" w:rsidRPr="00A94B17" w:rsidRDefault="006120FB" w:rsidP="00A94B17">
      <w:pPr>
        <w:rPr>
          <w:rFonts w:cstheme="minorHAnsi"/>
          <w:i/>
          <w:iCs/>
          <w:sz w:val="24"/>
          <w:szCs w:val="24"/>
        </w:rPr>
      </w:pPr>
      <m:oMathPara>
        <m:oMath>
          <m:m>
            <m:mPr>
              <m:mcs>
                <m:mc>
                  <m:mcPr>
                    <m:count m:val="1"/>
                    <m:mcJc m:val="left"/>
                  </m:mcPr>
                </m:mc>
              </m:mcs>
              <m:ctrlPr>
                <w:rPr>
                  <w:rFonts w:ascii="Cambria Math" w:hAnsi="Cambria Math" w:cstheme="minorHAnsi"/>
                  <w:i/>
                  <w:iCs/>
                  <w:sz w:val="24"/>
                  <w:szCs w:val="24"/>
                </w:rPr>
              </m:ctrlPr>
            </m:mPr>
            <m:mr>
              <m:e>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rPr>
                      <m:t>ij</m:t>
                    </m:r>
                  </m:sub>
                </m:sSub>
                <m:r>
                  <w:rPr>
                    <w:rFonts w:ascii="Cambria Math" w:hAnsi="Cambria Math" w:cstheme="minorHAnsi"/>
                    <w:sz w:val="24"/>
                    <w:szCs w:val="24"/>
                  </w:rPr>
                  <m:t xml:space="preserve">= </m:t>
                </m:r>
                <m:r>
                  <w:rPr>
                    <w:rFonts w:ascii="Cambria Math" w:hAnsi="Cambria Math" w:cstheme="minorHAnsi"/>
                    <w:sz w:val="24"/>
                    <w:szCs w:val="24"/>
                  </w:rPr>
                  <m:t xml:space="preserve">E </m:t>
                </m:r>
                <m:d>
                  <m:dPr>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vertAlign w:val="superscript"/>
                              </w:rPr>
                            </m:ctrlPr>
                          </m:sSupPr>
                          <m:e>
                            <m:r>
                              <w:rPr>
                                <w:rFonts w:ascii="Cambria Math" w:hAnsi="Cambria Math" w:cstheme="minorHAnsi"/>
                                <w:sz w:val="24"/>
                                <w:szCs w:val="24"/>
                                <w:vertAlign w:val="superscript"/>
                              </w:rPr>
                              <m:t>d</m:t>
                            </m:r>
                          </m:e>
                          <m:sup>
                            <m:r>
                              <w:rPr>
                                <w:rFonts w:ascii="Cambria Math" w:hAnsi="Cambria Math" w:cstheme="minorHAnsi"/>
                                <w:sz w:val="24"/>
                                <w:szCs w:val="24"/>
                              </w:rPr>
                              <m:t>2</m:t>
                            </m:r>
                          </m:sup>
                        </m:sSup>
                      </m:num>
                      <m:den>
                        <m:r>
                          <w:rPr>
                            <w:rFonts w:ascii="Cambria Math" w:hAnsi="Cambria Math" w:cstheme="minorHAnsi"/>
                            <w:sz w:val="24"/>
                            <w:szCs w:val="24"/>
                          </w:rPr>
                          <m:t>d</m:t>
                        </m:r>
                        <m:sSub>
                          <m:sSubPr>
                            <m:ctrlPr>
                              <w:rPr>
                                <w:rFonts w:ascii="Cambria Math" w:hAnsi="Cambria Math" w:cstheme="minorHAnsi"/>
                                <w:i/>
                                <w:sz w:val="24"/>
                                <w:szCs w:val="24"/>
                              </w:rPr>
                            </m:ctrlPr>
                          </m:sSubPr>
                          <m:e>
                            <m:r>
                              <m:rPr>
                                <m:sty m:val="p"/>
                              </m:rPr>
                              <w:rPr>
                                <w:rFonts w:ascii="Cambria Math" w:hAnsi="Cambria Math" w:cstheme="minorHAnsi"/>
                                <w:sz w:val="24"/>
                                <w:szCs w:val="24"/>
                              </w:rPr>
                              <m:t>Θ</m:t>
                            </m:r>
                          </m:e>
                          <m:sub>
                            <m:r>
                              <w:rPr>
                                <w:rFonts w:ascii="Cambria Math" w:hAnsi="Cambria Math" w:cstheme="minorHAnsi"/>
                                <w:sz w:val="24"/>
                                <w:szCs w:val="24"/>
                              </w:rPr>
                              <m:t>i</m:t>
                            </m:r>
                          </m:sub>
                        </m:sSub>
                        <m:sSub>
                          <m:sSubPr>
                            <m:ctrlPr>
                              <w:rPr>
                                <w:rFonts w:ascii="Cambria Math" w:hAnsi="Cambria Math" w:cstheme="minorHAnsi"/>
                                <w:i/>
                                <w:iCs/>
                                <w:sz w:val="24"/>
                                <w:szCs w:val="24"/>
                              </w:rPr>
                            </m:ctrlPr>
                          </m:sSubPr>
                          <m:e>
                            <m:r>
                              <w:rPr>
                                <w:rFonts w:ascii="Cambria Math" w:hAnsi="Cambria Math" w:cstheme="minorHAnsi"/>
                                <w:sz w:val="24"/>
                                <w:szCs w:val="24"/>
                              </w:rPr>
                              <m:t>d</m:t>
                            </m:r>
                            <m:r>
                              <m:rPr>
                                <m:sty m:val="p"/>
                              </m:rPr>
                              <w:rPr>
                                <w:rFonts w:ascii="Cambria Math" w:hAnsi="Cambria Math" w:cstheme="minorHAnsi"/>
                                <w:sz w:val="24"/>
                                <w:szCs w:val="24"/>
                              </w:rPr>
                              <m:t>Θ</m:t>
                            </m:r>
                          </m:e>
                          <m:sub>
                            <m:r>
                              <w:rPr>
                                <w:rFonts w:ascii="Cambria Math" w:hAnsi="Cambria Math" w:cstheme="minorHAnsi"/>
                                <w:sz w:val="24"/>
                                <w:szCs w:val="24"/>
                              </w:rPr>
                              <m:t>j</m:t>
                            </m:r>
                          </m:sub>
                        </m:sSub>
                      </m:den>
                    </m:f>
                    <m:r>
                      <w:rPr>
                        <w:rFonts w:ascii="Cambria Math" w:hAnsi="Cambria Math" w:cstheme="minorHAnsi"/>
                        <w:sz w:val="24"/>
                        <w:szCs w:val="24"/>
                      </w:rPr>
                      <m:t xml:space="preserve"> </m:t>
                    </m:r>
                    <m:r>
                      <w:rPr>
                        <w:rFonts w:ascii="Cambria Math" w:hAnsi="Cambria Math" w:cstheme="minorHAnsi"/>
                        <w:sz w:val="24"/>
                        <w:szCs w:val="24"/>
                      </w:rPr>
                      <m:t>l</m:t>
                    </m:r>
                    <m:r>
                      <w:rPr>
                        <w:rFonts w:ascii="Cambria Math" w:hAnsi="Cambria Math" w:cstheme="minorHAnsi"/>
                        <w:sz w:val="24"/>
                        <w:szCs w:val="24"/>
                      </w:rPr>
                      <m:t>(</m:t>
                    </m:r>
                    <m:r>
                      <m:rPr>
                        <m:sty m:val="p"/>
                      </m:rPr>
                      <w:rPr>
                        <w:rFonts w:ascii="Cambria Math" w:hAnsi="Cambria Math" w:cstheme="minorHAnsi"/>
                        <w:sz w:val="24"/>
                        <w:szCs w:val="24"/>
                      </w:rPr>
                      <m:t>Θ</m:t>
                    </m:r>
                    <m:r>
                      <w:rPr>
                        <w:rFonts w:ascii="Cambria Math" w:hAnsi="Cambria Math" w:cstheme="minorHAnsi"/>
                        <w:sz w:val="24"/>
                        <w:szCs w:val="24"/>
                      </w:rPr>
                      <m:t>)</m:t>
                    </m:r>
                  </m:e>
                </m:d>
                <m:r>
                  <w:rPr>
                    <w:rFonts w:ascii="Cambria Math" w:hAnsi="Cambria Math" w:cstheme="minorHAnsi"/>
                    <w:sz w:val="24"/>
                    <w:szCs w:val="24"/>
                  </w:rPr>
                  <m:t>, i,</m:t>
                </m:r>
                <m:r>
                  <w:rPr>
                    <w:rFonts w:ascii="Cambria Math" w:hAnsi="Cambria Math" w:cstheme="minorHAnsi"/>
                    <w:sz w:val="24"/>
                    <w:szCs w:val="24"/>
                  </w:rPr>
                  <m:t>j=1,2,…,q</m:t>
                </m:r>
                <m:r>
                  <w:rPr>
                    <w:rFonts w:ascii="Cambria Math" w:hAnsi="Cambria Math" w:cstheme="minorHAnsi"/>
                    <w:sz w:val="24"/>
                    <w:szCs w:val="24"/>
                  </w:rPr>
                  <m:t>,</m:t>
                </m:r>
              </m:e>
            </m:mr>
            <m:mr>
              <m:e>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rPr>
                      <m:t>ij</m:t>
                    </m:r>
                    <m:r>
                      <w:rPr>
                        <w:rFonts w:ascii="Cambria Math" w:hAnsi="Cambria Math" w:cstheme="minorHAnsi"/>
                        <w:sz w:val="24"/>
                        <w:szCs w:val="24"/>
                      </w:rPr>
                      <m:t>l</m:t>
                    </m:r>
                  </m:sub>
                </m:sSub>
                <m:r>
                  <w:rPr>
                    <w:rFonts w:ascii="Cambria Math" w:hAnsi="Cambria Math" w:cstheme="minorHAnsi"/>
                    <w:sz w:val="24"/>
                    <w:szCs w:val="24"/>
                  </w:rPr>
                  <m:t xml:space="preserve">= </m:t>
                </m:r>
                <m:r>
                  <w:rPr>
                    <w:rFonts w:ascii="Cambria Math" w:hAnsi="Cambria Math" w:cstheme="minorHAnsi"/>
                    <w:sz w:val="24"/>
                    <w:szCs w:val="24"/>
                  </w:rPr>
                  <m:t xml:space="preserve">E </m:t>
                </m:r>
                <m:d>
                  <m:dPr>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vertAlign w:val="superscript"/>
                              </w:rPr>
                            </m:ctrlPr>
                          </m:sSupPr>
                          <m:e>
                            <m:r>
                              <w:rPr>
                                <w:rFonts w:ascii="Cambria Math" w:hAnsi="Cambria Math" w:cstheme="minorHAnsi"/>
                                <w:sz w:val="24"/>
                                <w:szCs w:val="24"/>
                                <w:vertAlign w:val="superscript"/>
                              </w:rPr>
                              <m:t>d</m:t>
                            </m:r>
                          </m:e>
                          <m:sup>
                            <m:r>
                              <w:rPr>
                                <w:rFonts w:ascii="Cambria Math" w:hAnsi="Cambria Math" w:cstheme="minorHAnsi"/>
                                <w:sz w:val="24"/>
                                <w:szCs w:val="24"/>
                                <w:vertAlign w:val="superscript"/>
                              </w:rPr>
                              <m:t>3</m:t>
                            </m:r>
                          </m:sup>
                        </m:sSup>
                      </m:num>
                      <m:den>
                        <m:r>
                          <w:rPr>
                            <w:rFonts w:ascii="Cambria Math" w:hAnsi="Cambria Math" w:cstheme="minorHAnsi"/>
                            <w:sz w:val="24"/>
                            <w:szCs w:val="24"/>
                          </w:rPr>
                          <m:t>d</m:t>
                        </m:r>
                        <m:sSub>
                          <m:sSubPr>
                            <m:ctrlPr>
                              <w:rPr>
                                <w:rFonts w:ascii="Cambria Math" w:hAnsi="Cambria Math" w:cstheme="minorHAnsi"/>
                                <w:i/>
                                <w:sz w:val="24"/>
                                <w:szCs w:val="24"/>
                              </w:rPr>
                            </m:ctrlPr>
                          </m:sSubPr>
                          <m:e>
                            <m:r>
                              <m:rPr>
                                <m:sty m:val="p"/>
                              </m:rPr>
                              <w:rPr>
                                <w:rFonts w:ascii="Cambria Math" w:hAnsi="Cambria Math" w:cstheme="minorHAnsi"/>
                                <w:sz w:val="24"/>
                                <w:szCs w:val="24"/>
                              </w:rPr>
                              <m:t>Θ</m:t>
                            </m:r>
                          </m:e>
                          <m:sub>
                            <m:r>
                              <w:rPr>
                                <w:rFonts w:ascii="Cambria Math" w:hAnsi="Cambria Math" w:cstheme="minorHAnsi"/>
                                <w:sz w:val="24"/>
                                <w:szCs w:val="24"/>
                              </w:rPr>
                              <m:t>i</m:t>
                            </m:r>
                          </m:sub>
                        </m:sSub>
                        <m:sSub>
                          <m:sSubPr>
                            <m:ctrlPr>
                              <w:rPr>
                                <w:rFonts w:ascii="Cambria Math" w:hAnsi="Cambria Math" w:cstheme="minorHAnsi"/>
                                <w:i/>
                                <w:iCs/>
                                <w:sz w:val="24"/>
                                <w:szCs w:val="24"/>
                              </w:rPr>
                            </m:ctrlPr>
                          </m:sSubPr>
                          <m:e>
                            <m:r>
                              <w:rPr>
                                <w:rFonts w:ascii="Cambria Math" w:hAnsi="Cambria Math" w:cstheme="minorHAnsi"/>
                                <w:sz w:val="24"/>
                                <w:szCs w:val="24"/>
                              </w:rPr>
                              <m:t>d</m:t>
                            </m:r>
                            <m:r>
                              <m:rPr>
                                <m:sty m:val="p"/>
                              </m:rPr>
                              <w:rPr>
                                <w:rFonts w:ascii="Cambria Math" w:hAnsi="Cambria Math" w:cstheme="minorHAnsi"/>
                                <w:sz w:val="24"/>
                                <w:szCs w:val="24"/>
                              </w:rPr>
                              <m:t>Θ</m:t>
                            </m:r>
                          </m:e>
                          <m:sub>
                            <m:r>
                              <w:rPr>
                                <w:rFonts w:ascii="Cambria Math" w:hAnsi="Cambria Math" w:cstheme="minorHAnsi"/>
                                <w:sz w:val="24"/>
                                <w:szCs w:val="24"/>
                              </w:rPr>
                              <m:t>j</m:t>
                            </m:r>
                          </m:sub>
                        </m:sSub>
                        <m:sSub>
                          <m:sSubPr>
                            <m:ctrlPr>
                              <w:rPr>
                                <w:rFonts w:ascii="Cambria Math" w:hAnsi="Cambria Math" w:cstheme="minorHAnsi"/>
                                <w:i/>
                                <w:iCs/>
                                <w:sz w:val="24"/>
                                <w:szCs w:val="24"/>
                              </w:rPr>
                            </m:ctrlPr>
                          </m:sSubPr>
                          <m:e>
                            <m:r>
                              <w:rPr>
                                <w:rFonts w:ascii="Cambria Math" w:hAnsi="Cambria Math" w:cstheme="minorHAnsi"/>
                                <w:sz w:val="24"/>
                                <w:szCs w:val="24"/>
                              </w:rPr>
                              <m:t>d</m:t>
                            </m:r>
                            <m:r>
                              <m:rPr>
                                <m:sty m:val="p"/>
                              </m:rPr>
                              <w:rPr>
                                <w:rFonts w:ascii="Cambria Math" w:hAnsi="Cambria Math" w:cstheme="minorHAnsi"/>
                                <w:sz w:val="24"/>
                                <w:szCs w:val="24"/>
                              </w:rPr>
                              <m:t>Θ</m:t>
                            </m:r>
                          </m:e>
                          <m:sub>
                            <m:r>
                              <w:rPr>
                                <w:rFonts w:ascii="Cambria Math" w:hAnsi="Cambria Math" w:cstheme="minorHAnsi"/>
                                <w:sz w:val="24"/>
                                <w:szCs w:val="24"/>
                              </w:rPr>
                              <m:t>l</m:t>
                            </m:r>
                          </m:sub>
                        </m:sSub>
                      </m:den>
                    </m:f>
                    <m:r>
                      <w:rPr>
                        <w:rFonts w:ascii="Cambria Math" w:hAnsi="Cambria Math" w:cstheme="minorHAnsi"/>
                        <w:sz w:val="24"/>
                        <w:szCs w:val="24"/>
                      </w:rPr>
                      <m:t xml:space="preserve"> </m:t>
                    </m:r>
                    <m:r>
                      <w:rPr>
                        <w:rFonts w:ascii="Cambria Math" w:hAnsi="Cambria Math" w:cstheme="minorHAnsi"/>
                        <w:sz w:val="24"/>
                        <w:szCs w:val="24"/>
                      </w:rPr>
                      <m:t>l</m:t>
                    </m:r>
                    <m:r>
                      <w:rPr>
                        <w:rFonts w:ascii="Cambria Math" w:hAnsi="Cambria Math" w:cstheme="minorHAnsi"/>
                        <w:sz w:val="24"/>
                        <w:szCs w:val="24"/>
                      </w:rPr>
                      <m:t>(</m:t>
                    </m:r>
                    <m:r>
                      <m:rPr>
                        <m:sty m:val="p"/>
                      </m:rPr>
                      <w:rPr>
                        <w:rFonts w:ascii="Cambria Math" w:hAnsi="Cambria Math" w:cstheme="minorHAnsi"/>
                        <w:sz w:val="24"/>
                        <w:szCs w:val="24"/>
                      </w:rPr>
                      <m:t>Θ</m:t>
                    </m:r>
                    <m:r>
                      <w:rPr>
                        <w:rFonts w:ascii="Cambria Math" w:hAnsi="Cambria Math" w:cstheme="minorHAnsi"/>
                        <w:sz w:val="24"/>
                        <w:szCs w:val="24"/>
                      </w:rPr>
                      <m:t>)</m:t>
                    </m:r>
                  </m:e>
                </m:d>
                <m:r>
                  <w:rPr>
                    <w:rFonts w:ascii="Cambria Math" w:hAnsi="Cambria Math" w:cstheme="minorHAnsi"/>
                    <w:sz w:val="24"/>
                    <w:szCs w:val="24"/>
                  </w:rPr>
                  <m:t>, i,</m:t>
                </m:r>
                <m:r>
                  <w:rPr>
                    <w:rFonts w:ascii="Cambria Math" w:hAnsi="Cambria Math" w:cstheme="minorHAnsi"/>
                    <w:sz w:val="24"/>
                    <w:szCs w:val="24"/>
                  </w:rPr>
                  <m:t>j</m:t>
                </m:r>
                <m:r>
                  <w:rPr>
                    <w:rFonts w:ascii="Cambria Math" w:hAnsi="Cambria Math" w:cstheme="minorHAnsi"/>
                    <w:sz w:val="24"/>
                    <w:szCs w:val="24"/>
                  </w:rPr>
                  <m:t>,l</m:t>
                </m:r>
                <m:r>
                  <w:rPr>
                    <w:rFonts w:ascii="Cambria Math" w:hAnsi="Cambria Math" w:cstheme="minorHAnsi"/>
                    <w:sz w:val="24"/>
                    <w:szCs w:val="24"/>
                  </w:rPr>
                  <m:t>=1,2,…,q</m:t>
                </m:r>
                <m:r>
                  <w:rPr>
                    <w:rFonts w:ascii="Cambria Math" w:hAnsi="Cambria Math" w:cstheme="minorHAnsi"/>
                    <w:sz w:val="24"/>
                    <w:szCs w:val="24"/>
                  </w:rPr>
                  <m:t>,</m:t>
                </m:r>
              </m:e>
            </m:mr>
            <m:mr>
              <m:e>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rPr>
                      <m:t>ij</m:t>
                    </m:r>
                    <m:r>
                      <w:rPr>
                        <w:rFonts w:ascii="Cambria Math" w:hAnsi="Cambria Math" w:cstheme="minorHAnsi"/>
                        <w:sz w:val="24"/>
                        <w:szCs w:val="24"/>
                      </w:rPr>
                      <m:t>,</m:t>
                    </m:r>
                    <m:r>
                      <w:rPr>
                        <w:rFonts w:ascii="Cambria Math" w:hAnsi="Cambria Math" w:cstheme="minorHAnsi"/>
                        <w:sz w:val="24"/>
                        <w:szCs w:val="24"/>
                      </w:rPr>
                      <m:t>l</m:t>
                    </m:r>
                  </m:sub>
                </m:sSub>
                <m:r>
                  <w:rPr>
                    <w:rFonts w:ascii="Cambria Math" w:hAnsi="Cambria Math" w:cstheme="minorHAnsi"/>
                    <w:sz w:val="24"/>
                    <w:szCs w:val="24"/>
                  </w:rPr>
                  <m:t xml:space="preserve">= </m:t>
                </m:r>
                <m:r>
                  <w:rPr>
                    <w:rFonts w:ascii="Cambria Math" w:hAnsi="Cambria Math" w:cstheme="minorHAnsi"/>
                    <w:sz w:val="24"/>
                    <w:szCs w:val="24"/>
                  </w:rPr>
                  <m:t xml:space="preserve">E </m:t>
                </m:r>
                <m:d>
                  <m:dPr>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vertAlign w:val="superscript"/>
                              </w:rPr>
                            </m:ctrlPr>
                          </m:sSupPr>
                          <m:e>
                            <m:r>
                              <w:rPr>
                                <w:rFonts w:ascii="Cambria Math" w:hAnsi="Cambria Math" w:cstheme="minorHAnsi"/>
                                <w:sz w:val="24"/>
                                <w:szCs w:val="24"/>
                                <w:vertAlign w:val="superscript"/>
                              </w:rPr>
                              <m:t>d</m:t>
                            </m:r>
                          </m:e>
                          <m:sup>
                            <m:r>
                              <w:rPr>
                                <w:rFonts w:ascii="Cambria Math" w:hAnsi="Cambria Math" w:cstheme="minorHAnsi"/>
                                <w:sz w:val="24"/>
                                <w:szCs w:val="24"/>
                                <w:vertAlign w:val="superscript"/>
                              </w:rPr>
                              <m:t>2</m:t>
                            </m:r>
                          </m:sup>
                        </m:sSup>
                      </m:num>
                      <m:den>
                        <m:r>
                          <w:rPr>
                            <w:rFonts w:ascii="Cambria Math" w:hAnsi="Cambria Math" w:cstheme="minorHAnsi"/>
                            <w:sz w:val="24"/>
                            <w:szCs w:val="24"/>
                          </w:rPr>
                          <m:t>d</m:t>
                        </m:r>
                        <m:sSub>
                          <m:sSubPr>
                            <m:ctrlPr>
                              <w:rPr>
                                <w:rFonts w:ascii="Cambria Math" w:hAnsi="Cambria Math" w:cstheme="minorHAnsi"/>
                                <w:i/>
                                <w:sz w:val="24"/>
                                <w:szCs w:val="24"/>
                              </w:rPr>
                            </m:ctrlPr>
                          </m:sSubPr>
                          <m:e>
                            <m:r>
                              <m:rPr>
                                <m:sty m:val="p"/>
                              </m:rPr>
                              <w:rPr>
                                <w:rFonts w:ascii="Cambria Math" w:hAnsi="Cambria Math" w:cstheme="minorHAnsi"/>
                                <w:sz w:val="24"/>
                                <w:szCs w:val="24"/>
                              </w:rPr>
                              <m:t>Θ</m:t>
                            </m:r>
                          </m:e>
                          <m:sub>
                            <m:r>
                              <w:rPr>
                                <w:rFonts w:ascii="Cambria Math" w:hAnsi="Cambria Math" w:cstheme="minorHAnsi"/>
                                <w:sz w:val="24"/>
                                <w:szCs w:val="24"/>
                              </w:rPr>
                              <m:t>i</m:t>
                            </m:r>
                          </m:sub>
                        </m:sSub>
                        <m:sSub>
                          <m:sSubPr>
                            <m:ctrlPr>
                              <w:rPr>
                                <w:rFonts w:ascii="Cambria Math" w:hAnsi="Cambria Math" w:cstheme="minorHAnsi"/>
                                <w:i/>
                                <w:iCs/>
                                <w:sz w:val="24"/>
                                <w:szCs w:val="24"/>
                              </w:rPr>
                            </m:ctrlPr>
                          </m:sSubPr>
                          <m:e>
                            <m:r>
                              <w:rPr>
                                <w:rFonts w:ascii="Cambria Math" w:hAnsi="Cambria Math" w:cstheme="minorHAnsi"/>
                                <w:sz w:val="24"/>
                                <w:szCs w:val="24"/>
                              </w:rPr>
                              <m:t>d</m:t>
                            </m:r>
                            <m:r>
                              <m:rPr>
                                <m:sty m:val="p"/>
                              </m:rPr>
                              <w:rPr>
                                <w:rFonts w:ascii="Cambria Math" w:hAnsi="Cambria Math" w:cstheme="minorHAnsi"/>
                                <w:sz w:val="24"/>
                                <w:szCs w:val="24"/>
                              </w:rPr>
                              <m:t>Θ</m:t>
                            </m:r>
                          </m:e>
                          <m:sub>
                            <m:r>
                              <w:rPr>
                                <w:rFonts w:ascii="Cambria Math" w:hAnsi="Cambria Math" w:cstheme="minorHAnsi"/>
                                <w:sz w:val="24"/>
                                <w:szCs w:val="24"/>
                              </w:rPr>
                              <m:t>j</m:t>
                            </m:r>
                          </m:sub>
                        </m:sSub>
                      </m:den>
                    </m:f>
                    <m:r>
                      <w:rPr>
                        <w:rFonts w:ascii="Cambria Math" w:hAnsi="Cambria Math" w:cstheme="minorHAnsi"/>
                        <w:sz w:val="24"/>
                        <w:szCs w:val="24"/>
                      </w:rPr>
                      <m:t xml:space="preserve"> </m:t>
                    </m:r>
                    <m:r>
                      <w:rPr>
                        <w:rFonts w:ascii="Cambria Math" w:hAnsi="Cambria Math" w:cstheme="minorHAnsi"/>
                        <w:sz w:val="24"/>
                        <w:szCs w:val="24"/>
                      </w:rPr>
                      <m:t>l</m:t>
                    </m:r>
                    <m:d>
                      <m:dPr>
                        <m:ctrlPr>
                          <w:rPr>
                            <w:rFonts w:ascii="Cambria Math" w:hAnsi="Cambria Math" w:cstheme="minorHAnsi"/>
                            <w:i/>
                            <w:sz w:val="24"/>
                            <w:szCs w:val="24"/>
                          </w:rPr>
                        </m:ctrlPr>
                      </m:dPr>
                      <m:e>
                        <m:r>
                          <m:rPr>
                            <m:sty m:val="p"/>
                          </m:rPr>
                          <w:rPr>
                            <w:rFonts w:ascii="Cambria Math" w:hAnsi="Cambria Math" w:cstheme="minorHAnsi"/>
                            <w:sz w:val="24"/>
                            <w:szCs w:val="24"/>
                          </w:rPr>
                          <m:t>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d</m:t>
                        </m:r>
                      </m:num>
                      <m:den>
                        <m:sSub>
                          <m:sSubPr>
                            <m:ctrlPr>
                              <w:rPr>
                                <w:rFonts w:ascii="Cambria Math" w:hAnsi="Cambria Math" w:cstheme="minorHAnsi"/>
                                <w:i/>
                                <w:iCs/>
                                <w:sz w:val="24"/>
                                <w:szCs w:val="24"/>
                              </w:rPr>
                            </m:ctrlPr>
                          </m:sSubPr>
                          <m:e>
                            <m:r>
                              <w:rPr>
                                <w:rFonts w:ascii="Cambria Math" w:hAnsi="Cambria Math" w:cstheme="minorHAnsi"/>
                                <w:sz w:val="24"/>
                                <w:szCs w:val="24"/>
                              </w:rPr>
                              <m:t>d</m:t>
                            </m:r>
                            <m:r>
                              <m:rPr>
                                <m:sty m:val="p"/>
                              </m:rPr>
                              <w:rPr>
                                <w:rFonts w:ascii="Cambria Math" w:hAnsi="Cambria Math" w:cstheme="minorHAnsi"/>
                                <w:sz w:val="24"/>
                                <w:szCs w:val="24"/>
                              </w:rPr>
                              <m:t>Θ</m:t>
                            </m:r>
                          </m:e>
                          <m:sub>
                            <m:r>
                              <w:rPr>
                                <w:rFonts w:ascii="Cambria Math" w:hAnsi="Cambria Math" w:cstheme="minorHAnsi"/>
                                <w:sz w:val="24"/>
                                <w:szCs w:val="24"/>
                              </w:rPr>
                              <m:t>l</m:t>
                            </m:r>
                          </m:sub>
                        </m:sSub>
                      </m:den>
                    </m:f>
                    <m:r>
                      <w:rPr>
                        <w:rFonts w:ascii="Cambria Math" w:hAnsi="Cambria Math" w:cstheme="minorHAnsi"/>
                        <w:sz w:val="24"/>
                        <w:szCs w:val="24"/>
                      </w:rPr>
                      <m:t>l</m:t>
                    </m:r>
                    <m:d>
                      <m:dPr>
                        <m:ctrlPr>
                          <w:rPr>
                            <w:rFonts w:ascii="Cambria Math" w:hAnsi="Cambria Math" w:cstheme="minorHAnsi"/>
                            <w:i/>
                            <w:sz w:val="24"/>
                            <w:szCs w:val="24"/>
                          </w:rPr>
                        </m:ctrlPr>
                      </m:dPr>
                      <m:e>
                        <m:r>
                          <m:rPr>
                            <m:sty m:val="p"/>
                          </m:rPr>
                          <w:rPr>
                            <w:rFonts w:ascii="Cambria Math" w:hAnsi="Cambria Math" w:cstheme="minorHAnsi"/>
                            <w:sz w:val="24"/>
                            <w:szCs w:val="24"/>
                          </w:rPr>
                          <m:t>Θ</m:t>
                        </m:r>
                      </m:e>
                    </m:d>
                  </m:e>
                </m:d>
                <m:r>
                  <w:rPr>
                    <w:rFonts w:ascii="Cambria Math" w:hAnsi="Cambria Math" w:cstheme="minorHAnsi"/>
                    <w:sz w:val="24"/>
                    <w:szCs w:val="24"/>
                  </w:rPr>
                  <m:t xml:space="preserve">, </m:t>
                </m:r>
                <m:r>
                  <w:rPr>
                    <w:rFonts w:ascii="Cambria Math" w:hAnsi="Cambria Math" w:cstheme="minorHAnsi"/>
                    <w:sz w:val="24"/>
                    <w:szCs w:val="24"/>
                  </w:rPr>
                  <m:t>, i,</m:t>
                </m:r>
                <m:r>
                  <w:rPr>
                    <w:rFonts w:ascii="Cambria Math" w:hAnsi="Cambria Math" w:cstheme="minorHAnsi"/>
                    <w:sz w:val="24"/>
                    <w:szCs w:val="24"/>
                  </w:rPr>
                  <m:t>j,l=1,2,…,q</m:t>
                </m:r>
                <m:r>
                  <w:rPr>
                    <w:rFonts w:ascii="Cambria Math" w:hAnsi="Cambria Math" w:cstheme="minorHAnsi"/>
                    <w:sz w:val="24"/>
                    <w:szCs w:val="24"/>
                  </w:rPr>
                  <m:t>.</m:t>
                </m:r>
              </m:e>
            </m:mr>
          </m:m>
        </m:oMath>
      </m:oMathPara>
    </w:p>
    <w:p w14:paraId="10BA40D7" w14:textId="6AC29C9A" w:rsidR="00DA6C2C" w:rsidRPr="00A94B17" w:rsidRDefault="00BF1D30" w:rsidP="00A94B17">
      <w:pPr>
        <w:rPr>
          <w:rFonts w:cstheme="minorHAnsi"/>
          <w:sz w:val="24"/>
          <w:szCs w:val="24"/>
        </w:rPr>
      </w:pPr>
      <w:r w:rsidRPr="00A94B17">
        <w:rPr>
          <w:rFonts w:cstheme="minorHAnsi"/>
          <w:sz w:val="24"/>
          <w:szCs w:val="24"/>
        </w:rPr>
        <w:t>Moreover, C</w:t>
      </w:r>
      <w:r w:rsidR="00CA12A8">
        <w:rPr>
          <w:rFonts w:cstheme="minorHAnsi"/>
          <w:sz w:val="24"/>
          <w:szCs w:val="24"/>
        </w:rPr>
        <w:t>ordeiro and Klein</w:t>
      </w:r>
      <w:r w:rsidRPr="00A94B17">
        <w:rPr>
          <w:rFonts w:cstheme="minorHAnsi"/>
          <w:sz w:val="24"/>
          <w:szCs w:val="24"/>
        </w:rPr>
        <w:t xml:space="preserve"> </w:t>
      </w:r>
      <w:r w:rsidR="00CA12A8">
        <w:rPr>
          <w:rFonts w:cstheme="minorHAnsi"/>
          <w:sz w:val="24"/>
          <w:szCs w:val="24"/>
        </w:rPr>
        <w:t>(19</w:t>
      </w:r>
      <w:r w:rsidRPr="00A94B17">
        <w:rPr>
          <w:rFonts w:cstheme="minorHAnsi"/>
          <w:sz w:val="24"/>
          <w:szCs w:val="24"/>
        </w:rPr>
        <w:t>94) illustrated that equation (6) can be</w:t>
      </w:r>
      <w:r w:rsidR="00CA12A8">
        <w:rPr>
          <w:rFonts w:cstheme="minorHAnsi"/>
          <w:sz w:val="24"/>
          <w:szCs w:val="24"/>
        </w:rPr>
        <w:t xml:space="preserve"> </w:t>
      </w:r>
      <w:r w:rsidRPr="00A94B17">
        <w:rPr>
          <w:rFonts w:cstheme="minorHAnsi"/>
          <w:sz w:val="24"/>
          <w:szCs w:val="24"/>
        </w:rPr>
        <w:t>rewritten as:</w:t>
      </w:r>
    </w:p>
    <w:p w14:paraId="7C27AD08" w14:textId="51E6B106" w:rsidR="00DA6C2C" w:rsidRPr="00DA6C2C" w:rsidRDefault="00DA6C2C" w:rsidP="00A94B17">
      <w:pPr>
        <w:rPr>
          <w:rFonts w:cstheme="minorHAnsi"/>
          <w:iCs/>
          <w:sz w:val="24"/>
          <w:szCs w:val="24"/>
        </w:rPr>
      </w:pPr>
      <m:oMathPara>
        <m:oMath>
          <m:r>
            <w:rPr>
              <w:rFonts w:ascii="Cambria Math" w:hAnsi="Cambria Math" w:cstheme="minorHAnsi"/>
              <w:sz w:val="24"/>
              <w:szCs w:val="24"/>
            </w:rPr>
            <m:t>Bias</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e>
                <m:sub>
                  <m:r>
                    <w:rPr>
                      <w:rFonts w:ascii="Cambria Math" w:hAnsi="Cambria Math" w:cstheme="minorHAnsi"/>
                      <w:sz w:val="24"/>
                      <w:szCs w:val="24"/>
                    </w:rPr>
                    <m:t>s</m:t>
                  </m:r>
                </m:sub>
              </m:sSub>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q</m:t>
              </m:r>
            </m:sup>
            <m:e>
              <m:sSup>
                <m:sSupPr>
                  <m:ctrlPr>
                    <w:rPr>
                      <w:rFonts w:ascii="Cambria Math" w:hAnsi="Cambria Math" w:cstheme="minorHAnsi"/>
                      <w:i/>
                      <w:sz w:val="24"/>
                      <w:szCs w:val="24"/>
                    </w:rPr>
                  </m:ctrlPr>
                </m:sSupPr>
                <m:e>
                  <m:r>
                    <w:rPr>
                      <w:rFonts w:ascii="Cambria Math" w:hAnsi="Cambria Math" w:cstheme="minorHAnsi"/>
                      <w:sz w:val="24"/>
                      <w:szCs w:val="24"/>
                    </w:rPr>
                    <m:t>κ</m:t>
                  </m:r>
                </m:e>
                <m:sup>
                  <m:r>
                    <w:rPr>
                      <w:rFonts w:ascii="Cambria Math" w:hAnsi="Cambria Math" w:cstheme="minorHAnsi"/>
                      <w:sz w:val="24"/>
                      <w:szCs w:val="24"/>
                    </w:rPr>
                    <m:t>si</m:t>
                  </m:r>
                </m:sup>
              </m:sSup>
              <m:r>
                <w:rPr>
                  <w:rFonts w:ascii="Cambria Math" w:hAnsi="Cambria Math" w:cstheme="minorHAnsi"/>
                  <w:sz w:val="24"/>
                  <w:szCs w:val="24"/>
                </w:rPr>
                <m:t xml:space="preserve"> </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j=1</m:t>
              </m:r>
            </m:sub>
            <m:sup>
              <m:r>
                <w:rPr>
                  <w:rFonts w:ascii="Cambria Math" w:hAnsi="Cambria Math" w:cstheme="minorHAnsi"/>
                  <w:sz w:val="24"/>
                  <w:szCs w:val="24"/>
                </w:rPr>
                <m:t>q</m:t>
              </m:r>
            </m:sup>
            <m:e>
              <m:r>
                <w:rPr>
                  <w:rFonts w:ascii="Cambria Math" w:hAnsi="Cambria Math" w:cstheme="minorHAnsi"/>
                  <w:sz w:val="24"/>
                  <w:szCs w:val="24"/>
                </w:rPr>
                <m:t xml:space="preserve"> </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l=1</m:t>
              </m:r>
            </m:sub>
            <m:sup>
              <m:r>
                <w:rPr>
                  <w:rFonts w:ascii="Cambria Math" w:hAnsi="Cambria Math" w:cstheme="minorHAnsi"/>
                  <w:sz w:val="24"/>
                  <w:szCs w:val="24"/>
                </w:rPr>
                <m:t>q</m:t>
              </m:r>
            </m:sup>
            <m:e>
              <m:d>
                <m:dPr>
                  <m:begChr m:val="["/>
                  <m:endChr m:val="]"/>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r>
                        <w:rPr>
                          <w:rFonts w:ascii="Cambria Math" w:hAnsi="Cambria Math" w:cstheme="minorHAnsi"/>
                          <w:sz w:val="24"/>
                          <w:szCs w:val="24"/>
                        </w:rPr>
                        <m:t>κ</m:t>
                      </m:r>
                    </m:e>
                    <m:sub>
                      <m:r>
                        <w:rPr>
                          <w:rFonts w:ascii="Cambria Math" w:hAnsi="Cambria Math" w:cstheme="minorHAnsi"/>
                          <w:sz w:val="24"/>
                          <w:szCs w:val="24"/>
                        </w:rPr>
                        <m:t>ij</m:t>
                      </m:r>
                    </m:sub>
                    <m:sup>
                      <m:d>
                        <m:dPr>
                          <m:ctrlPr>
                            <w:rPr>
                              <w:rFonts w:ascii="Cambria Math" w:hAnsi="Cambria Math" w:cstheme="minorHAnsi"/>
                              <w:i/>
                              <w:sz w:val="24"/>
                              <w:szCs w:val="24"/>
                            </w:rPr>
                          </m:ctrlPr>
                        </m:dPr>
                        <m:e>
                          <m:r>
                            <w:rPr>
                              <w:rFonts w:ascii="Cambria Math" w:hAnsi="Cambria Math" w:cstheme="minorHAnsi"/>
                              <w:sz w:val="24"/>
                              <w:szCs w:val="24"/>
                            </w:rPr>
                            <m:t>l</m:t>
                          </m:r>
                        </m:e>
                      </m:d>
                    </m:sup>
                  </m:sSub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b>
                    <m:sSubPr>
                      <m:ctrlPr>
                        <w:rPr>
                          <w:rFonts w:ascii="Cambria Math" w:hAnsi="Cambria Math" w:cstheme="minorHAnsi"/>
                          <w:i/>
                          <w:sz w:val="24"/>
                          <w:szCs w:val="24"/>
                        </w:rPr>
                      </m:ctrlPr>
                    </m:sSubPr>
                    <m:e>
                      <m:r>
                        <w:rPr>
                          <w:rFonts w:ascii="Cambria Math" w:hAnsi="Cambria Math" w:cstheme="minorHAnsi"/>
                          <w:sz w:val="24"/>
                          <w:szCs w:val="24"/>
                        </w:rPr>
                        <m:t>κ</m:t>
                      </m:r>
                    </m:e>
                    <m:sub>
                      <m:r>
                        <w:rPr>
                          <w:rFonts w:ascii="Cambria Math" w:hAnsi="Cambria Math" w:cstheme="minorHAnsi"/>
                          <w:sz w:val="24"/>
                          <w:szCs w:val="24"/>
                        </w:rPr>
                        <m:t>ij,l</m:t>
                      </m:r>
                    </m:sub>
                  </m:sSub>
                </m:e>
              </m:d>
              <m:r>
                <w:rPr>
                  <w:rFonts w:ascii="Cambria Math" w:hAnsi="Cambria Math" w:cstheme="minorHAnsi"/>
                  <w:sz w:val="24"/>
                  <w:szCs w:val="24"/>
                </w:rPr>
                <m:t xml:space="preserve"> + </m:t>
              </m:r>
              <m:r>
                <w:rPr>
                  <w:rFonts w:ascii="Cambria Math" w:hAnsi="Cambria Math" w:cstheme="minorHAnsi"/>
                  <w:sz w:val="24"/>
                  <w:szCs w:val="24"/>
                </w:rPr>
                <m:t>O</m:t>
              </m:r>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e>
              </m:d>
            </m:e>
          </m:nary>
          <m:r>
            <w:rPr>
              <w:rFonts w:ascii="Cambria Math" w:hAnsi="Cambria Math" w:cstheme="minorHAnsi"/>
              <w:sz w:val="24"/>
              <w:szCs w:val="24"/>
            </w:rPr>
            <m:t xml:space="preserve"> </m:t>
          </m:r>
          <m:r>
            <w:rPr>
              <w:rFonts w:ascii="Cambria Math" w:hAnsi="Cambria Math" w:cstheme="minorHAnsi"/>
              <w:sz w:val="24"/>
              <w:szCs w:val="24"/>
            </w:rPr>
            <m:t>,  s=1,2,3</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q,</m:t>
          </m:r>
        </m:oMath>
      </m:oMathPara>
    </w:p>
    <w:p w14:paraId="6DAA52C1" w14:textId="10C3610F" w:rsidR="00EC2DC0" w:rsidRDefault="00EC2DC0" w:rsidP="00A94B17">
      <w:pPr>
        <w:rPr>
          <w:rFonts w:cstheme="minorHAnsi"/>
          <w:sz w:val="24"/>
          <w:szCs w:val="24"/>
        </w:rPr>
      </w:pPr>
      <w:r>
        <w:rPr>
          <w:rFonts w:cstheme="minorHAnsi"/>
          <w:sz w:val="24"/>
          <w:szCs w:val="24"/>
        </w:rPr>
        <w:t>(7)</w:t>
      </w:r>
    </w:p>
    <w:p w14:paraId="05EA66F9" w14:textId="494D8664" w:rsidR="00BF1D30" w:rsidRPr="00A94B17" w:rsidRDefault="00BF1D30" w:rsidP="00A94B17">
      <w:pPr>
        <w:rPr>
          <w:rFonts w:cstheme="minorHAnsi"/>
          <w:sz w:val="24"/>
          <w:szCs w:val="24"/>
        </w:rPr>
      </w:pPr>
      <w:r w:rsidRPr="00A94B17">
        <w:rPr>
          <w:rFonts w:cstheme="minorHAnsi"/>
          <w:sz w:val="24"/>
          <w:szCs w:val="24"/>
        </w:rPr>
        <w:t xml:space="preserve">where </w:t>
      </w:r>
      <m:oMath>
        <m:sSubSup>
          <m:sSubSupPr>
            <m:ctrlPr>
              <w:rPr>
                <w:rFonts w:ascii="Cambria Math" w:hAnsi="Cambria Math" w:cstheme="minorHAnsi"/>
                <w:i/>
                <w:sz w:val="24"/>
                <w:szCs w:val="24"/>
              </w:rPr>
            </m:ctrlPr>
          </m:sSubSupPr>
          <m:e>
            <m:r>
              <w:rPr>
                <w:rFonts w:ascii="Cambria Math" w:hAnsi="Cambria Math" w:cstheme="minorHAnsi"/>
                <w:sz w:val="24"/>
                <w:szCs w:val="24"/>
              </w:rPr>
              <m:t>κ</m:t>
            </m:r>
          </m:e>
          <m:sub>
            <m:r>
              <w:rPr>
                <w:rFonts w:ascii="Cambria Math" w:hAnsi="Cambria Math" w:cstheme="minorHAnsi"/>
                <w:sz w:val="24"/>
                <w:szCs w:val="24"/>
              </w:rPr>
              <m:t>ij</m:t>
            </m:r>
          </m:sub>
          <m:sup>
            <m:d>
              <m:dPr>
                <m:ctrlPr>
                  <w:rPr>
                    <w:rFonts w:ascii="Cambria Math" w:hAnsi="Cambria Math" w:cstheme="minorHAnsi"/>
                    <w:i/>
                    <w:sz w:val="24"/>
                    <w:szCs w:val="24"/>
                  </w:rPr>
                </m:ctrlPr>
              </m:dPr>
              <m:e>
                <m:r>
                  <w:rPr>
                    <w:rFonts w:ascii="Cambria Math" w:hAnsi="Cambria Math" w:cstheme="minorHAnsi"/>
                    <w:sz w:val="24"/>
                    <w:szCs w:val="24"/>
                  </w:rPr>
                  <m:t>l</m:t>
                </m:r>
              </m:e>
            </m:d>
          </m:sup>
        </m:sSubSup>
      </m:oMath>
      <w:r w:rsidRPr="00A94B17">
        <w:rPr>
          <w:rFonts w:cstheme="minorHAnsi"/>
          <w:sz w:val="24"/>
          <w:szCs w:val="24"/>
        </w:rPr>
        <w:t xml:space="preserve"> is</w:t>
      </w:r>
      <w:r w:rsidR="00C64869">
        <w:rPr>
          <w:rFonts w:cstheme="minorHAnsi"/>
          <w:sz w:val="24"/>
          <w:szCs w:val="24"/>
        </w:rPr>
        <w:t xml:space="preserve"> </w:t>
      </w:r>
      <m:oMath>
        <m:f>
          <m:fPr>
            <m:ctrlPr>
              <w:rPr>
                <w:rFonts w:ascii="Cambria Math" w:hAnsi="Cambria Math" w:cstheme="minorHAnsi"/>
                <w:i/>
                <w:sz w:val="24"/>
                <w:szCs w:val="24"/>
              </w:rPr>
            </m:ctrlPr>
          </m:fPr>
          <m:num>
            <m:r>
              <w:rPr>
                <w:rFonts w:ascii="Cambria Math" w:hAnsi="Cambria Math" w:cstheme="minorHAnsi"/>
                <w:sz w:val="24"/>
                <w:szCs w:val="24"/>
              </w:rPr>
              <m:t>d</m:t>
            </m:r>
            <m:sSub>
              <m:sSubPr>
                <m:ctrlPr>
                  <w:rPr>
                    <w:rFonts w:ascii="Cambria Math" w:hAnsi="Cambria Math" w:cstheme="minorHAnsi"/>
                    <w:i/>
                    <w:sz w:val="24"/>
                    <w:szCs w:val="24"/>
                  </w:rPr>
                </m:ctrlPr>
              </m:sSubPr>
              <m:e>
                <m:r>
                  <w:rPr>
                    <w:rFonts w:ascii="Cambria Math" w:hAnsi="Cambria Math" w:cstheme="minorHAnsi"/>
                    <w:sz w:val="24"/>
                    <w:szCs w:val="24"/>
                  </w:rPr>
                  <m:t>κ</m:t>
                </m:r>
              </m:e>
              <m:sub>
                <m:r>
                  <w:rPr>
                    <w:rFonts w:ascii="Cambria Math" w:hAnsi="Cambria Math" w:cstheme="minorHAnsi"/>
                    <w:sz w:val="24"/>
                    <w:szCs w:val="24"/>
                  </w:rPr>
                  <m:t>ij</m:t>
                </m:r>
              </m:sub>
            </m:sSub>
          </m:num>
          <m:den>
            <m:sSub>
              <m:sSubPr>
                <m:ctrlPr>
                  <w:rPr>
                    <w:rFonts w:ascii="Cambria Math" w:hAnsi="Cambria Math" w:cstheme="minorHAnsi"/>
                    <w:i/>
                    <w:iCs/>
                    <w:sz w:val="24"/>
                    <w:szCs w:val="24"/>
                  </w:rPr>
                </m:ctrlPr>
              </m:sSubPr>
              <m:e>
                <m:r>
                  <w:rPr>
                    <w:rFonts w:ascii="Cambria Math" w:hAnsi="Cambria Math" w:cstheme="minorHAnsi"/>
                    <w:sz w:val="24"/>
                    <w:szCs w:val="24"/>
                  </w:rPr>
                  <m:t>d</m:t>
                </m:r>
                <m:r>
                  <m:rPr>
                    <m:sty m:val="p"/>
                  </m:rPr>
                  <w:rPr>
                    <w:rFonts w:ascii="Cambria Math" w:hAnsi="Cambria Math" w:cstheme="minorHAnsi"/>
                    <w:sz w:val="24"/>
                    <w:szCs w:val="24"/>
                  </w:rPr>
                  <m:t>Θ</m:t>
                </m:r>
              </m:e>
              <m:sub>
                <m:r>
                  <w:rPr>
                    <w:rFonts w:ascii="Cambria Math" w:hAnsi="Cambria Math" w:cstheme="minorHAnsi"/>
                    <w:sz w:val="24"/>
                    <w:szCs w:val="24"/>
                  </w:rPr>
                  <m:t>l</m:t>
                </m:r>
              </m:sub>
            </m:sSub>
          </m:den>
        </m:f>
      </m:oMath>
      <w:r w:rsidRPr="00A94B17">
        <w:rPr>
          <w:rFonts w:cstheme="minorHAnsi"/>
          <w:sz w:val="24"/>
          <w:szCs w:val="24"/>
        </w:rPr>
        <w:t xml:space="preserve">. Now by deﬁning </w:t>
      </w:r>
      <m:oMath>
        <m:sSubSup>
          <m:sSubSupPr>
            <m:ctrlPr>
              <w:rPr>
                <w:rFonts w:ascii="Cambria Math" w:hAnsi="Cambria Math" w:cstheme="minorHAnsi"/>
                <w:i/>
                <w:iCs/>
                <w:sz w:val="24"/>
                <w:szCs w:val="24"/>
              </w:rPr>
            </m:ctrlPr>
          </m:sSubSupPr>
          <m:e>
            <m:r>
              <w:rPr>
                <w:rFonts w:ascii="Cambria Math" w:hAnsi="Cambria Math" w:cstheme="minorHAnsi"/>
                <w:sz w:val="24"/>
                <w:szCs w:val="24"/>
              </w:rPr>
              <m:t>a</m:t>
            </m:r>
          </m:e>
          <m:sub>
            <m:r>
              <w:rPr>
                <w:rFonts w:ascii="Cambria Math" w:hAnsi="Cambria Math" w:cstheme="minorHAnsi"/>
                <w:sz w:val="24"/>
                <w:szCs w:val="24"/>
              </w:rPr>
              <m:t>ij</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l</m:t>
                </m:r>
              </m:e>
            </m:d>
          </m:sup>
        </m:sSubSup>
        <m:r>
          <w:rPr>
            <w:rFonts w:ascii="Cambria Math" w:hAnsi="Cambria Math" w:cstheme="minorHAnsi"/>
            <w:sz w:val="24"/>
            <w:szCs w:val="24"/>
          </w:rPr>
          <m:t xml:space="preserve"> = </m:t>
        </m:r>
        <m:sSubSup>
          <m:sSubSupPr>
            <m:ctrlPr>
              <w:rPr>
                <w:rFonts w:ascii="Cambria Math" w:hAnsi="Cambria Math" w:cstheme="minorHAnsi"/>
                <w:i/>
                <w:iCs/>
                <w:sz w:val="24"/>
                <w:szCs w:val="24"/>
              </w:rPr>
            </m:ctrlPr>
          </m:sSubSupPr>
          <m:e>
            <m:r>
              <w:rPr>
                <w:rFonts w:ascii="Cambria Math" w:hAnsi="Cambria Math" w:cstheme="minorHAnsi"/>
                <w:sz w:val="24"/>
                <w:szCs w:val="24"/>
              </w:rPr>
              <m:t>κ</m:t>
            </m:r>
          </m:e>
          <m:sub>
            <m:r>
              <w:rPr>
                <w:rFonts w:ascii="Cambria Math" w:hAnsi="Cambria Math" w:cstheme="minorHAnsi"/>
                <w:sz w:val="24"/>
                <w:szCs w:val="24"/>
              </w:rPr>
              <m:t>ij</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l</m:t>
                </m:r>
              </m:e>
            </m:d>
          </m:sup>
        </m:sSub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u w:val="single"/>
              </w:rPr>
              <m:t>1</m:t>
            </m:r>
          </m:num>
          <m:den>
            <m:r>
              <w:rPr>
                <w:rFonts w:ascii="Cambria Math" w:hAnsi="Cambria Math" w:cstheme="minorHAnsi"/>
                <w:sz w:val="24"/>
                <w:szCs w:val="24"/>
              </w:rPr>
              <m:t>2</m:t>
            </m:r>
          </m:den>
        </m:f>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κ</m:t>
            </m:r>
          </m:e>
          <m:sub>
            <m:r>
              <w:rPr>
                <w:rFonts w:ascii="Cambria Math" w:hAnsi="Cambria Math" w:cstheme="minorHAnsi"/>
                <w:sz w:val="24"/>
                <w:szCs w:val="24"/>
                <w:vertAlign w:val="subscript"/>
              </w:rPr>
              <m:t>ijl</m:t>
            </m:r>
          </m:sub>
        </m:sSub>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i, j, l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2</m:t>
        </m:r>
        <m:r>
          <w:rPr>
            <w:rFonts w:ascii="Cambria Math" w:hAnsi="Cambria Math" w:cstheme="minorHAnsi"/>
            <w:sz w:val="24"/>
            <w:szCs w:val="24"/>
          </w:rPr>
          <m:t xml:space="preserve">, </m:t>
        </m:r>
        <m:r>
          <w:rPr>
            <w:rFonts w:ascii="Cambria Math" w:hAnsi="Cambria Math" w:cstheme="minorHAnsi"/>
            <w:sz w:val="24"/>
            <w:szCs w:val="24"/>
          </w:rPr>
          <m:t>3</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q</m:t>
        </m:r>
      </m:oMath>
      <w:r w:rsidRPr="00A94B17">
        <w:rPr>
          <w:rFonts w:cstheme="minorHAnsi"/>
          <w:sz w:val="24"/>
          <w:szCs w:val="24"/>
        </w:rPr>
        <w:t>,</w:t>
      </w:r>
      <w:r w:rsidR="0060396F">
        <w:rPr>
          <w:rFonts w:cstheme="minorHAnsi"/>
          <w:sz w:val="24"/>
          <w:szCs w:val="24"/>
        </w:rPr>
        <w:t xml:space="preserve"> </w:t>
      </w:r>
      <w:r w:rsidRPr="00A94B17">
        <w:rPr>
          <w:rFonts w:cstheme="minorHAnsi"/>
          <w:sz w:val="24"/>
          <w:szCs w:val="24"/>
        </w:rPr>
        <w:t xml:space="preserve">matrix </w:t>
      </w:r>
      <m:oMath>
        <m:sSup>
          <m:sSupPr>
            <m:ctrlPr>
              <w:rPr>
                <w:rFonts w:ascii="Cambria Math" w:hAnsi="Cambria Math" w:cstheme="minorHAnsi"/>
                <w:i/>
                <w:iCs/>
                <w:sz w:val="24"/>
                <w:szCs w:val="24"/>
              </w:rPr>
            </m:ctrlPr>
          </m:sSupPr>
          <m:e>
            <m:r>
              <w:rPr>
                <w:rFonts w:ascii="Cambria Math" w:hAnsi="Cambria Math" w:cstheme="minorHAnsi"/>
                <w:sz w:val="24"/>
                <w:szCs w:val="24"/>
              </w:rPr>
              <m:t>A</m:t>
            </m:r>
          </m:e>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l</m:t>
                </m:r>
              </m:e>
            </m:d>
          </m:sup>
        </m:sSup>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sSubSup>
              <m:sSubSupPr>
                <m:ctrlPr>
                  <w:rPr>
                    <w:rFonts w:ascii="Cambria Math" w:hAnsi="Cambria Math" w:cstheme="minorHAnsi"/>
                    <w:i/>
                    <w:iCs/>
                    <w:sz w:val="24"/>
                    <w:szCs w:val="24"/>
                  </w:rPr>
                </m:ctrlPr>
              </m:sSubSupPr>
              <m:e>
                <m:r>
                  <w:rPr>
                    <w:rFonts w:ascii="Cambria Math" w:hAnsi="Cambria Math" w:cstheme="minorHAnsi"/>
                    <w:sz w:val="24"/>
                    <w:szCs w:val="24"/>
                  </w:rPr>
                  <m:t>a</m:t>
                </m:r>
              </m:e>
              <m:sub>
                <m:r>
                  <w:rPr>
                    <w:rFonts w:ascii="Cambria Math" w:hAnsi="Cambria Math" w:cstheme="minorHAnsi"/>
                    <w:sz w:val="24"/>
                    <w:szCs w:val="24"/>
                  </w:rPr>
                  <m:t>ij</m:t>
                </m:r>
              </m:sub>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l</m:t>
                    </m:r>
                  </m:e>
                </m:d>
              </m:sup>
            </m:sSubSup>
          </m:e>
        </m:d>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i, j, l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2</m:t>
        </m:r>
        <m:r>
          <w:rPr>
            <w:rFonts w:ascii="Cambria Math" w:hAnsi="Cambria Math" w:cstheme="minorHAnsi"/>
            <w:sz w:val="24"/>
            <w:szCs w:val="24"/>
          </w:rPr>
          <m:t xml:space="preserve">, </m:t>
        </m:r>
        <m:r>
          <w:rPr>
            <w:rFonts w:ascii="Cambria Math" w:hAnsi="Cambria Math" w:cstheme="minorHAnsi"/>
            <w:sz w:val="24"/>
            <w:szCs w:val="24"/>
          </w:rPr>
          <m:t>3</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q</m:t>
        </m:r>
      </m:oMath>
      <w:r w:rsidRPr="00A94B17">
        <w:rPr>
          <w:rFonts w:cstheme="minorHAnsi"/>
          <w:i/>
          <w:iCs/>
          <w:sz w:val="24"/>
          <w:szCs w:val="24"/>
        </w:rPr>
        <w:t xml:space="preserve"> </w:t>
      </w:r>
      <w:r w:rsidRPr="00A94B17">
        <w:rPr>
          <w:rFonts w:cstheme="minorHAnsi"/>
          <w:sz w:val="24"/>
          <w:szCs w:val="24"/>
        </w:rPr>
        <w:t xml:space="preserve">and </w:t>
      </w:r>
      <w:proofErr w:type="spellStart"/>
      <w:r w:rsidRPr="00A94B17">
        <w:rPr>
          <w:rFonts w:cstheme="minorHAnsi"/>
          <w:sz w:val="24"/>
          <w:szCs w:val="24"/>
        </w:rPr>
        <w:t>blockwise</w:t>
      </w:r>
      <w:proofErr w:type="spellEnd"/>
      <w:r w:rsidRPr="00A94B17">
        <w:rPr>
          <w:rFonts w:cstheme="minorHAnsi"/>
          <w:sz w:val="24"/>
          <w:szCs w:val="24"/>
        </w:rPr>
        <w:t xml:space="preserve"> matrix </w:t>
      </w:r>
      <m:oMath>
        <m:r>
          <w:rPr>
            <w:rFonts w:ascii="Cambria Math" w:hAnsi="Cambria Math" w:cstheme="minorHAnsi"/>
            <w:sz w:val="24"/>
            <w:szCs w:val="24"/>
          </w:rPr>
          <m:t>A</m:t>
        </m:r>
        <m:r>
          <w:rPr>
            <w:rFonts w:ascii="Cambria Math" w:hAnsi="Cambria Math" w:cstheme="minorHAnsi"/>
            <w:sz w:val="24"/>
            <w:szCs w:val="24"/>
          </w:rPr>
          <m:t>=</m:t>
        </m:r>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A</m:t>
                </m:r>
              </m:e>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1</m:t>
                    </m:r>
                  </m:e>
                </m:d>
              </m:sup>
            </m:sSup>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A</m:t>
                    </m:r>
                  </m:e>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2</m:t>
                        </m:r>
                      </m:e>
                    </m:d>
                  </m:sup>
                </m:sSup>
                <m:ctrlPr>
                  <w:rPr>
                    <w:rFonts w:ascii="Cambria Math" w:hAnsi="Cambria Math" w:cstheme="minorHAnsi"/>
                    <w:i/>
                    <w:sz w:val="24"/>
                    <w:szCs w:val="24"/>
                  </w:rPr>
                </m:ctrlPr>
              </m:e>
            </m:d>
            <m:r>
              <w:rPr>
                <w:rFonts w:ascii="Cambria Math" w:hAnsi="Cambria Math" w:cstheme="minorHAnsi"/>
                <w:sz w:val="24"/>
                <w:szCs w:val="24"/>
              </w:rPr>
              <m:t>· · ·</m:t>
            </m:r>
          </m:e>
          <m:e>
            <m:sSup>
              <m:sSupPr>
                <m:ctrlPr>
                  <w:rPr>
                    <w:rFonts w:ascii="Cambria Math" w:hAnsi="Cambria Math" w:cstheme="minorHAnsi"/>
                    <w:i/>
                    <w:iCs/>
                    <w:sz w:val="24"/>
                    <w:szCs w:val="24"/>
                  </w:rPr>
                </m:ctrlPr>
              </m:sSupPr>
              <m:e>
                <m:r>
                  <w:rPr>
                    <w:rFonts w:ascii="Cambria Math" w:hAnsi="Cambria Math" w:cstheme="minorHAnsi"/>
                    <w:sz w:val="24"/>
                    <w:szCs w:val="24"/>
                  </w:rPr>
                  <m:t>A</m:t>
                </m:r>
              </m:e>
              <m:sup>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q</m:t>
                    </m:r>
                  </m:e>
                </m:d>
              </m:sup>
            </m:sSup>
          </m:e>
        </m:d>
      </m:oMath>
      <w:r w:rsidRPr="00A94B17">
        <w:rPr>
          <w:rFonts w:cstheme="minorHAnsi"/>
          <w:sz w:val="24"/>
          <w:szCs w:val="24"/>
        </w:rPr>
        <w:t xml:space="preserve">, we can obtain the bias of </w:t>
      </w:r>
      <m:oMath>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oMath>
      <w:r w:rsidRPr="00A94B17">
        <w:rPr>
          <w:rFonts w:cstheme="minorHAnsi"/>
          <w:sz w:val="24"/>
          <w:szCs w:val="24"/>
        </w:rPr>
        <w:t xml:space="preserve"> as</w:t>
      </w:r>
    </w:p>
    <w:p w14:paraId="5B751F62" w14:textId="7106A385" w:rsidR="001C648C" w:rsidRDefault="00425942" w:rsidP="00A94B17">
      <w:pPr>
        <w:rPr>
          <w:rFonts w:cstheme="minorHAnsi"/>
          <w:i/>
          <w:iCs/>
          <w:sz w:val="24"/>
          <w:szCs w:val="24"/>
        </w:rPr>
      </w:pPr>
      <m:oMathPara>
        <m:oMath>
          <m:r>
            <w:rPr>
              <w:rFonts w:ascii="Cambria Math" w:hAnsi="Cambria Math" w:cstheme="minorHAnsi"/>
              <w:sz w:val="24"/>
              <w:szCs w:val="24"/>
            </w:rPr>
            <m:t>Bias</m:t>
          </m:r>
          <m:d>
            <m:dPr>
              <m:ctrlPr>
                <w:rPr>
                  <w:rFonts w:ascii="Cambria Math" w:hAnsi="Cambria Math" w:cstheme="minorHAnsi"/>
                  <w:i/>
                  <w:sz w:val="24"/>
                  <w:szCs w:val="24"/>
                </w:rPr>
              </m:ctrlPr>
            </m:dPr>
            <m:e>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e>
          </m:d>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vertAlign w:val="superscript"/>
                </w:rPr>
                <m:t>-</m:t>
              </m:r>
              <m:r>
                <w:rPr>
                  <w:rFonts w:ascii="Cambria Math" w:hAnsi="Cambria Math" w:cstheme="minorHAnsi"/>
                  <w:sz w:val="24"/>
                  <w:szCs w:val="24"/>
                  <w:vertAlign w:val="superscript"/>
                </w:rPr>
                <m:t>1</m:t>
              </m:r>
            </m:sup>
          </m:sSup>
          <m:r>
            <w:rPr>
              <w:rFonts w:ascii="Cambria Math" w:hAnsi="Cambria Math" w:cstheme="minorHAnsi"/>
              <w:sz w:val="24"/>
              <w:szCs w:val="24"/>
            </w:rPr>
            <m:t>A vec</m:t>
          </m:r>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vertAlign w:val="superscript"/>
                    </w:rPr>
                    <m:t>-</m:t>
                  </m:r>
                  <m:r>
                    <w:rPr>
                      <w:rFonts w:ascii="Cambria Math" w:hAnsi="Cambria Math" w:cstheme="minorHAnsi"/>
                      <w:sz w:val="24"/>
                      <w:szCs w:val="24"/>
                      <w:vertAlign w:val="superscript"/>
                    </w:rPr>
                    <m:t>1</m:t>
                  </m:r>
                </m:sup>
              </m:sSup>
            </m:e>
          </m:d>
          <m:r>
            <w:rPr>
              <w:rFonts w:ascii="Cambria Math" w:hAnsi="Cambria Math" w:cstheme="minorHAnsi"/>
              <w:sz w:val="24"/>
              <w:szCs w:val="24"/>
            </w:rPr>
            <m:t xml:space="preserve">+ </m:t>
          </m:r>
          <m:r>
            <w:rPr>
              <w:rFonts w:ascii="Cambria Math" w:hAnsi="Cambria Math" w:cstheme="minorHAnsi"/>
              <w:sz w:val="24"/>
              <w:szCs w:val="24"/>
            </w:rPr>
            <m:t>O</m:t>
          </m:r>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vertAlign w:val="superscript"/>
                    </w:rPr>
                    <m:t>-</m:t>
                  </m:r>
                  <m:r>
                    <w:rPr>
                      <w:rFonts w:ascii="Cambria Math" w:hAnsi="Cambria Math" w:cstheme="minorHAnsi"/>
                      <w:sz w:val="24"/>
                      <w:szCs w:val="24"/>
                      <w:vertAlign w:val="superscript"/>
                    </w:rPr>
                    <m:t>2</m:t>
                  </m:r>
                </m:sup>
              </m:sSup>
            </m:e>
          </m:d>
          <m:r>
            <w:rPr>
              <w:rFonts w:ascii="Cambria Math" w:hAnsi="Cambria Math" w:cstheme="minorHAnsi"/>
              <w:sz w:val="24"/>
              <w:szCs w:val="24"/>
            </w:rPr>
            <m:t>.</m:t>
          </m:r>
        </m:oMath>
      </m:oMathPara>
    </w:p>
    <w:p w14:paraId="3185B3E5" w14:textId="2AB4217A" w:rsidR="00BF1D30" w:rsidRPr="00A94B17" w:rsidRDefault="00BF1D30" w:rsidP="00A94B17">
      <w:pPr>
        <w:rPr>
          <w:rFonts w:cstheme="minorHAnsi"/>
          <w:sz w:val="24"/>
          <w:szCs w:val="24"/>
        </w:rPr>
      </w:pPr>
      <w:r w:rsidRPr="00A94B17">
        <w:rPr>
          <w:rFonts w:cstheme="minorHAnsi"/>
          <w:sz w:val="24"/>
          <w:szCs w:val="24"/>
        </w:rPr>
        <w:t>(8)</w:t>
      </w:r>
    </w:p>
    <w:p w14:paraId="30732D0D" w14:textId="12ABCBE3" w:rsidR="00BF1D30" w:rsidRPr="00A94B17" w:rsidRDefault="00BF1D30" w:rsidP="00A94B17">
      <w:pPr>
        <w:rPr>
          <w:rFonts w:cstheme="minorHAnsi"/>
          <w:sz w:val="24"/>
          <w:szCs w:val="24"/>
        </w:rPr>
      </w:pPr>
      <w:proofErr w:type="gramStart"/>
      <w:r w:rsidRPr="00A94B17">
        <w:rPr>
          <w:rFonts w:cstheme="minorHAnsi"/>
          <w:sz w:val="24"/>
          <w:szCs w:val="24"/>
        </w:rPr>
        <w:t>Finally</w:t>
      </w:r>
      <w:proofErr w:type="gramEnd"/>
      <w:r w:rsidRPr="00A94B17">
        <w:rPr>
          <w:rFonts w:cstheme="minorHAnsi"/>
          <w:sz w:val="24"/>
          <w:szCs w:val="24"/>
        </w:rPr>
        <w:t xml:space="preserve"> the bias corrected of </w:t>
      </w:r>
      <m:oMath>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oMath>
      <w:r w:rsidRPr="00A94B17">
        <w:rPr>
          <w:rFonts w:cstheme="minorHAnsi"/>
          <w:sz w:val="24"/>
          <w:szCs w:val="24"/>
        </w:rPr>
        <w:t xml:space="preserve"> is</w:t>
      </w:r>
    </w:p>
    <w:p w14:paraId="4D94184D" w14:textId="7BA4BBCB" w:rsidR="00BF1D30" w:rsidRPr="00A94B17" w:rsidRDefault="00950084" w:rsidP="00A94B17">
      <w:pPr>
        <w:rPr>
          <w:rFonts w:cstheme="minorHAnsi"/>
          <w:i/>
          <w:iCs/>
          <w:sz w:val="24"/>
          <w:szCs w:val="24"/>
        </w:rPr>
      </w:pPr>
      <m:oMathPara>
        <m:oMath>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e>
            <m:sub>
              <m:r>
                <w:rPr>
                  <w:rFonts w:ascii="Cambria Math" w:hAnsi="Cambria Math" w:cstheme="minorHAnsi"/>
                  <w:sz w:val="24"/>
                  <w:szCs w:val="24"/>
                </w:rPr>
                <m:t>BC</m:t>
              </m:r>
            </m:sub>
          </m:sSub>
          <m:r>
            <w:rPr>
              <w:rFonts w:ascii="Cambria Math" w:hAnsi="Cambria Math" w:cstheme="minorHAnsi"/>
              <w:sz w:val="24"/>
              <w:szCs w:val="24"/>
            </w:rPr>
            <m:t xml:space="preserve">  </m:t>
          </m:r>
          <m:r>
            <w:rPr>
              <w:rFonts w:ascii="Cambria Math" w:hAnsi="Cambria Math" w:cstheme="minorHAnsi"/>
              <w:sz w:val="24"/>
              <w:szCs w:val="24"/>
            </w:rPr>
            <m:t xml:space="preserve">= </m:t>
          </m:r>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r>
            <w:rPr>
              <w:rFonts w:ascii="Cambria Math" w:hAnsi="Cambria Math" w:cstheme="minorHAnsi"/>
              <w:sz w:val="24"/>
              <w:szCs w:val="24"/>
            </w:rPr>
            <m:t xml:space="preserve">- </m:t>
          </m:r>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K</m:t>
                  </m:r>
                </m:e>
              </m:acc>
            </m:e>
            <m:sup>
              <m:r>
                <w:rPr>
                  <w:rFonts w:ascii="Cambria Math" w:hAnsi="Cambria Math" w:cstheme="minorHAnsi"/>
                  <w:sz w:val="24"/>
                  <w:szCs w:val="24"/>
                </w:rPr>
                <m:t>-</m:t>
              </m:r>
              <m:r>
                <w:rPr>
                  <w:rFonts w:ascii="Cambria Math" w:hAnsi="Cambria Math" w:cstheme="minorHAnsi"/>
                  <w:sz w:val="24"/>
                  <w:szCs w:val="24"/>
                </w:rPr>
                <m:t>1</m:t>
              </m:r>
            </m:sup>
          </m:sSup>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 xml:space="preserve"> </m:t>
          </m:r>
          <m:r>
            <w:rPr>
              <w:rFonts w:ascii="Cambria Math" w:hAnsi="Cambria Math" w:cstheme="minorHAnsi"/>
              <w:sz w:val="24"/>
              <w:szCs w:val="24"/>
            </w:rPr>
            <m:t>vec</m:t>
          </m:r>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K</m:t>
                      </m:r>
                    </m:e>
                  </m:acc>
                </m:e>
                <m:sup>
                  <m:r>
                    <w:rPr>
                      <w:rFonts w:ascii="Cambria Math" w:hAnsi="Cambria Math" w:cstheme="minorHAnsi"/>
                      <w:sz w:val="24"/>
                      <w:szCs w:val="24"/>
                    </w:rPr>
                    <m:t>-</m:t>
                  </m:r>
                  <m:r>
                    <w:rPr>
                      <w:rFonts w:ascii="Cambria Math" w:hAnsi="Cambria Math" w:cstheme="minorHAnsi"/>
                      <w:sz w:val="24"/>
                      <w:szCs w:val="24"/>
                    </w:rPr>
                    <m:t>1</m:t>
                  </m:r>
                </m:sup>
              </m:sSup>
            </m:e>
          </m:d>
          <m:r>
            <w:rPr>
              <w:rFonts w:ascii="Cambria Math" w:hAnsi="Cambria Math" w:cstheme="minorHAnsi"/>
              <w:sz w:val="24"/>
              <w:szCs w:val="24"/>
            </w:rPr>
            <m:t>,</m:t>
          </m:r>
        </m:oMath>
      </m:oMathPara>
    </w:p>
    <w:p w14:paraId="05570387" w14:textId="512963BD" w:rsidR="00BF1D30" w:rsidRPr="00A94B17" w:rsidRDefault="00BF1D30" w:rsidP="00A94B17">
      <w:pPr>
        <w:rPr>
          <w:rFonts w:cstheme="minorHAnsi"/>
          <w:sz w:val="24"/>
          <w:szCs w:val="24"/>
        </w:rPr>
      </w:pPr>
      <w:r w:rsidRPr="00A94B17">
        <w:rPr>
          <w:rFonts w:cstheme="minorHAnsi"/>
          <w:sz w:val="24"/>
          <w:szCs w:val="24"/>
        </w:rPr>
        <w:t xml:space="preserve">where </w:t>
      </w:r>
      <m:oMath>
        <m:acc>
          <m:accPr>
            <m:ctrlPr>
              <w:rPr>
                <w:rFonts w:ascii="Cambria Math" w:hAnsi="Cambria Math" w:cstheme="minorHAnsi"/>
                <w:i/>
                <w:iCs/>
                <w:sz w:val="24"/>
                <w:szCs w:val="24"/>
              </w:rPr>
            </m:ctrlPr>
          </m:accPr>
          <m:e>
            <m:r>
              <w:rPr>
                <w:rFonts w:ascii="Cambria Math" w:hAnsi="Cambria Math" w:cstheme="minorHAnsi"/>
                <w:sz w:val="24"/>
                <w:szCs w:val="24"/>
              </w:rPr>
              <m:t>K</m:t>
            </m:r>
          </m:e>
        </m:acc>
      </m:oMath>
      <w:r w:rsidRPr="00A94B17">
        <w:rPr>
          <w:rFonts w:cstheme="minorHAnsi"/>
          <w:sz w:val="24"/>
          <w:szCs w:val="24"/>
        </w:rPr>
        <w:t xml:space="preserve"> and </w:t>
      </w:r>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 xml:space="preserve"> </m:t>
        </m:r>
      </m:oMath>
      <w:r w:rsidRPr="00A94B17">
        <w:rPr>
          <w:rFonts w:cstheme="minorHAnsi"/>
          <w:sz w:val="24"/>
          <w:szCs w:val="24"/>
        </w:rPr>
        <w:t xml:space="preserve">are the values of K and A by MLEs and </w:t>
      </w:r>
      <w:proofErr w:type="spellStart"/>
      <w:r w:rsidRPr="00A94B17">
        <w:rPr>
          <w:rFonts w:cstheme="minorHAnsi"/>
          <w:sz w:val="24"/>
          <w:szCs w:val="24"/>
        </w:rPr>
        <w:t>vec</w:t>
      </w:r>
      <w:proofErr w:type="spellEnd"/>
      <w:r w:rsidRPr="00A94B17">
        <w:rPr>
          <w:rFonts w:cstheme="minorHAnsi"/>
          <w:sz w:val="24"/>
          <w:szCs w:val="24"/>
        </w:rPr>
        <w:t xml:space="preserve"> </w:t>
      </w:r>
      <m:oMath>
        <m:r>
          <w:rPr>
            <w:rFonts w:ascii="Cambria Math" w:hAnsi="Cambria Math" w:cstheme="minorHAnsi"/>
            <w:sz w:val="24"/>
            <w:szCs w:val="24"/>
          </w:rPr>
          <m:t>(.)</m:t>
        </m:r>
      </m:oMath>
      <w:r w:rsidRPr="00A94B17">
        <w:rPr>
          <w:rFonts w:cstheme="minorHAnsi"/>
          <w:sz w:val="24"/>
          <w:szCs w:val="24"/>
        </w:rPr>
        <w:t xml:space="preserve"> denotes the</w:t>
      </w:r>
      <w:r w:rsidR="003638E6">
        <w:rPr>
          <w:rFonts w:cstheme="minorHAnsi"/>
          <w:sz w:val="24"/>
          <w:szCs w:val="24"/>
        </w:rPr>
        <w:t xml:space="preserve"> </w:t>
      </w:r>
      <w:r w:rsidRPr="00A94B17">
        <w:rPr>
          <w:rFonts w:cstheme="minorHAnsi"/>
          <w:sz w:val="24"/>
          <w:szCs w:val="24"/>
        </w:rPr>
        <w:t>“vectorization” operator.</w:t>
      </w:r>
    </w:p>
    <w:p w14:paraId="044438E2" w14:textId="58B2A6A0" w:rsidR="00BF1D30" w:rsidRPr="00A94B17" w:rsidRDefault="00BF1D30" w:rsidP="00A94B17">
      <w:pPr>
        <w:rPr>
          <w:rFonts w:cstheme="minorHAnsi"/>
          <w:sz w:val="24"/>
          <w:szCs w:val="24"/>
        </w:rPr>
      </w:pPr>
      <w:r w:rsidRPr="00A94B17">
        <w:rPr>
          <w:rFonts w:cstheme="minorHAnsi"/>
          <w:sz w:val="24"/>
          <w:szCs w:val="24"/>
        </w:rPr>
        <w:t xml:space="preserve">Since the logarithmic series is considered in this article, we have </w:t>
      </w:r>
      <m:oMath>
        <m:r>
          <w:rPr>
            <w:rFonts w:ascii="Cambria Math" w:hAnsi="Cambria Math" w:cstheme="minorHAnsi"/>
            <w:sz w:val="24"/>
            <w:szCs w:val="24"/>
          </w:rPr>
          <m:t xml:space="preserve">q </m:t>
        </m:r>
        <m:r>
          <w:rPr>
            <w:rFonts w:ascii="Cambria Math" w:hAnsi="Cambria Math" w:cstheme="minorHAnsi"/>
            <w:sz w:val="24"/>
            <w:szCs w:val="24"/>
          </w:rPr>
          <m:t>= 1</m:t>
        </m:r>
      </m:oMath>
      <w:r w:rsidRPr="00A94B17">
        <w:rPr>
          <w:rFonts w:cstheme="minorHAnsi"/>
          <w:sz w:val="24"/>
          <w:szCs w:val="24"/>
        </w:rPr>
        <w:t xml:space="preserve"> with </w:t>
      </w:r>
      <m:oMath>
        <m:r>
          <m:rPr>
            <m:sty m:val="p"/>
          </m:rPr>
          <w:rPr>
            <w:rFonts w:ascii="Cambria Math" w:hAnsi="Cambria Math" w:cstheme="minorHAnsi"/>
            <w:sz w:val="24"/>
            <w:szCs w:val="24"/>
          </w:rPr>
          <m:t>Θ</m:t>
        </m:r>
        <m:r>
          <w:rPr>
            <w:rFonts w:ascii="Cambria Math" w:hAnsi="Cambria Math" w:cstheme="minorHAnsi"/>
            <w:sz w:val="24"/>
            <w:szCs w:val="24"/>
          </w:rPr>
          <m:t xml:space="preserve"> = (</m:t>
        </m:r>
        <m:r>
          <w:rPr>
            <w:rFonts w:ascii="Cambria Math" w:hAnsi="Cambria Math" w:cstheme="minorHAnsi"/>
            <w:sz w:val="24"/>
            <w:szCs w:val="24"/>
          </w:rPr>
          <m:t>p</m:t>
        </m:r>
        <m:r>
          <w:rPr>
            <w:rFonts w:ascii="Cambria Math" w:hAnsi="Cambria Math" w:cstheme="minorHAnsi"/>
            <w:sz w:val="24"/>
            <w:szCs w:val="24"/>
          </w:rPr>
          <m:t>)</m:t>
        </m:r>
      </m:oMath>
      <w:r w:rsidRPr="00A94B17">
        <w:rPr>
          <w:rFonts w:cstheme="minorHAnsi"/>
          <w:sz w:val="24"/>
          <w:szCs w:val="24"/>
        </w:rPr>
        <w:t>. The cumulants of the derivatives of the log-likelihood function of LS distribution are provided below. The details on the mathematical derivations are presented in the “Appendix”. The joint cumulants are</w:t>
      </w:r>
    </w:p>
    <w:p w14:paraId="44D87D93" w14:textId="72A1A8E2" w:rsidR="00BF1D30" w:rsidRPr="00865DC8" w:rsidRDefault="00865DC8" w:rsidP="00A94B17">
      <w:pPr>
        <w:rPr>
          <w:rFonts w:cstheme="minorHAnsi"/>
          <w:i/>
          <w:iCs/>
          <w:sz w:val="24"/>
          <w:szCs w:val="24"/>
        </w:rPr>
      </w:pPr>
      <m:oMathPara>
        <m:oMath>
          <m:m>
            <m:mPr>
              <m:mcs>
                <m:mc>
                  <m:mcPr>
                    <m:count m:val="1"/>
                    <m:mcJc m:val="left"/>
                  </m:mcPr>
                </m:mc>
              </m:mcs>
              <m:ctrlPr>
                <w:rPr>
                  <w:rFonts w:ascii="Cambria Math" w:hAnsi="Cambria Math" w:cstheme="minorHAnsi"/>
                  <w:i/>
                  <w:iCs/>
                  <w:sz w:val="24"/>
                  <w:szCs w:val="24"/>
                </w:rPr>
              </m:ctrlPr>
            </m:mPr>
            <m:mr>
              <m:e>
                <m:sSub>
                  <m:sSubPr>
                    <m:ctrlPr>
                      <w:rPr>
                        <w:rFonts w:ascii="Cambria Math" w:hAnsi="Cambria Math" w:cstheme="minorHAnsi"/>
                        <w:i/>
                        <w:iCs/>
                        <w:sz w:val="24"/>
                        <w:szCs w:val="24"/>
                      </w:rPr>
                    </m:ctrlPr>
                  </m:sSubPr>
                  <m:e>
                    <m:r>
                      <w:rPr>
                        <w:rFonts w:ascii="Cambria Math" w:hAnsi="Cambria Math" w:cstheme="minorHAnsi"/>
                        <w:sz w:val="24"/>
                        <w:szCs w:val="24"/>
                      </w:rPr>
                      <m:t>κ</m:t>
                    </m:r>
                  </m:e>
                  <m:sub>
                    <m:r>
                      <w:rPr>
                        <w:rFonts w:ascii="Cambria Math" w:hAnsi="Cambria Math" w:cstheme="minorHAnsi"/>
                        <w:sz w:val="24"/>
                        <w:szCs w:val="24"/>
                      </w:rPr>
                      <m:t>11</m:t>
                    </m:r>
                  </m:sub>
                </m:sSub>
                <m:r>
                  <w:rPr>
                    <w:rFonts w:ascii="Cambria Math" w:hAnsi="Cambria Math" w:cstheme="minorHAnsi"/>
                    <w:sz w:val="24"/>
                    <w:szCs w:val="24"/>
                  </w:rPr>
                  <m:t xml:space="preserve"> = </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r>
                              <w:rPr>
                                <w:rFonts w:ascii="Cambria Math" w:hAnsi="Cambria Math" w:cstheme="minorHAnsi"/>
                                <w:sz w:val="24"/>
                                <w:szCs w:val="24"/>
                              </w:rPr>
                              <m:t>+1</m:t>
                            </m:r>
                          </m:e>
                        </m:func>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den>
                </m:f>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den>
                </m:f>
                <m:r>
                  <w:rPr>
                    <w:rFonts w:ascii="Cambria Math" w:hAnsi="Cambria Math" w:cstheme="minorHAnsi"/>
                    <w:sz w:val="24"/>
                    <w:szCs w:val="24"/>
                  </w:rPr>
                  <m:t>,</m:t>
                </m:r>
              </m:e>
            </m:mr>
            <m:mr>
              <m:e>
                <m:sSub>
                  <m:sSubPr>
                    <m:ctrlPr>
                      <w:rPr>
                        <w:rFonts w:ascii="Cambria Math" w:hAnsi="Cambria Math" w:cstheme="minorHAnsi"/>
                        <w:i/>
                        <w:iCs/>
                        <w:sz w:val="24"/>
                        <w:szCs w:val="24"/>
                      </w:rPr>
                    </m:ctrlPr>
                  </m:sSubPr>
                  <m:e>
                    <m:r>
                      <w:rPr>
                        <w:rFonts w:ascii="Cambria Math" w:hAnsi="Cambria Math" w:cstheme="minorHAnsi"/>
                        <w:sz w:val="24"/>
                        <w:szCs w:val="24"/>
                      </w:rPr>
                      <m:t>κ</m:t>
                    </m:r>
                  </m:e>
                  <m:sub>
                    <m:r>
                      <w:rPr>
                        <w:rFonts w:ascii="Cambria Math" w:hAnsi="Cambria Math" w:cstheme="minorHAnsi"/>
                        <w:sz w:val="24"/>
                        <w:szCs w:val="24"/>
                      </w:rPr>
                      <m:t>111</m:t>
                    </m:r>
                  </m:sub>
                </m:sSub>
                <m:r>
                  <w:rPr>
                    <w:rFonts w:ascii="Cambria Math" w:hAnsi="Cambria Math" w:cstheme="minorHAnsi"/>
                    <w:sz w:val="24"/>
                    <w:szCs w:val="24"/>
                  </w:rPr>
                  <m:t xml:space="preserve">  = </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r>
                      <w:rPr>
                        <w:rFonts w:ascii="Cambria Math" w:hAnsi="Cambria Math" w:cstheme="minorHAnsi"/>
                        <w:sz w:val="24"/>
                        <w:szCs w:val="24"/>
                      </w:rPr>
                      <m:t>+2</m:t>
                    </m:r>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r>
                                  <w:rPr>
                                    <w:rFonts w:ascii="Cambria Math" w:hAnsi="Cambria Math" w:cstheme="minorHAnsi"/>
                                    <w:sz w:val="24"/>
                                    <w:szCs w:val="24"/>
                                  </w:rPr>
                                  <m:t>+1</m:t>
                                </m:r>
                              </m:e>
                            </m:d>
                          </m:e>
                          <m:sup>
                            <m:r>
                              <w:rPr>
                                <w:rFonts w:ascii="Cambria Math" w:hAnsi="Cambria Math" w:cstheme="minorHAnsi"/>
                                <w:sz w:val="24"/>
                                <w:szCs w:val="24"/>
                              </w:rPr>
                              <m:t>2</m:t>
                            </m:r>
                          </m:sup>
                        </m:sSup>
                      </m:e>
                    </m:func>
                  </m:num>
                  <m:den>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4</m:t>
                        </m:r>
                      </m:sup>
                    </m:sSup>
                  </m:den>
                </m:f>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n</m:t>
                    </m:r>
                  </m:num>
                  <m:den>
                    <m:sSup>
                      <m:sSupPr>
                        <m:ctrlPr>
                          <w:rPr>
                            <w:rFonts w:ascii="Cambria Math" w:hAnsi="Cambria Math" w:cstheme="minorHAnsi"/>
                            <w:i/>
                            <w:iCs/>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den>
                </m:f>
                <m:r>
                  <w:rPr>
                    <w:rFonts w:ascii="Cambria Math" w:hAnsi="Cambria Math" w:cstheme="minorHAnsi"/>
                    <w:sz w:val="24"/>
                    <w:szCs w:val="24"/>
                  </w:rPr>
                  <m:t xml:space="preserve"> </m:t>
                </m:r>
                <m:r>
                  <w:rPr>
                    <w:rFonts w:ascii="Cambria Math" w:hAnsi="Cambria Math" w:cstheme="minorHAnsi"/>
                    <w:sz w:val="24"/>
                    <w:szCs w:val="24"/>
                  </w:rPr>
                  <m:t>.</m:t>
                </m:r>
              </m:e>
            </m:mr>
          </m:m>
        </m:oMath>
      </m:oMathPara>
    </w:p>
    <w:p w14:paraId="283282FE" w14:textId="77777777" w:rsidR="00865DC8" w:rsidRPr="00A94B17" w:rsidRDefault="00865DC8" w:rsidP="00865DC8">
      <w:pPr>
        <w:rPr>
          <w:rFonts w:cstheme="minorHAnsi"/>
          <w:sz w:val="24"/>
          <w:szCs w:val="24"/>
        </w:rPr>
      </w:pPr>
      <w:r w:rsidRPr="00A94B17">
        <w:rPr>
          <w:rFonts w:cstheme="minorHAnsi"/>
          <w:sz w:val="24"/>
          <w:szCs w:val="24"/>
        </w:rPr>
        <w:t>(9)</w:t>
      </w:r>
    </w:p>
    <w:p w14:paraId="3FD2096F" w14:textId="72579073" w:rsidR="00BF1D30" w:rsidRPr="00A94B17" w:rsidRDefault="00BF1D30" w:rsidP="00A94B17">
      <w:pPr>
        <w:rPr>
          <w:rFonts w:cstheme="minorHAnsi"/>
          <w:sz w:val="24"/>
          <w:szCs w:val="24"/>
        </w:rPr>
      </w:pPr>
      <w:r w:rsidRPr="00A94B17">
        <w:rPr>
          <w:rFonts w:cstheme="minorHAnsi"/>
          <w:sz w:val="24"/>
          <w:szCs w:val="24"/>
        </w:rPr>
        <w:t xml:space="preserve">The derivatives of the joint cumulants </w:t>
      </w:r>
      <w:proofErr w:type="gramStart"/>
      <w:r w:rsidRPr="00A94B17">
        <w:rPr>
          <w:rFonts w:cstheme="minorHAnsi"/>
          <w:sz w:val="24"/>
          <w:szCs w:val="24"/>
        </w:rPr>
        <w:t>is</w:t>
      </w:r>
      <w:proofErr w:type="gramEnd"/>
    </w:p>
    <w:p w14:paraId="0456FFC8" w14:textId="26F5021A" w:rsidR="00EE5084" w:rsidRDefault="00EE5084" w:rsidP="00A94B17">
      <w:pPr>
        <w:rPr>
          <w:rFonts w:cstheme="minorHAnsi"/>
          <w:sz w:val="24"/>
          <w:szCs w:val="24"/>
        </w:rPr>
      </w:pPr>
      <m:oMathPara>
        <m:oMath>
          <m:sSubSup>
            <m:sSubSupPr>
              <m:ctrlPr>
                <w:rPr>
                  <w:rFonts w:ascii="Cambria Math" w:hAnsi="Cambria Math" w:cstheme="minorHAnsi"/>
                  <w:i/>
                  <w:sz w:val="24"/>
                  <w:szCs w:val="24"/>
                </w:rPr>
              </m:ctrlPr>
            </m:sSubSupPr>
            <m:e>
              <m:r>
                <w:rPr>
                  <w:rFonts w:ascii="Cambria Math" w:hAnsi="Cambria Math" w:cstheme="minorHAnsi"/>
                  <w:sz w:val="24"/>
                  <w:szCs w:val="24"/>
                </w:rPr>
                <m:t>κ</m:t>
              </m:r>
            </m:e>
            <m:sub>
              <m:r>
                <w:rPr>
                  <w:rFonts w:ascii="Cambria Math" w:hAnsi="Cambria Math" w:cstheme="minorHAnsi"/>
                  <w:sz w:val="24"/>
                  <w:szCs w:val="24"/>
                </w:rPr>
                <m:t>11</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r>
                <w:rPr>
                  <w:rFonts w:ascii="Cambria Math" w:hAnsi="Cambria Math" w:cstheme="minorHAnsi"/>
                  <w:sz w:val="24"/>
                  <w:szCs w:val="24"/>
                </w:rPr>
                <m:t>+2</m:t>
              </m:r>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r>
                            <w:rPr>
                              <w:rFonts w:ascii="Cambria Math" w:hAnsi="Cambria Math" w:cstheme="minorHAnsi"/>
                              <w:sz w:val="24"/>
                              <w:szCs w:val="24"/>
                            </w:rPr>
                            <m:t>+1</m:t>
                          </m:r>
                        </m:e>
                      </m:d>
                    </m:e>
                    <m:sup>
                      <m:r>
                        <w:rPr>
                          <w:rFonts w:ascii="Cambria Math" w:hAnsi="Cambria Math" w:cstheme="minorHAnsi"/>
                          <w:sz w:val="24"/>
                          <w:szCs w:val="24"/>
                        </w:rPr>
                        <m:t>2</m:t>
                      </m:r>
                    </m:sup>
                  </m:sSup>
                </m:e>
              </m:func>
            </m:num>
            <m:den>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4</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iCs/>
                      <w:sz w:val="24"/>
                      <w:szCs w:val="24"/>
                    </w:rPr>
                  </m:ctrlPr>
                </m:dPr>
                <m:e>
                  <m:r>
                    <w:rPr>
                      <w:rFonts w:ascii="Cambria Math" w:hAnsi="Cambria Math" w:cstheme="minorHAnsi"/>
                      <w:sz w:val="24"/>
                      <w:szCs w:val="24"/>
                    </w:rPr>
                    <m:t>p+2p</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e>
              </m:d>
            </m:num>
            <m:den>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den>
          </m:f>
          <m:r>
            <w:rPr>
              <w:rFonts w:ascii="Cambria Math" w:hAnsi="Cambria Math" w:cstheme="minorHAnsi"/>
              <w:sz w:val="24"/>
              <w:szCs w:val="24"/>
            </w:rPr>
            <m:t>.</m:t>
          </m:r>
        </m:oMath>
      </m:oMathPara>
    </w:p>
    <w:p w14:paraId="716C3471" w14:textId="339F60F2" w:rsidR="00BF1D30" w:rsidRPr="00A94B17" w:rsidRDefault="00BF1D30" w:rsidP="00A94B17">
      <w:pPr>
        <w:rPr>
          <w:rFonts w:cstheme="minorHAnsi"/>
          <w:sz w:val="24"/>
          <w:szCs w:val="24"/>
        </w:rPr>
      </w:pPr>
      <w:r w:rsidRPr="00A94B17">
        <w:rPr>
          <w:rFonts w:cstheme="minorHAnsi"/>
          <w:sz w:val="24"/>
          <w:szCs w:val="24"/>
        </w:rPr>
        <w:t>(10)</w:t>
      </w:r>
    </w:p>
    <w:p w14:paraId="4E738CCA" w14:textId="6EBF2DFC" w:rsidR="004C32D5" w:rsidRPr="00A94B17" w:rsidRDefault="00BF1D30" w:rsidP="00A94B17">
      <w:pPr>
        <w:rPr>
          <w:rFonts w:cstheme="minorHAnsi"/>
          <w:sz w:val="24"/>
          <w:szCs w:val="24"/>
        </w:rPr>
      </w:pPr>
      <w:r w:rsidRPr="00A94B17">
        <w:rPr>
          <w:rFonts w:cstheme="minorHAnsi"/>
          <w:sz w:val="24"/>
          <w:szCs w:val="24"/>
        </w:rPr>
        <w:t>Using (9) and (10), we have</w:t>
      </w:r>
    </w:p>
    <w:p w14:paraId="4C24C7C1" w14:textId="0F3E77CF" w:rsidR="00223B6E" w:rsidRPr="00A94B17" w:rsidRDefault="00467639" w:rsidP="00A94B17">
      <w:pPr>
        <w:rPr>
          <w:rFonts w:cstheme="minorHAnsi"/>
          <w:sz w:val="24"/>
          <w:szCs w:val="24"/>
        </w:rPr>
      </w:pPr>
      <m:oMathPara>
        <m:oMath>
          <m:r>
            <w:rPr>
              <w:rFonts w:ascii="Cambria Math" w:hAnsi="Cambria Math" w:cstheme="minorHAnsi"/>
              <w:sz w:val="24"/>
              <w:szCs w:val="24"/>
            </w:rPr>
            <m:t xml:space="preserve">A </m:t>
          </m:r>
          <m:r>
            <w:rPr>
              <w:rFonts w:ascii="Cambria Math" w:hAnsi="Cambria Math" w:cstheme="minorHAnsi"/>
              <w:sz w:val="24"/>
              <w:szCs w:val="24"/>
            </w:rPr>
            <m:t xml:space="preserve">= </m:t>
          </m:r>
          <m:sSubSup>
            <m:sSubSupPr>
              <m:ctrlPr>
                <w:rPr>
                  <w:rFonts w:ascii="Cambria Math" w:hAnsi="Cambria Math" w:cstheme="minorHAnsi"/>
                  <w:i/>
                  <w:iCs/>
                  <w:sz w:val="24"/>
                  <w:szCs w:val="24"/>
                </w:rPr>
              </m:ctrlPr>
            </m:sSubSupPr>
            <m:e>
              <m:r>
                <w:rPr>
                  <w:rFonts w:ascii="Cambria Math" w:hAnsi="Cambria Math" w:cstheme="minorHAnsi"/>
                  <w:sz w:val="24"/>
                  <w:szCs w:val="24"/>
                </w:rPr>
                <m:t>a</m:t>
              </m:r>
            </m:e>
            <m:sub>
              <m:r>
                <w:rPr>
                  <w:rFonts w:ascii="Cambria Math" w:hAnsi="Cambria Math" w:cstheme="minorHAnsi"/>
                  <w:sz w:val="24"/>
                  <w:szCs w:val="24"/>
                </w:rPr>
                <m:t>11</m:t>
              </m:r>
            </m:sub>
            <m:sup>
              <m:r>
                <w:rPr>
                  <w:rFonts w:ascii="Cambria Math" w:hAnsi="Cambria Math" w:cstheme="minorHAnsi"/>
                  <w:sz w:val="24"/>
                  <w:szCs w:val="24"/>
                </w:rPr>
                <m:t>(1)</m:t>
              </m:r>
            </m:sup>
          </m:sSubSup>
          <m:r>
            <w:rPr>
              <w:rFonts w:ascii="Cambria Math" w:hAnsi="Cambria Math" w:cstheme="minorHAnsi"/>
              <w:sz w:val="24"/>
              <w:szCs w:val="24"/>
            </w:rPr>
            <m:t>=</m:t>
          </m:r>
          <m:sSubSup>
            <m:sSubSupPr>
              <m:ctrlPr>
                <w:rPr>
                  <w:rFonts w:ascii="Cambria Math" w:hAnsi="Cambria Math" w:cstheme="minorHAnsi"/>
                  <w:i/>
                  <w:iCs/>
                  <w:sz w:val="24"/>
                  <w:szCs w:val="24"/>
                </w:rPr>
              </m:ctrlPr>
            </m:sSubSupPr>
            <m:e>
              <m:r>
                <w:rPr>
                  <w:rFonts w:ascii="Cambria Math" w:hAnsi="Cambria Math" w:cstheme="minorHAnsi"/>
                  <w:sz w:val="24"/>
                  <w:szCs w:val="24"/>
                </w:rPr>
                <m:t>κ</m:t>
              </m:r>
            </m:e>
            <m:sub>
              <m:r>
                <w:rPr>
                  <w:rFonts w:ascii="Cambria Math" w:hAnsi="Cambria Math" w:cstheme="minorHAnsi"/>
                  <w:sz w:val="24"/>
                  <w:szCs w:val="24"/>
                </w:rPr>
                <m:t>11</m:t>
              </m:r>
            </m:sub>
            <m:sup>
              <m:r>
                <w:rPr>
                  <w:rFonts w:ascii="Cambria Math" w:hAnsi="Cambria Math" w:cstheme="minorHAnsi"/>
                  <w:sz w:val="24"/>
                  <w:szCs w:val="24"/>
                </w:rPr>
                <m:t>(1)</m:t>
              </m:r>
            </m:sup>
          </m:sSubSup>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b>
            <m:sSubPr>
              <m:ctrlPr>
                <w:rPr>
                  <w:rFonts w:ascii="Cambria Math" w:hAnsi="Cambria Math" w:cstheme="minorHAnsi"/>
                  <w:i/>
                  <w:iCs/>
                  <w:sz w:val="24"/>
                  <w:szCs w:val="24"/>
                </w:rPr>
              </m:ctrlPr>
            </m:sSubPr>
            <m:e>
              <m:r>
                <w:rPr>
                  <w:rFonts w:ascii="Cambria Math" w:hAnsi="Cambria Math" w:cstheme="minorHAnsi"/>
                  <w:sz w:val="24"/>
                  <w:szCs w:val="24"/>
                </w:rPr>
                <m:t>κ</m:t>
              </m:r>
            </m:e>
            <m:sub>
              <m:r>
                <w:rPr>
                  <w:rFonts w:ascii="Cambria Math" w:hAnsi="Cambria Math" w:cstheme="minorHAnsi"/>
                  <w:sz w:val="24"/>
                  <w:szCs w:val="24"/>
                </w:rPr>
                <m:t>111</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r>
                <w:rPr>
                  <w:rFonts w:ascii="Cambria Math" w:hAnsi="Cambria Math" w:cstheme="minorHAnsi"/>
                  <w:sz w:val="24"/>
                  <w:szCs w:val="24"/>
                </w:rPr>
                <m:t>+2</m:t>
              </m:r>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r>
                            <w:rPr>
                              <w:rFonts w:ascii="Cambria Math" w:hAnsi="Cambria Math" w:cstheme="minorHAnsi"/>
                              <w:sz w:val="24"/>
                              <w:szCs w:val="24"/>
                            </w:rPr>
                            <m:t>+1</m:t>
                          </m:r>
                        </m:e>
                      </m:d>
                    </m:e>
                    <m:sup>
                      <m:r>
                        <w:rPr>
                          <w:rFonts w:ascii="Cambria Math" w:hAnsi="Cambria Math" w:cstheme="minorHAnsi"/>
                          <w:sz w:val="24"/>
                          <w:szCs w:val="24"/>
                        </w:rPr>
                        <m:t>2</m:t>
                      </m:r>
                    </m:sup>
                  </m:sSup>
                </m:e>
              </m:func>
            </m:num>
            <m:den>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4</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d>
                <m:dPr>
                  <m:ctrlPr>
                    <w:rPr>
                      <w:rFonts w:ascii="Cambria Math" w:hAnsi="Cambria Math" w:cstheme="minorHAnsi"/>
                      <w:i/>
                      <w:iCs/>
                      <w:sz w:val="24"/>
                      <w:szCs w:val="24"/>
                    </w:rPr>
                  </m:ctrlPr>
                </m:dPr>
                <m:e>
                  <m:r>
                    <w:rPr>
                      <w:rFonts w:ascii="Cambria Math" w:hAnsi="Cambria Math" w:cstheme="minorHAnsi"/>
                      <w:sz w:val="24"/>
                      <w:szCs w:val="24"/>
                    </w:rPr>
                    <m:t>p+2p</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e>
              </m:d>
            </m:num>
            <m:den>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n</m:t>
                  </m:r>
                </m:num>
                <m:den>
                  <m:r>
                    <w:rPr>
                      <w:rFonts w:ascii="Cambria Math" w:hAnsi="Cambria Math" w:cstheme="minorHAnsi"/>
                      <w:sz w:val="24"/>
                      <w:szCs w:val="24"/>
                    </w:rPr>
                    <m:t>2</m:t>
                  </m:r>
                </m:den>
              </m:f>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2</m:t>
                  </m:r>
                </m:sup>
              </m:sSup>
              <m:r>
                <w:rPr>
                  <w:rFonts w:ascii="Cambria Math" w:hAnsi="Cambria Math" w:cstheme="minorHAnsi"/>
                  <w:sz w:val="24"/>
                  <w:szCs w:val="24"/>
                </w:rPr>
                <m:t>+</m:t>
              </m:r>
              <m:r>
                <w:rPr>
                  <w:rFonts w:ascii="Cambria Math" w:hAnsi="Cambria Math" w:cstheme="minorHAnsi"/>
                  <w:sz w:val="24"/>
                  <w:szCs w:val="24"/>
                </w:rPr>
                <m:t>n</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r>
                            <w:rPr>
                              <w:rFonts w:ascii="Cambria Math" w:hAnsi="Cambria Math" w:cstheme="minorHAnsi"/>
                              <w:sz w:val="24"/>
                              <w:szCs w:val="24"/>
                            </w:rPr>
                            <m:t>+1</m:t>
                          </m:r>
                        </m:e>
                      </m:d>
                    </m:e>
                    <m:sup>
                      <m:r>
                        <w:rPr>
                          <w:rFonts w:ascii="Cambria Math" w:hAnsi="Cambria Math" w:cstheme="minorHAnsi"/>
                          <w:sz w:val="24"/>
                          <w:szCs w:val="24"/>
                        </w:rPr>
                        <m:t>2</m:t>
                      </m:r>
                    </m:sup>
                  </m:sSup>
                </m:e>
              </m:func>
            </m:num>
            <m:den>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e>
                  </m:d>
                </m:e>
                <m:sup>
                  <m:r>
                    <w:rPr>
                      <w:rFonts w:ascii="Cambria Math" w:hAnsi="Cambria Math" w:cstheme="minorHAnsi"/>
                      <w:sz w:val="24"/>
                      <w:szCs w:val="24"/>
                    </w:rPr>
                    <m:t>4</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n</m:t>
              </m:r>
            </m:num>
            <m:den>
              <m:sSup>
                <m:sSupPr>
                  <m:ctrlPr>
                    <w:rPr>
                      <w:rFonts w:ascii="Cambria Math" w:hAnsi="Cambria Math" w:cstheme="minorHAnsi"/>
                      <w:i/>
                      <w:iCs/>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e>
              </m:func>
            </m:den>
          </m:f>
          <m:r>
            <w:rPr>
              <w:rFonts w:ascii="Cambria Math" w:hAnsi="Cambria Math" w:cstheme="minorHAnsi"/>
              <w:sz w:val="24"/>
              <w:szCs w:val="24"/>
            </w:rPr>
            <m:t>.</m:t>
          </m:r>
        </m:oMath>
      </m:oMathPara>
    </w:p>
    <w:p w14:paraId="3A10270F" w14:textId="77777777" w:rsidR="00223B6E" w:rsidRPr="00A94B17" w:rsidRDefault="00223B6E" w:rsidP="00A94B17">
      <w:pPr>
        <w:rPr>
          <w:rFonts w:cstheme="minorHAnsi"/>
          <w:sz w:val="24"/>
          <w:szCs w:val="24"/>
        </w:rPr>
      </w:pPr>
      <w:r w:rsidRPr="00A94B17">
        <w:rPr>
          <w:rFonts w:cstheme="minorHAnsi"/>
          <w:sz w:val="24"/>
          <w:szCs w:val="24"/>
        </w:rPr>
        <w:t>(11)</w:t>
      </w:r>
    </w:p>
    <w:p w14:paraId="46260633" w14:textId="70FA0B94" w:rsidR="00223B6E" w:rsidRPr="00A94B17" w:rsidRDefault="00223B6E" w:rsidP="00A94B17">
      <w:pPr>
        <w:rPr>
          <w:rFonts w:cstheme="minorHAnsi"/>
          <w:sz w:val="24"/>
          <w:szCs w:val="24"/>
        </w:rPr>
      </w:pPr>
      <w:r w:rsidRPr="00A94B17">
        <w:rPr>
          <w:rFonts w:cstheme="minorHAnsi"/>
          <w:sz w:val="24"/>
          <w:szCs w:val="24"/>
        </w:rPr>
        <w:t>Thus, from (5) and (11), the bias of the MLE of the LS distribution is given by</w:t>
      </w:r>
    </w:p>
    <w:p w14:paraId="78D85DA3" w14:textId="2DC88AD2" w:rsidR="00223B6E" w:rsidRPr="00A94B17" w:rsidRDefault="00D07551" w:rsidP="00A94B17">
      <w:pPr>
        <w:rPr>
          <w:rFonts w:cstheme="minorHAnsi"/>
          <w:i/>
          <w:iCs/>
          <w:sz w:val="24"/>
          <w:szCs w:val="24"/>
        </w:rPr>
      </w:pPr>
      <m:oMathPara>
        <m:oMath>
          <m:r>
            <w:rPr>
              <w:rFonts w:ascii="Cambria Math" w:hAnsi="Cambria Math" w:cstheme="minorHAnsi"/>
              <w:sz w:val="24"/>
              <w:szCs w:val="24"/>
            </w:rPr>
            <m:t>Bias</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 </m:t>
          </m:r>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vertAlign w:val="superscript"/>
                </w:rPr>
                <m:t>-1</m:t>
              </m:r>
            </m:sup>
          </m:sSup>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A vec</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vertAlign w:val="superscript"/>
                </w:rPr>
                <m:t>-1</m:t>
              </m:r>
            </m:sup>
          </m:sSup>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 </m:t>
          </m:r>
          <m:r>
            <w:rPr>
              <w:rFonts w:ascii="Cambria Math" w:hAnsi="Cambria Math" w:cstheme="minorHAnsi"/>
              <w:sz w:val="24"/>
              <w:szCs w:val="24"/>
            </w:rPr>
            <m:t>O</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vertAlign w:val="superscript"/>
                </w:rPr>
                <m:t>-2</m:t>
              </m:r>
            </m:sup>
          </m:sSup>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A</m:t>
              </m:r>
            </m:num>
            <m:den>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m:t>
              </m:r>
            </m:den>
          </m:f>
          <m:r>
            <w:rPr>
              <w:rFonts w:ascii="Cambria Math" w:hAnsi="Cambria Math" w:cstheme="minorHAnsi"/>
              <w:sz w:val="24"/>
              <w:szCs w:val="24"/>
            </w:rPr>
            <m:t xml:space="preserve"> + </m:t>
          </m:r>
          <m:r>
            <w:rPr>
              <w:rFonts w:ascii="Cambria Math" w:hAnsi="Cambria Math" w:cstheme="minorHAnsi"/>
              <w:sz w:val="24"/>
              <w:szCs w:val="24"/>
            </w:rPr>
            <m:t>O</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vertAlign w:val="superscript"/>
                </w:rPr>
                <m:t>-2</m:t>
              </m:r>
            </m:sup>
          </m:sSup>
          <m:r>
            <w:rPr>
              <w:rFonts w:ascii="Cambria Math" w:hAnsi="Cambria Math" w:cstheme="minorHAnsi"/>
              <w:sz w:val="24"/>
              <w:szCs w:val="24"/>
            </w:rPr>
            <m:t>)</m:t>
          </m:r>
          <m:r>
            <w:rPr>
              <w:rFonts w:ascii="Cambria Math" w:hAnsi="Cambria Math" w:cstheme="minorHAnsi"/>
              <w:sz w:val="24"/>
              <w:szCs w:val="24"/>
            </w:rPr>
            <m:t>.</m:t>
          </m:r>
        </m:oMath>
      </m:oMathPara>
    </w:p>
    <w:p w14:paraId="15D71F56" w14:textId="7264B918" w:rsidR="0011539C" w:rsidRDefault="00223B6E" w:rsidP="0011539C">
      <w:pPr>
        <w:rPr>
          <w:rFonts w:cstheme="minorHAnsi"/>
          <w:sz w:val="24"/>
          <w:szCs w:val="24"/>
        </w:rPr>
      </w:pPr>
      <w:r w:rsidRPr="00A94B17">
        <w:rPr>
          <w:rFonts w:cstheme="minorHAnsi"/>
          <w:sz w:val="24"/>
          <w:szCs w:val="24"/>
        </w:rPr>
        <w:t xml:space="preserve">Then, the </w:t>
      </w:r>
      <w:proofErr w:type="gramStart"/>
      <w:r w:rsidRPr="00A94B17">
        <w:rPr>
          <w:rFonts w:cstheme="minorHAnsi"/>
          <w:sz w:val="24"/>
          <w:szCs w:val="24"/>
        </w:rPr>
        <w:t>bias-corrected</w:t>
      </w:r>
      <w:proofErr w:type="gramEnd"/>
      <w:r w:rsidRPr="00A94B17">
        <w:rPr>
          <w:rFonts w:cstheme="minorHAnsi"/>
          <w:sz w:val="24"/>
          <w:szCs w:val="24"/>
        </w:rPr>
        <w:t xml:space="preserve"> MLE can be obtained as</w:t>
      </w:r>
    </w:p>
    <w:p w14:paraId="346F6770" w14:textId="53CB1990" w:rsidR="0011539C" w:rsidRDefault="00273BF8" w:rsidP="0011539C">
      <w:pPr>
        <w:rPr>
          <w:rFonts w:cstheme="minorHAnsi"/>
          <w:sz w:val="24"/>
          <w:szCs w:val="24"/>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BC</m:t>
              </m:r>
            </m:sub>
          </m:sSub>
          <m:r>
            <w:rPr>
              <w:rFonts w:ascii="Cambria Math" w:hAnsi="Cambria Math" w:cstheme="minorHAnsi"/>
              <w:sz w:val="24"/>
              <w:szCs w:val="24"/>
            </w:rPr>
            <m:t>=</m:t>
          </m:r>
          <m:acc>
            <m:accPr>
              <m:ctrlPr>
                <w:rPr>
                  <w:rFonts w:ascii="Cambria Math" w:hAnsi="Cambria Math" w:cstheme="minorHAnsi"/>
                  <w:i/>
                  <w:sz w:val="24"/>
                  <w:szCs w:val="24"/>
                </w:rPr>
              </m:ctrlPr>
            </m:accPr>
            <m:e>
              <m:r>
                <w:rPr>
                  <w:rFonts w:ascii="Cambria Math" w:hAnsi="Cambria Math" w:cstheme="minorHAnsi"/>
                  <w:sz w:val="24"/>
                  <w:szCs w:val="24"/>
                </w:rPr>
                <m:t>p</m:t>
              </m:r>
            </m:e>
          </m:acc>
          <m:r>
            <w:rPr>
              <w:rFonts w:ascii="Cambria Math" w:hAnsi="Cambria Math" w:cstheme="minorHAnsi"/>
              <w:sz w:val="24"/>
              <w:szCs w:val="24"/>
            </w:rPr>
            <m:t>-</m:t>
          </m:r>
          <m:f>
            <m:fPr>
              <m:ctrlPr>
                <w:rPr>
                  <w:rFonts w:ascii="Cambria Math" w:hAnsi="Cambria Math" w:cstheme="minorHAnsi"/>
                  <w:i/>
                  <w:sz w:val="24"/>
                  <w:szCs w:val="24"/>
                </w:rPr>
              </m:ctrlPr>
            </m:fPr>
            <m:num>
              <m:acc>
                <m:accPr>
                  <m:ctrlPr>
                    <w:rPr>
                      <w:rFonts w:ascii="Cambria Math" w:hAnsi="Cambria Math" w:cstheme="minorHAnsi"/>
                      <w:i/>
                      <w:sz w:val="24"/>
                      <w:szCs w:val="24"/>
                    </w:rPr>
                  </m:ctrlPr>
                </m:accPr>
                <m:e>
                  <m:r>
                    <w:rPr>
                      <w:rFonts w:ascii="Cambria Math" w:hAnsi="Cambria Math" w:cstheme="minorHAnsi"/>
                      <w:sz w:val="24"/>
                      <w:szCs w:val="24"/>
                    </w:rPr>
                    <m:t>A</m:t>
                  </m:r>
                </m:e>
              </m:acc>
            </m:num>
            <m:den>
              <m:sSup>
                <m:sSupPr>
                  <m:ctrlPr>
                    <w:rPr>
                      <w:rFonts w:ascii="Cambria Math" w:hAnsi="Cambria Math" w:cstheme="minorHAnsi"/>
                      <w:i/>
                      <w:sz w:val="24"/>
                      <w:szCs w:val="24"/>
                    </w:rPr>
                  </m:ctrlPr>
                </m:sSupPr>
                <m:e>
                  <m:acc>
                    <m:accPr>
                      <m:ctrlPr>
                        <w:rPr>
                          <w:rFonts w:ascii="Cambria Math" w:hAnsi="Cambria Math" w:cstheme="minorHAnsi"/>
                          <w:i/>
                          <w:sz w:val="24"/>
                          <w:szCs w:val="24"/>
                        </w:rPr>
                      </m:ctrlPr>
                    </m:accPr>
                    <m:e>
                      <m:r>
                        <w:rPr>
                          <w:rFonts w:ascii="Cambria Math" w:hAnsi="Cambria Math" w:cstheme="minorHAnsi"/>
                          <w:sz w:val="24"/>
                          <w:szCs w:val="24"/>
                        </w:rPr>
                        <m:t>K</m:t>
                      </m:r>
                    </m:e>
                  </m:acc>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p</m:t>
                  </m:r>
                </m:e>
              </m:d>
            </m:den>
          </m:f>
          <m:r>
            <w:rPr>
              <w:rFonts w:ascii="Cambria Math" w:hAnsi="Cambria Math" w:cstheme="minorHAnsi"/>
              <w:sz w:val="24"/>
              <w:szCs w:val="24"/>
            </w:rPr>
            <m:t>,</m:t>
          </m:r>
        </m:oMath>
      </m:oMathPara>
    </w:p>
    <w:p w14:paraId="18A722DF" w14:textId="3E072DA8" w:rsidR="0011539C" w:rsidRPr="00A94B17" w:rsidRDefault="0011539C" w:rsidP="0011539C">
      <w:pPr>
        <w:rPr>
          <w:rFonts w:cstheme="minorHAnsi"/>
          <w:sz w:val="24"/>
          <w:szCs w:val="24"/>
        </w:rPr>
      </w:pPr>
      <w:r w:rsidRPr="00A94B17">
        <w:rPr>
          <w:rFonts w:cstheme="minorHAnsi"/>
          <w:sz w:val="24"/>
          <w:szCs w:val="24"/>
        </w:rPr>
        <w:t>(12)</w:t>
      </w:r>
    </w:p>
    <w:p w14:paraId="1C46E76A" w14:textId="4DF1A2CB" w:rsidR="00223B6E" w:rsidRPr="00A94B17" w:rsidRDefault="00223B6E" w:rsidP="00A94B17">
      <w:pPr>
        <w:rPr>
          <w:rFonts w:cstheme="minorHAnsi"/>
          <w:sz w:val="24"/>
          <w:szCs w:val="24"/>
        </w:rPr>
      </w:pPr>
      <w:r w:rsidRPr="00A94B17">
        <w:rPr>
          <w:rFonts w:cstheme="minorHAnsi"/>
          <w:sz w:val="24"/>
          <w:szCs w:val="24"/>
        </w:rPr>
        <w:t xml:space="preserve">where </w:t>
      </w:r>
      <m:oMath>
        <m:acc>
          <m:accPr>
            <m:ctrlPr>
              <w:rPr>
                <w:rFonts w:ascii="Cambria Math" w:hAnsi="Cambria Math" w:cstheme="minorHAnsi"/>
                <w:i/>
                <w:sz w:val="24"/>
                <w:szCs w:val="24"/>
              </w:rPr>
            </m:ctrlPr>
          </m:accPr>
          <m:e>
            <m:r>
              <w:rPr>
                <w:rFonts w:ascii="Cambria Math" w:hAnsi="Cambria Math" w:cstheme="minorHAnsi"/>
                <w:sz w:val="24"/>
                <w:szCs w:val="24"/>
              </w:rPr>
              <m:t>A</m:t>
            </m:r>
          </m:e>
        </m:acc>
      </m:oMath>
      <w:r w:rsidRPr="00A94B17">
        <w:rPr>
          <w:rFonts w:cstheme="minorHAnsi"/>
          <w:sz w:val="24"/>
          <w:szCs w:val="24"/>
        </w:rPr>
        <w:t xml:space="preserve"> and </w:t>
      </w:r>
      <m:oMath>
        <m:acc>
          <m:accPr>
            <m:ctrlPr>
              <w:rPr>
                <w:rFonts w:ascii="Cambria Math" w:hAnsi="Cambria Math" w:cstheme="minorHAnsi"/>
                <w:i/>
                <w:iCs/>
                <w:sz w:val="24"/>
                <w:szCs w:val="24"/>
              </w:rPr>
            </m:ctrlPr>
          </m:accPr>
          <m:e>
            <m:r>
              <w:rPr>
                <w:rFonts w:ascii="Cambria Math" w:hAnsi="Cambria Math" w:cstheme="minorHAnsi"/>
                <w:sz w:val="24"/>
                <w:szCs w:val="24"/>
              </w:rPr>
              <m:t>K</m:t>
            </m:r>
          </m:e>
        </m:acc>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m:t>
        </m:r>
      </m:oMath>
      <w:r w:rsidRPr="00A94B17">
        <w:rPr>
          <w:rFonts w:cstheme="minorHAnsi"/>
          <w:sz w:val="24"/>
          <w:szCs w:val="24"/>
        </w:rPr>
        <w:t xml:space="preserve"> are </w:t>
      </w:r>
      <m:oMath>
        <m:r>
          <w:rPr>
            <w:rFonts w:ascii="Cambria Math" w:hAnsi="Cambria Math" w:cstheme="minorHAnsi"/>
            <w:sz w:val="24"/>
            <w:szCs w:val="24"/>
          </w:rPr>
          <m:t>A</m:t>
        </m:r>
      </m:oMath>
      <w:r w:rsidRPr="00A94B17">
        <w:rPr>
          <w:rFonts w:cstheme="minorHAnsi"/>
          <w:i/>
          <w:iCs/>
          <w:sz w:val="24"/>
          <w:szCs w:val="24"/>
        </w:rPr>
        <w:t xml:space="preserve"> </w:t>
      </w:r>
      <w:r w:rsidRPr="00A94B17">
        <w:rPr>
          <w:rFonts w:cstheme="minorHAnsi"/>
          <w:sz w:val="24"/>
          <w:szCs w:val="24"/>
        </w:rPr>
        <w:t xml:space="preserve">and </w:t>
      </w:r>
      <m:oMath>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m:t>
        </m:r>
      </m:oMath>
      <w:r w:rsidRPr="00A94B17">
        <w:rPr>
          <w:rFonts w:cstheme="minorHAnsi"/>
          <w:sz w:val="24"/>
          <w:szCs w:val="24"/>
        </w:rPr>
        <w:t xml:space="preserve"> with </w:t>
      </w:r>
      <m:oMath>
        <m:r>
          <w:rPr>
            <w:rFonts w:ascii="Cambria Math" w:hAnsi="Cambria Math" w:cstheme="minorHAnsi"/>
            <w:sz w:val="24"/>
            <w:szCs w:val="24"/>
          </w:rPr>
          <m:t>p</m:t>
        </m:r>
      </m:oMath>
      <w:r w:rsidRPr="00A94B17">
        <w:rPr>
          <w:rFonts w:cstheme="minorHAnsi"/>
          <w:i/>
          <w:iCs/>
          <w:sz w:val="24"/>
          <w:szCs w:val="24"/>
        </w:rPr>
        <w:t xml:space="preserve"> </w:t>
      </w:r>
      <w:r w:rsidRPr="00A94B17">
        <w:rPr>
          <w:rFonts w:cstheme="minorHAnsi"/>
          <w:sz w:val="24"/>
          <w:szCs w:val="24"/>
        </w:rPr>
        <w:t xml:space="preserve">replaced by </w:t>
      </w:r>
      <m:oMath>
        <m:acc>
          <m:accPr>
            <m:ctrlPr>
              <w:rPr>
                <w:rFonts w:ascii="Cambria Math" w:hAnsi="Cambria Math" w:cstheme="minorHAnsi"/>
                <w:i/>
                <w:iCs/>
                <w:sz w:val="24"/>
                <w:szCs w:val="24"/>
              </w:rPr>
            </m:ctrlPr>
          </m:accPr>
          <m:e>
            <m:r>
              <w:rPr>
                <w:rFonts w:ascii="Cambria Math" w:hAnsi="Cambria Math" w:cstheme="minorHAnsi"/>
                <w:sz w:val="24"/>
                <w:szCs w:val="24"/>
              </w:rPr>
              <m:t>p</m:t>
            </m:r>
          </m:e>
        </m:acc>
      </m:oMath>
      <w:r w:rsidRPr="00A94B17">
        <w:rPr>
          <w:rFonts w:cstheme="minorHAnsi"/>
          <w:sz w:val="24"/>
          <w:szCs w:val="24"/>
        </w:rPr>
        <w:t>.</w:t>
      </w:r>
    </w:p>
    <w:p w14:paraId="1C7260F9" w14:textId="77777777" w:rsidR="00223B6E" w:rsidRPr="00A94B17" w:rsidRDefault="00223B6E" w:rsidP="00A94B17">
      <w:pPr>
        <w:rPr>
          <w:rFonts w:cstheme="minorHAnsi"/>
          <w:sz w:val="24"/>
          <w:szCs w:val="24"/>
        </w:rPr>
      </w:pPr>
    </w:p>
    <w:p w14:paraId="6AFEFA8F" w14:textId="02DC2084" w:rsidR="00223B6E" w:rsidRPr="00A94B17" w:rsidRDefault="00223B6E" w:rsidP="00273BF8">
      <w:pPr>
        <w:pStyle w:val="Heading1"/>
      </w:pPr>
      <w:r w:rsidRPr="00A94B17">
        <w:t>4 Bootstrap form Bias-corrected Maximum Likelihood Estimation</w:t>
      </w:r>
    </w:p>
    <w:p w14:paraId="52DF3270" w14:textId="77777777" w:rsidR="00223B6E" w:rsidRPr="00A94B17" w:rsidRDefault="00223B6E" w:rsidP="00A94B17">
      <w:pPr>
        <w:rPr>
          <w:rFonts w:cstheme="minorHAnsi"/>
          <w:sz w:val="24"/>
          <w:szCs w:val="24"/>
        </w:rPr>
      </w:pPr>
      <w:r w:rsidRPr="00A94B17">
        <w:rPr>
          <w:rFonts w:cstheme="minorHAnsi"/>
          <w:sz w:val="24"/>
          <w:szCs w:val="24"/>
        </w:rPr>
        <w:t>In this section, the bootstrap resampling method (Efron, 1979) is used to reduce the bias of the MLEs. First, by generating pseudo-samples from the original sample, the biases of the MLEs are estimated. Then, the new bias- corrected MLE is obtained by subtraction of the estimated biases from the original MLEs.</w:t>
      </w:r>
    </w:p>
    <w:p w14:paraId="5D8CD560" w14:textId="70870DE1" w:rsidR="00223B6E" w:rsidRPr="00A94B17" w:rsidRDefault="00223B6E" w:rsidP="00A94B17">
      <w:pPr>
        <w:rPr>
          <w:rFonts w:cstheme="minorHAnsi"/>
          <w:sz w:val="24"/>
          <w:szCs w:val="24"/>
        </w:rPr>
      </w:pPr>
      <w:r w:rsidRPr="00A94B17">
        <w:rPr>
          <w:rFonts w:cstheme="minorHAnsi"/>
          <w:sz w:val="24"/>
          <w:szCs w:val="24"/>
        </w:rPr>
        <w:t xml:space="preserve">Suppose </w:t>
      </w:r>
      <m:oMath>
        <m:r>
          <w:rPr>
            <w:rFonts w:ascii="Cambria Math" w:hAnsi="Cambria Math" w:cstheme="minorHAnsi"/>
            <w:sz w:val="24"/>
            <w:szCs w:val="24"/>
          </w:rPr>
          <m:t xml:space="preserve">x </m:t>
        </m:r>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A94B17">
        <w:rPr>
          <w:rFonts w:cstheme="minorHAnsi"/>
          <w:sz w:val="24"/>
          <w:szCs w:val="24"/>
        </w:rPr>
        <w:t xml:space="preserve"> is a sample from the random variable X with the distribution function </w:t>
      </w:r>
      <w:r w:rsidRPr="00A94B17">
        <w:rPr>
          <w:rFonts w:cstheme="minorHAnsi"/>
          <w:i/>
          <w:iCs/>
          <w:sz w:val="24"/>
          <w:szCs w:val="24"/>
        </w:rPr>
        <w:t>F</w:t>
      </w:r>
      <w:r w:rsidRPr="00A94B17">
        <w:rPr>
          <w:rFonts w:cstheme="minorHAnsi"/>
          <w:sz w:val="24"/>
          <w:szCs w:val="24"/>
        </w:rPr>
        <w:t xml:space="preserve">.  Suppose </w:t>
      </w:r>
      <m:oMath>
        <m:r>
          <w:rPr>
            <w:rFonts w:ascii="Cambria Math" w:hAnsi="Cambria Math" w:cstheme="minorHAnsi"/>
            <w:sz w:val="24"/>
            <w:szCs w:val="24"/>
          </w:rPr>
          <m:t xml:space="preserve">η </m:t>
        </m:r>
        <m:r>
          <w:rPr>
            <w:rFonts w:ascii="Cambria Math" w:hAnsi="Cambria Math" w:cstheme="minorHAnsi"/>
            <w:sz w:val="24"/>
            <w:szCs w:val="24"/>
          </w:rPr>
          <m:t xml:space="preserve">= </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oMath>
      <w:r w:rsidRPr="00A94B17">
        <w:rPr>
          <w:rFonts w:cstheme="minorHAnsi"/>
          <w:sz w:val="24"/>
          <w:szCs w:val="24"/>
        </w:rPr>
        <w:t xml:space="preserve"> is a function of </w:t>
      </w:r>
      <w:r w:rsidRPr="00A94B17">
        <w:rPr>
          <w:rFonts w:cstheme="minorHAnsi"/>
          <w:i/>
          <w:iCs/>
          <w:sz w:val="24"/>
          <w:szCs w:val="24"/>
        </w:rPr>
        <w:t xml:space="preserve">F </w:t>
      </w:r>
      <w:proofErr w:type="gramStart"/>
      <w:r w:rsidRPr="00A94B17">
        <w:rPr>
          <w:rFonts w:cstheme="minorHAnsi"/>
          <w:sz w:val="24"/>
          <w:szCs w:val="24"/>
        </w:rPr>
        <w:t>similar to</w:t>
      </w:r>
      <w:proofErr w:type="gramEnd"/>
      <w:r w:rsidRPr="00A94B17">
        <w:rPr>
          <w:rFonts w:cstheme="minorHAnsi"/>
          <w:sz w:val="24"/>
          <w:szCs w:val="24"/>
        </w:rPr>
        <w:t xml:space="preserve"> a parameter and </w:t>
      </w:r>
      <m:oMath>
        <m:acc>
          <m:accPr>
            <m:ctrlPr>
              <w:rPr>
                <w:rFonts w:ascii="Cambria Math" w:hAnsi="Cambria Math" w:cstheme="minorHAnsi"/>
                <w:i/>
                <w:iCs/>
                <w:sz w:val="24"/>
                <w:szCs w:val="24"/>
              </w:rPr>
            </m:ctrlPr>
          </m:accPr>
          <m:e>
            <m:r>
              <w:rPr>
                <w:rFonts w:ascii="Cambria Math" w:hAnsi="Cambria Math" w:cstheme="minorHAnsi"/>
                <w:sz w:val="24"/>
                <w:szCs w:val="24"/>
              </w:rPr>
              <m:t>η</m:t>
            </m:r>
          </m:e>
        </m:acc>
        <m:r>
          <w:rPr>
            <w:rFonts w:ascii="Cambria Math" w:hAnsi="Cambria Math" w:cstheme="minorHAnsi"/>
            <w:sz w:val="24"/>
            <w:szCs w:val="24"/>
          </w:rPr>
          <m:t xml:space="preserve"> = </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A94B17">
        <w:rPr>
          <w:rFonts w:cstheme="minorHAnsi"/>
          <w:sz w:val="24"/>
          <w:szCs w:val="24"/>
        </w:rPr>
        <w:t xml:space="preserve"> is an estimator of </w:t>
      </w:r>
      <w:r w:rsidRPr="00A94B17">
        <w:rPr>
          <w:rFonts w:cstheme="minorHAnsi"/>
          <w:i/>
          <w:iCs/>
          <w:sz w:val="24"/>
          <w:szCs w:val="24"/>
        </w:rPr>
        <w:t>η</w:t>
      </w:r>
      <w:r w:rsidRPr="00A94B17">
        <w:rPr>
          <w:rFonts w:cstheme="minorHAnsi"/>
          <w:sz w:val="24"/>
          <w:szCs w:val="24"/>
        </w:rPr>
        <w:t xml:space="preserve">.  Based on the Efron’s bootstrap method, we select </w:t>
      </w:r>
      <w:proofErr w:type="gramStart"/>
      <w:r w:rsidRPr="00A94B17">
        <w:rPr>
          <w:rFonts w:cstheme="minorHAnsi"/>
          <w:sz w:val="24"/>
          <w:szCs w:val="24"/>
        </w:rPr>
        <w:t>a large number of</w:t>
      </w:r>
      <w:proofErr w:type="gramEnd"/>
      <w:r w:rsidRPr="00A94B17">
        <w:rPr>
          <w:rFonts w:cstheme="minorHAnsi"/>
          <w:sz w:val="24"/>
          <w:szCs w:val="24"/>
        </w:rPr>
        <w:t xml:space="preserve"> pseudo-samples </w:t>
      </w:r>
      <m:oMath>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Cambria Math"/>
                <w:sz w:val="24"/>
                <w:szCs w:val="24"/>
                <w:vertAlign w:val="superscript"/>
              </w:rPr>
              <m:t>*</m:t>
            </m:r>
          </m:sup>
        </m:sSup>
        <m:r>
          <w:rPr>
            <w:rFonts w:ascii="Cambria Math" w:hAnsi="Cambria Math" w:cstheme="minorHAnsi"/>
            <w:sz w:val="24"/>
            <w:szCs w:val="24"/>
          </w:rPr>
          <m:t xml:space="preserve"> = (</m:t>
        </m:r>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1</m:t>
            </m:r>
          </m:sub>
          <m:sup>
            <m:r>
              <w:rPr>
                <w:rFonts w:ascii="Cambria Math" w:hAnsi="Cambria Math" w:cs="Cambria Math"/>
                <w:sz w:val="24"/>
                <w:szCs w:val="24"/>
                <w:vertAlign w:val="superscript"/>
              </w:rPr>
              <m:t>*</m:t>
            </m:r>
          </m:sup>
        </m:sSubSup>
        <m:r>
          <w:rPr>
            <w:rFonts w:ascii="Cambria Math" w:hAnsi="Cambria Math" w:cstheme="minorHAnsi"/>
            <w:sz w:val="24"/>
            <w:szCs w:val="24"/>
          </w:rPr>
          <m:t xml:space="preserve">, </m:t>
        </m:r>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2</m:t>
            </m:r>
          </m:sub>
          <m:sup>
            <m:r>
              <w:rPr>
                <w:rFonts w:ascii="Cambria Math" w:hAnsi="Cambria Math" w:cs="Cambria Math"/>
                <w:sz w:val="24"/>
                <w:szCs w:val="24"/>
                <w:vertAlign w:val="superscript"/>
              </w:rPr>
              <m:t>*</m:t>
            </m:r>
          </m:sup>
        </m:sSubSup>
        <m:r>
          <w:rPr>
            <w:rFonts w:ascii="Cambria Math" w:hAnsi="Cambria Math" w:cstheme="minorHAnsi"/>
            <w:sz w:val="24"/>
            <w:szCs w:val="24"/>
          </w:rPr>
          <m:t xml:space="preserve">, ..., </m:t>
        </m:r>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n</m:t>
            </m:r>
          </m:sub>
          <m:sup>
            <m:r>
              <w:rPr>
                <w:rFonts w:ascii="Cambria Math" w:hAnsi="Cambria Math" w:cs="Cambria Math"/>
                <w:sz w:val="24"/>
                <w:szCs w:val="24"/>
                <w:vertAlign w:val="superscript"/>
              </w:rPr>
              <m:t>*</m:t>
            </m:r>
          </m:sup>
        </m:sSubSup>
        <m:r>
          <w:rPr>
            <w:rFonts w:ascii="Cambria Math" w:hAnsi="Cambria Math" w:cstheme="minorHAnsi"/>
            <w:sz w:val="24"/>
            <w:szCs w:val="24"/>
          </w:rPr>
          <m:t>)</m:t>
        </m:r>
      </m:oMath>
      <w:r w:rsidRPr="00A94B17">
        <w:rPr>
          <w:rFonts w:cstheme="minorHAnsi"/>
          <w:sz w:val="24"/>
          <w:szCs w:val="24"/>
        </w:rPr>
        <w:t xml:space="preserve"> from </w:t>
      </w:r>
      <w:r w:rsidRPr="00A94B17">
        <w:rPr>
          <w:rFonts w:cstheme="minorHAnsi"/>
          <w:i/>
          <w:iCs/>
          <w:sz w:val="24"/>
          <w:szCs w:val="24"/>
        </w:rPr>
        <w:t xml:space="preserve">x </w:t>
      </w:r>
      <w:r w:rsidRPr="00A94B17">
        <w:rPr>
          <w:rFonts w:cstheme="minorHAnsi"/>
          <w:sz w:val="24"/>
          <w:szCs w:val="24"/>
        </w:rPr>
        <w:t xml:space="preserve">and </w:t>
      </w:r>
      <w:proofErr w:type="spellStart"/>
      <w:r w:rsidRPr="00A94B17">
        <w:rPr>
          <w:rFonts w:cstheme="minorHAnsi"/>
          <w:sz w:val="24"/>
          <w:szCs w:val="24"/>
        </w:rPr>
        <w:t>campute</w:t>
      </w:r>
      <w:proofErr w:type="spellEnd"/>
      <w:r w:rsidRPr="00A94B17">
        <w:rPr>
          <w:rFonts w:cstheme="minorHAnsi"/>
          <w:sz w:val="24"/>
          <w:szCs w:val="24"/>
        </w:rPr>
        <w:t xml:space="preserve"> the corresponding bootstrap replicates of </w:t>
      </w:r>
      <m:oMath>
        <m:acc>
          <m:accPr>
            <m:ctrlPr>
              <w:rPr>
                <w:rFonts w:ascii="Cambria Math" w:hAnsi="Cambria Math" w:cstheme="minorHAnsi"/>
                <w:i/>
                <w:iCs/>
                <w:sz w:val="24"/>
                <w:szCs w:val="24"/>
              </w:rPr>
            </m:ctrlPr>
          </m:accPr>
          <m:e>
            <m:r>
              <w:rPr>
                <w:rFonts w:ascii="Cambria Math" w:hAnsi="Cambria Math" w:cstheme="minorHAnsi"/>
                <w:sz w:val="24"/>
                <w:szCs w:val="24"/>
              </w:rPr>
              <m:t>η</m:t>
            </m:r>
          </m:e>
        </m:acc>
      </m:oMath>
      <w:r w:rsidRPr="00A94B17">
        <w:rPr>
          <w:rFonts w:cstheme="minorHAnsi"/>
          <w:sz w:val="24"/>
          <w:szCs w:val="24"/>
        </w:rPr>
        <w:t xml:space="preserve">, say </w:t>
      </w:r>
      <m:oMath>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η</m:t>
                </m:r>
              </m:e>
            </m:acc>
          </m:e>
          <m:sup>
            <m:r>
              <w:rPr>
                <w:rFonts w:ascii="Cambria Math" w:hAnsi="Cambria Math" w:cs="Cambria Math"/>
                <w:sz w:val="24"/>
                <w:szCs w:val="24"/>
                <w:vertAlign w:val="superscript"/>
              </w:rPr>
              <m:t>*</m:t>
            </m:r>
          </m:sup>
        </m:sSup>
        <m:r>
          <w:rPr>
            <w:rFonts w:ascii="Cambria Math" w:hAnsi="Cambria Math" w:cstheme="minorHAnsi"/>
            <w:sz w:val="24"/>
            <w:szCs w:val="24"/>
          </w:rPr>
          <m:t xml:space="preserve">  = </m:t>
        </m:r>
        <m:r>
          <w:rPr>
            <w:rFonts w:ascii="Cambria Math" w:hAnsi="Cambria Math" w:cstheme="minorHAnsi"/>
            <w:sz w:val="24"/>
            <w:szCs w:val="24"/>
          </w:rPr>
          <m:t>s</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Cambria Math"/>
                <w:sz w:val="24"/>
                <w:szCs w:val="24"/>
                <w:vertAlign w:val="superscript"/>
              </w:rPr>
              <m:t>*</m:t>
            </m:r>
          </m:sup>
        </m:sSup>
        <m:r>
          <w:rPr>
            <w:rFonts w:ascii="Cambria Math" w:hAnsi="Cambria Math" w:cstheme="minorHAnsi"/>
            <w:sz w:val="24"/>
            <w:szCs w:val="24"/>
          </w:rPr>
          <m:t>)</m:t>
        </m:r>
      </m:oMath>
      <w:r w:rsidRPr="00A94B17">
        <w:rPr>
          <w:rFonts w:cstheme="minorHAnsi"/>
          <w:sz w:val="24"/>
          <w:szCs w:val="24"/>
        </w:rPr>
        <w:t xml:space="preserve">.  Then, an estimate of the distribution function of </w:t>
      </w:r>
      <w:r w:rsidRPr="00A94B17">
        <w:rPr>
          <w:rFonts w:cstheme="minorHAnsi"/>
          <w:i/>
          <w:iCs/>
          <w:sz w:val="24"/>
          <w:szCs w:val="24"/>
        </w:rPr>
        <w:t>η</w:t>
      </w:r>
      <w:r w:rsidRPr="00A94B17">
        <w:rPr>
          <w:rFonts w:cstheme="minorHAnsi"/>
          <w:sz w:val="24"/>
          <w:szCs w:val="24"/>
        </w:rPr>
        <w:t>ˆ is the empirical</w:t>
      </w:r>
      <w:r w:rsidR="00EE33E2">
        <w:rPr>
          <w:rFonts w:cstheme="minorHAnsi"/>
          <w:sz w:val="24"/>
          <w:szCs w:val="24"/>
        </w:rPr>
        <w:t xml:space="preserve"> </w:t>
      </w:r>
      <w:r w:rsidRPr="00A94B17">
        <w:rPr>
          <w:rFonts w:cstheme="minorHAnsi"/>
          <w:sz w:val="24"/>
          <w:szCs w:val="24"/>
        </w:rPr>
        <w:t xml:space="preserve">distribution of </w:t>
      </w:r>
      <m:oMath>
        <m:acc>
          <m:accPr>
            <m:ctrlPr>
              <w:rPr>
                <w:rFonts w:ascii="Cambria Math" w:hAnsi="Cambria Math" w:cstheme="minorHAnsi"/>
                <w:i/>
                <w:iCs/>
                <w:sz w:val="24"/>
                <w:szCs w:val="24"/>
              </w:rPr>
            </m:ctrlPr>
          </m:accPr>
          <m:e>
            <m:r>
              <w:rPr>
                <w:rFonts w:ascii="Cambria Math" w:hAnsi="Cambria Math" w:cstheme="minorHAnsi"/>
                <w:sz w:val="24"/>
                <w:szCs w:val="24"/>
              </w:rPr>
              <m:t>η</m:t>
            </m:r>
          </m:e>
        </m:acc>
      </m:oMath>
      <w:r w:rsidRPr="00A94B17">
        <w:rPr>
          <w:rFonts w:cstheme="minorHAnsi"/>
          <w:sz w:val="24"/>
          <w:szCs w:val="24"/>
        </w:rPr>
        <w:t xml:space="preserve">.   If </w:t>
      </w:r>
      <w:r w:rsidRPr="00A94B17">
        <w:rPr>
          <w:rFonts w:cstheme="minorHAnsi"/>
          <w:i/>
          <w:iCs/>
          <w:sz w:val="24"/>
          <w:szCs w:val="24"/>
        </w:rPr>
        <w:t xml:space="preserve">F </w:t>
      </w:r>
      <w:r w:rsidRPr="00A94B17">
        <w:rPr>
          <w:rFonts w:cstheme="minorHAnsi"/>
          <w:sz w:val="24"/>
          <w:szCs w:val="24"/>
        </w:rPr>
        <w:t xml:space="preserve">is a known parametric distribution,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η</m:t>
            </m:r>
          </m:sub>
        </m:sSub>
      </m:oMath>
      <w:r w:rsidRPr="00A94B17">
        <w:rPr>
          <w:rFonts w:cstheme="minorHAnsi"/>
          <w:sz w:val="24"/>
          <w:szCs w:val="24"/>
        </w:rPr>
        <w:t>, then an</w:t>
      </w:r>
      <w:r w:rsidR="00EE33E2">
        <w:rPr>
          <w:rFonts w:cstheme="minorHAnsi"/>
          <w:sz w:val="24"/>
          <w:szCs w:val="24"/>
        </w:rPr>
        <w:t xml:space="preserve"> </w:t>
      </w:r>
      <w:r w:rsidRPr="00A94B17">
        <w:rPr>
          <w:rFonts w:cstheme="minorHAnsi"/>
          <w:sz w:val="24"/>
          <w:szCs w:val="24"/>
        </w:rPr>
        <w:t xml:space="preserve">estimate of </w:t>
      </w:r>
      <w:r w:rsidRPr="00A94B17">
        <w:rPr>
          <w:rFonts w:cstheme="minorHAnsi"/>
          <w:i/>
          <w:iCs/>
          <w:sz w:val="24"/>
          <w:szCs w:val="24"/>
        </w:rPr>
        <w:t xml:space="preserve">F </w:t>
      </w:r>
      <w:r w:rsidRPr="00A94B17">
        <w:rPr>
          <w:rFonts w:cstheme="minorHAnsi"/>
          <w:sz w:val="24"/>
          <w:szCs w:val="24"/>
        </w:rPr>
        <w:t xml:space="preserve">is obtained by using consistent estimator for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acc>
              <m:accPr>
                <m:ctrlPr>
                  <w:rPr>
                    <w:rFonts w:ascii="Cambria Math" w:hAnsi="Cambria Math" w:cstheme="minorHAnsi"/>
                    <w:i/>
                    <w:iCs/>
                    <w:sz w:val="24"/>
                    <w:szCs w:val="24"/>
                    <w:vertAlign w:val="subscript"/>
                  </w:rPr>
                </m:ctrlPr>
              </m:accPr>
              <m:e>
                <m:r>
                  <w:rPr>
                    <w:rFonts w:ascii="Cambria Math" w:hAnsi="Cambria Math" w:cstheme="minorHAnsi"/>
                    <w:sz w:val="24"/>
                    <w:szCs w:val="24"/>
                    <w:vertAlign w:val="subscript"/>
                  </w:rPr>
                  <m:t>η</m:t>
                </m:r>
              </m:e>
            </m:acc>
          </m:sub>
        </m:sSub>
      </m:oMath>
      <w:r w:rsidRPr="00A94B17">
        <w:rPr>
          <w:rFonts w:cstheme="minorHAnsi"/>
          <w:sz w:val="24"/>
          <w:szCs w:val="24"/>
        </w:rPr>
        <w:t>. The bias of</w:t>
      </w:r>
      <w:r w:rsidR="00927FBA">
        <w:rPr>
          <w:rFonts w:cstheme="minorHAnsi"/>
          <w:sz w:val="24"/>
          <w:szCs w:val="24"/>
        </w:rPr>
        <w:t xml:space="preserve"> </w:t>
      </w:r>
      <m:oMath>
        <m:acc>
          <m:accPr>
            <m:ctrlPr>
              <w:rPr>
                <w:rFonts w:ascii="Cambria Math" w:hAnsi="Cambria Math" w:cstheme="minorHAnsi"/>
                <w:i/>
                <w:iCs/>
                <w:sz w:val="24"/>
                <w:szCs w:val="24"/>
              </w:rPr>
            </m:ctrlPr>
          </m:accPr>
          <m:e>
            <m:r>
              <w:rPr>
                <w:rFonts w:ascii="Cambria Math" w:hAnsi="Cambria Math" w:cstheme="minorHAnsi"/>
                <w:sz w:val="24"/>
                <w:szCs w:val="24"/>
              </w:rPr>
              <m:t>η</m:t>
            </m:r>
          </m:e>
        </m:acc>
        <m:r>
          <w:rPr>
            <w:rFonts w:ascii="Cambria Math" w:hAnsi="Cambria Math" w:cstheme="minorHAnsi"/>
            <w:sz w:val="24"/>
            <w:szCs w:val="24"/>
          </w:rPr>
          <m:t xml:space="preserve"> = </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A94B17">
        <w:rPr>
          <w:rFonts w:cstheme="minorHAnsi"/>
          <w:sz w:val="24"/>
          <w:szCs w:val="24"/>
        </w:rPr>
        <w:t xml:space="preserve"> is</w:t>
      </w:r>
    </w:p>
    <w:p w14:paraId="7EE2B9F5" w14:textId="30690FED" w:rsidR="00223B6E" w:rsidRPr="00A94B17" w:rsidRDefault="000B7D18" w:rsidP="00A94B1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r>
            <w:rPr>
              <w:rFonts w:ascii="Cambria Math" w:hAnsi="Cambria Math" w:cstheme="minorHAnsi"/>
              <w:sz w:val="24"/>
              <w:szCs w:val="24"/>
            </w:rPr>
            <m:t>(</m:t>
          </m:r>
          <m:acc>
            <m:accPr>
              <m:ctrlPr>
                <w:rPr>
                  <w:rFonts w:ascii="Cambria Math" w:hAnsi="Cambria Math" w:cstheme="minorHAnsi"/>
                  <w:i/>
                  <w:iCs/>
                  <w:sz w:val="24"/>
                  <w:szCs w:val="24"/>
                </w:rPr>
              </m:ctrlPr>
            </m:accPr>
            <m:e>
              <m:r>
                <w:rPr>
                  <w:rFonts w:ascii="Cambria Math" w:hAnsi="Cambria Math" w:cstheme="minorHAnsi"/>
                  <w:sz w:val="24"/>
                  <w:szCs w:val="24"/>
                </w:rPr>
                <m:t>η</m:t>
              </m:r>
            </m:e>
          </m:acc>
          <m:r>
            <w:rPr>
              <w:rFonts w:ascii="Cambria Math" w:hAnsi="Cambria Math" w:cstheme="minorHAnsi"/>
              <w:sz w:val="24"/>
              <w:szCs w:val="24"/>
            </w:rPr>
            <m:t>, η</m:t>
          </m:r>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F</m:t>
              </m:r>
            </m:sub>
          </m:sSub>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η</m:t>
              </m:r>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m:t>
          </m:r>
        </m:oMath>
      </m:oMathPara>
    </w:p>
    <w:p w14:paraId="5B04F665" w14:textId="77777777" w:rsidR="00223B6E" w:rsidRPr="00A94B17" w:rsidRDefault="00223B6E" w:rsidP="00A94B17">
      <w:pPr>
        <w:rPr>
          <w:rFonts w:cstheme="minorHAnsi"/>
          <w:i/>
          <w:iCs/>
          <w:sz w:val="24"/>
          <w:szCs w:val="24"/>
        </w:rPr>
      </w:pPr>
    </w:p>
    <w:p w14:paraId="490B447D" w14:textId="35C37371" w:rsidR="00223B6E" w:rsidRPr="00A94B17" w:rsidRDefault="00223B6E" w:rsidP="00A94B17">
      <w:pPr>
        <w:rPr>
          <w:rFonts w:cstheme="minorHAnsi"/>
          <w:sz w:val="24"/>
          <w:szCs w:val="24"/>
        </w:rPr>
      </w:pPr>
      <w:r w:rsidRPr="00A94B17">
        <w:rPr>
          <w:rFonts w:cstheme="minorHAnsi"/>
          <w:sz w:val="24"/>
          <w:szCs w:val="24"/>
        </w:rPr>
        <w:t xml:space="preserve">where the index </w:t>
      </w:r>
      <w:r w:rsidRPr="00A94B17">
        <w:rPr>
          <w:rFonts w:cstheme="minorHAnsi"/>
          <w:i/>
          <w:iCs/>
          <w:sz w:val="24"/>
          <w:szCs w:val="24"/>
        </w:rPr>
        <w:t xml:space="preserve">F </w:t>
      </w:r>
      <w:r w:rsidRPr="00A94B17">
        <w:rPr>
          <w:rFonts w:cstheme="minorHAnsi"/>
          <w:sz w:val="24"/>
          <w:szCs w:val="24"/>
        </w:rPr>
        <w:t xml:space="preserve">shows that the expectation is performed with respect to the distribution F. The bootstrap bias estimate is calculated by replacing </w:t>
      </w:r>
      <w:r w:rsidRPr="00A94B17">
        <w:rPr>
          <w:rFonts w:cstheme="minorHAnsi"/>
          <w:i/>
          <w:iCs/>
          <w:sz w:val="24"/>
          <w:szCs w:val="24"/>
        </w:rPr>
        <w:t>F</w:t>
      </w:r>
      <w:r w:rsidRPr="00A94B17">
        <w:rPr>
          <w:rFonts w:cstheme="minorHAnsi"/>
          <w:sz w:val="24"/>
          <w:szCs w:val="24"/>
        </w:rPr>
        <w:t xml:space="preserve">, based on the original sample was obtained, by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acc>
              <m:accPr>
                <m:ctrlPr>
                  <w:rPr>
                    <w:rFonts w:ascii="Cambria Math" w:hAnsi="Cambria Math" w:cstheme="minorHAnsi"/>
                    <w:i/>
                    <w:iCs/>
                    <w:sz w:val="24"/>
                    <w:szCs w:val="24"/>
                    <w:vertAlign w:val="subscript"/>
                  </w:rPr>
                </m:ctrlPr>
              </m:accPr>
              <m:e>
                <m:r>
                  <w:rPr>
                    <w:rFonts w:ascii="Cambria Math" w:hAnsi="Cambria Math" w:cstheme="minorHAnsi"/>
                    <w:sz w:val="24"/>
                    <w:szCs w:val="24"/>
                    <w:vertAlign w:val="subscript"/>
                  </w:rPr>
                  <m:t>η</m:t>
                </m:r>
              </m:e>
            </m:acc>
          </m:sub>
        </m:sSub>
      </m:oMath>
      <w:r w:rsidRPr="00A94B17">
        <w:rPr>
          <w:rFonts w:cstheme="minorHAnsi"/>
          <w:sz w:val="24"/>
          <w:szCs w:val="24"/>
        </w:rPr>
        <w:t>. Hence, the bias can be obtained as</w:t>
      </w:r>
    </w:p>
    <w:p w14:paraId="3BCFF95E" w14:textId="43DFB069" w:rsidR="00A24E15" w:rsidRPr="001F7289" w:rsidRDefault="001F7289" w:rsidP="00A94B17">
      <w:pPr>
        <w:rPr>
          <w:rFonts w:cstheme="minorHAnsi"/>
          <w:i/>
          <w:iCs/>
          <w:sz w:val="24"/>
          <w:szCs w:val="24"/>
          <w:lang w:val="el-GR"/>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B</m:t>
              </m:r>
            </m:e>
            <m: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F</m:t>
                  </m:r>
                </m:e>
                <m:sub>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sub>
              </m:sSub>
            </m:sub>
          </m:sSub>
          <m:r>
            <w:rPr>
              <w:rFonts w:ascii="Cambria Math" w:hAnsi="Cambria Math" w:cstheme="minorHAnsi"/>
              <w:sz w:val="24"/>
              <w:szCs w:val="24"/>
              <w:lang w:val="el-GR"/>
            </w:rPr>
            <m:t>(</m:t>
          </m:r>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r>
            <w:rPr>
              <w:rFonts w:ascii="Cambria Math" w:hAnsi="Cambria Math" w:cstheme="minorHAnsi"/>
              <w:sz w:val="24"/>
              <w:szCs w:val="24"/>
              <w:lang w:val="el-GR"/>
            </w:rPr>
            <m:t>, η</m:t>
          </m:r>
          <m:r>
            <w:rPr>
              <w:rFonts w:ascii="Cambria Math" w:hAnsi="Cambria Math" w:cstheme="minorHAnsi"/>
              <w:sz w:val="24"/>
              <w:szCs w:val="24"/>
              <w:lang w:val="el-GR"/>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E</m:t>
              </m:r>
            </m:e>
            <m: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F</m:t>
                  </m:r>
                </m:e>
                <m:sub>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sub>
              </m:sSub>
            </m:sub>
          </m:sSub>
          <m:r>
            <w:rPr>
              <w:rFonts w:ascii="Cambria Math" w:hAnsi="Cambria Math" w:cstheme="minorHAnsi"/>
              <w:sz w:val="24"/>
              <w:szCs w:val="24"/>
              <w:lang w:val="el-GR"/>
            </w:rPr>
            <m:t>(</m:t>
          </m:r>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r>
            <w:rPr>
              <w:rFonts w:ascii="Cambria Math" w:hAnsi="Cambria Math" w:cstheme="minorHAnsi"/>
              <w:sz w:val="24"/>
              <w:szCs w:val="24"/>
              <w:lang w:val="el-GR"/>
            </w:rPr>
            <m:t xml:space="preserve">) </m:t>
          </m:r>
          <m:r>
            <w:rPr>
              <w:rFonts w:ascii="Cambria Math" w:hAnsi="Cambria Math" w:cstheme="minorHAnsi"/>
              <w:sz w:val="24"/>
              <w:szCs w:val="24"/>
              <w:lang w:val="el-GR"/>
            </w:rPr>
            <m:t xml:space="preserve">- </m:t>
          </m:r>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r>
            <w:rPr>
              <w:rFonts w:ascii="Cambria Math" w:hAnsi="Cambria Math" w:cstheme="minorHAnsi"/>
              <w:sz w:val="24"/>
              <w:szCs w:val="24"/>
              <w:lang w:val="el-GR"/>
            </w:rPr>
            <m:t xml:space="preserve">.                               </m:t>
          </m:r>
        </m:oMath>
      </m:oMathPara>
    </w:p>
    <w:p w14:paraId="504F461A" w14:textId="349E68CF" w:rsidR="00223B6E" w:rsidRPr="00A94B17" w:rsidRDefault="00223B6E" w:rsidP="00A94B17">
      <w:pPr>
        <w:rPr>
          <w:rFonts w:cstheme="minorHAnsi"/>
          <w:sz w:val="24"/>
          <w:szCs w:val="24"/>
        </w:rPr>
      </w:pPr>
      <w:r w:rsidRPr="00A94B17">
        <w:rPr>
          <w:rFonts w:cstheme="minorHAnsi"/>
          <w:sz w:val="24"/>
          <w:szCs w:val="24"/>
        </w:rPr>
        <w:t>(13)</w:t>
      </w:r>
    </w:p>
    <w:p w14:paraId="49248673" w14:textId="2C15A245" w:rsidR="00223B6E" w:rsidRPr="00A94B17" w:rsidRDefault="00223B6E" w:rsidP="00A94B17">
      <w:pPr>
        <w:rPr>
          <w:rFonts w:cstheme="minorHAnsi"/>
          <w:sz w:val="24"/>
          <w:szCs w:val="24"/>
        </w:rPr>
      </w:pPr>
      <w:r w:rsidRPr="00A94B17">
        <w:rPr>
          <w:rFonts w:cstheme="minorHAnsi"/>
          <w:sz w:val="24"/>
          <w:szCs w:val="24"/>
        </w:rPr>
        <w:t xml:space="preserve">Upon generating N independent bootstrap samples from the original sample x, the </w:t>
      </w:r>
      <w:proofErr w:type="spellStart"/>
      <w:r w:rsidRPr="00A94B17">
        <w:rPr>
          <w:rFonts w:cstheme="minorHAnsi"/>
          <w:sz w:val="24"/>
          <w:szCs w:val="24"/>
        </w:rPr>
        <w:t>bootstap</w:t>
      </w:r>
      <w:proofErr w:type="spellEnd"/>
      <w:r w:rsidRPr="00A94B17">
        <w:rPr>
          <w:rFonts w:cstheme="minorHAnsi"/>
          <w:sz w:val="24"/>
          <w:szCs w:val="24"/>
        </w:rPr>
        <w:t xml:space="preserve"> estimates are </w:t>
      </w:r>
      <m:oMath>
        <m:d>
          <m:dPr>
            <m:ctrlPr>
              <w:rPr>
                <w:rFonts w:ascii="Cambria Math" w:hAnsi="Cambria Math" w:cstheme="minorHAnsi"/>
                <w:i/>
                <w:sz w:val="24"/>
                <w:szCs w:val="24"/>
              </w:rPr>
            </m:ctrlPr>
          </m:dPr>
          <m:e>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1</m:t>
                    </m:r>
                  </m:e>
                </m:d>
              </m:sup>
            </m:sSup>
            <m:r>
              <w:rPr>
                <w:rFonts w:ascii="Cambria Math" w:hAnsi="Cambria Math" w:cstheme="minorHAnsi"/>
                <w:sz w:val="24"/>
                <w:szCs w:val="24"/>
              </w:rPr>
              <m:t xml:space="preserve">, </m:t>
            </m:r>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2</m:t>
                    </m:r>
                  </m:e>
                </m:d>
              </m:sup>
            </m:sSup>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 </m:t>
            </m:r>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N</m:t>
                    </m:r>
                  </m:e>
                </m:d>
              </m:sup>
            </m:sSup>
          </m:e>
        </m:d>
      </m:oMath>
      <w:r w:rsidRPr="00A94B17">
        <w:rPr>
          <w:rFonts w:cstheme="minorHAnsi"/>
          <w:sz w:val="24"/>
          <w:szCs w:val="24"/>
        </w:rPr>
        <w:t>.  When N tends to larger</w:t>
      </w:r>
      <w:r w:rsidR="005D3AA8">
        <w:rPr>
          <w:rFonts w:cstheme="minorHAnsi"/>
          <w:sz w:val="24"/>
          <w:szCs w:val="24"/>
        </w:rPr>
        <w:t xml:space="preserve"> </w:t>
      </w:r>
      <w:r w:rsidRPr="00A94B17">
        <w:rPr>
          <w:rFonts w:cstheme="minorHAnsi"/>
          <w:sz w:val="24"/>
          <w:szCs w:val="24"/>
        </w:rPr>
        <w:t xml:space="preserve">value, the expected value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F</m:t>
                </m:r>
              </m:e>
              <m:sub>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sub>
            </m:sSub>
          </m:sub>
        </m:sSub>
        <m:r>
          <w:rPr>
            <w:rFonts w:ascii="Cambria Math" w:hAnsi="Cambria Math" w:cstheme="minorHAnsi"/>
            <w:sz w:val="24"/>
            <w:szCs w:val="24"/>
          </w:rPr>
          <m:t>(</m:t>
        </m:r>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r>
          <w:rPr>
            <w:rFonts w:ascii="Cambria Math" w:hAnsi="Cambria Math" w:cstheme="minorHAnsi"/>
            <w:sz w:val="24"/>
            <w:szCs w:val="24"/>
          </w:rPr>
          <m:t xml:space="preserve">) </m:t>
        </m:r>
      </m:oMath>
      <w:r w:rsidRPr="00A94B17">
        <w:rPr>
          <w:rFonts w:cstheme="minorHAnsi"/>
          <w:sz w:val="24"/>
          <w:szCs w:val="24"/>
        </w:rPr>
        <w:t>is approximated by</w:t>
      </w:r>
    </w:p>
    <w:p w14:paraId="009784CF" w14:textId="075B0190" w:rsidR="00223B6E" w:rsidRPr="00A94B17" w:rsidRDefault="005B6609" w:rsidP="00A94B17">
      <w:pPr>
        <w:rPr>
          <w:rFonts w:cstheme="minorHAnsi"/>
          <w:sz w:val="24"/>
          <w:szCs w:val="24"/>
        </w:rPr>
      </w:pPr>
      <m:oMathPara>
        <m:oMath>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m:t>
                  </m:r>
                </m:e>
              </m:d>
            </m:sup>
          </m:sSup>
          <m:r>
            <w:rPr>
              <w:rFonts w:ascii="Cambria Math" w:hAnsi="Cambria Math" w:cstheme="minorHAnsi"/>
              <w:sz w:val="24"/>
              <w:szCs w:val="24"/>
            </w:rPr>
            <m:t xml:space="preserve"> =</m:t>
          </m:r>
          <m:f>
            <m:fPr>
              <m:ctrlPr>
                <w:rPr>
                  <w:rFonts w:ascii="Cambria Math" w:hAnsi="Cambria Math" w:cstheme="minorHAnsi"/>
                  <w:i/>
                  <w:sz w:val="24"/>
                  <w:szCs w:val="24"/>
                  <w:u w:val="single"/>
                </w:rPr>
              </m:ctrlPr>
            </m:fPr>
            <m:num>
              <m:r>
                <w:rPr>
                  <w:rFonts w:ascii="Cambria Math" w:hAnsi="Cambria Math" w:cstheme="minorHAnsi"/>
                  <w:sz w:val="24"/>
                  <w:szCs w:val="24"/>
                  <w:u w:val="single"/>
                </w:rPr>
                <m:t>1</m:t>
              </m:r>
            </m:num>
            <m:den>
              <m:r>
                <w:rPr>
                  <w:rFonts w:ascii="Cambria Math" w:hAnsi="Cambria Math" w:cstheme="minorHAnsi"/>
                  <w:sz w:val="24"/>
                  <w:szCs w:val="24"/>
                  <w:u w:val="single"/>
                </w:rPr>
                <m:t>N</m:t>
              </m:r>
            </m:den>
          </m:f>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i</m:t>
                      </m:r>
                    </m:e>
                  </m:d>
                </m:sup>
              </m:sSup>
            </m:e>
          </m:nary>
          <m:r>
            <w:rPr>
              <w:rFonts w:ascii="Cambria Math" w:hAnsi="Cambria Math" w:cstheme="minorHAnsi"/>
              <w:sz w:val="24"/>
              <w:szCs w:val="24"/>
            </w:rPr>
            <m:t xml:space="preserve"> </m:t>
          </m:r>
          <m:r>
            <w:rPr>
              <w:rFonts w:ascii="Cambria Math" w:hAnsi="Cambria Math" w:cstheme="minorHAnsi"/>
              <w:sz w:val="24"/>
              <w:szCs w:val="24"/>
            </w:rPr>
            <m:t>.</m:t>
          </m:r>
        </m:oMath>
      </m:oMathPara>
    </w:p>
    <w:p w14:paraId="2258B071" w14:textId="7956FA3C" w:rsidR="00B42978" w:rsidRPr="00A94B17" w:rsidRDefault="00223B6E" w:rsidP="00A94B17">
      <w:pPr>
        <w:rPr>
          <w:rFonts w:cstheme="minorHAnsi"/>
          <w:sz w:val="24"/>
          <w:szCs w:val="24"/>
        </w:rPr>
      </w:pPr>
      <w:r w:rsidRPr="00A94B17">
        <w:rPr>
          <w:rFonts w:cstheme="minorHAnsi"/>
          <w:sz w:val="24"/>
          <w:szCs w:val="24"/>
        </w:rPr>
        <w:t>Thus, the bootstrap estimate of (13) is</w:t>
      </w:r>
    </w:p>
    <w:p w14:paraId="630DC15D" w14:textId="75D00CCD" w:rsidR="00223B6E" w:rsidRPr="00956CAD" w:rsidRDefault="00956CAD" w:rsidP="00A94B1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B</m:t>
              </m:r>
            </m:e>
            <m: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F</m:t>
                  </m:r>
                </m:e>
                <m:sub>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sub>
              </m:sSub>
            </m:sub>
          </m:sSub>
          <m:d>
            <m:dPr>
              <m:ctrlPr>
                <w:rPr>
                  <w:rFonts w:ascii="Cambria Math" w:hAnsi="Cambria Math" w:cstheme="minorHAnsi"/>
                  <w:i/>
                  <w:sz w:val="24"/>
                  <w:szCs w:val="24"/>
                  <w:lang w:val="el-GR"/>
                </w:rPr>
              </m:ctrlPr>
            </m:d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r>
                <w:rPr>
                  <w:rFonts w:ascii="Cambria Math" w:hAnsi="Cambria Math" w:cstheme="minorHAnsi"/>
                  <w:sz w:val="24"/>
                  <w:szCs w:val="24"/>
                  <w:lang w:val="el-GR"/>
                </w:rPr>
                <m:t>, η</m:t>
              </m:r>
            </m:e>
          </m:d>
          <m:r>
            <w:rPr>
              <w:rFonts w:ascii="Cambria Math" w:hAnsi="Cambria Math" w:cstheme="minorHAnsi"/>
              <w:sz w:val="24"/>
              <w:szCs w:val="24"/>
            </w:rPr>
            <m:t>=</m:t>
          </m:r>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m:t>
                  </m:r>
                </m:e>
              </m:d>
            </m:sup>
          </m:sSup>
          <m:r>
            <w:rPr>
              <w:rFonts w:ascii="Cambria Math" w:hAnsi="Cambria Math" w:cstheme="minorHAnsi"/>
              <w:sz w:val="24"/>
              <w:szCs w:val="24"/>
            </w:rPr>
            <m:t>-</m:t>
          </m:r>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r>
            <w:rPr>
              <w:rFonts w:ascii="Cambria Math" w:hAnsi="Cambria Math" w:cstheme="minorHAnsi"/>
              <w:sz w:val="24"/>
              <w:szCs w:val="24"/>
              <w:lang w:val="el-GR"/>
            </w:rPr>
            <m:t>,</m:t>
          </m:r>
        </m:oMath>
      </m:oMathPara>
    </w:p>
    <w:p w14:paraId="5F6E9B34" w14:textId="3FA90D46" w:rsidR="00223B6E" w:rsidRPr="00A94B17" w:rsidRDefault="00223B6E" w:rsidP="00A94B17">
      <w:pPr>
        <w:rPr>
          <w:rFonts w:cstheme="minorHAnsi"/>
          <w:sz w:val="24"/>
          <w:szCs w:val="24"/>
        </w:rPr>
      </w:pPr>
      <w:r w:rsidRPr="00A94B17">
        <w:rPr>
          <w:rFonts w:cstheme="minorHAnsi"/>
          <w:sz w:val="24"/>
          <w:szCs w:val="24"/>
        </w:rPr>
        <w:t>and ﬁnally the second-order bias-corrected MLEs of the LS distribution is obtained as</w:t>
      </w:r>
    </w:p>
    <w:p w14:paraId="3915D0AD" w14:textId="225E3CCA" w:rsidR="00956CAD" w:rsidRDefault="00BE6B9A" w:rsidP="00A94B17">
      <w:pPr>
        <w:rPr>
          <w:rFonts w:cstheme="minorHAnsi"/>
          <w:i/>
          <w:iCs/>
          <w:sz w:val="24"/>
          <w:szCs w:val="24"/>
        </w:rPr>
      </w:pPr>
      <m:oMathPara>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η</m:t>
                  </m:r>
                </m:e>
              </m:acc>
            </m:e>
            <m:sub>
              <m:r>
                <w:rPr>
                  <w:rFonts w:ascii="Cambria Math" w:hAnsi="Cambria Math" w:cstheme="minorHAnsi"/>
                  <w:sz w:val="24"/>
                  <w:szCs w:val="24"/>
                  <w:vertAlign w:val="subscript"/>
                </w:rPr>
                <m:t>BBC</m:t>
              </m:r>
            </m:sub>
          </m:sSub>
          <m:r>
            <w:rPr>
              <w:rFonts w:ascii="Cambria Math" w:hAnsi="Cambria Math" w:cstheme="minorHAnsi"/>
              <w:sz w:val="24"/>
              <w:szCs w:val="24"/>
            </w:rPr>
            <m:t xml:space="preserve"> </m:t>
          </m:r>
          <m:r>
            <w:rPr>
              <w:rFonts w:ascii="Cambria Math" w:hAnsi="Cambria Math" w:cstheme="minorHAnsi"/>
              <w:sz w:val="24"/>
              <w:szCs w:val="24"/>
            </w:rPr>
            <m:t>= 2</m:t>
          </m:r>
          <m:acc>
            <m:accPr>
              <m:ctrlPr>
                <w:rPr>
                  <w:rFonts w:ascii="Cambria Math" w:hAnsi="Cambria Math" w:cstheme="minorHAnsi"/>
                  <w:i/>
                  <w:iCs/>
                  <w:sz w:val="24"/>
                  <w:szCs w:val="24"/>
                </w:rPr>
              </m:ctrlPr>
            </m:accPr>
            <m:e>
              <m:r>
                <w:rPr>
                  <w:rFonts w:ascii="Cambria Math" w:hAnsi="Cambria Math" w:cstheme="minorHAnsi"/>
                  <w:sz w:val="24"/>
                  <w:szCs w:val="24"/>
                </w:rPr>
                <m:t>η</m:t>
              </m:r>
            </m:e>
          </m:acc>
          <m:r>
            <w:rPr>
              <w:rFonts w:ascii="Cambria Math" w:hAnsi="Cambria Math" w:cstheme="minorHAnsi"/>
              <w:sz w:val="24"/>
              <w:szCs w:val="24"/>
            </w:rPr>
            <m:t xml:space="preserve"> </m:t>
          </m:r>
          <m:r>
            <w:rPr>
              <w:rFonts w:ascii="Cambria Math" w:hAnsi="Cambria Math" w:cstheme="minorHAnsi"/>
              <w:sz w:val="24"/>
              <w:szCs w:val="24"/>
            </w:rPr>
            <m:t xml:space="preserve">- </m:t>
          </m:r>
          <m:sSup>
            <m:sSupPr>
              <m:ctrlPr>
                <w:rPr>
                  <w:rFonts w:ascii="Cambria Math" w:hAnsi="Cambria Math" w:cstheme="minorHAnsi"/>
                  <w:i/>
                  <w:iCs/>
                  <w:sz w:val="24"/>
                  <w:szCs w:val="24"/>
                  <w:lang w:val="el-GR"/>
                </w:rPr>
              </m:ctrlPr>
            </m:sSupPr>
            <m:e>
              <m:acc>
                <m:accPr>
                  <m:ctrlPr>
                    <w:rPr>
                      <w:rFonts w:ascii="Cambria Math" w:hAnsi="Cambria Math" w:cstheme="minorHAnsi"/>
                      <w:i/>
                      <w:iCs/>
                      <w:sz w:val="24"/>
                      <w:szCs w:val="24"/>
                      <w:lang w:val="el-GR"/>
                    </w:rPr>
                  </m:ctrlPr>
                </m:accPr>
                <m:e>
                  <m:r>
                    <w:rPr>
                      <w:rFonts w:ascii="Cambria Math" w:hAnsi="Cambria Math" w:cstheme="minorHAnsi"/>
                      <w:sz w:val="24"/>
                      <w:szCs w:val="24"/>
                      <w:lang w:val="el-GR"/>
                    </w:rPr>
                    <m:t>η</m:t>
                  </m:r>
                </m:e>
              </m:acc>
            </m:e>
            <m:sup>
              <m:r>
                <w:rPr>
                  <w:rFonts w:ascii="Cambria Math" w:hAnsi="Cambria Math" w:cs="Cambria Math"/>
                  <w:sz w:val="24"/>
                  <w:szCs w:val="24"/>
                  <w:vertAlign w:val="superscript"/>
                </w:rPr>
                <m:t>*</m:t>
              </m:r>
              <m:d>
                <m:dPr>
                  <m:ctrlPr>
                    <w:rPr>
                      <w:rFonts w:ascii="Cambria Math" w:hAnsi="Cambria Math" w:cstheme="minorHAnsi"/>
                      <w:i/>
                      <w:sz w:val="24"/>
                      <w:szCs w:val="24"/>
                      <w:vertAlign w:val="superscript"/>
                    </w:rPr>
                  </m:ctrlPr>
                </m:dPr>
                <m:e>
                  <m:r>
                    <w:rPr>
                      <w:rFonts w:ascii="Cambria Math" w:hAnsi="Cambria Math" w:cstheme="minorHAnsi"/>
                      <w:sz w:val="24"/>
                      <w:szCs w:val="24"/>
                      <w:vertAlign w:val="superscript"/>
                    </w:rPr>
                    <m:t>.</m:t>
                  </m:r>
                </m:e>
              </m:d>
            </m:sup>
          </m:sSup>
          <m:r>
            <w:rPr>
              <w:rFonts w:ascii="Cambria Math" w:hAnsi="Cambria Math" w:cstheme="minorHAnsi"/>
              <w:sz w:val="24"/>
              <w:szCs w:val="24"/>
            </w:rPr>
            <m:t>.</m:t>
          </m:r>
          <m:r>
            <w:rPr>
              <w:rFonts w:ascii="Cambria Math" w:hAnsi="Cambria Math" w:cstheme="minorHAnsi"/>
              <w:sz w:val="24"/>
              <w:szCs w:val="24"/>
            </w:rPr>
            <m:t xml:space="preserve"> </m:t>
          </m:r>
        </m:oMath>
      </m:oMathPara>
    </w:p>
    <w:p w14:paraId="3144F395" w14:textId="18CAD9E4" w:rsidR="00223B6E" w:rsidRPr="00A94B17" w:rsidRDefault="00223B6E" w:rsidP="00A94B17">
      <w:pPr>
        <w:rPr>
          <w:rFonts w:cstheme="minorHAnsi"/>
          <w:sz w:val="24"/>
          <w:szCs w:val="24"/>
        </w:rPr>
      </w:pPr>
      <w:r w:rsidRPr="00A94B17">
        <w:rPr>
          <w:rFonts w:cstheme="minorHAnsi"/>
          <w:sz w:val="24"/>
          <w:szCs w:val="24"/>
        </w:rPr>
        <w:t>(14)</w:t>
      </w:r>
    </w:p>
    <w:p w14:paraId="3D415EDD" w14:textId="3E75AE88" w:rsidR="00223B6E" w:rsidRPr="00A94B17" w:rsidRDefault="00223B6E" w:rsidP="00A94B17">
      <w:pPr>
        <w:rPr>
          <w:rFonts w:cstheme="minorHAnsi"/>
          <w:sz w:val="24"/>
          <w:szCs w:val="24"/>
        </w:rPr>
      </w:pPr>
      <w:r w:rsidRPr="00A94B17">
        <w:rPr>
          <w:rFonts w:cstheme="minorHAnsi"/>
          <w:sz w:val="24"/>
          <w:szCs w:val="24"/>
        </w:rPr>
        <w:t xml:space="preserve">It is worth to mention that the estimator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η</m:t>
                </m:r>
              </m:e>
            </m:acc>
          </m:e>
          <m:sub>
            <m:r>
              <w:rPr>
                <w:rFonts w:ascii="Cambria Math" w:hAnsi="Cambria Math" w:cstheme="minorHAnsi"/>
                <w:sz w:val="24"/>
                <w:szCs w:val="24"/>
                <w:vertAlign w:val="subscript"/>
              </w:rPr>
              <m:t>BBC</m:t>
            </m:r>
          </m:sub>
        </m:sSub>
      </m:oMath>
      <w:r w:rsidRPr="00A94B17">
        <w:rPr>
          <w:rFonts w:cstheme="minorHAnsi"/>
          <w:i/>
          <w:iCs/>
          <w:sz w:val="24"/>
          <w:szCs w:val="24"/>
        </w:rPr>
        <w:t xml:space="preserve"> </w:t>
      </w:r>
      <w:r w:rsidRPr="00A94B17">
        <w:rPr>
          <w:rFonts w:cstheme="minorHAnsi"/>
          <w:sz w:val="24"/>
          <w:szCs w:val="24"/>
        </w:rPr>
        <w:t xml:space="preserve">should be named the constant </w:t>
      </w:r>
      <w:proofErr w:type="gramStart"/>
      <w:r w:rsidRPr="00A94B17">
        <w:rPr>
          <w:rFonts w:cstheme="minorHAnsi"/>
          <w:sz w:val="24"/>
          <w:szCs w:val="24"/>
        </w:rPr>
        <w:t>bias-corrected</w:t>
      </w:r>
      <w:proofErr w:type="gramEnd"/>
      <w:r w:rsidRPr="00A94B17">
        <w:rPr>
          <w:rFonts w:cstheme="minorHAnsi"/>
          <w:sz w:val="24"/>
          <w:szCs w:val="24"/>
        </w:rPr>
        <w:t xml:space="preserve"> MLE since the function is approximated by a constant (MacKinnon and Smith, 1998).  So, in this article, we let </w:t>
      </w:r>
      <m:oMath>
        <m:acc>
          <m:accPr>
            <m:ctrlPr>
              <w:rPr>
                <w:rFonts w:ascii="Cambria Math" w:hAnsi="Cambria Math" w:cstheme="minorHAnsi"/>
                <w:i/>
                <w:iCs/>
                <w:sz w:val="24"/>
                <w:szCs w:val="24"/>
              </w:rPr>
            </m:ctrlPr>
          </m:accPr>
          <m:e>
            <m:r>
              <w:rPr>
                <w:rFonts w:ascii="Cambria Math" w:hAnsi="Cambria Math" w:cstheme="minorHAnsi"/>
                <w:sz w:val="24"/>
                <w:szCs w:val="24"/>
              </w:rPr>
              <m:t>η</m:t>
            </m:r>
          </m:e>
        </m:acc>
        <m:r>
          <w:rPr>
            <w:rFonts w:ascii="Cambria Math" w:hAnsi="Cambria Math" w:cstheme="minorHAnsi"/>
            <w:sz w:val="24"/>
            <w:szCs w:val="24"/>
          </w:rPr>
          <m:t>=</m:t>
        </m:r>
        <m:acc>
          <m:accPr>
            <m:ctrlPr>
              <w:rPr>
                <w:rFonts w:ascii="Cambria Math" w:hAnsi="Cambria Math" w:cstheme="minorHAnsi"/>
                <w:i/>
                <w:iCs/>
                <w:sz w:val="24"/>
                <w:szCs w:val="24"/>
              </w:rPr>
            </m:ctrlPr>
          </m:accPr>
          <m:e>
            <m:r>
              <w:rPr>
                <w:rFonts w:ascii="Cambria Math" w:hAnsi="Cambria Math" w:cstheme="minorHAnsi"/>
                <w:sz w:val="24"/>
                <w:szCs w:val="24"/>
              </w:rPr>
              <m:t>p</m:t>
            </m:r>
          </m:e>
        </m:acc>
      </m:oMath>
      <w:r w:rsidRPr="00A94B17">
        <w:rPr>
          <w:rFonts w:cstheme="minorHAnsi"/>
          <w:sz w:val="24"/>
          <w:szCs w:val="24"/>
        </w:rPr>
        <w:t xml:space="preserve"> and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η</m:t>
                </m:r>
              </m:e>
            </m:acc>
          </m:e>
          <m:sub>
            <m:r>
              <w:rPr>
                <w:rFonts w:ascii="Cambria Math" w:hAnsi="Cambria Math" w:cstheme="minorHAnsi"/>
                <w:sz w:val="24"/>
                <w:szCs w:val="24"/>
                <w:vertAlign w:val="subscript"/>
              </w:rPr>
              <m:t>BBC</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p</m:t>
                </m:r>
              </m:e>
            </m:acc>
          </m:e>
          <m:sub>
            <m:r>
              <w:rPr>
                <w:rFonts w:ascii="Cambria Math" w:hAnsi="Cambria Math" w:cstheme="minorHAnsi"/>
                <w:sz w:val="24"/>
                <w:szCs w:val="24"/>
                <w:vertAlign w:val="subscript"/>
              </w:rPr>
              <m:t>BBC</m:t>
            </m:r>
          </m:sub>
        </m:sSub>
      </m:oMath>
      <w:r w:rsidRPr="00A94B17">
        <w:rPr>
          <w:rFonts w:cstheme="minorHAnsi"/>
          <w:sz w:val="24"/>
          <w:szCs w:val="24"/>
        </w:rPr>
        <w:t>.</w:t>
      </w:r>
    </w:p>
    <w:p w14:paraId="0FE125EC" w14:textId="77777777" w:rsidR="00223B6E" w:rsidRPr="00A94B17" w:rsidRDefault="00223B6E" w:rsidP="00A94B17">
      <w:pPr>
        <w:rPr>
          <w:rFonts w:cstheme="minorHAnsi"/>
          <w:sz w:val="24"/>
          <w:szCs w:val="24"/>
        </w:rPr>
      </w:pPr>
    </w:p>
    <w:p w14:paraId="4B7875D9" w14:textId="77777777" w:rsidR="00223B6E" w:rsidRPr="00A94B17" w:rsidRDefault="00223B6E" w:rsidP="00BE6B9A">
      <w:pPr>
        <w:pStyle w:val="Heading1"/>
      </w:pPr>
      <w:r w:rsidRPr="00A94B17">
        <w:t>5 Simulation Study</w:t>
      </w:r>
    </w:p>
    <w:p w14:paraId="3FDDC6EF" w14:textId="2449062E" w:rsidR="005803D9" w:rsidRPr="00A94B17" w:rsidRDefault="00223B6E" w:rsidP="00A94B17">
      <w:pPr>
        <w:rPr>
          <w:rFonts w:cstheme="minorHAnsi"/>
          <w:sz w:val="24"/>
          <w:szCs w:val="24"/>
        </w:rPr>
      </w:pPr>
      <w:r w:rsidRPr="00A94B17">
        <w:rPr>
          <w:rFonts w:cstheme="minorHAnsi"/>
          <w:sz w:val="24"/>
          <w:szCs w:val="24"/>
        </w:rPr>
        <w:t xml:space="preserve">In this section, Monte Carlo simulations are used to compare the behavior of the MLE of </w:t>
      </w:r>
      <w:r w:rsidRPr="00A94B17">
        <w:rPr>
          <w:rFonts w:cstheme="minorHAnsi"/>
          <w:i/>
          <w:iCs/>
          <w:sz w:val="24"/>
          <w:szCs w:val="24"/>
        </w:rPr>
        <w:t xml:space="preserve">p </w:t>
      </w:r>
      <w:r w:rsidRPr="00A94B17">
        <w:rPr>
          <w:rFonts w:cstheme="minorHAnsi"/>
          <w:sz w:val="24"/>
          <w:szCs w:val="24"/>
        </w:rPr>
        <w:t xml:space="preserve">and its proposed bias corrections based on the ﬁnite- sample. The data were simulated via the </w:t>
      </w:r>
      <w:proofErr w:type="spellStart"/>
      <w:r w:rsidRPr="00A94B17">
        <w:rPr>
          <w:rFonts w:cstheme="minorHAnsi"/>
          <w:sz w:val="24"/>
          <w:szCs w:val="24"/>
        </w:rPr>
        <w:t>rlogarithmic</w:t>
      </w:r>
      <w:proofErr w:type="spellEnd"/>
      <w:r w:rsidRPr="00A94B17">
        <w:rPr>
          <w:rFonts w:cstheme="minorHAnsi"/>
          <w:sz w:val="24"/>
          <w:szCs w:val="24"/>
        </w:rPr>
        <w:t xml:space="preserve"> function in </w:t>
      </w:r>
      <w:proofErr w:type="gramStart"/>
      <w:r w:rsidRPr="00A94B17">
        <w:rPr>
          <w:rFonts w:cstheme="minorHAnsi"/>
          <w:sz w:val="24"/>
          <w:szCs w:val="24"/>
        </w:rPr>
        <w:t>the</w:t>
      </w:r>
      <w:r w:rsidR="006879CB">
        <w:rPr>
          <w:rFonts w:cstheme="minorHAnsi"/>
          <w:sz w:val="24"/>
          <w:szCs w:val="24"/>
        </w:rPr>
        <w:t xml:space="preserve"> </w:t>
      </w:r>
      <w:r w:rsidRPr="00A94B17">
        <w:rPr>
          <w:rFonts w:cstheme="minorHAnsi"/>
          <w:sz w:val="24"/>
          <w:szCs w:val="24"/>
        </w:rPr>
        <w:t>”</w:t>
      </w:r>
      <w:proofErr w:type="spellStart"/>
      <w:r w:rsidRPr="00A94B17">
        <w:rPr>
          <w:rFonts w:cstheme="minorHAnsi"/>
          <w:sz w:val="24"/>
          <w:szCs w:val="24"/>
        </w:rPr>
        <w:t>actuar</w:t>
      </w:r>
      <w:proofErr w:type="spellEnd"/>
      <w:proofErr w:type="gramEnd"/>
      <w:r w:rsidRPr="00A94B17">
        <w:rPr>
          <w:rFonts w:cstheme="minorHAnsi"/>
          <w:sz w:val="24"/>
          <w:szCs w:val="24"/>
        </w:rPr>
        <w:t xml:space="preserve">” R package  created by Goulet  (2018). Random samples are generated with the sample size </w:t>
      </w:r>
      <m:oMath>
        <m:r>
          <w:rPr>
            <w:rFonts w:ascii="Cambria Math" w:hAnsi="Cambria Math" w:cstheme="minorHAnsi"/>
            <w:sz w:val="24"/>
            <w:szCs w:val="24"/>
          </w:rPr>
          <m:t xml:space="preserve">n </m:t>
        </m:r>
        <m:r>
          <w:rPr>
            <w:rFonts w:ascii="Cambria Math" w:hAnsi="Cambria Math" w:cstheme="minorHAnsi"/>
            <w:sz w:val="24"/>
            <w:szCs w:val="24"/>
          </w:rPr>
          <m:t>= 10</m:t>
        </m:r>
        <m:r>
          <w:rPr>
            <w:rFonts w:ascii="Cambria Math" w:hAnsi="Cambria Math" w:cstheme="minorHAnsi"/>
            <w:sz w:val="24"/>
            <w:szCs w:val="24"/>
          </w:rPr>
          <m:t xml:space="preserve">, </m:t>
        </m:r>
        <m:r>
          <w:rPr>
            <w:rFonts w:ascii="Cambria Math" w:hAnsi="Cambria Math" w:cstheme="minorHAnsi"/>
            <w:sz w:val="24"/>
            <w:szCs w:val="24"/>
          </w:rPr>
          <m:t>20</m:t>
        </m:r>
        <m:r>
          <w:rPr>
            <w:rFonts w:ascii="Cambria Math" w:hAnsi="Cambria Math" w:cstheme="minorHAnsi"/>
            <w:sz w:val="24"/>
            <w:szCs w:val="24"/>
          </w:rPr>
          <m:t xml:space="preserve">, </m:t>
        </m:r>
        <m:r>
          <w:rPr>
            <w:rFonts w:ascii="Cambria Math" w:hAnsi="Cambria Math" w:cstheme="minorHAnsi"/>
            <w:sz w:val="24"/>
            <w:szCs w:val="24"/>
          </w:rPr>
          <m:t>30</m:t>
        </m:r>
      </m:oMath>
      <w:r w:rsidRPr="00A94B17">
        <w:rPr>
          <w:rFonts w:cstheme="minorHAnsi"/>
          <w:sz w:val="24"/>
          <w:szCs w:val="24"/>
        </w:rPr>
        <w:t xml:space="preserve"> and real values of the parameter are </w:t>
      </w:r>
      <m:oMath>
        <m:r>
          <w:rPr>
            <w:rFonts w:ascii="Cambria Math" w:hAnsi="Cambria Math" w:cstheme="minorHAnsi"/>
            <w:sz w:val="24"/>
            <w:szCs w:val="24"/>
          </w:rPr>
          <m:t xml:space="preserve">p </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05</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4</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5</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6</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7</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8</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95</m:t>
        </m:r>
      </m:oMath>
      <w:r w:rsidRPr="00A94B17">
        <w:rPr>
          <w:rFonts w:cstheme="minorHAnsi"/>
          <w:sz w:val="24"/>
          <w:szCs w:val="24"/>
        </w:rPr>
        <w:t xml:space="preserve">. For each combination of </w:t>
      </w:r>
      <m:oMath>
        <m:r>
          <w:rPr>
            <w:rFonts w:ascii="Cambria Math" w:hAnsi="Cambria Math" w:cstheme="minorHAnsi"/>
            <w:sz w:val="24"/>
            <w:szCs w:val="24"/>
          </w:rPr>
          <m:t>(</m:t>
        </m:r>
        <m:r>
          <w:rPr>
            <w:rFonts w:ascii="Cambria Math" w:hAnsi="Cambria Math" w:cstheme="minorHAnsi"/>
            <w:sz w:val="24"/>
            <w:szCs w:val="24"/>
          </w:rPr>
          <m:t>n, p</m:t>
        </m:r>
        <m:r>
          <w:rPr>
            <w:rFonts w:ascii="Cambria Math" w:hAnsi="Cambria Math" w:cstheme="minorHAnsi"/>
            <w:sz w:val="24"/>
            <w:szCs w:val="24"/>
          </w:rPr>
          <m:t>)</m:t>
        </m:r>
      </m:oMath>
      <w:r w:rsidRPr="00A94B17">
        <w:rPr>
          <w:rFonts w:cstheme="minorHAnsi"/>
          <w:sz w:val="24"/>
          <w:szCs w:val="24"/>
        </w:rPr>
        <w:t xml:space="preserve">, the Monte Carlo replications in our simulations is </w:t>
      </w:r>
      <w:r w:rsidRPr="00A94B17">
        <w:rPr>
          <w:rFonts w:cstheme="minorHAnsi"/>
          <w:i/>
          <w:iCs/>
          <w:sz w:val="24"/>
          <w:szCs w:val="24"/>
        </w:rPr>
        <w:t xml:space="preserve">M </w:t>
      </w:r>
      <w:r w:rsidRPr="00A94B17">
        <w:rPr>
          <w:rFonts w:cstheme="minorHAnsi"/>
          <w:sz w:val="24"/>
          <w:szCs w:val="24"/>
        </w:rPr>
        <w:t xml:space="preserve">= 3000. </w:t>
      </w:r>
      <w:proofErr w:type="gramStart"/>
      <w:r w:rsidRPr="00A94B17">
        <w:rPr>
          <w:rFonts w:cstheme="minorHAnsi"/>
          <w:sz w:val="24"/>
          <w:szCs w:val="24"/>
        </w:rPr>
        <w:t>Also</w:t>
      </w:r>
      <w:proofErr w:type="gramEnd"/>
      <w:r w:rsidRPr="00A94B17">
        <w:rPr>
          <w:rFonts w:cstheme="minorHAnsi"/>
          <w:sz w:val="24"/>
          <w:szCs w:val="24"/>
        </w:rPr>
        <w:t xml:space="preserve"> the boot- strap replications are assumed </w:t>
      </w:r>
      <m:oMath>
        <m:r>
          <w:rPr>
            <w:rFonts w:ascii="Cambria Math" w:hAnsi="Cambria Math" w:cstheme="minorHAnsi"/>
            <w:sz w:val="24"/>
            <w:szCs w:val="24"/>
          </w:rPr>
          <m:t>B=4000</m:t>
        </m:r>
      </m:oMath>
      <w:r w:rsidRPr="00A94B17">
        <w:rPr>
          <w:rFonts w:cstheme="minorHAnsi"/>
          <w:sz w:val="24"/>
          <w:szCs w:val="24"/>
        </w:rPr>
        <w:t xml:space="preserve">. Since the MLE of </w:t>
      </w:r>
      <w:r w:rsidRPr="00A94B17">
        <w:rPr>
          <w:rFonts w:cstheme="minorHAnsi"/>
          <w:i/>
          <w:iCs/>
          <w:sz w:val="24"/>
          <w:szCs w:val="24"/>
        </w:rPr>
        <w:t xml:space="preserve">p </w:t>
      </w:r>
      <w:r w:rsidRPr="00A94B17">
        <w:rPr>
          <w:rFonts w:cstheme="minorHAnsi"/>
          <w:sz w:val="24"/>
          <w:szCs w:val="24"/>
        </w:rPr>
        <w:t>has bias with both positive and negative sign, the comparison is performed via mean of</w:t>
      </w:r>
      <w:r w:rsidR="006879CB">
        <w:rPr>
          <w:rFonts w:cstheme="minorHAnsi"/>
          <w:sz w:val="24"/>
          <w:szCs w:val="24"/>
        </w:rPr>
        <w:t xml:space="preserve"> </w:t>
      </w:r>
      <w:r w:rsidR="00E97B39" w:rsidRPr="00A94B17">
        <w:rPr>
          <w:rFonts w:cstheme="minorHAnsi"/>
          <w:sz w:val="24"/>
          <w:szCs w:val="24"/>
        </w:rPr>
        <w:t>the absolute empirical biases and root mean squared error criteria, i.e.</w:t>
      </w:r>
    </w:p>
    <w:p w14:paraId="05DEAB23" w14:textId="34A4E8A9" w:rsidR="005803D9" w:rsidRDefault="001F050D" w:rsidP="00A94B17">
      <w:pPr>
        <w:rPr>
          <w:rFonts w:cstheme="minorHAnsi"/>
          <w:sz w:val="24"/>
          <w:szCs w:val="24"/>
        </w:rPr>
      </w:pPr>
      <m:oMathPara>
        <m:oMath>
          <m:r>
            <w:rPr>
              <w:rFonts w:ascii="Cambria Math" w:hAnsi="Cambria Math" w:cstheme="minorHAnsi"/>
              <w:sz w:val="24"/>
              <w:szCs w:val="24"/>
            </w:rPr>
            <m:t>Bias</m:t>
          </m:r>
          <m:d>
            <m:dPr>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up>
                  <m:r>
                    <w:rPr>
                      <w:rFonts w:ascii="Cambria Math" w:hAnsi="Cambria Math" w:cstheme="minorHAnsi"/>
                      <w:sz w:val="24"/>
                      <w:szCs w:val="24"/>
                    </w:rPr>
                    <m:t>est</m:t>
                  </m:r>
                </m:sup>
              </m:sSubSup>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M</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m:t>
              </m:r>
            </m:sup>
            <m:e>
              <m:d>
                <m:dPr>
                  <m:begChr m:val="|"/>
                  <m:endChr m:val="|"/>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up>
                      <m:r>
                        <w:rPr>
                          <w:rFonts w:ascii="Cambria Math" w:hAnsi="Cambria Math" w:cstheme="minorHAnsi"/>
                          <w:sz w:val="24"/>
                          <w:szCs w:val="24"/>
                        </w:rPr>
                        <m:t>est</m:t>
                      </m:r>
                    </m:sup>
                  </m:sSubSup>
                  <m:r>
                    <w:rPr>
                      <w:rFonts w:ascii="Cambria Math" w:hAnsi="Cambria Math" w:cstheme="minorHAnsi"/>
                      <w:sz w:val="24"/>
                      <w:szCs w:val="24"/>
                    </w:rPr>
                    <m:t>-p</m:t>
                  </m:r>
                </m:e>
              </m:d>
            </m:e>
          </m:nary>
          <m:r>
            <w:rPr>
              <w:rFonts w:ascii="Cambria Math" w:hAnsi="Cambria Math" w:cstheme="minorHAnsi"/>
              <w:sz w:val="24"/>
              <w:szCs w:val="24"/>
            </w:rPr>
            <m:t xml:space="preserve"> and RMSE</m:t>
          </m:r>
          <m:d>
            <m:dPr>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up>
                  <m:r>
                    <w:rPr>
                      <w:rFonts w:ascii="Cambria Math" w:hAnsi="Cambria Math" w:cstheme="minorHAnsi"/>
                      <w:sz w:val="24"/>
                      <w:szCs w:val="24"/>
                    </w:rPr>
                    <m:t>est</m:t>
                  </m:r>
                </m:sup>
              </m:sSubSup>
            </m:e>
          </m:d>
          <m:r>
            <w:rPr>
              <w:rFonts w:ascii="Cambria Math" w:hAnsi="Cambria Math" w:cstheme="minorHAnsi"/>
              <w:sz w:val="24"/>
              <w:szCs w:val="24"/>
            </w:rPr>
            <m:t>=</m:t>
          </m:r>
          <m:rad>
            <m:radPr>
              <m:degHide m:val="1"/>
              <m:ctrlPr>
                <w:rPr>
                  <w:rFonts w:ascii="Cambria Math" w:hAnsi="Cambria Math" w:cstheme="minorHAnsi"/>
                  <w:i/>
                  <w:sz w:val="24"/>
                  <w:szCs w:val="24"/>
                </w:rPr>
              </m:ctrlPr>
            </m:radPr>
            <m:deg/>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M</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M</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up>
                              <m:r>
                                <w:rPr>
                                  <w:rFonts w:ascii="Cambria Math" w:hAnsi="Cambria Math" w:cstheme="minorHAnsi"/>
                                  <w:sz w:val="24"/>
                                  <w:szCs w:val="24"/>
                                </w:rPr>
                                <m:t>est</m:t>
                              </m:r>
                            </m:sup>
                          </m:sSubSup>
                          <m:r>
                            <w:rPr>
                              <w:rFonts w:ascii="Cambria Math" w:hAnsi="Cambria Math" w:cstheme="minorHAnsi"/>
                              <w:sz w:val="24"/>
                              <w:szCs w:val="24"/>
                            </w:rPr>
                            <m:t>-p</m:t>
                          </m:r>
                        </m:e>
                      </m:d>
                    </m:e>
                    <m:sup>
                      <m:r>
                        <w:rPr>
                          <w:rFonts w:ascii="Cambria Math" w:hAnsi="Cambria Math" w:cstheme="minorHAnsi"/>
                          <w:sz w:val="24"/>
                          <w:szCs w:val="24"/>
                        </w:rPr>
                        <m:t>2</m:t>
                      </m:r>
                    </m:sup>
                  </m:sSup>
                </m:e>
              </m:nary>
              <m:r>
                <w:rPr>
                  <w:rFonts w:ascii="Cambria Math" w:hAnsi="Cambria Math" w:cstheme="minorHAnsi"/>
                  <w:sz w:val="24"/>
                  <w:szCs w:val="24"/>
                </w:rPr>
                <m:t>,</m:t>
              </m:r>
            </m:e>
          </m:rad>
        </m:oMath>
      </m:oMathPara>
    </w:p>
    <w:p w14:paraId="723C5EF3" w14:textId="783891E6" w:rsidR="00E97B39" w:rsidRPr="00A94B17" w:rsidRDefault="00E97B39" w:rsidP="00A94B17">
      <w:pPr>
        <w:rPr>
          <w:rFonts w:cstheme="minorHAnsi"/>
          <w:sz w:val="24"/>
          <w:szCs w:val="24"/>
        </w:rPr>
      </w:pPr>
      <w:r w:rsidRPr="00A94B17">
        <w:rPr>
          <w:rFonts w:cstheme="minorHAnsi"/>
          <w:sz w:val="24"/>
          <w:szCs w:val="24"/>
        </w:rPr>
        <w:t xml:space="preserve">where </w:t>
      </w:r>
      <m:oMath>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p</m:t>
                </m:r>
              </m:e>
            </m:acc>
          </m:e>
          <m:sup>
            <m:r>
              <w:rPr>
                <w:rFonts w:ascii="Cambria Math" w:hAnsi="Cambria Math" w:cstheme="minorHAnsi"/>
                <w:sz w:val="24"/>
                <w:szCs w:val="24"/>
                <w:vertAlign w:val="superscript"/>
              </w:rPr>
              <m:t>est</m:t>
            </m:r>
          </m:sup>
        </m:sSup>
      </m:oMath>
      <w:r w:rsidRPr="00A94B17">
        <w:rPr>
          <w:rFonts w:cstheme="minorHAnsi"/>
          <w:i/>
          <w:iCs/>
          <w:sz w:val="24"/>
          <w:szCs w:val="24"/>
        </w:rPr>
        <w:t xml:space="preserve"> </w:t>
      </w:r>
      <w:r w:rsidRPr="00A94B17">
        <w:rPr>
          <w:rFonts w:cstheme="minorHAnsi"/>
          <w:sz w:val="24"/>
          <w:szCs w:val="24"/>
        </w:rPr>
        <w:t xml:space="preserve">is an estimator of </w:t>
      </w:r>
      <w:proofErr w:type="gramStart"/>
      <w:r w:rsidRPr="00A94B17">
        <w:rPr>
          <w:rFonts w:cstheme="minorHAnsi"/>
          <w:i/>
          <w:iCs/>
          <w:sz w:val="24"/>
          <w:szCs w:val="24"/>
        </w:rPr>
        <w:t>p</w:t>
      </w:r>
      <w:r w:rsidRPr="00A94B17">
        <w:rPr>
          <w:rFonts w:cstheme="minorHAnsi"/>
          <w:sz w:val="24"/>
          <w:szCs w:val="24"/>
        </w:rPr>
        <w:t>.</w:t>
      </w:r>
      <w:proofErr w:type="gramEnd"/>
      <w:r w:rsidRPr="00A94B17">
        <w:rPr>
          <w:rFonts w:cstheme="minorHAnsi"/>
          <w:sz w:val="24"/>
          <w:szCs w:val="24"/>
        </w:rPr>
        <w:t xml:space="preserve">   The MLE of p is calculated </w:t>
      </w:r>
      <w:proofErr w:type="gramStart"/>
      <w:r w:rsidRPr="00A94B17">
        <w:rPr>
          <w:rFonts w:cstheme="minorHAnsi"/>
          <w:sz w:val="24"/>
          <w:szCs w:val="24"/>
        </w:rPr>
        <w:t>by ”</w:t>
      </w:r>
      <w:proofErr w:type="spellStart"/>
      <w:r w:rsidRPr="00A94B17">
        <w:rPr>
          <w:rFonts w:cstheme="minorHAnsi"/>
          <w:sz w:val="24"/>
          <w:szCs w:val="24"/>
        </w:rPr>
        <w:t>optim</w:t>
      </w:r>
      <w:proofErr w:type="spellEnd"/>
      <w:proofErr w:type="gramEnd"/>
      <w:r w:rsidRPr="00A94B17">
        <w:rPr>
          <w:rFonts w:cstheme="minorHAnsi"/>
          <w:sz w:val="24"/>
          <w:szCs w:val="24"/>
        </w:rPr>
        <w:t>” function in R statistical program.  The results are presented in Table 1.</w:t>
      </w:r>
    </w:p>
    <w:p w14:paraId="29AC01BC" w14:textId="77777777" w:rsidR="00E97B39" w:rsidRPr="00A94B17" w:rsidRDefault="00E97B39" w:rsidP="00A94B17">
      <w:pPr>
        <w:rPr>
          <w:rFonts w:cstheme="minorHAnsi"/>
          <w:sz w:val="24"/>
          <w:szCs w:val="24"/>
        </w:rPr>
      </w:pPr>
      <w:r w:rsidRPr="00A94B17">
        <w:rPr>
          <w:rFonts w:cstheme="minorHAnsi"/>
          <w:sz w:val="24"/>
          <w:szCs w:val="24"/>
        </w:rPr>
        <w:t xml:space="preserve">From Table 1, the performance of </w:t>
      </w:r>
      <w:r w:rsidRPr="00A94B17">
        <w:rPr>
          <w:rFonts w:cstheme="minorHAnsi"/>
          <w:i/>
          <w:iCs/>
          <w:sz w:val="24"/>
          <w:szCs w:val="24"/>
        </w:rPr>
        <w:t xml:space="preserve">BC MLE </w:t>
      </w:r>
      <w:r w:rsidRPr="00A94B17">
        <w:rPr>
          <w:rFonts w:cstheme="minorHAnsi"/>
          <w:sz w:val="24"/>
          <w:szCs w:val="24"/>
        </w:rPr>
        <w:t xml:space="preserve">is better than that of MLE and </w:t>
      </w:r>
      <w:r w:rsidRPr="00A94B17">
        <w:rPr>
          <w:rFonts w:cstheme="minorHAnsi"/>
          <w:i/>
          <w:iCs/>
          <w:sz w:val="24"/>
          <w:szCs w:val="24"/>
        </w:rPr>
        <w:t xml:space="preserve">BBC MLE </w:t>
      </w:r>
      <w:r w:rsidRPr="00A94B17">
        <w:rPr>
          <w:rFonts w:cstheme="minorHAnsi"/>
          <w:sz w:val="24"/>
          <w:szCs w:val="24"/>
        </w:rPr>
        <w:t xml:space="preserve">based on mean absolute bias and root mean squared error for sample with small size. In most of the cases, the biases of all the estimators of </w:t>
      </w:r>
      <w:r w:rsidRPr="00A94B17">
        <w:rPr>
          <w:rFonts w:cstheme="minorHAnsi"/>
          <w:i/>
          <w:iCs/>
          <w:sz w:val="24"/>
          <w:szCs w:val="24"/>
        </w:rPr>
        <w:t xml:space="preserve">p </w:t>
      </w:r>
      <w:r w:rsidRPr="00A94B17">
        <w:rPr>
          <w:rFonts w:cstheme="minorHAnsi"/>
          <w:sz w:val="24"/>
          <w:szCs w:val="24"/>
        </w:rPr>
        <w:t xml:space="preserve">decrease when sample size increases except for the value of </w:t>
      </w:r>
      <w:r w:rsidRPr="00A94B17">
        <w:rPr>
          <w:rFonts w:cstheme="minorHAnsi"/>
          <w:i/>
          <w:iCs/>
          <w:sz w:val="24"/>
          <w:szCs w:val="24"/>
        </w:rPr>
        <w:t xml:space="preserve">p </w:t>
      </w:r>
      <w:r w:rsidRPr="00A94B17">
        <w:rPr>
          <w:rFonts w:cstheme="minorHAnsi"/>
          <w:sz w:val="24"/>
          <w:szCs w:val="24"/>
        </w:rPr>
        <w:t>near zero and one.</w:t>
      </w:r>
    </w:p>
    <w:p w14:paraId="028D5411" w14:textId="3760DAB6" w:rsidR="00E97B39" w:rsidRPr="00A94B17" w:rsidRDefault="001B7BE8" w:rsidP="001B7BE8">
      <w:pPr>
        <w:pStyle w:val="Heading1"/>
      </w:pPr>
      <w:r>
        <w:t xml:space="preserve">6. </w:t>
      </w:r>
      <w:r w:rsidR="00E97B39" w:rsidRPr="00A94B17">
        <w:t>Illustrative Example</w:t>
      </w:r>
    </w:p>
    <w:p w14:paraId="02DEB113" w14:textId="77777777" w:rsidR="00E97B39" w:rsidRPr="00A94B17" w:rsidRDefault="00E97B39" w:rsidP="00A94B17">
      <w:pPr>
        <w:rPr>
          <w:rFonts w:cstheme="minorHAnsi"/>
          <w:sz w:val="24"/>
          <w:szCs w:val="24"/>
        </w:rPr>
      </w:pPr>
      <w:r w:rsidRPr="00A94B17">
        <w:rPr>
          <w:rFonts w:cstheme="minorHAnsi"/>
          <w:sz w:val="24"/>
          <w:szCs w:val="24"/>
        </w:rPr>
        <w:t xml:space="preserve">In this section, a real dataset is considered and the proposed methods in the previous sections are illustrated. Best et al. (2008) presented three methods of goodness of ﬁt test for logarithmic series distribution. They used a dataset on insect catches from the Sierra </w:t>
      </w:r>
      <w:proofErr w:type="spellStart"/>
      <w:r w:rsidRPr="00A94B17">
        <w:rPr>
          <w:rFonts w:cstheme="minorHAnsi"/>
          <w:sz w:val="24"/>
          <w:szCs w:val="24"/>
        </w:rPr>
        <w:t>Tarahuma</w:t>
      </w:r>
      <w:proofErr w:type="spellEnd"/>
      <w:r w:rsidRPr="00A94B17">
        <w:rPr>
          <w:rFonts w:cstheme="minorHAnsi"/>
          <w:sz w:val="24"/>
          <w:szCs w:val="24"/>
        </w:rPr>
        <w:t>, Mexico, reported by Al-</w:t>
      </w:r>
      <w:proofErr w:type="spellStart"/>
      <w:r w:rsidRPr="00A94B17">
        <w:rPr>
          <w:rFonts w:cstheme="minorHAnsi"/>
          <w:sz w:val="24"/>
          <w:szCs w:val="24"/>
        </w:rPr>
        <w:t>drete</w:t>
      </w:r>
      <w:proofErr w:type="spellEnd"/>
      <w:r w:rsidRPr="00A94B17">
        <w:rPr>
          <w:rFonts w:cstheme="minorHAnsi"/>
          <w:sz w:val="24"/>
          <w:szCs w:val="24"/>
        </w:rPr>
        <w:t xml:space="preserve"> (2002) and illustrated that the LS distribution is a good ﬁt for this dataset (Table 2). Table 3 shows the point estimates of </w:t>
      </w:r>
      <w:r w:rsidRPr="00A94B17">
        <w:rPr>
          <w:rFonts w:cstheme="minorHAnsi"/>
          <w:i/>
          <w:iCs/>
          <w:sz w:val="24"/>
          <w:szCs w:val="24"/>
        </w:rPr>
        <w:t xml:space="preserve">p </w:t>
      </w:r>
      <w:r w:rsidRPr="00A94B17">
        <w:rPr>
          <w:rFonts w:cstheme="minorHAnsi"/>
          <w:sz w:val="24"/>
          <w:szCs w:val="24"/>
        </w:rPr>
        <w:t xml:space="preserve">with standard errors of MLE, BC-MLE and BBC-MLE. The standard errors of BC-MLE and BBC- MLE are obtained by parametric bootstrap method with 2000 replications and the same sample size (For example, this method is applied in section 5 of Rasekhi et al.  (2017)). It is observed that BC-MLE provides the lowest standard errors for the parameter </w:t>
      </w:r>
      <w:r w:rsidRPr="00A94B17">
        <w:rPr>
          <w:rFonts w:cstheme="minorHAnsi"/>
          <w:i/>
          <w:iCs/>
          <w:sz w:val="24"/>
          <w:szCs w:val="24"/>
        </w:rPr>
        <w:t>p</w:t>
      </w:r>
      <w:r w:rsidRPr="00A94B17">
        <w:rPr>
          <w:rFonts w:cstheme="minorHAnsi"/>
          <w:sz w:val="24"/>
          <w:szCs w:val="24"/>
        </w:rPr>
        <w:t xml:space="preserve">. It is worth to mention </w:t>
      </w:r>
      <w:proofErr w:type="gramStart"/>
      <w:r w:rsidRPr="00A94B17">
        <w:rPr>
          <w:rFonts w:cstheme="minorHAnsi"/>
          <w:sz w:val="24"/>
          <w:szCs w:val="24"/>
        </w:rPr>
        <w:t>that,</w:t>
      </w:r>
      <w:proofErr w:type="gramEnd"/>
      <w:r w:rsidRPr="00A94B17">
        <w:rPr>
          <w:rFonts w:cstheme="minorHAnsi"/>
          <w:sz w:val="24"/>
          <w:szCs w:val="24"/>
        </w:rPr>
        <w:t xml:space="preserve"> the BC-MLE and BBC-MLE of </w:t>
      </w:r>
      <w:r w:rsidRPr="00A94B17">
        <w:rPr>
          <w:rFonts w:cstheme="minorHAnsi"/>
          <w:i/>
          <w:iCs/>
          <w:sz w:val="24"/>
          <w:szCs w:val="24"/>
        </w:rPr>
        <w:t xml:space="preserve">p </w:t>
      </w:r>
      <w:r w:rsidRPr="00A94B17">
        <w:rPr>
          <w:rFonts w:cstheme="minorHAnsi"/>
          <w:sz w:val="24"/>
          <w:szCs w:val="24"/>
        </w:rPr>
        <w:t xml:space="preserve">are bigger than the MLE. </w:t>
      </w:r>
      <w:proofErr w:type="gramStart"/>
      <w:r w:rsidRPr="00A94B17">
        <w:rPr>
          <w:rFonts w:cstheme="minorHAnsi"/>
          <w:sz w:val="24"/>
          <w:szCs w:val="24"/>
        </w:rPr>
        <w:t>Thus</w:t>
      </w:r>
      <w:proofErr w:type="gramEnd"/>
      <w:r w:rsidRPr="00A94B17">
        <w:rPr>
          <w:rFonts w:cstheme="minorHAnsi"/>
          <w:sz w:val="24"/>
          <w:szCs w:val="24"/>
        </w:rPr>
        <w:t xml:space="preserve"> the MLE underestimate the parameter </w:t>
      </w:r>
      <w:r w:rsidRPr="00A94B17">
        <w:rPr>
          <w:rFonts w:cstheme="minorHAnsi"/>
          <w:i/>
          <w:iCs/>
          <w:sz w:val="24"/>
          <w:szCs w:val="24"/>
        </w:rPr>
        <w:t xml:space="preserve">p </w:t>
      </w:r>
      <w:r w:rsidRPr="00A94B17">
        <w:rPr>
          <w:rFonts w:cstheme="minorHAnsi"/>
          <w:sz w:val="24"/>
          <w:szCs w:val="24"/>
        </w:rPr>
        <w:t>of the LS distribution.</w:t>
      </w:r>
    </w:p>
    <w:p w14:paraId="7590F81B" w14:textId="6329EB50" w:rsidR="00E97B39" w:rsidRPr="00A94B17" w:rsidRDefault="00EC3442" w:rsidP="00EC3442">
      <w:pPr>
        <w:pStyle w:val="Heading1"/>
      </w:pPr>
      <w:r>
        <w:t xml:space="preserve">7. </w:t>
      </w:r>
      <w:r w:rsidR="00E97B39" w:rsidRPr="00A94B17">
        <w:t>Characterizations Results</w:t>
      </w:r>
    </w:p>
    <w:p w14:paraId="65AD16A2" w14:textId="77777777" w:rsidR="004B03B0" w:rsidRPr="00A94B17" w:rsidRDefault="00E97B39" w:rsidP="004B03B0">
      <w:pPr>
        <w:rPr>
          <w:rFonts w:cstheme="minorHAnsi"/>
          <w:sz w:val="24"/>
          <w:szCs w:val="24"/>
        </w:rPr>
      </w:pPr>
      <w:r w:rsidRPr="00A94B17">
        <w:rPr>
          <w:rFonts w:cstheme="minorHAnsi"/>
          <w:sz w:val="24"/>
          <w:szCs w:val="24"/>
        </w:rPr>
        <w:t xml:space="preserve">The problem of characterizing a distribution is an important problem in applied sciences, where an investigator is vitally interested to know if their model follows the right distribution. To this end, the investigator relies on conditions under which their model would follow speciﬁcally the chosen distribution. In this sect </w:t>
      </w:r>
      <w:proofErr w:type="spellStart"/>
      <w:r w:rsidRPr="00A94B17">
        <w:rPr>
          <w:rFonts w:cstheme="minorHAnsi"/>
          <w:sz w:val="24"/>
          <w:szCs w:val="24"/>
        </w:rPr>
        <w:t>f</w:t>
      </w:r>
      <w:proofErr w:type="spellEnd"/>
      <w:r w:rsidRPr="00A94B17">
        <w:rPr>
          <w:rFonts w:cstheme="minorHAnsi"/>
          <w:sz w:val="24"/>
          <w:szCs w:val="24"/>
        </w:rPr>
        <w:t xml:space="preserve"> the LS</w:t>
      </w:r>
      <w:r w:rsidR="00EC3442">
        <w:rPr>
          <w:rFonts w:cstheme="minorHAnsi"/>
          <w:sz w:val="24"/>
          <w:szCs w:val="24"/>
        </w:rPr>
        <w:t xml:space="preserve"> </w:t>
      </w:r>
      <w:r w:rsidRPr="00A94B17">
        <w:rPr>
          <w:rFonts w:cstheme="minorHAnsi"/>
          <w:sz w:val="24"/>
          <w:szCs w:val="24"/>
        </w:rPr>
        <w:t>distribution based on: (</w:t>
      </w:r>
      <w:proofErr w:type="spellStart"/>
      <w:r w:rsidRPr="00A94B17">
        <w:rPr>
          <w:rFonts w:cstheme="minorHAnsi"/>
          <w:i/>
          <w:iCs/>
          <w:sz w:val="24"/>
          <w:szCs w:val="24"/>
        </w:rPr>
        <w:t>i</w:t>
      </w:r>
      <w:proofErr w:type="spellEnd"/>
      <w:r w:rsidRPr="00A94B17">
        <w:rPr>
          <w:rFonts w:cstheme="minorHAnsi"/>
          <w:sz w:val="24"/>
          <w:szCs w:val="24"/>
        </w:rPr>
        <w:t xml:space="preserve">) </w:t>
      </w:r>
      <w:r w:rsidR="005D7376">
        <w:rPr>
          <w:rFonts w:cstheme="minorHAnsi"/>
          <w:sz w:val="24"/>
          <w:szCs w:val="24"/>
        </w:rPr>
        <w:t>conditional expectation of certain f</w:t>
      </w:r>
      <w:r w:rsidRPr="00A94B17">
        <w:rPr>
          <w:rFonts w:cstheme="minorHAnsi"/>
          <w:sz w:val="24"/>
          <w:szCs w:val="24"/>
        </w:rPr>
        <w:t>unction of the</w:t>
      </w:r>
      <w:r w:rsidR="004B03B0">
        <w:rPr>
          <w:rFonts w:cstheme="minorHAnsi"/>
          <w:sz w:val="24"/>
          <w:szCs w:val="24"/>
        </w:rPr>
        <w:t xml:space="preserve"> </w:t>
      </w:r>
      <w:r w:rsidR="004B03B0" w:rsidRPr="00A94B17">
        <w:rPr>
          <w:rFonts w:cstheme="minorHAnsi"/>
          <w:sz w:val="24"/>
          <w:szCs w:val="24"/>
        </w:rPr>
        <w:t xml:space="preserve">random </w:t>
      </w:r>
      <w:proofErr w:type="gramStart"/>
      <w:r w:rsidR="004B03B0" w:rsidRPr="00A94B17">
        <w:rPr>
          <w:rFonts w:cstheme="minorHAnsi"/>
          <w:sz w:val="24"/>
          <w:szCs w:val="24"/>
        </w:rPr>
        <w:t>variable ;</w:t>
      </w:r>
      <w:proofErr w:type="gramEnd"/>
      <w:r w:rsidR="004B03B0" w:rsidRPr="00A94B17">
        <w:rPr>
          <w:rFonts w:cstheme="minorHAnsi"/>
          <w:sz w:val="24"/>
          <w:szCs w:val="24"/>
        </w:rPr>
        <w:t xml:space="preserve"> (</w:t>
      </w:r>
      <w:r w:rsidR="004B03B0" w:rsidRPr="00A94B17">
        <w:rPr>
          <w:rFonts w:cstheme="minorHAnsi"/>
          <w:i/>
          <w:iCs/>
          <w:sz w:val="24"/>
          <w:szCs w:val="24"/>
        </w:rPr>
        <w:t>ii</w:t>
      </w:r>
      <w:r w:rsidR="004B03B0" w:rsidRPr="00A94B17">
        <w:rPr>
          <w:rFonts w:cstheme="minorHAnsi"/>
          <w:sz w:val="24"/>
          <w:szCs w:val="24"/>
        </w:rPr>
        <w:t>) the hazard rate function.</w:t>
      </w:r>
    </w:p>
    <w:p w14:paraId="0248B504" w14:textId="54121122" w:rsidR="00E97B39" w:rsidRPr="005D7376" w:rsidRDefault="00E97B39" w:rsidP="00996723">
      <w:pPr>
        <w:spacing w:after="0"/>
        <w:rPr>
          <w:rFonts w:cstheme="minorHAnsi"/>
          <w:i/>
          <w:iCs/>
          <w:sz w:val="24"/>
          <w:szCs w:val="24"/>
        </w:rPr>
      </w:pPr>
      <w:r w:rsidRPr="00A94B17">
        <w:rPr>
          <w:rFonts w:cstheme="minorHAnsi"/>
          <w:sz w:val="24"/>
          <w:szCs w:val="24"/>
        </w:rPr>
        <w:t xml:space="preserve">Table 1. </w:t>
      </w:r>
      <w:r w:rsidRPr="005D7376">
        <w:rPr>
          <w:rFonts w:cstheme="minorHAnsi"/>
          <w:sz w:val="24"/>
          <w:szCs w:val="24"/>
        </w:rPr>
        <w:t>Estimated mean absolute bias (root mean-squared error) for estimators of</w:t>
      </w:r>
      <w:r w:rsidRPr="005D7376">
        <w:rPr>
          <w:rFonts w:cstheme="minorHAnsi"/>
          <w:sz w:val="24"/>
          <w:szCs w:val="24"/>
        </w:rPr>
        <w:t xml:space="preserve"> </w:t>
      </w:r>
      <w:r w:rsidRPr="005D7376">
        <w:rPr>
          <w:rFonts w:cstheme="minorHAnsi"/>
          <w:i/>
          <w:iCs/>
          <w:sz w:val="24"/>
          <w:szCs w:val="24"/>
        </w:rPr>
        <w:t>p</w:t>
      </w:r>
    </w:p>
    <w:tbl>
      <w:tblPr>
        <w:tblStyle w:val="TableGrid"/>
        <w:tblW w:w="0" w:type="auto"/>
        <w:tblLook w:val="0020" w:firstRow="1" w:lastRow="0" w:firstColumn="0" w:lastColumn="0" w:noHBand="0" w:noVBand="0"/>
      </w:tblPr>
      <w:tblGrid>
        <w:gridCol w:w="642"/>
        <w:gridCol w:w="1686"/>
        <w:gridCol w:w="1700"/>
        <w:gridCol w:w="1700"/>
        <w:gridCol w:w="1700"/>
      </w:tblGrid>
      <w:tr w:rsidR="001044CD" w:rsidRPr="00A94B17" w14:paraId="3CEEA654" w14:textId="77777777" w:rsidTr="00E05838">
        <w:trPr>
          <w:trHeight w:val="280"/>
        </w:trPr>
        <w:tc>
          <w:tcPr>
            <w:tcW w:w="0" w:type="auto"/>
          </w:tcPr>
          <w:p w14:paraId="3DF3C158" w14:textId="77777777" w:rsidR="001044CD" w:rsidRPr="00A94B17" w:rsidRDefault="001044CD" w:rsidP="00A94B17">
            <w:pPr>
              <w:rPr>
                <w:rFonts w:cstheme="minorHAnsi"/>
                <w:sz w:val="24"/>
                <w:szCs w:val="24"/>
              </w:rPr>
            </w:pPr>
          </w:p>
        </w:tc>
        <w:tc>
          <w:tcPr>
            <w:tcW w:w="0" w:type="auto"/>
          </w:tcPr>
          <w:p w14:paraId="1CEDC6BE" w14:textId="77777777" w:rsidR="001044CD" w:rsidRPr="00A94B17" w:rsidRDefault="001044CD" w:rsidP="00A94B17">
            <w:pPr>
              <w:rPr>
                <w:rFonts w:cstheme="minorHAnsi"/>
                <w:i/>
                <w:iCs/>
                <w:sz w:val="24"/>
                <w:szCs w:val="24"/>
              </w:rPr>
            </w:pPr>
            <w:r w:rsidRPr="00A94B17">
              <w:rPr>
                <w:rFonts w:cstheme="minorHAnsi"/>
                <w:sz w:val="24"/>
                <w:szCs w:val="24"/>
              </w:rPr>
              <w:t xml:space="preserve">Estimators of </w:t>
            </w:r>
            <w:r w:rsidRPr="00A94B17">
              <w:rPr>
                <w:rFonts w:cstheme="minorHAnsi"/>
                <w:i/>
                <w:iCs/>
                <w:sz w:val="24"/>
                <w:szCs w:val="24"/>
              </w:rPr>
              <w:t>p</w:t>
            </w:r>
          </w:p>
        </w:tc>
        <w:tc>
          <w:tcPr>
            <w:tcW w:w="0" w:type="auto"/>
          </w:tcPr>
          <w:p w14:paraId="68EE20CA" w14:textId="77777777" w:rsidR="001044CD" w:rsidRPr="00A94B17" w:rsidRDefault="001044CD" w:rsidP="00A94B17">
            <w:pPr>
              <w:rPr>
                <w:rFonts w:cstheme="minorHAnsi"/>
                <w:i/>
                <w:iCs/>
                <w:sz w:val="24"/>
                <w:szCs w:val="24"/>
              </w:rPr>
            </w:pPr>
          </w:p>
        </w:tc>
        <w:tc>
          <w:tcPr>
            <w:tcW w:w="0" w:type="auto"/>
          </w:tcPr>
          <w:p w14:paraId="4B4D31D2" w14:textId="4389EA49" w:rsidR="001044CD" w:rsidRPr="00A94B17" w:rsidRDefault="001044CD" w:rsidP="00A94B17">
            <w:pPr>
              <w:rPr>
                <w:rFonts w:cstheme="minorHAnsi"/>
                <w:i/>
                <w:iCs/>
                <w:sz w:val="24"/>
                <w:szCs w:val="24"/>
              </w:rPr>
            </w:pPr>
          </w:p>
        </w:tc>
        <w:tc>
          <w:tcPr>
            <w:tcW w:w="0" w:type="auto"/>
          </w:tcPr>
          <w:p w14:paraId="6B7D31DC" w14:textId="77777777" w:rsidR="001044CD" w:rsidRPr="00A94B17" w:rsidRDefault="001044CD" w:rsidP="00A94B17">
            <w:pPr>
              <w:rPr>
                <w:rFonts w:cstheme="minorHAnsi"/>
                <w:sz w:val="24"/>
                <w:szCs w:val="24"/>
              </w:rPr>
            </w:pPr>
          </w:p>
        </w:tc>
      </w:tr>
      <w:tr w:rsidR="002C2F1C" w:rsidRPr="00A94B17" w14:paraId="6E9DC8E3" w14:textId="77777777" w:rsidTr="00E05838">
        <w:trPr>
          <w:trHeight w:val="281"/>
        </w:trPr>
        <w:tc>
          <w:tcPr>
            <w:tcW w:w="0" w:type="auto"/>
          </w:tcPr>
          <w:p w14:paraId="2A6FC374" w14:textId="77777777" w:rsidR="002C2F1C" w:rsidRPr="00A94B17" w:rsidRDefault="002C2F1C" w:rsidP="00A94B17">
            <w:pPr>
              <w:rPr>
                <w:rFonts w:cstheme="minorHAnsi"/>
                <w:i/>
                <w:iCs/>
                <w:w w:val="88"/>
                <w:sz w:val="24"/>
                <w:szCs w:val="24"/>
              </w:rPr>
            </w:pPr>
            <w:r w:rsidRPr="00A94B17">
              <w:rPr>
                <w:rFonts w:cstheme="minorHAnsi"/>
                <w:i/>
                <w:iCs/>
                <w:w w:val="88"/>
                <w:sz w:val="24"/>
                <w:szCs w:val="24"/>
              </w:rPr>
              <w:t>p</w:t>
            </w:r>
          </w:p>
        </w:tc>
        <w:tc>
          <w:tcPr>
            <w:tcW w:w="0" w:type="auto"/>
          </w:tcPr>
          <w:p w14:paraId="1CA9F1F0" w14:textId="77777777" w:rsidR="002C2F1C" w:rsidRPr="00A94B17" w:rsidRDefault="002C2F1C" w:rsidP="00A94B17">
            <w:pPr>
              <w:rPr>
                <w:rFonts w:cstheme="minorHAnsi"/>
                <w:i/>
                <w:iCs/>
                <w:w w:val="104"/>
                <w:sz w:val="24"/>
                <w:szCs w:val="24"/>
              </w:rPr>
            </w:pPr>
            <w:r w:rsidRPr="00A94B17">
              <w:rPr>
                <w:rFonts w:cstheme="minorHAnsi"/>
                <w:i/>
                <w:iCs/>
                <w:w w:val="104"/>
                <w:sz w:val="24"/>
                <w:szCs w:val="24"/>
              </w:rPr>
              <w:t>n</w:t>
            </w:r>
          </w:p>
        </w:tc>
        <w:tc>
          <w:tcPr>
            <w:tcW w:w="0" w:type="auto"/>
          </w:tcPr>
          <w:p w14:paraId="3EB351E3" w14:textId="77777777" w:rsidR="002C2F1C" w:rsidRPr="00A94B17" w:rsidRDefault="002C2F1C" w:rsidP="00A94B17">
            <w:pPr>
              <w:rPr>
                <w:rFonts w:cstheme="minorHAnsi"/>
                <w:sz w:val="24"/>
                <w:szCs w:val="24"/>
              </w:rPr>
            </w:pPr>
            <w:r w:rsidRPr="00A94B17">
              <w:rPr>
                <w:rFonts w:cstheme="minorHAnsi"/>
                <w:sz w:val="24"/>
                <w:szCs w:val="24"/>
              </w:rPr>
              <w:t>MLE</w:t>
            </w:r>
          </w:p>
        </w:tc>
        <w:tc>
          <w:tcPr>
            <w:tcW w:w="0" w:type="auto"/>
          </w:tcPr>
          <w:p w14:paraId="0059592B" w14:textId="77777777" w:rsidR="002C2F1C" w:rsidRPr="00A94B17" w:rsidRDefault="002C2F1C" w:rsidP="00A94B17">
            <w:pPr>
              <w:rPr>
                <w:rFonts w:cstheme="minorHAnsi"/>
                <w:w w:val="105"/>
                <w:sz w:val="24"/>
                <w:szCs w:val="24"/>
              </w:rPr>
            </w:pPr>
            <w:r w:rsidRPr="00A94B17">
              <w:rPr>
                <w:rFonts w:cstheme="minorHAnsi"/>
                <w:w w:val="105"/>
                <w:sz w:val="24"/>
                <w:szCs w:val="24"/>
              </w:rPr>
              <w:t>BC-MLE</w:t>
            </w:r>
          </w:p>
        </w:tc>
        <w:tc>
          <w:tcPr>
            <w:tcW w:w="0" w:type="auto"/>
          </w:tcPr>
          <w:p w14:paraId="7EBE8914" w14:textId="77777777" w:rsidR="002C2F1C" w:rsidRPr="00A94B17" w:rsidRDefault="002C2F1C" w:rsidP="00A94B17">
            <w:pPr>
              <w:rPr>
                <w:rFonts w:cstheme="minorHAnsi"/>
                <w:w w:val="105"/>
                <w:sz w:val="24"/>
                <w:szCs w:val="24"/>
              </w:rPr>
            </w:pPr>
            <w:r w:rsidRPr="00A94B17">
              <w:rPr>
                <w:rFonts w:cstheme="minorHAnsi"/>
                <w:w w:val="105"/>
                <w:sz w:val="24"/>
                <w:szCs w:val="24"/>
              </w:rPr>
              <w:t>BBC-MLE</w:t>
            </w:r>
          </w:p>
        </w:tc>
      </w:tr>
      <w:tr w:rsidR="002C2F1C" w:rsidRPr="00A94B17" w14:paraId="0C50067D" w14:textId="77777777" w:rsidTr="00E05838">
        <w:trPr>
          <w:trHeight w:val="265"/>
        </w:trPr>
        <w:tc>
          <w:tcPr>
            <w:tcW w:w="0" w:type="auto"/>
          </w:tcPr>
          <w:p w14:paraId="3630A806" w14:textId="77777777" w:rsidR="002C2F1C" w:rsidRPr="00A94B17" w:rsidRDefault="002C2F1C" w:rsidP="00A94B17">
            <w:pPr>
              <w:rPr>
                <w:rFonts w:cstheme="minorHAnsi"/>
                <w:sz w:val="24"/>
                <w:szCs w:val="24"/>
              </w:rPr>
            </w:pPr>
            <w:r w:rsidRPr="00A94B17">
              <w:rPr>
                <w:rFonts w:cstheme="minorHAnsi"/>
                <w:sz w:val="24"/>
                <w:szCs w:val="24"/>
              </w:rPr>
              <w:t>0.05</w:t>
            </w:r>
          </w:p>
        </w:tc>
        <w:tc>
          <w:tcPr>
            <w:tcW w:w="0" w:type="auto"/>
          </w:tcPr>
          <w:p w14:paraId="03AAB5E4"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471098C9" w14:textId="77777777" w:rsidR="002C2F1C" w:rsidRPr="00A94B17" w:rsidRDefault="002C2F1C" w:rsidP="00A94B17">
            <w:pPr>
              <w:rPr>
                <w:rFonts w:cstheme="minorHAnsi"/>
                <w:sz w:val="24"/>
                <w:szCs w:val="24"/>
              </w:rPr>
            </w:pPr>
            <w:r w:rsidRPr="00A94B17">
              <w:rPr>
                <w:rFonts w:cstheme="minorHAnsi"/>
                <w:sz w:val="24"/>
                <w:szCs w:val="24"/>
              </w:rPr>
              <w:t>0.2913(0.3788)</w:t>
            </w:r>
          </w:p>
        </w:tc>
        <w:tc>
          <w:tcPr>
            <w:tcW w:w="0" w:type="auto"/>
          </w:tcPr>
          <w:p w14:paraId="62C23042" w14:textId="77777777" w:rsidR="002C2F1C" w:rsidRPr="00A94B17" w:rsidRDefault="002C2F1C" w:rsidP="00A94B17">
            <w:pPr>
              <w:rPr>
                <w:rFonts w:cstheme="minorHAnsi"/>
                <w:sz w:val="24"/>
                <w:szCs w:val="24"/>
              </w:rPr>
            </w:pPr>
            <w:r w:rsidRPr="00A94B17">
              <w:rPr>
                <w:rFonts w:cstheme="minorHAnsi"/>
                <w:sz w:val="24"/>
                <w:szCs w:val="24"/>
              </w:rPr>
              <w:t>0.2586(0.3453)</w:t>
            </w:r>
          </w:p>
        </w:tc>
        <w:tc>
          <w:tcPr>
            <w:tcW w:w="0" w:type="auto"/>
          </w:tcPr>
          <w:p w14:paraId="4EC23AA1" w14:textId="77777777" w:rsidR="002C2F1C" w:rsidRPr="00A94B17" w:rsidRDefault="002C2F1C" w:rsidP="00A94B17">
            <w:pPr>
              <w:rPr>
                <w:rFonts w:cstheme="minorHAnsi"/>
                <w:sz w:val="24"/>
                <w:szCs w:val="24"/>
              </w:rPr>
            </w:pPr>
            <w:r w:rsidRPr="00A94B17">
              <w:rPr>
                <w:rFonts w:cstheme="minorHAnsi"/>
                <w:sz w:val="24"/>
                <w:szCs w:val="24"/>
              </w:rPr>
              <w:t>0.2689(0.3664)</w:t>
            </w:r>
          </w:p>
        </w:tc>
      </w:tr>
      <w:tr w:rsidR="002C2F1C" w:rsidRPr="00A94B17" w14:paraId="444640AE" w14:textId="77777777" w:rsidTr="00E05838">
        <w:trPr>
          <w:trHeight w:val="285"/>
        </w:trPr>
        <w:tc>
          <w:tcPr>
            <w:tcW w:w="0" w:type="auto"/>
          </w:tcPr>
          <w:p w14:paraId="75158E46" w14:textId="77777777" w:rsidR="002C2F1C" w:rsidRPr="00A94B17" w:rsidRDefault="002C2F1C" w:rsidP="00A94B17">
            <w:pPr>
              <w:rPr>
                <w:rFonts w:cstheme="minorHAnsi"/>
                <w:sz w:val="24"/>
                <w:szCs w:val="24"/>
              </w:rPr>
            </w:pPr>
          </w:p>
        </w:tc>
        <w:tc>
          <w:tcPr>
            <w:tcW w:w="0" w:type="auto"/>
          </w:tcPr>
          <w:p w14:paraId="56FFFB5B"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355AA980" w14:textId="77777777" w:rsidR="002C2F1C" w:rsidRPr="00A94B17" w:rsidRDefault="002C2F1C" w:rsidP="00A94B17">
            <w:pPr>
              <w:rPr>
                <w:rFonts w:cstheme="minorHAnsi"/>
                <w:sz w:val="24"/>
                <w:szCs w:val="24"/>
              </w:rPr>
            </w:pPr>
            <w:r w:rsidRPr="00A94B17">
              <w:rPr>
                <w:rFonts w:cstheme="minorHAnsi"/>
                <w:sz w:val="24"/>
                <w:szCs w:val="24"/>
              </w:rPr>
              <w:t>0.2667(0.3446)</w:t>
            </w:r>
          </w:p>
        </w:tc>
        <w:tc>
          <w:tcPr>
            <w:tcW w:w="0" w:type="auto"/>
          </w:tcPr>
          <w:p w14:paraId="72256C5D" w14:textId="77777777" w:rsidR="002C2F1C" w:rsidRPr="00A94B17" w:rsidRDefault="002C2F1C" w:rsidP="00A94B17">
            <w:pPr>
              <w:rPr>
                <w:rFonts w:cstheme="minorHAnsi"/>
                <w:sz w:val="24"/>
                <w:szCs w:val="24"/>
              </w:rPr>
            </w:pPr>
            <w:r w:rsidRPr="00A94B17">
              <w:rPr>
                <w:rFonts w:cstheme="minorHAnsi"/>
                <w:sz w:val="24"/>
                <w:szCs w:val="24"/>
              </w:rPr>
              <w:t>0.2503(0.3284)</w:t>
            </w:r>
          </w:p>
        </w:tc>
        <w:tc>
          <w:tcPr>
            <w:tcW w:w="0" w:type="auto"/>
          </w:tcPr>
          <w:p w14:paraId="20BB15F6" w14:textId="77777777" w:rsidR="002C2F1C" w:rsidRPr="00A94B17" w:rsidRDefault="002C2F1C" w:rsidP="00A94B17">
            <w:pPr>
              <w:rPr>
                <w:rFonts w:cstheme="minorHAnsi"/>
                <w:sz w:val="24"/>
                <w:szCs w:val="24"/>
              </w:rPr>
            </w:pPr>
            <w:r w:rsidRPr="00A94B17">
              <w:rPr>
                <w:rFonts w:cstheme="minorHAnsi"/>
                <w:sz w:val="24"/>
                <w:szCs w:val="24"/>
              </w:rPr>
              <w:t>0.2542(0.3399)</w:t>
            </w:r>
          </w:p>
        </w:tc>
      </w:tr>
      <w:tr w:rsidR="002C2F1C" w:rsidRPr="00A94B17" w14:paraId="72FED8B3" w14:textId="77777777" w:rsidTr="00E05838">
        <w:trPr>
          <w:trHeight w:val="284"/>
        </w:trPr>
        <w:tc>
          <w:tcPr>
            <w:tcW w:w="0" w:type="auto"/>
          </w:tcPr>
          <w:p w14:paraId="562C2388" w14:textId="77777777" w:rsidR="002C2F1C" w:rsidRPr="00A94B17" w:rsidRDefault="002C2F1C" w:rsidP="00A94B17">
            <w:pPr>
              <w:rPr>
                <w:rFonts w:cstheme="minorHAnsi"/>
                <w:sz w:val="24"/>
                <w:szCs w:val="24"/>
              </w:rPr>
            </w:pPr>
          </w:p>
        </w:tc>
        <w:tc>
          <w:tcPr>
            <w:tcW w:w="0" w:type="auto"/>
          </w:tcPr>
          <w:p w14:paraId="765C0DD1"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448AFCF7" w14:textId="77777777" w:rsidR="002C2F1C" w:rsidRPr="00A94B17" w:rsidRDefault="002C2F1C" w:rsidP="00A94B17">
            <w:pPr>
              <w:rPr>
                <w:rFonts w:cstheme="minorHAnsi"/>
                <w:sz w:val="24"/>
                <w:szCs w:val="24"/>
              </w:rPr>
            </w:pPr>
            <w:r w:rsidRPr="00A94B17">
              <w:rPr>
                <w:rFonts w:cstheme="minorHAnsi"/>
                <w:sz w:val="24"/>
                <w:szCs w:val="24"/>
              </w:rPr>
              <w:t>0.3475(0.4189)</w:t>
            </w:r>
          </w:p>
        </w:tc>
        <w:tc>
          <w:tcPr>
            <w:tcW w:w="0" w:type="auto"/>
          </w:tcPr>
          <w:p w14:paraId="23177B41" w14:textId="77777777" w:rsidR="002C2F1C" w:rsidRPr="00A94B17" w:rsidRDefault="002C2F1C" w:rsidP="00A94B17">
            <w:pPr>
              <w:rPr>
                <w:rFonts w:cstheme="minorHAnsi"/>
                <w:sz w:val="24"/>
                <w:szCs w:val="24"/>
              </w:rPr>
            </w:pPr>
            <w:r w:rsidRPr="00A94B17">
              <w:rPr>
                <w:rFonts w:cstheme="minorHAnsi"/>
                <w:sz w:val="24"/>
                <w:szCs w:val="24"/>
              </w:rPr>
              <w:t>0.3348(0.4063)</w:t>
            </w:r>
          </w:p>
        </w:tc>
        <w:tc>
          <w:tcPr>
            <w:tcW w:w="0" w:type="auto"/>
          </w:tcPr>
          <w:p w14:paraId="56E03930" w14:textId="77777777" w:rsidR="002C2F1C" w:rsidRPr="00A94B17" w:rsidRDefault="002C2F1C" w:rsidP="00A94B17">
            <w:pPr>
              <w:rPr>
                <w:rFonts w:cstheme="minorHAnsi"/>
                <w:sz w:val="24"/>
                <w:szCs w:val="24"/>
              </w:rPr>
            </w:pPr>
            <w:r w:rsidRPr="00A94B17">
              <w:rPr>
                <w:rFonts w:cstheme="minorHAnsi"/>
                <w:sz w:val="24"/>
                <w:szCs w:val="24"/>
              </w:rPr>
              <w:t>0.3412(0.4165)</w:t>
            </w:r>
          </w:p>
        </w:tc>
      </w:tr>
      <w:tr w:rsidR="002C2F1C" w:rsidRPr="00A94B17" w14:paraId="74CA0550" w14:textId="77777777" w:rsidTr="00E05838">
        <w:trPr>
          <w:trHeight w:val="284"/>
        </w:trPr>
        <w:tc>
          <w:tcPr>
            <w:tcW w:w="0" w:type="auto"/>
          </w:tcPr>
          <w:p w14:paraId="35CC4B4E" w14:textId="77777777" w:rsidR="002C2F1C" w:rsidRPr="00A94B17" w:rsidRDefault="002C2F1C" w:rsidP="00A94B17">
            <w:pPr>
              <w:rPr>
                <w:rFonts w:cstheme="minorHAnsi"/>
                <w:sz w:val="24"/>
                <w:szCs w:val="24"/>
              </w:rPr>
            </w:pPr>
            <w:r w:rsidRPr="00A94B17">
              <w:rPr>
                <w:rFonts w:cstheme="minorHAnsi"/>
                <w:sz w:val="24"/>
                <w:szCs w:val="24"/>
              </w:rPr>
              <w:t>0.4</w:t>
            </w:r>
          </w:p>
        </w:tc>
        <w:tc>
          <w:tcPr>
            <w:tcW w:w="0" w:type="auto"/>
          </w:tcPr>
          <w:p w14:paraId="7971C7F9"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1D119717" w14:textId="77777777" w:rsidR="002C2F1C" w:rsidRPr="00A94B17" w:rsidRDefault="002C2F1C" w:rsidP="00A94B17">
            <w:pPr>
              <w:rPr>
                <w:rFonts w:cstheme="minorHAnsi"/>
                <w:sz w:val="24"/>
                <w:szCs w:val="24"/>
              </w:rPr>
            </w:pPr>
            <w:r w:rsidRPr="00A94B17">
              <w:rPr>
                <w:rFonts w:cstheme="minorHAnsi"/>
                <w:sz w:val="24"/>
                <w:szCs w:val="24"/>
              </w:rPr>
              <w:t>0.2325(0.2495)</w:t>
            </w:r>
          </w:p>
        </w:tc>
        <w:tc>
          <w:tcPr>
            <w:tcW w:w="0" w:type="auto"/>
          </w:tcPr>
          <w:p w14:paraId="46DE1C1B" w14:textId="77777777" w:rsidR="002C2F1C" w:rsidRPr="00A94B17" w:rsidRDefault="002C2F1C" w:rsidP="00A94B17">
            <w:pPr>
              <w:rPr>
                <w:rFonts w:cstheme="minorHAnsi"/>
                <w:sz w:val="24"/>
                <w:szCs w:val="24"/>
              </w:rPr>
            </w:pPr>
            <w:r w:rsidRPr="00A94B17">
              <w:rPr>
                <w:rFonts w:cstheme="minorHAnsi"/>
                <w:sz w:val="24"/>
                <w:szCs w:val="24"/>
              </w:rPr>
              <w:t>0.2164(0.2337)</w:t>
            </w:r>
          </w:p>
        </w:tc>
        <w:tc>
          <w:tcPr>
            <w:tcW w:w="0" w:type="auto"/>
          </w:tcPr>
          <w:p w14:paraId="51E90DFA" w14:textId="77777777" w:rsidR="002C2F1C" w:rsidRPr="00A94B17" w:rsidRDefault="002C2F1C" w:rsidP="00A94B17">
            <w:pPr>
              <w:rPr>
                <w:rFonts w:cstheme="minorHAnsi"/>
                <w:sz w:val="24"/>
                <w:szCs w:val="24"/>
              </w:rPr>
            </w:pPr>
            <w:r w:rsidRPr="00A94B17">
              <w:rPr>
                <w:rFonts w:cstheme="minorHAnsi"/>
                <w:sz w:val="24"/>
                <w:szCs w:val="24"/>
              </w:rPr>
              <w:t>0.2155(0.2546)</w:t>
            </w:r>
          </w:p>
        </w:tc>
      </w:tr>
      <w:tr w:rsidR="002C2F1C" w:rsidRPr="00A94B17" w14:paraId="0980C0CB" w14:textId="77777777" w:rsidTr="00E05838">
        <w:trPr>
          <w:trHeight w:val="285"/>
        </w:trPr>
        <w:tc>
          <w:tcPr>
            <w:tcW w:w="0" w:type="auto"/>
          </w:tcPr>
          <w:p w14:paraId="053AB192" w14:textId="77777777" w:rsidR="002C2F1C" w:rsidRPr="00A94B17" w:rsidRDefault="002C2F1C" w:rsidP="00A94B17">
            <w:pPr>
              <w:rPr>
                <w:rFonts w:cstheme="minorHAnsi"/>
                <w:sz w:val="24"/>
                <w:szCs w:val="24"/>
              </w:rPr>
            </w:pPr>
          </w:p>
        </w:tc>
        <w:tc>
          <w:tcPr>
            <w:tcW w:w="0" w:type="auto"/>
          </w:tcPr>
          <w:p w14:paraId="37BAE9E8"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18AC4825" w14:textId="77777777" w:rsidR="002C2F1C" w:rsidRPr="00A94B17" w:rsidRDefault="002C2F1C" w:rsidP="00A94B17">
            <w:pPr>
              <w:rPr>
                <w:rFonts w:cstheme="minorHAnsi"/>
                <w:sz w:val="24"/>
                <w:szCs w:val="24"/>
              </w:rPr>
            </w:pPr>
            <w:r w:rsidRPr="00A94B17">
              <w:rPr>
                <w:rFonts w:cstheme="minorHAnsi"/>
                <w:sz w:val="24"/>
                <w:szCs w:val="24"/>
              </w:rPr>
              <w:t>0.2062(0.2298)</w:t>
            </w:r>
          </w:p>
        </w:tc>
        <w:tc>
          <w:tcPr>
            <w:tcW w:w="0" w:type="auto"/>
          </w:tcPr>
          <w:p w14:paraId="24586545" w14:textId="77777777" w:rsidR="002C2F1C" w:rsidRPr="00A94B17" w:rsidRDefault="002C2F1C" w:rsidP="00A94B17">
            <w:pPr>
              <w:rPr>
                <w:rFonts w:cstheme="minorHAnsi"/>
                <w:sz w:val="24"/>
                <w:szCs w:val="24"/>
              </w:rPr>
            </w:pPr>
            <w:r w:rsidRPr="00A94B17">
              <w:rPr>
                <w:rFonts w:cstheme="minorHAnsi"/>
                <w:sz w:val="24"/>
                <w:szCs w:val="24"/>
              </w:rPr>
              <w:t>0.2017(0.2236)</w:t>
            </w:r>
          </w:p>
        </w:tc>
        <w:tc>
          <w:tcPr>
            <w:tcW w:w="0" w:type="auto"/>
          </w:tcPr>
          <w:p w14:paraId="6E31D9E3" w14:textId="77777777" w:rsidR="002C2F1C" w:rsidRPr="00A94B17" w:rsidRDefault="002C2F1C" w:rsidP="00A94B17">
            <w:pPr>
              <w:rPr>
                <w:rFonts w:cstheme="minorHAnsi"/>
                <w:sz w:val="24"/>
                <w:szCs w:val="24"/>
              </w:rPr>
            </w:pPr>
            <w:r w:rsidRPr="00A94B17">
              <w:rPr>
                <w:rFonts w:cstheme="minorHAnsi"/>
                <w:sz w:val="24"/>
                <w:szCs w:val="24"/>
              </w:rPr>
              <w:t>0.2112(0.2400)</w:t>
            </w:r>
          </w:p>
        </w:tc>
      </w:tr>
      <w:tr w:rsidR="002C2F1C" w:rsidRPr="00A94B17" w14:paraId="4D974992" w14:textId="77777777" w:rsidTr="00E05838">
        <w:trPr>
          <w:trHeight w:val="284"/>
        </w:trPr>
        <w:tc>
          <w:tcPr>
            <w:tcW w:w="0" w:type="auto"/>
          </w:tcPr>
          <w:p w14:paraId="2B70F1CE" w14:textId="77777777" w:rsidR="002C2F1C" w:rsidRPr="00A94B17" w:rsidRDefault="002C2F1C" w:rsidP="00A94B17">
            <w:pPr>
              <w:rPr>
                <w:rFonts w:cstheme="minorHAnsi"/>
                <w:sz w:val="24"/>
                <w:szCs w:val="24"/>
              </w:rPr>
            </w:pPr>
          </w:p>
        </w:tc>
        <w:tc>
          <w:tcPr>
            <w:tcW w:w="0" w:type="auto"/>
          </w:tcPr>
          <w:p w14:paraId="26F93F4F"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42FE7A83" w14:textId="77777777" w:rsidR="002C2F1C" w:rsidRPr="00A94B17" w:rsidRDefault="002C2F1C" w:rsidP="00A94B17">
            <w:pPr>
              <w:rPr>
                <w:rFonts w:cstheme="minorHAnsi"/>
                <w:sz w:val="24"/>
                <w:szCs w:val="24"/>
              </w:rPr>
            </w:pPr>
            <w:r w:rsidRPr="00A94B17">
              <w:rPr>
                <w:rFonts w:cstheme="minorHAnsi"/>
                <w:sz w:val="24"/>
                <w:szCs w:val="24"/>
              </w:rPr>
              <w:t>0.2155(0.2339)</w:t>
            </w:r>
          </w:p>
        </w:tc>
        <w:tc>
          <w:tcPr>
            <w:tcW w:w="0" w:type="auto"/>
          </w:tcPr>
          <w:p w14:paraId="37AED200" w14:textId="77777777" w:rsidR="002C2F1C" w:rsidRPr="00A94B17" w:rsidRDefault="002C2F1C" w:rsidP="00A94B17">
            <w:pPr>
              <w:rPr>
                <w:rFonts w:cstheme="minorHAnsi"/>
                <w:sz w:val="24"/>
                <w:szCs w:val="24"/>
              </w:rPr>
            </w:pPr>
            <w:r w:rsidRPr="00A94B17">
              <w:rPr>
                <w:rFonts w:cstheme="minorHAnsi"/>
                <w:sz w:val="24"/>
                <w:szCs w:val="24"/>
              </w:rPr>
              <w:t>0.2152(0.2297)</w:t>
            </w:r>
          </w:p>
        </w:tc>
        <w:tc>
          <w:tcPr>
            <w:tcW w:w="0" w:type="auto"/>
          </w:tcPr>
          <w:p w14:paraId="48BB1EBE" w14:textId="77777777" w:rsidR="002C2F1C" w:rsidRPr="00A94B17" w:rsidRDefault="002C2F1C" w:rsidP="00A94B17">
            <w:pPr>
              <w:rPr>
                <w:rFonts w:cstheme="minorHAnsi"/>
                <w:sz w:val="24"/>
                <w:szCs w:val="24"/>
              </w:rPr>
            </w:pPr>
            <w:r w:rsidRPr="00A94B17">
              <w:rPr>
                <w:rFonts w:cstheme="minorHAnsi"/>
                <w:sz w:val="24"/>
                <w:szCs w:val="24"/>
              </w:rPr>
              <w:t>0.2221(0.2423)</w:t>
            </w:r>
          </w:p>
        </w:tc>
      </w:tr>
      <w:tr w:rsidR="002C2F1C" w:rsidRPr="00A94B17" w14:paraId="7BAF8845" w14:textId="77777777" w:rsidTr="00E05838">
        <w:trPr>
          <w:trHeight w:val="284"/>
        </w:trPr>
        <w:tc>
          <w:tcPr>
            <w:tcW w:w="0" w:type="auto"/>
          </w:tcPr>
          <w:p w14:paraId="3FEE4B1E" w14:textId="77777777" w:rsidR="002C2F1C" w:rsidRPr="00A94B17" w:rsidRDefault="002C2F1C" w:rsidP="00A94B17">
            <w:pPr>
              <w:rPr>
                <w:rFonts w:cstheme="minorHAnsi"/>
                <w:sz w:val="24"/>
                <w:szCs w:val="24"/>
              </w:rPr>
            </w:pPr>
            <w:r w:rsidRPr="00A94B17">
              <w:rPr>
                <w:rFonts w:cstheme="minorHAnsi"/>
                <w:sz w:val="24"/>
                <w:szCs w:val="24"/>
              </w:rPr>
              <w:t>0.5</w:t>
            </w:r>
          </w:p>
        </w:tc>
        <w:tc>
          <w:tcPr>
            <w:tcW w:w="0" w:type="auto"/>
          </w:tcPr>
          <w:p w14:paraId="33C49903"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182EDD23" w14:textId="77777777" w:rsidR="002C2F1C" w:rsidRPr="00A94B17" w:rsidRDefault="002C2F1C" w:rsidP="00A94B17">
            <w:pPr>
              <w:rPr>
                <w:rFonts w:cstheme="minorHAnsi"/>
                <w:sz w:val="24"/>
                <w:szCs w:val="24"/>
              </w:rPr>
            </w:pPr>
            <w:r w:rsidRPr="00A94B17">
              <w:rPr>
                <w:rFonts w:cstheme="minorHAnsi"/>
                <w:sz w:val="24"/>
                <w:szCs w:val="24"/>
              </w:rPr>
              <w:t>0.2391(0.2665)</w:t>
            </w:r>
          </w:p>
        </w:tc>
        <w:tc>
          <w:tcPr>
            <w:tcW w:w="0" w:type="auto"/>
          </w:tcPr>
          <w:p w14:paraId="58E64169" w14:textId="77777777" w:rsidR="002C2F1C" w:rsidRPr="00A94B17" w:rsidRDefault="002C2F1C" w:rsidP="00A94B17">
            <w:pPr>
              <w:rPr>
                <w:rFonts w:cstheme="minorHAnsi"/>
                <w:sz w:val="24"/>
                <w:szCs w:val="24"/>
              </w:rPr>
            </w:pPr>
            <w:r w:rsidRPr="00A94B17">
              <w:rPr>
                <w:rFonts w:cstheme="minorHAnsi"/>
                <w:sz w:val="24"/>
                <w:szCs w:val="24"/>
              </w:rPr>
              <w:t>0.2317(0.2612)</w:t>
            </w:r>
          </w:p>
        </w:tc>
        <w:tc>
          <w:tcPr>
            <w:tcW w:w="0" w:type="auto"/>
          </w:tcPr>
          <w:p w14:paraId="14682DBE" w14:textId="77777777" w:rsidR="002C2F1C" w:rsidRPr="00A94B17" w:rsidRDefault="002C2F1C" w:rsidP="00A94B17">
            <w:pPr>
              <w:rPr>
                <w:rFonts w:cstheme="minorHAnsi"/>
                <w:sz w:val="24"/>
                <w:szCs w:val="24"/>
              </w:rPr>
            </w:pPr>
            <w:r w:rsidRPr="00A94B17">
              <w:rPr>
                <w:rFonts w:cstheme="minorHAnsi"/>
                <w:sz w:val="24"/>
                <w:szCs w:val="24"/>
              </w:rPr>
              <w:t>0.2541(0.2145)</w:t>
            </w:r>
          </w:p>
        </w:tc>
      </w:tr>
      <w:tr w:rsidR="002C2F1C" w:rsidRPr="00A94B17" w14:paraId="088FAED5" w14:textId="77777777" w:rsidTr="00E05838">
        <w:trPr>
          <w:trHeight w:val="285"/>
        </w:trPr>
        <w:tc>
          <w:tcPr>
            <w:tcW w:w="0" w:type="auto"/>
          </w:tcPr>
          <w:p w14:paraId="180BAC64" w14:textId="77777777" w:rsidR="002C2F1C" w:rsidRPr="00A94B17" w:rsidRDefault="002C2F1C" w:rsidP="00A94B17">
            <w:pPr>
              <w:rPr>
                <w:rFonts w:cstheme="minorHAnsi"/>
                <w:sz w:val="24"/>
                <w:szCs w:val="24"/>
              </w:rPr>
            </w:pPr>
          </w:p>
        </w:tc>
        <w:tc>
          <w:tcPr>
            <w:tcW w:w="0" w:type="auto"/>
          </w:tcPr>
          <w:p w14:paraId="12E12C68"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63714E79" w14:textId="77777777" w:rsidR="002C2F1C" w:rsidRPr="00A94B17" w:rsidRDefault="002C2F1C" w:rsidP="00A94B17">
            <w:pPr>
              <w:rPr>
                <w:rFonts w:cstheme="minorHAnsi"/>
                <w:sz w:val="24"/>
                <w:szCs w:val="24"/>
              </w:rPr>
            </w:pPr>
            <w:r w:rsidRPr="00A94B17">
              <w:rPr>
                <w:rFonts w:cstheme="minorHAnsi"/>
                <w:sz w:val="24"/>
                <w:szCs w:val="24"/>
              </w:rPr>
              <w:t>0.2145(0.2404)</w:t>
            </w:r>
          </w:p>
        </w:tc>
        <w:tc>
          <w:tcPr>
            <w:tcW w:w="0" w:type="auto"/>
          </w:tcPr>
          <w:p w14:paraId="0CDC56BF" w14:textId="77777777" w:rsidR="002C2F1C" w:rsidRPr="00A94B17" w:rsidRDefault="002C2F1C" w:rsidP="00A94B17">
            <w:pPr>
              <w:rPr>
                <w:rFonts w:cstheme="minorHAnsi"/>
                <w:sz w:val="24"/>
                <w:szCs w:val="24"/>
              </w:rPr>
            </w:pPr>
            <w:r w:rsidRPr="00A94B17">
              <w:rPr>
                <w:rFonts w:cstheme="minorHAnsi"/>
                <w:sz w:val="24"/>
                <w:szCs w:val="24"/>
              </w:rPr>
              <w:t>0.2072(0.2350)</w:t>
            </w:r>
          </w:p>
        </w:tc>
        <w:tc>
          <w:tcPr>
            <w:tcW w:w="0" w:type="auto"/>
          </w:tcPr>
          <w:p w14:paraId="7BF8883E" w14:textId="77777777" w:rsidR="002C2F1C" w:rsidRPr="00A94B17" w:rsidRDefault="002C2F1C" w:rsidP="00A94B17">
            <w:pPr>
              <w:rPr>
                <w:rFonts w:cstheme="minorHAnsi"/>
                <w:sz w:val="24"/>
                <w:szCs w:val="24"/>
              </w:rPr>
            </w:pPr>
            <w:r w:rsidRPr="00A94B17">
              <w:rPr>
                <w:rFonts w:cstheme="minorHAnsi"/>
                <w:sz w:val="24"/>
                <w:szCs w:val="24"/>
              </w:rPr>
              <w:t>0.2222(0.2124)</w:t>
            </w:r>
          </w:p>
        </w:tc>
      </w:tr>
      <w:tr w:rsidR="002C2F1C" w:rsidRPr="00A94B17" w14:paraId="1DE3D749" w14:textId="77777777" w:rsidTr="00E05838">
        <w:trPr>
          <w:trHeight w:val="284"/>
        </w:trPr>
        <w:tc>
          <w:tcPr>
            <w:tcW w:w="0" w:type="auto"/>
          </w:tcPr>
          <w:p w14:paraId="0B32E20C" w14:textId="77777777" w:rsidR="002C2F1C" w:rsidRPr="00A94B17" w:rsidRDefault="002C2F1C" w:rsidP="00A94B17">
            <w:pPr>
              <w:rPr>
                <w:rFonts w:cstheme="minorHAnsi"/>
                <w:sz w:val="24"/>
                <w:szCs w:val="24"/>
              </w:rPr>
            </w:pPr>
          </w:p>
        </w:tc>
        <w:tc>
          <w:tcPr>
            <w:tcW w:w="0" w:type="auto"/>
          </w:tcPr>
          <w:p w14:paraId="3A169078"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0EB12895" w14:textId="77777777" w:rsidR="002C2F1C" w:rsidRPr="00A94B17" w:rsidRDefault="002C2F1C" w:rsidP="00A94B17">
            <w:pPr>
              <w:rPr>
                <w:rFonts w:cstheme="minorHAnsi"/>
                <w:sz w:val="24"/>
                <w:szCs w:val="24"/>
              </w:rPr>
            </w:pPr>
            <w:r w:rsidRPr="00A94B17">
              <w:rPr>
                <w:rFonts w:cstheme="minorHAnsi"/>
                <w:sz w:val="24"/>
                <w:szCs w:val="24"/>
              </w:rPr>
              <w:t>0.1894(0.2145)</w:t>
            </w:r>
          </w:p>
        </w:tc>
        <w:tc>
          <w:tcPr>
            <w:tcW w:w="0" w:type="auto"/>
          </w:tcPr>
          <w:p w14:paraId="3D6E9F91" w14:textId="77777777" w:rsidR="002C2F1C" w:rsidRPr="00A94B17" w:rsidRDefault="002C2F1C" w:rsidP="00A94B17">
            <w:pPr>
              <w:rPr>
                <w:rFonts w:cstheme="minorHAnsi"/>
                <w:sz w:val="24"/>
                <w:szCs w:val="24"/>
              </w:rPr>
            </w:pPr>
            <w:r w:rsidRPr="00A94B17">
              <w:rPr>
                <w:rFonts w:cstheme="minorHAnsi"/>
                <w:sz w:val="24"/>
                <w:szCs w:val="24"/>
              </w:rPr>
              <w:t>0.1865(0.2516)</w:t>
            </w:r>
          </w:p>
        </w:tc>
        <w:tc>
          <w:tcPr>
            <w:tcW w:w="0" w:type="auto"/>
          </w:tcPr>
          <w:p w14:paraId="57EC436F" w14:textId="77777777" w:rsidR="002C2F1C" w:rsidRPr="00A94B17" w:rsidRDefault="002C2F1C" w:rsidP="00A94B17">
            <w:pPr>
              <w:rPr>
                <w:rFonts w:cstheme="minorHAnsi"/>
                <w:sz w:val="24"/>
                <w:szCs w:val="24"/>
              </w:rPr>
            </w:pPr>
            <w:r w:rsidRPr="00A94B17">
              <w:rPr>
                <w:rFonts w:cstheme="minorHAnsi"/>
                <w:sz w:val="24"/>
                <w:szCs w:val="24"/>
              </w:rPr>
              <w:t>0.1939(0.2214)</w:t>
            </w:r>
          </w:p>
        </w:tc>
      </w:tr>
      <w:tr w:rsidR="002C2F1C" w:rsidRPr="00A94B17" w14:paraId="50EC0FD7" w14:textId="77777777" w:rsidTr="00E05838">
        <w:trPr>
          <w:trHeight w:val="284"/>
        </w:trPr>
        <w:tc>
          <w:tcPr>
            <w:tcW w:w="0" w:type="auto"/>
          </w:tcPr>
          <w:p w14:paraId="48C6DCD1" w14:textId="77777777" w:rsidR="002C2F1C" w:rsidRPr="00A94B17" w:rsidRDefault="002C2F1C" w:rsidP="00A94B17">
            <w:pPr>
              <w:rPr>
                <w:rFonts w:cstheme="minorHAnsi"/>
                <w:sz w:val="24"/>
                <w:szCs w:val="24"/>
              </w:rPr>
            </w:pPr>
            <w:r w:rsidRPr="00A94B17">
              <w:rPr>
                <w:rFonts w:cstheme="minorHAnsi"/>
                <w:sz w:val="24"/>
                <w:szCs w:val="24"/>
              </w:rPr>
              <w:t>0.6</w:t>
            </w:r>
          </w:p>
        </w:tc>
        <w:tc>
          <w:tcPr>
            <w:tcW w:w="0" w:type="auto"/>
          </w:tcPr>
          <w:p w14:paraId="10121AD7"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219C6693" w14:textId="77777777" w:rsidR="002C2F1C" w:rsidRPr="00A94B17" w:rsidRDefault="002C2F1C" w:rsidP="00A94B17">
            <w:pPr>
              <w:rPr>
                <w:rFonts w:cstheme="minorHAnsi"/>
                <w:sz w:val="24"/>
                <w:szCs w:val="24"/>
              </w:rPr>
            </w:pPr>
            <w:r w:rsidRPr="00A94B17">
              <w:rPr>
                <w:rFonts w:cstheme="minorHAnsi"/>
                <w:sz w:val="24"/>
                <w:szCs w:val="24"/>
              </w:rPr>
              <w:t>0.3682(0.3972)</w:t>
            </w:r>
          </w:p>
        </w:tc>
        <w:tc>
          <w:tcPr>
            <w:tcW w:w="0" w:type="auto"/>
          </w:tcPr>
          <w:p w14:paraId="0817DF49" w14:textId="77777777" w:rsidR="002C2F1C" w:rsidRPr="00A94B17" w:rsidRDefault="002C2F1C" w:rsidP="00A94B17">
            <w:pPr>
              <w:rPr>
                <w:rFonts w:cstheme="minorHAnsi"/>
                <w:sz w:val="24"/>
                <w:szCs w:val="24"/>
              </w:rPr>
            </w:pPr>
            <w:r w:rsidRPr="00A94B17">
              <w:rPr>
                <w:rFonts w:cstheme="minorHAnsi"/>
                <w:sz w:val="24"/>
                <w:szCs w:val="24"/>
              </w:rPr>
              <w:t>0.3481(0.3787)</w:t>
            </w:r>
          </w:p>
        </w:tc>
        <w:tc>
          <w:tcPr>
            <w:tcW w:w="0" w:type="auto"/>
          </w:tcPr>
          <w:p w14:paraId="16DDAABF" w14:textId="77777777" w:rsidR="002C2F1C" w:rsidRPr="00A94B17" w:rsidRDefault="002C2F1C" w:rsidP="00A94B17">
            <w:pPr>
              <w:rPr>
                <w:rFonts w:cstheme="minorHAnsi"/>
                <w:sz w:val="24"/>
                <w:szCs w:val="24"/>
              </w:rPr>
            </w:pPr>
            <w:r w:rsidRPr="00A94B17">
              <w:rPr>
                <w:rFonts w:cstheme="minorHAnsi"/>
                <w:sz w:val="24"/>
                <w:szCs w:val="24"/>
              </w:rPr>
              <w:t>0.3701(0.4008)</w:t>
            </w:r>
          </w:p>
        </w:tc>
      </w:tr>
      <w:tr w:rsidR="002C2F1C" w:rsidRPr="00A94B17" w14:paraId="2037577B" w14:textId="77777777" w:rsidTr="00E05838">
        <w:trPr>
          <w:trHeight w:val="285"/>
        </w:trPr>
        <w:tc>
          <w:tcPr>
            <w:tcW w:w="0" w:type="auto"/>
          </w:tcPr>
          <w:p w14:paraId="0B289CA0" w14:textId="77777777" w:rsidR="002C2F1C" w:rsidRPr="00A94B17" w:rsidRDefault="002C2F1C" w:rsidP="00A94B17">
            <w:pPr>
              <w:rPr>
                <w:rFonts w:cstheme="minorHAnsi"/>
                <w:sz w:val="24"/>
                <w:szCs w:val="24"/>
              </w:rPr>
            </w:pPr>
          </w:p>
        </w:tc>
        <w:tc>
          <w:tcPr>
            <w:tcW w:w="0" w:type="auto"/>
          </w:tcPr>
          <w:p w14:paraId="300D60B8"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0C444E56" w14:textId="77777777" w:rsidR="002C2F1C" w:rsidRPr="00A94B17" w:rsidRDefault="002C2F1C" w:rsidP="00A94B17">
            <w:pPr>
              <w:rPr>
                <w:rFonts w:cstheme="minorHAnsi"/>
                <w:sz w:val="24"/>
                <w:szCs w:val="24"/>
              </w:rPr>
            </w:pPr>
            <w:r w:rsidRPr="00A94B17">
              <w:rPr>
                <w:rFonts w:cstheme="minorHAnsi"/>
                <w:sz w:val="24"/>
                <w:szCs w:val="24"/>
              </w:rPr>
              <w:t>0.3005(0.3426)</w:t>
            </w:r>
          </w:p>
        </w:tc>
        <w:tc>
          <w:tcPr>
            <w:tcW w:w="0" w:type="auto"/>
          </w:tcPr>
          <w:p w14:paraId="337DE467" w14:textId="77777777" w:rsidR="002C2F1C" w:rsidRPr="00A94B17" w:rsidRDefault="002C2F1C" w:rsidP="00A94B17">
            <w:pPr>
              <w:rPr>
                <w:rFonts w:cstheme="minorHAnsi"/>
                <w:sz w:val="24"/>
                <w:szCs w:val="24"/>
              </w:rPr>
            </w:pPr>
            <w:r w:rsidRPr="00A94B17">
              <w:rPr>
                <w:rFonts w:cstheme="minorHAnsi"/>
                <w:sz w:val="24"/>
                <w:szCs w:val="24"/>
              </w:rPr>
              <w:t>0.2918(0.3342)</w:t>
            </w:r>
          </w:p>
        </w:tc>
        <w:tc>
          <w:tcPr>
            <w:tcW w:w="0" w:type="auto"/>
          </w:tcPr>
          <w:p w14:paraId="7FB00EDE" w14:textId="77777777" w:rsidR="002C2F1C" w:rsidRPr="00A94B17" w:rsidRDefault="002C2F1C" w:rsidP="00A94B17">
            <w:pPr>
              <w:rPr>
                <w:rFonts w:cstheme="minorHAnsi"/>
                <w:sz w:val="24"/>
                <w:szCs w:val="24"/>
              </w:rPr>
            </w:pPr>
            <w:r w:rsidRPr="00A94B17">
              <w:rPr>
                <w:rFonts w:cstheme="minorHAnsi"/>
                <w:sz w:val="24"/>
                <w:szCs w:val="24"/>
              </w:rPr>
              <w:t>0.3016(0.3468)</w:t>
            </w:r>
          </w:p>
        </w:tc>
      </w:tr>
      <w:tr w:rsidR="002C2F1C" w:rsidRPr="00A94B17" w14:paraId="2474C666" w14:textId="77777777" w:rsidTr="00E05838">
        <w:trPr>
          <w:trHeight w:val="284"/>
        </w:trPr>
        <w:tc>
          <w:tcPr>
            <w:tcW w:w="0" w:type="auto"/>
          </w:tcPr>
          <w:p w14:paraId="0623D4D7" w14:textId="77777777" w:rsidR="002C2F1C" w:rsidRPr="00A94B17" w:rsidRDefault="002C2F1C" w:rsidP="00A94B17">
            <w:pPr>
              <w:rPr>
                <w:rFonts w:cstheme="minorHAnsi"/>
                <w:sz w:val="24"/>
                <w:szCs w:val="24"/>
              </w:rPr>
            </w:pPr>
          </w:p>
        </w:tc>
        <w:tc>
          <w:tcPr>
            <w:tcW w:w="0" w:type="auto"/>
          </w:tcPr>
          <w:p w14:paraId="27A8F6B4"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180D0C84" w14:textId="77777777" w:rsidR="002C2F1C" w:rsidRPr="00A94B17" w:rsidRDefault="002C2F1C" w:rsidP="00A94B17">
            <w:pPr>
              <w:rPr>
                <w:rFonts w:cstheme="minorHAnsi"/>
                <w:sz w:val="24"/>
                <w:szCs w:val="24"/>
              </w:rPr>
            </w:pPr>
            <w:r w:rsidRPr="00A94B17">
              <w:rPr>
                <w:rFonts w:cstheme="minorHAnsi"/>
                <w:sz w:val="24"/>
                <w:szCs w:val="24"/>
              </w:rPr>
              <w:t>0.2920(0.3358)</w:t>
            </w:r>
          </w:p>
        </w:tc>
        <w:tc>
          <w:tcPr>
            <w:tcW w:w="0" w:type="auto"/>
          </w:tcPr>
          <w:p w14:paraId="47A5F57A" w14:textId="77777777" w:rsidR="002C2F1C" w:rsidRPr="00A94B17" w:rsidRDefault="002C2F1C" w:rsidP="00A94B17">
            <w:pPr>
              <w:rPr>
                <w:rFonts w:cstheme="minorHAnsi"/>
                <w:sz w:val="24"/>
                <w:szCs w:val="24"/>
              </w:rPr>
            </w:pPr>
            <w:r w:rsidRPr="00A94B17">
              <w:rPr>
                <w:rFonts w:cstheme="minorHAnsi"/>
                <w:sz w:val="24"/>
                <w:szCs w:val="24"/>
              </w:rPr>
              <w:t>0.2859(0.3300)</w:t>
            </w:r>
          </w:p>
        </w:tc>
        <w:tc>
          <w:tcPr>
            <w:tcW w:w="0" w:type="auto"/>
          </w:tcPr>
          <w:p w14:paraId="44C714C6" w14:textId="77777777" w:rsidR="002C2F1C" w:rsidRPr="00A94B17" w:rsidRDefault="002C2F1C" w:rsidP="00A94B17">
            <w:pPr>
              <w:rPr>
                <w:rFonts w:cstheme="minorHAnsi"/>
                <w:sz w:val="24"/>
                <w:szCs w:val="24"/>
              </w:rPr>
            </w:pPr>
            <w:r w:rsidRPr="00A94B17">
              <w:rPr>
                <w:rFonts w:cstheme="minorHAnsi"/>
                <w:sz w:val="24"/>
                <w:szCs w:val="24"/>
              </w:rPr>
              <w:t>0.2926(0.3392)</w:t>
            </w:r>
          </w:p>
        </w:tc>
      </w:tr>
      <w:tr w:rsidR="002C2F1C" w:rsidRPr="00A94B17" w14:paraId="4BDE0588" w14:textId="77777777" w:rsidTr="00E05838">
        <w:trPr>
          <w:trHeight w:val="284"/>
        </w:trPr>
        <w:tc>
          <w:tcPr>
            <w:tcW w:w="0" w:type="auto"/>
          </w:tcPr>
          <w:p w14:paraId="2EEC020F" w14:textId="77777777" w:rsidR="002C2F1C" w:rsidRPr="00A94B17" w:rsidRDefault="002C2F1C" w:rsidP="00A94B17">
            <w:pPr>
              <w:rPr>
                <w:rFonts w:cstheme="minorHAnsi"/>
                <w:sz w:val="24"/>
                <w:szCs w:val="24"/>
              </w:rPr>
            </w:pPr>
            <w:r w:rsidRPr="00A94B17">
              <w:rPr>
                <w:rFonts w:cstheme="minorHAnsi"/>
                <w:sz w:val="24"/>
                <w:szCs w:val="24"/>
              </w:rPr>
              <w:t>0.7</w:t>
            </w:r>
          </w:p>
        </w:tc>
        <w:tc>
          <w:tcPr>
            <w:tcW w:w="0" w:type="auto"/>
          </w:tcPr>
          <w:p w14:paraId="2F17CC79"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3F0BFB53" w14:textId="77777777" w:rsidR="002C2F1C" w:rsidRPr="00A94B17" w:rsidRDefault="002C2F1C" w:rsidP="00A94B17">
            <w:pPr>
              <w:rPr>
                <w:rFonts w:cstheme="minorHAnsi"/>
                <w:sz w:val="24"/>
                <w:szCs w:val="24"/>
              </w:rPr>
            </w:pPr>
            <w:r w:rsidRPr="00A94B17">
              <w:rPr>
                <w:rFonts w:cstheme="minorHAnsi"/>
                <w:sz w:val="24"/>
                <w:szCs w:val="24"/>
              </w:rPr>
              <w:t>0.3972(0.4438)</w:t>
            </w:r>
          </w:p>
        </w:tc>
        <w:tc>
          <w:tcPr>
            <w:tcW w:w="0" w:type="auto"/>
          </w:tcPr>
          <w:p w14:paraId="49B56FED" w14:textId="77777777" w:rsidR="002C2F1C" w:rsidRPr="00A94B17" w:rsidRDefault="002C2F1C" w:rsidP="00A94B17">
            <w:pPr>
              <w:rPr>
                <w:rFonts w:cstheme="minorHAnsi"/>
                <w:sz w:val="24"/>
                <w:szCs w:val="24"/>
              </w:rPr>
            </w:pPr>
            <w:r w:rsidRPr="00A94B17">
              <w:rPr>
                <w:rFonts w:cstheme="minorHAnsi"/>
                <w:sz w:val="24"/>
                <w:szCs w:val="24"/>
              </w:rPr>
              <w:t>0.3778(0.4239)</w:t>
            </w:r>
          </w:p>
        </w:tc>
        <w:tc>
          <w:tcPr>
            <w:tcW w:w="0" w:type="auto"/>
          </w:tcPr>
          <w:p w14:paraId="5093A998" w14:textId="77777777" w:rsidR="002C2F1C" w:rsidRPr="00A94B17" w:rsidRDefault="002C2F1C" w:rsidP="00A94B17">
            <w:pPr>
              <w:rPr>
                <w:rFonts w:cstheme="minorHAnsi"/>
                <w:sz w:val="24"/>
                <w:szCs w:val="24"/>
              </w:rPr>
            </w:pPr>
            <w:r w:rsidRPr="00A94B17">
              <w:rPr>
                <w:rFonts w:cstheme="minorHAnsi"/>
                <w:sz w:val="24"/>
                <w:szCs w:val="24"/>
              </w:rPr>
              <w:t>0.3969(0.4429)</w:t>
            </w:r>
          </w:p>
        </w:tc>
      </w:tr>
      <w:tr w:rsidR="002C2F1C" w:rsidRPr="00A94B17" w14:paraId="35A78EA1" w14:textId="77777777" w:rsidTr="00E05838">
        <w:trPr>
          <w:trHeight w:val="285"/>
        </w:trPr>
        <w:tc>
          <w:tcPr>
            <w:tcW w:w="0" w:type="auto"/>
          </w:tcPr>
          <w:p w14:paraId="1F872007" w14:textId="77777777" w:rsidR="002C2F1C" w:rsidRPr="00A94B17" w:rsidRDefault="002C2F1C" w:rsidP="00A94B17">
            <w:pPr>
              <w:rPr>
                <w:rFonts w:cstheme="minorHAnsi"/>
                <w:sz w:val="24"/>
                <w:szCs w:val="24"/>
              </w:rPr>
            </w:pPr>
          </w:p>
        </w:tc>
        <w:tc>
          <w:tcPr>
            <w:tcW w:w="0" w:type="auto"/>
          </w:tcPr>
          <w:p w14:paraId="1DE47C6B"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6185E079" w14:textId="77777777" w:rsidR="002C2F1C" w:rsidRPr="00A94B17" w:rsidRDefault="002C2F1C" w:rsidP="00A94B17">
            <w:pPr>
              <w:rPr>
                <w:rFonts w:cstheme="minorHAnsi"/>
                <w:sz w:val="24"/>
                <w:szCs w:val="24"/>
              </w:rPr>
            </w:pPr>
            <w:r w:rsidRPr="00A94B17">
              <w:rPr>
                <w:rFonts w:cstheme="minorHAnsi"/>
                <w:sz w:val="24"/>
                <w:szCs w:val="24"/>
              </w:rPr>
              <w:t>0.4546(0.4963)</w:t>
            </w:r>
          </w:p>
        </w:tc>
        <w:tc>
          <w:tcPr>
            <w:tcW w:w="0" w:type="auto"/>
          </w:tcPr>
          <w:p w14:paraId="6801665C" w14:textId="77777777" w:rsidR="002C2F1C" w:rsidRPr="00A94B17" w:rsidRDefault="002C2F1C" w:rsidP="00A94B17">
            <w:pPr>
              <w:rPr>
                <w:rFonts w:cstheme="minorHAnsi"/>
                <w:sz w:val="24"/>
                <w:szCs w:val="24"/>
              </w:rPr>
            </w:pPr>
            <w:r w:rsidRPr="00A94B17">
              <w:rPr>
                <w:rFonts w:cstheme="minorHAnsi"/>
                <w:sz w:val="24"/>
                <w:szCs w:val="24"/>
              </w:rPr>
              <w:t>0.4433(0.4867)</w:t>
            </w:r>
          </w:p>
        </w:tc>
        <w:tc>
          <w:tcPr>
            <w:tcW w:w="0" w:type="auto"/>
          </w:tcPr>
          <w:p w14:paraId="18C0C08D" w14:textId="77777777" w:rsidR="002C2F1C" w:rsidRPr="00A94B17" w:rsidRDefault="002C2F1C" w:rsidP="00A94B17">
            <w:pPr>
              <w:rPr>
                <w:rFonts w:cstheme="minorHAnsi"/>
                <w:sz w:val="24"/>
                <w:szCs w:val="24"/>
              </w:rPr>
            </w:pPr>
            <w:r w:rsidRPr="00A94B17">
              <w:rPr>
                <w:rFonts w:cstheme="minorHAnsi"/>
                <w:sz w:val="24"/>
                <w:szCs w:val="24"/>
              </w:rPr>
              <w:t>0.4588(0.5043)</w:t>
            </w:r>
          </w:p>
        </w:tc>
      </w:tr>
      <w:tr w:rsidR="002C2F1C" w:rsidRPr="00A94B17" w14:paraId="0570314B" w14:textId="77777777" w:rsidTr="00E05838">
        <w:trPr>
          <w:trHeight w:val="284"/>
        </w:trPr>
        <w:tc>
          <w:tcPr>
            <w:tcW w:w="0" w:type="auto"/>
          </w:tcPr>
          <w:p w14:paraId="7817932C" w14:textId="77777777" w:rsidR="002C2F1C" w:rsidRPr="00A94B17" w:rsidRDefault="002C2F1C" w:rsidP="00A94B17">
            <w:pPr>
              <w:rPr>
                <w:rFonts w:cstheme="minorHAnsi"/>
                <w:sz w:val="24"/>
                <w:szCs w:val="24"/>
              </w:rPr>
            </w:pPr>
          </w:p>
        </w:tc>
        <w:tc>
          <w:tcPr>
            <w:tcW w:w="0" w:type="auto"/>
          </w:tcPr>
          <w:p w14:paraId="3B75F346"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37029AAC" w14:textId="77777777" w:rsidR="002C2F1C" w:rsidRPr="00A94B17" w:rsidRDefault="002C2F1C" w:rsidP="00A94B17">
            <w:pPr>
              <w:rPr>
                <w:rFonts w:cstheme="minorHAnsi"/>
                <w:sz w:val="24"/>
                <w:szCs w:val="24"/>
              </w:rPr>
            </w:pPr>
            <w:r w:rsidRPr="00A94B17">
              <w:rPr>
                <w:rFonts w:cstheme="minorHAnsi"/>
                <w:sz w:val="24"/>
                <w:szCs w:val="24"/>
              </w:rPr>
              <w:t>0.3085(0.3602)</w:t>
            </w:r>
          </w:p>
        </w:tc>
        <w:tc>
          <w:tcPr>
            <w:tcW w:w="0" w:type="auto"/>
          </w:tcPr>
          <w:p w14:paraId="79F494F1" w14:textId="77777777" w:rsidR="002C2F1C" w:rsidRPr="00A94B17" w:rsidRDefault="002C2F1C" w:rsidP="00A94B17">
            <w:pPr>
              <w:rPr>
                <w:rFonts w:cstheme="minorHAnsi"/>
                <w:sz w:val="24"/>
                <w:szCs w:val="24"/>
              </w:rPr>
            </w:pPr>
            <w:r w:rsidRPr="00A94B17">
              <w:rPr>
                <w:rFonts w:cstheme="minorHAnsi"/>
                <w:sz w:val="24"/>
                <w:szCs w:val="24"/>
              </w:rPr>
              <w:t>0.2981(0.3516)</w:t>
            </w:r>
          </w:p>
        </w:tc>
        <w:tc>
          <w:tcPr>
            <w:tcW w:w="0" w:type="auto"/>
          </w:tcPr>
          <w:p w14:paraId="3702E74C" w14:textId="77777777" w:rsidR="002C2F1C" w:rsidRPr="00A94B17" w:rsidRDefault="002C2F1C" w:rsidP="00A94B17">
            <w:pPr>
              <w:rPr>
                <w:rFonts w:cstheme="minorHAnsi"/>
                <w:sz w:val="24"/>
                <w:szCs w:val="24"/>
              </w:rPr>
            </w:pPr>
            <w:r w:rsidRPr="00A94B17">
              <w:rPr>
                <w:rFonts w:cstheme="minorHAnsi"/>
                <w:sz w:val="24"/>
                <w:szCs w:val="24"/>
              </w:rPr>
              <w:t>0.3032(0.3593)</w:t>
            </w:r>
          </w:p>
        </w:tc>
      </w:tr>
      <w:tr w:rsidR="002C2F1C" w:rsidRPr="00A94B17" w14:paraId="37F3FDB4" w14:textId="77777777" w:rsidTr="00E05838">
        <w:trPr>
          <w:trHeight w:val="284"/>
        </w:trPr>
        <w:tc>
          <w:tcPr>
            <w:tcW w:w="0" w:type="auto"/>
          </w:tcPr>
          <w:p w14:paraId="3C1FC630" w14:textId="77777777" w:rsidR="002C2F1C" w:rsidRPr="00A94B17" w:rsidRDefault="002C2F1C" w:rsidP="00A94B17">
            <w:pPr>
              <w:rPr>
                <w:rFonts w:cstheme="minorHAnsi"/>
                <w:sz w:val="24"/>
                <w:szCs w:val="24"/>
              </w:rPr>
            </w:pPr>
            <w:r w:rsidRPr="00A94B17">
              <w:rPr>
                <w:rFonts w:cstheme="minorHAnsi"/>
                <w:sz w:val="24"/>
                <w:szCs w:val="24"/>
              </w:rPr>
              <w:t>0.8</w:t>
            </w:r>
          </w:p>
        </w:tc>
        <w:tc>
          <w:tcPr>
            <w:tcW w:w="0" w:type="auto"/>
          </w:tcPr>
          <w:p w14:paraId="2A030544"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50EDD5C6" w14:textId="77777777" w:rsidR="002C2F1C" w:rsidRPr="00A94B17" w:rsidRDefault="002C2F1C" w:rsidP="00A94B17">
            <w:pPr>
              <w:rPr>
                <w:rFonts w:cstheme="minorHAnsi"/>
                <w:sz w:val="24"/>
                <w:szCs w:val="24"/>
              </w:rPr>
            </w:pPr>
            <w:r w:rsidRPr="00A94B17">
              <w:rPr>
                <w:rFonts w:cstheme="minorHAnsi"/>
                <w:sz w:val="24"/>
                <w:szCs w:val="24"/>
              </w:rPr>
              <w:t>0.5268(0.5662)</w:t>
            </w:r>
          </w:p>
        </w:tc>
        <w:tc>
          <w:tcPr>
            <w:tcW w:w="0" w:type="auto"/>
          </w:tcPr>
          <w:p w14:paraId="4F2EDF20" w14:textId="77777777" w:rsidR="002C2F1C" w:rsidRPr="00A94B17" w:rsidRDefault="002C2F1C" w:rsidP="00A94B17">
            <w:pPr>
              <w:rPr>
                <w:rFonts w:cstheme="minorHAnsi"/>
                <w:sz w:val="24"/>
                <w:szCs w:val="24"/>
              </w:rPr>
            </w:pPr>
            <w:r w:rsidRPr="00A94B17">
              <w:rPr>
                <w:rFonts w:cstheme="minorHAnsi"/>
                <w:sz w:val="24"/>
                <w:szCs w:val="24"/>
              </w:rPr>
              <w:t>0.5026(0.5447)</w:t>
            </w:r>
          </w:p>
        </w:tc>
        <w:tc>
          <w:tcPr>
            <w:tcW w:w="0" w:type="auto"/>
          </w:tcPr>
          <w:p w14:paraId="5432B26E" w14:textId="77777777" w:rsidR="002C2F1C" w:rsidRPr="00A94B17" w:rsidRDefault="002C2F1C" w:rsidP="00A94B17">
            <w:pPr>
              <w:rPr>
                <w:rFonts w:cstheme="minorHAnsi"/>
                <w:sz w:val="24"/>
                <w:szCs w:val="24"/>
              </w:rPr>
            </w:pPr>
            <w:r w:rsidRPr="00A94B17">
              <w:rPr>
                <w:rFonts w:cstheme="minorHAnsi"/>
                <w:sz w:val="24"/>
                <w:szCs w:val="24"/>
              </w:rPr>
              <w:t>0.5242(0.5672)</w:t>
            </w:r>
          </w:p>
        </w:tc>
      </w:tr>
      <w:tr w:rsidR="002C2F1C" w:rsidRPr="00A94B17" w14:paraId="2DB98EF1" w14:textId="77777777" w:rsidTr="00E05838">
        <w:trPr>
          <w:trHeight w:val="285"/>
        </w:trPr>
        <w:tc>
          <w:tcPr>
            <w:tcW w:w="0" w:type="auto"/>
          </w:tcPr>
          <w:p w14:paraId="2658B0C4" w14:textId="77777777" w:rsidR="002C2F1C" w:rsidRPr="00A94B17" w:rsidRDefault="002C2F1C" w:rsidP="00A94B17">
            <w:pPr>
              <w:rPr>
                <w:rFonts w:cstheme="minorHAnsi"/>
                <w:sz w:val="24"/>
                <w:szCs w:val="24"/>
              </w:rPr>
            </w:pPr>
          </w:p>
        </w:tc>
        <w:tc>
          <w:tcPr>
            <w:tcW w:w="0" w:type="auto"/>
          </w:tcPr>
          <w:p w14:paraId="338228E5"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23679CEE" w14:textId="77777777" w:rsidR="002C2F1C" w:rsidRPr="00A94B17" w:rsidRDefault="002C2F1C" w:rsidP="00A94B17">
            <w:pPr>
              <w:rPr>
                <w:rFonts w:cstheme="minorHAnsi"/>
                <w:sz w:val="24"/>
                <w:szCs w:val="24"/>
              </w:rPr>
            </w:pPr>
            <w:r w:rsidRPr="00A94B17">
              <w:rPr>
                <w:rFonts w:cstheme="minorHAnsi"/>
                <w:sz w:val="24"/>
                <w:szCs w:val="24"/>
              </w:rPr>
              <w:t>0.4782(0.5268)</w:t>
            </w:r>
          </w:p>
        </w:tc>
        <w:tc>
          <w:tcPr>
            <w:tcW w:w="0" w:type="auto"/>
          </w:tcPr>
          <w:p w14:paraId="58FC11BA" w14:textId="77777777" w:rsidR="002C2F1C" w:rsidRPr="00A94B17" w:rsidRDefault="002C2F1C" w:rsidP="00A94B17">
            <w:pPr>
              <w:rPr>
                <w:rFonts w:cstheme="minorHAnsi"/>
                <w:sz w:val="24"/>
                <w:szCs w:val="24"/>
              </w:rPr>
            </w:pPr>
            <w:r w:rsidRPr="00A94B17">
              <w:rPr>
                <w:rFonts w:cstheme="minorHAnsi"/>
                <w:sz w:val="24"/>
                <w:szCs w:val="24"/>
              </w:rPr>
              <w:t>0.4628(0.5146)</w:t>
            </w:r>
          </w:p>
        </w:tc>
        <w:tc>
          <w:tcPr>
            <w:tcW w:w="0" w:type="auto"/>
          </w:tcPr>
          <w:p w14:paraId="59410069" w14:textId="77777777" w:rsidR="002C2F1C" w:rsidRPr="00A94B17" w:rsidRDefault="002C2F1C" w:rsidP="00A94B17">
            <w:pPr>
              <w:rPr>
                <w:rFonts w:cstheme="minorHAnsi"/>
                <w:sz w:val="24"/>
                <w:szCs w:val="24"/>
              </w:rPr>
            </w:pPr>
            <w:r w:rsidRPr="00A94B17">
              <w:rPr>
                <w:rFonts w:cstheme="minorHAnsi"/>
                <w:sz w:val="24"/>
                <w:szCs w:val="24"/>
              </w:rPr>
              <w:t>0.4753(0.5298)</w:t>
            </w:r>
          </w:p>
        </w:tc>
      </w:tr>
      <w:tr w:rsidR="002C2F1C" w:rsidRPr="00A94B17" w14:paraId="771FBF34" w14:textId="77777777" w:rsidTr="00E05838">
        <w:trPr>
          <w:trHeight w:val="284"/>
        </w:trPr>
        <w:tc>
          <w:tcPr>
            <w:tcW w:w="0" w:type="auto"/>
          </w:tcPr>
          <w:p w14:paraId="42AD8260" w14:textId="77777777" w:rsidR="002C2F1C" w:rsidRPr="00A94B17" w:rsidRDefault="002C2F1C" w:rsidP="00A94B17">
            <w:pPr>
              <w:rPr>
                <w:rFonts w:cstheme="minorHAnsi"/>
                <w:sz w:val="24"/>
                <w:szCs w:val="24"/>
              </w:rPr>
            </w:pPr>
          </w:p>
        </w:tc>
        <w:tc>
          <w:tcPr>
            <w:tcW w:w="0" w:type="auto"/>
          </w:tcPr>
          <w:p w14:paraId="156F7A04"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70A89676" w14:textId="77777777" w:rsidR="002C2F1C" w:rsidRPr="00A94B17" w:rsidRDefault="002C2F1C" w:rsidP="00A94B17">
            <w:pPr>
              <w:rPr>
                <w:rFonts w:cstheme="minorHAnsi"/>
                <w:sz w:val="24"/>
                <w:szCs w:val="24"/>
              </w:rPr>
            </w:pPr>
            <w:r w:rsidRPr="00A94B17">
              <w:rPr>
                <w:rFonts w:cstheme="minorHAnsi"/>
                <w:sz w:val="24"/>
                <w:szCs w:val="24"/>
              </w:rPr>
              <w:t>0.2724(0.3500)</w:t>
            </w:r>
          </w:p>
        </w:tc>
        <w:tc>
          <w:tcPr>
            <w:tcW w:w="0" w:type="auto"/>
          </w:tcPr>
          <w:p w14:paraId="0EA110C0" w14:textId="77777777" w:rsidR="002C2F1C" w:rsidRPr="00A94B17" w:rsidRDefault="002C2F1C" w:rsidP="00A94B17">
            <w:pPr>
              <w:rPr>
                <w:rFonts w:cstheme="minorHAnsi"/>
                <w:sz w:val="24"/>
                <w:szCs w:val="24"/>
              </w:rPr>
            </w:pPr>
            <w:r w:rsidRPr="00A94B17">
              <w:rPr>
                <w:rFonts w:cstheme="minorHAnsi"/>
                <w:sz w:val="24"/>
                <w:szCs w:val="24"/>
              </w:rPr>
              <w:t>0.2695(0.3456)</w:t>
            </w:r>
          </w:p>
        </w:tc>
        <w:tc>
          <w:tcPr>
            <w:tcW w:w="0" w:type="auto"/>
          </w:tcPr>
          <w:p w14:paraId="540C4E2C" w14:textId="77777777" w:rsidR="002C2F1C" w:rsidRPr="00A94B17" w:rsidRDefault="002C2F1C" w:rsidP="00A94B17">
            <w:pPr>
              <w:rPr>
                <w:rFonts w:cstheme="minorHAnsi"/>
                <w:sz w:val="24"/>
                <w:szCs w:val="24"/>
              </w:rPr>
            </w:pPr>
            <w:r w:rsidRPr="00A94B17">
              <w:rPr>
                <w:rFonts w:cstheme="minorHAnsi"/>
                <w:sz w:val="24"/>
                <w:szCs w:val="24"/>
              </w:rPr>
              <w:t>0.2728(0.3516)</w:t>
            </w:r>
          </w:p>
        </w:tc>
      </w:tr>
      <w:tr w:rsidR="002C2F1C" w:rsidRPr="00A94B17" w14:paraId="535DB0AD" w14:textId="77777777" w:rsidTr="00E05838">
        <w:trPr>
          <w:trHeight w:val="284"/>
        </w:trPr>
        <w:tc>
          <w:tcPr>
            <w:tcW w:w="0" w:type="auto"/>
          </w:tcPr>
          <w:p w14:paraId="17F72A33" w14:textId="77777777" w:rsidR="002C2F1C" w:rsidRPr="00A94B17" w:rsidRDefault="002C2F1C" w:rsidP="00A94B17">
            <w:pPr>
              <w:rPr>
                <w:rFonts w:cstheme="minorHAnsi"/>
                <w:sz w:val="24"/>
                <w:szCs w:val="24"/>
              </w:rPr>
            </w:pPr>
            <w:r w:rsidRPr="00A94B17">
              <w:rPr>
                <w:rFonts w:cstheme="minorHAnsi"/>
                <w:sz w:val="24"/>
                <w:szCs w:val="24"/>
              </w:rPr>
              <w:t>0.95</w:t>
            </w:r>
          </w:p>
        </w:tc>
        <w:tc>
          <w:tcPr>
            <w:tcW w:w="0" w:type="auto"/>
          </w:tcPr>
          <w:p w14:paraId="001AA732" w14:textId="77777777" w:rsidR="002C2F1C" w:rsidRPr="00A94B17" w:rsidRDefault="002C2F1C" w:rsidP="00A94B17">
            <w:pPr>
              <w:rPr>
                <w:rFonts w:cstheme="minorHAnsi"/>
                <w:sz w:val="24"/>
                <w:szCs w:val="24"/>
              </w:rPr>
            </w:pPr>
            <w:r w:rsidRPr="00A94B17">
              <w:rPr>
                <w:rFonts w:cstheme="minorHAnsi"/>
                <w:sz w:val="24"/>
                <w:szCs w:val="24"/>
              </w:rPr>
              <w:t>10</w:t>
            </w:r>
          </w:p>
        </w:tc>
        <w:tc>
          <w:tcPr>
            <w:tcW w:w="0" w:type="auto"/>
          </w:tcPr>
          <w:p w14:paraId="198CD347" w14:textId="77777777" w:rsidR="002C2F1C" w:rsidRPr="00A94B17" w:rsidRDefault="002C2F1C" w:rsidP="00A94B17">
            <w:pPr>
              <w:rPr>
                <w:rFonts w:cstheme="minorHAnsi"/>
                <w:sz w:val="24"/>
                <w:szCs w:val="24"/>
              </w:rPr>
            </w:pPr>
            <w:r w:rsidRPr="00A94B17">
              <w:rPr>
                <w:rFonts w:cstheme="minorHAnsi"/>
                <w:sz w:val="24"/>
                <w:szCs w:val="24"/>
              </w:rPr>
              <w:t>0.5621(0.6308)</w:t>
            </w:r>
          </w:p>
        </w:tc>
        <w:tc>
          <w:tcPr>
            <w:tcW w:w="0" w:type="auto"/>
          </w:tcPr>
          <w:p w14:paraId="4A92016B" w14:textId="77777777" w:rsidR="002C2F1C" w:rsidRPr="00A94B17" w:rsidRDefault="002C2F1C" w:rsidP="00A94B17">
            <w:pPr>
              <w:rPr>
                <w:rFonts w:cstheme="minorHAnsi"/>
                <w:sz w:val="24"/>
                <w:szCs w:val="24"/>
              </w:rPr>
            </w:pPr>
            <w:r w:rsidRPr="00A94B17">
              <w:rPr>
                <w:rFonts w:cstheme="minorHAnsi"/>
                <w:sz w:val="24"/>
                <w:szCs w:val="24"/>
              </w:rPr>
              <w:t>0.5326(0.6055)</w:t>
            </w:r>
          </w:p>
        </w:tc>
        <w:tc>
          <w:tcPr>
            <w:tcW w:w="0" w:type="auto"/>
          </w:tcPr>
          <w:p w14:paraId="5E4D37AC" w14:textId="77777777" w:rsidR="002C2F1C" w:rsidRPr="00A94B17" w:rsidRDefault="002C2F1C" w:rsidP="00A94B17">
            <w:pPr>
              <w:rPr>
                <w:rFonts w:cstheme="minorHAnsi"/>
                <w:sz w:val="24"/>
                <w:szCs w:val="24"/>
              </w:rPr>
            </w:pPr>
            <w:r w:rsidRPr="00A94B17">
              <w:rPr>
                <w:rFonts w:cstheme="minorHAnsi"/>
                <w:sz w:val="24"/>
                <w:szCs w:val="24"/>
              </w:rPr>
              <w:t>0.5529(0.6263)</w:t>
            </w:r>
          </w:p>
        </w:tc>
      </w:tr>
      <w:tr w:rsidR="002C2F1C" w:rsidRPr="00A94B17" w14:paraId="3A638F5F" w14:textId="77777777" w:rsidTr="00E05838">
        <w:trPr>
          <w:trHeight w:val="285"/>
        </w:trPr>
        <w:tc>
          <w:tcPr>
            <w:tcW w:w="0" w:type="auto"/>
          </w:tcPr>
          <w:p w14:paraId="4C4FCBF7" w14:textId="77777777" w:rsidR="002C2F1C" w:rsidRPr="00A94B17" w:rsidRDefault="002C2F1C" w:rsidP="00A94B17">
            <w:pPr>
              <w:rPr>
                <w:rFonts w:cstheme="minorHAnsi"/>
                <w:sz w:val="24"/>
                <w:szCs w:val="24"/>
              </w:rPr>
            </w:pPr>
          </w:p>
        </w:tc>
        <w:tc>
          <w:tcPr>
            <w:tcW w:w="0" w:type="auto"/>
          </w:tcPr>
          <w:p w14:paraId="2C50AAE2" w14:textId="77777777" w:rsidR="002C2F1C" w:rsidRPr="00A94B17" w:rsidRDefault="002C2F1C" w:rsidP="00A94B17">
            <w:pPr>
              <w:rPr>
                <w:rFonts w:cstheme="minorHAnsi"/>
                <w:sz w:val="24"/>
                <w:szCs w:val="24"/>
              </w:rPr>
            </w:pPr>
            <w:r w:rsidRPr="00A94B17">
              <w:rPr>
                <w:rFonts w:cstheme="minorHAnsi"/>
                <w:sz w:val="24"/>
                <w:szCs w:val="24"/>
              </w:rPr>
              <w:t>20</w:t>
            </w:r>
          </w:p>
        </w:tc>
        <w:tc>
          <w:tcPr>
            <w:tcW w:w="0" w:type="auto"/>
          </w:tcPr>
          <w:p w14:paraId="2DB86603" w14:textId="77777777" w:rsidR="002C2F1C" w:rsidRPr="00A94B17" w:rsidRDefault="002C2F1C" w:rsidP="00A94B17">
            <w:pPr>
              <w:rPr>
                <w:rFonts w:cstheme="minorHAnsi"/>
                <w:sz w:val="24"/>
                <w:szCs w:val="24"/>
              </w:rPr>
            </w:pPr>
            <w:r w:rsidRPr="00A94B17">
              <w:rPr>
                <w:rFonts w:cstheme="minorHAnsi"/>
                <w:sz w:val="24"/>
                <w:szCs w:val="24"/>
              </w:rPr>
              <w:t>0.4976(0.5909)</w:t>
            </w:r>
          </w:p>
        </w:tc>
        <w:tc>
          <w:tcPr>
            <w:tcW w:w="0" w:type="auto"/>
          </w:tcPr>
          <w:p w14:paraId="162E46A0" w14:textId="77777777" w:rsidR="002C2F1C" w:rsidRPr="00A94B17" w:rsidRDefault="002C2F1C" w:rsidP="00A94B17">
            <w:pPr>
              <w:rPr>
                <w:rFonts w:cstheme="minorHAnsi"/>
                <w:sz w:val="24"/>
                <w:szCs w:val="24"/>
              </w:rPr>
            </w:pPr>
            <w:r w:rsidRPr="00A94B17">
              <w:rPr>
                <w:rFonts w:cstheme="minorHAnsi"/>
                <w:sz w:val="24"/>
                <w:szCs w:val="24"/>
              </w:rPr>
              <w:t>0.4842(0.5788)</w:t>
            </w:r>
          </w:p>
        </w:tc>
        <w:tc>
          <w:tcPr>
            <w:tcW w:w="0" w:type="auto"/>
          </w:tcPr>
          <w:p w14:paraId="0858312F" w14:textId="77777777" w:rsidR="002C2F1C" w:rsidRPr="00A94B17" w:rsidRDefault="002C2F1C" w:rsidP="00A94B17">
            <w:pPr>
              <w:rPr>
                <w:rFonts w:cstheme="minorHAnsi"/>
                <w:sz w:val="24"/>
                <w:szCs w:val="24"/>
              </w:rPr>
            </w:pPr>
            <w:r w:rsidRPr="00A94B17">
              <w:rPr>
                <w:rFonts w:cstheme="minorHAnsi"/>
                <w:sz w:val="24"/>
                <w:szCs w:val="24"/>
              </w:rPr>
              <w:t>0.4932(0.5902)</w:t>
            </w:r>
          </w:p>
        </w:tc>
      </w:tr>
      <w:tr w:rsidR="002C2F1C" w:rsidRPr="00A94B17" w14:paraId="25C39D38" w14:textId="77777777" w:rsidTr="00E05838">
        <w:trPr>
          <w:trHeight w:val="269"/>
        </w:trPr>
        <w:tc>
          <w:tcPr>
            <w:tcW w:w="0" w:type="auto"/>
          </w:tcPr>
          <w:p w14:paraId="18800B4D" w14:textId="77777777" w:rsidR="002C2F1C" w:rsidRPr="00A94B17" w:rsidRDefault="002C2F1C" w:rsidP="00A94B17">
            <w:pPr>
              <w:rPr>
                <w:rFonts w:cstheme="minorHAnsi"/>
                <w:sz w:val="24"/>
                <w:szCs w:val="24"/>
              </w:rPr>
            </w:pPr>
          </w:p>
        </w:tc>
        <w:tc>
          <w:tcPr>
            <w:tcW w:w="0" w:type="auto"/>
          </w:tcPr>
          <w:p w14:paraId="033E5002" w14:textId="77777777" w:rsidR="002C2F1C" w:rsidRPr="00A94B17" w:rsidRDefault="002C2F1C" w:rsidP="00A94B17">
            <w:pPr>
              <w:rPr>
                <w:rFonts w:cstheme="minorHAnsi"/>
                <w:sz w:val="24"/>
                <w:szCs w:val="24"/>
              </w:rPr>
            </w:pPr>
            <w:r w:rsidRPr="00A94B17">
              <w:rPr>
                <w:rFonts w:cstheme="minorHAnsi"/>
                <w:sz w:val="24"/>
                <w:szCs w:val="24"/>
              </w:rPr>
              <w:t>30</w:t>
            </w:r>
          </w:p>
        </w:tc>
        <w:tc>
          <w:tcPr>
            <w:tcW w:w="0" w:type="auto"/>
          </w:tcPr>
          <w:p w14:paraId="089017B3" w14:textId="77777777" w:rsidR="002C2F1C" w:rsidRPr="00A94B17" w:rsidRDefault="002C2F1C" w:rsidP="00A94B17">
            <w:pPr>
              <w:rPr>
                <w:rFonts w:cstheme="minorHAnsi"/>
                <w:sz w:val="24"/>
                <w:szCs w:val="24"/>
              </w:rPr>
            </w:pPr>
            <w:r w:rsidRPr="00A94B17">
              <w:rPr>
                <w:rFonts w:cstheme="minorHAnsi"/>
                <w:sz w:val="24"/>
                <w:szCs w:val="24"/>
              </w:rPr>
              <w:t>0.6109(0.6619)</w:t>
            </w:r>
          </w:p>
        </w:tc>
        <w:tc>
          <w:tcPr>
            <w:tcW w:w="0" w:type="auto"/>
          </w:tcPr>
          <w:p w14:paraId="1AE9DFA3" w14:textId="77777777" w:rsidR="002C2F1C" w:rsidRPr="00A94B17" w:rsidRDefault="002C2F1C" w:rsidP="00A94B17">
            <w:pPr>
              <w:rPr>
                <w:rFonts w:cstheme="minorHAnsi"/>
                <w:sz w:val="24"/>
                <w:szCs w:val="24"/>
              </w:rPr>
            </w:pPr>
            <w:r w:rsidRPr="00A94B17">
              <w:rPr>
                <w:rFonts w:cstheme="minorHAnsi"/>
                <w:sz w:val="24"/>
                <w:szCs w:val="24"/>
              </w:rPr>
              <w:t>0.6003(0.6530)</w:t>
            </w:r>
          </w:p>
        </w:tc>
        <w:tc>
          <w:tcPr>
            <w:tcW w:w="0" w:type="auto"/>
          </w:tcPr>
          <w:p w14:paraId="19351DC4" w14:textId="77777777" w:rsidR="002C2F1C" w:rsidRPr="00A94B17" w:rsidRDefault="002C2F1C" w:rsidP="00A94B17">
            <w:pPr>
              <w:rPr>
                <w:rFonts w:cstheme="minorHAnsi"/>
                <w:sz w:val="24"/>
                <w:szCs w:val="24"/>
              </w:rPr>
            </w:pPr>
            <w:r w:rsidRPr="00A94B17">
              <w:rPr>
                <w:rFonts w:cstheme="minorHAnsi"/>
                <w:sz w:val="24"/>
                <w:szCs w:val="24"/>
              </w:rPr>
              <w:t>0.6077(0.6620)</w:t>
            </w:r>
          </w:p>
        </w:tc>
      </w:tr>
    </w:tbl>
    <w:p w14:paraId="7657680A" w14:textId="2CD18BD8" w:rsidR="00032F9B" w:rsidRPr="00A94B17" w:rsidRDefault="00032F9B" w:rsidP="00A94B17">
      <w:pPr>
        <w:rPr>
          <w:rFonts w:cstheme="minorHAnsi"/>
          <w:sz w:val="24"/>
          <w:szCs w:val="24"/>
        </w:rPr>
      </w:pPr>
    </w:p>
    <w:p w14:paraId="7295ED26" w14:textId="77777777" w:rsidR="0025559F" w:rsidRPr="009621AF" w:rsidRDefault="0025559F" w:rsidP="00996723">
      <w:pPr>
        <w:spacing w:after="0"/>
        <w:rPr>
          <w:rFonts w:cstheme="minorHAnsi"/>
          <w:sz w:val="24"/>
          <w:szCs w:val="24"/>
        </w:rPr>
      </w:pPr>
      <w:r w:rsidRPr="009621AF">
        <w:rPr>
          <w:rFonts w:cstheme="minorHAnsi"/>
          <w:sz w:val="24"/>
          <w:szCs w:val="24"/>
        </w:rPr>
        <w:t>Table 2. Insect dataset.</w:t>
      </w:r>
    </w:p>
    <w:tbl>
      <w:tblPr>
        <w:tblStyle w:val="TableGrid"/>
        <w:tblW w:w="0" w:type="auto"/>
        <w:tblLook w:val="04A0" w:firstRow="1" w:lastRow="0" w:firstColumn="1" w:lastColumn="0" w:noHBand="0" w:noVBand="1"/>
      </w:tblPr>
      <w:tblGrid>
        <w:gridCol w:w="1510"/>
        <w:gridCol w:w="460"/>
        <w:gridCol w:w="338"/>
        <w:gridCol w:w="338"/>
        <w:gridCol w:w="338"/>
        <w:gridCol w:w="338"/>
        <w:gridCol w:w="338"/>
        <w:gridCol w:w="338"/>
        <w:gridCol w:w="460"/>
        <w:gridCol w:w="460"/>
        <w:gridCol w:w="460"/>
        <w:gridCol w:w="460"/>
        <w:gridCol w:w="460"/>
        <w:gridCol w:w="460"/>
        <w:gridCol w:w="460"/>
        <w:gridCol w:w="460"/>
      </w:tblGrid>
      <w:tr w:rsidR="00996723" w14:paraId="70395D11" w14:textId="77777777" w:rsidTr="00996723">
        <w:tc>
          <w:tcPr>
            <w:tcW w:w="0" w:type="auto"/>
          </w:tcPr>
          <w:p w14:paraId="6FBA2075" w14:textId="1A8267F1" w:rsidR="009621AF" w:rsidRDefault="009621AF" w:rsidP="00A94B17">
            <w:pPr>
              <w:rPr>
                <w:rFonts w:cstheme="minorHAnsi"/>
                <w:sz w:val="24"/>
                <w:szCs w:val="24"/>
              </w:rPr>
            </w:pPr>
            <w:r>
              <w:rPr>
                <w:rFonts w:cstheme="minorHAnsi"/>
                <w:sz w:val="24"/>
                <w:szCs w:val="24"/>
              </w:rPr>
              <w:t>Times caught</w:t>
            </w:r>
          </w:p>
        </w:tc>
        <w:tc>
          <w:tcPr>
            <w:tcW w:w="0" w:type="auto"/>
          </w:tcPr>
          <w:p w14:paraId="527C0F9B" w14:textId="6883150C" w:rsidR="009621AF" w:rsidRDefault="00996723" w:rsidP="00A94B17">
            <w:pPr>
              <w:rPr>
                <w:rFonts w:cstheme="minorHAnsi"/>
                <w:sz w:val="24"/>
                <w:szCs w:val="24"/>
              </w:rPr>
            </w:pPr>
            <w:r>
              <w:rPr>
                <w:rFonts w:cstheme="minorHAnsi"/>
                <w:sz w:val="24"/>
                <w:szCs w:val="24"/>
              </w:rPr>
              <w:t>1</w:t>
            </w:r>
          </w:p>
        </w:tc>
        <w:tc>
          <w:tcPr>
            <w:tcW w:w="0" w:type="auto"/>
          </w:tcPr>
          <w:p w14:paraId="7C6F84BF" w14:textId="07CB634D" w:rsidR="009621AF" w:rsidRDefault="00996723" w:rsidP="00A94B17">
            <w:pPr>
              <w:rPr>
                <w:rFonts w:cstheme="minorHAnsi"/>
                <w:sz w:val="24"/>
                <w:szCs w:val="24"/>
              </w:rPr>
            </w:pPr>
            <w:r>
              <w:rPr>
                <w:rFonts w:cstheme="minorHAnsi"/>
                <w:sz w:val="24"/>
                <w:szCs w:val="24"/>
              </w:rPr>
              <w:t>2</w:t>
            </w:r>
          </w:p>
        </w:tc>
        <w:tc>
          <w:tcPr>
            <w:tcW w:w="0" w:type="auto"/>
          </w:tcPr>
          <w:p w14:paraId="5D44929D" w14:textId="20AD30B4" w:rsidR="009621AF" w:rsidRDefault="00996723" w:rsidP="00A94B17">
            <w:pPr>
              <w:rPr>
                <w:rFonts w:cstheme="minorHAnsi"/>
                <w:sz w:val="24"/>
                <w:szCs w:val="24"/>
              </w:rPr>
            </w:pPr>
            <w:r>
              <w:rPr>
                <w:rFonts w:cstheme="minorHAnsi"/>
                <w:sz w:val="24"/>
                <w:szCs w:val="24"/>
              </w:rPr>
              <w:t>3</w:t>
            </w:r>
          </w:p>
        </w:tc>
        <w:tc>
          <w:tcPr>
            <w:tcW w:w="0" w:type="auto"/>
          </w:tcPr>
          <w:p w14:paraId="2AB97B5C" w14:textId="2F3237EB" w:rsidR="009621AF" w:rsidRDefault="00996723" w:rsidP="00A94B17">
            <w:pPr>
              <w:rPr>
                <w:rFonts w:cstheme="minorHAnsi"/>
                <w:sz w:val="24"/>
                <w:szCs w:val="24"/>
              </w:rPr>
            </w:pPr>
            <w:r>
              <w:rPr>
                <w:rFonts w:cstheme="minorHAnsi"/>
                <w:sz w:val="24"/>
                <w:szCs w:val="24"/>
              </w:rPr>
              <w:t>4</w:t>
            </w:r>
          </w:p>
        </w:tc>
        <w:tc>
          <w:tcPr>
            <w:tcW w:w="0" w:type="auto"/>
          </w:tcPr>
          <w:p w14:paraId="28BE4899" w14:textId="3497F3A2" w:rsidR="009621AF" w:rsidRDefault="00996723" w:rsidP="00A94B17">
            <w:pPr>
              <w:rPr>
                <w:rFonts w:cstheme="minorHAnsi"/>
                <w:sz w:val="24"/>
                <w:szCs w:val="24"/>
              </w:rPr>
            </w:pPr>
            <w:r>
              <w:rPr>
                <w:rFonts w:cstheme="minorHAnsi"/>
                <w:sz w:val="24"/>
                <w:szCs w:val="24"/>
              </w:rPr>
              <w:t>5</w:t>
            </w:r>
          </w:p>
        </w:tc>
        <w:tc>
          <w:tcPr>
            <w:tcW w:w="0" w:type="auto"/>
          </w:tcPr>
          <w:p w14:paraId="26F3D6B2" w14:textId="446A6FB5" w:rsidR="009621AF" w:rsidRDefault="00996723" w:rsidP="00A94B17">
            <w:pPr>
              <w:rPr>
                <w:rFonts w:cstheme="minorHAnsi"/>
                <w:sz w:val="24"/>
                <w:szCs w:val="24"/>
              </w:rPr>
            </w:pPr>
            <w:r>
              <w:rPr>
                <w:rFonts w:cstheme="minorHAnsi"/>
                <w:sz w:val="24"/>
                <w:szCs w:val="24"/>
              </w:rPr>
              <w:t>6</w:t>
            </w:r>
          </w:p>
        </w:tc>
        <w:tc>
          <w:tcPr>
            <w:tcW w:w="0" w:type="auto"/>
          </w:tcPr>
          <w:p w14:paraId="73803E95" w14:textId="424C5523" w:rsidR="009621AF" w:rsidRDefault="00996723" w:rsidP="00A94B17">
            <w:pPr>
              <w:rPr>
                <w:rFonts w:cstheme="minorHAnsi"/>
                <w:sz w:val="24"/>
                <w:szCs w:val="24"/>
              </w:rPr>
            </w:pPr>
            <w:r>
              <w:rPr>
                <w:rFonts w:cstheme="minorHAnsi"/>
                <w:sz w:val="24"/>
                <w:szCs w:val="24"/>
              </w:rPr>
              <w:t>8</w:t>
            </w:r>
          </w:p>
        </w:tc>
        <w:tc>
          <w:tcPr>
            <w:tcW w:w="0" w:type="auto"/>
          </w:tcPr>
          <w:p w14:paraId="19EDC4C1" w14:textId="710C0FC0" w:rsidR="009621AF" w:rsidRDefault="00996723" w:rsidP="00A94B17">
            <w:pPr>
              <w:rPr>
                <w:rFonts w:cstheme="minorHAnsi"/>
                <w:sz w:val="24"/>
                <w:szCs w:val="24"/>
              </w:rPr>
            </w:pPr>
            <w:r>
              <w:rPr>
                <w:rFonts w:cstheme="minorHAnsi"/>
                <w:sz w:val="24"/>
                <w:szCs w:val="24"/>
              </w:rPr>
              <w:t>10</w:t>
            </w:r>
          </w:p>
        </w:tc>
        <w:tc>
          <w:tcPr>
            <w:tcW w:w="0" w:type="auto"/>
          </w:tcPr>
          <w:p w14:paraId="51A1E5DF" w14:textId="060FE703" w:rsidR="009621AF" w:rsidRDefault="00996723" w:rsidP="00A94B17">
            <w:pPr>
              <w:rPr>
                <w:rFonts w:cstheme="minorHAnsi"/>
                <w:sz w:val="24"/>
                <w:szCs w:val="24"/>
              </w:rPr>
            </w:pPr>
            <w:r>
              <w:rPr>
                <w:rFonts w:cstheme="minorHAnsi"/>
                <w:sz w:val="24"/>
                <w:szCs w:val="24"/>
              </w:rPr>
              <w:t>11</w:t>
            </w:r>
          </w:p>
        </w:tc>
        <w:tc>
          <w:tcPr>
            <w:tcW w:w="0" w:type="auto"/>
          </w:tcPr>
          <w:p w14:paraId="4AFC79F9" w14:textId="3A47485A" w:rsidR="009621AF" w:rsidRDefault="00996723" w:rsidP="00A94B17">
            <w:pPr>
              <w:rPr>
                <w:rFonts w:cstheme="minorHAnsi"/>
                <w:sz w:val="24"/>
                <w:szCs w:val="24"/>
              </w:rPr>
            </w:pPr>
            <w:r>
              <w:rPr>
                <w:rFonts w:cstheme="minorHAnsi"/>
                <w:sz w:val="24"/>
                <w:szCs w:val="24"/>
              </w:rPr>
              <w:t>12</w:t>
            </w:r>
          </w:p>
        </w:tc>
        <w:tc>
          <w:tcPr>
            <w:tcW w:w="0" w:type="auto"/>
          </w:tcPr>
          <w:p w14:paraId="52E016C1" w14:textId="736B83E9" w:rsidR="009621AF" w:rsidRDefault="00996723" w:rsidP="00A94B17">
            <w:pPr>
              <w:rPr>
                <w:rFonts w:cstheme="minorHAnsi"/>
                <w:sz w:val="24"/>
                <w:szCs w:val="24"/>
              </w:rPr>
            </w:pPr>
            <w:r>
              <w:rPr>
                <w:rFonts w:cstheme="minorHAnsi"/>
                <w:sz w:val="24"/>
                <w:szCs w:val="24"/>
              </w:rPr>
              <w:t>13</w:t>
            </w:r>
          </w:p>
        </w:tc>
        <w:tc>
          <w:tcPr>
            <w:tcW w:w="0" w:type="auto"/>
          </w:tcPr>
          <w:p w14:paraId="79D5C705" w14:textId="5050632C" w:rsidR="009621AF" w:rsidRDefault="00996723" w:rsidP="00A94B17">
            <w:pPr>
              <w:rPr>
                <w:rFonts w:cstheme="minorHAnsi"/>
                <w:sz w:val="24"/>
                <w:szCs w:val="24"/>
              </w:rPr>
            </w:pPr>
            <w:r>
              <w:rPr>
                <w:rFonts w:cstheme="minorHAnsi"/>
                <w:sz w:val="24"/>
                <w:szCs w:val="24"/>
              </w:rPr>
              <w:t>16</w:t>
            </w:r>
          </w:p>
        </w:tc>
        <w:tc>
          <w:tcPr>
            <w:tcW w:w="0" w:type="auto"/>
          </w:tcPr>
          <w:p w14:paraId="19411403" w14:textId="17824BFC" w:rsidR="009621AF" w:rsidRDefault="00996723" w:rsidP="00A94B17">
            <w:pPr>
              <w:rPr>
                <w:rFonts w:cstheme="minorHAnsi"/>
                <w:sz w:val="24"/>
                <w:szCs w:val="24"/>
              </w:rPr>
            </w:pPr>
            <w:r>
              <w:rPr>
                <w:rFonts w:cstheme="minorHAnsi"/>
                <w:sz w:val="24"/>
                <w:szCs w:val="24"/>
              </w:rPr>
              <w:t>25</w:t>
            </w:r>
          </w:p>
        </w:tc>
        <w:tc>
          <w:tcPr>
            <w:tcW w:w="0" w:type="auto"/>
          </w:tcPr>
          <w:p w14:paraId="70A9810B" w14:textId="178A80E7" w:rsidR="009621AF" w:rsidRDefault="00996723" w:rsidP="00A94B17">
            <w:pPr>
              <w:rPr>
                <w:rFonts w:cstheme="minorHAnsi"/>
                <w:sz w:val="24"/>
                <w:szCs w:val="24"/>
              </w:rPr>
            </w:pPr>
            <w:r>
              <w:rPr>
                <w:rFonts w:cstheme="minorHAnsi"/>
                <w:sz w:val="24"/>
                <w:szCs w:val="24"/>
              </w:rPr>
              <w:t>69</w:t>
            </w:r>
          </w:p>
        </w:tc>
        <w:tc>
          <w:tcPr>
            <w:tcW w:w="0" w:type="auto"/>
          </w:tcPr>
          <w:p w14:paraId="31C8678D" w14:textId="40EF3A91" w:rsidR="009621AF" w:rsidRDefault="00996723" w:rsidP="00A94B17">
            <w:pPr>
              <w:rPr>
                <w:rFonts w:cstheme="minorHAnsi"/>
                <w:sz w:val="24"/>
                <w:szCs w:val="24"/>
              </w:rPr>
            </w:pPr>
            <w:r>
              <w:rPr>
                <w:rFonts w:cstheme="minorHAnsi"/>
                <w:sz w:val="24"/>
                <w:szCs w:val="24"/>
              </w:rPr>
              <w:t>95</w:t>
            </w:r>
          </w:p>
        </w:tc>
      </w:tr>
      <w:tr w:rsidR="00996723" w14:paraId="488A9922" w14:textId="77777777" w:rsidTr="00996723">
        <w:tc>
          <w:tcPr>
            <w:tcW w:w="0" w:type="auto"/>
          </w:tcPr>
          <w:p w14:paraId="63B45500" w14:textId="2B912E7A" w:rsidR="009621AF" w:rsidRDefault="00996723" w:rsidP="00A94B17">
            <w:pPr>
              <w:rPr>
                <w:rFonts w:cstheme="minorHAnsi"/>
                <w:sz w:val="24"/>
                <w:szCs w:val="24"/>
              </w:rPr>
            </w:pPr>
            <w:r>
              <w:rPr>
                <w:rFonts w:cstheme="minorHAnsi"/>
                <w:sz w:val="24"/>
                <w:szCs w:val="24"/>
              </w:rPr>
              <w:t>Frequency</w:t>
            </w:r>
          </w:p>
        </w:tc>
        <w:tc>
          <w:tcPr>
            <w:tcW w:w="0" w:type="auto"/>
          </w:tcPr>
          <w:p w14:paraId="182DDCB6" w14:textId="461FFF95" w:rsidR="009621AF" w:rsidRDefault="00996723" w:rsidP="00A94B17">
            <w:pPr>
              <w:rPr>
                <w:rFonts w:cstheme="minorHAnsi"/>
                <w:sz w:val="24"/>
                <w:szCs w:val="24"/>
              </w:rPr>
            </w:pPr>
            <w:r>
              <w:rPr>
                <w:rFonts w:cstheme="minorHAnsi"/>
                <w:sz w:val="24"/>
                <w:szCs w:val="24"/>
              </w:rPr>
              <w:t>10</w:t>
            </w:r>
          </w:p>
        </w:tc>
        <w:tc>
          <w:tcPr>
            <w:tcW w:w="0" w:type="auto"/>
          </w:tcPr>
          <w:p w14:paraId="3278E153" w14:textId="549CC594" w:rsidR="009621AF" w:rsidRDefault="00996723" w:rsidP="00A94B17">
            <w:pPr>
              <w:rPr>
                <w:rFonts w:cstheme="minorHAnsi"/>
                <w:sz w:val="24"/>
                <w:szCs w:val="24"/>
              </w:rPr>
            </w:pPr>
            <w:r>
              <w:rPr>
                <w:rFonts w:cstheme="minorHAnsi"/>
                <w:sz w:val="24"/>
                <w:szCs w:val="24"/>
              </w:rPr>
              <w:t>3</w:t>
            </w:r>
          </w:p>
        </w:tc>
        <w:tc>
          <w:tcPr>
            <w:tcW w:w="0" w:type="auto"/>
          </w:tcPr>
          <w:p w14:paraId="6268F143" w14:textId="1D549F6D" w:rsidR="009621AF" w:rsidRDefault="00996723" w:rsidP="00A94B17">
            <w:pPr>
              <w:rPr>
                <w:rFonts w:cstheme="minorHAnsi"/>
                <w:sz w:val="24"/>
                <w:szCs w:val="24"/>
              </w:rPr>
            </w:pPr>
            <w:r>
              <w:rPr>
                <w:rFonts w:cstheme="minorHAnsi"/>
                <w:sz w:val="24"/>
                <w:szCs w:val="24"/>
              </w:rPr>
              <w:t>4</w:t>
            </w:r>
          </w:p>
        </w:tc>
        <w:tc>
          <w:tcPr>
            <w:tcW w:w="0" w:type="auto"/>
          </w:tcPr>
          <w:p w14:paraId="6EFC7572" w14:textId="5274D836" w:rsidR="009621AF" w:rsidRDefault="00996723" w:rsidP="00A94B17">
            <w:pPr>
              <w:rPr>
                <w:rFonts w:cstheme="minorHAnsi"/>
                <w:sz w:val="24"/>
                <w:szCs w:val="24"/>
              </w:rPr>
            </w:pPr>
            <w:r>
              <w:rPr>
                <w:rFonts w:cstheme="minorHAnsi"/>
                <w:sz w:val="24"/>
                <w:szCs w:val="24"/>
              </w:rPr>
              <w:t>2</w:t>
            </w:r>
          </w:p>
        </w:tc>
        <w:tc>
          <w:tcPr>
            <w:tcW w:w="0" w:type="auto"/>
          </w:tcPr>
          <w:p w14:paraId="66329C02" w14:textId="6797719F" w:rsidR="009621AF" w:rsidRDefault="00996723" w:rsidP="00A94B17">
            <w:pPr>
              <w:rPr>
                <w:rFonts w:cstheme="minorHAnsi"/>
                <w:sz w:val="24"/>
                <w:szCs w:val="24"/>
              </w:rPr>
            </w:pPr>
            <w:r>
              <w:rPr>
                <w:rFonts w:cstheme="minorHAnsi"/>
                <w:sz w:val="24"/>
                <w:szCs w:val="24"/>
              </w:rPr>
              <w:t>2</w:t>
            </w:r>
          </w:p>
        </w:tc>
        <w:tc>
          <w:tcPr>
            <w:tcW w:w="0" w:type="auto"/>
          </w:tcPr>
          <w:p w14:paraId="3E97F3D6" w14:textId="37EED114" w:rsidR="009621AF" w:rsidRDefault="00996723" w:rsidP="00A94B17">
            <w:pPr>
              <w:rPr>
                <w:rFonts w:cstheme="minorHAnsi"/>
                <w:sz w:val="24"/>
                <w:szCs w:val="24"/>
              </w:rPr>
            </w:pPr>
            <w:r>
              <w:rPr>
                <w:rFonts w:cstheme="minorHAnsi"/>
                <w:sz w:val="24"/>
                <w:szCs w:val="24"/>
              </w:rPr>
              <w:t>2</w:t>
            </w:r>
          </w:p>
        </w:tc>
        <w:tc>
          <w:tcPr>
            <w:tcW w:w="0" w:type="auto"/>
          </w:tcPr>
          <w:p w14:paraId="66721CED" w14:textId="5FD7D0D1" w:rsidR="009621AF" w:rsidRDefault="00996723" w:rsidP="00A94B17">
            <w:pPr>
              <w:rPr>
                <w:rFonts w:cstheme="minorHAnsi"/>
                <w:sz w:val="24"/>
                <w:szCs w:val="24"/>
              </w:rPr>
            </w:pPr>
            <w:r>
              <w:rPr>
                <w:rFonts w:cstheme="minorHAnsi"/>
                <w:sz w:val="24"/>
                <w:szCs w:val="24"/>
              </w:rPr>
              <w:t>1</w:t>
            </w:r>
          </w:p>
        </w:tc>
        <w:tc>
          <w:tcPr>
            <w:tcW w:w="0" w:type="auto"/>
          </w:tcPr>
          <w:p w14:paraId="42CC952D" w14:textId="7572D8FC" w:rsidR="009621AF" w:rsidRDefault="00996723" w:rsidP="00A94B17">
            <w:pPr>
              <w:rPr>
                <w:rFonts w:cstheme="minorHAnsi"/>
                <w:sz w:val="24"/>
                <w:szCs w:val="24"/>
              </w:rPr>
            </w:pPr>
            <w:r>
              <w:rPr>
                <w:rFonts w:cstheme="minorHAnsi"/>
                <w:sz w:val="24"/>
                <w:szCs w:val="24"/>
              </w:rPr>
              <w:t>1</w:t>
            </w:r>
          </w:p>
        </w:tc>
        <w:tc>
          <w:tcPr>
            <w:tcW w:w="0" w:type="auto"/>
          </w:tcPr>
          <w:p w14:paraId="3D83BA76" w14:textId="51FB2D70" w:rsidR="009621AF" w:rsidRDefault="00996723" w:rsidP="00A94B17">
            <w:pPr>
              <w:rPr>
                <w:rFonts w:cstheme="minorHAnsi"/>
                <w:sz w:val="24"/>
                <w:szCs w:val="24"/>
              </w:rPr>
            </w:pPr>
            <w:r>
              <w:rPr>
                <w:rFonts w:cstheme="minorHAnsi"/>
                <w:sz w:val="24"/>
                <w:szCs w:val="24"/>
              </w:rPr>
              <w:t>1</w:t>
            </w:r>
          </w:p>
        </w:tc>
        <w:tc>
          <w:tcPr>
            <w:tcW w:w="0" w:type="auto"/>
          </w:tcPr>
          <w:p w14:paraId="019515EA" w14:textId="2C0AFF20" w:rsidR="009621AF" w:rsidRDefault="00996723" w:rsidP="00A94B17">
            <w:pPr>
              <w:rPr>
                <w:rFonts w:cstheme="minorHAnsi"/>
                <w:sz w:val="24"/>
                <w:szCs w:val="24"/>
              </w:rPr>
            </w:pPr>
            <w:r>
              <w:rPr>
                <w:rFonts w:cstheme="minorHAnsi"/>
                <w:sz w:val="24"/>
                <w:szCs w:val="24"/>
              </w:rPr>
              <w:t>1</w:t>
            </w:r>
          </w:p>
        </w:tc>
        <w:tc>
          <w:tcPr>
            <w:tcW w:w="0" w:type="auto"/>
          </w:tcPr>
          <w:p w14:paraId="4F766BB4" w14:textId="3CEA3582" w:rsidR="009621AF" w:rsidRDefault="00996723" w:rsidP="00A94B17">
            <w:pPr>
              <w:rPr>
                <w:rFonts w:cstheme="minorHAnsi"/>
                <w:sz w:val="24"/>
                <w:szCs w:val="24"/>
              </w:rPr>
            </w:pPr>
            <w:r>
              <w:rPr>
                <w:rFonts w:cstheme="minorHAnsi"/>
                <w:sz w:val="24"/>
                <w:szCs w:val="24"/>
              </w:rPr>
              <w:t>1</w:t>
            </w:r>
          </w:p>
        </w:tc>
        <w:tc>
          <w:tcPr>
            <w:tcW w:w="0" w:type="auto"/>
          </w:tcPr>
          <w:p w14:paraId="0D0EACFD" w14:textId="00138FA0" w:rsidR="009621AF" w:rsidRDefault="00996723" w:rsidP="00A94B17">
            <w:pPr>
              <w:rPr>
                <w:rFonts w:cstheme="minorHAnsi"/>
                <w:sz w:val="24"/>
                <w:szCs w:val="24"/>
              </w:rPr>
            </w:pPr>
            <w:r>
              <w:rPr>
                <w:rFonts w:cstheme="minorHAnsi"/>
                <w:sz w:val="24"/>
                <w:szCs w:val="24"/>
              </w:rPr>
              <w:t>1</w:t>
            </w:r>
          </w:p>
        </w:tc>
        <w:tc>
          <w:tcPr>
            <w:tcW w:w="0" w:type="auto"/>
          </w:tcPr>
          <w:p w14:paraId="070F27A0" w14:textId="0979A6F9" w:rsidR="009621AF" w:rsidRDefault="00996723" w:rsidP="00A94B17">
            <w:pPr>
              <w:rPr>
                <w:rFonts w:cstheme="minorHAnsi"/>
                <w:sz w:val="24"/>
                <w:szCs w:val="24"/>
              </w:rPr>
            </w:pPr>
            <w:r>
              <w:rPr>
                <w:rFonts w:cstheme="minorHAnsi"/>
                <w:sz w:val="24"/>
                <w:szCs w:val="24"/>
              </w:rPr>
              <w:t>2</w:t>
            </w:r>
          </w:p>
        </w:tc>
        <w:tc>
          <w:tcPr>
            <w:tcW w:w="0" w:type="auto"/>
          </w:tcPr>
          <w:p w14:paraId="6B6FE410" w14:textId="1B075AA1" w:rsidR="009621AF" w:rsidRDefault="00996723" w:rsidP="00A94B17">
            <w:pPr>
              <w:rPr>
                <w:rFonts w:cstheme="minorHAnsi"/>
                <w:sz w:val="24"/>
                <w:szCs w:val="24"/>
              </w:rPr>
            </w:pPr>
            <w:r>
              <w:rPr>
                <w:rFonts w:cstheme="minorHAnsi"/>
                <w:sz w:val="24"/>
                <w:szCs w:val="24"/>
              </w:rPr>
              <w:t>1</w:t>
            </w:r>
          </w:p>
        </w:tc>
        <w:tc>
          <w:tcPr>
            <w:tcW w:w="0" w:type="auto"/>
          </w:tcPr>
          <w:p w14:paraId="3E8D29D5" w14:textId="042C8E27" w:rsidR="009621AF" w:rsidRDefault="00996723" w:rsidP="00A94B17">
            <w:pPr>
              <w:rPr>
                <w:rFonts w:cstheme="minorHAnsi"/>
                <w:sz w:val="24"/>
                <w:szCs w:val="24"/>
              </w:rPr>
            </w:pPr>
            <w:r>
              <w:rPr>
                <w:rFonts w:cstheme="minorHAnsi"/>
                <w:sz w:val="24"/>
                <w:szCs w:val="24"/>
              </w:rPr>
              <w:t>1</w:t>
            </w:r>
          </w:p>
        </w:tc>
      </w:tr>
    </w:tbl>
    <w:p w14:paraId="756B65C6" w14:textId="77777777" w:rsidR="009621AF" w:rsidRDefault="009621AF" w:rsidP="00A94B17">
      <w:pPr>
        <w:rPr>
          <w:rFonts w:cstheme="minorHAnsi"/>
          <w:sz w:val="24"/>
          <w:szCs w:val="24"/>
        </w:rPr>
      </w:pPr>
    </w:p>
    <w:p w14:paraId="00CFA0A9" w14:textId="03E4A3C5" w:rsidR="00EF0C75" w:rsidRPr="004B03B0" w:rsidRDefault="00EF0C75" w:rsidP="004B03B0">
      <w:pPr>
        <w:spacing w:after="0"/>
        <w:rPr>
          <w:rFonts w:cstheme="minorHAnsi"/>
          <w:sz w:val="24"/>
          <w:szCs w:val="24"/>
        </w:rPr>
      </w:pPr>
      <w:r w:rsidRPr="004B03B0">
        <w:rPr>
          <w:rFonts w:cstheme="minorHAnsi"/>
          <w:sz w:val="24"/>
          <w:szCs w:val="24"/>
        </w:rPr>
        <w:t xml:space="preserve">Table 3. MLE and </w:t>
      </w:r>
      <w:proofErr w:type="gramStart"/>
      <w:r w:rsidRPr="004B03B0">
        <w:rPr>
          <w:rFonts w:cstheme="minorHAnsi"/>
          <w:sz w:val="24"/>
          <w:szCs w:val="24"/>
        </w:rPr>
        <w:t>bias-corrected</w:t>
      </w:r>
      <w:proofErr w:type="gramEnd"/>
      <w:r w:rsidRPr="004B03B0">
        <w:rPr>
          <w:rFonts w:cstheme="minorHAnsi"/>
          <w:sz w:val="24"/>
          <w:szCs w:val="24"/>
        </w:rPr>
        <w:t xml:space="preserve"> MLEs (standard error).</w:t>
      </w:r>
    </w:p>
    <w:tbl>
      <w:tblPr>
        <w:tblStyle w:val="TableGrid"/>
        <w:tblW w:w="0" w:type="auto"/>
        <w:tblLook w:val="0000" w:firstRow="0" w:lastRow="0" w:firstColumn="0" w:lastColumn="0" w:noHBand="0" w:noVBand="0"/>
      </w:tblPr>
      <w:tblGrid>
        <w:gridCol w:w="1254"/>
        <w:gridCol w:w="1928"/>
      </w:tblGrid>
      <w:tr w:rsidR="00EF0C75" w:rsidRPr="00A94B17" w14:paraId="74D4CA38" w14:textId="77777777" w:rsidTr="004B03B0">
        <w:trPr>
          <w:trHeight w:val="286"/>
        </w:trPr>
        <w:tc>
          <w:tcPr>
            <w:tcW w:w="0" w:type="auto"/>
          </w:tcPr>
          <w:p w14:paraId="3C192165" w14:textId="77777777" w:rsidR="00EF0C75" w:rsidRPr="00A94B17" w:rsidRDefault="00EF0C75" w:rsidP="00A94B17">
            <w:pPr>
              <w:rPr>
                <w:rFonts w:cstheme="minorHAnsi"/>
                <w:sz w:val="24"/>
                <w:szCs w:val="24"/>
              </w:rPr>
            </w:pPr>
            <w:r w:rsidRPr="00A94B17">
              <w:rPr>
                <w:rFonts w:cstheme="minorHAnsi"/>
                <w:sz w:val="24"/>
                <w:szCs w:val="24"/>
              </w:rPr>
              <w:t>Estimators</w:t>
            </w:r>
          </w:p>
        </w:tc>
        <w:tc>
          <w:tcPr>
            <w:tcW w:w="0" w:type="auto"/>
          </w:tcPr>
          <w:p w14:paraId="2B22E5C0" w14:textId="77777777" w:rsidR="00EF0C75" w:rsidRPr="00A94B17" w:rsidRDefault="00EF0C75" w:rsidP="00A94B17">
            <w:pPr>
              <w:rPr>
                <w:rFonts w:cstheme="minorHAnsi"/>
                <w:sz w:val="24"/>
                <w:szCs w:val="24"/>
              </w:rPr>
            </w:pPr>
            <w:r w:rsidRPr="00A94B17">
              <w:rPr>
                <w:rFonts w:cstheme="minorHAnsi"/>
                <w:sz w:val="24"/>
                <w:szCs w:val="24"/>
              </w:rPr>
              <w:t xml:space="preserve">Estimate of </w:t>
            </w:r>
            <w:r w:rsidRPr="00A94B17">
              <w:rPr>
                <w:rFonts w:cstheme="minorHAnsi"/>
                <w:i/>
                <w:iCs/>
                <w:sz w:val="24"/>
                <w:szCs w:val="24"/>
              </w:rPr>
              <w:t xml:space="preserve">p </w:t>
            </w:r>
            <w:r w:rsidRPr="00A94B17">
              <w:rPr>
                <w:rFonts w:cstheme="minorHAnsi"/>
                <w:sz w:val="24"/>
                <w:szCs w:val="24"/>
              </w:rPr>
              <w:t>(SE)</w:t>
            </w:r>
          </w:p>
        </w:tc>
      </w:tr>
      <w:tr w:rsidR="00EF0C75" w:rsidRPr="00A94B17" w14:paraId="496C852F" w14:textId="77777777" w:rsidTr="004B03B0">
        <w:trPr>
          <w:trHeight w:val="265"/>
        </w:trPr>
        <w:tc>
          <w:tcPr>
            <w:tcW w:w="0" w:type="auto"/>
          </w:tcPr>
          <w:p w14:paraId="225EAD86" w14:textId="77777777" w:rsidR="00EF0C75" w:rsidRPr="00A94B17" w:rsidRDefault="00EF0C75" w:rsidP="00A94B17">
            <w:pPr>
              <w:rPr>
                <w:rFonts w:cstheme="minorHAnsi"/>
                <w:sz w:val="24"/>
                <w:szCs w:val="24"/>
              </w:rPr>
            </w:pPr>
            <w:r w:rsidRPr="00A94B17">
              <w:rPr>
                <w:rFonts w:cstheme="minorHAnsi"/>
                <w:sz w:val="24"/>
                <w:szCs w:val="24"/>
              </w:rPr>
              <w:t>MLE</w:t>
            </w:r>
          </w:p>
        </w:tc>
        <w:tc>
          <w:tcPr>
            <w:tcW w:w="0" w:type="auto"/>
          </w:tcPr>
          <w:p w14:paraId="2533A5CE" w14:textId="77777777" w:rsidR="00EF0C75" w:rsidRPr="00A94B17" w:rsidRDefault="00EF0C75" w:rsidP="00A94B17">
            <w:pPr>
              <w:rPr>
                <w:rFonts w:cstheme="minorHAnsi"/>
                <w:sz w:val="24"/>
                <w:szCs w:val="24"/>
              </w:rPr>
            </w:pPr>
            <w:r w:rsidRPr="00A94B17">
              <w:rPr>
                <w:rFonts w:cstheme="minorHAnsi"/>
                <w:sz w:val="24"/>
                <w:szCs w:val="24"/>
              </w:rPr>
              <w:t>0.9743(0.0098)</w:t>
            </w:r>
          </w:p>
        </w:tc>
      </w:tr>
      <w:tr w:rsidR="00EF0C75" w:rsidRPr="00A94B17" w14:paraId="5946213B" w14:textId="77777777" w:rsidTr="004B03B0">
        <w:trPr>
          <w:trHeight w:val="284"/>
        </w:trPr>
        <w:tc>
          <w:tcPr>
            <w:tcW w:w="0" w:type="auto"/>
          </w:tcPr>
          <w:p w14:paraId="633E4280" w14:textId="77777777" w:rsidR="00EF0C75" w:rsidRPr="00A94B17" w:rsidRDefault="00EF0C75" w:rsidP="00A94B17">
            <w:pPr>
              <w:rPr>
                <w:rFonts w:cstheme="minorHAnsi"/>
                <w:w w:val="105"/>
                <w:sz w:val="24"/>
                <w:szCs w:val="24"/>
              </w:rPr>
            </w:pPr>
            <w:r w:rsidRPr="00A94B17">
              <w:rPr>
                <w:rFonts w:cstheme="minorHAnsi"/>
                <w:w w:val="105"/>
                <w:sz w:val="24"/>
                <w:szCs w:val="24"/>
              </w:rPr>
              <w:t>BC-MLE</w:t>
            </w:r>
          </w:p>
        </w:tc>
        <w:tc>
          <w:tcPr>
            <w:tcW w:w="0" w:type="auto"/>
          </w:tcPr>
          <w:p w14:paraId="668A0DF3" w14:textId="77777777" w:rsidR="00EF0C75" w:rsidRPr="00A94B17" w:rsidRDefault="00EF0C75" w:rsidP="00A94B17">
            <w:pPr>
              <w:rPr>
                <w:rFonts w:cstheme="minorHAnsi"/>
                <w:sz w:val="24"/>
                <w:szCs w:val="24"/>
              </w:rPr>
            </w:pPr>
            <w:r w:rsidRPr="00A94B17">
              <w:rPr>
                <w:rFonts w:cstheme="minorHAnsi"/>
                <w:sz w:val="24"/>
                <w:szCs w:val="24"/>
              </w:rPr>
              <w:t>0.9777(0.0088)</w:t>
            </w:r>
          </w:p>
        </w:tc>
      </w:tr>
      <w:tr w:rsidR="00EF0C75" w:rsidRPr="00A94B17" w14:paraId="7FB39EFE" w14:textId="77777777" w:rsidTr="004B03B0">
        <w:trPr>
          <w:trHeight w:val="269"/>
        </w:trPr>
        <w:tc>
          <w:tcPr>
            <w:tcW w:w="0" w:type="auto"/>
          </w:tcPr>
          <w:p w14:paraId="7275BB3C" w14:textId="77777777" w:rsidR="00EF0C75" w:rsidRPr="00A94B17" w:rsidRDefault="00EF0C75" w:rsidP="00A94B17">
            <w:pPr>
              <w:rPr>
                <w:rFonts w:cstheme="minorHAnsi"/>
                <w:w w:val="105"/>
                <w:sz w:val="24"/>
                <w:szCs w:val="24"/>
              </w:rPr>
            </w:pPr>
            <w:r w:rsidRPr="00A94B17">
              <w:rPr>
                <w:rFonts w:cstheme="minorHAnsi"/>
                <w:w w:val="105"/>
                <w:sz w:val="24"/>
                <w:szCs w:val="24"/>
              </w:rPr>
              <w:t>BBC-MLE</w:t>
            </w:r>
          </w:p>
        </w:tc>
        <w:tc>
          <w:tcPr>
            <w:tcW w:w="0" w:type="auto"/>
          </w:tcPr>
          <w:p w14:paraId="299CCEBB" w14:textId="77777777" w:rsidR="00EF0C75" w:rsidRPr="00A94B17" w:rsidRDefault="00EF0C75" w:rsidP="00A94B17">
            <w:pPr>
              <w:rPr>
                <w:rFonts w:cstheme="minorHAnsi"/>
                <w:sz w:val="24"/>
                <w:szCs w:val="24"/>
              </w:rPr>
            </w:pPr>
            <w:r w:rsidRPr="00A94B17">
              <w:rPr>
                <w:rFonts w:cstheme="minorHAnsi"/>
                <w:sz w:val="24"/>
                <w:szCs w:val="24"/>
              </w:rPr>
              <w:t>0.9795(0.0096)</w:t>
            </w:r>
          </w:p>
        </w:tc>
      </w:tr>
    </w:tbl>
    <w:p w14:paraId="3E47A48E" w14:textId="77777777" w:rsidR="0025559F" w:rsidRPr="00A94B17" w:rsidRDefault="0025559F" w:rsidP="00A94B17">
      <w:pPr>
        <w:rPr>
          <w:rFonts w:cstheme="minorHAnsi"/>
          <w:sz w:val="24"/>
          <w:szCs w:val="24"/>
        </w:rPr>
      </w:pPr>
    </w:p>
    <w:p w14:paraId="2B128DE3" w14:textId="5E5FDB17" w:rsidR="004B03B0" w:rsidRPr="00A94B17" w:rsidRDefault="0020662F" w:rsidP="00A94B17">
      <w:pPr>
        <w:rPr>
          <w:rFonts w:cstheme="minorHAnsi"/>
          <w:sz w:val="24"/>
          <w:szCs w:val="24"/>
        </w:rPr>
      </w:pPr>
      <w:r w:rsidRPr="00A94B17">
        <w:rPr>
          <w:rFonts w:cstheme="minorHAnsi"/>
          <w:sz w:val="24"/>
          <w:szCs w:val="24"/>
        </w:rPr>
        <w:t xml:space="preserve">The cumulative distribution function (CDF), </w:t>
      </w:r>
      <m:oMath>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m:t>
        </m:r>
      </m:oMath>
      <w:r w:rsidRPr="00A94B17">
        <w:rPr>
          <w:rFonts w:cstheme="minorHAnsi"/>
          <w:sz w:val="24"/>
          <w:szCs w:val="24"/>
        </w:rPr>
        <w:t>, corresponding PMF,</w:t>
      </w:r>
      <w:r w:rsidR="004B03B0">
        <w:rPr>
          <w:rFonts w:cstheme="minorHAnsi"/>
          <w:sz w:val="24"/>
          <w:szCs w:val="24"/>
        </w:rPr>
        <w:t xml:space="preserve"> </w:t>
      </w:r>
      <m:oMath>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m:t>
        </m:r>
      </m:oMath>
      <w:r w:rsidRPr="00A94B17">
        <w:rPr>
          <w:rFonts w:cstheme="minorHAnsi"/>
          <w:sz w:val="24"/>
          <w:szCs w:val="24"/>
        </w:rPr>
        <w:t xml:space="preserve"> and hazard rate function,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m:t>
        </m:r>
      </m:oMath>
      <w:r w:rsidRPr="00A94B17">
        <w:rPr>
          <w:rFonts w:cstheme="minorHAnsi"/>
          <w:sz w:val="24"/>
          <w:szCs w:val="24"/>
        </w:rPr>
        <w:t xml:space="preserve"> can be expressed, respectively, as</w:t>
      </w:r>
    </w:p>
    <w:p w14:paraId="0CEEE741" w14:textId="67C9997D" w:rsidR="004B03B0" w:rsidRDefault="00B13044" w:rsidP="00A94B17">
      <w:pPr>
        <w:rPr>
          <w:rFonts w:cstheme="minorHAnsi"/>
          <w:i/>
          <w:iCs/>
          <w:sz w:val="24"/>
          <w:szCs w:val="24"/>
        </w:rPr>
      </w:pPr>
      <m:oMathPara>
        <m:oMath>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 xml:space="preserve">) = 1 - </m:t>
          </m:r>
          <m:r>
            <w:rPr>
              <w:rFonts w:ascii="Cambria Math" w:hAnsi="Cambria Math" w:cstheme="minorHAnsi"/>
              <w:sz w:val="24"/>
              <w:szCs w:val="24"/>
            </w:rPr>
            <m:t xml:space="preserve">CB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0) </m:t>
          </m:r>
          <m:r>
            <w:rPr>
              <w:rFonts w:ascii="Cambria Math" w:hAnsi="Cambria Math" w:cstheme="minorHAnsi"/>
              <w:sz w:val="24"/>
              <w:szCs w:val="24"/>
            </w:rPr>
            <m:t xml:space="preserve">, x </m:t>
          </m:r>
          <m:r>
            <w:rPr>
              <w:rFonts w:ascii="Cambria Math" w:hAnsi="Cambria Math" w:cstheme="minorHAnsi"/>
              <w:sz w:val="24"/>
              <w:szCs w:val="24"/>
            </w:rPr>
            <m:t>= 1</m:t>
          </m:r>
          <m:r>
            <w:rPr>
              <w:rFonts w:ascii="Cambria Math" w:hAnsi="Cambria Math" w:cstheme="minorHAnsi"/>
              <w:sz w:val="24"/>
              <w:szCs w:val="24"/>
            </w:rPr>
            <m:t xml:space="preserve">, ..., </m:t>
          </m:r>
        </m:oMath>
      </m:oMathPara>
    </w:p>
    <w:p w14:paraId="2C6E95DC" w14:textId="334F86B0" w:rsidR="0020662F" w:rsidRPr="00A94B17" w:rsidRDefault="0020662F" w:rsidP="00A94B17">
      <w:pPr>
        <w:rPr>
          <w:rFonts w:cstheme="minorHAnsi"/>
          <w:sz w:val="24"/>
          <w:szCs w:val="24"/>
        </w:rPr>
      </w:pPr>
      <w:r w:rsidRPr="00A94B17">
        <w:rPr>
          <w:rFonts w:cstheme="minorHAnsi"/>
          <w:sz w:val="24"/>
          <w:szCs w:val="24"/>
        </w:rPr>
        <w:t>(15)</w:t>
      </w:r>
    </w:p>
    <w:p w14:paraId="1EE65714" w14:textId="2E8A5FD8" w:rsidR="00B13044" w:rsidRDefault="00B13044" w:rsidP="00A94B17">
      <w:pPr>
        <w:rPr>
          <w:rFonts w:cstheme="minorHAnsi"/>
          <w:i/>
          <w:iCs/>
          <w:sz w:val="24"/>
          <w:szCs w:val="24"/>
        </w:rPr>
      </w:pPr>
      <m:oMathPara>
        <m:oMath>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 xml:space="preserve">) = </m:t>
          </m:r>
          <m:r>
            <w:rPr>
              <w:rFonts w:ascii="Cambria Math" w:hAnsi="Cambria Math" w:cstheme="minorHAnsi"/>
              <w:sz w:val="24"/>
              <w:szCs w:val="24"/>
            </w:rPr>
            <m:t xml:space="preserve">C </m:t>
          </m:r>
          <m:r>
            <w:rPr>
              <w:rFonts w:ascii="Cambria Math" w:hAnsi="Cambria Math" w:cstheme="minorHAnsi"/>
              <w:sz w:val="24"/>
              <w:szCs w:val="24"/>
            </w:rPr>
            <m:t>{</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xml:space="preserve">0) - </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0)} </m:t>
          </m:r>
          <m:r>
            <w:rPr>
              <w:rFonts w:ascii="Cambria Math" w:hAnsi="Cambria Math" w:cstheme="minorHAnsi"/>
              <w:sz w:val="24"/>
              <w:szCs w:val="24"/>
            </w:rPr>
            <m:t xml:space="preserve">, x </m:t>
          </m:r>
          <m:r>
            <w:rPr>
              <w:rFonts w:ascii="Cambria Math" w:hAnsi="Cambria Math" w:cstheme="minorHAnsi"/>
              <w:sz w:val="24"/>
              <w:szCs w:val="24"/>
            </w:rPr>
            <m:t>= 1</m:t>
          </m:r>
          <m:r>
            <w:rPr>
              <w:rFonts w:ascii="Cambria Math" w:hAnsi="Cambria Math" w:cstheme="minorHAnsi"/>
              <w:sz w:val="24"/>
              <w:szCs w:val="24"/>
            </w:rPr>
            <m:t xml:space="preserve">, ..., </m:t>
          </m:r>
        </m:oMath>
      </m:oMathPara>
    </w:p>
    <w:p w14:paraId="017D5FBF" w14:textId="77777777" w:rsidR="00B13044" w:rsidRDefault="00B13044" w:rsidP="00A94B17">
      <w:pPr>
        <w:rPr>
          <w:rFonts w:cstheme="minorHAnsi"/>
          <w:i/>
          <w:iCs/>
          <w:sz w:val="24"/>
          <w:szCs w:val="24"/>
        </w:rPr>
      </w:pPr>
    </w:p>
    <w:p w14:paraId="25348C1F" w14:textId="6BACD49B" w:rsidR="00A65593" w:rsidRPr="005A1600" w:rsidRDefault="0020662F" w:rsidP="00A94B17">
      <w:pPr>
        <w:rPr>
          <w:rFonts w:cstheme="minorHAnsi"/>
          <w:sz w:val="24"/>
          <w:szCs w:val="24"/>
        </w:rPr>
      </w:pPr>
      <w:r w:rsidRPr="00A94B17">
        <w:rPr>
          <w:rFonts w:cstheme="minorHAnsi"/>
          <w:sz w:val="24"/>
          <w:szCs w:val="24"/>
        </w:rPr>
        <w:t>(16)</w:t>
      </w:r>
    </w:p>
    <w:p w14:paraId="4A8916E4" w14:textId="6835CC1A" w:rsidR="0020662F" w:rsidRDefault="00A65593" w:rsidP="00A94B1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den>
          </m:f>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m:t>
          </m:r>
        </m:oMath>
      </m:oMathPara>
    </w:p>
    <w:p w14:paraId="43DEF523" w14:textId="1D360A37" w:rsidR="00A65593" w:rsidRPr="00A65593" w:rsidRDefault="00A65593" w:rsidP="00A94B17">
      <w:pPr>
        <w:rPr>
          <w:rFonts w:cstheme="minorHAnsi"/>
          <w:sz w:val="24"/>
          <w:szCs w:val="24"/>
        </w:rPr>
      </w:pPr>
      <w:r>
        <w:rPr>
          <w:rFonts w:cstheme="minorHAnsi"/>
          <w:sz w:val="24"/>
          <w:szCs w:val="24"/>
        </w:rPr>
        <w:t>(17)</w:t>
      </w:r>
    </w:p>
    <w:p w14:paraId="3EE148AF" w14:textId="1BB7B468" w:rsidR="0020662F" w:rsidRPr="00A94B17" w:rsidRDefault="0020662F" w:rsidP="00A94B17">
      <w:pPr>
        <w:rPr>
          <w:rFonts w:cstheme="minorHAnsi"/>
          <w:sz w:val="24"/>
          <w:szCs w:val="24"/>
        </w:rPr>
      </w:pPr>
      <w:r w:rsidRPr="00A94B17">
        <w:rPr>
          <w:rFonts w:cstheme="minorHAnsi"/>
          <w:sz w:val="24"/>
          <w:szCs w:val="24"/>
        </w:rPr>
        <w:t xml:space="preserve">where </w:t>
      </w:r>
      <m:oMath>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(0</m:t>
        </m:r>
        <m:r>
          <w:rPr>
            <w:rFonts w:ascii="Cambria Math" w:hAnsi="Cambria Math" w:cstheme="minorHAnsi"/>
            <w:sz w:val="24"/>
            <w:szCs w:val="24"/>
          </w:rPr>
          <m:t xml:space="preserve">, </m:t>
        </m:r>
        <m:r>
          <w:rPr>
            <w:rFonts w:ascii="Cambria Math" w:hAnsi="Cambria Math" w:cstheme="minorHAnsi"/>
            <w:sz w:val="24"/>
            <w:szCs w:val="24"/>
          </w:rPr>
          <m:t>1)</m:t>
        </m:r>
      </m:oMath>
      <w:r w:rsidRPr="00A94B17">
        <w:rPr>
          <w:rFonts w:cstheme="minorHAnsi"/>
          <w:sz w:val="24"/>
          <w:szCs w:val="24"/>
        </w:rPr>
        <w:t xml:space="preserve"> is a parameter, </w:t>
      </w:r>
      <m:oMath>
        <m:r>
          <w:rPr>
            <w:rFonts w:ascii="Cambria Math" w:hAnsi="Cambria Math" w:cstheme="minorHAnsi"/>
            <w:sz w:val="24"/>
            <w:szCs w:val="24"/>
          </w:rPr>
          <m:t xml:space="preserve">C </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e>
            </m:func>
          </m:den>
        </m:f>
      </m:oMath>
      <w:r w:rsidR="00F8630B">
        <w:rPr>
          <w:rFonts w:cstheme="minorHAnsi"/>
          <w:sz w:val="24"/>
          <w:szCs w:val="24"/>
        </w:rPr>
        <w:t xml:space="preserve"> </w:t>
      </w:r>
      <w:r w:rsidRPr="00A94B17">
        <w:rPr>
          <w:rFonts w:cstheme="minorHAnsi"/>
          <w:sz w:val="24"/>
          <w:szCs w:val="24"/>
        </w:rPr>
        <w:t>and</w:t>
      </w:r>
      <w:r w:rsidR="00A410C7">
        <w:rPr>
          <w:rFonts w:cstheme="minorHAnsi"/>
          <w:sz w:val="24"/>
          <w:szCs w:val="24"/>
        </w:rPr>
        <w:t xml:space="preserve"> </w:t>
      </w:r>
      <m:oMath>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ξ, a, b</m:t>
        </m:r>
        <m:r>
          <w:rPr>
            <w:rFonts w:ascii="Cambria Math" w:hAnsi="Cambria Math" w:cstheme="minorHAnsi"/>
            <w:sz w:val="24"/>
            <w:szCs w:val="24"/>
          </w:rPr>
          <m:t>) =</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ξ</m:t>
            </m:r>
          </m:sup>
          <m:e>
            <m:sSup>
              <m:sSupPr>
                <m:ctrlPr>
                  <w:rPr>
                    <w:rFonts w:ascii="Cambria Math" w:hAnsi="Cambria Math" w:cstheme="minorHAnsi"/>
                    <w:i/>
                    <w:iCs/>
                    <w:sz w:val="24"/>
                    <w:szCs w:val="24"/>
                  </w:rPr>
                </m:ctrlPr>
              </m:sSupPr>
              <m:e>
                <m:r>
                  <w:rPr>
                    <w:rFonts w:ascii="Cambria Math" w:hAnsi="Cambria Math" w:cstheme="minorHAnsi"/>
                    <w:sz w:val="24"/>
                    <w:szCs w:val="24"/>
                  </w:rPr>
                  <m:t>u</m:t>
                </m:r>
              </m:e>
              <m:sup>
                <m:r>
                  <w:rPr>
                    <w:rFonts w:ascii="Cambria Math" w:hAnsi="Cambria Math" w:cstheme="minorHAnsi"/>
                    <w:sz w:val="24"/>
                    <w:szCs w:val="24"/>
                    <w:vertAlign w:val="superscript"/>
                  </w:rPr>
                  <m:t>a-</m:t>
                </m:r>
                <m:r>
                  <w:rPr>
                    <w:rFonts w:ascii="Cambria Math" w:hAnsi="Cambria Math" w:cstheme="minorHAnsi"/>
                    <w:sz w:val="24"/>
                    <w:szCs w:val="24"/>
                    <w:vertAlign w:val="superscript"/>
                  </w:rPr>
                  <m:t>1</m:t>
                </m:r>
              </m:sup>
            </m:sSup>
            <m:sSup>
              <m:sSupPr>
                <m:ctrlPr>
                  <w:rPr>
                    <w:rFonts w:ascii="Cambria Math" w:hAnsi="Cambria Math" w:cstheme="minorHAnsi"/>
                    <w:i/>
                    <w:sz w:val="24"/>
                    <w:szCs w:val="24"/>
                  </w:rPr>
                </m:ctrlPr>
              </m:sSupPr>
              <m:e>
                <m:r>
                  <w:rPr>
                    <w:rFonts w:ascii="Cambria Math" w:hAnsi="Cambria Math" w:cstheme="minorHAnsi"/>
                    <w:sz w:val="24"/>
                    <w:szCs w:val="24"/>
                  </w:rPr>
                  <m:t>(1</m:t>
                </m:r>
                <m:r>
                  <w:rPr>
                    <w:rFonts w:ascii="Cambria Math" w:hAnsi="Cambria Math" w:cstheme="minorHAnsi"/>
                    <w:sz w:val="24"/>
                    <w:szCs w:val="24"/>
                  </w:rPr>
                  <m:t>-</m:t>
                </m:r>
                <m:r>
                  <w:rPr>
                    <w:rFonts w:ascii="Cambria Math" w:hAnsi="Cambria Math" w:cstheme="minorHAnsi"/>
                    <w:sz w:val="24"/>
                    <w:szCs w:val="24"/>
                  </w:rPr>
                  <m:t>u</m:t>
                </m:r>
                <m:r>
                  <w:rPr>
                    <w:rFonts w:ascii="Cambria Math" w:hAnsi="Cambria Math" w:cstheme="minorHAnsi"/>
                    <w:sz w:val="24"/>
                    <w:szCs w:val="24"/>
                  </w:rPr>
                  <m:t>)</m:t>
                </m:r>
              </m:e>
              <m:sup>
                <m:r>
                  <w:rPr>
                    <w:rFonts w:ascii="Cambria Math" w:hAnsi="Cambria Math" w:cstheme="minorHAnsi"/>
                    <w:sz w:val="24"/>
                    <w:szCs w:val="24"/>
                  </w:rPr>
                  <m:t>b-1</m:t>
                </m:r>
              </m:sup>
            </m:sSup>
            <m:r>
              <w:rPr>
                <w:rFonts w:ascii="Cambria Math" w:hAnsi="Cambria Math" w:cstheme="minorHAnsi"/>
                <w:sz w:val="24"/>
                <w:szCs w:val="24"/>
              </w:rPr>
              <m:t xml:space="preserve"> </m:t>
            </m:r>
            <m:r>
              <w:rPr>
                <w:rFonts w:ascii="Cambria Math" w:hAnsi="Cambria Math" w:cstheme="minorHAnsi"/>
                <w:sz w:val="24"/>
                <w:szCs w:val="24"/>
              </w:rPr>
              <m:t>du</m:t>
            </m:r>
          </m:e>
        </m:nary>
        <m:r>
          <w:rPr>
            <w:rFonts w:ascii="Cambria Math" w:hAnsi="Cambria Math" w:cstheme="minorHAnsi"/>
            <w:sz w:val="24"/>
            <w:szCs w:val="24"/>
          </w:rPr>
          <m:t xml:space="preserve"> </m:t>
        </m:r>
      </m:oMath>
      <w:r w:rsidRPr="00A94B17">
        <w:rPr>
          <w:rFonts w:cstheme="minorHAnsi"/>
          <w:sz w:val="24"/>
          <w:szCs w:val="24"/>
        </w:rPr>
        <w:t>.</w:t>
      </w:r>
      <w:r w:rsidR="00A410C7">
        <w:rPr>
          <w:rFonts w:cstheme="minorHAnsi"/>
          <w:sz w:val="24"/>
          <w:szCs w:val="24"/>
        </w:rPr>
        <w:t xml:space="preserve"> </w:t>
      </w:r>
      <w:r w:rsidRPr="00A94B17">
        <w:rPr>
          <w:rFonts w:cstheme="minorHAnsi"/>
          <w:sz w:val="24"/>
          <w:szCs w:val="24"/>
        </w:rPr>
        <w:t>We present our characterizations (</w:t>
      </w:r>
      <w:proofErr w:type="spellStart"/>
      <w:r w:rsidRPr="00A94B17">
        <w:rPr>
          <w:rFonts w:cstheme="minorHAnsi"/>
          <w:i/>
          <w:iCs/>
          <w:sz w:val="24"/>
          <w:szCs w:val="24"/>
        </w:rPr>
        <w:t>i</w:t>
      </w:r>
      <w:proofErr w:type="spellEnd"/>
      <w:r w:rsidRPr="00A94B17">
        <w:rPr>
          <w:rFonts w:cstheme="minorHAnsi"/>
          <w:sz w:val="24"/>
          <w:szCs w:val="24"/>
        </w:rPr>
        <w:t>) and</w:t>
      </w:r>
      <w:r w:rsidR="00C34F22">
        <w:rPr>
          <w:rFonts w:cstheme="minorHAnsi"/>
          <w:sz w:val="24"/>
          <w:szCs w:val="24"/>
        </w:rPr>
        <w:t xml:space="preserve"> </w:t>
      </w:r>
      <w:r w:rsidRPr="00A94B17">
        <w:rPr>
          <w:rFonts w:cstheme="minorHAnsi"/>
          <w:sz w:val="24"/>
          <w:szCs w:val="24"/>
        </w:rPr>
        <w:t>(</w:t>
      </w:r>
      <w:r w:rsidRPr="00A94B17">
        <w:rPr>
          <w:rFonts w:cstheme="minorHAnsi"/>
          <w:i/>
          <w:iCs/>
          <w:sz w:val="24"/>
          <w:szCs w:val="24"/>
        </w:rPr>
        <w:t>ii</w:t>
      </w:r>
      <w:r w:rsidRPr="00A94B17">
        <w:rPr>
          <w:rFonts w:cstheme="minorHAnsi"/>
          <w:sz w:val="24"/>
          <w:szCs w:val="24"/>
        </w:rPr>
        <w:t>) via two subsections 7.1 and 7.2.</w:t>
      </w:r>
    </w:p>
    <w:p w14:paraId="2C193AFA" w14:textId="77777777" w:rsidR="0020662F" w:rsidRPr="00A94B17" w:rsidRDefault="0020662F" w:rsidP="00C34F22">
      <w:pPr>
        <w:pStyle w:val="Heading2"/>
      </w:pPr>
      <w:r w:rsidRPr="00A94B17">
        <w:t xml:space="preserve">7.1 Characterizations of LS in terms of the conditional ex- </w:t>
      </w:r>
      <w:proofErr w:type="spellStart"/>
      <w:r w:rsidRPr="00A94B17">
        <w:t>pectation</w:t>
      </w:r>
      <w:proofErr w:type="spellEnd"/>
      <w:r w:rsidRPr="00A94B17">
        <w:t xml:space="preserve"> of certain function of the random variable</w:t>
      </w:r>
    </w:p>
    <w:p w14:paraId="131F591A" w14:textId="16652D0C" w:rsidR="00AB4308" w:rsidRPr="00AB4308" w:rsidRDefault="0020662F" w:rsidP="00A94B17">
      <w:pPr>
        <w:rPr>
          <w:rFonts w:cstheme="minorHAnsi"/>
          <w:sz w:val="24"/>
          <w:szCs w:val="24"/>
        </w:rPr>
      </w:pPr>
      <w:r w:rsidRPr="00C34F22">
        <w:rPr>
          <w:rFonts w:cstheme="minorHAnsi"/>
          <w:b/>
          <w:bCs/>
          <w:sz w:val="24"/>
          <w:szCs w:val="24"/>
        </w:rPr>
        <w:t>Proposition 1.</w:t>
      </w:r>
      <w:r w:rsidRPr="00A94B17">
        <w:rPr>
          <w:rFonts w:cstheme="minorHAnsi"/>
          <w:sz w:val="24"/>
          <w:szCs w:val="24"/>
        </w:rPr>
        <w:t xml:space="preserve"> Let </w:t>
      </w:r>
      <m:oMath>
        <m:r>
          <w:rPr>
            <w:rFonts w:ascii="Cambria Math" w:hAnsi="Cambria Math" w:cstheme="minorHAnsi"/>
            <w:sz w:val="24"/>
            <w:szCs w:val="24"/>
          </w:rPr>
          <m:t xml:space="preserve">X </m:t>
        </m:r>
        <m:r>
          <w:rPr>
            <w:rFonts w:ascii="Cambria Math" w:hAnsi="Cambria Math" w:cstheme="minorHAnsi"/>
            <w:sz w:val="24"/>
            <w:szCs w:val="24"/>
          </w:rPr>
          <m:t>: Ω</m:t>
        </m:r>
        <m:r>
          <w:rPr>
            <w:rFonts w:ascii="Cambria Math" w:hAnsi="Cambria Math" w:cstheme="minorHAnsi"/>
            <w:sz w:val="24"/>
            <w:szCs w:val="24"/>
          </w:rPr>
          <m:t>→</m:t>
        </m:r>
        <m:r>
          <w:rPr>
            <w:rFonts w:ascii="Cambria Math" w:hAnsi="Cambria Math" w:cstheme="minorHAnsi"/>
            <w:sz w:val="24"/>
            <w:szCs w:val="24"/>
          </w:rPr>
          <m:t xml:space="preserve"> </m:t>
        </m:r>
        <m:r>
          <m:rPr>
            <m:scr m:val="double-struck"/>
          </m:rPr>
          <w:rPr>
            <w:rFonts w:ascii="Cambria Math" w:hAnsi="Cambria Math" w:cstheme="minorHAnsi"/>
            <w:sz w:val="24"/>
            <w:szCs w:val="24"/>
          </w:rPr>
          <m:t>N</m:t>
        </m:r>
      </m:oMath>
      <w:r w:rsidRPr="00A94B17">
        <w:rPr>
          <w:rFonts w:cstheme="minorHAnsi"/>
          <w:sz w:val="24"/>
          <w:szCs w:val="24"/>
        </w:rPr>
        <w:t xml:space="preserve"> be a random variable. The PMF of </w:t>
      </w:r>
      <w:r w:rsidRPr="00A94B17">
        <w:rPr>
          <w:rFonts w:cstheme="minorHAnsi"/>
          <w:i/>
          <w:iCs/>
          <w:sz w:val="24"/>
          <w:szCs w:val="24"/>
        </w:rPr>
        <w:t xml:space="preserve">X </w:t>
      </w:r>
      <w:r w:rsidRPr="00A94B17">
        <w:rPr>
          <w:rFonts w:cstheme="minorHAnsi"/>
          <w:sz w:val="24"/>
          <w:szCs w:val="24"/>
        </w:rPr>
        <w:t>is</w:t>
      </w:r>
      <w:r w:rsidR="00AB4308">
        <w:rPr>
          <w:rFonts w:cstheme="minorHAnsi"/>
          <w:sz w:val="24"/>
          <w:szCs w:val="24"/>
        </w:rPr>
        <w:t xml:space="preserve"> </w:t>
      </w:r>
      <w:r w:rsidRPr="00A94B17">
        <w:rPr>
          <w:rFonts w:cstheme="minorHAnsi"/>
          <w:sz w:val="24"/>
          <w:szCs w:val="24"/>
        </w:rPr>
        <w:t>(16) if and only if</w:t>
      </w:r>
    </w:p>
    <w:p w14:paraId="78AF6CEF" w14:textId="3EFB03DF" w:rsidR="00AB4308" w:rsidRDefault="00AB4308" w:rsidP="00A94B17">
      <w:pPr>
        <w:rPr>
          <w:rFonts w:cstheme="minorHAnsi"/>
          <w:i/>
          <w:iCs/>
          <w:sz w:val="24"/>
          <w:szCs w:val="24"/>
        </w:rPr>
      </w:pPr>
      <m:oMathPara>
        <m:oMath>
          <m:r>
            <w:rPr>
              <w:rFonts w:ascii="Cambria Math" w:hAnsi="Cambria Math" w:cstheme="minorHAnsi"/>
              <w:sz w:val="24"/>
              <w:szCs w:val="24"/>
            </w:rPr>
            <m:t xml:space="preserve">E </m:t>
          </m:r>
          <m:r>
            <w:rPr>
              <w:rFonts w:ascii="Cambria Math" w:hAnsi="Cambria Math" w:cstheme="minorHAnsi"/>
              <w:sz w:val="24"/>
              <w:szCs w:val="24"/>
            </w:rPr>
            <m:t>{[</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xml:space="preserve">0) + </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0)] | </m:t>
          </m:r>
          <m:r>
            <w:rPr>
              <w:rFonts w:ascii="Cambria Math" w:hAnsi="Cambria Math" w:cstheme="minorHAnsi"/>
              <w:sz w:val="24"/>
              <w:szCs w:val="24"/>
            </w:rPr>
            <m:t>X &gt; k</m:t>
          </m:r>
          <m:r>
            <w:rPr>
              <w:rFonts w:ascii="Cambria Math" w:hAnsi="Cambria Math" w:cstheme="minorHAnsi"/>
              <w:sz w:val="24"/>
              <w:szCs w:val="24"/>
            </w:rPr>
            <m:t xml:space="preserve">} = </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0) </m:t>
          </m:r>
          <m:r>
            <w:rPr>
              <w:rFonts w:ascii="Cambria Math" w:hAnsi="Cambria Math" w:cstheme="minorHAnsi"/>
              <w:sz w:val="24"/>
              <w:szCs w:val="24"/>
            </w:rPr>
            <m:t xml:space="preserve">. </m:t>
          </m:r>
        </m:oMath>
      </m:oMathPara>
    </w:p>
    <w:p w14:paraId="5BD6B76D" w14:textId="661CC49B" w:rsidR="0020662F" w:rsidRPr="00A94B17" w:rsidRDefault="0020662F" w:rsidP="00A94B17">
      <w:pPr>
        <w:rPr>
          <w:rFonts w:cstheme="minorHAnsi"/>
          <w:sz w:val="24"/>
          <w:szCs w:val="24"/>
        </w:rPr>
      </w:pPr>
      <w:r w:rsidRPr="00A94B17">
        <w:rPr>
          <w:rFonts w:cstheme="minorHAnsi"/>
          <w:sz w:val="24"/>
          <w:szCs w:val="24"/>
        </w:rPr>
        <w:t>(18)</w:t>
      </w:r>
    </w:p>
    <w:p w14:paraId="7592E323" w14:textId="588DC4CB" w:rsidR="0020662F" w:rsidRPr="00A94B17" w:rsidRDefault="0020662F" w:rsidP="00A94B17">
      <w:pPr>
        <w:rPr>
          <w:rFonts w:cstheme="minorHAnsi"/>
          <w:sz w:val="24"/>
          <w:szCs w:val="24"/>
        </w:rPr>
      </w:pPr>
      <w:r w:rsidRPr="00AB4308">
        <w:rPr>
          <w:rFonts w:cstheme="minorHAnsi"/>
          <w:b/>
          <w:bCs/>
          <w:sz w:val="24"/>
          <w:szCs w:val="24"/>
        </w:rPr>
        <w:t>Proof.</w:t>
      </w:r>
      <w:r w:rsidRPr="00A94B17">
        <w:rPr>
          <w:rFonts w:cstheme="minorHAnsi"/>
          <w:sz w:val="24"/>
          <w:szCs w:val="24"/>
        </w:rPr>
        <w:t xml:space="preserve"> If </w:t>
      </w:r>
      <w:r w:rsidRPr="00A94B17">
        <w:rPr>
          <w:rFonts w:cstheme="minorHAnsi"/>
          <w:i/>
          <w:iCs/>
          <w:sz w:val="24"/>
          <w:szCs w:val="24"/>
        </w:rPr>
        <w:t xml:space="preserve">X </w:t>
      </w:r>
      <w:r w:rsidRPr="00A94B17">
        <w:rPr>
          <w:rFonts w:cstheme="minorHAnsi"/>
          <w:sz w:val="24"/>
          <w:szCs w:val="24"/>
        </w:rPr>
        <w:t>has PMF (16), then the left-hand side of (18) will be</w:t>
      </w:r>
    </w:p>
    <w:p w14:paraId="2451EA93" w14:textId="74B9A664" w:rsidR="0020662F" w:rsidRPr="00A94B17" w:rsidRDefault="00D32DD6" w:rsidP="00A94B17">
      <w:pPr>
        <w:rPr>
          <w:rFonts w:cstheme="minorHAnsi"/>
          <w:sz w:val="24"/>
          <w:szCs w:val="24"/>
        </w:rPr>
      </w:pPr>
      <m:oMathPara>
        <m:oMath>
          <m:m>
            <m:mPr>
              <m:mcs>
                <m:mc>
                  <m:mcPr>
                    <m:count m:val="1"/>
                    <m:mcJc m:val="left"/>
                  </m:mcPr>
                </m:mc>
              </m:mcs>
              <m:ctrlPr>
                <w:rPr>
                  <w:rFonts w:ascii="Cambria Math" w:hAnsi="Cambria Math" w:cstheme="minorHAnsi"/>
                  <w:i/>
                  <w:sz w:val="24"/>
                  <w:szCs w:val="24"/>
                </w:rPr>
              </m:ctrlPr>
            </m:mPr>
            <m:m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theme="minorHAnsi"/>
                            <w:sz w:val="24"/>
                            <w:szCs w:val="24"/>
                          </w:rPr>
                          <m:t xml:space="preserve">F </m:t>
                        </m:r>
                        <m:d>
                          <m:dPr>
                            <m:ctrlPr>
                              <w:rPr>
                                <w:rFonts w:ascii="Cambria Math" w:hAnsi="Cambria Math" w:cstheme="minorHAnsi"/>
                                <w:i/>
                                <w:sz w:val="24"/>
                                <w:szCs w:val="24"/>
                              </w:rPr>
                            </m:ctrlPr>
                          </m:dPr>
                          <m:e>
                            <m:r>
                              <w:rPr>
                                <w:rFonts w:ascii="Cambria Math" w:hAnsi="Cambria Math" w:cstheme="minorHAnsi"/>
                                <w:sz w:val="24"/>
                                <w:szCs w:val="24"/>
                              </w:rPr>
                              <m:t>k</m:t>
                            </m:r>
                            <m:r>
                              <w:rPr>
                                <w:rFonts w:ascii="Cambria Math" w:hAnsi="Cambria Math" w:cstheme="minorHAnsi"/>
                                <w:sz w:val="24"/>
                                <w:szCs w:val="24"/>
                              </w:rPr>
                              <m:t xml:space="preserve">; </m:t>
                            </m:r>
                            <m:r>
                              <w:rPr>
                                <w:rFonts w:ascii="Cambria Math" w:hAnsi="Cambria Math" w:cstheme="minorHAnsi"/>
                                <w:sz w:val="24"/>
                                <w:szCs w:val="24"/>
                              </w:rPr>
                              <m:t>p</m:t>
                            </m:r>
                          </m:e>
                        </m:d>
                      </m:e>
                    </m:d>
                  </m:e>
                  <m:sup>
                    <m:r>
                      <w:rPr>
                        <w:rFonts w:ascii="Cambria Math" w:hAnsi="Cambria Math" w:cstheme="minorHAnsi"/>
                        <w:sz w:val="24"/>
                        <w:szCs w:val="24"/>
                        <w:vertAlign w:val="superscript"/>
                      </w:rPr>
                      <m:t>-</m:t>
                    </m:r>
                    <m:r>
                      <w:rPr>
                        <w:rFonts w:ascii="Cambria Math" w:hAnsi="Cambria Math" w:cstheme="minorHAnsi"/>
                        <w:sz w:val="24"/>
                        <w:szCs w:val="24"/>
                        <w:vertAlign w:val="superscript"/>
                      </w:rPr>
                      <m:t>1</m:t>
                    </m:r>
                  </m:sup>
                </m:sSup>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+1</m:t>
                    </m:r>
                  </m:sub>
                  <m:sup>
                    <m:r>
                      <w:rPr>
                        <w:rFonts w:ascii="Cambria Math" w:hAnsi="Cambria Math" w:cstheme="minorHAnsi"/>
                        <w:sz w:val="24"/>
                        <w:szCs w:val="24"/>
                      </w:rPr>
                      <m:t>∞</m:t>
                    </m:r>
                  </m:sup>
                  <m:e>
                    <m:r>
                      <w:rPr>
                        <w:rFonts w:ascii="Cambria Math" w:hAnsi="Cambria Math" w:cstheme="minorHAnsi"/>
                        <w:sz w:val="24"/>
                        <w:szCs w:val="24"/>
                      </w:rPr>
                      <m:t xml:space="preserve">C </m:t>
                    </m:r>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0</m:t>
                                    </m:r>
                                  </m:e>
                                </m:d>
                              </m:e>
                            </m:d>
                          </m:e>
                          <m:sup>
                            <m:r>
                              <w:rPr>
                                <w:rFonts w:ascii="Cambria Math" w:hAnsi="Cambria Math" w:cstheme="minorHAnsi"/>
                                <w:sz w:val="24"/>
                                <w:szCs w:val="24"/>
                                <w:vertAlign w:val="superscript"/>
                              </w:rPr>
                              <m:t>2</m:t>
                            </m:r>
                          </m:sup>
                        </m:sSup>
                        <m:r>
                          <w:rPr>
                            <w:rFonts w:ascii="Cambria Math" w:hAnsi="Cambria Math" w:cstheme="minorHAnsi"/>
                            <w:sz w:val="24"/>
                            <w:szCs w:val="24"/>
                          </w:rPr>
                          <m:t xml:space="preserve"> - </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e>
                        </m:d>
                      </m:e>
                    </m:d>
                  </m:e>
                </m:nary>
              </m:e>
            </m:mr>
            <m:m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num>
                  <m:den>
                    <m:r>
                      <w:rPr>
                        <w:rFonts w:ascii="Cambria Math" w:hAnsi="Cambria Math" w:cstheme="minorHAnsi"/>
                        <w:sz w:val="24"/>
                        <w:szCs w:val="24"/>
                      </w:rPr>
                      <m:t xml:space="preserve">CB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den>
                </m:f>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e>
                        </m:d>
                      </m:e>
                      <m:sup>
                        <m:r>
                          <w:rPr>
                            <w:rFonts w:ascii="Cambria Math" w:hAnsi="Cambria Math" w:cstheme="minorHAnsi"/>
                            <w:sz w:val="24"/>
                            <w:szCs w:val="24"/>
                            <w:vertAlign w:val="superscript"/>
                          </w:rPr>
                          <m:t>2</m:t>
                        </m:r>
                      </m:sup>
                    </m:sSup>
                    <m:r>
                      <w:rPr>
                        <w:rFonts w:ascii="Cambria Math" w:hAnsi="Cambria Math" w:cstheme="minorHAnsi"/>
                        <w:sz w:val="24"/>
                        <w:szCs w:val="24"/>
                      </w:rPr>
                      <m:t>-</m:t>
                    </m:r>
                    <m:r>
                      <w:rPr>
                        <w:rFonts w:ascii="Cambria Math" w:hAnsi="Cambria Math" w:cstheme="minorHAnsi"/>
                        <w:sz w:val="24"/>
                        <w:szCs w:val="24"/>
                      </w:rPr>
                      <m:t>0</m:t>
                    </m:r>
                  </m:e>
                </m:d>
                <m:r>
                  <w:rPr>
                    <w:rFonts w:ascii="Cambria Math" w:hAnsi="Cambria Math" w:cstheme="minorHAnsi"/>
                    <w:sz w:val="24"/>
                    <w:szCs w:val="24"/>
                  </w:rPr>
                  <m:t xml:space="preserve"> = </m:t>
                </m:r>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r>
                  <w:rPr>
                    <w:rFonts w:ascii="Cambria Math" w:hAnsi="Cambria Math" w:cstheme="minorHAnsi"/>
                    <w:sz w:val="24"/>
                    <w:szCs w:val="24"/>
                  </w:rPr>
                  <m:t>.</m:t>
                </m:r>
              </m:e>
            </m:mr>
          </m:m>
        </m:oMath>
      </m:oMathPara>
    </w:p>
    <w:p w14:paraId="328D8492" w14:textId="0BDDD1B6" w:rsidR="0020662F" w:rsidRPr="00A94B17" w:rsidRDefault="0020662F" w:rsidP="00A94B17">
      <w:pPr>
        <w:rPr>
          <w:rFonts w:cstheme="minorHAnsi"/>
          <w:sz w:val="24"/>
          <w:szCs w:val="24"/>
        </w:rPr>
      </w:pPr>
      <w:r w:rsidRPr="00A94B17">
        <w:rPr>
          <w:rFonts w:cstheme="minorHAnsi"/>
          <w:sz w:val="24"/>
          <w:szCs w:val="24"/>
        </w:rPr>
        <w:t>Conversely, if (18) holds, then</w:t>
      </w:r>
    </w:p>
    <w:p w14:paraId="2868634D" w14:textId="24028C21" w:rsidR="0020662F" w:rsidRPr="00A94B17" w:rsidRDefault="00D433BA" w:rsidP="00A94B17">
      <w:pPr>
        <w:rPr>
          <w:rFonts w:cstheme="minorHAnsi"/>
          <w:i/>
          <w:iCs/>
          <w:sz w:val="24"/>
          <w:szCs w:val="24"/>
        </w:rPr>
      </w:pPr>
      <m:oMathPara>
        <m:oMath>
          <m:m>
            <m:mPr>
              <m:mcs>
                <m:mc>
                  <m:mcPr>
                    <m:count m:val="1"/>
                    <m:mcJc m:val="left"/>
                  </m:mcPr>
                </m:mc>
              </m:mcs>
              <m:ctrlPr>
                <w:rPr>
                  <w:rFonts w:ascii="Cambria Math" w:hAnsi="Cambria Math" w:cstheme="minorHAnsi"/>
                  <w:i/>
                  <w:iCs/>
                  <w:sz w:val="24"/>
                  <w:szCs w:val="24"/>
                </w:rPr>
              </m:ctrlPr>
            </m:mPr>
            <m:mr>
              <m:e>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x=k+1</m:t>
                    </m:r>
                  </m:sub>
                  <m:sup>
                    <m:r>
                      <w:rPr>
                        <w:rFonts w:ascii="Cambria Math" w:hAnsi="Cambria Math" w:cstheme="minorHAnsi"/>
                        <w:sz w:val="24"/>
                        <w:szCs w:val="24"/>
                      </w:rPr>
                      <m:t>∞</m:t>
                    </m:r>
                  </m:sup>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xml:space="preserve">0) + </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r>
                          <w:rPr>
                            <w:rFonts w:ascii="Cambria Math" w:hAnsi="Cambria Math" w:cstheme="minorHAnsi"/>
                            <w:sz w:val="24"/>
                            <w:szCs w:val="24"/>
                          </w:rPr>
                          <m:t xml:space="preserve">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m:t>
                        </m:r>
                      </m:e>
                    </m:d>
                  </m:e>
                </m:nary>
              </m:e>
            </m:mr>
            <m:mr>
              <m:e>
                <m:r>
                  <w:rPr>
                    <w:rFonts w:ascii="Cambria Math" w:hAnsi="Cambria Math" w:cstheme="minorHAnsi"/>
                    <w:sz w:val="24"/>
                    <w:szCs w:val="24"/>
                  </w:rPr>
                  <m:t xml:space="preserve">= (1 -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mr>
            <m:mr>
              <m:e>
                <m:r>
                  <w:rPr>
                    <w:rFonts w:ascii="Cambria Math" w:hAnsi="Cambria Math" w:cstheme="minorHAnsi"/>
                    <w:sz w:val="24"/>
                    <w:szCs w:val="24"/>
                  </w:rPr>
                  <m:t xml:space="preserve">= [(1 -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xml:space="preserve">+ 1; </m:t>
                </m:r>
                <m:r>
                  <w:rPr>
                    <w:rFonts w:ascii="Cambria Math" w:hAnsi="Cambria Math" w:cstheme="minorHAnsi"/>
                    <w:sz w:val="24"/>
                    <w:szCs w:val="24"/>
                  </w:rPr>
                  <m:t>p</m:t>
                </m:r>
                <m:r>
                  <w:rPr>
                    <w:rFonts w:ascii="Cambria Math" w:hAnsi="Cambria Math" w:cstheme="minorHAnsi"/>
                    <w:sz w:val="24"/>
                    <w:szCs w:val="24"/>
                  </w:rPr>
                  <m:t xml:space="preserve">))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xml:space="preserve">+ 1)] </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e>
            </m:mr>
          </m:m>
        </m:oMath>
      </m:oMathPara>
    </w:p>
    <w:p w14:paraId="47B63BB7" w14:textId="77777777" w:rsidR="0020662F" w:rsidRPr="00A94B17" w:rsidRDefault="0020662F" w:rsidP="00A94B17">
      <w:pPr>
        <w:rPr>
          <w:rFonts w:cstheme="minorHAnsi"/>
          <w:sz w:val="24"/>
          <w:szCs w:val="24"/>
        </w:rPr>
      </w:pPr>
      <w:r w:rsidRPr="00A94B17">
        <w:rPr>
          <w:rFonts w:cstheme="minorHAnsi"/>
          <w:sz w:val="24"/>
          <w:szCs w:val="24"/>
        </w:rPr>
        <w:t>(19)</w:t>
      </w:r>
    </w:p>
    <w:p w14:paraId="553616EB" w14:textId="3425776F" w:rsidR="0020662F" w:rsidRPr="00A94B17" w:rsidRDefault="0020662F" w:rsidP="00A94B17">
      <w:pPr>
        <w:rPr>
          <w:rFonts w:cstheme="minorHAnsi"/>
          <w:sz w:val="24"/>
          <w:szCs w:val="24"/>
        </w:rPr>
      </w:pPr>
      <w:r w:rsidRPr="00A94B17">
        <w:rPr>
          <w:rFonts w:cstheme="minorHAnsi"/>
          <w:sz w:val="24"/>
          <w:szCs w:val="24"/>
        </w:rPr>
        <w:t>From (18), we also have</w:t>
      </w:r>
    </w:p>
    <w:p w14:paraId="42FDEE46" w14:textId="182FB23D" w:rsidR="0020662F" w:rsidRPr="00A94B17" w:rsidRDefault="00C933EA" w:rsidP="00A94B17">
      <w:pPr>
        <w:rPr>
          <w:rFonts w:cstheme="minorHAnsi"/>
          <w:i/>
          <w:iCs/>
          <w:sz w:val="24"/>
          <w:szCs w:val="24"/>
        </w:rPr>
      </w:pPr>
      <m:oMathPara>
        <m:oMath>
          <m:m>
            <m:mPr>
              <m:mcs>
                <m:mc>
                  <m:mcPr>
                    <m:count m:val="1"/>
                    <m:mcJc m:val="left"/>
                  </m:mcPr>
                </m:mc>
              </m:mcs>
              <m:ctrlPr>
                <w:rPr>
                  <w:rFonts w:ascii="Cambria Math" w:hAnsi="Cambria Math" w:cstheme="minorHAnsi"/>
                  <w:i/>
                  <w:iCs/>
                  <w:sz w:val="24"/>
                  <w:szCs w:val="24"/>
                </w:rPr>
              </m:ctrlPr>
            </m:mPr>
            <m:mr>
              <m:e>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+2</m:t>
                    </m:r>
                  </m:sub>
                  <m:sup>
                    <m:r>
                      <w:rPr>
                        <w:rFonts w:ascii="Cambria Math" w:hAnsi="Cambria Math" w:cstheme="minorHAnsi"/>
                        <w:sz w:val="24"/>
                        <w:szCs w:val="24"/>
                      </w:rPr>
                      <m:t>∞</m:t>
                    </m:r>
                  </m:sup>
                  <m:e>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xml:space="preserve">0) + </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0)]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p</m:t>
                    </m:r>
                    <m:r>
                      <w:rPr>
                        <w:rFonts w:ascii="Cambria Math" w:hAnsi="Cambria Math" w:cstheme="minorHAnsi"/>
                        <w:sz w:val="24"/>
                        <w:szCs w:val="24"/>
                      </w:rPr>
                      <m:t>)}</m:t>
                    </m:r>
                  </m:e>
                </m:nary>
              </m:e>
            </m:mr>
            <m:mr>
              <m:e>
                <m:r>
                  <w:rPr>
                    <w:rFonts w:ascii="Cambria Math" w:hAnsi="Cambria Math" w:cstheme="minorHAnsi"/>
                    <w:sz w:val="24"/>
                    <w:szCs w:val="24"/>
                  </w:rPr>
                  <m:t xml:space="preserve">= (1 -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xml:space="preserve">+ 1; </m:t>
                </m:r>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m:t>
                </m:r>
              </m:e>
            </m:mr>
          </m:m>
        </m:oMath>
      </m:oMathPara>
    </w:p>
    <w:p w14:paraId="22AAD404" w14:textId="77777777" w:rsidR="0020662F" w:rsidRPr="00A94B17" w:rsidRDefault="0020662F" w:rsidP="00A94B17">
      <w:pPr>
        <w:rPr>
          <w:rFonts w:cstheme="minorHAnsi"/>
          <w:sz w:val="24"/>
          <w:szCs w:val="24"/>
        </w:rPr>
      </w:pPr>
      <w:r w:rsidRPr="00A94B17">
        <w:rPr>
          <w:rFonts w:cstheme="minorHAnsi"/>
          <w:sz w:val="24"/>
          <w:szCs w:val="24"/>
        </w:rPr>
        <w:t>(20)</w:t>
      </w:r>
    </w:p>
    <w:p w14:paraId="35407CEB" w14:textId="7350FD9C" w:rsidR="00B0606C" w:rsidRPr="00A94B17" w:rsidRDefault="0020662F" w:rsidP="00A94B17">
      <w:pPr>
        <w:rPr>
          <w:rFonts w:cstheme="minorHAnsi"/>
          <w:sz w:val="24"/>
          <w:szCs w:val="24"/>
        </w:rPr>
      </w:pPr>
      <w:r w:rsidRPr="00A94B17">
        <w:rPr>
          <w:rFonts w:cstheme="minorHAnsi"/>
          <w:sz w:val="24"/>
          <w:szCs w:val="24"/>
        </w:rPr>
        <w:t>Now, subtracting (20) from (19), we arrive at</w:t>
      </w:r>
    </w:p>
    <w:p w14:paraId="6BB7E335" w14:textId="1EC97B21" w:rsidR="0020662F" w:rsidRPr="00A94B17" w:rsidRDefault="00B0606C" w:rsidP="00A94B17">
      <w:pPr>
        <w:rPr>
          <w:rFonts w:cstheme="minorHAnsi"/>
          <w:i/>
          <w:iCs/>
          <w:sz w:val="24"/>
          <w:szCs w:val="24"/>
        </w:rPr>
      </w:pPr>
      <m:oMathPara>
        <m:oMath>
          <m:r>
            <w:rPr>
              <w:rFonts w:ascii="Cambria Math" w:hAnsi="Cambria Math" w:cstheme="minorHAnsi"/>
              <w:sz w:val="24"/>
              <w:szCs w:val="24"/>
            </w:rPr>
            <m:t xml:space="preserve">(1 -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xml:space="preserve">+ 1; </m:t>
          </m:r>
          <m:r>
            <w:rPr>
              <w:rFonts w:ascii="Cambria Math" w:hAnsi="Cambria Math" w:cstheme="minorHAnsi"/>
              <w:sz w:val="24"/>
              <w:szCs w:val="24"/>
            </w:rPr>
            <m:t>p</m:t>
          </m:r>
          <m:r>
            <w:rPr>
              <w:rFonts w:ascii="Cambria Math" w:hAnsi="Cambria Math" w:cstheme="minorHAnsi"/>
              <w:sz w:val="24"/>
              <w:szCs w:val="24"/>
            </w:rPr>
            <m:t>)) [</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 xml:space="preserve">0) - </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 xml:space="preserve">0)]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xml:space="preserve">+ 1) </m:t>
          </m:r>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 xml:space="preserve">0) </m:t>
          </m:r>
          <m:r>
            <w:rPr>
              <w:rFonts w:ascii="Cambria Math" w:hAnsi="Cambria Math" w:cstheme="minorHAnsi"/>
              <w:sz w:val="24"/>
              <w:szCs w:val="24"/>
            </w:rPr>
            <m:t>.</m:t>
          </m:r>
        </m:oMath>
      </m:oMathPara>
    </w:p>
    <w:p w14:paraId="30136C7D" w14:textId="0C9AEBE2" w:rsidR="00793EB2" w:rsidRPr="00A94B17" w:rsidRDefault="0020662F" w:rsidP="00A94B17">
      <w:pPr>
        <w:rPr>
          <w:rFonts w:cstheme="minorHAnsi"/>
          <w:sz w:val="24"/>
          <w:szCs w:val="24"/>
        </w:rPr>
      </w:pPr>
      <w:r w:rsidRPr="00A94B17">
        <w:rPr>
          <w:rFonts w:cstheme="minorHAnsi"/>
          <w:sz w:val="24"/>
          <w:szCs w:val="24"/>
        </w:rPr>
        <w:t>From the last equality, we have</w:t>
      </w:r>
    </w:p>
    <w:p w14:paraId="00E6BA8E" w14:textId="528FFCB0" w:rsidR="0020662F" w:rsidRPr="00A94B17" w:rsidRDefault="00793EB2" w:rsidP="00A94B17">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k+1</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+ 1)</m:t>
              </m:r>
            </m:num>
            <m:den>
              <m:r>
                <w:rPr>
                  <w:rFonts w:ascii="Cambria Math" w:hAnsi="Cambria Math" w:cstheme="minorHAnsi"/>
                  <w:sz w:val="24"/>
                  <w:szCs w:val="24"/>
                </w:rPr>
                <m:t xml:space="preserve">1 - </m:t>
              </m:r>
              <m:r>
                <w:rPr>
                  <w:rFonts w:ascii="Cambria Math" w:hAnsi="Cambria Math" w:cstheme="minorHAnsi"/>
                  <w:sz w:val="24"/>
                  <w:szCs w:val="24"/>
                </w:rPr>
                <m:t xml:space="preserve">F </m:t>
              </m:r>
              <m:r>
                <w:rPr>
                  <w:rFonts w:ascii="Cambria Math" w:hAnsi="Cambria Math" w:cstheme="minorHAnsi"/>
                  <w:sz w:val="24"/>
                  <w:szCs w:val="24"/>
                </w:rPr>
                <m:t>(</m:t>
              </m:r>
              <m:r>
                <w:rPr>
                  <w:rFonts w:ascii="Cambria Math" w:hAnsi="Cambria Math" w:cstheme="minorHAnsi"/>
                  <w:sz w:val="24"/>
                  <w:szCs w:val="24"/>
                </w:rPr>
                <m:t xml:space="preserve">k </m:t>
              </m:r>
              <m:r>
                <w:rPr>
                  <w:rFonts w:ascii="Cambria Math" w:hAnsi="Cambria Math" w:cstheme="minorHAnsi"/>
                  <w:sz w:val="24"/>
                  <w:szCs w:val="24"/>
                </w:rPr>
                <m:t>+ 1)</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0)</m:t>
              </m:r>
            </m:den>
          </m:f>
          <m:r>
            <w:rPr>
              <w:rFonts w:ascii="Cambria Math" w:hAnsi="Cambria Math" w:cstheme="minorHAnsi"/>
              <w:sz w:val="24"/>
              <w:szCs w:val="24"/>
            </w:rPr>
            <m:t>- 1</m:t>
          </m:r>
          <m:r>
            <w:rPr>
              <w:rFonts w:ascii="Cambria Math" w:hAnsi="Cambria Math" w:cstheme="minorHAnsi"/>
              <w:sz w:val="24"/>
              <w:szCs w:val="24"/>
            </w:rPr>
            <m:t>,</m:t>
          </m:r>
          <m:r>
            <w:rPr>
              <w:rFonts w:ascii="Cambria Math" w:hAnsi="Cambria Math" w:cstheme="minorHAnsi"/>
              <w:sz w:val="24"/>
              <w:szCs w:val="24"/>
            </w:rPr>
            <m:t xml:space="preserve"> </m:t>
          </m:r>
        </m:oMath>
      </m:oMathPara>
    </w:p>
    <w:p w14:paraId="2E8F8D5D" w14:textId="77777777" w:rsidR="0020662F" w:rsidRPr="00A94B17" w:rsidRDefault="0020662F" w:rsidP="00A94B17">
      <w:pPr>
        <w:rPr>
          <w:rFonts w:cstheme="minorHAnsi"/>
          <w:sz w:val="24"/>
          <w:szCs w:val="24"/>
        </w:rPr>
      </w:pPr>
      <w:r w:rsidRPr="00A94B17">
        <w:rPr>
          <w:rFonts w:cstheme="minorHAnsi"/>
          <w:sz w:val="24"/>
          <w:szCs w:val="24"/>
        </w:rPr>
        <w:t xml:space="preserve">which, in view of (17), implies that </w:t>
      </w:r>
      <w:r w:rsidRPr="00A94B17">
        <w:rPr>
          <w:rFonts w:cstheme="minorHAnsi"/>
          <w:i/>
          <w:iCs/>
          <w:sz w:val="24"/>
          <w:szCs w:val="24"/>
        </w:rPr>
        <w:t xml:space="preserve">X </w:t>
      </w:r>
      <w:r w:rsidRPr="00A94B17">
        <w:rPr>
          <w:rFonts w:cstheme="minorHAnsi"/>
          <w:sz w:val="24"/>
          <w:szCs w:val="24"/>
        </w:rPr>
        <w:t>has PMF (16).</w:t>
      </w:r>
    </w:p>
    <w:p w14:paraId="542EEFF8" w14:textId="77777777" w:rsidR="0020662F" w:rsidRPr="00A94B17" w:rsidRDefault="0020662F" w:rsidP="00A94B17">
      <w:pPr>
        <w:rPr>
          <w:rFonts w:cstheme="minorHAnsi"/>
          <w:sz w:val="24"/>
          <w:szCs w:val="24"/>
        </w:rPr>
      </w:pPr>
    </w:p>
    <w:p w14:paraId="27B8D181" w14:textId="77777777" w:rsidR="0020662F" w:rsidRPr="00A94B17" w:rsidRDefault="0020662F" w:rsidP="00793EB2">
      <w:pPr>
        <w:pStyle w:val="Heading2"/>
      </w:pPr>
      <w:r w:rsidRPr="00A94B17">
        <w:t>7.2 Characterization of LS based on hazard function</w:t>
      </w:r>
    </w:p>
    <w:p w14:paraId="27284E89" w14:textId="58115D8C" w:rsidR="0020662F" w:rsidRPr="00A94B17" w:rsidRDefault="0020662F" w:rsidP="00A94B17">
      <w:pPr>
        <w:rPr>
          <w:rFonts w:cstheme="minorHAnsi"/>
          <w:sz w:val="24"/>
          <w:szCs w:val="24"/>
        </w:rPr>
      </w:pPr>
      <w:r w:rsidRPr="00793EB2">
        <w:rPr>
          <w:rFonts w:cstheme="minorHAnsi"/>
          <w:b/>
          <w:bCs/>
          <w:sz w:val="24"/>
          <w:szCs w:val="24"/>
        </w:rPr>
        <w:t>Proposition 2.</w:t>
      </w:r>
      <w:r w:rsidRPr="00A94B17">
        <w:rPr>
          <w:rFonts w:cstheme="minorHAnsi"/>
          <w:sz w:val="24"/>
          <w:szCs w:val="24"/>
        </w:rPr>
        <w:t xml:space="preserve"> Let </w:t>
      </w:r>
      <m:oMath>
        <m:r>
          <w:rPr>
            <w:rFonts w:ascii="Cambria Math" w:hAnsi="Cambria Math" w:cstheme="minorHAnsi"/>
            <w:sz w:val="24"/>
            <w:szCs w:val="24"/>
          </w:rPr>
          <m:t xml:space="preserve">X </m:t>
        </m:r>
        <m:r>
          <w:rPr>
            <w:rFonts w:ascii="Cambria Math" w:hAnsi="Cambria Math" w:cstheme="minorHAnsi"/>
            <w:sz w:val="24"/>
            <w:szCs w:val="24"/>
          </w:rPr>
          <m:t>: Ω</m:t>
        </m:r>
        <m:r>
          <m:rPr>
            <m:scr m:val="double-struck"/>
          </m:rPr>
          <w:rPr>
            <w:rFonts w:ascii="Cambria Math" w:hAnsi="Cambria Math" w:cstheme="minorHAnsi"/>
            <w:sz w:val="24"/>
            <w:szCs w:val="24"/>
          </w:rPr>
          <m:t>→N</m:t>
        </m:r>
      </m:oMath>
      <w:r w:rsidRPr="00A94B17">
        <w:rPr>
          <w:rFonts w:cstheme="minorHAnsi"/>
          <w:sz w:val="24"/>
          <w:szCs w:val="24"/>
        </w:rPr>
        <w:t xml:space="preserve"> be a random variable. The PMF of </w:t>
      </w:r>
      <w:r w:rsidRPr="00A94B17">
        <w:rPr>
          <w:rFonts w:cstheme="minorHAnsi"/>
          <w:i/>
          <w:iCs/>
          <w:sz w:val="24"/>
          <w:szCs w:val="24"/>
        </w:rPr>
        <w:t xml:space="preserve">X </w:t>
      </w:r>
      <w:r w:rsidRPr="00A94B17">
        <w:rPr>
          <w:rFonts w:cstheme="minorHAnsi"/>
          <w:sz w:val="24"/>
          <w:szCs w:val="24"/>
        </w:rPr>
        <w:t>is</w:t>
      </w:r>
      <w:r w:rsidR="00793EB2">
        <w:rPr>
          <w:rFonts w:cstheme="minorHAnsi"/>
          <w:sz w:val="24"/>
          <w:szCs w:val="24"/>
        </w:rPr>
        <w:t xml:space="preserve"> </w:t>
      </w:r>
      <w:r w:rsidRPr="00A94B17">
        <w:rPr>
          <w:rFonts w:cstheme="minorHAnsi"/>
          <w:sz w:val="24"/>
          <w:szCs w:val="24"/>
        </w:rPr>
        <w:t>(16) if and only if its hazard rate function satisﬁes the diﬀerence equation</w:t>
      </w:r>
    </w:p>
    <w:p w14:paraId="4FE41C77" w14:textId="1F4265F0" w:rsidR="005A3258" w:rsidRDefault="005A3258" w:rsidP="00A94B1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k </m:t>
              </m:r>
              <m:r>
                <w:rPr>
                  <w:rFonts w:ascii="Cambria Math" w:hAnsi="Cambria Math" w:cstheme="minorHAnsi"/>
                  <w:sz w:val="24"/>
                  <w:szCs w:val="24"/>
                </w:rPr>
                <m:t>+ 1</m:t>
              </m:r>
            </m:e>
          </m:d>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k</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num>
            <m:den>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0</m:t>
                  </m:r>
                </m:e>
              </m:d>
            </m:den>
          </m:f>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0</m:t>
                  </m:r>
                </m:e>
              </m:d>
            </m:num>
            <m:den>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theme="minorHAnsi"/>
              <w:sz w:val="24"/>
              <w:szCs w:val="24"/>
            </w:rPr>
            <m:t>N</m:t>
          </m:r>
          <m:r>
            <w:rPr>
              <w:rFonts w:ascii="Cambria Math" w:hAnsi="Cambria Math" w:cstheme="minorHAnsi"/>
              <w:sz w:val="24"/>
              <w:szCs w:val="24"/>
            </w:rPr>
            <m:t xml:space="preserve">, </m:t>
          </m:r>
        </m:oMath>
      </m:oMathPara>
    </w:p>
    <w:p w14:paraId="50599DC2" w14:textId="649C0120" w:rsidR="0020662F" w:rsidRPr="00A94B17" w:rsidRDefault="0020662F" w:rsidP="00A94B17">
      <w:pPr>
        <w:rPr>
          <w:rFonts w:cstheme="minorHAnsi"/>
          <w:sz w:val="24"/>
          <w:szCs w:val="24"/>
        </w:rPr>
      </w:pPr>
      <w:r w:rsidRPr="00A94B17">
        <w:rPr>
          <w:rFonts w:cstheme="minorHAnsi"/>
          <w:sz w:val="24"/>
          <w:szCs w:val="24"/>
        </w:rPr>
        <w:t>(21)</w:t>
      </w:r>
    </w:p>
    <w:p w14:paraId="15532E15" w14:textId="5821BE5F" w:rsidR="0020662F" w:rsidRPr="00A94B17" w:rsidRDefault="0020662F" w:rsidP="00A94B17">
      <w:pPr>
        <w:rPr>
          <w:rFonts w:cstheme="minorHAnsi"/>
          <w:i/>
          <w:iCs/>
          <w:sz w:val="24"/>
          <w:szCs w:val="24"/>
        </w:rPr>
      </w:pPr>
      <w:r w:rsidRPr="00A94B17">
        <w:rPr>
          <w:rFonts w:cstheme="minorHAnsi"/>
          <w:sz w:val="24"/>
          <w:szCs w:val="24"/>
        </w:rPr>
        <w:t xml:space="preserve">with the initial condition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r>
          <w:rPr>
            <w:rFonts w:ascii="Cambria Math" w:hAnsi="Cambria Math" w:cstheme="minorHAnsi"/>
            <w:sz w:val="24"/>
            <w:szCs w:val="24"/>
          </w:rPr>
          <m:t>(1) =</m:t>
        </m:r>
        <m:f>
          <m:fPr>
            <m:ctrlPr>
              <w:rPr>
                <w:rFonts w:ascii="Cambria Math" w:hAnsi="Cambria Math" w:cstheme="minorHAnsi"/>
                <w:i/>
                <w:sz w:val="24"/>
                <w:szCs w:val="24"/>
              </w:rPr>
            </m:ctrlPr>
          </m:fPr>
          <m:num>
            <m:r>
              <w:rPr>
                <w:rFonts w:ascii="Cambria Math" w:hAnsi="Cambria Math" w:cstheme="minorHAnsi"/>
                <w:sz w:val="24"/>
                <w:szCs w:val="24"/>
                <w:u w:val="single"/>
                <w:vertAlign w:val="superscript"/>
              </w:rPr>
              <m:t>B</m:t>
            </m:r>
            <m:r>
              <w:rPr>
                <w:rFonts w:ascii="Cambria Math" w:hAnsi="Cambria Math" w:cstheme="minorHAnsi"/>
                <w:sz w:val="24"/>
                <w:szCs w:val="24"/>
                <w:u w:val="single"/>
                <w:vertAlign w:val="superscript"/>
              </w:rPr>
              <m:t>(</m:t>
            </m:r>
            <m:r>
              <w:rPr>
                <w:rFonts w:ascii="Cambria Math" w:hAnsi="Cambria Math" w:cstheme="minorHAnsi"/>
                <w:sz w:val="24"/>
                <w:szCs w:val="24"/>
                <w:u w:val="single"/>
                <w:vertAlign w:val="superscript"/>
              </w:rPr>
              <m:t>p,</m:t>
            </m:r>
            <m:r>
              <w:rPr>
                <w:rFonts w:ascii="Cambria Math" w:hAnsi="Cambria Math" w:cstheme="minorHAnsi"/>
                <w:sz w:val="24"/>
                <w:szCs w:val="24"/>
                <w:u w:val="single"/>
                <w:vertAlign w:val="superscript"/>
              </w:rPr>
              <m:t>1</m:t>
            </m:r>
            <m:r>
              <w:rPr>
                <w:rFonts w:ascii="Cambria Math" w:hAnsi="Cambria Math" w:cstheme="minorHAnsi"/>
                <w:sz w:val="24"/>
                <w:szCs w:val="24"/>
                <w:u w:val="single"/>
                <w:vertAlign w:val="superscript"/>
              </w:rPr>
              <m:t>,</m:t>
            </m:r>
            <m:r>
              <w:rPr>
                <w:rFonts w:ascii="Cambria Math" w:hAnsi="Cambria Math" w:cstheme="minorHAnsi"/>
                <w:sz w:val="24"/>
                <w:szCs w:val="24"/>
                <w:u w:val="single"/>
                <w:vertAlign w:val="superscript"/>
              </w:rPr>
              <m:t>0)</m:t>
            </m:r>
          </m:num>
          <m:den>
            <m:r>
              <w:rPr>
                <w:rFonts w:ascii="Cambria Math" w:hAnsi="Cambria Math" w:cstheme="minorHAnsi"/>
                <w:sz w:val="24"/>
                <w:szCs w:val="24"/>
                <w:u w:val="single"/>
                <w:vertAlign w:val="superscript"/>
              </w:rPr>
              <m:t>B</m:t>
            </m:r>
            <m:r>
              <w:rPr>
                <w:rFonts w:ascii="Cambria Math" w:hAnsi="Cambria Math" w:cstheme="minorHAnsi"/>
                <w:sz w:val="24"/>
                <w:szCs w:val="24"/>
                <w:u w:val="single"/>
                <w:vertAlign w:val="superscript"/>
              </w:rPr>
              <m:t>(</m:t>
            </m:r>
            <m:r>
              <w:rPr>
                <w:rFonts w:ascii="Cambria Math" w:hAnsi="Cambria Math" w:cstheme="minorHAnsi"/>
                <w:sz w:val="24"/>
                <w:szCs w:val="24"/>
                <w:u w:val="single"/>
                <w:vertAlign w:val="superscript"/>
              </w:rPr>
              <m:t>p,</m:t>
            </m:r>
            <m:r>
              <w:rPr>
                <w:rFonts w:ascii="Cambria Math" w:hAnsi="Cambria Math" w:cstheme="minorHAnsi"/>
                <w:sz w:val="24"/>
                <w:szCs w:val="24"/>
                <w:u w:val="single"/>
                <w:vertAlign w:val="superscript"/>
              </w:rPr>
              <m:t>2</m:t>
            </m:r>
            <m:r>
              <w:rPr>
                <w:rFonts w:ascii="Cambria Math" w:hAnsi="Cambria Math" w:cstheme="minorHAnsi"/>
                <w:sz w:val="24"/>
                <w:szCs w:val="24"/>
                <w:u w:val="single"/>
                <w:vertAlign w:val="superscript"/>
              </w:rPr>
              <m:t>,</m:t>
            </m:r>
            <m:r>
              <w:rPr>
                <w:rFonts w:ascii="Cambria Math" w:hAnsi="Cambria Math" w:cstheme="minorHAnsi"/>
                <w:sz w:val="24"/>
                <w:szCs w:val="24"/>
                <w:u w:val="single"/>
                <w:vertAlign w:val="superscript"/>
              </w:rPr>
              <m:t>0)</m:t>
            </m:r>
          </m:den>
        </m:f>
        <m:r>
          <w:rPr>
            <w:rFonts w:ascii="Cambria Math" w:hAnsi="Cambria Math" w:cstheme="minorHAnsi"/>
            <w:sz w:val="24"/>
            <w:szCs w:val="24"/>
          </w:rPr>
          <m:t>-1</m:t>
        </m:r>
      </m:oMath>
      <w:r w:rsidRPr="00A94B17">
        <w:rPr>
          <w:rFonts w:cstheme="minorHAnsi"/>
          <w:i/>
          <w:iCs/>
          <w:sz w:val="24"/>
          <w:szCs w:val="24"/>
        </w:rPr>
        <w:t>.</w:t>
      </w:r>
    </w:p>
    <w:p w14:paraId="797955B4" w14:textId="393D7507" w:rsidR="0020662F" w:rsidRPr="00A94B17" w:rsidRDefault="0020662F" w:rsidP="00A94B17">
      <w:pPr>
        <w:rPr>
          <w:rFonts w:cstheme="minorHAnsi"/>
          <w:sz w:val="24"/>
          <w:szCs w:val="24"/>
        </w:rPr>
      </w:pPr>
      <w:r w:rsidRPr="005A3258">
        <w:rPr>
          <w:rFonts w:cstheme="minorHAnsi"/>
          <w:b/>
          <w:bCs/>
          <w:sz w:val="24"/>
          <w:szCs w:val="24"/>
        </w:rPr>
        <w:t>Proof.</w:t>
      </w:r>
      <w:r w:rsidRPr="00A94B17">
        <w:rPr>
          <w:rFonts w:cstheme="minorHAnsi"/>
          <w:sz w:val="24"/>
          <w:szCs w:val="24"/>
        </w:rPr>
        <w:t xml:space="preserve"> If </w:t>
      </w:r>
      <w:r w:rsidRPr="00A94B17">
        <w:rPr>
          <w:rFonts w:cstheme="minorHAnsi"/>
          <w:i/>
          <w:iCs/>
          <w:sz w:val="24"/>
          <w:szCs w:val="24"/>
        </w:rPr>
        <w:t xml:space="preserve">X </w:t>
      </w:r>
      <w:r w:rsidRPr="00A94B17">
        <w:rPr>
          <w:rFonts w:cstheme="minorHAnsi"/>
          <w:sz w:val="24"/>
          <w:szCs w:val="24"/>
        </w:rPr>
        <w:t xml:space="preserve">has PMF (16), then clearly (21) holds. Now, if (21) holds, then for every </w:t>
      </w:r>
      <m:oMath>
        <m:r>
          <w:rPr>
            <w:rFonts w:ascii="Cambria Math" w:hAnsi="Cambria Math" w:cstheme="minorHAnsi"/>
            <w:sz w:val="24"/>
            <w:szCs w:val="24"/>
          </w:rPr>
          <m:t>x</m:t>
        </m:r>
        <m:r>
          <w:rPr>
            <w:rFonts w:ascii="Cambria Math" w:hAnsi="Cambria Math" w:cs="Cambria Math"/>
            <w:sz w:val="24"/>
            <w:szCs w:val="24"/>
          </w:rPr>
          <m:t>∈</m:t>
        </m:r>
        <m:r>
          <m:rPr>
            <m:scr m:val="double-struck"/>
          </m:rPr>
          <w:rPr>
            <w:rFonts w:ascii="Cambria Math" w:hAnsi="Cambria Math" w:cstheme="minorHAnsi"/>
            <w:sz w:val="24"/>
            <w:szCs w:val="24"/>
          </w:rPr>
          <m:t>N</m:t>
        </m:r>
      </m:oMath>
      <w:r w:rsidRPr="00A94B17">
        <w:rPr>
          <w:rFonts w:cstheme="minorHAnsi"/>
          <w:sz w:val="24"/>
          <w:szCs w:val="24"/>
        </w:rPr>
        <w:t>, we have</w:t>
      </w:r>
    </w:p>
    <w:p w14:paraId="77BD5E18" w14:textId="493D3035" w:rsidR="0020662F" w:rsidRPr="00A94B17" w:rsidRDefault="00F369BE" w:rsidP="00A94B17">
      <w:pPr>
        <w:rPr>
          <w:rFonts w:cstheme="minorHAnsi"/>
          <w:sz w:val="24"/>
          <w:szCs w:val="24"/>
        </w:rPr>
      </w:pPr>
      <m:oMathPara>
        <m:oMath>
          <m:m>
            <m:mPr>
              <m:mcs>
                <m:mc>
                  <m:mcPr>
                    <m:count m:val="1"/>
                    <m:mcJc m:val="left"/>
                  </m:mcPr>
                </m:mc>
              </m:mcs>
              <m:ctrlPr>
                <w:rPr>
                  <w:rFonts w:ascii="Cambria Math" w:hAnsi="Cambria Math" w:cstheme="minorHAnsi"/>
                  <w:i/>
                  <w:iCs/>
                  <w:sz w:val="24"/>
                  <w:szCs w:val="24"/>
                </w:rPr>
              </m:ctrlPr>
            </m:mPr>
            <m:mr>
              <m:e>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k</m:t>
                    </m:r>
                    <m:r>
                      <w:rPr>
                        <w:rFonts w:ascii="Cambria Math" w:hAnsi="Cambria Math" w:cstheme="minorHAnsi"/>
                        <w:sz w:val="24"/>
                        <w:szCs w:val="24"/>
                      </w:rPr>
                      <m:t>=1</m:t>
                    </m:r>
                  </m:sub>
                  <m:sup>
                    <m:r>
                      <w:rPr>
                        <w:rFonts w:ascii="Cambria Math" w:hAnsi="Cambria Math" w:cstheme="minorHAnsi"/>
                        <w:sz w:val="24"/>
                        <w:szCs w:val="24"/>
                      </w:rPr>
                      <m:t>x-</m:t>
                    </m:r>
                    <m:r>
                      <w:rPr>
                        <w:rFonts w:ascii="Cambria Math" w:hAnsi="Cambria Math" w:cstheme="minorHAnsi"/>
                        <w:sz w:val="24"/>
                        <w:szCs w:val="24"/>
                      </w:rPr>
                      <m:t>1</m:t>
                    </m:r>
                    <m:r>
                      <w:rPr>
                        <w:rFonts w:ascii="Cambria Math" w:hAnsi="Cambria Math" w:cstheme="minorHAnsi"/>
                        <w:sz w:val="24"/>
                        <w:szCs w:val="24"/>
                      </w:rPr>
                      <m:t xml:space="preserve"> </m:t>
                    </m:r>
                  </m:sup>
                  <m:e>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k </m:t>
                            </m:r>
                            <m:r>
                              <w:rPr>
                                <w:rFonts w:ascii="Cambria Math" w:hAnsi="Cambria Math" w:cstheme="minorHAnsi"/>
                                <w:sz w:val="24"/>
                                <w:szCs w:val="24"/>
                              </w:rPr>
                              <m:t>+ 1</m:t>
                            </m:r>
                          </m:e>
                        </m:d>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k</m:t>
                            </m:r>
                          </m:e>
                        </m:d>
                      </m:e>
                    </m:d>
                  </m:e>
                </m:nary>
              </m:e>
            </m:mr>
            <m:mr>
              <m:e>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k=1</m:t>
                    </m:r>
                  </m:sub>
                  <m:sup>
                    <m:r>
                      <w:rPr>
                        <w:rFonts w:ascii="Cambria Math" w:hAnsi="Cambria Math" w:cstheme="minorHAnsi"/>
                        <w:sz w:val="24"/>
                        <w:szCs w:val="24"/>
                      </w:rPr>
                      <m:t>x-</m:t>
                    </m:r>
                    <m:r>
                      <w:rPr>
                        <w:rFonts w:ascii="Cambria Math" w:hAnsi="Cambria Math" w:cstheme="minorHAnsi"/>
                        <w:sz w:val="24"/>
                        <w:szCs w:val="24"/>
                      </w:rPr>
                      <m:t>1</m:t>
                    </m:r>
                  </m:sup>
                  <m:e>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xml:space="preserve">+ </m:t>
                            </m:r>
                            <m:r>
                              <w:rPr>
                                <w:rFonts w:ascii="Cambria Math" w:hAnsi="Cambria Math" w:cstheme="minorHAnsi"/>
                                <w:sz w:val="24"/>
                                <w:szCs w:val="24"/>
                              </w:rPr>
                              <m:t>2</m:t>
                            </m:r>
                            <m:r>
                              <w:rPr>
                                <w:rFonts w:ascii="Cambria Math" w:hAnsi="Cambria Math" w:cstheme="minorHAnsi"/>
                                <w:sz w:val="24"/>
                                <w:szCs w:val="24"/>
                              </w:rPr>
                              <m:t xml:space="preserve">, </m:t>
                            </m:r>
                            <m:r>
                              <w:rPr>
                                <w:rFonts w:ascii="Cambria Math" w:hAnsi="Cambria Math" w:cstheme="minorHAnsi"/>
                                <w:sz w:val="24"/>
                                <w:szCs w:val="24"/>
                              </w:rPr>
                              <m:t>0)</m:t>
                            </m:r>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k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den>
                        </m:f>
                      </m:e>
                    </m:d>
                  </m:e>
                </m:nary>
                <m:r>
                  <w:rPr>
                    <w:rFonts w:ascii="Cambria Math" w:hAnsi="Cambria Math" w:cstheme="minorHAnsi"/>
                    <w:sz w:val="24"/>
                    <w:szCs w:val="24"/>
                  </w:rPr>
                  <m:t>,</m:t>
                </m:r>
              </m:e>
            </m:mr>
          </m:m>
        </m:oMath>
      </m:oMathPara>
    </w:p>
    <w:p w14:paraId="6670D383" w14:textId="70BFDAC6" w:rsidR="0020662F" w:rsidRPr="00CD7CC4" w:rsidRDefault="0020662F" w:rsidP="00A94B17">
      <w:pPr>
        <w:rPr>
          <w:rFonts w:cstheme="minorHAnsi"/>
          <w:sz w:val="24"/>
          <w:szCs w:val="24"/>
        </w:rPr>
      </w:pPr>
      <w:r w:rsidRPr="00A94B17">
        <w:rPr>
          <w:rFonts w:cstheme="minorHAnsi"/>
          <w:sz w:val="24"/>
          <w:szCs w:val="24"/>
        </w:rPr>
        <w:t>or</w:t>
      </w:r>
    </w:p>
    <w:p w14:paraId="32F69AE2" w14:textId="790C9CFC" w:rsidR="0020662F" w:rsidRPr="00A94B17" w:rsidRDefault="00CD7CC4" w:rsidP="00A94B17">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1</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0</m:t>
                  </m:r>
                </m:e>
              </m:d>
            </m:num>
            <m:den>
              <m:r>
                <w:rPr>
                  <w:rFonts w:ascii="Cambria Math" w:hAnsi="Cambria Math" w:cstheme="minorHAnsi"/>
                  <w:sz w:val="24"/>
                  <w:szCs w:val="24"/>
                </w:rPr>
                <m:t xml:space="preserve">B </m:t>
              </m:r>
              <m:d>
                <m:dPr>
                  <m:ctrlPr>
                    <w:rPr>
                      <w:rFonts w:ascii="Cambria Math" w:hAnsi="Cambria Math" w:cstheme="minorHAnsi"/>
                      <w:i/>
                      <w:sz w:val="24"/>
                      <w:szCs w:val="24"/>
                    </w:rPr>
                  </m:ctrlPr>
                </m:dPr>
                <m:e>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e>
              </m:d>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1</m:t>
              </m:r>
              <m:r>
                <w:rPr>
                  <w:rFonts w:ascii="Cambria Math" w:hAnsi="Cambria Math" w:cstheme="minorHAnsi"/>
                  <w:sz w:val="24"/>
                  <w:szCs w:val="24"/>
                </w:rPr>
                <m:t xml:space="preserve">, </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0)</m:t>
              </m:r>
            </m:den>
          </m:f>
          <m:r>
            <w:rPr>
              <w:rFonts w:ascii="Cambria Math" w:hAnsi="Cambria Math" w:cstheme="minorHAnsi"/>
              <w:sz w:val="24"/>
              <w:szCs w:val="24"/>
            </w:rPr>
            <m:t>.</m:t>
          </m:r>
        </m:oMath>
      </m:oMathPara>
    </w:p>
    <w:p w14:paraId="449D186F" w14:textId="19B5C6A9" w:rsidR="003E6FD6" w:rsidRPr="00A94B17" w:rsidRDefault="003E6FD6" w:rsidP="00A94B17">
      <w:pPr>
        <w:rPr>
          <w:rFonts w:cstheme="minorHAnsi"/>
          <w:sz w:val="24"/>
          <w:szCs w:val="24"/>
        </w:rPr>
      </w:pPr>
      <w:proofErr w:type="gramStart"/>
      <w:r w:rsidRPr="00A94B17">
        <w:rPr>
          <w:rFonts w:cstheme="minorHAnsi"/>
          <w:sz w:val="24"/>
          <w:szCs w:val="24"/>
        </w:rPr>
        <w:t>In view of the fact that</w:t>
      </w:r>
      <w:proofErr w:type="gramEnd"/>
      <w:r w:rsidRPr="00A94B17">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r>
          <w:rPr>
            <w:rFonts w:ascii="Cambria Math" w:hAnsi="Cambria Math" w:cstheme="minorHAnsi"/>
            <w:sz w:val="24"/>
            <w:szCs w:val="24"/>
          </w:rPr>
          <m:t>(1)=</m:t>
        </m:r>
        <m:r>
          <w:rPr>
            <w:rFonts w:ascii="Cambria Math" w:hAnsi="Cambria Math" w:cstheme="minorHAnsi"/>
            <w:sz w:val="24"/>
            <w:szCs w:val="24"/>
            <w:u w:val="single"/>
            <w:vertAlign w:val="superscript"/>
          </w:rPr>
          <m:t xml:space="preserve"> </m:t>
        </m:r>
        <m:f>
          <m:fPr>
            <m:ctrlPr>
              <w:rPr>
                <w:rFonts w:ascii="Cambria Math" w:hAnsi="Cambria Math" w:cstheme="minorHAnsi"/>
                <w:i/>
                <w:iCs/>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1</m:t>
            </m:r>
            <m:r>
              <w:rPr>
                <w:rFonts w:ascii="Cambria Math" w:hAnsi="Cambria Math" w:cstheme="minorHAnsi"/>
                <w:sz w:val="24"/>
                <w:szCs w:val="24"/>
              </w:rPr>
              <m:t xml:space="preserve">, </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2</m:t>
            </m:r>
            <m:r>
              <w:rPr>
                <w:rFonts w:ascii="Cambria Math" w:hAnsi="Cambria Math" w:cstheme="minorHAnsi"/>
                <w:sz w:val="24"/>
                <w:szCs w:val="24"/>
              </w:rPr>
              <m:t xml:space="preserve">, </m:t>
            </m:r>
            <m:r>
              <w:rPr>
                <w:rFonts w:ascii="Cambria Math" w:hAnsi="Cambria Math" w:cstheme="minorHAnsi"/>
                <w:sz w:val="24"/>
                <w:szCs w:val="24"/>
              </w:rPr>
              <m:t>0)</m:t>
            </m:r>
          </m:den>
        </m:f>
        <m:r>
          <w:rPr>
            <w:rFonts w:ascii="Cambria Math" w:hAnsi="Cambria Math" w:cstheme="minorHAnsi"/>
            <w:sz w:val="24"/>
            <w:szCs w:val="24"/>
          </w:rPr>
          <m:t xml:space="preserve">- </m:t>
        </m:r>
        <m:r>
          <w:rPr>
            <w:rFonts w:ascii="Cambria Math" w:hAnsi="Cambria Math" w:cstheme="minorHAnsi"/>
            <w:sz w:val="24"/>
            <w:szCs w:val="24"/>
          </w:rPr>
          <m:t>1</m:t>
        </m:r>
      </m:oMath>
      <w:r w:rsidRPr="00A94B17">
        <w:rPr>
          <w:rFonts w:cstheme="minorHAnsi"/>
          <w:sz w:val="24"/>
          <w:szCs w:val="24"/>
        </w:rPr>
        <w:t>, from the last equation we have</w:t>
      </w:r>
    </w:p>
    <w:p w14:paraId="7EF0DA18" w14:textId="1F7B8E33" w:rsidR="003E6FD6" w:rsidRPr="00A94B17" w:rsidRDefault="0034332E" w:rsidP="00A94B1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0)</m:t>
              </m:r>
            </m:num>
            <m:den>
              <m:r>
                <w:rPr>
                  <w:rFonts w:ascii="Cambria Math" w:hAnsi="Cambria Math" w:cstheme="minorHAnsi"/>
                  <w:sz w:val="24"/>
                  <w:szCs w:val="24"/>
                </w:rPr>
                <m:t xml:space="preserve">B </m:t>
              </m:r>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xml:space="preserve">; </m:t>
              </m:r>
              <m:r>
                <w:rPr>
                  <w:rFonts w:ascii="Cambria Math" w:hAnsi="Cambria Math" w:cstheme="minorHAnsi"/>
                  <w:sz w:val="24"/>
                  <w:szCs w:val="24"/>
                </w:rPr>
                <m:t xml:space="preserve">x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0)</m:t>
              </m:r>
            </m:den>
          </m:f>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m:t>
          </m:r>
        </m:oMath>
      </m:oMathPara>
    </w:p>
    <w:p w14:paraId="78EBCA3E" w14:textId="77777777" w:rsidR="003E6FD6" w:rsidRPr="00A94B17" w:rsidRDefault="003E6FD6" w:rsidP="00A94B17">
      <w:pPr>
        <w:rPr>
          <w:rFonts w:cstheme="minorHAnsi"/>
          <w:sz w:val="24"/>
          <w:szCs w:val="24"/>
        </w:rPr>
      </w:pPr>
      <w:r w:rsidRPr="00A94B17">
        <w:rPr>
          <w:rFonts w:cstheme="minorHAnsi"/>
          <w:sz w:val="24"/>
          <w:szCs w:val="24"/>
        </w:rPr>
        <w:t xml:space="preserve">which, in view of (17), implies that </w:t>
      </w:r>
      <w:r w:rsidRPr="00A94B17">
        <w:rPr>
          <w:rFonts w:cstheme="minorHAnsi"/>
          <w:i/>
          <w:iCs/>
          <w:sz w:val="24"/>
          <w:szCs w:val="24"/>
        </w:rPr>
        <w:t xml:space="preserve">X </w:t>
      </w:r>
      <w:r w:rsidRPr="00A94B17">
        <w:rPr>
          <w:rFonts w:cstheme="minorHAnsi"/>
          <w:sz w:val="24"/>
          <w:szCs w:val="24"/>
        </w:rPr>
        <w:t>has PMF (16).</w:t>
      </w:r>
    </w:p>
    <w:p w14:paraId="7D6722F8" w14:textId="77777777" w:rsidR="003E6FD6" w:rsidRPr="00A94B17" w:rsidRDefault="003E6FD6" w:rsidP="0034332E">
      <w:pPr>
        <w:pStyle w:val="Heading1"/>
      </w:pPr>
      <w:r w:rsidRPr="00A94B17">
        <w:t>8 Conclusions</w:t>
      </w:r>
    </w:p>
    <w:p w14:paraId="78B57409" w14:textId="4712E8EA" w:rsidR="003E6FD6" w:rsidRPr="00A94B17" w:rsidRDefault="003E6FD6" w:rsidP="00A94B17">
      <w:pPr>
        <w:rPr>
          <w:rFonts w:cstheme="minorHAnsi"/>
          <w:sz w:val="24"/>
          <w:szCs w:val="24"/>
        </w:rPr>
      </w:pPr>
      <w:r w:rsidRPr="00A94B17">
        <w:rPr>
          <w:rFonts w:cstheme="minorHAnsi"/>
          <w:sz w:val="24"/>
          <w:szCs w:val="24"/>
        </w:rPr>
        <w:t xml:space="preserve">The second-order bias-corrected MLE of the logarithmic series distribution based on Cox and Snell (1968) corrective approach is presented and this estimator is called BC-MLE. This estimator has explicit expressions (assuming MLE is known) </w:t>
      </w:r>
      <w:proofErr w:type="gramStart"/>
      <w:r w:rsidRPr="00A94B17">
        <w:rPr>
          <w:rFonts w:cstheme="minorHAnsi"/>
          <w:sz w:val="24"/>
          <w:szCs w:val="24"/>
        </w:rPr>
        <w:t>and also</w:t>
      </w:r>
      <w:proofErr w:type="gramEnd"/>
      <w:r w:rsidRPr="00A94B17">
        <w:rPr>
          <w:rFonts w:cstheme="minorHAnsi"/>
          <w:sz w:val="24"/>
          <w:szCs w:val="24"/>
        </w:rPr>
        <w:t xml:space="preserve"> reduces the bias and the root mean square error (RMSE) of the parameter of the LS distribution. For a comparison study, Efron’s bootstrap resampling method is used to obtain another bias- corrected MLE called BBC-MLE. The results of simulation studies and real data application strongly suggest that the BC-MLE is the best choice when the sample size is small. Also, certain characterizations of the LS distribution based on conditional expectation of certain function of the random variable and hazard function are presented.</w:t>
      </w:r>
    </w:p>
    <w:p w14:paraId="560F8616" w14:textId="77777777" w:rsidR="003E6FD6" w:rsidRPr="00A94B17" w:rsidRDefault="003E6FD6" w:rsidP="0034332E">
      <w:pPr>
        <w:pStyle w:val="Heading1"/>
      </w:pPr>
      <w:r w:rsidRPr="00A94B17">
        <w:t>References</w:t>
      </w:r>
    </w:p>
    <w:p w14:paraId="2C97E8BD" w14:textId="77777777" w:rsidR="003E6FD6" w:rsidRPr="0034332E" w:rsidRDefault="003E6FD6" w:rsidP="0034332E">
      <w:pPr>
        <w:pStyle w:val="NoSpacing"/>
        <w:ind w:left="720" w:hanging="720"/>
        <w:rPr>
          <w:sz w:val="24"/>
          <w:szCs w:val="24"/>
        </w:rPr>
      </w:pPr>
      <w:r w:rsidRPr="0034332E">
        <w:rPr>
          <w:sz w:val="24"/>
          <w:szCs w:val="24"/>
        </w:rPr>
        <w:t xml:space="preserve">Aghababaei Jazi, M. and Alamatsaz, M.H. (2010). Ordering Comparison of Logarithmic Series Random Variables with Their Mixtures. </w:t>
      </w:r>
      <w:r w:rsidRPr="0034332E">
        <w:rPr>
          <w:i/>
          <w:iCs/>
          <w:sz w:val="24"/>
          <w:szCs w:val="24"/>
        </w:rPr>
        <w:t>Communications in Statistics-Theory and Methods</w:t>
      </w:r>
      <w:r w:rsidRPr="0034332E">
        <w:rPr>
          <w:sz w:val="24"/>
          <w:szCs w:val="24"/>
        </w:rPr>
        <w:t>, 39, 3252-3263.</w:t>
      </w:r>
    </w:p>
    <w:p w14:paraId="5AC85FF8" w14:textId="3CD03856" w:rsidR="003E6FD6" w:rsidRPr="0034332E" w:rsidRDefault="003E6FD6" w:rsidP="0034332E">
      <w:pPr>
        <w:pStyle w:val="NoSpacing"/>
        <w:ind w:left="720" w:hanging="720"/>
        <w:rPr>
          <w:sz w:val="24"/>
          <w:szCs w:val="24"/>
        </w:rPr>
      </w:pPr>
      <w:r w:rsidRPr="0034332E">
        <w:rPr>
          <w:sz w:val="24"/>
          <w:szCs w:val="24"/>
        </w:rPr>
        <w:t xml:space="preserve">Aldrete, A.N.G. (2002). </w:t>
      </w:r>
      <w:proofErr w:type="spellStart"/>
      <w:r w:rsidRPr="0034332E">
        <w:rPr>
          <w:sz w:val="24"/>
          <w:szCs w:val="24"/>
        </w:rPr>
        <w:t>Psocoptera</w:t>
      </w:r>
      <w:proofErr w:type="spellEnd"/>
      <w:r w:rsidRPr="0034332E">
        <w:rPr>
          <w:sz w:val="24"/>
          <w:szCs w:val="24"/>
        </w:rPr>
        <w:t xml:space="preserve"> (</w:t>
      </w:r>
      <w:proofErr w:type="spellStart"/>
      <w:r w:rsidRPr="0034332E">
        <w:rPr>
          <w:sz w:val="24"/>
          <w:szCs w:val="24"/>
        </w:rPr>
        <w:t>Insecta</w:t>
      </w:r>
      <w:proofErr w:type="spellEnd"/>
      <w:r w:rsidRPr="0034332E">
        <w:rPr>
          <w:sz w:val="24"/>
          <w:szCs w:val="24"/>
        </w:rPr>
        <w:t xml:space="preserve">) from the Sierra Tarahumara, Chihuahua, Mexico. </w:t>
      </w:r>
      <w:proofErr w:type="spellStart"/>
      <w:r w:rsidRPr="0034332E">
        <w:rPr>
          <w:i/>
          <w:iCs/>
          <w:sz w:val="24"/>
          <w:szCs w:val="24"/>
        </w:rPr>
        <w:t>Anales</w:t>
      </w:r>
      <w:proofErr w:type="spellEnd"/>
      <w:r w:rsidRPr="0034332E">
        <w:rPr>
          <w:i/>
          <w:iCs/>
          <w:sz w:val="24"/>
          <w:szCs w:val="24"/>
        </w:rPr>
        <w:t xml:space="preserve"> del Instituto de </w:t>
      </w:r>
      <w:proofErr w:type="spellStart"/>
      <w:r w:rsidRPr="0034332E">
        <w:rPr>
          <w:i/>
          <w:iCs/>
          <w:sz w:val="24"/>
          <w:szCs w:val="24"/>
        </w:rPr>
        <w:t>Biologia</w:t>
      </w:r>
      <w:proofErr w:type="spellEnd"/>
      <w:r w:rsidRPr="0034332E">
        <w:rPr>
          <w:i/>
          <w:iCs/>
          <w:sz w:val="24"/>
          <w:szCs w:val="24"/>
        </w:rPr>
        <w:t xml:space="preserve">, Universidad Nacional </w:t>
      </w:r>
      <w:proofErr w:type="spellStart"/>
      <w:r w:rsidRPr="0034332E">
        <w:rPr>
          <w:i/>
          <w:iCs/>
          <w:sz w:val="24"/>
          <w:szCs w:val="24"/>
        </w:rPr>
        <w:t>Autonoma</w:t>
      </w:r>
      <w:proofErr w:type="spellEnd"/>
      <w:r w:rsidRPr="0034332E">
        <w:rPr>
          <w:i/>
          <w:iCs/>
          <w:sz w:val="24"/>
          <w:szCs w:val="24"/>
        </w:rPr>
        <w:t xml:space="preserve"> d e Mexico, Serie </w:t>
      </w:r>
      <w:proofErr w:type="spellStart"/>
      <w:r w:rsidRPr="0034332E">
        <w:rPr>
          <w:i/>
          <w:iCs/>
          <w:sz w:val="24"/>
          <w:szCs w:val="24"/>
        </w:rPr>
        <w:t>Zoologia</w:t>
      </w:r>
      <w:proofErr w:type="spellEnd"/>
      <w:r w:rsidRPr="0034332E">
        <w:rPr>
          <w:sz w:val="24"/>
          <w:szCs w:val="24"/>
        </w:rPr>
        <w:t>, 73, 145-156.</w:t>
      </w:r>
    </w:p>
    <w:p w14:paraId="5416879B" w14:textId="77777777" w:rsidR="003E6FD6" w:rsidRPr="0034332E" w:rsidRDefault="003E6FD6" w:rsidP="0034332E">
      <w:pPr>
        <w:pStyle w:val="NoSpacing"/>
        <w:ind w:left="720" w:hanging="720"/>
        <w:rPr>
          <w:sz w:val="24"/>
          <w:szCs w:val="24"/>
        </w:rPr>
      </w:pPr>
      <w:r w:rsidRPr="0034332E">
        <w:rPr>
          <w:sz w:val="24"/>
          <w:szCs w:val="24"/>
        </w:rPr>
        <w:t xml:space="preserve">Best, D.J., Rayner, J.C. and </w:t>
      </w:r>
      <w:proofErr w:type="spellStart"/>
      <w:r w:rsidRPr="0034332E">
        <w:rPr>
          <w:sz w:val="24"/>
          <w:szCs w:val="24"/>
        </w:rPr>
        <w:t>Thas</w:t>
      </w:r>
      <w:proofErr w:type="spellEnd"/>
      <w:r w:rsidRPr="0034332E">
        <w:rPr>
          <w:sz w:val="24"/>
          <w:szCs w:val="24"/>
        </w:rPr>
        <w:t xml:space="preserve">, O. (2008). Tests </w:t>
      </w:r>
      <w:proofErr w:type="spellStart"/>
      <w:r w:rsidRPr="0034332E">
        <w:rPr>
          <w:sz w:val="24"/>
          <w:szCs w:val="24"/>
        </w:rPr>
        <w:t>o f</w:t>
      </w:r>
      <w:proofErr w:type="spellEnd"/>
      <w:r w:rsidRPr="0034332E">
        <w:rPr>
          <w:sz w:val="24"/>
          <w:szCs w:val="24"/>
        </w:rPr>
        <w:t xml:space="preserve"> Fit for the Logarithmic </w:t>
      </w:r>
      <w:proofErr w:type="spellStart"/>
      <w:r w:rsidRPr="0034332E">
        <w:rPr>
          <w:sz w:val="24"/>
          <w:szCs w:val="24"/>
        </w:rPr>
        <w:t>Distribu</w:t>
      </w:r>
      <w:proofErr w:type="spellEnd"/>
      <w:r w:rsidRPr="0034332E">
        <w:rPr>
          <w:sz w:val="24"/>
          <w:szCs w:val="24"/>
        </w:rPr>
        <w:t xml:space="preserve">- </w:t>
      </w:r>
      <w:proofErr w:type="spellStart"/>
      <w:r w:rsidRPr="0034332E">
        <w:rPr>
          <w:sz w:val="24"/>
          <w:szCs w:val="24"/>
        </w:rPr>
        <w:t>tion</w:t>
      </w:r>
      <w:r w:rsidRPr="0034332E">
        <w:rPr>
          <w:i/>
          <w:iCs/>
          <w:sz w:val="24"/>
          <w:szCs w:val="24"/>
        </w:rPr>
        <w:t>Journal</w:t>
      </w:r>
      <w:proofErr w:type="spellEnd"/>
      <w:r w:rsidRPr="0034332E">
        <w:rPr>
          <w:i/>
          <w:iCs/>
          <w:sz w:val="24"/>
          <w:szCs w:val="24"/>
        </w:rPr>
        <w:t xml:space="preserve"> of Applied Mathematics and Decision Sciences</w:t>
      </w:r>
      <w:r w:rsidRPr="0034332E">
        <w:rPr>
          <w:sz w:val="24"/>
          <w:szCs w:val="24"/>
        </w:rPr>
        <w:t>, DOI:10.1155/2008/463781.</w:t>
      </w:r>
    </w:p>
    <w:p w14:paraId="34EDAA8B" w14:textId="61D4D6E6" w:rsidR="003E6FD6" w:rsidRPr="0034332E" w:rsidRDefault="003E6FD6" w:rsidP="0034332E">
      <w:pPr>
        <w:pStyle w:val="NoSpacing"/>
        <w:ind w:left="720" w:hanging="720"/>
        <w:rPr>
          <w:sz w:val="24"/>
          <w:szCs w:val="24"/>
        </w:rPr>
      </w:pPr>
      <w:r w:rsidRPr="0034332E">
        <w:rPr>
          <w:sz w:val="24"/>
          <w:szCs w:val="24"/>
        </w:rPr>
        <w:t>Bohning, D. (1983). Maximum Likelihood Estimation of the Logarithmic Series Distribution.</w:t>
      </w:r>
      <w:r w:rsidR="00EA1A0E">
        <w:rPr>
          <w:sz w:val="24"/>
          <w:szCs w:val="24"/>
        </w:rPr>
        <w:t xml:space="preserve"> </w:t>
      </w:r>
      <w:proofErr w:type="spellStart"/>
      <w:r w:rsidRPr="0034332E">
        <w:rPr>
          <w:i/>
          <w:iCs/>
          <w:sz w:val="24"/>
          <w:szCs w:val="24"/>
        </w:rPr>
        <w:t>Statistische</w:t>
      </w:r>
      <w:proofErr w:type="spellEnd"/>
      <w:r w:rsidRPr="0034332E">
        <w:rPr>
          <w:i/>
          <w:iCs/>
          <w:sz w:val="24"/>
          <w:szCs w:val="24"/>
        </w:rPr>
        <w:t xml:space="preserve"> </w:t>
      </w:r>
      <w:proofErr w:type="spellStart"/>
      <w:r w:rsidRPr="0034332E">
        <w:rPr>
          <w:i/>
          <w:iCs/>
          <w:sz w:val="24"/>
          <w:szCs w:val="24"/>
        </w:rPr>
        <w:t>Hefte</w:t>
      </w:r>
      <w:proofErr w:type="spellEnd"/>
      <w:r w:rsidRPr="0034332E">
        <w:rPr>
          <w:sz w:val="24"/>
          <w:szCs w:val="24"/>
        </w:rPr>
        <w:t>, 24, 121-140.</w:t>
      </w:r>
    </w:p>
    <w:p w14:paraId="1CB4683F" w14:textId="77777777" w:rsidR="003E6FD6" w:rsidRPr="0034332E" w:rsidRDefault="003E6FD6" w:rsidP="0034332E">
      <w:pPr>
        <w:pStyle w:val="NoSpacing"/>
        <w:ind w:left="720" w:hanging="720"/>
        <w:rPr>
          <w:sz w:val="24"/>
          <w:szCs w:val="24"/>
        </w:rPr>
      </w:pPr>
      <w:r w:rsidRPr="0034332E">
        <w:rPr>
          <w:sz w:val="24"/>
          <w:szCs w:val="24"/>
        </w:rPr>
        <w:t xml:space="preserve">Cordeiro, G.M. and Klein, R. (1994). Bias Correction in ARMA Models. </w:t>
      </w:r>
      <w:r w:rsidRPr="0034332E">
        <w:rPr>
          <w:i/>
          <w:iCs/>
          <w:sz w:val="24"/>
          <w:szCs w:val="24"/>
        </w:rPr>
        <w:t>Statistics and Prob- ability Letters</w:t>
      </w:r>
      <w:r w:rsidRPr="0034332E">
        <w:rPr>
          <w:sz w:val="24"/>
          <w:szCs w:val="24"/>
        </w:rPr>
        <w:t>, 19, 169-176.</w:t>
      </w:r>
    </w:p>
    <w:p w14:paraId="0EE59235" w14:textId="780F5832" w:rsidR="003E6FD6" w:rsidRPr="0034332E" w:rsidRDefault="003E6FD6" w:rsidP="0034332E">
      <w:pPr>
        <w:pStyle w:val="NoSpacing"/>
        <w:ind w:left="720" w:hanging="720"/>
        <w:rPr>
          <w:sz w:val="24"/>
          <w:szCs w:val="24"/>
        </w:rPr>
      </w:pPr>
      <w:r w:rsidRPr="0034332E">
        <w:rPr>
          <w:sz w:val="24"/>
          <w:szCs w:val="24"/>
        </w:rPr>
        <w:t xml:space="preserve">Cox, D.R., Snell, E.J. (1968). A General Deﬁnition of Residuals. </w:t>
      </w:r>
      <w:r w:rsidRPr="0034332E">
        <w:rPr>
          <w:i/>
          <w:iCs/>
          <w:sz w:val="24"/>
          <w:szCs w:val="24"/>
        </w:rPr>
        <w:t>J. Royal Stat. Soc. Ser. B</w:t>
      </w:r>
      <w:r w:rsidRPr="0034332E">
        <w:rPr>
          <w:sz w:val="24"/>
          <w:szCs w:val="24"/>
        </w:rPr>
        <w:t>,30, 248-275.</w:t>
      </w:r>
    </w:p>
    <w:p w14:paraId="0386FEAA" w14:textId="5120C1EA" w:rsidR="003E6FD6" w:rsidRPr="0034332E" w:rsidRDefault="003E6FD6" w:rsidP="0034332E">
      <w:pPr>
        <w:pStyle w:val="NoSpacing"/>
        <w:ind w:left="720" w:hanging="720"/>
        <w:rPr>
          <w:sz w:val="24"/>
          <w:szCs w:val="24"/>
        </w:rPr>
      </w:pPr>
      <w:r w:rsidRPr="0034332E">
        <w:rPr>
          <w:sz w:val="24"/>
          <w:szCs w:val="24"/>
        </w:rPr>
        <w:t xml:space="preserve">Efron, B r Look at the Jackknife. </w:t>
      </w:r>
      <w:r w:rsidRPr="0034332E">
        <w:rPr>
          <w:i/>
          <w:iCs/>
          <w:sz w:val="24"/>
          <w:szCs w:val="24"/>
        </w:rPr>
        <w:t>Annals of Statistics</w:t>
      </w:r>
      <w:r w:rsidRPr="0034332E">
        <w:rPr>
          <w:sz w:val="24"/>
          <w:szCs w:val="24"/>
        </w:rPr>
        <w:t>,</w:t>
      </w:r>
      <w:r w:rsidR="00EA1A0E">
        <w:rPr>
          <w:sz w:val="24"/>
          <w:szCs w:val="24"/>
        </w:rPr>
        <w:t xml:space="preserve"> </w:t>
      </w:r>
      <w:r w:rsidRPr="0034332E">
        <w:rPr>
          <w:sz w:val="24"/>
          <w:szCs w:val="24"/>
        </w:rPr>
        <w:t>7, 1-26.</w:t>
      </w:r>
    </w:p>
    <w:p w14:paraId="6CE4745B" w14:textId="77777777" w:rsidR="003E6FD6" w:rsidRPr="0034332E" w:rsidRDefault="003E6FD6" w:rsidP="0034332E">
      <w:pPr>
        <w:pStyle w:val="NoSpacing"/>
        <w:ind w:left="720" w:hanging="720"/>
        <w:rPr>
          <w:sz w:val="24"/>
          <w:szCs w:val="24"/>
        </w:rPr>
      </w:pPr>
      <w:r w:rsidRPr="0034332E">
        <w:rPr>
          <w:sz w:val="24"/>
          <w:szCs w:val="24"/>
        </w:rPr>
        <w:t xml:space="preserve">Fisher, R.A., </w:t>
      </w:r>
      <w:proofErr w:type="spellStart"/>
      <w:r w:rsidRPr="0034332E">
        <w:rPr>
          <w:sz w:val="24"/>
          <w:szCs w:val="24"/>
        </w:rPr>
        <w:t>Corbert</w:t>
      </w:r>
      <w:proofErr w:type="spellEnd"/>
      <w:r w:rsidRPr="0034332E">
        <w:rPr>
          <w:sz w:val="24"/>
          <w:szCs w:val="24"/>
        </w:rPr>
        <w:t xml:space="preserve">, A.S. and Williams, C.B. (1943). The Relation between the Number of Species and the Number of Individuals in a Random Sample of an Animal </w:t>
      </w:r>
      <w:proofErr w:type="spellStart"/>
      <w:r w:rsidRPr="0034332E">
        <w:rPr>
          <w:sz w:val="24"/>
          <w:szCs w:val="24"/>
        </w:rPr>
        <w:t>Population.</w:t>
      </w:r>
      <w:r w:rsidRPr="0034332E">
        <w:rPr>
          <w:i/>
          <w:iCs/>
          <w:sz w:val="24"/>
          <w:szCs w:val="24"/>
        </w:rPr>
        <w:t>Journal</w:t>
      </w:r>
      <w:proofErr w:type="spellEnd"/>
      <w:r w:rsidRPr="0034332E">
        <w:rPr>
          <w:i/>
          <w:iCs/>
          <w:sz w:val="24"/>
          <w:szCs w:val="24"/>
        </w:rPr>
        <w:t xml:space="preserve"> of Animal Ecology</w:t>
      </w:r>
      <w:r w:rsidRPr="0034332E">
        <w:rPr>
          <w:sz w:val="24"/>
          <w:szCs w:val="24"/>
        </w:rPr>
        <w:t>, 12, 42-58.</w:t>
      </w:r>
    </w:p>
    <w:p w14:paraId="1350B488" w14:textId="77777777" w:rsidR="003E6FD6" w:rsidRPr="0034332E" w:rsidRDefault="003E6FD6" w:rsidP="0034332E">
      <w:pPr>
        <w:pStyle w:val="NoSpacing"/>
        <w:ind w:left="720" w:hanging="720"/>
        <w:rPr>
          <w:sz w:val="24"/>
          <w:szCs w:val="24"/>
        </w:rPr>
      </w:pPr>
      <w:r w:rsidRPr="0034332E">
        <w:rPr>
          <w:sz w:val="24"/>
          <w:szCs w:val="24"/>
        </w:rPr>
        <w:t xml:space="preserve">Giles, D.E. (2012). Bias Reduction for the Maximum Likelihood Estimators of the Parameters in the Half-Logistic Distribution. </w:t>
      </w:r>
      <w:r w:rsidRPr="0034332E">
        <w:rPr>
          <w:i/>
          <w:iCs/>
          <w:sz w:val="24"/>
          <w:szCs w:val="24"/>
        </w:rPr>
        <w:t>Communications in Statistics-Theory and Methods</w:t>
      </w:r>
      <w:r w:rsidRPr="0034332E">
        <w:rPr>
          <w:sz w:val="24"/>
          <w:szCs w:val="24"/>
        </w:rPr>
        <w:t>, 41, 212- 222.</w:t>
      </w:r>
    </w:p>
    <w:p w14:paraId="6C99EEAF" w14:textId="77777777" w:rsidR="003E6FD6" w:rsidRPr="0034332E" w:rsidRDefault="003E6FD6" w:rsidP="0034332E">
      <w:pPr>
        <w:pStyle w:val="NoSpacing"/>
        <w:ind w:left="720" w:hanging="720"/>
        <w:rPr>
          <w:sz w:val="24"/>
          <w:szCs w:val="24"/>
        </w:rPr>
      </w:pPr>
      <w:r w:rsidRPr="0034332E">
        <w:rPr>
          <w:sz w:val="24"/>
          <w:szCs w:val="24"/>
        </w:rPr>
        <w:t xml:space="preserve">Goulet, V. (2018). </w:t>
      </w:r>
      <w:proofErr w:type="spellStart"/>
      <w:r w:rsidRPr="0034332E">
        <w:rPr>
          <w:sz w:val="24"/>
          <w:szCs w:val="24"/>
        </w:rPr>
        <w:t>Actuar</w:t>
      </w:r>
      <w:proofErr w:type="spellEnd"/>
      <w:r w:rsidRPr="0034332E">
        <w:rPr>
          <w:sz w:val="24"/>
          <w:szCs w:val="24"/>
        </w:rPr>
        <w:t>: Actuarial Functions and Heavy Tailed Distributions. R Package Version 3.3.0. https://cran.r-project.org/web/packages/actuar/index.html.</w:t>
      </w:r>
    </w:p>
    <w:p w14:paraId="68668F1B" w14:textId="77777777" w:rsidR="003E6FD6" w:rsidRPr="0034332E" w:rsidRDefault="003E6FD6" w:rsidP="0034332E">
      <w:pPr>
        <w:pStyle w:val="NoSpacing"/>
        <w:ind w:left="720" w:hanging="720"/>
        <w:rPr>
          <w:sz w:val="24"/>
          <w:szCs w:val="24"/>
        </w:rPr>
      </w:pPr>
      <w:r w:rsidRPr="0034332E">
        <w:rPr>
          <w:sz w:val="24"/>
          <w:szCs w:val="24"/>
        </w:rPr>
        <w:t xml:space="preserve">Gower, J.C. (1961). A Note on Some Asymptotic Properties of the Logarithmic Series Dis- </w:t>
      </w:r>
      <w:proofErr w:type="spellStart"/>
      <w:r w:rsidRPr="0034332E">
        <w:rPr>
          <w:sz w:val="24"/>
          <w:szCs w:val="24"/>
        </w:rPr>
        <w:t>tribution</w:t>
      </w:r>
      <w:proofErr w:type="spellEnd"/>
      <w:r w:rsidRPr="0034332E">
        <w:rPr>
          <w:sz w:val="24"/>
          <w:szCs w:val="24"/>
        </w:rPr>
        <w:t xml:space="preserve">. </w:t>
      </w:r>
      <w:proofErr w:type="spellStart"/>
      <w:r w:rsidRPr="0034332E">
        <w:rPr>
          <w:i/>
          <w:iCs/>
          <w:sz w:val="24"/>
          <w:szCs w:val="24"/>
        </w:rPr>
        <w:t>Biometrika</w:t>
      </w:r>
      <w:proofErr w:type="spellEnd"/>
      <w:r w:rsidRPr="0034332E">
        <w:rPr>
          <w:sz w:val="24"/>
          <w:szCs w:val="24"/>
        </w:rPr>
        <w:t>, 48, 212-215.</w:t>
      </w:r>
    </w:p>
    <w:p w14:paraId="56CA02A9" w14:textId="3C6B9305" w:rsidR="003E6FD6" w:rsidRPr="0034332E" w:rsidRDefault="003E6FD6" w:rsidP="0034332E">
      <w:pPr>
        <w:pStyle w:val="NoSpacing"/>
        <w:ind w:left="720" w:hanging="720"/>
        <w:rPr>
          <w:sz w:val="24"/>
          <w:szCs w:val="24"/>
        </w:rPr>
      </w:pPr>
      <w:r w:rsidRPr="0034332E">
        <w:rPr>
          <w:sz w:val="24"/>
          <w:szCs w:val="24"/>
        </w:rPr>
        <w:t xml:space="preserve">Gupta, </w:t>
      </w:r>
      <w:proofErr w:type="gramStart"/>
      <w:r w:rsidRPr="0034332E">
        <w:rPr>
          <w:sz w:val="24"/>
          <w:szCs w:val="24"/>
        </w:rPr>
        <w:t>R.P.</w:t>
      </w:r>
      <w:proofErr w:type="gramEnd"/>
      <w:r w:rsidRPr="0034332E">
        <w:rPr>
          <w:sz w:val="24"/>
          <w:szCs w:val="24"/>
        </w:rPr>
        <w:t xml:space="preserve"> and Jain, G.C. (1976). A Generalized Bivariate Logarithmic Series Distribution.</w:t>
      </w:r>
      <w:r w:rsidR="00EA1A0E">
        <w:rPr>
          <w:sz w:val="24"/>
          <w:szCs w:val="24"/>
        </w:rPr>
        <w:t xml:space="preserve"> </w:t>
      </w:r>
      <w:r w:rsidRPr="0034332E">
        <w:rPr>
          <w:i/>
          <w:iCs/>
          <w:sz w:val="24"/>
          <w:szCs w:val="24"/>
        </w:rPr>
        <w:t>Biometrical Journal</w:t>
      </w:r>
      <w:r w:rsidRPr="0034332E">
        <w:rPr>
          <w:sz w:val="24"/>
          <w:szCs w:val="24"/>
        </w:rPr>
        <w:t>, 18, 169-173.</w:t>
      </w:r>
    </w:p>
    <w:p w14:paraId="1ED4F3F9" w14:textId="77777777" w:rsidR="003E6FD6" w:rsidRPr="0034332E" w:rsidRDefault="003E6FD6" w:rsidP="0034332E">
      <w:pPr>
        <w:pStyle w:val="NoSpacing"/>
        <w:ind w:left="720" w:hanging="720"/>
        <w:rPr>
          <w:sz w:val="24"/>
          <w:szCs w:val="24"/>
        </w:rPr>
      </w:pPr>
      <w:r w:rsidRPr="0034332E">
        <w:rPr>
          <w:sz w:val="24"/>
          <w:szCs w:val="24"/>
        </w:rPr>
        <w:t xml:space="preserve">Izsak, J. and Juhasz-Nagy, P. (1982). Studies of Lognormality on Mortality Statistics. </w:t>
      </w:r>
      <w:r w:rsidRPr="0034332E">
        <w:rPr>
          <w:i/>
          <w:iCs/>
          <w:sz w:val="24"/>
          <w:szCs w:val="24"/>
        </w:rPr>
        <w:t>Bio- metrical Journal</w:t>
      </w:r>
      <w:r w:rsidRPr="0034332E">
        <w:rPr>
          <w:sz w:val="24"/>
          <w:szCs w:val="24"/>
        </w:rPr>
        <w:t>, 24, 731-741.</w:t>
      </w:r>
    </w:p>
    <w:p w14:paraId="6AA0647B" w14:textId="77777777" w:rsidR="003E6FD6" w:rsidRPr="0034332E" w:rsidRDefault="003E6FD6" w:rsidP="0034332E">
      <w:pPr>
        <w:pStyle w:val="NoSpacing"/>
        <w:ind w:left="720" w:hanging="720"/>
        <w:rPr>
          <w:sz w:val="24"/>
          <w:szCs w:val="24"/>
        </w:rPr>
      </w:pPr>
      <w:r w:rsidRPr="0034332E">
        <w:rPr>
          <w:sz w:val="24"/>
          <w:szCs w:val="24"/>
        </w:rPr>
        <w:t xml:space="preserve">Lemonte, </w:t>
      </w:r>
      <w:proofErr w:type="gramStart"/>
      <w:r w:rsidRPr="0034332E">
        <w:rPr>
          <w:sz w:val="24"/>
          <w:szCs w:val="24"/>
        </w:rPr>
        <w:t>A.J. ,</w:t>
      </w:r>
      <w:proofErr w:type="gramEnd"/>
      <w:r w:rsidRPr="0034332E">
        <w:rPr>
          <w:sz w:val="24"/>
          <w:szCs w:val="24"/>
        </w:rPr>
        <w:t xml:space="preserve"> </w:t>
      </w:r>
      <w:proofErr w:type="spellStart"/>
      <w:r w:rsidRPr="0034332E">
        <w:rPr>
          <w:sz w:val="24"/>
          <w:szCs w:val="24"/>
        </w:rPr>
        <w:t>Cribari</w:t>
      </w:r>
      <w:proofErr w:type="spellEnd"/>
      <w:r w:rsidRPr="0034332E">
        <w:rPr>
          <w:sz w:val="24"/>
          <w:szCs w:val="24"/>
        </w:rPr>
        <w:t xml:space="preserve">-Neto, F., Vasconcellos, K.L.P. (2007). Improved Statistical Inference for the Two-parameter Birnbaum-Saunders Distribution. </w:t>
      </w:r>
      <w:r w:rsidRPr="0034332E">
        <w:rPr>
          <w:i/>
          <w:iCs/>
          <w:sz w:val="24"/>
          <w:szCs w:val="24"/>
        </w:rPr>
        <w:t>Computational Statistics and Data Analysis</w:t>
      </w:r>
      <w:r w:rsidRPr="0034332E">
        <w:rPr>
          <w:sz w:val="24"/>
          <w:szCs w:val="24"/>
        </w:rPr>
        <w:t>, 51, 4656-4681.</w:t>
      </w:r>
    </w:p>
    <w:p w14:paraId="263BB866" w14:textId="77777777" w:rsidR="003E6FD6" w:rsidRPr="0034332E" w:rsidRDefault="003E6FD6" w:rsidP="0034332E">
      <w:pPr>
        <w:pStyle w:val="NoSpacing"/>
        <w:ind w:left="720" w:hanging="720"/>
        <w:rPr>
          <w:sz w:val="24"/>
          <w:szCs w:val="24"/>
        </w:rPr>
      </w:pPr>
      <w:r w:rsidRPr="0034332E">
        <w:rPr>
          <w:sz w:val="24"/>
          <w:szCs w:val="24"/>
        </w:rPr>
        <w:t xml:space="preserve">MacKinnon, J. and Smith, A. (1998). Approximate Bias Correction in Econometrics. </w:t>
      </w:r>
      <w:r w:rsidRPr="0034332E">
        <w:rPr>
          <w:i/>
          <w:iCs/>
          <w:sz w:val="24"/>
          <w:szCs w:val="24"/>
        </w:rPr>
        <w:t>Journal of Econometrics</w:t>
      </w:r>
      <w:r w:rsidRPr="0034332E">
        <w:rPr>
          <w:sz w:val="24"/>
          <w:szCs w:val="24"/>
        </w:rPr>
        <w:t>, 85, 205-230.</w:t>
      </w:r>
    </w:p>
    <w:p w14:paraId="5C1DE23E" w14:textId="77777777" w:rsidR="003E6FD6" w:rsidRPr="0034332E" w:rsidRDefault="003E6FD6" w:rsidP="0034332E">
      <w:pPr>
        <w:pStyle w:val="NoSpacing"/>
        <w:ind w:left="720" w:hanging="720"/>
        <w:rPr>
          <w:sz w:val="24"/>
          <w:szCs w:val="24"/>
        </w:rPr>
      </w:pPr>
      <w:r w:rsidRPr="0034332E">
        <w:rPr>
          <w:sz w:val="24"/>
          <w:szCs w:val="24"/>
        </w:rPr>
        <w:t xml:space="preserve">Mazucheli, J., Menezes, A.F.B. and Dey, S. (2018). Bias-corrected Maximum Likelihood </w:t>
      </w:r>
      <w:proofErr w:type="spellStart"/>
      <w:r w:rsidRPr="0034332E">
        <w:rPr>
          <w:sz w:val="24"/>
          <w:szCs w:val="24"/>
        </w:rPr>
        <w:t>Esti</w:t>
      </w:r>
      <w:proofErr w:type="spellEnd"/>
      <w:r w:rsidRPr="0034332E">
        <w:rPr>
          <w:sz w:val="24"/>
          <w:szCs w:val="24"/>
        </w:rPr>
        <w:t xml:space="preserve">- </w:t>
      </w:r>
      <w:proofErr w:type="spellStart"/>
      <w:r w:rsidRPr="0034332E">
        <w:rPr>
          <w:sz w:val="24"/>
          <w:szCs w:val="24"/>
        </w:rPr>
        <w:t>mators</w:t>
      </w:r>
      <w:proofErr w:type="spellEnd"/>
      <w:r w:rsidRPr="0034332E">
        <w:rPr>
          <w:sz w:val="24"/>
          <w:szCs w:val="24"/>
        </w:rPr>
        <w:t xml:space="preserve"> of the Parameters of the Inverse Weibull Distribution. </w:t>
      </w:r>
      <w:r w:rsidRPr="0034332E">
        <w:rPr>
          <w:i/>
          <w:iCs/>
          <w:sz w:val="24"/>
          <w:szCs w:val="24"/>
        </w:rPr>
        <w:t>Communications in Statistics- Simulation and Computation</w:t>
      </w:r>
      <w:r w:rsidRPr="0034332E">
        <w:rPr>
          <w:sz w:val="24"/>
          <w:szCs w:val="24"/>
        </w:rPr>
        <w:t>, DOI: 10.1080/03610918.2018.1433838.</w:t>
      </w:r>
    </w:p>
    <w:p w14:paraId="3CF685A6" w14:textId="725B75FA" w:rsidR="003E6FD6" w:rsidRPr="0034332E" w:rsidRDefault="003E6FD6" w:rsidP="0034332E">
      <w:pPr>
        <w:pStyle w:val="NoSpacing"/>
        <w:ind w:left="720" w:hanging="720"/>
        <w:rPr>
          <w:sz w:val="24"/>
          <w:szCs w:val="24"/>
        </w:rPr>
      </w:pPr>
      <w:r w:rsidRPr="0034332E">
        <w:rPr>
          <w:sz w:val="24"/>
          <w:szCs w:val="24"/>
        </w:rPr>
        <w:t>Patil, G.P. (1962). Some Methods of Estimation for the Logarithmic Series Distribution.</w:t>
      </w:r>
      <w:r w:rsidR="00EA1A0E">
        <w:rPr>
          <w:sz w:val="24"/>
          <w:szCs w:val="24"/>
        </w:rPr>
        <w:t xml:space="preserve"> </w:t>
      </w:r>
      <w:r w:rsidRPr="0034332E">
        <w:rPr>
          <w:i/>
          <w:iCs/>
          <w:sz w:val="24"/>
          <w:szCs w:val="24"/>
        </w:rPr>
        <w:t>Biometrics</w:t>
      </w:r>
      <w:r w:rsidRPr="0034332E">
        <w:rPr>
          <w:sz w:val="24"/>
          <w:szCs w:val="24"/>
        </w:rPr>
        <w:t>, 18, 68-75.</w:t>
      </w:r>
    </w:p>
    <w:p w14:paraId="5871F75D" w14:textId="77777777" w:rsidR="003E6FD6" w:rsidRPr="0034332E" w:rsidRDefault="003E6FD6" w:rsidP="0034332E">
      <w:pPr>
        <w:pStyle w:val="NoSpacing"/>
        <w:ind w:left="720" w:hanging="720"/>
        <w:rPr>
          <w:sz w:val="24"/>
          <w:szCs w:val="24"/>
        </w:rPr>
      </w:pPr>
      <w:r w:rsidRPr="0034332E">
        <w:rPr>
          <w:sz w:val="24"/>
          <w:szCs w:val="24"/>
        </w:rPr>
        <w:t xml:space="preserve">Patil, G.P. and </w:t>
      </w:r>
      <w:proofErr w:type="spellStart"/>
      <w:r w:rsidRPr="0034332E">
        <w:rPr>
          <w:sz w:val="24"/>
          <w:szCs w:val="24"/>
        </w:rPr>
        <w:t>Bilidikar</w:t>
      </w:r>
      <w:proofErr w:type="spellEnd"/>
      <w:r w:rsidRPr="0034332E">
        <w:rPr>
          <w:sz w:val="24"/>
          <w:szCs w:val="24"/>
        </w:rPr>
        <w:t xml:space="preserve">, S. (1966). On Minimum Variance Unbiased Estimation for the Logarithmic Series Distribution. </w:t>
      </w:r>
      <w:proofErr w:type="spellStart"/>
      <w:r w:rsidRPr="0034332E">
        <w:rPr>
          <w:i/>
          <w:iCs/>
          <w:sz w:val="24"/>
          <w:szCs w:val="24"/>
        </w:rPr>
        <w:t>Sankhya</w:t>
      </w:r>
      <w:proofErr w:type="spellEnd"/>
      <w:r w:rsidRPr="0034332E">
        <w:rPr>
          <w:i/>
          <w:iCs/>
          <w:sz w:val="24"/>
          <w:szCs w:val="24"/>
        </w:rPr>
        <w:t>: The Indian Journal of Statistics</w:t>
      </w:r>
      <w:r w:rsidRPr="0034332E">
        <w:rPr>
          <w:sz w:val="24"/>
          <w:szCs w:val="24"/>
        </w:rPr>
        <w:t>, 28, 239-250.</w:t>
      </w:r>
    </w:p>
    <w:p w14:paraId="272B89B9" w14:textId="77777777" w:rsidR="003E6FD6" w:rsidRPr="0034332E" w:rsidRDefault="003E6FD6" w:rsidP="0034332E">
      <w:pPr>
        <w:pStyle w:val="NoSpacing"/>
        <w:ind w:left="720" w:hanging="720"/>
        <w:rPr>
          <w:sz w:val="24"/>
          <w:szCs w:val="24"/>
        </w:rPr>
      </w:pPr>
      <w:r w:rsidRPr="0034332E">
        <w:rPr>
          <w:sz w:val="24"/>
          <w:szCs w:val="24"/>
        </w:rPr>
        <w:t xml:space="preserve">Ramalingam, S. and Jagbir, S. (1984). A Characterization of the Logarithmic Series </w:t>
      </w:r>
      <w:proofErr w:type="spellStart"/>
      <w:r w:rsidRPr="0034332E">
        <w:rPr>
          <w:sz w:val="24"/>
          <w:szCs w:val="24"/>
        </w:rPr>
        <w:t>Distribu</w:t>
      </w:r>
      <w:proofErr w:type="spellEnd"/>
      <w:r w:rsidRPr="0034332E">
        <w:rPr>
          <w:sz w:val="24"/>
          <w:szCs w:val="24"/>
        </w:rPr>
        <w:t xml:space="preserve">- </w:t>
      </w:r>
      <w:proofErr w:type="spellStart"/>
      <w:r w:rsidRPr="0034332E">
        <w:rPr>
          <w:sz w:val="24"/>
          <w:szCs w:val="24"/>
        </w:rPr>
        <w:t>tion</w:t>
      </w:r>
      <w:proofErr w:type="spellEnd"/>
      <w:r w:rsidRPr="0034332E">
        <w:rPr>
          <w:sz w:val="24"/>
          <w:szCs w:val="24"/>
        </w:rPr>
        <w:t xml:space="preserve"> and Its Application. </w:t>
      </w:r>
      <w:r w:rsidRPr="0034332E">
        <w:rPr>
          <w:i/>
          <w:iCs/>
          <w:sz w:val="24"/>
          <w:szCs w:val="24"/>
        </w:rPr>
        <w:t>Communications in Statistics - Theory and Methods</w:t>
      </w:r>
      <w:r w:rsidRPr="0034332E">
        <w:rPr>
          <w:sz w:val="24"/>
          <w:szCs w:val="24"/>
        </w:rPr>
        <w:t>, 13, 865-875.</w:t>
      </w:r>
    </w:p>
    <w:p w14:paraId="4C4F3701" w14:textId="77777777" w:rsidR="003E6FD6" w:rsidRPr="0034332E" w:rsidRDefault="003E6FD6" w:rsidP="0034332E">
      <w:pPr>
        <w:pStyle w:val="NoSpacing"/>
        <w:ind w:left="720" w:hanging="720"/>
        <w:rPr>
          <w:sz w:val="24"/>
          <w:szCs w:val="24"/>
        </w:rPr>
      </w:pPr>
      <w:r w:rsidRPr="0034332E">
        <w:rPr>
          <w:sz w:val="24"/>
          <w:szCs w:val="24"/>
        </w:rPr>
        <w:t xml:space="preserve">Rasekhi, M., Hamedani, G.G. and </w:t>
      </w:r>
      <w:proofErr w:type="spellStart"/>
      <w:r w:rsidRPr="0034332E">
        <w:rPr>
          <w:sz w:val="24"/>
          <w:szCs w:val="24"/>
        </w:rPr>
        <w:t>Chinipardaz</w:t>
      </w:r>
      <w:proofErr w:type="spellEnd"/>
      <w:r w:rsidRPr="0034332E">
        <w:rPr>
          <w:sz w:val="24"/>
          <w:szCs w:val="24"/>
        </w:rPr>
        <w:t xml:space="preserve">, R. (2017). A Flexible Extension of Skew Generalized Normal Distribution. </w:t>
      </w:r>
      <w:r w:rsidRPr="0034332E">
        <w:rPr>
          <w:i/>
          <w:iCs/>
          <w:sz w:val="24"/>
          <w:szCs w:val="24"/>
        </w:rPr>
        <w:t>METRON</w:t>
      </w:r>
      <w:r w:rsidRPr="0034332E">
        <w:rPr>
          <w:sz w:val="24"/>
          <w:szCs w:val="24"/>
        </w:rPr>
        <w:t>, 75, 87-107.</w:t>
      </w:r>
    </w:p>
    <w:p w14:paraId="49C92083" w14:textId="32B98C21" w:rsidR="003E6FD6" w:rsidRPr="0034332E" w:rsidRDefault="003E6FD6" w:rsidP="0034332E">
      <w:pPr>
        <w:pStyle w:val="NoSpacing"/>
        <w:ind w:left="720" w:hanging="720"/>
        <w:rPr>
          <w:sz w:val="24"/>
          <w:szCs w:val="24"/>
        </w:rPr>
      </w:pPr>
      <w:r w:rsidRPr="0034332E">
        <w:rPr>
          <w:sz w:val="24"/>
          <w:szCs w:val="24"/>
        </w:rPr>
        <w:t>Reath, J., Dong, J. and Wang, M. (2018). Improved Parameter Estimat</w:t>
      </w:r>
      <w:r w:rsidR="0095286B">
        <w:rPr>
          <w:sz w:val="24"/>
          <w:szCs w:val="24"/>
        </w:rPr>
        <w:t>ion of the</w:t>
      </w:r>
      <w:r w:rsidRPr="0034332E">
        <w:rPr>
          <w:sz w:val="24"/>
          <w:szCs w:val="24"/>
        </w:rPr>
        <w:t xml:space="preserve"> Log-logistic</w:t>
      </w:r>
      <w:r w:rsidR="00EA1A0E">
        <w:rPr>
          <w:sz w:val="24"/>
          <w:szCs w:val="24"/>
        </w:rPr>
        <w:t xml:space="preserve"> </w:t>
      </w:r>
      <w:r w:rsidRPr="0034332E">
        <w:rPr>
          <w:sz w:val="24"/>
          <w:szCs w:val="24"/>
        </w:rPr>
        <w:t xml:space="preserve">Distribution with Applications. </w:t>
      </w:r>
      <w:r w:rsidRPr="0034332E">
        <w:rPr>
          <w:i/>
          <w:iCs/>
          <w:sz w:val="24"/>
          <w:szCs w:val="24"/>
        </w:rPr>
        <w:t>Computational Statistics</w:t>
      </w:r>
      <w:r w:rsidRPr="0034332E">
        <w:rPr>
          <w:sz w:val="24"/>
          <w:szCs w:val="24"/>
        </w:rPr>
        <w:t>, 33, 339-356.</w:t>
      </w:r>
    </w:p>
    <w:p w14:paraId="430E8264" w14:textId="77777777" w:rsidR="00B577DF" w:rsidRPr="0034332E" w:rsidRDefault="00B577DF" w:rsidP="0034332E">
      <w:pPr>
        <w:pStyle w:val="NoSpacing"/>
        <w:ind w:left="720" w:hanging="720"/>
        <w:rPr>
          <w:sz w:val="24"/>
          <w:szCs w:val="24"/>
        </w:rPr>
      </w:pPr>
      <w:r w:rsidRPr="0034332E">
        <w:rPr>
          <w:sz w:val="24"/>
          <w:szCs w:val="24"/>
        </w:rPr>
        <w:t xml:space="preserve">Wang, M. and Wang, W. (2017). Bias-Corrected Maximum Likelihood Estimation of the Parameters of the Weighted Lindley Distribution. </w:t>
      </w:r>
      <w:r w:rsidRPr="0034332E">
        <w:rPr>
          <w:i/>
          <w:iCs/>
          <w:sz w:val="24"/>
          <w:szCs w:val="24"/>
        </w:rPr>
        <w:t>Communications in Statistics-Simulation and Computation</w:t>
      </w:r>
      <w:r w:rsidRPr="0034332E">
        <w:rPr>
          <w:sz w:val="24"/>
          <w:szCs w:val="24"/>
        </w:rPr>
        <w:t>, 46, 530-545.</w:t>
      </w:r>
    </w:p>
    <w:p w14:paraId="1EAD14AA" w14:textId="77777777" w:rsidR="00B577DF" w:rsidRPr="0034332E" w:rsidRDefault="00B577DF" w:rsidP="0034332E">
      <w:pPr>
        <w:pStyle w:val="NoSpacing"/>
        <w:ind w:left="720" w:hanging="720"/>
        <w:rPr>
          <w:sz w:val="24"/>
          <w:szCs w:val="24"/>
        </w:rPr>
      </w:pPr>
      <w:r w:rsidRPr="0034332E">
        <w:rPr>
          <w:sz w:val="24"/>
          <w:szCs w:val="24"/>
        </w:rPr>
        <w:t xml:space="preserve">Wani, J.K. and Lo, H.P. (1975). Large Sample Interval Estimation for the Logarithmic Series Distribution. </w:t>
      </w:r>
      <w:r w:rsidRPr="0034332E">
        <w:rPr>
          <w:i/>
          <w:iCs/>
          <w:sz w:val="24"/>
          <w:szCs w:val="24"/>
        </w:rPr>
        <w:t>Canadian Journal of Statistics</w:t>
      </w:r>
      <w:r w:rsidRPr="0034332E">
        <w:rPr>
          <w:sz w:val="24"/>
          <w:szCs w:val="24"/>
        </w:rPr>
        <w:t>, 3, 277-284.</w:t>
      </w:r>
    </w:p>
    <w:p w14:paraId="70FE8B88" w14:textId="77777777" w:rsidR="00B577DF" w:rsidRPr="00A94B17" w:rsidRDefault="00B577DF" w:rsidP="0095286B">
      <w:pPr>
        <w:pStyle w:val="Heading1"/>
      </w:pPr>
      <w:r w:rsidRPr="00A94B17">
        <w:t>Appendix</w:t>
      </w:r>
    </w:p>
    <w:p w14:paraId="4183F0AE" w14:textId="4494CFF9" w:rsidR="00B577DF" w:rsidRPr="00F253E6" w:rsidRDefault="00B577DF" w:rsidP="00A94B17">
      <w:pPr>
        <w:rPr>
          <w:rFonts w:cstheme="minorHAnsi"/>
          <w:sz w:val="24"/>
          <w:szCs w:val="24"/>
        </w:rPr>
      </w:pPr>
      <w:r w:rsidRPr="00A94B17">
        <w:rPr>
          <w:rFonts w:cstheme="minorHAnsi"/>
          <w:sz w:val="24"/>
          <w:szCs w:val="24"/>
        </w:rPr>
        <w:t xml:space="preserve">The derivatives of the log-likelihood function (2) up to three </w:t>
      </w:r>
      <w:proofErr w:type="gramStart"/>
      <w:r w:rsidRPr="00A94B17">
        <w:rPr>
          <w:rFonts w:cstheme="minorHAnsi"/>
          <w:sz w:val="24"/>
          <w:szCs w:val="24"/>
        </w:rPr>
        <w:t>order</w:t>
      </w:r>
      <w:proofErr w:type="gramEnd"/>
      <w:r w:rsidRPr="00A94B17">
        <w:rPr>
          <w:rFonts w:cstheme="minorHAnsi"/>
          <w:sz w:val="24"/>
          <w:szCs w:val="24"/>
        </w:rPr>
        <w:t xml:space="preserve"> with respect to parameter p are presented as follows:</w:t>
      </w:r>
      <w:r w:rsidRPr="00F253E6">
        <w:rPr>
          <w:rFonts w:cstheme="minorHAnsi"/>
          <w:sz w:val="24"/>
          <w:szCs w:val="24"/>
        </w:rPr>
        <w:t xml:space="preserve">        </w:t>
      </w:r>
    </w:p>
    <w:p w14:paraId="6EE2CA32" w14:textId="335CEAF7" w:rsidR="00B577DF" w:rsidRPr="00A94B17" w:rsidRDefault="007E0F6E" w:rsidP="00A94B17">
      <w:pPr>
        <w:rPr>
          <w:rFonts w:cstheme="minorHAnsi"/>
          <w:sz w:val="24"/>
          <w:szCs w:val="24"/>
        </w:rPr>
      </w:pPr>
      <m:oMathPara>
        <m:oMath>
          <m:m>
            <m:mPr>
              <m:mcs>
                <m:mc>
                  <m:mcPr>
                    <m:count m:val="1"/>
                    <m:mcJc m:val="left"/>
                  </m:mcPr>
                </m:mc>
              </m:mcs>
              <m:ctrlPr>
                <w:rPr>
                  <w:rFonts w:ascii="Cambria Math" w:hAnsi="Cambria Math" w:cstheme="minorHAnsi"/>
                  <w:i/>
                  <w:sz w:val="24"/>
                  <w:szCs w:val="24"/>
                </w:rPr>
              </m:ctrlPr>
            </m:mPr>
            <m:mr>
              <m:e>
                <m:f>
                  <m:fPr>
                    <m:ctrlPr>
                      <w:rPr>
                        <w:rFonts w:ascii="Cambria Math" w:hAnsi="Cambria Math" w:cstheme="minorHAnsi"/>
                        <w:i/>
                        <w:sz w:val="24"/>
                        <w:szCs w:val="24"/>
                      </w:rPr>
                    </m:ctrlPr>
                  </m:fPr>
                  <m:num>
                    <m:r>
                      <w:rPr>
                        <w:rFonts w:ascii="Cambria Math" w:hAnsi="Cambria Math" w:cstheme="minorHAnsi"/>
                        <w:sz w:val="24"/>
                        <w:szCs w:val="24"/>
                      </w:rPr>
                      <m:t>dl(p)</m:t>
                    </m:r>
                  </m:num>
                  <m:den>
                    <m:r>
                      <w:rPr>
                        <w:rFonts w:ascii="Cambria Math" w:hAnsi="Cambria Math" w:cstheme="minorHAnsi"/>
                        <w:sz w:val="24"/>
                        <w:szCs w:val="24"/>
                      </w:rPr>
                      <m:t>d</m:t>
                    </m:r>
                    <m:r>
                      <w:rPr>
                        <w:rFonts w:ascii="Cambria Math" w:hAnsi="Cambria Math" w:cstheme="minorHAnsi"/>
                        <w:sz w:val="24"/>
                        <w:szCs w:val="24"/>
                      </w:rPr>
                      <m:t>p</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e>
                    </m:func>
                  </m:den>
                </m:f>
                <m:r>
                  <w:rPr>
                    <w:rFonts w:ascii="Cambria Math" w:hAnsi="Cambria Math" w:cstheme="minorHAnsi"/>
                    <w:sz w:val="24"/>
                    <w:szCs w:val="24"/>
                  </w:rPr>
                  <m:t>+</m:t>
                </m:r>
                <m:f>
                  <m:fPr>
                    <m:ctrlPr>
                      <w:rPr>
                        <w:rFonts w:ascii="Cambria Math" w:hAnsi="Cambria Math" w:cstheme="minorHAnsi"/>
                        <w:i/>
                        <w:sz w:val="24"/>
                        <w:szCs w:val="24"/>
                      </w:rPr>
                    </m:ctrlPr>
                  </m:fPr>
                  <m:num>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num>
                  <m:den>
                    <m:r>
                      <w:rPr>
                        <w:rFonts w:ascii="Cambria Math" w:hAnsi="Cambria Math" w:cstheme="minorHAnsi"/>
                        <w:sz w:val="24"/>
                        <w:szCs w:val="24"/>
                      </w:rPr>
                      <m:t>p</m:t>
                    </m:r>
                  </m:den>
                </m:f>
                <m:r>
                  <w:rPr>
                    <w:rFonts w:ascii="Cambria Math" w:hAnsi="Cambria Math" w:cstheme="minorHAnsi"/>
                    <w:sz w:val="24"/>
                    <w:szCs w:val="24"/>
                  </w:rPr>
                  <m:t>,</m:t>
                </m:r>
              </m:e>
            </m:mr>
            <m:m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d</m:t>
                        </m:r>
                      </m:e>
                      <m:sup>
                        <m:r>
                          <w:rPr>
                            <w:rFonts w:ascii="Cambria Math" w:hAnsi="Cambria Math" w:cstheme="minorHAnsi"/>
                            <w:sz w:val="24"/>
                            <w:szCs w:val="24"/>
                          </w:rPr>
                          <m:t>2</m:t>
                        </m:r>
                      </m:sup>
                    </m:sSup>
                    <m:r>
                      <w:rPr>
                        <w:rFonts w:ascii="Cambria Math" w:hAnsi="Cambria Math" w:cstheme="minorHAnsi"/>
                        <w:sz w:val="24"/>
                        <w:szCs w:val="24"/>
                      </w:rPr>
                      <m:t>l(p)</m:t>
                    </m:r>
                  </m:num>
                  <m:den>
                    <m:sSup>
                      <m:sSupPr>
                        <m:ctrlPr>
                          <w:rPr>
                            <w:rFonts w:ascii="Cambria Math" w:hAnsi="Cambria Math" w:cstheme="minorHAnsi"/>
                            <w:i/>
                            <w:sz w:val="24"/>
                            <w:szCs w:val="24"/>
                          </w:rPr>
                        </m:ctrlPr>
                      </m:sSupPr>
                      <m:e>
                        <m:r>
                          <w:rPr>
                            <w:rFonts w:ascii="Cambria Math" w:hAnsi="Cambria Math" w:cstheme="minorHAnsi"/>
                            <w:sz w:val="24"/>
                            <w:szCs w:val="24"/>
                          </w:rPr>
                          <m:t>d</m:t>
                        </m:r>
                        <m:r>
                          <w:rPr>
                            <w:rFonts w:ascii="Cambria Math" w:hAnsi="Cambria Math" w:cstheme="minorHAnsi"/>
                            <w:sz w:val="24"/>
                            <w:szCs w:val="24"/>
                          </w:rPr>
                          <m:t>p</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d>
                      <m:dPr>
                        <m:begChr m:val="{"/>
                        <m:endChr m:val="}"/>
                        <m:ctrlPr>
                          <w:rPr>
                            <w:rFonts w:ascii="Cambria Math" w:hAnsi="Cambria Math" w:cstheme="minorHAnsi"/>
                            <w:i/>
                            <w:iCs/>
                            <w:sz w:val="24"/>
                            <w:szCs w:val="24"/>
                          </w:rPr>
                        </m:ctrlPr>
                      </m:dPr>
                      <m:e>
                        <m: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r>
                              <w:rPr>
                                <w:rFonts w:ascii="Cambria Math" w:hAnsi="Cambria Math" w:cstheme="minorHAnsi"/>
                                <w:sz w:val="24"/>
                                <w:szCs w:val="24"/>
                              </w:rPr>
                              <m:t>+1</m:t>
                            </m:r>
                          </m:e>
                        </m:func>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e>
                            </m:func>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i/>
                        <w:sz w:val="24"/>
                        <w:szCs w:val="24"/>
                      </w:rPr>
                    </m:ctrlPr>
                  </m:fPr>
                  <m:num>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num>
                  <m:den>
                    <m:sSup>
                      <m:sSupPr>
                        <m:ctrlPr>
                          <w:rPr>
                            <w:rFonts w:ascii="Cambria Math" w:hAnsi="Cambria Math" w:cstheme="minorHAnsi"/>
                            <w:i/>
                            <w:iCs/>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en>
                </m:f>
                <m:r>
                  <w:rPr>
                    <w:rFonts w:ascii="Cambria Math" w:hAnsi="Cambria Math" w:cstheme="minorHAnsi"/>
                    <w:sz w:val="24"/>
                    <w:szCs w:val="24"/>
                  </w:rPr>
                  <m:t>,</m:t>
                </m:r>
              </m:e>
            </m:mr>
            <m:m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d</m:t>
                        </m:r>
                      </m:e>
                      <m:sup>
                        <m:r>
                          <w:rPr>
                            <w:rFonts w:ascii="Cambria Math" w:hAnsi="Cambria Math" w:cstheme="minorHAnsi"/>
                            <w:sz w:val="24"/>
                            <w:szCs w:val="24"/>
                          </w:rPr>
                          <m:t>3</m:t>
                        </m:r>
                      </m:sup>
                    </m:sSup>
                    <m:r>
                      <w:rPr>
                        <w:rFonts w:ascii="Cambria Math" w:hAnsi="Cambria Math" w:cstheme="minorHAnsi"/>
                        <w:sz w:val="24"/>
                        <w:szCs w:val="24"/>
                      </w:rPr>
                      <m:t>l(p)</m:t>
                    </m:r>
                  </m:num>
                  <m:den>
                    <m:sSup>
                      <m:sSupPr>
                        <m:ctrlPr>
                          <w:rPr>
                            <w:rFonts w:ascii="Cambria Math" w:hAnsi="Cambria Math" w:cstheme="minorHAnsi"/>
                            <w:i/>
                            <w:sz w:val="24"/>
                            <w:szCs w:val="24"/>
                          </w:rPr>
                        </m:ctrlPr>
                      </m:sSupPr>
                      <m:e>
                        <m:r>
                          <w:rPr>
                            <w:rFonts w:ascii="Cambria Math" w:hAnsi="Cambria Math" w:cstheme="minorHAnsi"/>
                            <w:sz w:val="24"/>
                            <w:szCs w:val="24"/>
                          </w:rPr>
                          <m:t>d</m:t>
                        </m:r>
                        <m:r>
                          <w:rPr>
                            <w:rFonts w:ascii="Cambria Math" w:hAnsi="Cambria Math" w:cstheme="minorHAnsi"/>
                            <w:sz w:val="24"/>
                            <w:szCs w:val="24"/>
                          </w:rPr>
                          <m:t>p</m:t>
                        </m:r>
                      </m:e>
                      <m:sup>
                        <m:r>
                          <w:rPr>
                            <w:rFonts w:ascii="Cambria Math" w:hAnsi="Cambria Math" w:cstheme="minorHAnsi"/>
                            <w:sz w:val="24"/>
                            <w:szCs w:val="24"/>
                          </w:rPr>
                          <m:t>3</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m:t>
                    </m:r>
                    <m:r>
                      <w:rPr>
                        <w:rFonts w:ascii="Cambria Math" w:hAnsi="Cambria Math" w:cstheme="minorHAnsi"/>
                        <w:sz w:val="24"/>
                        <w:szCs w:val="24"/>
                      </w:rPr>
                      <m:t>n</m:t>
                    </m:r>
                    <m:d>
                      <m:dPr>
                        <m:ctrlPr>
                          <w:rPr>
                            <w:rFonts w:ascii="Cambria Math" w:hAnsi="Cambria Math" w:cstheme="minorHAnsi"/>
                            <w:i/>
                            <w:iCs/>
                            <w:sz w:val="24"/>
                            <w:szCs w:val="24"/>
                          </w:rPr>
                        </m:ctrlPr>
                      </m:dPr>
                      <m:e>
                        <m:r>
                          <w:rPr>
                            <w:rFonts w:ascii="Cambria Math" w:hAnsi="Cambria Math" w:cstheme="minorHAnsi"/>
                            <w:sz w:val="24"/>
                            <w:szCs w:val="24"/>
                          </w:rPr>
                          <m:t>1-p</m:t>
                        </m:r>
                      </m:e>
                    </m:d>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e>
                        </m:d>
                      </m:e>
                      <m:sup>
                        <m:r>
                          <w:rPr>
                            <w:rFonts w:ascii="Cambria Math" w:hAnsi="Cambria Math" w:cstheme="minorHAnsi"/>
                            <w:sz w:val="24"/>
                            <w:szCs w:val="24"/>
                          </w:rPr>
                          <m:t>2</m:t>
                        </m:r>
                      </m:sup>
                    </m:sSup>
                    <m:r>
                      <w:rPr>
                        <w:rFonts w:ascii="Cambria Math" w:hAnsi="Cambria Math" w:cstheme="minorHAnsi"/>
                        <w:sz w:val="24"/>
                        <w:szCs w:val="24"/>
                      </w:rPr>
                      <m:t>+</m:t>
                    </m:r>
                    <m:r>
                      <w:rPr>
                        <w:rFonts w:ascii="Cambria Math" w:hAnsi="Cambria Math" w:cstheme="minorHAnsi"/>
                        <w:sz w:val="24"/>
                        <w:szCs w:val="24"/>
                      </w:rPr>
                      <m:t>2</m:t>
                    </m:r>
                    <m:d>
                      <m:dPr>
                        <m:ctrlPr>
                          <w:rPr>
                            <w:rFonts w:ascii="Cambria Math" w:hAnsi="Cambria Math" w:cstheme="minorHAnsi"/>
                            <w:i/>
                            <w:iCs/>
                            <w:sz w:val="24"/>
                            <w:szCs w:val="24"/>
                          </w:rPr>
                        </m:ctrlPr>
                      </m:dPr>
                      <m:e>
                        <m:r>
                          <w:rPr>
                            <w:rFonts w:ascii="Cambria Math" w:hAnsi="Cambria Math" w:cstheme="minorHAnsi"/>
                            <w:sz w:val="24"/>
                            <w:szCs w:val="24"/>
                          </w:rPr>
                          <m:t>1-p</m:t>
                        </m:r>
                      </m:e>
                    </m:d>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e>
                    </m:func>
                    <m:d>
                      <m:dPr>
                        <m:begChr m:val="{"/>
                        <m:endChr m:val="}"/>
                        <m:ctrlPr>
                          <w:rPr>
                            <w:rFonts w:ascii="Cambria Math" w:hAnsi="Cambria Math" w:cstheme="minorHAnsi"/>
                            <w:i/>
                            <w:iCs/>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1-p</m:t>
                                </m:r>
                              </m:e>
                            </m:d>
                            <m:r>
                              <w:rPr>
                                <w:rFonts w:ascii="Cambria Math" w:hAnsi="Cambria Math" w:cstheme="minorHAnsi"/>
                                <w:sz w:val="24"/>
                                <w:szCs w:val="24"/>
                              </w:rPr>
                              <m:t>+1</m:t>
                            </m:r>
                          </m:e>
                        </m:func>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m:t>
                                </m:r>
                                <m:r>
                                  <w:rPr>
                                    <w:rFonts w:ascii="Cambria Math" w:hAnsi="Cambria Math" w:cstheme="minorHAnsi"/>
                                    <w:sz w:val="24"/>
                                    <w:szCs w:val="24"/>
                                  </w:rPr>
                                  <m:t>-p</m:t>
                                </m:r>
                                <m:r>
                                  <w:rPr>
                                    <w:rFonts w:ascii="Cambria Math" w:hAnsi="Cambria Math" w:cstheme="minorHAnsi"/>
                                    <w:sz w:val="24"/>
                                    <w:szCs w:val="24"/>
                                  </w:rPr>
                                  <m:t>)</m:t>
                                </m:r>
                              </m:e>
                            </m:func>
                          </m:e>
                        </m:d>
                      </m:e>
                      <m:sup>
                        <m:r>
                          <w:rPr>
                            <w:rFonts w:ascii="Cambria Math" w:hAnsi="Cambria Math" w:cstheme="minorHAnsi"/>
                            <w:sz w:val="24"/>
                            <w:szCs w:val="24"/>
                          </w:rPr>
                          <m:t>4</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num>
                  <m:den>
                    <m:sSup>
                      <m:sSupPr>
                        <m:ctrlPr>
                          <w:rPr>
                            <w:rFonts w:ascii="Cambria Math" w:hAnsi="Cambria Math" w:cstheme="minorHAnsi"/>
                            <w:i/>
                            <w:iCs/>
                            <w:sz w:val="24"/>
                            <w:szCs w:val="24"/>
                          </w:rPr>
                        </m:ctrlPr>
                      </m:sSupPr>
                      <m:e>
                        <m:r>
                          <w:rPr>
                            <w:rFonts w:ascii="Cambria Math" w:hAnsi="Cambria Math" w:cstheme="minorHAnsi"/>
                            <w:sz w:val="24"/>
                            <w:szCs w:val="24"/>
                          </w:rPr>
                          <m:t>p</m:t>
                        </m:r>
                      </m:e>
                      <m:sup>
                        <m:r>
                          <w:rPr>
                            <w:rFonts w:ascii="Cambria Math" w:hAnsi="Cambria Math" w:cstheme="minorHAnsi"/>
                            <w:sz w:val="24"/>
                            <w:szCs w:val="24"/>
                          </w:rPr>
                          <m:t>3</m:t>
                        </m:r>
                      </m:sup>
                    </m:sSup>
                  </m:den>
                </m:f>
                <m:r>
                  <w:rPr>
                    <w:rFonts w:ascii="Cambria Math" w:hAnsi="Cambria Math" w:cstheme="minorHAnsi"/>
                    <w:sz w:val="24"/>
                    <w:szCs w:val="24"/>
                  </w:rPr>
                  <m:t>.</m:t>
                </m:r>
              </m:e>
            </m:mr>
          </m:m>
          <m:r>
            <w:rPr>
              <w:rFonts w:ascii="Cambria Math" w:hAnsi="Cambria Math" w:cstheme="minorHAnsi"/>
              <w:sz w:val="24"/>
              <w:szCs w:val="24"/>
            </w:rPr>
            <m:t xml:space="preserve"> </m:t>
          </m:r>
        </m:oMath>
      </m:oMathPara>
    </w:p>
    <w:p w14:paraId="64005118" w14:textId="63AA325F" w:rsidR="004F0D8D" w:rsidRPr="00A94B17" w:rsidRDefault="00B577DF" w:rsidP="00A94B17">
      <w:pPr>
        <w:rPr>
          <w:rFonts w:cstheme="minorHAnsi"/>
          <w:sz w:val="24"/>
          <w:szCs w:val="24"/>
        </w:rPr>
      </w:pPr>
      <w:r w:rsidRPr="00A94B17">
        <w:rPr>
          <w:rFonts w:cstheme="minorHAnsi"/>
          <w:sz w:val="24"/>
          <w:szCs w:val="24"/>
        </w:rPr>
        <w:t>The expectation of X</w:t>
      </w:r>
    </w:p>
    <w:p w14:paraId="05A53CBE" w14:textId="797726AB" w:rsidR="00B577DF" w:rsidRPr="00A94B17" w:rsidRDefault="003D4656" w:rsidP="00A94B17">
      <w:pPr>
        <w:rPr>
          <w:rFonts w:cstheme="minorHAnsi"/>
          <w:sz w:val="24"/>
          <w:szCs w:val="24"/>
        </w:rPr>
      </w:pPr>
      <m:oMathPara>
        <m:oMath>
          <m:r>
            <w:rPr>
              <w:rFonts w:ascii="Cambria Math" w:hAnsi="Cambria Math" w:cstheme="minorHAnsi"/>
              <w:sz w:val="24"/>
              <w:szCs w:val="24"/>
            </w:rPr>
            <m:t>E</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-p</m:t>
              </m:r>
            </m:num>
            <m:den>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theme="minorHAnsi"/>
                      <w:sz w:val="24"/>
                      <w:szCs w:val="24"/>
                    </w:rPr>
                    <m:t>- p</m:t>
                  </m:r>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 xml:space="preserve">1 </m:t>
                      </m:r>
                      <m:r>
                        <w:rPr>
                          <w:rFonts w:ascii="Cambria Math" w:hAnsi="Cambria Math" w:cstheme="minorHAnsi"/>
                          <w:sz w:val="24"/>
                          <w:szCs w:val="24"/>
                        </w:rPr>
                        <m:t>- p</m:t>
                      </m:r>
                    </m:e>
                  </m:d>
                </m:e>
              </m:func>
            </m:den>
          </m:f>
          <m:r>
            <w:rPr>
              <w:rFonts w:ascii="Cambria Math" w:hAnsi="Cambria Math" w:cstheme="minorHAnsi"/>
              <w:sz w:val="24"/>
              <w:szCs w:val="24"/>
            </w:rPr>
            <m:t>,</m:t>
          </m:r>
        </m:oMath>
      </m:oMathPara>
    </w:p>
    <w:p w14:paraId="2F17F594" w14:textId="77777777" w:rsidR="00B577DF" w:rsidRPr="00A94B17" w:rsidRDefault="00B577DF" w:rsidP="00A94B17">
      <w:pPr>
        <w:rPr>
          <w:rFonts w:cstheme="minorHAnsi"/>
          <w:sz w:val="24"/>
          <w:szCs w:val="24"/>
        </w:rPr>
      </w:pPr>
      <w:r w:rsidRPr="00A94B17">
        <w:rPr>
          <w:rFonts w:cstheme="minorHAnsi"/>
          <w:sz w:val="24"/>
          <w:szCs w:val="24"/>
        </w:rPr>
        <w:t>is needed for ﬁnding the cumulants.</w:t>
      </w:r>
    </w:p>
    <w:p w14:paraId="4534FD37" w14:textId="77777777" w:rsidR="00B577DF" w:rsidRPr="00A94B17" w:rsidRDefault="00B577DF" w:rsidP="00A94B17">
      <w:pPr>
        <w:rPr>
          <w:rFonts w:cstheme="minorHAnsi"/>
          <w:sz w:val="24"/>
          <w:szCs w:val="24"/>
        </w:rPr>
      </w:pPr>
    </w:p>
    <w:sectPr w:rsidR="00B577DF" w:rsidRPr="00A94B1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6"/>
      <w:numFmt w:val="decimal"/>
      <w:lvlText w:val="%1."/>
      <w:lvlJc w:val="left"/>
      <w:pPr>
        <w:ind w:left="1592" w:hanging="302"/>
      </w:pPr>
      <w:rPr>
        <w:rFonts w:ascii="Century" w:hAnsi="Century" w:cs="Century"/>
        <w:b w:val="0"/>
        <w:bCs w:val="0"/>
        <w:w w:val="92"/>
        <w:sz w:val="22"/>
        <w:szCs w:val="22"/>
      </w:rPr>
    </w:lvl>
    <w:lvl w:ilvl="1">
      <w:numFmt w:val="bullet"/>
      <w:lvlText w:val="•"/>
      <w:lvlJc w:val="left"/>
      <w:pPr>
        <w:ind w:left="2334" w:hanging="302"/>
      </w:pPr>
    </w:lvl>
    <w:lvl w:ilvl="2">
      <w:numFmt w:val="bullet"/>
      <w:lvlText w:val="•"/>
      <w:lvlJc w:val="left"/>
      <w:pPr>
        <w:ind w:left="3068" w:hanging="302"/>
      </w:pPr>
    </w:lvl>
    <w:lvl w:ilvl="3">
      <w:numFmt w:val="bullet"/>
      <w:lvlText w:val="•"/>
      <w:lvlJc w:val="left"/>
      <w:pPr>
        <w:ind w:left="3802" w:hanging="302"/>
      </w:pPr>
    </w:lvl>
    <w:lvl w:ilvl="4">
      <w:numFmt w:val="bullet"/>
      <w:lvlText w:val="•"/>
      <w:lvlJc w:val="left"/>
      <w:pPr>
        <w:ind w:left="4536" w:hanging="302"/>
      </w:pPr>
    </w:lvl>
    <w:lvl w:ilvl="5">
      <w:numFmt w:val="bullet"/>
      <w:lvlText w:val="•"/>
      <w:lvlJc w:val="left"/>
      <w:pPr>
        <w:ind w:left="5270" w:hanging="302"/>
      </w:pPr>
    </w:lvl>
    <w:lvl w:ilvl="6">
      <w:numFmt w:val="bullet"/>
      <w:lvlText w:val="•"/>
      <w:lvlJc w:val="left"/>
      <w:pPr>
        <w:ind w:left="6004" w:hanging="302"/>
      </w:pPr>
    </w:lvl>
    <w:lvl w:ilvl="7">
      <w:numFmt w:val="bullet"/>
      <w:lvlText w:val="•"/>
      <w:lvlJc w:val="left"/>
      <w:pPr>
        <w:ind w:left="6738" w:hanging="302"/>
      </w:pPr>
    </w:lvl>
    <w:lvl w:ilvl="8">
      <w:numFmt w:val="bullet"/>
      <w:lvlText w:val="•"/>
      <w:lvlJc w:val="left"/>
      <w:pPr>
        <w:ind w:left="7472" w:hanging="302"/>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
  </w:num>
  <w:num w:numId="4">
    <w:abstractNumId w:val="3"/>
  </w:num>
  <w:num w:numId="5">
    <w:abstractNumId w:val="2"/>
  </w:num>
  <w:num w:numId="6">
    <w:abstractNumId w:val="9"/>
  </w:num>
  <w:num w:numId="7">
    <w:abstractNumId w:val="11"/>
  </w:num>
  <w:num w:numId="8">
    <w:abstractNumId w:val="6"/>
  </w:num>
  <w:num w:numId="9">
    <w:abstractNumId w:val="7"/>
  </w:num>
  <w:num w:numId="10">
    <w:abstractNumId w:val="4"/>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uHT4lIggyTsFM6Ls3tFtA9GUpALg/Vdz+nrqY24AczNYQyrAIE/kQg+uBLLZwUNEoDwVlQkH7f5PEdRmZG2/yQ==" w:salt="jLLAWadb8JEzrMUCA8j8j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13F"/>
    <w:rsid w:val="00017E9A"/>
    <w:rsid w:val="000233C1"/>
    <w:rsid w:val="00024048"/>
    <w:rsid w:val="00026BC7"/>
    <w:rsid w:val="0003036D"/>
    <w:rsid w:val="00032F9B"/>
    <w:rsid w:val="00034205"/>
    <w:rsid w:val="00035704"/>
    <w:rsid w:val="00041C27"/>
    <w:rsid w:val="000437DE"/>
    <w:rsid w:val="00043C8E"/>
    <w:rsid w:val="00044EBA"/>
    <w:rsid w:val="0004637E"/>
    <w:rsid w:val="0004717F"/>
    <w:rsid w:val="000525F1"/>
    <w:rsid w:val="0005413F"/>
    <w:rsid w:val="00057D20"/>
    <w:rsid w:val="000606A8"/>
    <w:rsid w:val="00060DAD"/>
    <w:rsid w:val="00061102"/>
    <w:rsid w:val="00063481"/>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278"/>
    <w:rsid w:val="000B7D18"/>
    <w:rsid w:val="000C0E5B"/>
    <w:rsid w:val="000C6BA7"/>
    <w:rsid w:val="000D3573"/>
    <w:rsid w:val="000D4F0B"/>
    <w:rsid w:val="000D6BF2"/>
    <w:rsid w:val="000E48A2"/>
    <w:rsid w:val="000E69EF"/>
    <w:rsid w:val="000E7C46"/>
    <w:rsid w:val="000F0449"/>
    <w:rsid w:val="000F08DA"/>
    <w:rsid w:val="000F14F0"/>
    <w:rsid w:val="000F1D5E"/>
    <w:rsid w:val="000F33D0"/>
    <w:rsid w:val="00101A98"/>
    <w:rsid w:val="00101B1C"/>
    <w:rsid w:val="001044CD"/>
    <w:rsid w:val="00104CE6"/>
    <w:rsid w:val="00107EA8"/>
    <w:rsid w:val="00114114"/>
    <w:rsid w:val="0011470E"/>
    <w:rsid w:val="00115145"/>
    <w:rsid w:val="0011539C"/>
    <w:rsid w:val="00117F89"/>
    <w:rsid w:val="00120313"/>
    <w:rsid w:val="00122EE6"/>
    <w:rsid w:val="001233A5"/>
    <w:rsid w:val="00123BC0"/>
    <w:rsid w:val="00123E80"/>
    <w:rsid w:val="00131A15"/>
    <w:rsid w:val="00131C28"/>
    <w:rsid w:val="00134CF7"/>
    <w:rsid w:val="0014182B"/>
    <w:rsid w:val="0014490B"/>
    <w:rsid w:val="00146851"/>
    <w:rsid w:val="00146A5C"/>
    <w:rsid w:val="00146E50"/>
    <w:rsid w:val="00150DB6"/>
    <w:rsid w:val="00154D34"/>
    <w:rsid w:val="00160E1F"/>
    <w:rsid w:val="00161372"/>
    <w:rsid w:val="001622DB"/>
    <w:rsid w:val="00163F71"/>
    <w:rsid w:val="001644BE"/>
    <w:rsid w:val="00173556"/>
    <w:rsid w:val="0018114F"/>
    <w:rsid w:val="00181ADF"/>
    <w:rsid w:val="00183A38"/>
    <w:rsid w:val="001854EA"/>
    <w:rsid w:val="00185C26"/>
    <w:rsid w:val="00196C7C"/>
    <w:rsid w:val="001A1C71"/>
    <w:rsid w:val="001A1DF4"/>
    <w:rsid w:val="001A34C4"/>
    <w:rsid w:val="001B01F5"/>
    <w:rsid w:val="001B6E76"/>
    <w:rsid w:val="001B7BE8"/>
    <w:rsid w:val="001C0320"/>
    <w:rsid w:val="001C3A3F"/>
    <w:rsid w:val="001C648C"/>
    <w:rsid w:val="001D1087"/>
    <w:rsid w:val="001D2448"/>
    <w:rsid w:val="001D3ADE"/>
    <w:rsid w:val="001D58D3"/>
    <w:rsid w:val="001D776C"/>
    <w:rsid w:val="001D7BCC"/>
    <w:rsid w:val="001E18FE"/>
    <w:rsid w:val="001F050D"/>
    <w:rsid w:val="001F6C33"/>
    <w:rsid w:val="001F70BC"/>
    <w:rsid w:val="001F7289"/>
    <w:rsid w:val="001F7FBE"/>
    <w:rsid w:val="002016B1"/>
    <w:rsid w:val="00201875"/>
    <w:rsid w:val="00201AFD"/>
    <w:rsid w:val="00201FDC"/>
    <w:rsid w:val="002022D8"/>
    <w:rsid w:val="00206486"/>
    <w:rsid w:val="0020662F"/>
    <w:rsid w:val="00206CC8"/>
    <w:rsid w:val="00207C00"/>
    <w:rsid w:val="00211422"/>
    <w:rsid w:val="00212109"/>
    <w:rsid w:val="002132BD"/>
    <w:rsid w:val="00223B6E"/>
    <w:rsid w:val="00224240"/>
    <w:rsid w:val="00226FA2"/>
    <w:rsid w:val="0024134B"/>
    <w:rsid w:val="00244F43"/>
    <w:rsid w:val="00251132"/>
    <w:rsid w:val="002535DF"/>
    <w:rsid w:val="0025559F"/>
    <w:rsid w:val="002558EB"/>
    <w:rsid w:val="00255B43"/>
    <w:rsid w:val="00255BDC"/>
    <w:rsid w:val="00255BEA"/>
    <w:rsid w:val="00261403"/>
    <w:rsid w:val="00261F59"/>
    <w:rsid w:val="00262A04"/>
    <w:rsid w:val="00272AF4"/>
    <w:rsid w:val="00273BF8"/>
    <w:rsid w:val="002755BE"/>
    <w:rsid w:val="00276A31"/>
    <w:rsid w:val="00276C06"/>
    <w:rsid w:val="00280198"/>
    <w:rsid w:val="00282094"/>
    <w:rsid w:val="002843BC"/>
    <w:rsid w:val="00284A84"/>
    <w:rsid w:val="002901C9"/>
    <w:rsid w:val="0029101E"/>
    <w:rsid w:val="0029129F"/>
    <w:rsid w:val="00296B90"/>
    <w:rsid w:val="00297296"/>
    <w:rsid w:val="00297777"/>
    <w:rsid w:val="002A0668"/>
    <w:rsid w:val="002A6B8B"/>
    <w:rsid w:val="002A7FBB"/>
    <w:rsid w:val="002B1ED8"/>
    <w:rsid w:val="002B45EC"/>
    <w:rsid w:val="002B62C6"/>
    <w:rsid w:val="002C17A7"/>
    <w:rsid w:val="002C2DA5"/>
    <w:rsid w:val="002C2F1C"/>
    <w:rsid w:val="002C4714"/>
    <w:rsid w:val="002C6160"/>
    <w:rsid w:val="002D02F2"/>
    <w:rsid w:val="002D28EA"/>
    <w:rsid w:val="002D4D6F"/>
    <w:rsid w:val="002D51BB"/>
    <w:rsid w:val="002D5BAE"/>
    <w:rsid w:val="002D5DDC"/>
    <w:rsid w:val="002D6AA3"/>
    <w:rsid w:val="002E5C33"/>
    <w:rsid w:val="002E5D29"/>
    <w:rsid w:val="00300EE4"/>
    <w:rsid w:val="0030197F"/>
    <w:rsid w:val="0030223E"/>
    <w:rsid w:val="00303A1E"/>
    <w:rsid w:val="00303BBD"/>
    <w:rsid w:val="00313440"/>
    <w:rsid w:val="00314FCD"/>
    <w:rsid w:val="00323777"/>
    <w:rsid w:val="00324290"/>
    <w:rsid w:val="00331737"/>
    <w:rsid w:val="0033243D"/>
    <w:rsid w:val="0033652E"/>
    <w:rsid w:val="00340617"/>
    <w:rsid w:val="00340B13"/>
    <w:rsid w:val="00340CDB"/>
    <w:rsid w:val="003427C6"/>
    <w:rsid w:val="0034332E"/>
    <w:rsid w:val="00343472"/>
    <w:rsid w:val="003455AA"/>
    <w:rsid w:val="00347634"/>
    <w:rsid w:val="00350BA0"/>
    <w:rsid w:val="00351E90"/>
    <w:rsid w:val="00360206"/>
    <w:rsid w:val="003624EE"/>
    <w:rsid w:val="003632E1"/>
    <w:rsid w:val="003638E6"/>
    <w:rsid w:val="00363CD3"/>
    <w:rsid w:val="003656A9"/>
    <w:rsid w:val="00366852"/>
    <w:rsid w:val="003706EF"/>
    <w:rsid w:val="00370BE4"/>
    <w:rsid w:val="00371D56"/>
    <w:rsid w:val="0037755D"/>
    <w:rsid w:val="00381F0E"/>
    <w:rsid w:val="0038549B"/>
    <w:rsid w:val="0038628A"/>
    <w:rsid w:val="0038634F"/>
    <w:rsid w:val="00391C48"/>
    <w:rsid w:val="00394337"/>
    <w:rsid w:val="003A05B1"/>
    <w:rsid w:val="003A437A"/>
    <w:rsid w:val="003A503E"/>
    <w:rsid w:val="003A6039"/>
    <w:rsid w:val="003B47FA"/>
    <w:rsid w:val="003B6208"/>
    <w:rsid w:val="003B7F8F"/>
    <w:rsid w:val="003C4172"/>
    <w:rsid w:val="003C437D"/>
    <w:rsid w:val="003C4456"/>
    <w:rsid w:val="003D3301"/>
    <w:rsid w:val="003D4641"/>
    <w:rsid w:val="003D4656"/>
    <w:rsid w:val="003E05B7"/>
    <w:rsid w:val="003E0C0A"/>
    <w:rsid w:val="003E6CFF"/>
    <w:rsid w:val="003E6FD6"/>
    <w:rsid w:val="004010E3"/>
    <w:rsid w:val="004055B8"/>
    <w:rsid w:val="0040709D"/>
    <w:rsid w:val="004122F9"/>
    <w:rsid w:val="004124D3"/>
    <w:rsid w:val="004126F9"/>
    <w:rsid w:val="004139BA"/>
    <w:rsid w:val="00414591"/>
    <w:rsid w:val="00421CBC"/>
    <w:rsid w:val="00425942"/>
    <w:rsid w:val="0043008C"/>
    <w:rsid w:val="00430B91"/>
    <w:rsid w:val="004374EF"/>
    <w:rsid w:val="00440F61"/>
    <w:rsid w:val="004441CB"/>
    <w:rsid w:val="00450DB8"/>
    <w:rsid w:val="00453D2C"/>
    <w:rsid w:val="00454851"/>
    <w:rsid w:val="00456070"/>
    <w:rsid w:val="004567D5"/>
    <w:rsid w:val="00456B26"/>
    <w:rsid w:val="004570E7"/>
    <w:rsid w:val="00460A1D"/>
    <w:rsid w:val="00460C7A"/>
    <w:rsid w:val="004613DF"/>
    <w:rsid w:val="00461BB2"/>
    <w:rsid w:val="00463F96"/>
    <w:rsid w:val="004660BE"/>
    <w:rsid w:val="0046696C"/>
    <w:rsid w:val="00466DD7"/>
    <w:rsid w:val="00467639"/>
    <w:rsid w:val="00471F7D"/>
    <w:rsid w:val="00473B19"/>
    <w:rsid w:val="00474CB3"/>
    <w:rsid w:val="00474ECD"/>
    <w:rsid w:val="004757B5"/>
    <w:rsid w:val="0048055B"/>
    <w:rsid w:val="004816ED"/>
    <w:rsid w:val="004817D4"/>
    <w:rsid w:val="00481E2D"/>
    <w:rsid w:val="004834F0"/>
    <w:rsid w:val="00487185"/>
    <w:rsid w:val="004873AE"/>
    <w:rsid w:val="00487718"/>
    <w:rsid w:val="00490ABE"/>
    <w:rsid w:val="004932A8"/>
    <w:rsid w:val="00497E47"/>
    <w:rsid w:val="004A0368"/>
    <w:rsid w:val="004A2715"/>
    <w:rsid w:val="004A2894"/>
    <w:rsid w:val="004A2B41"/>
    <w:rsid w:val="004A3B3E"/>
    <w:rsid w:val="004B03B0"/>
    <w:rsid w:val="004B2226"/>
    <w:rsid w:val="004B6BED"/>
    <w:rsid w:val="004B77C2"/>
    <w:rsid w:val="004C0B3D"/>
    <w:rsid w:val="004C2D7B"/>
    <w:rsid w:val="004C32D5"/>
    <w:rsid w:val="004C45D2"/>
    <w:rsid w:val="004C4614"/>
    <w:rsid w:val="004C5EEF"/>
    <w:rsid w:val="004D118A"/>
    <w:rsid w:val="004D1CB9"/>
    <w:rsid w:val="004D21C9"/>
    <w:rsid w:val="004D50FC"/>
    <w:rsid w:val="004E18EA"/>
    <w:rsid w:val="004E34F8"/>
    <w:rsid w:val="004E3C84"/>
    <w:rsid w:val="004E528B"/>
    <w:rsid w:val="004F0D8D"/>
    <w:rsid w:val="004F0E0F"/>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5AC6"/>
    <w:rsid w:val="00546B44"/>
    <w:rsid w:val="00553291"/>
    <w:rsid w:val="005546FF"/>
    <w:rsid w:val="00556B72"/>
    <w:rsid w:val="005605E4"/>
    <w:rsid w:val="00563D7B"/>
    <w:rsid w:val="00563E3B"/>
    <w:rsid w:val="005643C8"/>
    <w:rsid w:val="005673D1"/>
    <w:rsid w:val="00570F38"/>
    <w:rsid w:val="00573955"/>
    <w:rsid w:val="0057430D"/>
    <w:rsid w:val="00575F14"/>
    <w:rsid w:val="005768EF"/>
    <w:rsid w:val="005803D9"/>
    <w:rsid w:val="00580E33"/>
    <w:rsid w:val="00583225"/>
    <w:rsid w:val="0058724D"/>
    <w:rsid w:val="00596593"/>
    <w:rsid w:val="00596A35"/>
    <w:rsid w:val="005979CD"/>
    <w:rsid w:val="005A12F0"/>
    <w:rsid w:val="005A1600"/>
    <w:rsid w:val="005A3258"/>
    <w:rsid w:val="005A5291"/>
    <w:rsid w:val="005A6FD1"/>
    <w:rsid w:val="005A7BB0"/>
    <w:rsid w:val="005B08F1"/>
    <w:rsid w:val="005B47BC"/>
    <w:rsid w:val="005B59D5"/>
    <w:rsid w:val="005B6609"/>
    <w:rsid w:val="005B6DE4"/>
    <w:rsid w:val="005C00EC"/>
    <w:rsid w:val="005C15C9"/>
    <w:rsid w:val="005C30E9"/>
    <w:rsid w:val="005C663B"/>
    <w:rsid w:val="005D1C38"/>
    <w:rsid w:val="005D1ED6"/>
    <w:rsid w:val="005D3AA8"/>
    <w:rsid w:val="005D7376"/>
    <w:rsid w:val="005D767A"/>
    <w:rsid w:val="005E2628"/>
    <w:rsid w:val="005E5F66"/>
    <w:rsid w:val="005F46EC"/>
    <w:rsid w:val="005F49C9"/>
    <w:rsid w:val="005F71CE"/>
    <w:rsid w:val="005F7A68"/>
    <w:rsid w:val="00601980"/>
    <w:rsid w:val="0060332C"/>
    <w:rsid w:val="0060396F"/>
    <w:rsid w:val="00604C5A"/>
    <w:rsid w:val="00607F1D"/>
    <w:rsid w:val="006120FB"/>
    <w:rsid w:val="00612DE8"/>
    <w:rsid w:val="00615A83"/>
    <w:rsid w:val="00620EA0"/>
    <w:rsid w:val="00623E47"/>
    <w:rsid w:val="00624CD2"/>
    <w:rsid w:val="0062795C"/>
    <w:rsid w:val="00631A06"/>
    <w:rsid w:val="00632B82"/>
    <w:rsid w:val="00633D28"/>
    <w:rsid w:val="00633F1B"/>
    <w:rsid w:val="00634D07"/>
    <w:rsid w:val="00635799"/>
    <w:rsid w:val="00636A77"/>
    <w:rsid w:val="0064051B"/>
    <w:rsid w:val="00640939"/>
    <w:rsid w:val="0064560C"/>
    <w:rsid w:val="00645D2C"/>
    <w:rsid w:val="00650240"/>
    <w:rsid w:val="00650724"/>
    <w:rsid w:val="006517B5"/>
    <w:rsid w:val="00652076"/>
    <w:rsid w:val="00653DA3"/>
    <w:rsid w:val="00654D37"/>
    <w:rsid w:val="006621F0"/>
    <w:rsid w:val="00662691"/>
    <w:rsid w:val="006647E7"/>
    <w:rsid w:val="00666FD4"/>
    <w:rsid w:val="00667217"/>
    <w:rsid w:val="006702C6"/>
    <w:rsid w:val="006769E6"/>
    <w:rsid w:val="00676C63"/>
    <w:rsid w:val="00682333"/>
    <w:rsid w:val="006844CA"/>
    <w:rsid w:val="006871E0"/>
    <w:rsid w:val="006879CB"/>
    <w:rsid w:val="00693B53"/>
    <w:rsid w:val="00697377"/>
    <w:rsid w:val="006A1F61"/>
    <w:rsid w:val="006A533C"/>
    <w:rsid w:val="006A5E52"/>
    <w:rsid w:val="006A712D"/>
    <w:rsid w:val="006A7B71"/>
    <w:rsid w:val="006B20FD"/>
    <w:rsid w:val="006B3B2B"/>
    <w:rsid w:val="006C024E"/>
    <w:rsid w:val="006C7ED1"/>
    <w:rsid w:val="006D75E1"/>
    <w:rsid w:val="006D7670"/>
    <w:rsid w:val="006D7DB9"/>
    <w:rsid w:val="006E10F4"/>
    <w:rsid w:val="006E10FD"/>
    <w:rsid w:val="006E2996"/>
    <w:rsid w:val="006E2EEC"/>
    <w:rsid w:val="006E471E"/>
    <w:rsid w:val="006E4859"/>
    <w:rsid w:val="006E6929"/>
    <w:rsid w:val="006F24E3"/>
    <w:rsid w:val="00702693"/>
    <w:rsid w:val="007065D3"/>
    <w:rsid w:val="007071B1"/>
    <w:rsid w:val="00707EC1"/>
    <w:rsid w:val="00710582"/>
    <w:rsid w:val="00714EE9"/>
    <w:rsid w:val="007233AC"/>
    <w:rsid w:val="007246B0"/>
    <w:rsid w:val="007258CB"/>
    <w:rsid w:val="00730E29"/>
    <w:rsid w:val="00732FF6"/>
    <w:rsid w:val="00735393"/>
    <w:rsid w:val="00745E32"/>
    <w:rsid w:val="007466F7"/>
    <w:rsid w:val="00756A6E"/>
    <w:rsid w:val="00757D89"/>
    <w:rsid w:val="00760AF5"/>
    <w:rsid w:val="0076194B"/>
    <w:rsid w:val="00763676"/>
    <w:rsid w:val="00772776"/>
    <w:rsid w:val="00776E56"/>
    <w:rsid w:val="00781619"/>
    <w:rsid w:val="0079146B"/>
    <w:rsid w:val="00791DD5"/>
    <w:rsid w:val="00793EB2"/>
    <w:rsid w:val="0079438D"/>
    <w:rsid w:val="007956E7"/>
    <w:rsid w:val="00796875"/>
    <w:rsid w:val="0079756E"/>
    <w:rsid w:val="007A1233"/>
    <w:rsid w:val="007A258F"/>
    <w:rsid w:val="007A3B3A"/>
    <w:rsid w:val="007B0BBA"/>
    <w:rsid w:val="007C16F7"/>
    <w:rsid w:val="007C26D3"/>
    <w:rsid w:val="007D25DB"/>
    <w:rsid w:val="007D51E8"/>
    <w:rsid w:val="007D655B"/>
    <w:rsid w:val="007D762B"/>
    <w:rsid w:val="007D7C64"/>
    <w:rsid w:val="007E0F6E"/>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23"/>
    <w:rsid w:val="00816489"/>
    <w:rsid w:val="00817C16"/>
    <w:rsid w:val="00820049"/>
    <w:rsid w:val="0082013E"/>
    <w:rsid w:val="00822617"/>
    <w:rsid w:val="00824B15"/>
    <w:rsid w:val="00827019"/>
    <w:rsid w:val="008322E3"/>
    <w:rsid w:val="00834DF7"/>
    <w:rsid w:val="00836F01"/>
    <w:rsid w:val="008406F5"/>
    <w:rsid w:val="00841F1E"/>
    <w:rsid w:val="00842203"/>
    <w:rsid w:val="00850E3E"/>
    <w:rsid w:val="00864432"/>
    <w:rsid w:val="008649A3"/>
    <w:rsid w:val="00865DC8"/>
    <w:rsid w:val="0086670A"/>
    <w:rsid w:val="00870BA1"/>
    <w:rsid w:val="00873CDE"/>
    <w:rsid w:val="00874421"/>
    <w:rsid w:val="00875997"/>
    <w:rsid w:val="0087796C"/>
    <w:rsid w:val="00880932"/>
    <w:rsid w:val="008825B5"/>
    <w:rsid w:val="008844D4"/>
    <w:rsid w:val="00885E74"/>
    <w:rsid w:val="00886B14"/>
    <w:rsid w:val="008927F4"/>
    <w:rsid w:val="00892C50"/>
    <w:rsid w:val="00893B58"/>
    <w:rsid w:val="00894E4C"/>
    <w:rsid w:val="0089642A"/>
    <w:rsid w:val="008A009C"/>
    <w:rsid w:val="008A0935"/>
    <w:rsid w:val="008A1743"/>
    <w:rsid w:val="008A23DD"/>
    <w:rsid w:val="008A6C51"/>
    <w:rsid w:val="008B15CF"/>
    <w:rsid w:val="008B2242"/>
    <w:rsid w:val="008B4AD1"/>
    <w:rsid w:val="008B50CE"/>
    <w:rsid w:val="008B6D93"/>
    <w:rsid w:val="008B7AF1"/>
    <w:rsid w:val="008C07B9"/>
    <w:rsid w:val="008C3543"/>
    <w:rsid w:val="008D0690"/>
    <w:rsid w:val="008D0F0D"/>
    <w:rsid w:val="008D0FF2"/>
    <w:rsid w:val="008D14D6"/>
    <w:rsid w:val="008D1D7F"/>
    <w:rsid w:val="008D3526"/>
    <w:rsid w:val="008D6658"/>
    <w:rsid w:val="008F0401"/>
    <w:rsid w:val="008F04C1"/>
    <w:rsid w:val="008F1684"/>
    <w:rsid w:val="008F2457"/>
    <w:rsid w:val="008F252A"/>
    <w:rsid w:val="008F6AFD"/>
    <w:rsid w:val="008F7645"/>
    <w:rsid w:val="0090248F"/>
    <w:rsid w:val="00902F25"/>
    <w:rsid w:val="0090407E"/>
    <w:rsid w:val="0090523F"/>
    <w:rsid w:val="00905334"/>
    <w:rsid w:val="00907ABB"/>
    <w:rsid w:val="00911307"/>
    <w:rsid w:val="00915110"/>
    <w:rsid w:val="009151B5"/>
    <w:rsid w:val="00915849"/>
    <w:rsid w:val="00916ADA"/>
    <w:rsid w:val="00916C64"/>
    <w:rsid w:val="00920D9F"/>
    <w:rsid w:val="00925107"/>
    <w:rsid w:val="00925421"/>
    <w:rsid w:val="009267EE"/>
    <w:rsid w:val="00927998"/>
    <w:rsid w:val="00927FBA"/>
    <w:rsid w:val="00932185"/>
    <w:rsid w:val="0093298B"/>
    <w:rsid w:val="009346E4"/>
    <w:rsid w:val="00935F23"/>
    <w:rsid w:val="009372D8"/>
    <w:rsid w:val="00937D12"/>
    <w:rsid w:val="009404C1"/>
    <w:rsid w:val="00940ED2"/>
    <w:rsid w:val="00946997"/>
    <w:rsid w:val="0094737A"/>
    <w:rsid w:val="00950084"/>
    <w:rsid w:val="00950094"/>
    <w:rsid w:val="0095139E"/>
    <w:rsid w:val="00951536"/>
    <w:rsid w:val="0095286B"/>
    <w:rsid w:val="00952B32"/>
    <w:rsid w:val="00952C61"/>
    <w:rsid w:val="00954B3E"/>
    <w:rsid w:val="009554A6"/>
    <w:rsid w:val="00956CAD"/>
    <w:rsid w:val="00956FEB"/>
    <w:rsid w:val="009621AF"/>
    <w:rsid w:val="009650D5"/>
    <w:rsid w:val="0096535F"/>
    <w:rsid w:val="00965F35"/>
    <w:rsid w:val="00966500"/>
    <w:rsid w:val="009729A3"/>
    <w:rsid w:val="009732A9"/>
    <w:rsid w:val="00977C0E"/>
    <w:rsid w:val="00977F1D"/>
    <w:rsid w:val="00982217"/>
    <w:rsid w:val="00984B39"/>
    <w:rsid w:val="00986A83"/>
    <w:rsid w:val="00990645"/>
    <w:rsid w:val="00992809"/>
    <w:rsid w:val="00996723"/>
    <w:rsid w:val="009A130B"/>
    <w:rsid w:val="009A2639"/>
    <w:rsid w:val="009A397F"/>
    <w:rsid w:val="009B3096"/>
    <w:rsid w:val="009B4F83"/>
    <w:rsid w:val="009B6983"/>
    <w:rsid w:val="009C5450"/>
    <w:rsid w:val="009C5716"/>
    <w:rsid w:val="009D316A"/>
    <w:rsid w:val="009D3527"/>
    <w:rsid w:val="009D5368"/>
    <w:rsid w:val="009D54DF"/>
    <w:rsid w:val="009E56AC"/>
    <w:rsid w:val="009E56AF"/>
    <w:rsid w:val="009E678D"/>
    <w:rsid w:val="009F28E2"/>
    <w:rsid w:val="009F309B"/>
    <w:rsid w:val="009F321C"/>
    <w:rsid w:val="009F4BDF"/>
    <w:rsid w:val="009F60BA"/>
    <w:rsid w:val="009F7F44"/>
    <w:rsid w:val="00A01B8D"/>
    <w:rsid w:val="00A034AE"/>
    <w:rsid w:val="00A035F5"/>
    <w:rsid w:val="00A07F0C"/>
    <w:rsid w:val="00A11F34"/>
    <w:rsid w:val="00A1350A"/>
    <w:rsid w:val="00A15EC5"/>
    <w:rsid w:val="00A22D4B"/>
    <w:rsid w:val="00A231A4"/>
    <w:rsid w:val="00A24E15"/>
    <w:rsid w:val="00A310DA"/>
    <w:rsid w:val="00A32FCB"/>
    <w:rsid w:val="00A35124"/>
    <w:rsid w:val="00A3561C"/>
    <w:rsid w:val="00A400BC"/>
    <w:rsid w:val="00A40701"/>
    <w:rsid w:val="00A410C7"/>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5593"/>
    <w:rsid w:val="00A7290A"/>
    <w:rsid w:val="00A75006"/>
    <w:rsid w:val="00A76FF8"/>
    <w:rsid w:val="00A81E28"/>
    <w:rsid w:val="00A82932"/>
    <w:rsid w:val="00A82D07"/>
    <w:rsid w:val="00A868FB"/>
    <w:rsid w:val="00A915ED"/>
    <w:rsid w:val="00A91C6D"/>
    <w:rsid w:val="00A91CF2"/>
    <w:rsid w:val="00A93BA4"/>
    <w:rsid w:val="00A9416E"/>
    <w:rsid w:val="00A94B17"/>
    <w:rsid w:val="00AA493D"/>
    <w:rsid w:val="00AA5293"/>
    <w:rsid w:val="00AB4308"/>
    <w:rsid w:val="00AB4807"/>
    <w:rsid w:val="00AB4813"/>
    <w:rsid w:val="00AB7CB4"/>
    <w:rsid w:val="00AC0052"/>
    <w:rsid w:val="00AC04D6"/>
    <w:rsid w:val="00AC50A9"/>
    <w:rsid w:val="00AD0685"/>
    <w:rsid w:val="00AD2B90"/>
    <w:rsid w:val="00AD38C1"/>
    <w:rsid w:val="00AD5A78"/>
    <w:rsid w:val="00AD6B18"/>
    <w:rsid w:val="00AE014A"/>
    <w:rsid w:val="00AE1517"/>
    <w:rsid w:val="00AE4078"/>
    <w:rsid w:val="00AE4230"/>
    <w:rsid w:val="00AE69D7"/>
    <w:rsid w:val="00AE71AA"/>
    <w:rsid w:val="00AF1374"/>
    <w:rsid w:val="00AF1681"/>
    <w:rsid w:val="00AF1E8A"/>
    <w:rsid w:val="00AF2DE8"/>
    <w:rsid w:val="00AF5947"/>
    <w:rsid w:val="00AF600D"/>
    <w:rsid w:val="00AF692A"/>
    <w:rsid w:val="00AF6D69"/>
    <w:rsid w:val="00AF7626"/>
    <w:rsid w:val="00B03D08"/>
    <w:rsid w:val="00B05BF7"/>
    <w:rsid w:val="00B0606C"/>
    <w:rsid w:val="00B079F6"/>
    <w:rsid w:val="00B1094A"/>
    <w:rsid w:val="00B129D1"/>
    <w:rsid w:val="00B12F61"/>
    <w:rsid w:val="00B13044"/>
    <w:rsid w:val="00B14CBC"/>
    <w:rsid w:val="00B1760D"/>
    <w:rsid w:val="00B17FF0"/>
    <w:rsid w:val="00B20D7B"/>
    <w:rsid w:val="00B30468"/>
    <w:rsid w:val="00B31FE0"/>
    <w:rsid w:val="00B32160"/>
    <w:rsid w:val="00B32B07"/>
    <w:rsid w:val="00B336E9"/>
    <w:rsid w:val="00B3397D"/>
    <w:rsid w:val="00B3426B"/>
    <w:rsid w:val="00B34F7B"/>
    <w:rsid w:val="00B35999"/>
    <w:rsid w:val="00B42978"/>
    <w:rsid w:val="00B44237"/>
    <w:rsid w:val="00B47D09"/>
    <w:rsid w:val="00B50108"/>
    <w:rsid w:val="00B522E4"/>
    <w:rsid w:val="00B525D3"/>
    <w:rsid w:val="00B55B5C"/>
    <w:rsid w:val="00B56290"/>
    <w:rsid w:val="00B577DF"/>
    <w:rsid w:val="00B61B54"/>
    <w:rsid w:val="00B6351D"/>
    <w:rsid w:val="00B64203"/>
    <w:rsid w:val="00B6519E"/>
    <w:rsid w:val="00B66AF1"/>
    <w:rsid w:val="00B70245"/>
    <w:rsid w:val="00B703C2"/>
    <w:rsid w:val="00B74E41"/>
    <w:rsid w:val="00B7740D"/>
    <w:rsid w:val="00B82F58"/>
    <w:rsid w:val="00B839A9"/>
    <w:rsid w:val="00B8451C"/>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437"/>
    <w:rsid w:val="00BC540B"/>
    <w:rsid w:val="00BC7302"/>
    <w:rsid w:val="00BD01F3"/>
    <w:rsid w:val="00BD0D8D"/>
    <w:rsid w:val="00BD439F"/>
    <w:rsid w:val="00BD4F14"/>
    <w:rsid w:val="00BE2644"/>
    <w:rsid w:val="00BE42F3"/>
    <w:rsid w:val="00BE551C"/>
    <w:rsid w:val="00BE6172"/>
    <w:rsid w:val="00BE6B9A"/>
    <w:rsid w:val="00BF1D30"/>
    <w:rsid w:val="00BF6ECD"/>
    <w:rsid w:val="00BF790B"/>
    <w:rsid w:val="00C01E67"/>
    <w:rsid w:val="00C05302"/>
    <w:rsid w:val="00C06B6B"/>
    <w:rsid w:val="00C06F37"/>
    <w:rsid w:val="00C0799A"/>
    <w:rsid w:val="00C13438"/>
    <w:rsid w:val="00C170FF"/>
    <w:rsid w:val="00C173E1"/>
    <w:rsid w:val="00C200D8"/>
    <w:rsid w:val="00C2019E"/>
    <w:rsid w:val="00C27AEF"/>
    <w:rsid w:val="00C30E4A"/>
    <w:rsid w:val="00C3110E"/>
    <w:rsid w:val="00C3466C"/>
    <w:rsid w:val="00C34F22"/>
    <w:rsid w:val="00C355FF"/>
    <w:rsid w:val="00C41A64"/>
    <w:rsid w:val="00C47122"/>
    <w:rsid w:val="00C47959"/>
    <w:rsid w:val="00C47CEA"/>
    <w:rsid w:val="00C50AB6"/>
    <w:rsid w:val="00C50E28"/>
    <w:rsid w:val="00C515E0"/>
    <w:rsid w:val="00C531A3"/>
    <w:rsid w:val="00C54453"/>
    <w:rsid w:val="00C57F24"/>
    <w:rsid w:val="00C63EA6"/>
    <w:rsid w:val="00C64869"/>
    <w:rsid w:val="00C6619F"/>
    <w:rsid w:val="00C6624A"/>
    <w:rsid w:val="00C742C3"/>
    <w:rsid w:val="00C754F7"/>
    <w:rsid w:val="00C75559"/>
    <w:rsid w:val="00C76D88"/>
    <w:rsid w:val="00C7785D"/>
    <w:rsid w:val="00C77A26"/>
    <w:rsid w:val="00C85BDD"/>
    <w:rsid w:val="00C86B81"/>
    <w:rsid w:val="00C91557"/>
    <w:rsid w:val="00C92F74"/>
    <w:rsid w:val="00C933EA"/>
    <w:rsid w:val="00CA12A8"/>
    <w:rsid w:val="00CA1C19"/>
    <w:rsid w:val="00CA204D"/>
    <w:rsid w:val="00CA2E14"/>
    <w:rsid w:val="00CA60CD"/>
    <w:rsid w:val="00CB10E9"/>
    <w:rsid w:val="00CB11D6"/>
    <w:rsid w:val="00CB5475"/>
    <w:rsid w:val="00CB665E"/>
    <w:rsid w:val="00CB6E09"/>
    <w:rsid w:val="00CC09A7"/>
    <w:rsid w:val="00CC0FD9"/>
    <w:rsid w:val="00CC1F8F"/>
    <w:rsid w:val="00CC7876"/>
    <w:rsid w:val="00CD139B"/>
    <w:rsid w:val="00CD5E59"/>
    <w:rsid w:val="00CD7831"/>
    <w:rsid w:val="00CD7CC4"/>
    <w:rsid w:val="00CE05D4"/>
    <w:rsid w:val="00CE4712"/>
    <w:rsid w:val="00CF53EE"/>
    <w:rsid w:val="00D01E5B"/>
    <w:rsid w:val="00D02378"/>
    <w:rsid w:val="00D02BE9"/>
    <w:rsid w:val="00D07551"/>
    <w:rsid w:val="00D101DD"/>
    <w:rsid w:val="00D14423"/>
    <w:rsid w:val="00D15F27"/>
    <w:rsid w:val="00D162A6"/>
    <w:rsid w:val="00D17394"/>
    <w:rsid w:val="00D17B7F"/>
    <w:rsid w:val="00D21541"/>
    <w:rsid w:val="00D23FFF"/>
    <w:rsid w:val="00D2778A"/>
    <w:rsid w:val="00D31043"/>
    <w:rsid w:val="00D32077"/>
    <w:rsid w:val="00D324C0"/>
    <w:rsid w:val="00D32DD6"/>
    <w:rsid w:val="00D34A13"/>
    <w:rsid w:val="00D3640D"/>
    <w:rsid w:val="00D42AE0"/>
    <w:rsid w:val="00D42E28"/>
    <w:rsid w:val="00D433BA"/>
    <w:rsid w:val="00D43F4A"/>
    <w:rsid w:val="00D45330"/>
    <w:rsid w:val="00D45705"/>
    <w:rsid w:val="00D45A48"/>
    <w:rsid w:val="00D45DB8"/>
    <w:rsid w:val="00D45FAE"/>
    <w:rsid w:val="00D505CD"/>
    <w:rsid w:val="00D50821"/>
    <w:rsid w:val="00D52D25"/>
    <w:rsid w:val="00D62AE2"/>
    <w:rsid w:val="00D65A57"/>
    <w:rsid w:val="00D66306"/>
    <w:rsid w:val="00D66B18"/>
    <w:rsid w:val="00D726DB"/>
    <w:rsid w:val="00D73164"/>
    <w:rsid w:val="00D76E31"/>
    <w:rsid w:val="00D77E53"/>
    <w:rsid w:val="00D8135F"/>
    <w:rsid w:val="00D81DD5"/>
    <w:rsid w:val="00D87BB8"/>
    <w:rsid w:val="00D90BD9"/>
    <w:rsid w:val="00D925DA"/>
    <w:rsid w:val="00D932C5"/>
    <w:rsid w:val="00D939A7"/>
    <w:rsid w:val="00D9581C"/>
    <w:rsid w:val="00D95DCB"/>
    <w:rsid w:val="00D96228"/>
    <w:rsid w:val="00DA5459"/>
    <w:rsid w:val="00DA619A"/>
    <w:rsid w:val="00DA6C2C"/>
    <w:rsid w:val="00DB05BA"/>
    <w:rsid w:val="00DB357A"/>
    <w:rsid w:val="00DB4233"/>
    <w:rsid w:val="00DB5097"/>
    <w:rsid w:val="00DC0383"/>
    <w:rsid w:val="00DC4100"/>
    <w:rsid w:val="00DC4F7C"/>
    <w:rsid w:val="00DC7134"/>
    <w:rsid w:val="00DC7C2C"/>
    <w:rsid w:val="00DD2256"/>
    <w:rsid w:val="00DD4B55"/>
    <w:rsid w:val="00DD5871"/>
    <w:rsid w:val="00DE0C9B"/>
    <w:rsid w:val="00DE2F66"/>
    <w:rsid w:val="00DE4173"/>
    <w:rsid w:val="00DE4592"/>
    <w:rsid w:val="00DF5FC5"/>
    <w:rsid w:val="00DF6125"/>
    <w:rsid w:val="00E05838"/>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6C30"/>
    <w:rsid w:val="00E50522"/>
    <w:rsid w:val="00E50D03"/>
    <w:rsid w:val="00E52F87"/>
    <w:rsid w:val="00E6120D"/>
    <w:rsid w:val="00E61D06"/>
    <w:rsid w:val="00E7043E"/>
    <w:rsid w:val="00E72232"/>
    <w:rsid w:val="00E747D9"/>
    <w:rsid w:val="00E75D5D"/>
    <w:rsid w:val="00E766CA"/>
    <w:rsid w:val="00E81F85"/>
    <w:rsid w:val="00E8413D"/>
    <w:rsid w:val="00E84C2A"/>
    <w:rsid w:val="00E87BCF"/>
    <w:rsid w:val="00E90CA1"/>
    <w:rsid w:val="00E91D25"/>
    <w:rsid w:val="00E95F4D"/>
    <w:rsid w:val="00E97067"/>
    <w:rsid w:val="00E97B39"/>
    <w:rsid w:val="00EA1A0E"/>
    <w:rsid w:val="00EA6E8E"/>
    <w:rsid w:val="00EA7978"/>
    <w:rsid w:val="00EA7D19"/>
    <w:rsid w:val="00EB466E"/>
    <w:rsid w:val="00EB619B"/>
    <w:rsid w:val="00EB7F70"/>
    <w:rsid w:val="00EC2DC0"/>
    <w:rsid w:val="00EC3442"/>
    <w:rsid w:val="00EC4C2A"/>
    <w:rsid w:val="00EC6764"/>
    <w:rsid w:val="00EC726F"/>
    <w:rsid w:val="00EC7743"/>
    <w:rsid w:val="00EC7B8C"/>
    <w:rsid w:val="00ED2540"/>
    <w:rsid w:val="00ED48A6"/>
    <w:rsid w:val="00ED521A"/>
    <w:rsid w:val="00EE1F48"/>
    <w:rsid w:val="00EE33E2"/>
    <w:rsid w:val="00EE3C5A"/>
    <w:rsid w:val="00EE4E0F"/>
    <w:rsid w:val="00EE504D"/>
    <w:rsid w:val="00EE5084"/>
    <w:rsid w:val="00EE75E3"/>
    <w:rsid w:val="00EE7777"/>
    <w:rsid w:val="00EF0C75"/>
    <w:rsid w:val="00EF0C86"/>
    <w:rsid w:val="00EF2D7A"/>
    <w:rsid w:val="00EF586D"/>
    <w:rsid w:val="00F00B9A"/>
    <w:rsid w:val="00F0246E"/>
    <w:rsid w:val="00F026DB"/>
    <w:rsid w:val="00F04133"/>
    <w:rsid w:val="00F12233"/>
    <w:rsid w:val="00F12CE1"/>
    <w:rsid w:val="00F14096"/>
    <w:rsid w:val="00F14820"/>
    <w:rsid w:val="00F253E6"/>
    <w:rsid w:val="00F30DED"/>
    <w:rsid w:val="00F31DB2"/>
    <w:rsid w:val="00F369BE"/>
    <w:rsid w:val="00F37720"/>
    <w:rsid w:val="00F37FDB"/>
    <w:rsid w:val="00F4046D"/>
    <w:rsid w:val="00F40A6C"/>
    <w:rsid w:val="00F44EA5"/>
    <w:rsid w:val="00F4518D"/>
    <w:rsid w:val="00F46AEA"/>
    <w:rsid w:val="00F46C28"/>
    <w:rsid w:val="00F46CF6"/>
    <w:rsid w:val="00F51019"/>
    <w:rsid w:val="00F51284"/>
    <w:rsid w:val="00F52179"/>
    <w:rsid w:val="00F52B79"/>
    <w:rsid w:val="00F559A5"/>
    <w:rsid w:val="00F55F9D"/>
    <w:rsid w:val="00F56E1A"/>
    <w:rsid w:val="00F573AF"/>
    <w:rsid w:val="00F60EEE"/>
    <w:rsid w:val="00F6204B"/>
    <w:rsid w:val="00F62CDA"/>
    <w:rsid w:val="00F6448C"/>
    <w:rsid w:val="00F65D8A"/>
    <w:rsid w:val="00F74422"/>
    <w:rsid w:val="00F76222"/>
    <w:rsid w:val="00F772FB"/>
    <w:rsid w:val="00F811FC"/>
    <w:rsid w:val="00F83712"/>
    <w:rsid w:val="00F8630B"/>
    <w:rsid w:val="00F86BEC"/>
    <w:rsid w:val="00F9447B"/>
    <w:rsid w:val="00F944E0"/>
    <w:rsid w:val="00F95C39"/>
    <w:rsid w:val="00FA132A"/>
    <w:rsid w:val="00FA1FC3"/>
    <w:rsid w:val="00FA431A"/>
    <w:rsid w:val="00FA54C6"/>
    <w:rsid w:val="00FA5E0B"/>
    <w:rsid w:val="00FA7BFA"/>
    <w:rsid w:val="00FB00F5"/>
    <w:rsid w:val="00FB0527"/>
    <w:rsid w:val="00FB3A37"/>
    <w:rsid w:val="00FB5A2E"/>
    <w:rsid w:val="00FB635D"/>
    <w:rsid w:val="00FB6BC1"/>
    <w:rsid w:val="00FC0EED"/>
    <w:rsid w:val="00FC11D2"/>
    <w:rsid w:val="00FC1405"/>
    <w:rsid w:val="00FC2C92"/>
    <w:rsid w:val="00FC46D5"/>
    <w:rsid w:val="00FD0FFF"/>
    <w:rsid w:val="00FD606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B17"/>
  </w:style>
  <w:style w:type="paragraph" w:styleId="Heading1">
    <w:name w:val="heading 1"/>
    <w:basedOn w:val="Normal"/>
    <w:next w:val="Normal"/>
    <w:link w:val="Heading1Char"/>
    <w:uiPriority w:val="9"/>
    <w:qFormat/>
    <w:rsid w:val="00A94B1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94B1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94B1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94B1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94B1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94B17"/>
    <w:pPr>
      <w:keepNext/>
      <w:keepLines/>
      <w:spacing w:before="40" w:after="0"/>
      <w:outlineLvl w:val="5"/>
    </w:pPr>
  </w:style>
  <w:style w:type="paragraph" w:styleId="Heading7">
    <w:name w:val="heading 7"/>
    <w:basedOn w:val="Normal"/>
    <w:next w:val="Normal"/>
    <w:link w:val="Heading7Char"/>
    <w:uiPriority w:val="9"/>
    <w:semiHidden/>
    <w:unhideWhenUsed/>
    <w:qFormat/>
    <w:rsid w:val="00A94B1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4B1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94B1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B1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94B1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94B1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94B17"/>
    <w:rPr>
      <w:i/>
      <w:iCs/>
    </w:rPr>
  </w:style>
  <w:style w:type="character" w:customStyle="1" w:styleId="Heading5Char">
    <w:name w:val="Heading 5 Char"/>
    <w:basedOn w:val="DefaultParagraphFont"/>
    <w:link w:val="Heading5"/>
    <w:uiPriority w:val="9"/>
    <w:semiHidden/>
    <w:rsid w:val="00A94B17"/>
    <w:rPr>
      <w:color w:val="404040" w:themeColor="text1" w:themeTint="BF"/>
    </w:rPr>
  </w:style>
  <w:style w:type="character" w:customStyle="1" w:styleId="Heading6Char">
    <w:name w:val="Heading 6 Char"/>
    <w:basedOn w:val="DefaultParagraphFont"/>
    <w:link w:val="Heading6"/>
    <w:uiPriority w:val="9"/>
    <w:semiHidden/>
    <w:rsid w:val="00A94B17"/>
  </w:style>
  <w:style w:type="character" w:customStyle="1" w:styleId="Heading7Char">
    <w:name w:val="Heading 7 Char"/>
    <w:basedOn w:val="DefaultParagraphFont"/>
    <w:link w:val="Heading7"/>
    <w:uiPriority w:val="9"/>
    <w:semiHidden/>
    <w:rsid w:val="00A94B1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94B17"/>
    <w:rPr>
      <w:color w:val="262626" w:themeColor="text1" w:themeTint="D9"/>
      <w:sz w:val="21"/>
      <w:szCs w:val="21"/>
    </w:rPr>
  </w:style>
  <w:style w:type="character" w:customStyle="1" w:styleId="Heading9Char">
    <w:name w:val="Heading 9 Char"/>
    <w:basedOn w:val="DefaultParagraphFont"/>
    <w:link w:val="Heading9"/>
    <w:uiPriority w:val="9"/>
    <w:semiHidden/>
    <w:rsid w:val="00A94B1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94B1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94B1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94B1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94B1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94B17"/>
    <w:rPr>
      <w:color w:val="5A5A5A" w:themeColor="text1" w:themeTint="A5"/>
      <w:spacing w:val="15"/>
    </w:rPr>
  </w:style>
  <w:style w:type="character" w:styleId="Strong">
    <w:name w:val="Strong"/>
    <w:basedOn w:val="DefaultParagraphFont"/>
    <w:uiPriority w:val="22"/>
    <w:qFormat/>
    <w:rsid w:val="00A94B17"/>
    <w:rPr>
      <w:b/>
      <w:bCs/>
      <w:color w:val="auto"/>
    </w:rPr>
  </w:style>
  <w:style w:type="character" w:styleId="Emphasis">
    <w:name w:val="Emphasis"/>
    <w:basedOn w:val="DefaultParagraphFont"/>
    <w:uiPriority w:val="20"/>
    <w:qFormat/>
    <w:rsid w:val="00A94B17"/>
    <w:rPr>
      <w:i/>
      <w:iCs/>
      <w:color w:val="auto"/>
    </w:rPr>
  </w:style>
  <w:style w:type="paragraph" w:styleId="NoSpacing">
    <w:name w:val="No Spacing"/>
    <w:uiPriority w:val="1"/>
    <w:qFormat/>
    <w:rsid w:val="00A94B1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94B1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94B17"/>
    <w:rPr>
      <w:i/>
      <w:iCs/>
      <w:color w:val="404040" w:themeColor="text1" w:themeTint="BF"/>
    </w:rPr>
  </w:style>
  <w:style w:type="paragraph" w:styleId="IntenseQuote">
    <w:name w:val="Intense Quote"/>
    <w:basedOn w:val="Normal"/>
    <w:next w:val="Normal"/>
    <w:link w:val="IntenseQuoteChar"/>
    <w:uiPriority w:val="30"/>
    <w:qFormat/>
    <w:rsid w:val="00A94B1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94B17"/>
    <w:rPr>
      <w:i/>
      <w:iCs/>
      <w:color w:val="404040" w:themeColor="text1" w:themeTint="BF"/>
    </w:rPr>
  </w:style>
  <w:style w:type="character" w:styleId="SubtleEmphasis">
    <w:name w:val="Subtle Emphasis"/>
    <w:basedOn w:val="DefaultParagraphFont"/>
    <w:uiPriority w:val="19"/>
    <w:qFormat/>
    <w:rsid w:val="00A94B17"/>
    <w:rPr>
      <w:i/>
      <w:iCs/>
      <w:color w:val="404040" w:themeColor="text1" w:themeTint="BF"/>
    </w:rPr>
  </w:style>
  <w:style w:type="character" w:styleId="IntenseEmphasis">
    <w:name w:val="Intense Emphasis"/>
    <w:basedOn w:val="DefaultParagraphFont"/>
    <w:uiPriority w:val="21"/>
    <w:qFormat/>
    <w:rsid w:val="00A94B17"/>
    <w:rPr>
      <w:b/>
      <w:bCs/>
      <w:i/>
      <w:iCs/>
      <w:color w:val="auto"/>
    </w:rPr>
  </w:style>
  <w:style w:type="character" w:styleId="SubtleReference">
    <w:name w:val="Subtle Reference"/>
    <w:basedOn w:val="DefaultParagraphFont"/>
    <w:uiPriority w:val="31"/>
    <w:qFormat/>
    <w:rsid w:val="00A94B17"/>
    <w:rPr>
      <w:smallCaps/>
      <w:color w:val="404040" w:themeColor="text1" w:themeTint="BF"/>
    </w:rPr>
  </w:style>
  <w:style w:type="character" w:styleId="IntenseReference">
    <w:name w:val="Intense Reference"/>
    <w:basedOn w:val="DefaultParagraphFont"/>
    <w:uiPriority w:val="32"/>
    <w:qFormat/>
    <w:rsid w:val="00A94B17"/>
    <w:rPr>
      <w:b/>
      <w:bCs/>
      <w:smallCaps/>
      <w:color w:val="404040" w:themeColor="text1" w:themeTint="BF"/>
      <w:spacing w:val="5"/>
    </w:rPr>
  </w:style>
  <w:style w:type="character" w:styleId="BookTitle">
    <w:name w:val="Book Title"/>
    <w:basedOn w:val="DefaultParagraphFont"/>
    <w:uiPriority w:val="33"/>
    <w:qFormat/>
    <w:rsid w:val="00A94B17"/>
    <w:rPr>
      <w:b/>
      <w:bCs/>
      <w:i/>
      <w:iCs/>
      <w:spacing w:val="5"/>
    </w:rPr>
  </w:style>
  <w:style w:type="paragraph" w:styleId="TOCHeading">
    <w:name w:val="TOC Heading"/>
    <w:basedOn w:val="Heading1"/>
    <w:next w:val="Normal"/>
    <w:uiPriority w:val="39"/>
    <w:semiHidden/>
    <w:unhideWhenUsed/>
    <w:qFormat/>
    <w:rsid w:val="00A94B1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EB619B"/>
    <w:pPr>
      <w:spacing w:after="120"/>
    </w:pPr>
  </w:style>
  <w:style w:type="character" w:customStyle="1" w:styleId="BodyTextChar">
    <w:name w:val="Body Text Char"/>
    <w:basedOn w:val="DefaultParagraphFont"/>
    <w:link w:val="BodyText"/>
    <w:uiPriority w:val="99"/>
    <w:semiHidden/>
    <w:rsid w:val="00EB619B"/>
  </w:style>
  <w:style w:type="character" w:styleId="PlaceholderText">
    <w:name w:val="Placeholder Text"/>
    <w:basedOn w:val="DefaultParagraphFont"/>
    <w:uiPriority w:val="99"/>
    <w:semiHidden/>
    <w:rsid w:val="00C648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2010.52547/jsri.16.1.5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12</Pages>
  <Words>3611</Words>
  <Characters>20588</Characters>
  <Application>Microsoft Office Word</Application>
  <DocSecurity>8</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185</cp:revision>
  <dcterms:created xsi:type="dcterms:W3CDTF">2022-02-15T16:53:00Z</dcterms:created>
  <dcterms:modified xsi:type="dcterms:W3CDTF">2022-02-15T20:01:00Z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