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5A1C1DD6" w:rsidR="000A7622" w:rsidRPr="00C04F25" w:rsidRDefault="00823547" w:rsidP="00D14423">
      <w:pPr>
        <w:autoSpaceDE w:val="0"/>
        <w:autoSpaceDN w:val="0"/>
        <w:adjustRightInd w:val="0"/>
        <w:rPr>
          <w:rFonts w:cstheme="minorHAnsi"/>
          <w:b/>
          <w:bCs/>
          <w:i/>
          <w:iCs/>
          <w:sz w:val="32"/>
          <w:szCs w:val="32"/>
        </w:rPr>
      </w:pPr>
      <w:r>
        <w:rPr>
          <w:rFonts w:cstheme="minorHAnsi"/>
          <w:b/>
          <w:bCs/>
          <w:i/>
          <w:iCs/>
          <w:sz w:val="32"/>
          <w:szCs w:val="32"/>
        </w:rPr>
        <w:t xml:space="preserve">Mathematics and Statistical Sciences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77E0682" w:rsidR="000A7622" w:rsidRPr="00C04F25" w:rsidRDefault="00600072" w:rsidP="00D14423">
      <w:pPr>
        <w:rPr>
          <w:rFonts w:cstheme="minorHAnsi"/>
          <w:sz w:val="24"/>
          <w:szCs w:val="24"/>
        </w:rPr>
      </w:pPr>
      <w:proofErr w:type="spellStart"/>
      <w:r>
        <w:rPr>
          <w:rFonts w:cstheme="minorHAnsi"/>
          <w:i/>
          <w:sz w:val="24"/>
          <w:szCs w:val="24"/>
          <w:lang w:val="fr-FR"/>
        </w:rPr>
        <w:t>Statistica</w:t>
      </w:r>
      <w:proofErr w:type="spellEnd"/>
      <w:r w:rsidR="000A7622" w:rsidRPr="00C04F25">
        <w:rPr>
          <w:rFonts w:cstheme="minorHAnsi"/>
          <w:sz w:val="24"/>
          <w:szCs w:val="24"/>
          <w:lang w:val="fr-FR"/>
        </w:rPr>
        <w:t xml:space="preserve">, Vol. </w:t>
      </w:r>
      <w:r w:rsidR="00E562EC">
        <w:rPr>
          <w:rFonts w:cstheme="minorHAnsi"/>
          <w:sz w:val="24"/>
          <w:szCs w:val="24"/>
          <w:lang w:val="fr-FR"/>
        </w:rPr>
        <w:t>81</w:t>
      </w:r>
      <w:r w:rsidR="000A7622" w:rsidRPr="00C04F25">
        <w:rPr>
          <w:rFonts w:cstheme="minorHAnsi"/>
          <w:sz w:val="24"/>
          <w:szCs w:val="24"/>
          <w:lang w:val="fr-FR"/>
        </w:rPr>
        <w:t xml:space="preserve">, No. </w:t>
      </w:r>
      <w:r w:rsidR="00E562EC">
        <w:rPr>
          <w:rFonts w:cstheme="minorHAnsi"/>
          <w:sz w:val="24"/>
          <w:szCs w:val="24"/>
          <w:lang w:val="fr-FR"/>
        </w:rPr>
        <w:t>2</w:t>
      </w:r>
      <w:r w:rsidR="000A7622" w:rsidRPr="00C04F25">
        <w:rPr>
          <w:rFonts w:cstheme="minorHAnsi"/>
          <w:sz w:val="24"/>
          <w:szCs w:val="24"/>
          <w:lang w:val="fr-FR"/>
        </w:rPr>
        <w:t xml:space="preserve"> (</w:t>
      </w:r>
      <w:r w:rsidR="00E562EC">
        <w:rPr>
          <w:rFonts w:cstheme="minorHAnsi"/>
          <w:sz w:val="24"/>
          <w:szCs w:val="24"/>
          <w:lang w:val="fr-FR"/>
        </w:rPr>
        <w:t>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562EC">
        <w:rPr>
          <w:rFonts w:cstheme="minorHAnsi"/>
          <w:sz w:val="24"/>
          <w:szCs w:val="24"/>
          <w:lang w:val="fr-FR"/>
        </w:rPr>
        <w:t>135-162</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proofErr w:type="spellStart"/>
      <w:r w:rsidR="00B10528">
        <w:rPr>
          <w:rFonts w:cstheme="minorHAnsi"/>
          <w:sz w:val="24"/>
          <w:szCs w:val="24"/>
        </w:rPr>
        <w:t>Statistica</w:t>
      </w:r>
      <w:proofErr w:type="spellEnd"/>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30E55" w:rsidRPr="00B30E55">
        <w:rPr>
          <w:rFonts w:cstheme="minorHAnsi"/>
          <w:sz w:val="24"/>
          <w:szCs w:val="24"/>
        </w:rPr>
        <w:t>This work is licensed under a </w:t>
      </w:r>
      <w:hyperlink r:id="rId10" w:history="1">
        <w:r w:rsidR="00B30E55" w:rsidRPr="00B30E55">
          <w:rPr>
            <w:rStyle w:val="Hyperlink"/>
            <w:rFonts w:cstheme="minorHAnsi"/>
            <w:sz w:val="24"/>
            <w:szCs w:val="24"/>
          </w:rPr>
          <w:t xml:space="preserve">Creative Commons Attribution 3.0 </w:t>
        </w:r>
        <w:proofErr w:type="spellStart"/>
        <w:r w:rsidR="00B30E55" w:rsidRPr="00B30E55">
          <w:rPr>
            <w:rStyle w:val="Hyperlink"/>
            <w:rFonts w:cstheme="minorHAnsi"/>
            <w:sz w:val="24"/>
            <w:szCs w:val="24"/>
          </w:rPr>
          <w:t>Unported</w:t>
        </w:r>
        <w:proofErr w:type="spellEnd"/>
        <w:r w:rsidR="00B30E55" w:rsidRPr="00B30E55">
          <w:rPr>
            <w:rStyle w:val="Hyperlink"/>
            <w:rFonts w:cstheme="minorHAnsi"/>
            <w:sz w:val="24"/>
            <w:szCs w:val="24"/>
          </w:rPr>
          <w:t xml:space="preserve"> License</w:t>
        </w:r>
      </w:hyperlink>
      <w:r w:rsidR="00B30E55" w:rsidRPr="00B30E55">
        <w:rPr>
          <w:rFonts w:cstheme="minorHAnsi"/>
          <w:sz w:val="24"/>
          <w:szCs w:val="24"/>
        </w:rPr>
        <w:t>.</w:t>
      </w:r>
      <w:r w:rsidR="000A7622" w:rsidRPr="00C04F25">
        <w:rPr>
          <w:rFonts w:cstheme="minorHAnsi"/>
          <w:sz w:val="24"/>
          <w:szCs w:val="24"/>
        </w:rPr>
        <w:t xml:space="preserve"> </w:t>
      </w:r>
    </w:p>
    <w:bookmarkEnd w:id="1"/>
    <w:p w14:paraId="5BC0075B" w14:textId="6B7EB0F4" w:rsidR="000A7622" w:rsidRDefault="000A7622" w:rsidP="000A7622">
      <w:pPr>
        <w:rPr>
          <w:rFonts w:cstheme="minorHAnsi"/>
        </w:rPr>
      </w:pPr>
    </w:p>
    <w:p w14:paraId="6A6A1333" w14:textId="2A189E7B" w:rsidR="005E486E" w:rsidRPr="005E486E" w:rsidRDefault="002C14C3" w:rsidP="002C14C3">
      <w:pPr>
        <w:pStyle w:val="Title"/>
      </w:pPr>
      <w:r w:rsidRPr="005E486E">
        <w:t xml:space="preserve">A New Discrete Distribution: Properties, Characterizations, Modeling Real Count Data, </w:t>
      </w:r>
      <w:proofErr w:type="gramStart"/>
      <w:r w:rsidRPr="005E486E">
        <w:t>Bayesian</w:t>
      </w:r>
      <w:proofErr w:type="gramEnd"/>
      <w:r w:rsidRPr="005E486E">
        <w:t xml:space="preserve"> and Non-Bayesian Estimations</w:t>
      </w:r>
    </w:p>
    <w:p w14:paraId="026F7315" w14:textId="77777777" w:rsidR="005E486E" w:rsidRPr="005E486E" w:rsidRDefault="005E486E" w:rsidP="005E486E">
      <w:pPr>
        <w:rPr>
          <w:rFonts w:cstheme="minorHAnsi"/>
          <w:sz w:val="24"/>
          <w:szCs w:val="24"/>
        </w:rPr>
      </w:pPr>
    </w:p>
    <w:p w14:paraId="089EA128" w14:textId="77777777" w:rsidR="005E486E" w:rsidRPr="002C14C3" w:rsidRDefault="005E486E" w:rsidP="002C14C3">
      <w:pPr>
        <w:pStyle w:val="NoSpacing"/>
        <w:rPr>
          <w:sz w:val="32"/>
          <w:szCs w:val="32"/>
        </w:rPr>
      </w:pPr>
      <w:r w:rsidRPr="002C14C3">
        <w:rPr>
          <w:sz w:val="32"/>
          <w:szCs w:val="32"/>
        </w:rPr>
        <w:t xml:space="preserve">Haitham </w:t>
      </w:r>
      <w:proofErr w:type="spellStart"/>
      <w:r w:rsidRPr="002C14C3">
        <w:rPr>
          <w:sz w:val="32"/>
          <w:szCs w:val="32"/>
        </w:rPr>
        <w:t>Mosad</w:t>
      </w:r>
      <w:proofErr w:type="spellEnd"/>
      <w:r w:rsidRPr="002C14C3">
        <w:rPr>
          <w:sz w:val="32"/>
          <w:szCs w:val="32"/>
        </w:rPr>
        <w:t xml:space="preserve"> </w:t>
      </w:r>
      <w:proofErr w:type="spellStart"/>
      <w:r w:rsidRPr="002C14C3">
        <w:rPr>
          <w:sz w:val="32"/>
          <w:szCs w:val="32"/>
        </w:rPr>
        <w:t>Yousof</w:t>
      </w:r>
      <w:proofErr w:type="spellEnd"/>
    </w:p>
    <w:p w14:paraId="48993BAC" w14:textId="77777777" w:rsidR="005E486E" w:rsidRPr="002C14C3" w:rsidRDefault="005E486E" w:rsidP="002C14C3">
      <w:pPr>
        <w:pStyle w:val="NoSpacing"/>
        <w:rPr>
          <w:sz w:val="24"/>
          <w:szCs w:val="24"/>
        </w:rPr>
      </w:pPr>
      <w:r w:rsidRPr="002C14C3">
        <w:rPr>
          <w:sz w:val="24"/>
          <w:szCs w:val="24"/>
        </w:rPr>
        <w:t xml:space="preserve">Department of Statistics, Mathematics and Insurance, </w:t>
      </w:r>
      <w:proofErr w:type="spellStart"/>
      <w:r w:rsidRPr="002C14C3">
        <w:rPr>
          <w:sz w:val="24"/>
          <w:szCs w:val="24"/>
        </w:rPr>
        <w:t>Benha</w:t>
      </w:r>
      <w:proofErr w:type="spellEnd"/>
      <w:r w:rsidRPr="002C14C3">
        <w:rPr>
          <w:sz w:val="24"/>
          <w:szCs w:val="24"/>
        </w:rPr>
        <w:t xml:space="preserve"> University, Egypt</w:t>
      </w:r>
    </w:p>
    <w:p w14:paraId="39931289" w14:textId="31B5CF91" w:rsidR="005E486E" w:rsidRPr="002C14C3" w:rsidRDefault="005E486E" w:rsidP="002C14C3">
      <w:pPr>
        <w:pStyle w:val="NoSpacing"/>
        <w:rPr>
          <w:sz w:val="32"/>
          <w:szCs w:val="32"/>
        </w:rPr>
      </w:pPr>
      <w:r w:rsidRPr="002C14C3">
        <w:rPr>
          <w:sz w:val="32"/>
          <w:szCs w:val="32"/>
        </w:rPr>
        <w:t xml:space="preserve">Christophe </w:t>
      </w:r>
      <w:proofErr w:type="spellStart"/>
      <w:r w:rsidRPr="002C14C3">
        <w:rPr>
          <w:sz w:val="32"/>
          <w:szCs w:val="32"/>
        </w:rPr>
        <w:t>Chesneau</w:t>
      </w:r>
      <w:proofErr w:type="spellEnd"/>
    </w:p>
    <w:p w14:paraId="5A3AF340" w14:textId="77777777" w:rsidR="005E486E" w:rsidRPr="002C14C3" w:rsidRDefault="005E486E" w:rsidP="002C14C3">
      <w:pPr>
        <w:pStyle w:val="NoSpacing"/>
        <w:rPr>
          <w:sz w:val="24"/>
          <w:szCs w:val="24"/>
        </w:rPr>
      </w:pPr>
      <w:r w:rsidRPr="002C14C3">
        <w:rPr>
          <w:sz w:val="24"/>
          <w:szCs w:val="24"/>
        </w:rPr>
        <w:t>LMNO, University of Caen Normandie, Caen 14032, France</w:t>
      </w:r>
    </w:p>
    <w:p w14:paraId="2292C428" w14:textId="77777777" w:rsidR="005E486E" w:rsidRPr="002C14C3" w:rsidRDefault="005E486E" w:rsidP="002C14C3">
      <w:pPr>
        <w:pStyle w:val="NoSpacing"/>
        <w:rPr>
          <w:sz w:val="32"/>
          <w:szCs w:val="32"/>
        </w:rPr>
      </w:pPr>
      <w:r w:rsidRPr="002C14C3">
        <w:rPr>
          <w:sz w:val="32"/>
          <w:szCs w:val="32"/>
        </w:rPr>
        <w:t>Gholamhossein Hamedani</w:t>
      </w:r>
    </w:p>
    <w:p w14:paraId="737BE734" w14:textId="77777777" w:rsidR="005E486E" w:rsidRPr="002C14C3" w:rsidRDefault="005E486E" w:rsidP="002C14C3">
      <w:pPr>
        <w:pStyle w:val="NoSpacing"/>
        <w:rPr>
          <w:sz w:val="24"/>
          <w:szCs w:val="24"/>
        </w:rPr>
      </w:pPr>
      <w:r w:rsidRPr="002C14C3">
        <w:rPr>
          <w:sz w:val="24"/>
          <w:szCs w:val="24"/>
        </w:rPr>
        <w:t>Department of Mathematical and Statistical Sciences, Marquette University, USA</w:t>
      </w:r>
    </w:p>
    <w:p w14:paraId="7361AA54" w14:textId="77777777" w:rsidR="005E486E" w:rsidRPr="002C14C3" w:rsidRDefault="005E486E" w:rsidP="002C14C3">
      <w:pPr>
        <w:pStyle w:val="NoSpacing"/>
        <w:rPr>
          <w:sz w:val="32"/>
          <w:szCs w:val="32"/>
        </w:rPr>
      </w:pPr>
      <w:r w:rsidRPr="002C14C3">
        <w:rPr>
          <w:sz w:val="32"/>
          <w:szCs w:val="32"/>
        </w:rPr>
        <w:t>Mohamed Ibrahim</w:t>
      </w:r>
    </w:p>
    <w:p w14:paraId="04D03CD9" w14:textId="7840701B" w:rsidR="005E486E" w:rsidRPr="002C14C3" w:rsidRDefault="005E486E" w:rsidP="002C14C3">
      <w:pPr>
        <w:pStyle w:val="NoSpacing"/>
        <w:rPr>
          <w:sz w:val="24"/>
          <w:szCs w:val="24"/>
        </w:rPr>
      </w:pPr>
      <w:r w:rsidRPr="002C14C3">
        <w:rPr>
          <w:sz w:val="24"/>
          <w:szCs w:val="24"/>
        </w:rPr>
        <w:t>Department of Applied, Mathematical and Actuarial Statistics, Faculty of Commerce, Damietta University, Damietta, Egypt</w:t>
      </w:r>
    </w:p>
    <w:p w14:paraId="43BB0CB3" w14:textId="77777777" w:rsidR="005E486E" w:rsidRPr="005E486E" w:rsidRDefault="005E486E" w:rsidP="002C14C3">
      <w:pPr>
        <w:pStyle w:val="Heading1"/>
      </w:pPr>
      <w:r w:rsidRPr="005E486E">
        <w:t>1. INTRODUCTION</w:t>
      </w:r>
    </w:p>
    <w:p w14:paraId="73E04A31" w14:textId="0CED21AB" w:rsidR="0019683D" w:rsidRPr="007B5EC5" w:rsidRDefault="005E486E" w:rsidP="0019683D">
      <w:pPr>
        <w:rPr>
          <w:rFonts w:cstheme="minorHAnsi"/>
          <w:sz w:val="24"/>
          <w:szCs w:val="24"/>
        </w:rPr>
      </w:pPr>
      <w:r w:rsidRPr="005E486E">
        <w:rPr>
          <w:rFonts w:cstheme="minorHAnsi"/>
          <w:sz w:val="24"/>
          <w:szCs w:val="24"/>
        </w:rPr>
        <w:t>Discretization of existing continuous probability distributions has received wide attention in recent years. In this article, we define a new two–parameter discrete distribution which includes the discrete Burr-</w:t>
      </w:r>
      <w:proofErr w:type="spellStart"/>
      <w:r w:rsidRPr="005E486E">
        <w:rPr>
          <w:rFonts w:cstheme="minorHAnsi"/>
          <w:sz w:val="24"/>
          <w:szCs w:val="24"/>
        </w:rPr>
        <w:t>Hatke</w:t>
      </w:r>
      <w:proofErr w:type="spellEnd"/>
      <w:r w:rsidRPr="005E486E">
        <w:rPr>
          <w:rFonts w:cstheme="minorHAnsi"/>
          <w:sz w:val="24"/>
          <w:szCs w:val="24"/>
        </w:rPr>
        <w:t xml:space="preserve"> (DBH) distribution (see El-</w:t>
      </w:r>
      <w:proofErr w:type="spellStart"/>
      <w:r w:rsidRPr="005E486E">
        <w:rPr>
          <w:rFonts w:cstheme="minorHAnsi"/>
          <w:sz w:val="24"/>
          <w:szCs w:val="24"/>
        </w:rPr>
        <w:t>Morshedy</w:t>
      </w:r>
      <w:proofErr w:type="spellEnd"/>
      <w:r w:rsidRPr="005E486E">
        <w:rPr>
          <w:rFonts w:cstheme="minorHAnsi"/>
          <w:sz w:val="24"/>
          <w:szCs w:val="24"/>
        </w:rPr>
        <w:t xml:space="preserve"> </w:t>
      </w:r>
      <w:r w:rsidRPr="005E486E">
        <w:rPr>
          <w:rFonts w:cstheme="minorHAnsi"/>
          <w:i/>
          <w:iCs/>
          <w:sz w:val="24"/>
          <w:szCs w:val="24"/>
        </w:rPr>
        <w:t>et al.</w:t>
      </w:r>
      <w:r w:rsidRPr="005E486E">
        <w:rPr>
          <w:rFonts w:cstheme="minorHAnsi"/>
          <w:sz w:val="24"/>
          <w:szCs w:val="24"/>
        </w:rPr>
        <w:t>, 2020a). The new distribution, thus, can be considered as a new generalization of the Burr-</w:t>
      </w:r>
      <w:proofErr w:type="spellStart"/>
      <w:r w:rsidRPr="005E486E">
        <w:rPr>
          <w:rFonts w:cstheme="minorHAnsi"/>
          <w:sz w:val="24"/>
          <w:szCs w:val="24"/>
        </w:rPr>
        <w:t>Hatke</w:t>
      </w:r>
      <w:proofErr w:type="spellEnd"/>
      <w:r w:rsidRPr="005E486E">
        <w:rPr>
          <w:rFonts w:cstheme="minorHAnsi"/>
          <w:sz w:val="24"/>
          <w:szCs w:val="24"/>
        </w:rPr>
        <w:t xml:space="preserve"> distribution. In the statistical literature, many discrete versions of continuous distributions have been defined, studied and used in the modeling of count data, such as the </w:t>
      </w:r>
      <w:proofErr w:type="spellStart"/>
      <w:r w:rsidRPr="005E486E">
        <w:rPr>
          <w:rFonts w:cstheme="minorHAnsi"/>
          <w:sz w:val="24"/>
          <w:szCs w:val="24"/>
        </w:rPr>
        <w:t>poisson</w:t>
      </w:r>
      <w:proofErr w:type="spellEnd"/>
      <w:r w:rsidRPr="005E486E">
        <w:rPr>
          <w:rFonts w:cstheme="minorHAnsi"/>
          <w:sz w:val="24"/>
          <w:szCs w:val="24"/>
        </w:rPr>
        <w:t>-Lindley (</w:t>
      </w:r>
      <w:proofErr w:type="spellStart"/>
      <w:r w:rsidRPr="005E486E">
        <w:rPr>
          <w:rFonts w:cstheme="minorHAnsi"/>
          <w:sz w:val="24"/>
          <w:szCs w:val="24"/>
        </w:rPr>
        <w:t>PLi</w:t>
      </w:r>
      <w:proofErr w:type="spellEnd"/>
      <w:r w:rsidRPr="005E486E">
        <w:rPr>
          <w:rFonts w:cstheme="minorHAnsi"/>
          <w:sz w:val="24"/>
          <w:szCs w:val="24"/>
        </w:rPr>
        <w:t>) distribution (see Sankaran, 1970), discrete Weibull (DW) distribution (see Nakagawa and Osaki, 1975), discrete half-normal (DHN) distribution (see Kemp, 2008), discrete Rayleigh (DR) distribution (see Roy, 2004), discrete Pareto (</w:t>
      </w:r>
      <w:proofErr w:type="spellStart"/>
      <w:r w:rsidRPr="005E486E">
        <w:rPr>
          <w:rFonts w:cstheme="minorHAnsi"/>
          <w:sz w:val="24"/>
          <w:szCs w:val="24"/>
        </w:rPr>
        <w:t>DPa</w:t>
      </w:r>
      <w:proofErr w:type="spellEnd"/>
      <w:r w:rsidRPr="005E486E">
        <w:rPr>
          <w:rFonts w:cstheme="minorHAnsi"/>
          <w:sz w:val="24"/>
          <w:szCs w:val="24"/>
        </w:rPr>
        <w:t xml:space="preserve">) distribution (see Krishna and </w:t>
      </w:r>
      <w:proofErr w:type="spellStart"/>
      <w:r w:rsidRPr="005E486E">
        <w:rPr>
          <w:rFonts w:cstheme="minorHAnsi"/>
          <w:sz w:val="24"/>
          <w:szCs w:val="24"/>
        </w:rPr>
        <w:t>Pundir</w:t>
      </w:r>
      <w:proofErr w:type="spellEnd"/>
      <w:r w:rsidRPr="005E486E">
        <w:rPr>
          <w:rFonts w:cstheme="minorHAnsi"/>
          <w:sz w:val="24"/>
          <w:szCs w:val="24"/>
        </w:rPr>
        <w:t xml:space="preserve">, 2009), discrete inverse Weibull (DIW) distribution (see </w:t>
      </w:r>
      <w:proofErr w:type="spellStart"/>
      <w:r w:rsidRPr="005E486E">
        <w:rPr>
          <w:rFonts w:cstheme="minorHAnsi"/>
          <w:sz w:val="24"/>
          <w:szCs w:val="24"/>
        </w:rPr>
        <w:t>Jazi</w:t>
      </w:r>
      <w:proofErr w:type="spellEnd"/>
      <w:r w:rsidRPr="005E486E">
        <w:rPr>
          <w:rFonts w:cstheme="minorHAnsi"/>
          <w:sz w:val="24"/>
          <w:szCs w:val="24"/>
        </w:rPr>
        <w:t xml:space="preserve"> </w:t>
      </w:r>
      <w:r w:rsidRPr="005E486E">
        <w:rPr>
          <w:rFonts w:cstheme="minorHAnsi"/>
          <w:i/>
          <w:iCs/>
          <w:sz w:val="24"/>
          <w:szCs w:val="24"/>
        </w:rPr>
        <w:t>et al.</w:t>
      </w:r>
      <w:r w:rsidRPr="005E486E">
        <w:rPr>
          <w:rFonts w:cstheme="minorHAnsi"/>
          <w:sz w:val="24"/>
          <w:szCs w:val="24"/>
        </w:rPr>
        <w:t>, 2010), generalized geometric (</w:t>
      </w:r>
      <w:proofErr w:type="spellStart"/>
      <w:r w:rsidRPr="005E486E">
        <w:rPr>
          <w:rFonts w:cstheme="minorHAnsi"/>
          <w:sz w:val="24"/>
          <w:szCs w:val="24"/>
        </w:rPr>
        <w:t>GGc</w:t>
      </w:r>
      <w:proofErr w:type="spellEnd"/>
      <w:r w:rsidRPr="005E486E">
        <w:rPr>
          <w:rFonts w:cstheme="minorHAnsi"/>
          <w:sz w:val="24"/>
          <w:szCs w:val="24"/>
        </w:rPr>
        <w:t>) distribution (see Gomez</w:t>
      </w:r>
      <w:r w:rsidR="00A132A4">
        <w:rPr>
          <w:rFonts w:cstheme="minorHAnsi"/>
          <w:sz w:val="24"/>
          <w:szCs w:val="24"/>
        </w:rPr>
        <w:t>-</w:t>
      </w:r>
      <w:proofErr w:type="spellStart"/>
      <w:r w:rsidRPr="005E486E">
        <w:rPr>
          <w:rFonts w:cstheme="minorHAnsi"/>
          <w:sz w:val="24"/>
          <w:szCs w:val="24"/>
        </w:rPr>
        <w:t>Déniz</w:t>
      </w:r>
      <w:proofErr w:type="spellEnd"/>
      <w:r w:rsidRPr="005E486E">
        <w:rPr>
          <w:rFonts w:cstheme="minorHAnsi"/>
          <w:sz w:val="24"/>
          <w:szCs w:val="24"/>
        </w:rPr>
        <w:t>, 2010), discrete Lindley (</w:t>
      </w:r>
      <w:proofErr w:type="spellStart"/>
      <w:r w:rsidRPr="005E486E">
        <w:rPr>
          <w:rFonts w:cstheme="minorHAnsi"/>
          <w:sz w:val="24"/>
          <w:szCs w:val="24"/>
        </w:rPr>
        <w:t>DLi</w:t>
      </w:r>
      <w:proofErr w:type="spellEnd"/>
      <w:r w:rsidRPr="005E486E">
        <w:rPr>
          <w:rFonts w:cstheme="minorHAnsi"/>
          <w:sz w:val="24"/>
          <w:szCs w:val="24"/>
        </w:rPr>
        <w:t>) distribution (see Gomez-</w:t>
      </w:r>
      <w:proofErr w:type="spellStart"/>
      <w:r w:rsidRPr="005E486E">
        <w:rPr>
          <w:rFonts w:cstheme="minorHAnsi"/>
          <w:sz w:val="24"/>
          <w:szCs w:val="24"/>
        </w:rPr>
        <w:t>Déniz</w:t>
      </w:r>
      <w:proofErr w:type="spellEnd"/>
      <w:r w:rsidRPr="005E486E">
        <w:rPr>
          <w:rFonts w:cstheme="minorHAnsi"/>
          <w:sz w:val="24"/>
          <w:szCs w:val="24"/>
        </w:rPr>
        <w:t xml:space="preserve"> and </w:t>
      </w:r>
      <w:proofErr w:type="spellStart"/>
      <w:r w:rsidRPr="005E486E">
        <w:rPr>
          <w:rFonts w:cstheme="minorHAnsi"/>
          <w:sz w:val="24"/>
          <w:szCs w:val="24"/>
        </w:rPr>
        <w:t>Caldern</w:t>
      </w:r>
      <w:proofErr w:type="spellEnd"/>
      <w:r w:rsidRPr="005E486E">
        <w:rPr>
          <w:rFonts w:cstheme="minorHAnsi"/>
          <w:sz w:val="24"/>
          <w:szCs w:val="24"/>
        </w:rPr>
        <w:t xml:space="preserve">-Ojeda, 2011), two-parameter discrete generalized exponential (DGE-II) distribution (see </w:t>
      </w:r>
      <w:proofErr w:type="spellStart"/>
      <w:r w:rsidRPr="005E486E">
        <w:rPr>
          <w:rFonts w:cstheme="minorHAnsi"/>
          <w:sz w:val="24"/>
          <w:szCs w:val="24"/>
        </w:rPr>
        <w:t>Nekoukhou</w:t>
      </w:r>
      <w:proofErr w:type="spellEnd"/>
      <w:r w:rsidRPr="005E486E">
        <w:rPr>
          <w:rFonts w:cstheme="minorHAnsi"/>
          <w:sz w:val="24"/>
          <w:szCs w:val="24"/>
        </w:rPr>
        <w:t xml:space="preserve"> </w:t>
      </w:r>
      <w:r w:rsidRPr="005E486E">
        <w:rPr>
          <w:rFonts w:cstheme="minorHAnsi"/>
          <w:i/>
          <w:iCs/>
          <w:sz w:val="24"/>
          <w:szCs w:val="24"/>
        </w:rPr>
        <w:t>et al.</w:t>
      </w:r>
      <w:r w:rsidRPr="005E486E">
        <w:rPr>
          <w:rFonts w:cstheme="minorHAnsi"/>
          <w:sz w:val="24"/>
          <w:szCs w:val="24"/>
        </w:rPr>
        <w:t>, 2013), discrete inverse Rayleigh (DR) distribution (see Hussain and Ahmad, 2014), discrete log-logistic (DLL) distribution (see Para and Jan, 2016a), discrete</w:t>
      </w:r>
      <w:r w:rsidRPr="007B5EC5">
        <w:rPr>
          <w:rFonts w:cstheme="minorHAnsi"/>
          <w:sz w:val="24"/>
          <w:szCs w:val="24"/>
        </w:rPr>
        <w:t xml:space="preserve"> </w:t>
      </w:r>
      <w:r w:rsidR="0019683D" w:rsidRPr="007B5EC5">
        <w:rPr>
          <w:rFonts w:cstheme="minorHAnsi"/>
          <w:sz w:val="24"/>
          <w:szCs w:val="24"/>
        </w:rPr>
        <w:t>Lomax (</w:t>
      </w:r>
      <w:proofErr w:type="spellStart"/>
      <w:r w:rsidR="0019683D" w:rsidRPr="007B5EC5">
        <w:rPr>
          <w:rFonts w:cstheme="minorHAnsi"/>
          <w:sz w:val="24"/>
          <w:szCs w:val="24"/>
        </w:rPr>
        <w:t>DLx</w:t>
      </w:r>
      <w:proofErr w:type="spellEnd"/>
      <w:r w:rsidR="0019683D" w:rsidRPr="007B5EC5">
        <w:rPr>
          <w:rFonts w:cstheme="minorHAnsi"/>
          <w:sz w:val="24"/>
          <w:szCs w:val="24"/>
        </w:rPr>
        <w:t>) distribution (see Para and Jan, 2016b), discrete Burr type XII (DBXII) distribution (see Para and Jan, 2016b), two-parameter discrete Lindley (</w:t>
      </w:r>
      <w:proofErr w:type="spellStart"/>
      <w:r w:rsidR="0019683D" w:rsidRPr="007B5EC5">
        <w:rPr>
          <w:rFonts w:cstheme="minorHAnsi"/>
          <w:sz w:val="24"/>
          <w:szCs w:val="24"/>
        </w:rPr>
        <w:t>DLi</w:t>
      </w:r>
      <w:proofErr w:type="spellEnd"/>
      <w:r w:rsidR="0019683D" w:rsidRPr="007B5EC5">
        <w:rPr>
          <w:rFonts w:cstheme="minorHAnsi"/>
          <w:sz w:val="24"/>
          <w:szCs w:val="24"/>
        </w:rPr>
        <w:t xml:space="preserve">-II) distribution (see Hussain </w:t>
      </w:r>
      <w:r w:rsidR="0019683D" w:rsidRPr="007B5EC5">
        <w:rPr>
          <w:rFonts w:cstheme="minorHAnsi"/>
          <w:i/>
          <w:iCs/>
          <w:sz w:val="24"/>
          <w:szCs w:val="24"/>
        </w:rPr>
        <w:t>et al.</w:t>
      </w:r>
      <w:r w:rsidR="0019683D" w:rsidRPr="007B5EC5">
        <w:rPr>
          <w:rFonts w:cstheme="minorHAnsi"/>
          <w:sz w:val="24"/>
          <w:szCs w:val="24"/>
        </w:rPr>
        <w:t xml:space="preserve">, 2016), discrete linear failure rate (DLFR) distribution (see Kumar </w:t>
      </w:r>
      <w:r w:rsidR="0019683D" w:rsidRPr="007B5EC5">
        <w:rPr>
          <w:rFonts w:cstheme="minorHAnsi"/>
          <w:i/>
          <w:iCs/>
          <w:sz w:val="24"/>
          <w:szCs w:val="24"/>
        </w:rPr>
        <w:t>et al.</w:t>
      </w:r>
      <w:r w:rsidR="0019683D" w:rsidRPr="007B5EC5">
        <w:rPr>
          <w:rFonts w:cstheme="minorHAnsi"/>
          <w:sz w:val="24"/>
          <w:szCs w:val="24"/>
        </w:rPr>
        <w:t>, 2017) and exponentiated discrete Lindley (</w:t>
      </w:r>
      <w:proofErr w:type="spellStart"/>
      <w:r w:rsidR="0019683D" w:rsidRPr="007B5EC5">
        <w:rPr>
          <w:rFonts w:cstheme="minorHAnsi"/>
          <w:sz w:val="24"/>
          <w:szCs w:val="24"/>
        </w:rPr>
        <w:t>EDLi</w:t>
      </w:r>
      <w:proofErr w:type="spellEnd"/>
      <w:r w:rsidR="0019683D" w:rsidRPr="007B5EC5">
        <w:rPr>
          <w:rFonts w:cstheme="minorHAnsi"/>
          <w:sz w:val="24"/>
          <w:szCs w:val="24"/>
        </w:rPr>
        <w:t>) distribution (see El-</w:t>
      </w:r>
      <w:proofErr w:type="spellStart"/>
      <w:r w:rsidR="0019683D" w:rsidRPr="007B5EC5">
        <w:rPr>
          <w:rFonts w:cstheme="minorHAnsi"/>
          <w:sz w:val="24"/>
          <w:szCs w:val="24"/>
        </w:rPr>
        <w:t>Morshedy</w:t>
      </w:r>
      <w:proofErr w:type="spellEnd"/>
      <w:r w:rsidR="0019683D" w:rsidRPr="007B5EC5">
        <w:rPr>
          <w:rFonts w:cstheme="minorHAnsi"/>
          <w:sz w:val="24"/>
          <w:szCs w:val="24"/>
        </w:rPr>
        <w:t xml:space="preserve"> </w:t>
      </w:r>
      <w:r w:rsidR="0019683D" w:rsidRPr="007B5EC5">
        <w:rPr>
          <w:rFonts w:cstheme="minorHAnsi"/>
          <w:i/>
          <w:iCs/>
          <w:sz w:val="24"/>
          <w:szCs w:val="24"/>
        </w:rPr>
        <w:t>et al.</w:t>
      </w:r>
      <w:r w:rsidR="0019683D" w:rsidRPr="007B5EC5">
        <w:rPr>
          <w:rFonts w:cstheme="minorHAnsi"/>
          <w:sz w:val="24"/>
          <w:szCs w:val="24"/>
        </w:rPr>
        <w:t>, 2020b). A discrete family of distributions based on the Rayleigh distribution, called the discrete Rayleigh-G (DRG) family, was recently introduced along with many new discrete sub-distributions, such as the DR Weibull (DRW), DR exponential (DRE), DR log-logistic (DRLL), DR Lomax (</w:t>
      </w:r>
      <w:proofErr w:type="spellStart"/>
      <w:r w:rsidR="0019683D" w:rsidRPr="007B5EC5">
        <w:rPr>
          <w:rFonts w:cstheme="minorHAnsi"/>
          <w:sz w:val="24"/>
          <w:szCs w:val="24"/>
        </w:rPr>
        <w:t>DRLx</w:t>
      </w:r>
      <w:proofErr w:type="spellEnd"/>
      <w:r w:rsidR="0019683D" w:rsidRPr="007B5EC5">
        <w:rPr>
          <w:rFonts w:cstheme="minorHAnsi"/>
          <w:sz w:val="24"/>
          <w:szCs w:val="24"/>
        </w:rPr>
        <w:t xml:space="preserve">), DR Rayleigh (DRR), DR Burr XII (DRBXII), DR Fréchet (DRF), DR inverse Rayleigh (DRIR), DR inverse exponential (DRIE), DR inverse Lomax (DR </w:t>
      </w:r>
      <w:proofErr w:type="spellStart"/>
      <w:r w:rsidR="0019683D" w:rsidRPr="007B5EC5">
        <w:rPr>
          <w:rFonts w:cstheme="minorHAnsi"/>
          <w:sz w:val="24"/>
          <w:szCs w:val="24"/>
        </w:rPr>
        <w:t>ILx</w:t>
      </w:r>
      <w:proofErr w:type="spellEnd"/>
      <w:r w:rsidR="0019683D" w:rsidRPr="007B5EC5">
        <w:rPr>
          <w:rFonts w:cstheme="minorHAnsi"/>
          <w:sz w:val="24"/>
          <w:szCs w:val="24"/>
        </w:rPr>
        <w:t>), DR half-logistic (DRHL), DR Gumbel (</w:t>
      </w:r>
      <w:proofErr w:type="spellStart"/>
      <w:r w:rsidR="0019683D" w:rsidRPr="007B5EC5">
        <w:rPr>
          <w:rFonts w:cstheme="minorHAnsi"/>
          <w:sz w:val="24"/>
          <w:szCs w:val="24"/>
        </w:rPr>
        <w:t>DRGu</w:t>
      </w:r>
      <w:proofErr w:type="spellEnd"/>
      <w:r w:rsidR="0019683D" w:rsidRPr="007B5EC5">
        <w:rPr>
          <w:rFonts w:cstheme="minorHAnsi"/>
          <w:sz w:val="24"/>
          <w:szCs w:val="24"/>
        </w:rPr>
        <w:t>), DR Lindley (</w:t>
      </w:r>
      <w:proofErr w:type="spellStart"/>
      <w:r w:rsidR="0019683D" w:rsidRPr="007B5EC5">
        <w:rPr>
          <w:rFonts w:cstheme="minorHAnsi"/>
          <w:sz w:val="24"/>
          <w:szCs w:val="24"/>
        </w:rPr>
        <w:t>DRLi</w:t>
      </w:r>
      <w:proofErr w:type="spellEnd"/>
      <w:r w:rsidR="0019683D" w:rsidRPr="007B5EC5">
        <w:rPr>
          <w:rFonts w:cstheme="minorHAnsi"/>
          <w:sz w:val="24"/>
          <w:szCs w:val="24"/>
        </w:rPr>
        <w:t>), DR Nadarajah-</w:t>
      </w:r>
      <w:proofErr w:type="spellStart"/>
      <w:r w:rsidR="0019683D" w:rsidRPr="007B5EC5">
        <w:rPr>
          <w:rFonts w:cstheme="minorHAnsi"/>
          <w:sz w:val="24"/>
          <w:szCs w:val="24"/>
        </w:rPr>
        <w:t>Haghighi</w:t>
      </w:r>
      <w:proofErr w:type="spellEnd"/>
      <w:r w:rsidR="0019683D" w:rsidRPr="007B5EC5">
        <w:rPr>
          <w:rFonts w:cstheme="minorHAnsi"/>
          <w:sz w:val="24"/>
          <w:szCs w:val="24"/>
        </w:rPr>
        <w:t xml:space="preserve"> (DRNH), DR </w:t>
      </w:r>
      <w:proofErr w:type="spellStart"/>
      <w:r w:rsidR="0019683D" w:rsidRPr="007B5EC5">
        <w:rPr>
          <w:rFonts w:cstheme="minorHAnsi"/>
          <w:sz w:val="24"/>
          <w:szCs w:val="24"/>
        </w:rPr>
        <w:t>Gompertz</w:t>
      </w:r>
      <w:proofErr w:type="spellEnd"/>
      <w:r w:rsidR="0019683D" w:rsidRPr="007B5EC5">
        <w:rPr>
          <w:rFonts w:cstheme="minorHAnsi"/>
          <w:sz w:val="24"/>
          <w:szCs w:val="24"/>
        </w:rPr>
        <w:t xml:space="preserve"> (</w:t>
      </w:r>
      <w:proofErr w:type="spellStart"/>
      <w:r w:rsidR="0019683D" w:rsidRPr="007B5EC5">
        <w:rPr>
          <w:rFonts w:cstheme="minorHAnsi"/>
          <w:sz w:val="24"/>
          <w:szCs w:val="24"/>
        </w:rPr>
        <w:t>DRGz</w:t>
      </w:r>
      <w:proofErr w:type="spellEnd"/>
      <w:r w:rsidR="0019683D" w:rsidRPr="007B5EC5">
        <w:rPr>
          <w:rFonts w:cstheme="minorHAnsi"/>
          <w:sz w:val="24"/>
          <w:szCs w:val="24"/>
        </w:rPr>
        <w:t xml:space="preserve">), DR </w:t>
      </w:r>
      <w:proofErr w:type="spellStart"/>
      <w:r w:rsidR="0019683D" w:rsidRPr="007B5EC5">
        <w:rPr>
          <w:rFonts w:cstheme="minorHAnsi"/>
          <w:sz w:val="24"/>
          <w:szCs w:val="24"/>
        </w:rPr>
        <w:t>Dagum</w:t>
      </w:r>
      <w:proofErr w:type="spellEnd"/>
      <w:r w:rsidR="0019683D" w:rsidRPr="007B5EC5">
        <w:rPr>
          <w:rFonts w:cstheme="minorHAnsi"/>
          <w:sz w:val="24"/>
          <w:szCs w:val="24"/>
        </w:rPr>
        <w:t xml:space="preserve"> (DRD), DR inverse flexible W (DRIFW), DR Burr X (DRBX) and DR inverse </w:t>
      </w:r>
      <w:proofErr w:type="spellStart"/>
      <w:r w:rsidR="0019683D" w:rsidRPr="007B5EC5">
        <w:rPr>
          <w:rFonts w:cstheme="minorHAnsi"/>
          <w:sz w:val="24"/>
          <w:szCs w:val="24"/>
        </w:rPr>
        <w:t>Gompertz</w:t>
      </w:r>
      <w:proofErr w:type="spellEnd"/>
      <w:r w:rsidR="0019683D" w:rsidRPr="007B5EC5">
        <w:rPr>
          <w:rFonts w:cstheme="minorHAnsi"/>
          <w:sz w:val="24"/>
          <w:szCs w:val="24"/>
        </w:rPr>
        <w:t xml:space="preserve"> (</w:t>
      </w:r>
      <w:proofErr w:type="spellStart"/>
      <w:r w:rsidR="0019683D" w:rsidRPr="007B5EC5">
        <w:rPr>
          <w:rFonts w:cstheme="minorHAnsi"/>
          <w:sz w:val="24"/>
          <w:szCs w:val="24"/>
        </w:rPr>
        <w:t>DRIGz</w:t>
      </w:r>
      <w:proofErr w:type="spellEnd"/>
      <w:r w:rsidR="0019683D" w:rsidRPr="007B5EC5">
        <w:rPr>
          <w:rFonts w:cstheme="minorHAnsi"/>
          <w:sz w:val="24"/>
          <w:szCs w:val="24"/>
        </w:rPr>
        <w:t xml:space="preserve">) distributions (see </w:t>
      </w:r>
      <w:proofErr w:type="spellStart"/>
      <w:r w:rsidR="0019683D" w:rsidRPr="007B5EC5">
        <w:rPr>
          <w:rFonts w:cstheme="minorHAnsi"/>
          <w:sz w:val="24"/>
          <w:szCs w:val="24"/>
        </w:rPr>
        <w:t>Aboraya</w:t>
      </w:r>
      <w:proofErr w:type="spellEnd"/>
      <w:r w:rsidR="0019683D" w:rsidRPr="007B5EC5">
        <w:rPr>
          <w:rFonts w:cstheme="minorHAnsi"/>
          <w:sz w:val="24"/>
          <w:szCs w:val="24"/>
        </w:rPr>
        <w:t xml:space="preserve"> </w:t>
      </w:r>
      <w:r w:rsidR="0019683D" w:rsidRPr="007B5EC5">
        <w:rPr>
          <w:rFonts w:cstheme="minorHAnsi"/>
          <w:i/>
          <w:iCs/>
          <w:sz w:val="24"/>
          <w:szCs w:val="24"/>
        </w:rPr>
        <w:t>et al.</w:t>
      </w:r>
      <w:r w:rsidR="0019683D" w:rsidRPr="007B5EC5">
        <w:rPr>
          <w:rFonts w:cstheme="minorHAnsi"/>
          <w:sz w:val="24"/>
          <w:szCs w:val="24"/>
        </w:rPr>
        <w:t>, 2020).</w:t>
      </w:r>
    </w:p>
    <w:p w14:paraId="3E93463B" w14:textId="22D134A6" w:rsidR="0019683D" w:rsidRPr="0019683D" w:rsidRDefault="0019683D" w:rsidP="0019683D">
      <w:pPr>
        <w:rPr>
          <w:rFonts w:cstheme="minorHAnsi"/>
          <w:sz w:val="24"/>
          <w:szCs w:val="24"/>
        </w:rPr>
      </w:pPr>
      <w:r w:rsidRPr="0019683D">
        <w:rPr>
          <w:rFonts w:cstheme="minorHAnsi"/>
          <w:sz w:val="24"/>
          <w:szCs w:val="24"/>
        </w:rPr>
        <w:t xml:space="preserve">Recently, </w:t>
      </w:r>
      <w:proofErr w:type="spellStart"/>
      <w:r w:rsidRPr="0019683D">
        <w:rPr>
          <w:rFonts w:cstheme="minorHAnsi"/>
          <w:sz w:val="24"/>
          <w:szCs w:val="24"/>
        </w:rPr>
        <w:t>Yousof</w:t>
      </w:r>
      <w:proofErr w:type="spellEnd"/>
      <w:r w:rsidRPr="0019683D">
        <w:rPr>
          <w:rFonts w:cstheme="minorHAnsi"/>
          <w:sz w:val="24"/>
          <w:szCs w:val="24"/>
        </w:rPr>
        <w:t xml:space="preserve"> </w:t>
      </w:r>
      <w:r w:rsidRPr="0019683D">
        <w:rPr>
          <w:rFonts w:cstheme="minorHAnsi"/>
          <w:i/>
          <w:iCs/>
          <w:sz w:val="24"/>
          <w:szCs w:val="24"/>
        </w:rPr>
        <w:t xml:space="preserve">et al. </w:t>
      </w:r>
      <w:r w:rsidRPr="0019683D">
        <w:rPr>
          <w:rFonts w:cstheme="minorHAnsi"/>
          <w:sz w:val="24"/>
          <w:szCs w:val="24"/>
        </w:rPr>
        <w:t>(2018) defined and studied a new continuous family of distributions based on the Burr-</w:t>
      </w:r>
      <w:proofErr w:type="spellStart"/>
      <w:r w:rsidRPr="0019683D">
        <w:rPr>
          <w:rFonts w:cstheme="minorHAnsi"/>
          <w:sz w:val="24"/>
          <w:szCs w:val="24"/>
        </w:rPr>
        <w:t>Hatke</w:t>
      </w:r>
      <w:proofErr w:type="spellEnd"/>
      <w:r w:rsidRPr="0019683D">
        <w:rPr>
          <w:rFonts w:cstheme="minorHAnsi"/>
          <w:sz w:val="24"/>
          <w:szCs w:val="24"/>
        </w:rPr>
        <w:t xml:space="preserve"> (BH) distribution. A random variable (RV) </w:t>
      </w:r>
      <w:r w:rsidRPr="0019683D">
        <w:rPr>
          <w:rFonts w:cstheme="minorHAnsi"/>
          <w:i/>
          <w:iCs/>
          <w:sz w:val="24"/>
          <w:szCs w:val="24"/>
        </w:rPr>
        <w:t xml:space="preserve">Z </w:t>
      </w:r>
      <w:r w:rsidRPr="0019683D">
        <w:rPr>
          <w:rFonts w:cstheme="minorHAnsi"/>
          <w:sz w:val="24"/>
          <w:szCs w:val="24"/>
        </w:rPr>
        <w:t>is said to have the generalized Burr-</w:t>
      </w:r>
      <w:proofErr w:type="spellStart"/>
      <w:r w:rsidRPr="0019683D">
        <w:rPr>
          <w:rFonts w:cstheme="minorHAnsi"/>
          <w:sz w:val="24"/>
          <w:szCs w:val="24"/>
        </w:rPr>
        <w:t>Hatke</w:t>
      </w:r>
      <w:proofErr w:type="spellEnd"/>
      <w:r w:rsidRPr="0019683D">
        <w:rPr>
          <w:rFonts w:cstheme="minorHAnsi"/>
          <w:sz w:val="24"/>
          <w:szCs w:val="24"/>
        </w:rPr>
        <w:t xml:space="preserve"> (GBH) distribution if its cumulative distribution function (CDF) is given by</w:t>
      </w:r>
    </w:p>
    <w:p w14:paraId="40D3DAB8" w14:textId="4530889C" w:rsidR="00150F44" w:rsidRDefault="006A7F64" w:rsidP="0019683D">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F</m:t>
              </m:r>
            </m:e>
            <m:sub>
              <m:r>
                <w:rPr>
                  <w:rFonts w:ascii="Cambria Math" w:hAnsi="Cambria Math" w:cstheme="minorHAnsi"/>
                  <w:sz w:val="24"/>
                  <w:szCs w:val="24"/>
                </w:rPr>
                <m:t>α,β</m:t>
              </m:r>
            </m:sub>
          </m:sSub>
          <m:r>
            <w:rPr>
              <w:rFonts w:ascii="Cambria Math" w:hAnsi="Cambria Math" w:cstheme="minorHAnsi"/>
              <w:sz w:val="24"/>
              <w:szCs w:val="24"/>
            </w:rPr>
            <m:t>(z)=P(Z≤z)=1-</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z+1</m:t>
              </m:r>
            </m:den>
          </m:f>
          <m:r>
            <m:rPr>
              <m:sty m:val="p"/>
            </m:rPr>
            <w:rPr>
              <w:rFonts w:ascii="Cambria Math" w:hAnsi="Cambria Math" w:cstheme="minorHAnsi"/>
              <w:sz w:val="24"/>
              <w:szCs w:val="24"/>
            </w:rPr>
            <m:t>exp</m:t>
          </m:r>
          <m:sSub>
            <m:sSubPr>
              <m:ctrlPr>
                <w:rPr>
                  <w:rFonts w:ascii="Cambria Math" w:hAnsi="Cambria Math" w:cstheme="minorHAnsi"/>
                  <w:i/>
                  <w:sz w:val="24"/>
                  <w:szCs w:val="24"/>
                </w:rPr>
              </m:ctrlPr>
            </m:sSubPr>
            <m:e>
              <m:d>
                <m:dPr>
                  <m:begChr m:val="["/>
                  <m:endChr m:val="]"/>
                  <m:ctrlPr>
                    <w:rPr>
                      <w:rFonts w:ascii="Cambria Math" w:hAnsi="Cambria Math" w:cstheme="minorHAnsi"/>
                      <w:i/>
                      <w:sz w:val="24"/>
                      <w:szCs w:val="24"/>
                    </w:rPr>
                  </m:ctrlPr>
                </m:dPr>
                <m:e>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(αz)</m:t>
                      </m:r>
                    </m:e>
                    <m:sup>
                      <m:r>
                        <w:rPr>
                          <w:rFonts w:ascii="Cambria Math" w:hAnsi="Cambria Math" w:cstheme="minorHAnsi"/>
                          <w:sz w:val="24"/>
                          <w:szCs w:val="24"/>
                        </w:rPr>
                        <m:t>β</m:t>
                      </m:r>
                    </m:sup>
                  </m:sSup>
                </m:e>
              </m:d>
              <m:r>
                <w:rPr>
                  <w:rFonts w:ascii="Cambria Math" w:hAnsi="Cambria Math" w:cstheme="minorHAnsi"/>
                  <w:sz w:val="24"/>
                  <w:szCs w:val="24"/>
                </w:rPr>
                <m:t>|</m:t>
              </m:r>
            </m:e>
            <m:sub>
              <m:r>
                <w:rPr>
                  <w:rFonts w:ascii="Cambria Math" w:hAnsi="Cambria Math" w:cstheme="minorHAnsi"/>
                  <w:sz w:val="24"/>
                  <w:szCs w:val="24"/>
                </w:rPr>
                <m:t>(z&gt;0, and α,β&gt;0)</m:t>
              </m:r>
            </m:sub>
          </m:sSub>
          <m:r>
            <w:rPr>
              <w:rFonts w:ascii="Cambria Math" w:hAnsi="Cambria Math" w:cstheme="minorHAnsi"/>
              <w:sz w:val="24"/>
              <w:szCs w:val="24"/>
            </w:rPr>
            <m:t xml:space="preserve">. </m:t>
          </m:r>
        </m:oMath>
      </m:oMathPara>
    </w:p>
    <w:p w14:paraId="5FCA3209" w14:textId="0BC933C6" w:rsidR="0019683D" w:rsidRPr="0019683D" w:rsidRDefault="0019683D" w:rsidP="0019683D">
      <w:pPr>
        <w:rPr>
          <w:rFonts w:cstheme="minorHAnsi"/>
          <w:sz w:val="24"/>
          <w:szCs w:val="24"/>
        </w:rPr>
      </w:pPr>
      <w:r w:rsidRPr="0019683D">
        <w:rPr>
          <w:rFonts w:cstheme="minorHAnsi"/>
          <w:sz w:val="24"/>
          <w:szCs w:val="24"/>
        </w:rPr>
        <w:t>(1)</w:t>
      </w:r>
    </w:p>
    <w:p w14:paraId="1DBDA40F" w14:textId="3D5953CB" w:rsidR="002E4B6A" w:rsidRPr="0019683D" w:rsidRDefault="0019683D" w:rsidP="0019683D">
      <w:pPr>
        <w:rPr>
          <w:rFonts w:cstheme="minorHAnsi"/>
          <w:sz w:val="24"/>
          <w:szCs w:val="24"/>
        </w:rPr>
      </w:pPr>
      <w:r w:rsidRPr="0019683D">
        <w:rPr>
          <w:rFonts w:cstheme="minorHAnsi"/>
          <w:sz w:val="24"/>
          <w:szCs w:val="24"/>
        </w:rPr>
        <w:t xml:space="preserve">For </w:t>
      </w:r>
      <m:oMath>
        <m:r>
          <w:rPr>
            <w:rFonts w:ascii="Cambria Math" w:hAnsi="Cambria Math" w:cstheme="minorHAnsi"/>
            <w:sz w:val="24"/>
            <w:szCs w:val="24"/>
          </w:rPr>
          <m:t>β=1</m:t>
        </m:r>
      </m:oMath>
      <w:r w:rsidRPr="0019683D">
        <w:rPr>
          <w:rFonts w:cstheme="minorHAnsi"/>
          <w:sz w:val="24"/>
          <w:szCs w:val="24"/>
        </w:rPr>
        <w:t>, the GBH distribution reduces to the one parameter BH distribution first introduced by Maniu and Voda (2008). Then, the CDF of the discrete generalized Burr-</w:t>
      </w:r>
      <w:proofErr w:type="spellStart"/>
      <w:r w:rsidRPr="0019683D">
        <w:rPr>
          <w:rFonts w:cstheme="minorHAnsi"/>
          <w:sz w:val="24"/>
          <w:szCs w:val="24"/>
        </w:rPr>
        <w:t>Hatke</w:t>
      </w:r>
      <w:proofErr w:type="spellEnd"/>
      <w:r w:rsidRPr="0019683D">
        <w:rPr>
          <w:rFonts w:cstheme="minorHAnsi"/>
          <w:sz w:val="24"/>
          <w:szCs w:val="24"/>
        </w:rPr>
        <w:t xml:space="preserve"> (DGBH) distribution can be expressed as</w:t>
      </w:r>
    </w:p>
    <w:p w14:paraId="7AB28B43" w14:textId="5AF8B3A9" w:rsidR="00C31F7D" w:rsidRDefault="006A7F64" w:rsidP="0019683D">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π,β</m:t>
              </m:r>
            </m:sub>
          </m:sSub>
          <m:d>
            <m:dPr>
              <m:ctrlPr>
                <w:rPr>
                  <w:rFonts w:ascii="Cambria Math" w:hAnsi="Cambria Math" w:cstheme="minorHAnsi"/>
                  <w:i/>
                  <w:sz w:val="24"/>
                  <w:szCs w:val="24"/>
                </w:rPr>
              </m:ctrlPr>
            </m:dPr>
            <m:e>
              <m:r>
                <w:rPr>
                  <w:rFonts w:ascii="Cambria Math" w:hAnsi="Cambria Math" w:cstheme="minorHAnsi"/>
                  <w:sz w:val="24"/>
                  <w:szCs w:val="24"/>
                </w:rPr>
                <m:t>z</m:t>
              </m:r>
            </m:e>
          </m:d>
          <m:r>
            <w:rPr>
              <w:rFonts w:ascii="Cambria Math" w:hAnsi="Cambria Math" w:cstheme="minorHAnsi"/>
              <w:sz w:val="24"/>
              <w:szCs w:val="24"/>
            </w:rPr>
            <m:t>=1-</m:t>
          </m:r>
          <m:sSub>
            <m:sSubPr>
              <m:ctrlPr>
                <w:rPr>
                  <w:rFonts w:ascii="Cambria Math" w:hAnsi="Cambria Math" w:cstheme="minorHAnsi"/>
                  <w:i/>
                  <w:sz w:val="24"/>
                  <w:szCs w:val="24"/>
                </w:rPr>
              </m:ctrlPr>
            </m:sSubPr>
            <m:e>
              <m:f>
                <m:fPr>
                  <m:ctrlPr>
                    <w:rPr>
                      <w:rFonts w:ascii="Cambria Math" w:hAnsi="Cambria Math" w:cstheme="minorHAnsi"/>
                      <w:i/>
                      <w:sz w:val="24"/>
                      <w:szCs w:val="24"/>
                    </w:rPr>
                  </m:ctrlPr>
                </m:fPr>
                <m:num>
                  <m:r>
                    <w:rPr>
                      <w:rFonts w:ascii="Cambria Math" w:hAnsi="Cambria Math" w:cstheme="minorHAnsi"/>
                      <w:sz w:val="24"/>
                      <w:szCs w:val="24"/>
                    </w:rPr>
                    <m:t>π</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β</m:t>
                      </m:r>
                    </m:sup>
                  </m:sSup>
                </m:num>
                <m:den>
                  <m:r>
                    <w:rPr>
                      <w:rFonts w:ascii="Cambria Math" w:hAnsi="Cambria Math" w:cstheme="minorHAnsi"/>
                      <w:sz w:val="24"/>
                      <w:szCs w:val="24"/>
                    </w:rPr>
                    <m:t>z+2</m:t>
                  </m:r>
                </m:den>
              </m:f>
              <m:r>
                <w:rPr>
                  <w:rFonts w:ascii="Cambria Math" w:hAnsi="Cambria Math" w:cstheme="minorHAnsi"/>
                  <w:sz w:val="24"/>
                  <w:szCs w:val="24"/>
                </w:rPr>
                <m:t>|</m:t>
              </m:r>
            </m:e>
            <m:sub>
              <m:d>
                <m:dPr>
                  <m:ctrlPr>
                    <w:rPr>
                      <w:rFonts w:ascii="Cambria Math" w:hAnsi="Cambria Math" w:cstheme="minorHAnsi"/>
                      <w:i/>
                      <w:sz w:val="24"/>
                      <w:szCs w:val="24"/>
                    </w:rPr>
                  </m:ctrlPr>
                </m:dPr>
                <m:e>
                  <m:r>
                    <w:rPr>
                      <w:rFonts w:ascii="Cambria Math" w:hAnsi="Cambria Math" w:cstheme="minorHAnsi"/>
                      <w:sz w:val="24"/>
                      <w:szCs w:val="24"/>
                    </w:rPr>
                    <m:t>0&lt;π&lt;1 and z</m:t>
                  </m:r>
                  <m:r>
                    <w:rPr>
                      <w:rFonts w:ascii="Cambria Math" w:hAnsi="Cambria Math" w:cs="Cambria Math"/>
                      <w:sz w:val="24"/>
                      <w:szCs w:val="24"/>
                    </w:rPr>
                    <m:t>∈</m:t>
                  </m:r>
                  <m:r>
                    <m:rPr>
                      <m:scr m:val="double-struck"/>
                    </m:rPr>
                    <w:rPr>
                      <w:rFonts w:ascii="Cambria Math" w:hAnsi="Cambria Math" w:cstheme="minorHAnsi"/>
                      <w:sz w:val="24"/>
                      <w:szCs w:val="24"/>
                    </w:rPr>
                    <m:t>N</m:t>
                  </m:r>
                </m:e>
              </m:d>
            </m:sub>
          </m:sSub>
          <m:r>
            <w:rPr>
              <w:rFonts w:ascii="Cambria Math" w:hAnsi="Cambria Math" w:cstheme="minorHAnsi"/>
              <w:sz w:val="24"/>
              <w:szCs w:val="24"/>
            </w:rPr>
            <m:t xml:space="preserve">, </m:t>
          </m:r>
        </m:oMath>
      </m:oMathPara>
    </w:p>
    <w:p w14:paraId="5C410A62" w14:textId="1281053C" w:rsidR="0019683D" w:rsidRPr="0019683D" w:rsidRDefault="0019683D" w:rsidP="0019683D">
      <w:pPr>
        <w:rPr>
          <w:rFonts w:cstheme="minorHAnsi"/>
          <w:sz w:val="24"/>
          <w:szCs w:val="24"/>
        </w:rPr>
      </w:pPr>
      <w:r w:rsidRPr="0019683D">
        <w:rPr>
          <w:rFonts w:cstheme="minorHAnsi"/>
          <w:sz w:val="24"/>
          <w:szCs w:val="24"/>
        </w:rPr>
        <w:t>(2)</w:t>
      </w:r>
    </w:p>
    <w:p w14:paraId="5887C1BC" w14:textId="38B8DDCF" w:rsidR="0019683D" w:rsidRPr="0019683D" w:rsidRDefault="0019683D" w:rsidP="0019683D">
      <w:pPr>
        <w:rPr>
          <w:rFonts w:cstheme="minorHAnsi"/>
          <w:sz w:val="24"/>
          <w:szCs w:val="24"/>
        </w:rPr>
      </w:pPr>
      <w:r w:rsidRPr="0019683D">
        <w:rPr>
          <w:rFonts w:cstheme="minorHAnsi"/>
          <w:sz w:val="24"/>
          <w:szCs w:val="24"/>
        </w:rPr>
        <w:t xml:space="preserve">where </w:t>
      </w:r>
      <m:oMath>
        <m:r>
          <m:rPr>
            <m:scr m:val="double-struck"/>
          </m:rPr>
          <w:rPr>
            <w:rFonts w:ascii="Cambria Math" w:hAnsi="Cambria Math" w:cstheme="minorHAnsi"/>
            <w:sz w:val="24"/>
            <w:szCs w:val="24"/>
          </w:rPr>
          <m:t xml:space="preserve">N = </m:t>
        </m:r>
        <m:d>
          <m:dPr>
            <m:begChr m:val="{"/>
            <m:endChr m:val="}"/>
            <m:ctrlPr>
              <w:rPr>
                <w:rFonts w:ascii="Cambria Math" w:hAnsi="Cambria Math" w:cstheme="minorHAnsi"/>
                <w:i/>
                <w:sz w:val="24"/>
                <w:szCs w:val="24"/>
              </w:rPr>
            </m:ctrlPr>
          </m:dPr>
          <m:e>
            <m:r>
              <w:rPr>
                <w:rFonts w:ascii="Cambria Math" w:hAnsi="Cambria Math" w:cstheme="minorHAnsi"/>
                <w:sz w:val="24"/>
                <w:szCs w:val="24"/>
              </w:rPr>
              <m:t>0, 1, 2, . . .</m:t>
            </m:r>
          </m:e>
        </m:d>
      </m:oMath>
      <w:r w:rsidRPr="0019683D">
        <w:rPr>
          <w:rFonts w:cstheme="minorHAnsi"/>
          <w:sz w:val="24"/>
          <w:szCs w:val="24"/>
        </w:rPr>
        <w:t xml:space="preserve"> . For </w:t>
      </w:r>
      <m:oMath>
        <m:r>
          <w:rPr>
            <w:rFonts w:ascii="Cambria Math" w:hAnsi="Cambria Math" w:cstheme="minorHAnsi"/>
            <w:sz w:val="24"/>
            <w:szCs w:val="24"/>
          </w:rPr>
          <m:t>β=1</m:t>
        </m:r>
      </m:oMath>
      <w:r w:rsidRPr="0019683D">
        <w:rPr>
          <w:rFonts w:cstheme="minorHAnsi"/>
          <w:sz w:val="24"/>
          <w:szCs w:val="24"/>
        </w:rPr>
        <w:t>, the DGBH distribution reduces to the DBH distribution as introduced by El-</w:t>
      </w:r>
      <w:proofErr w:type="spellStart"/>
      <w:r w:rsidRPr="0019683D">
        <w:rPr>
          <w:rFonts w:cstheme="minorHAnsi"/>
          <w:sz w:val="24"/>
          <w:szCs w:val="24"/>
        </w:rPr>
        <w:t>Morshedy</w:t>
      </w:r>
      <w:proofErr w:type="spellEnd"/>
      <w:r w:rsidRPr="0019683D">
        <w:rPr>
          <w:rFonts w:cstheme="minorHAnsi"/>
          <w:sz w:val="24"/>
          <w:szCs w:val="24"/>
        </w:rPr>
        <w:t xml:space="preserve"> </w:t>
      </w:r>
      <w:r w:rsidRPr="0019683D">
        <w:rPr>
          <w:rFonts w:cstheme="minorHAnsi"/>
          <w:i/>
          <w:iCs/>
          <w:sz w:val="24"/>
          <w:szCs w:val="24"/>
        </w:rPr>
        <w:t xml:space="preserve">et al. </w:t>
      </w:r>
      <w:r w:rsidRPr="0019683D">
        <w:rPr>
          <w:rFonts w:cstheme="minorHAnsi"/>
          <w:sz w:val="24"/>
          <w:szCs w:val="24"/>
        </w:rPr>
        <w:t xml:space="preserve">(2020a). Moreover, the following first-order dominance holds: for </w:t>
      </w:r>
      <m:oMath>
        <m:r>
          <w:rPr>
            <w:rFonts w:ascii="Cambria Math" w:hAnsi="Cambria Math" w:cstheme="minorHAnsi"/>
            <w:sz w:val="24"/>
            <w:szCs w:val="24"/>
          </w:rPr>
          <m:t>β≥1</m:t>
        </m:r>
      </m:oMath>
      <w:r w:rsidRPr="0019683D">
        <w:rPr>
          <w:rFonts w:cstheme="minorHAnsi"/>
          <w:sz w:val="24"/>
          <w:szCs w:val="24"/>
        </w:rPr>
        <w:t xml:space="preserve">, we have </w:t>
      </w:r>
      <m:oMath>
        <m:sSub>
          <m:sSubPr>
            <m:ctrlPr>
              <w:rPr>
                <w:rFonts w:ascii="Cambria Math" w:hAnsi="Cambria Math" w:cstheme="minorHAnsi"/>
                <w:b/>
                <w:bCs/>
                <w:iCs/>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rPr>
              <m:t>π,1</m:t>
            </m:r>
          </m:sub>
        </m:sSub>
        <m:r>
          <w:rPr>
            <w:rFonts w:ascii="Cambria Math" w:hAnsi="Cambria Math" w:cstheme="minorHAnsi"/>
            <w:sz w:val="24"/>
            <w:szCs w:val="24"/>
          </w:rPr>
          <m:t>(z)≤</m:t>
        </m:r>
        <m:sSub>
          <m:sSubPr>
            <m:ctrlPr>
              <w:rPr>
                <w:rFonts w:ascii="Cambria Math" w:hAnsi="Cambria Math" w:cstheme="minorHAnsi"/>
                <w:b/>
                <w:bCs/>
                <w:iCs/>
                <w:sz w:val="24"/>
                <w:szCs w:val="24"/>
              </w:rPr>
            </m:ctrlPr>
          </m:sSubPr>
          <m:e>
            <m:r>
              <m:rPr>
                <m:sty m:val="b"/>
              </m:rPr>
              <w:rPr>
                <w:rFonts w:ascii="Cambria Math" w:hAnsi="Cambria Math" w:cstheme="minorHAnsi"/>
                <w:sz w:val="24"/>
                <w:szCs w:val="24"/>
              </w:rPr>
              <m:t>F</m:t>
            </m:r>
          </m:e>
          <m:sub>
            <m:r>
              <m:rPr>
                <m:sty m:val="bi"/>
              </m:rPr>
              <w:rPr>
                <w:rFonts w:ascii="Cambria Math" w:hAnsi="Cambria Math" w:cstheme="minorHAnsi"/>
                <w:sz w:val="24"/>
                <w:szCs w:val="24"/>
              </w:rPr>
              <m:t>π</m:t>
            </m:r>
            <m:r>
              <w:rPr>
                <w:rFonts w:ascii="Cambria Math" w:hAnsi="Cambria Math" w:cstheme="minorHAnsi"/>
                <w:sz w:val="24"/>
                <w:szCs w:val="24"/>
              </w:rPr>
              <m:t>,β</m:t>
            </m:r>
          </m:sub>
        </m:sSub>
        <m:r>
          <w:rPr>
            <w:rFonts w:ascii="Cambria Math" w:hAnsi="Cambria Math" w:cstheme="minorHAnsi"/>
            <w:sz w:val="24"/>
            <w:szCs w:val="24"/>
          </w:rPr>
          <m:t>(z)</m:t>
        </m:r>
      </m:oMath>
      <w:r w:rsidRPr="0019683D">
        <w:rPr>
          <w:rFonts w:cstheme="minorHAnsi"/>
          <w:sz w:val="24"/>
          <w:szCs w:val="24"/>
        </w:rPr>
        <w:t xml:space="preserve">, and the reverse inequality holds for </w:t>
      </w:r>
      <m:oMath>
        <m:r>
          <w:rPr>
            <w:rFonts w:ascii="Cambria Math" w:hAnsi="Cambria Math" w:cstheme="minorHAnsi"/>
            <w:sz w:val="24"/>
            <w:szCs w:val="24"/>
          </w:rPr>
          <m:t>β &lt; 1</m:t>
        </m:r>
      </m:oMath>
      <w:r w:rsidRPr="0019683D">
        <w:rPr>
          <w:rFonts w:cstheme="minorHAnsi"/>
          <w:sz w:val="24"/>
          <w:szCs w:val="24"/>
        </w:rPr>
        <w:t xml:space="preserve">. In this sense, the parameter </w:t>
      </w:r>
      <m:oMath>
        <m:r>
          <w:rPr>
            <w:rFonts w:ascii="Cambria Math" w:hAnsi="Cambria Math" w:cstheme="minorHAnsi"/>
            <w:sz w:val="24"/>
            <w:szCs w:val="24"/>
          </w:rPr>
          <m:t>β</m:t>
        </m:r>
      </m:oMath>
      <w:r w:rsidRPr="0019683D">
        <w:rPr>
          <w:rFonts w:cstheme="minorHAnsi"/>
          <w:i/>
          <w:iCs/>
          <w:sz w:val="24"/>
          <w:szCs w:val="24"/>
        </w:rPr>
        <w:t xml:space="preserve"> </w:t>
      </w:r>
      <w:r w:rsidRPr="0019683D">
        <w:rPr>
          <w:rFonts w:cstheme="minorHAnsi"/>
          <w:sz w:val="24"/>
          <w:szCs w:val="24"/>
        </w:rPr>
        <w:t>makes of the former DBH distribution more pliant. Further role of this parameter will be discussed later.</w:t>
      </w:r>
    </w:p>
    <w:p w14:paraId="4A610DDA" w14:textId="18AF1A77" w:rsidR="0019683D" w:rsidRPr="0019683D" w:rsidRDefault="0019683D" w:rsidP="0019683D">
      <w:pPr>
        <w:rPr>
          <w:rFonts w:cstheme="minorHAnsi"/>
          <w:sz w:val="24"/>
          <w:szCs w:val="24"/>
        </w:rPr>
      </w:pPr>
      <w:r w:rsidRPr="0019683D">
        <w:rPr>
          <w:rFonts w:cstheme="minorHAnsi"/>
          <w:sz w:val="24"/>
          <w:szCs w:val="24"/>
        </w:rPr>
        <w:t xml:space="preserve">The corresponding reliability function (RF) due to </w:t>
      </w:r>
      <w:proofErr w:type="spellStart"/>
      <w:r w:rsidRPr="0019683D">
        <w:rPr>
          <w:rFonts w:cstheme="minorHAnsi"/>
          <w:sz w:val="24"/>
          <w:szCs w:val="24"/>
        </w:rPr>
        <w:t>Steutel</w:t>
      </w:r>
      <w:proofErr w:type="spellEnd"/>
      <w:r w:rsidRPr="0019683D">
        <w:rPr>
          <w:rFonts w:cstheme="minorHAnsi"/>
          <w:sz w:val="24"/>
          <w:szCs w:val="24"/>
        </w:rPr>
        <w:t xml:space="preserve"> and van </w:t>
      </w:r>
      <w:proofErr w:type="spellStart"/>
      <w:r w:rsidRPr="0019683D">
        <w:rPr>
          <w:rFonts w:cstheme="minorHAnsi"/>
          <w:sz w:val="24"/>
          <w:szCs w:val="24"/>
        </w:rPr>
        <w:t>Harn</w:t>
      </w:r>
      <w:proofErr w:type="spellEnd"/>
      <w:r w:rsidRPr="0019683D">
        <w:rPr>
          <w:rFonts w:cstheme="minorHAnsi"/>
          <w:sz w:val="24"/>
          <w:szCs w:val="24"/>
        </w:rPr>
        <w:t xml:space="preserve"> (2004) can be written as</w:t>
      </w:r>
    </w:p>
    <w:p w14:paraId="50F28C02" w14:textId="05841565" w:rsidR="00315C67" w:rsidRDefault="006A7F64" w:rsidP="0019683D">
      <w:pPr>
        <w:rPr>
          <w:rFonts w:cstheme="minorHAnsi"/>
          <w:sz w:val="24"/>
          <w:szCs w:val="24"/>
        </w:rPr>
      </w:pPr>
      <m:oMathPara>
        <m:oMath>
          <m:sSub>
            <m:sSubPr>
              <m:ctrlPr>
                <w:rPr>
                  <w:rFonts w:ascii="Cambria Math" w:hAnsi="Cambria Math" w:cstheme="minorHAnsi"/>
                  <w:b/>
                  <w:bCs/>
                  <w:iCs/>
                  <w:sz w:val="24"/>
                  <w:szCs w:val="24"/>
                </w:rPr>
              </m:ctrlPr>
            </m:sSubPr>
            <m:e>
              <m:r>
                <m:rPr>
                  <m:sty m:val="b"/>
                </m:rPr>
                <w:rPr>
                  <w:rFonts w:ascii="Cambria Math" w:hAnsi="Cambria Math" w:cstheme="minorHAnsi"/>
                  <w:sz w:val="24"/>
                  <w:szCs w:val="24"/>
                </w:rPr>
                <m:t>S</m:t>
              </m:r>
            </m:e>
            <m:sub>
              <m:r>
                <w:rPr>
                  <w:rFonts w:ascii="Cambria Math" w:hAnsi="Cambria Math" w:cstheme="minorHAnsi"/>
                  <w:sz w:val="24"/>
                  <w:szCs w:val="24"/>
                </w:rPr>
                <m:t>π,β</m:t>
              </m:r>
            </m:sub>
          </m:sSub>
          <m:r>
            <w:rPr>
              <w:rFonts w:ascii="Cambria Math" w:hAnsi="Cambria Math" w:cstheme="minorHAnsi"/>
              <w:sz w:val="24"/>
              <w:szCs w:val="24"/>
            </w:rPr>
            <m:t>(z)=</m:t>
          </m:r>
          <m:sSub>
            <m:sSubPr>
              <m:ctrlPr>
                <w:rPr>
                  <w:rFonts w:ascii="Cambria Math" w:hAnsi="Cambria Math" w:cstheme="minorHAnsi"/>
                  <w:b/>
                  <w:bCs/>
                  <w:iCs/>
                  <w:sz w:val="24"/>
                  <w:szCs w:val="24"/>
                </w:rPr>
              </m:ctrlPr>
            </m:sSubPr>
            <m:e>
              <m:acc>
                <m:accPr>
                  <m:chr m:val="̅"/>
                  <m:ctrlPr>
                    <w:rPr>
                      <w:rFonts w:ascii="Cambria Math" w:hAnsi="Cambria Math" w:cstheme="minorHAnsi"/>
                      <w:b/>
                      <w:bCs/>
                      <w:iCs/>
                      <w:sz w:val="24"/>
                      <w:szCs w:val="24"/>
                    </w:rPr>
                  </m:ctrlPr>
                </m:accPr>
                <m:e>
                  <m:r>
                    <m:rPr>
                      <m:sty m:val="b"/>
                    </m:rPr>
                    <w:rPr>
                      <w:rFonts w:ascii="Cambria Math" w:hAnsi="Cambria Math" w:cstheme="minorHAnsi"/>
                      <w:sz w:val="24"/>
                      <w:szCs w:val="24"/>
                    </w:rPr>
                    <m:t>F</m:t>
                  </m:r>
                </m:e>
              </m:acc>
            </m:e>
            <m:sub>
              <m:r>
                <w:rPr>
                  <w:rFonts w:ascii="Cambria Math" w:hAnsi="Cambria Math" w:cstheme="minorHAnsi"/>
                  <w:sz w:val="24"/>
                  <w:szCs w:val="24"/>
                </w:rPr>
                <m:t>π,β</m:t>
              </m:r>
            </m:sub>
          </m:sSub>
          <m:r>
            <w:rPr>
              <w:rFonts w:ascii="Cambria Math" w:hAnsi="Cambria Math" w:cstheme="minorHAnsi"/>
              <w:sz w:val="24"/>
              <w:szCs w:val="24"/>
            </w:rPr>
            <m:t>(z)=</m:t>
          </m:r>
          <m:sSub>
            <m:sSubPr>
              <m:ctrlPr>
                <w:rPr>
                  <w:rFonts w:ascii="Cambria Math" w:hAnsi="Cambria Math" w:cstheme="minorHAnsi"/>
                  <w:i/>
                  <w:sz w:val="24"/>
                  <w:szCs w:val="24"/>
                </w:rPr>
              </m:ctrlPr>
            </m:sSubPr>
            <m:e>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r>
                            <w:rPr>
                              <w:rFonts w:ascii="Cambria Math" w:hAnsi="Cambria Math" w:cstheme="minorHAnsi"/>
                              <w:sz w:val="24"/>
                              <w:szCs w:val="24"/>
                            </w:rPr>
                            <m:t>(z+1)</m:t>
                          </m:r>
                        </m:e>
                        <m:sup>
                          <m:r>
                            <w:rPr>
                              <w:rFonts w:ascii="Cambria Math" w:hAnsi="Cambria Math" w:cstheme="minorHAnsi"/>
                              <w:sz w:val="24"/>
                              <w:szCs w:val="24"/>
                            </w:rPr>
                            <m:t>β</m:t>
                          </m:r>
                        </m:sup>
                      </m:sSup>
                    </m:sup>
                  </m:sSup>
                </m:num>
                <m:den>
                  <m:r>
                    <w:rPr>
                      <w:rFonts w:ascii="Cambria Math" w:hAnsi="Cambria Math" w:cstheme="minorHAnsi"/>
                      <w:sz w:val="24"/>
                      <w:szCs w:val="24"/>
                    </w:rPr>
                    <m:t>z+2</m:t>
                  </m:r>
                </m:den>
              </m:f>
              <m:r>
                <w:rPr>
                  <w:rFonts w:ascii="Cambria Math" w:hAnsi="Cambria Math" w:cstheme="minorHAnsi"/>
                  <w:sz w:val="24"/>
                  <w:szCs w:val="24"/>
                </w:rPr>
                <m:t>|</m:t>
              </m:r>
            </m:e>
            <m:sub>
              <m:r>
                <w:rPr>
                  <w:rFonts w:ascii="Cambria Math" w:hAnsi="Cambria Math" w:cstheme="minorHAnsi"/>
                  <w:sz w:val="24"/>
                  <w:szCs w:val="24"/>
                </w:rPr>
                <m:t>(0&lt;π&lt;1 and z</m:t>
              </m:r>
              <m:r>
                <w:rPr>
                  <w:rFonts w:ascii="Cambria Math" w:hAnsi="Cambria Math" w:cs="Cambria Math"/>
                  <w:sz w:val="24"/>
                  <w:szCs w:val="24"/>
                </w:rPr>
                <m:t>∈</m:t>
              </m:r>
              <m:r>
                <m:rPr>
                  <m:scr m:val="double-struck"/>
                </m:rPr>
                <w:rPr>
                  <w:rFonts w:ascii="Cambria Math" w:hAnsi="Cambria Math" w:cstheme="minorHAnsi"/>
                  <w:sz w:val="24"/>
                  <w:szCs w:val="24"/>
                </w:rPr>
                <m:t>N)</m:t>
              </m:r>
            </m:sub>
          </m:sSub>
          <m:r>
            <w:rPr>
              <w:rFonts w:ascii="Cambria Math" w:hAnsi="Cambria Math" w:cstheme="minorHAnsi"/>
              <w:sz w:val="24"/>
              <w:szCs w:val="24"/>
            </w:rPr>
            <m:t xml:space="preserve">. </m:t>
          </m:r>
        </m:oMath>
      </m:oMathPara>
    </w:p>
    <w:p w14:paraId="426C7C92" w14:textId="231753B2" w:rsidR="0019683D" w:rsidRPr="0019683D" w:rsidRDefault="0019683D" w:rsidP="0019683D">
      <w:pPr>
        <w:rPr>
          <w:rFonts w:cstheme="minorHAnsi"/>
          <w:sz w:val="24"/>
          <w:szCs w:val="24"/>
        </w:rPr>
      </w:pPr>
      <w:r w:rsidRPr="0019683D">
        <w:rPr>
          <w:rFonts w:cstheme="minorHAnsi"/>
          <w:sz w:val="24"/>
          <w:szCs w:val="24"/>
        </w:rPr>
        <w:t>(3)</w:t>
      </w:r>
    </w:p>
    <w:p w14:paraId="7AE99E6C" w14:textId="25262213" w:rsidR="00F177C0" w:rsidRPr="0019683D" w:rsidRDefault="0019683D" w:rsidP="0019683D">
      <w:pPr>
        <w:rPr>
          <w:rFonts w:cstheme="minorHAnsi"/>
          <w:sz w:val="24"/>
          <w:szCs w:val="24"/>
        </w:rPr>
      </w:pPr>
      <w:r w:rsidRPr="0019683D">
        <w:rPr>
          <w:rFonts w:cstheme="minorHAnsi"/>
          <w:sz w:val="24"/>
          <w:szCs w:val="24"/>
        </w:rPr>
        <w:t xml:space="preserve">The probability mass function (PMF) of the DGBH distribution corresponding to (2) and (3) can be expressed as </w:t>
      </w:r>
      <m:oMath>
        <m:sSub>
          <m:sSubPr>
            <m:ctrlPr>
              <w:rPr>
                <w:rFonts w:ascii="Cambria Math" w:hAnsi="Cambria Math" w:cstheme="minorHAnsi"/>
                <w:b/>
                <w:bCs/>
                <w:i/>
                <w:sz w:val="24"/>
                <w:szCs w:val="24"/>
              </w:rPr>
            </m:ctrlPr>
          </m:sSubPr>
          <m:e>
            <m:r>
              <m:rPr>
                <m:scr m:val="script"/>
                <m:sty m:val="bi"/>
              </m:rPr>
              <w:rPr>
                <w:rFonts w:ascii="Cambria Math" w:hAnsi="Cambria Math" w:cstheme="minorHAnsi"/>
                <w:sz w:val="24"/>
                <w:szCs w:val="24"/>
              </w:rPr>
              <m:t>F</m:t>
            </m:r>
          </m:e>
          <m:sub>
            <m:r>
              <w:rPr>
                <w:rFonts w:ascii="Cambria Math" w:hAnsi="Cambria Math" w:cstheme="minorHAnsi"/>
                <w:sz w:val="24"/>
                <w:szCs w:val="24"/>
                <w:vertAlign w:val="subscript"/>
              </w:rPr>
              <m:t>π,β</m:t>
            </m:r>
          </m:sub>
        </m:sSub>
        <m:r>
          <w:rPr>
            <w:rFonts w:ascii="Cambria Math" w:hAnsi="Cambria Math" w:cstheme="minorHAnsi"/>
            <w:sz w:val="24"/>
            <w:szCs w:val="24"/>
          </w:rPr>
          <m:t>(0)=</m:t>
        </m:r>
        <m:sSub>
          <m:sSubPr>
            <m:ctrlPr>
              <w:rPr>
                <w:rFonts w:ascii="Cambria Math" w:hAnsi="Cambria Math" w:cstheme="minorHAnsi"/>
                <w:b/>
                <w:bCs/>
                <w:iCs/>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rPr>
              <m:t>π,β</m:t>
            </m:r>
          </m:sub>
        </m:sSub>
        <m:r>
          <w:rPr>
            <w:rFonts w:ascii="Cambria Math" w:hAnsi="Cambria Math" w:cstheme="minorHAnsi"/>
            <w:sz w:val="24"/>
            <w:szCs w:val="24"/>
          </w:rPr>
          <m:t>(0)=1-π/2</m:t>
        </m:r>
      </m:oMath>
      <w:r w:rsidRPr="0019683D">
        <w:rPr>
          <w:rFonts w:cstheme="minorHAnsi"/>
          <w:sz w:val="24"/>
          <w:szCs w:val="24"/>
        </w:rPr>
        <w:t>, and</w:t>
      </w:r>
    </w:p>
    <w:p w14:paraId="1AF7872C" w14:textId="66473241" w:rsidR="00CF6353" w:rsidRDefault="006A7F64" w:rsidP="0019683D">
      <w:pPr>
        <w:rPr>
          <w:rFonts w:cstheme="minorHAnsi"/>
          <w:sz w:val="24"/>
          <w:szCs w:val="24"/>
        </w:rPr>
      </w:pPr>
      <m:oMathPara>
        <m:oMath>
          <m:sSub>
            <m:sSubPr>
              <m:ctrlPr>
                <w:rPr>
                  <w:rFonts w:ascii="Cambria Math" w:hAnsi="Cambria Math" w:cstheme="minorHAnsi"/>
                  <w:b/>
                  <w:bCs/>
                  <w:i/>
                  <w:sz w:val="24"/>
                  <w:szCs w:val="24"/>
                </w:rPr>
              </m:ctrlPr>
            </m:sSubPr>
            <m:e>
              <m:r>
                <m:rPr>
                  <m:scr m:val="script"/>
                  <m:sty m:val="bi"/>
                </m:rPr>
                <w:rPr>
                  <w:rFonts w:ascii="Cambria Math" w:hAnsi="Cambria Math" w:cstheme="minorHAnsi"/>
                  <w:sz w:val="24"/>
                  <w:szCs w:val="24"/>
                </w:rPr>
                <m:t>F</m:t>
              </m:r>
            </m:e>
            <m:sub>
              <m:r>
                <w:rPr>
                  <w:rFonts w:ascii="Cambria Math" w:hAnsi="Cambria Math" w:cstheme="minorHAnsi"/>
                  <w:sz w:val="24"/>
                  <w:szCs w:val="24"/>
                </w:rPr>
                <m:t>π,β</m:t>
              </m:r>
            </m:sub>
          </m:sSub>
          <m:r>
            <w:rPr>
              <w:rFonts w:ascii="Cambria Math" w:hAnsi="Cambria Math" w:cstheme="minorHAnsi"/>
              <w:sz w:val="24"/>
              <w:szCs w:val="24"/>
            </w:rPr>
            <m:t>(z)=</m:t>
          </m:r>
          <m:sSub>
            <m:sSubPr>
              <m:ctrlPr>
                <w:rPr>
                  <w:rFonts w:ascii="Cambria Math" w:hAnsi="Cambria Math" w:cstheme="minorHAnsi"/>
                  <w:b/>
                  <w:bCs/>
                  <w:iCs/>
                  <w:sz w:val="24"/>
                  <w:szCs w:val="24"/>
                </w:rPr>
              </m:ctrlPr>
            </m:sSubPr>
            <m:e>
              <m:r>
                <m:rPr>
                  <m:sty m:val="b"/>
                </m:rPr>
                <w:rPr>
                  <w:rFonts w:ascii="Cambria Math" w:hAnsi="Cambria Math" w:cstheme="minorHAnsi"/>
                  <w:sz w:val="24"/>
                  <w:szCs w:val="24"/>
                </w:rPr>
                <m:t>S</m:t>
              </m:r>
            </m:e>
            <m:sub>
              <m:r>
                <w:rPr>
                  <w:rFonts w:ascii="Cambria Math" w:hAnsi="Cambria Math" w:cstheme="minorHAnsi"/>
                  <w:sz w:val="24"/>
                  <w:szCs w:val="24"/>
                </w:rPr>
                <m:t>π,β</m:t>
              </m:r>
            </m:sub>
          </m:sSub>
          <m:r>
            <w:rPr>
              <w:rFonts w:ascii="Cambria Math" w:hAnsi="Cambria Math" w:cstheme="minorHAnsi"/>
              <w:sz w:val="24"/>
              <w:szCs w:val="24"/>
            </w:rPr>
            <m:t>(z-1)-</m:t>
          </m:r>
          <m:sSub>
            <m:sSubPr>
              <m:ctrlPr>
                <w:rPr>
                  <w:rFonts w:ascii="Cambria Math" w:hAnsi="Cambria Math" w:cstheme="minorHAnsi"/>
                  <w:b/>
                  <w:bCs/>
                  <w:iCs/>
                  <w:sz w:val="24"/>
                  <w:szCs w:val="24"/>
                </w:rPr>
              </m:ctrlPr>
            </m:sSubPr>
            <m:e>
              <m:sSub>
                <m:sSubPr>
                  <m:ctrlPr>
                    <w:rPr>
                      <w:rFonts w:ascii="Cambria Math" w:hAnsi="Cambria Math" w:cstheme="minorHAnsi"/>
                      <w:b/>
                      <w:bCs/>
                      <w:iCs/>
                      <w:sz w:val="24"/>
                      <w:szCs w:val="24"/>
                    </w:rPr>
                  </m:ctrlPr>
                </m:sSubPr>
                <m:e>
                  <m:r>
                    <m:rPr>
                      <m:sty m:val="b"/>
                    </m:rPr>
                    <w:rPr>
                      <w:rFonts w:ascii="Cambria Math" w:hAnsi="Cambria Math" w:cstheme="minorHAnsi"/>
                      <w:sz w:val="24"/>
                      <w:szCs w:val="24"/>
                    </w:rPr>
                    <m:t>S</m:t>
                  </m:r>
                </m:e>
                <m:sub>
                  <m:r>
                    <w:rPr>
                      <w:rFonts w:ascii="Cambria Math" w:hAnsi="Cambria Math" w:cstheme="minorHAnsi"/>
                      <w:sz w:val="24"/>
                      <w:szCs w:val="24"/>
                    </w:rPr>
                    <m:t>π,β</m:t>
                  </m:r>
                </m:sub>
              </m:sSub>
              <m:r>
                <w:rPr>
                  <w:rFonts w:ascii="Cambria Math" w:hAnsi="Cambria Math" w:cstheme="minorHAnsi"/>
                  <w:sz w:val="24"/>
                  <w:szCs w:val="24"/>
                </w:rPr>
                <m:t>(z)|</m:t>
              </m:r>
            </m:e>
            <m:sub>
              <m:r>
                <w:rPr>
                  <w:rFonts w:ascii="Cambria Math" w:hAnsi="Cambria Math" w:cstheme="minorHAnsi"/>
                  <w:sz w:val="24"/>
                  <w:szCs w:val="24"/>
                </w:rPr>
                <m:t xml:space="preserve">(0&lt;π&lt;1 and </m:t>
              </m:r>
              <m:sSup>
                <m:sSupPr>
                  <m:ctrlPr>
                    <w:rPr>
                      <w:rFonts w:ascii="Cambria Math" w:hAnsi="Cambria Math" w:cstheme="minorHAnsi"/>
                      <w:i/>
                      <w:iCs/>
                      <w:sz w:val="24"/>
                      <w:szCs w:val="24"/>
                    </w:rPr>
                  </m:ctrlPr>
                </m:sSupPr>
                <m:e>
                  <m:r>
                    <w:rPr>
                      <w:rFonts w:ascii="Cambria Math" w:hAnsi="Cambria Math" w:cstheme="minorHAnsi"/>
                      <w:sz w:val="24"/>
                      <w:szCs w:val="24"/>
                    </w:rPr>
                    <m:t>z</m:t>
                  </m:r>
                  <m:r>
                    <w:rPr>
                      <w:rFonts w:ascii="Cambria Math" w:hAnsi="Cambria Math" w:cs="Cambria Math"/>
                      <w:sz w:val="24"/>
                      <w:szCs w:val="24"/>
                    </w:rPr>
                    <m:t>∈</m:t>
                  </m:r>
                  <m:r>
                    <m:rPr>
                      <m:scr m:val="double-struck"/>
                    </m:rPr>
                    <w:rPr>
                      <w:rFonts w:ascii="Cambria Math" w:hAnsi="Cambria Math" w:cstheme="minorHAnsi"/>
                      <w:sz w:val="24"/>
                      <w:szCs w:val="24"/>
                    </w:rPr>
                    <m:t>N</m:t>
                  </m:r>
                </m:e>
                <m:sup>
                  <m:r>
                    <w:rPr>
                      <w:rFonts w:ascii="Cambria Math" w:hAnsi="Cambria Math" w:cstheme="minorHAnsi"/>
                      <w:sz w:val="24"/>
                      <w:szCs w:val="24"/>
                    </w:rPr>
                    <m:t>*</m:t>
                  </m:r>
                </m:sup>
              </m:sSup>
              <m:r>
                <m:rPr>
                  <m:scr m:val="double-struck"/>
                </m:rPr>
                <w:rPr>
                  <w:rFonts w:ascii="Cambria Math" w:hAnsi="Cambria Math" w:cstheme="minorHAnsi"/>
                  <w:sz w:val="24"/>
                  <w:szCs w:val="24"/>
                </w:rPr>
                <m:t>=N/{</m:t>
              </m:r>
              <m:r>
                <w:rPr>
                  <w:rFonts w:ascii="Cambria Math" w:hAnsi="Cambria Math" w:cstheme="minorHAnsi"/>
                  <w:sz w:val="24"/>
                  <w:szCs w:val="24"/>
                </w:rPr>
                <m:t>0})</m:t>
              </m:r>
            </m:sub>
          </m:sSub>
          <m:r>
            <w:rPr>
              <w:rFonts w:ascii="Cambria Math" w:hAnsi="Cambria Math" w:cstheme="minorHAnsi"/>
              <w:sz w:val="24"/>
              <w:szCs w:val="24"/>
            </w:rPr>
            <m:t xml:space="preserve">.                     </m:t>
          </m:r>
        </m:oMath>
      </m:oMathPara>
    </w:p>
    <w:p w14:paraId="1D67363E" w14:textId="1739AEE7" w:rsidR="0019683D" w:rsidRPr="0019683D" w:rsidRDefault="0019683D" w:rsidP="0019683D">
      <w:pPr>
        <w:rPr>
          <w:rFonts w:cstheme="minorHAnsi"/>
          <w:sz w:val="24"/>
          <w:szCs w:val="24"/>
        </w:rPr>
      </w:pPr>
      <w:r w:rsidRPr="0019683D">
        <w:rPr>
          <w:rFonts w:cstheme="minorHAnsi"/>
          <w:sz w:val="24"/>
          <w:szCs w:val="24"/>
        </w:rPr>
        <w:t>(4)</w:t>
      </w:r>
    </w:p>
    <w:p w14:paraId="29858690" w14:textId="621B6033" w:rsidR="0019683D" w:rsidRPr="0019683D" w:rsidRDefault="0019683D" w:rsidP="0019683D">
      <w:pPr>
        <w:rPr>
          <w:rFonts w:cstheme="minorHAnsi"/>
          <w:sz w:val="24"/>
          <w:szCs w:val="24"/>
        </w:rPr>
      </w:pPr>
      <w:r w:rsidRPr="0019683D">
        <w:rPr>
          <w:rFonts w:cstheme="minorHAnsi"/>
          <w:sz w:val="24"/>
          <w:szCs w:val="24"/>
        </w:rPr>
        <w:t>That is</w:t>
      </w:r>
    </w:p>
    <w:p w14:paraId="38B5616B" w14:textId="22A81F82" w:rsidR="00A04ACF" w:rsidRPr="00A04ACF" w:rsidRDefault="006A7F64" w:rsidP="00A04ACF">
      <w:pPr>
        <w:rPr>
          <w:rFonts w:cstheme="minorHAnsi"/>
          <w:sz w:val="24"/>
          <w:szCs w:val="24"/>
        </w:rPr>
      </w:pPr>
      <m:oMathPara>
        <m:oMath>
          <m:sSub>
            <m:sSubPr>
              <m:ctrlPr>
                <w:rPr>
                  <w:rFonts w:ascii="Cambria Math" w:hAnsi="Cambria Math" w:cstheme="minorHAnsi"/>
                  <w:b/>
                  <w:bCs/>
                  <w:i/>
                  <w:sz w:val="24"/>
                  <w:szCs w:val="24"/>
                </w:rPr>
              </m:ctrlPr>
            </m:sSubPr>
            <m:e>
              <m:r>
                <m:rPr>
                  <m:scr m:val="script"/>
                  <m:sty m:val="bi"/>
                </m:rPr>
                <w:rPr>
                  <w:rFonts w:ascii="Cambria Math" w:hAnsi="Cambria Math" w:cstheme="minorHAnsi"/>
                  <w:sz w:val="24"/>
                  <w:szCs w:val="24"/>
                </w:rPr>
                <m:t>F</m:t>
              </m:r>
            </m:e>
            <m:sub>
              <m:r>
                <w:rPr>
                  <w:rFonts w:ascii="Cambria Math" w:hAnsi="Cambria Math" w:cstheme="minorHAnsi"/>
                  <w:sz w:val="24"/>
                  <w:szCs w:val="24"/>
                </w:rPr>
                <m:t>πβ</m:t>
              </m:r>
            </m:sub>
          </m:sSub>
          <m:r>
            <w:rPr>
              <w:rFonts w:ascii="Cambria Math" w:hAnsi="Cambria Math" w:cstheme="minorHAnsi"/>
              <w:sz w:val="24"/>
              <w:szCs w:val="24"/>
            </w:rPr>
            <m:t>(z)=</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r>
                <w:rPr>
                  <w:rFonts w:ascii="Cambria Math" w:hAnsi="Cambria Math" w:cstheme="minorHAnsi"/>
                  <w:sz w:val="24"/>
                  <w:szCs w:val="24"/>
                </w:rPr>
                <m:t>z+1</m:t>
              </m:r>
            </m:den>
          </m:f>
          <m:r>
            <w:rPr>
              <w:rFonts w:ascii="Cambria Math" w:hAnsi="Cambria Math" w:cstheme="minorHAnsi"/>
              <w:sz w:val="24"/>
              <w:szCs w:val="24"/>
            </w:rPr>
            <m:t>-</m:t>
          </m:r>
          <m:sSub>
            <m:sSubPr>
              <m:ctrlPr>
                <w:rPr>
                  <w:rFonts w:ascii="Cambria Math" w:hAnsi="Cambria Math" w:cstheme="minorHAnsi"/>
                  <w:i/>
                  <w:sz w:val="24"/>
                  <w:szCs w:val="24"/>
                </w:rPr>
              </m:ctrlPr>
            </m:sSubPr>
            <m:e>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r>
                            <w:rPr>
                              <w:rFonts w:ascii="Cambria Math" w:hAnsi="Cambria Math" w:cstheme="minorHAnsi"/>
                              <w:sz w:val="24"/>
                              <w:szCs w:val="24"/>
                            </w:rPr>
                            <m:t>(z+1)</m:t>
                          </m:r>
                        </m:e>
                        <m:sup>
                          <m:r>
                            <w:rPr>
                              <w:rFonts w:ascii="Cambria Math" w:hAnsi="Cambria Math" w:cstheme="minorHAnsi"/>
                              <w:sz w:val="24"/>
                              <w:szCs w:val="24"/>
                            </w:rPr>
                            <m:t>β</m:t>
                          </m:r>
                        </m:sup>
                      </m:sSup>
                    </m:sup>
                  </m:sSup>
                </m:num>
                <m:den>
                  <m:r>
                    <w:rPr>
                      <w:rFonts w:ascii="Cambria Math" w:hAnsi="Cambria Math" w:cstheme="minorHAnsi"/>
                      <w:sz w:val="24"/>
                      <w:szCs w:val="24"/>
                    </w:rPr>
                    <m:t>z + 2</m:t>
                  </m:r>
                </m:den>
              </m:f>
              <m:r>
                <w:rPr>
                  <w:rFonts w:ascii="Cambria Math" w:hAnsi="Cambria Math" w:cstheme="minorHAnsi"/>
                  <w:sz w:val="24"/>
                  <w:szCs w:val="24"/>
                </w:rPr>
                <m:t xml:space="preserve"> |</m:t>
              </m:r>
            </m:e>
            <m:sub>
              <m:r>
                <w:rPr>
                  <w:rFonts w:ascii="Cambria Math" w:hAnsi="Cambria Math" w:cstheme="minorHAnsi"/>
                  <w:sz w:val="24"/>
                  <w:szCs w:val="24"/>
                </w:rPr>
                <m:t xml:space="preserve">(0&lt;π&lt;1 and </m:t>
              </m:r>
              <m:sSup>
                <m:sSupPr>
                  <m:ctrlPr>
                    <w:rPr>
                      <w:rFonts w:ascii="Cambria Math" w:hAnsi="Cambria Math" w:cstheme="minorHAnsi"/>
                      <w:i/>
                      <w:iCs/>
                      <w:sz w:val="24"/>
                      <w:szCs w:val="24"/>
                    </w:rPr>
                  </m:ctrlPr>
                </m:sSupPr>
                <m:e>
                  <m:r>
                    <w:rPr>
                      <w:rFonts w:ascii="Cambria Math" w:hAnsi="Cambria Math" w:cstheme="minorHAnsi"/>
                      <w:sz w:val="24"/>
                      <w:szCs w:val="24"/>
                    </w:rPr>
                    <m:t>z</m:t>
                  </m:r>
                  <m:r>
                    <m:rPr>
                      <m:scr m:val="double-struck"/>
                    </m:rPr>
                    <w:rPr>
                      <w:rFonts w:ascii="Cambria Math" w:hAnsi="Cambria Math" w:cs="Cambria Math"/>
                      <w:sz w:val="24"/>
                      <w:szCs w:val="24"/>
                    </w:rPr>
                    <m:t>∈N</m:t>
                  </m:r>
                </m:e>
                <m:sup>
                  <m:r>
                    <w:rPr>
                      <w:rFonts w:ascii="Cambria Math" w:hAnsi="Cambria Math" w:cstheme="minorHAnsi"/>
                      <w:sz w:val="24"/>
                      <w:szCs w:val="24"/>
                    </w:rPr>
                    <m:t>*</m:t>
                  </m:r>
                </m:sup>
              </m:sSup>
              <m:r>
                <w:rPr>
                  <w:rFonts w:ascii="Cambria Math" w:hAnsi="Cambria Math" w:cstheme="minorHAnsi"/>
                  <w:sz w:val="24"/>
                  <w:szCs w:val="24"/>
                </w:rPr>
                <m:t>)</m:t>
              </m:r>
            </m:sub>
          </m:sSub>
          <m:r>
            <w:rPr>
              <w:rFonts w:ascii="Cambria Math" w:hAnsi="Cambria Math" w:cstheme="minorHAnsi"/>
              <w:sz w:val="24"/>
              <w:szCs w:val="24"/>
            </w:rPr>
            <m:t>.</m:t>
          </m:r>
        </m:oMath>
      </m:oMathPara>
    </w:p>
    <w:p w14:paraId="68435337" w14:textId="5BC71C27" w:rsidR="0019683D" w:rsidRPr="0019683D" w:rsidRDefault="0019683D" w:rsidP="0019683D">
      <w:pPr>
        <w:rPr>
          <w:rFonts w:cstheme="minorHAnsi"/>
          <w:sz w:val="24"/>
          <w:szCs w:val="24"/>
        </w:rPr>
      </w:pPr>
      <w:r w:rsidRPr="0019683D">
        <w:rPr>
          <w:rFonts w:cstheme="minorHAnsi"/>
          <w:sz w:val="24"/>
          <w:szCs w:val="24"/>
        </w:rPr>
        <w:t>(5)</w:t>
      </w:r>
    </w:p>
    <w:p w14:paraId="6FB9D62D" w14:textId="7B8E867F" w:rsidR="0019683D" w:rsidRPr="0019683D" w:rsidRDefault="0019683D" w:rsidP="0019683D">
      <w:pPr>
        <w:rPr>
          <w:rFonts w:cstheme="minorHAnsi"/>
          <w:sz w:val="24"/>
          <w:szCs w:val="24"/>
        </w:rPr>
      </w:pPr>
      <w:r w:rsidRPr="0019683D">
        <w:rPr>
          <w:rFonts w:cstheme="minorHAnsi"/>
          <w:sz w:val="24"/>
          <w:szCs w:val="24"/>
        </w:rPr>
        <w:t xml:space="preserve">After a graphical analysis, one can show that the sequence </w:t>
      </w:r>
      <w:bookmarkStart w:id="2" w:name="_Hlk97709225"/>
      <m:oMath>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rPr>
              <m:t>z</m:t>
            </m:r>
          </m:sub>
        </m:sSub>
        <w:bookmarkEnd w:id="2"/>
        <m:r>
          <w:rPr>
            <w:rFonts w:ascii="Cambria Math" w:hAnsi="Cambria Math" w:cstheme="minorHAnsi"/>
            <w:sz w:val="24"/>
            <w:szCs w:val="24"/>
          </w:rPr>
          <m:t>=</m:t>
        </m:r>
        <m:sSub>
          <m:sSubPr>
            <m:ctrlPr>
              <w:rPr>
                <w:rFonts w:ascii="Cambria Math" w:hAnsi="Cambria Math" w:cstheme="minorHAnsi"/>
                <w:b/>
                <w:bCs/>
                <w:i/>
                <w:sz w:val="24"/>
                <w:szCs w:val="24"/>
              </w:rPr>
            </m:ctrlPr>
          </m:sSubPr>
          <m:e>
            <m:r>
              <m:rPr>
                <m:scr m:val="script"/>
                <m:sty m:val="bi"/>
              </m:rPr>
              <w:rPr>
                <w:rFonts w:ascii="Cambria Math" w:hAnsi="Cambria Math" w:cstheme="minorHAnsi"/>
                <w:sz w:val="24"/>
                <w:szCs w:val="24"/>
              </w:rPr>
              <m:t>F</m:t>
            </m:r>
          </m:e>
          <m:sub>
            <m:r>
              <w:rPr>
                <w:rFonts w:ascii="Cambria Math" w:hAnsi="Cambria Math" w:cstheme="minorHAnsi"/>
                <w:sz w:val="24"/>
                <w:szCs w:val="24"/>
              </w:rPr>
              <m:t>π,β</m:t>
            </m:r>
          </m:sub>
        </m:sSub>
        <m:r>
          <w:rPr>
            <w:rFonts w:ascii="Cambria Math" w:hAnsi="Cambria Math" w:cstheme="minorHAnsi"/>
            <w:sz w:val="24"/>
            <w:szCs w:val="24"/>
          </w:rPr>
          <m:t>(z+1)/</m:t>
        </m:r>
        <m:sSub>
          <m:sSubPr>
            <m:ctrlPr>
              <w:rPr>
                <w:rFonts w:ascii="Cambria Math" w:hAnsi="Cambria Math" w:cstheme="minorHAnsi"/>
                <w:b/>
                <w:bCs/>
                <w:i/>
                <w:sz w:val="24"/>
                <w:szCs w:val="24"/>
              </w:rPr>
            </m:ctrlPr>
          </m:sSubPr>
          <m:e>
            <m:r>
              <m:rPr>
                <m:scr m:val="script"/>
                <m:sty m:val="bi"/>
              </m:rPr>
              <w:rPr>
                <w:rFonts w:ascii="Cambria Math" w:hAnsi="Cambria Math" w:cstheme="minorHAnsi"/>
                <w:sz w:val="24"/>
                <w:szCs w:val="24"/>
              </w:rPr>
              <m:t>F</m:t>
            </m:r>
          </m:e>
          <m:sub>
            <m:r>
              <w:rPr>
                <w:rFonts w:ascii="Cambria Math" w:hAnsi="Cambria Math" w:cstheme="minorHAnsi"/>
                <w:sz w:val="24"/>
                <w:szCs w:val="24"/>
              </w:rPr>
              <m:t>π,β</m:t>
            </m:r>
          </m:sub>
        </m:sSub>
        <m:r>
          <w:rPr>
            <w:rFonts w:ascii="Cambria Math" w:hAnsi="Cambria Math" w:cstheme="minorHAnsi"/>
            <w:sz w:val="24"/>
            <w:szCs w:val="24"/>
          </w:rPr>
          <m:t>(z)</m:t>
        </m:r>
      </m:oMath>
      <w:r w:rsidR="00C961A5">
        <w:rPr>
          <w:rFonts w:cstheme="minorHAnsi"/>
          <w:sz w:val="24"/>
          <w:szCs w:val="24"/>
        </w:rPr>
        <w:t xml:space="preserve"> </w:t>
      </w:r>
      <w:r w:rsidRPr="0019683D">
        <w:rPr>
          <w:rFonts w:cstheme="minorHAnsi"/>
          <w:sz w:val="24"/>
          <w:szCs w:val="24"/>
        </w:rPr>
        <w:t xml:space="preserve">can be increasing, decreasing or non-monotonic, depending on </w:t>
      </w:r>
      <m:oMath>
        <m:r>
          <w:rPr>
            <w:rFonts w:ascii="Cambria Math" w:hAnsi="Cambria Math" w:cstheme="minorHAnsi"/>
            <w:sz w:val="24"/>
            <w:szCs w:val="24"/>
          </w:rPr>
          <m:t>π</m:t>
        </m:r>
      </m:oMath>
      <w:r w:rsidRPr="0019683D">
        <w:rPr>
          <w:rFonts w:cstheme="minorHAnsi"/>
          <w:i/>
          <w:iCs/>
          <w:sz w:val="24"/>
          <w:szCs w:val="24"/>
        </w:rPr>
        <w:t xml:space="preserve"> </w:t>
      </w:r>
      <w:r w:rsidRPr="0019683D">
        <w:rPr>
          <w:rFonts w:cstheme="minorHAnsi"/>
          <w:sz w:val="24"/>
          <w:szCs w:val="24"/>
        </w:rPr>
        <w:t xml:space="preserve">and </w:t>
      </w:r>
      <m:oMath>
        <m:r>
          <w:rPr>
            <w:rFonts w:ascii="Cambria Math" w:hAnsi="Cambria Math" w:cstheme="minorHAnsi"/>
            <w:sz w:val="24"/>
            <w:szCs w:val="24"/>
          </w:rPr>
          <m:t>β</m:t>
        </m:r>
      </m:oMath>
      <w:r w:rsidRPr="0019683D">
        <w:rPr>
          <w:rFonts w:cstheme="minorHAnsi"/>
          <w:sz w:val="24"/>
          <w:szCs w:val="24"/>
        </w:rPr>
        <w:t xml:space="preserve">, contrary to the DBH distribution corresponding to </w:t>
      </w:r>
      <m:oMath>
        <m:r>
          <w:rPr>
            <w:rFonts w:ascii="Cambria Math" w:hAnsi="Cambria Math" w:cstheme="minorHAnsi"/>
            <w:sz w:val="24"/>
            <w:szCs w:val="24"/>
          </w:rPr>
          <m:t>β=1</m:t>
        </m:r>
      </m:oMath>
      <w:r w:rsidRPr="0019683D">
        <w:rPr>
          <w:rFonts w:cstheme="minorHAnsi"/>
          <w:sz w:val="24"/>
          <w:szCs w:val="24"/>
        </w:rPr>
        <w:t xml:space="preserve"> for which </w:t>
      </w:r>
      <m:oMath>
        <m:sSub>
          <m:sSubPr>
            <m:ctrlPr>
              <w:rPr>
                <w:rFonts w:ascii="Cambria Math" w:hAnsi="Cambria Math" w:cstheme="minorHAnsi"/>
                <w:i/>
                <w:iCs/>
                <w:sz w:val="24"/>
                <w:szCs w:val="24"/>
              </w:rPr>
            </m:ctrlPr>
          </m:sSubPr>
          <m:e>
            <m:r>
              <w:rPr>
                <w:rFonts w:ascii="Cambria Math" w:hAnsi="Cambria Math" w:cstheme="minorHAnsi"/>
                <w:sz w:val="24"/>
                <w:szCs w:val="24"/>
              </w:rPr>
              <m:t>u</m:t>
            </m:r>
          </m:e>
          <m:sub>
            <m:r>
              <w:rPr>
                <w:rFonts w:ascii="Cambria Math" w:hAnsi="Cambria Math" w:cstheme="minorHAnsi"/>
                <w:sz w:val="24"/>
                <w:szCs w:val="24"/>
              </w:rPr>
              <m:t>z</m:t>
            </m:r>
          </m:sub>
        </m:sSub>
      </m:oMath>
      <w:r w:rsidRPr="0019683D">
        <w:rPr>
          <w:rFonts w:cstheme="minorHAnsi"/>
          <w:i/>
          <w:iCs/>
          <w:sz w:val="24"/>
          <w:szCs w:val="24"/>
        </w:rPr>
        <w:t xml:space="preserve"> </w:t>
      </w:r>
      <w:r w:rsidRPr="0019683D">
        <w:rPr>
          <w:rFonts w:cstheme="minorHAnsi"/>
          <w:sz w:val="24"/>
          <w:szCs w:val="24"/>
        </w:rPr>
        <w:t xml:space="preserve">is increasing, implying that the related PMF is always decreasing function in </w:t>
      </w:r>
      <m:oMath>
        <m:r>
          <w:rPr>
            <w:rFonts w:ascii="Cambria Math" w:hAnsi="Cambria Math" w:cstheme="minorHAnsi"/>
            <w:sz w:val="24"/>
            <w:szCs w:val="24"/>
          </w:rPr>
          <m:t>z</m:t>
        </m:r>
      </m:oMath>
      <w:r w:rsidRPr="0019683D">
        <w:rPr>
          <w:rFonts w:cstheme="minorHAnsi"/>
          <w:sz w:val="24"/>
          <w:szCs w:val="24"/>
        </w:rPr>
        <w:t xml:space="preserve">. This illustrates the flexibility of the proposed two-parameter DGBH distribution and the importance of the parameter </w:t>
      </w:r>
      <m:oMath>
        <m:r>
          <w:rPr>
            <w:rFonts w:ascii="Cambria Math" w:hAnsi="Cambria Math" w:cstheme="minorHAnsi"/>
            <w:sz w:val="24"/>
            <w:szCs w:val="24"/>
          </w:rPr>
          <m:t>β</m:t>
        </m:r>
      </m:oMath>
      <w:r w:rsidRPr="0019683D">
        <w:rPr>
          <w:rFonts w:cstheme="minorHAnsi"/>
          <w:i/>
          <w:iCs/>
          <w:sz w:val="24"/>
          <w:szCs w:val="24"/>
        </w:rPr>
        <w:t xml:space="preserve"> </w:t>
      </w:r>
      <w:r w:rsidRPr="0019683D">
        <w:rPr>
          <w:rFonts w:cstheme="minorHAnsi"/>
          <w:sz w:val="24"/>
          <w:szCs w:val="24"/>
        </w:rPr>
        <w:t>in this regard. The hazard rate function (HRF) can be written as</w:t>
      </w:r>
    </w:p>
    <w:p w14:paraId="3338FD4A" w14:textId="3620E2E4" w:rsidR="005356C3" w:rsidRDefault="006A7F64" w:rsidP="0019683D">
      <w:pPr>
        <w:rPr>
          <w:rFonts w:cstheme="minorHAnsi"/>
          <w:sz w:val="24"/>
          <w:szCs w:val="24"/>
        </w:rPr>
      </w:pPr>
      <m:oMathPara>
        <m:oMath>
          <m:sSub>
            <m:sSubPr>
              <m:ctrlPr>
                <w:rPr>
                  <w:rFonts w:ascii="Cambria Math" w:hAnsi="Cambria Math" w:cstheme="minorHAnsi"/>
                  <w:b/>
                  <w:bCs/>
                  <w:i/>
                  <w:sz w:val="24"/>
                  <w:szCs w:val="24"/>
                </w:rPr>
              </m:ctrlPr>
            </m:sSubPr>
            <m:e>
              <m:r>
                <m:rPr>
                  <m:scr m:val="script"/>
                  <m:sty m:val="bi"/>
                </m:rPr>
                <w:rPr>
                  <w:rFonts w:ascii="Cambria Math" w:hAnsi="Cambria Math" w:cstheme="minorHAnsi"/>
                  <w:sz w:val="24"/>
                  <w:szCs w:val="24"/>
                </w:rPr>
                <m:t>H</m:t>
              </m:r>
            </m:e>
            <m:sub>
              <m:r>
                <w:rPr>
                  <w:rFonts w:ascii="Cambria Math" w:hAnsi="Cambria Math" w:cstheme="minorHAnsi"/>
                  <w:sz w:val="24"/>
                  <w:szCs w:val="24"/>
                </w:rPr>
                <m:t>π,β</m:t>
              </m:r>
            </m:sub>
          </m:sSub>
          <m:r>
            <w:rPr>
              <w:rFonts w:ascii="Cambria Math" w:hAnsi="Cambria Math" w:cstheme="minorHAnsi"/>
              <w:sz w:val="24"/>
              <w:szCs w:val="24"/>
            </w:rPr>
            <m:t>(z)=</m:t>
          </m:r>
          <m:f>
            <m:fPr>
              <m:ctrlPr>
                <w:rPr>
                  <w:rFonts w:ascii="Cambria Math" w:hAnsi="Cambria Math" w:cstheme="minorHAnsi"/>
                  <w:i/>
                  <w:sz w:val="24"/>
                  <w:szCs w:val="24"/>
                </w:rPr>
              </m:ctrlPr>
            </m:fPr>
            <m:num>
              <m:sSub>
                <m:sSubPr>
                  <m:ctrlPr>
                    <w:rPr>
                      <w:rFonts w:ascii="Cambria Math" w:hAnsi="Cambria Math" w:cstheme="minorHAnsi"/>
                      <w:b/>
                      <w:bCs/>
                      <w:i/>
                      <w:sz w:val="24"/>
                      <w:szCs w:val="24"/>
                    </w:rPr>
                  </m:ctrlPr>
                </m:sSubPr>
                <m:e>
                  <m:r>
                    <m:rPr>
                      <m:scr m:val="script"/>
                      <m:sty m:val="bi"/>
                    </m:rPr>
                    <w:rPr>
                      <w:rFonts w:ascii="Cambria Math" w:hAnsi="Cambria Math" w:cstheme="minorHAnsi"/>
                      <w:sz w:val="24"/>
                      <w:szCs w:val="24"/>
                    </w:rPr>
                    <m:t>F</m:t>
                  </m:r>
                </m:e>
                <m:sub>
                  <m:r>
                    <w:rPr>
                      <w:rFonts w:ascii="Cambria Math" w:hAnsi="Cambria Math" w:cstheme="minorHAnsi"/>
                      <w:sz w:val="24"/>
                      <w:szCs w:val="24"/>
                      <w:vertAlign w:val="subscript"/>
                    </w:rPr>
                    <m:t>π,β</m:t>
                  </m:r>
                </m:sub>
              </m:sSub>
              <m:r>
                <w:rPr>
                  <w:rFonts w:ascii="Cambria Math" w:hAnsi="Cambria Math" w:cstheme="minorHAnsi"/>
                  <w:sz w:val="24"/>
                  <w:szCs w:val="24"/>
                </w:rPr>
                <m:t>(z)</m:t>
              </m:r>
            </m:num>
            <m:den>
              <m:sSub>
                <m:sSubPr>
                  <m:ctrlPr>
                    <w:rPr>
                      <w:rFonts w:ascii="Cambria Math" w:hAnsi="Cambria Math" w:cstheme="minorHAnsi"/>
                      <w:b/>
                      <w:bCs/>
                      <w:iCs/>
                      <w:sz w:val="24"/>
                      <w:szCs w:val="24"/>
                    </w:rPr>
                  </m:ctrlPr>
                </m:sSubPr>
                <m:e>
                  <m:r>
                    <m:rPr>
                      <m:sty m:val="b"/>
                    </m:rPr>
                    <w:rPr>
                      <w:rFonts w:ascii="Cambria Math" w:hAnsi="Cambria Math" w:cstheme="minorHAnsi"/>
                      <w:sz w:val="24"/>
                      <w:szCs w:val="24"/>
                    </w:rPr>
                    <m:t>S</m:t>
                  </m:r>
                </m:e>
                <m:sub>
                  <m:r>
                    <w:rPr>
                      <w:rFonts w:ascii="Cambria Math" w:hAnsi="Cambria Math" w:cstheme="minorHAnsi"/>
                      <w:sz w:val="24"/>
                      <w:szCs w:val="24"/>
                    </w:rPr>
                    <m:t>π,β</m:t>
                  </m:r>
                </m:sub>
              </m:sSub>
              <m:r>
                <w:rPr>
                  <w:rFonts w:ascii="Cambria Math" w:hAnsi="Cambria Math" w:cstheme="minorHAnsi"/>
                  <w:sz w:val="24"/>
                  <w:szCs w:val="24"/>
                </w:rPr>
                <m:t>(z-1)</m:t>
              </m:r>
            </m:den>
          </m:f>
          <m:r>
            <w:rPr>
              <w:rFonts w:ascii="Cambria Math" w:hAnsi="Cambria Math" w:cstheme="minorHAnsi"/>
              <w:sz w:val="24"/>
              <w:szCs w:val="24"/>
            </w:rPr>
            <m:t>=1-</m:t>
          </m:r>
          <m:f>
            <m:fPr>
              <m:ctrlPr>
                <w:rPr>
                  <w:rFonts w:ascii="Cambria Math" w:hAnsi="Cambria Math" w:cstheme="minorHAnsi"/>
                  <w:i/>
                  <w:sz w:val="24"/>
                  <w:szCs w:val="24"/>
                </w:rPr>
              </m:ctrlPr>
            </m:fPr>
            <m:num>
              <m:r>
                <w:rPr>
                  <w:rFonts w:ascii="Cambria Math" w:hAnsi="Cambria Math" w:cstheme="minorHAnsi"/>
                  <w:sz w:val="24"/>
                  <w:szCs w:val="24"/>
                </w:rPr>
                <m:t>z+1</m:t>
              </m:r>
            </m:num>
            <m:den>
              <m:r>
                <w:rPr>
                  <w:rFonts w:ascii="Cambria Math" w:hAnsi="Cambria Math" w:cstheme="minorHAnsi"/>
                  <w:sz w:val="24"/>
                  <w:szCs w:val="24"/>
                </w:rPr>
                <m:t>z+2</m:t>
              </m:r>
            </m:den>
          </m:f>
          <m:sSub>
            <m:sSubPr>
              <m:ctrlPr>
                <w:rPr>
                  <w:rFonts w:ascii="Cambria Math" w:hAnsi="Cambria Math" w:cstheme="minorHAnsi"/>
                  <w:i/>
                  <w:iCs/>
                  <w:sz w:val="24"/>
                  <w:szCs w:val="24"/>
                </w:rPr>
              </m:ctrlPr>
            </m:sSubPr>
            <m:e>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r>
                        <w:rPr>
                          <w:rFonts w:ascii="Cambria Math" w:hAnsi="Cambria Math" w:cstheme="minorHAnsi"/>
                          <w:sz w:val="24"/>
                          <w:szCs w:val="24"/>
                        </w:rPr>
                        <m:t>(z+1)</m:t>
                      </m:r>
                    </m:e>
                    <m:sup>
                      <m:r>
                        <w:rPr>
                          <w:rFonts w:ascii="Cambria Math" w:hAnsi="Cambria Math" w:cstheme="minorHAnsi"/>
                          <w:sz w:val="24"/>
                          <w:szCs w:val="24"/>
                        </w:rPr>
                        <m:t>β</m:t>
                      </m:r>
                    </m:sup>
                  </m:sSup>
                  <m:r>
                    <w:rPr>
                      <w:rFonts w:ascii="Cambria Math" w:hAnsi="Cambria Math" w:cstheme="minorHAnsi"/>
                      <w:sz w:val="24"/>
                      <w:szCs w:val="24"/>
                    </w:rPr>
                    <m:t>-</m:t>
                  </m:r>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r>
                <w:rPr>
                  <w:rFonts w:ascii="Cambria Math" w:hAnsi="Cambria Math" w:cstheme="minorHAnsi"/>
                  <w:sz w:val="24"/>
                  <w:szCs w:val="24"/>
                </w:rPr>
                <m:t>⃒</m:t>
              </m:r>
            </m:e>
            <m:sub>
              <m:r>
                <w:rPr>
                  <w:rFonts w:ascii="Cambria Math" w:hAnsi="Cambria Math" w:cstheme="minorHAnsi"/>
                  <w:sz w:val="24"/>
                  <w:szCs w:val="24"/>
                </w:rPr>
                <m:t>(0&lt;π&lt;1 and z</m:t>
              </m:r>
              <m:r>
                <w:rPr>
                  <w:rFonts w:ascii="Cambria Math" w:hAnsi="Cambria Math" w:cs="Cambria Math"/>
                  <w:sz w:val="24"/>
                  <w:szCs w:val="24"/>
                </w:rPr>
                <m:t>∈</m:t>
              </m:r>
              <m:r>
                <m:rPr>
                  <m:scr m:val="double-struck"/>
                </m:rPr>
                <w:rPr>
                  <w:rFonts w:ascii="Cambria Math" w:hAnsi="Cambria Math" w:cstheme="minorHAnsi"/>
                  <w:sz w:val="24"/>
                  <w:szCs w:val="24"/>
                </w:rPr>
                <m:t>N)</m:t>
              </m:r>
            </m:sub>
          </m:sSub>
          <m:r>
            <w:rPr>
              <w:rFonts w:ascii="Cambria Math" w:hAnsi="Cambria Math" w:cstheme="minorHAnsi"/>
              <w:sz w:val="24"/>
              <w:szCs w:val="24"/>
            </w:rPr>
            <m:t xml:space="preserve">. </m:t>
          </m:r>
        </m:oMath>
      </m:oMathPara>
    </w:p>
    <w:p w14:paraId="3914E6DB" w14:textId="79AB145C" w:rsidR="0019683D" w:rsidRPr="0019683D" w:rsidRDefault="0019683D" w:rsidP="0019683D">
      <w:pPr>
        <w:rPr>
          <w:rFonts w:cstheme="minorHAnsi"/>
          <w:sz w:val="24"/>
          <w:szCs w:val="24"/>
        </w:rPr>
      </w:pPr>
      <w:r w:rsidRPr="0019683D">
        <w:rPr>
          <w:rFonts w:cstheme="minorHAnsi"/>
          <w:sz w:val="24"/>
          <w:szCs w:val="24"/>
        </w:rPr>
        <w:t>(6)</w:t>
      </w:r>
    </w:p>
    <w:p w14:paraId="35B0F061" w14:textId="46196995" w:rsidR="0019683D" w:rsidRPr="0019683D" w:rsidRDefault="0019683D" w:rsidP="0019683D">
      <w:pPr>
        <w:rPr>
          <w:rFonts w:cstheme="minorHAnsi"/>
          <w:sz w:val="24"/>
          <w:szCs w:val="24"/>
        </w:rPr>
      </w:pPr>
      <w:r w:rsidRPr="0019683D">
        <w:rPr>
          <w:rFonts w:cstheme="minorHAnsi"/>
          <w:sz w:val="24"/>
          <w:szCs w:val="24"/>
        </w:rPr>
        <w:t xml:space="preserve">Now, let </w:t>
      </w:r>
      <w:r w:rsidRPr="0019683D">
        <w:rPr>
          <w:rFonts w:cstheme="minorHAnsi"/>
          <w:i/>
          <w:iCs/>
          <w:sz w:val="24"/>
          <w:szCs w:val="24"/>
        </w:rPr>
        <w:t xml:space="preserve">Z </w:t>
      </w:r>
      <w:r w:rsidRPr="0019683D">
        <w:rPr>
          <w:rFonts w:cstheme="minorHAnsi"/>
          <w:sz w:val="24"/>
          <w:szCs w:val="24"/>
        </w:rPr>
        <w:t xml:space="preserve">be a RV following the DGBH distribution. Then, the probability generating function (PGF) of </w:t>
      </w:r>
      <w:r w:rsidRPr="0019683D">
        <w:rPr>
          <w:rFonts w:cstheme="minorHAnsi"/>
          <w:i/>
          <w:iCs/>
          <w:sz w:val="24"/>
          <w:szCs w:val="24"/>
        </w:rPr>
        <w:t xml:space="preserve">Z </w:t>
      </w:r>
      <w:r w:rsidRPr="0019683D">
        <w:rPr>
          <w:rFonts w:cstheme="minorHAnsi"/>
          <w:sz w:val="24"/>
          <w:szCs w:val="24"/>
        </w:rPr>
        <w:t>is given by</w:t>
      </w:r>
    </w:p>
    <w:p w14:paraId="542D3F01" w14:textId="591ECA9B" w:rsidR="00CD6C09" w:rsidRDefault="00CD6C09" w:rsidP="00586996">
      <w:pPr>
        <w:rPr>
          <w:rFonts w:cstheme="minorHAnsi"/>
          <w:sz w:val="24"/>
          <w:szCs w:val="24"/>
        </w:rPr>
      </w:pPr>
      <m:oMathPara>
        <m:oMath>
          <m:r>
            <w:rPr>
              <w:rFonts w:ascii="Cambria Math" w:hAnsi="Cambria Math" w:cstheme="minorHAnsi"/>
              <w:sz w:val="24"/>
              <w:szCs w:val="24"/>
            </w:rPr>
            <m:t>π(s)=</m:t>
          </m:r>
          <m:r>
            <m:rPr>
              <m:scr m:val="double-struck"/>
            </m:rPr>
            <w:rPr>
              <w:rFonts w:ascii="Cambria Math" w:hAnsi="Cambria Math" w:cstheme="minorHAnsi"/>
              <w:sz w:val="24"/>
              <w:szCs w:val="24"/>
            </w:rPr>
            <m:t>E(</m:t>
          </m:r>
          <m:sSup>
            <m:sSupPr>
              <m:ctrlPr>
                <w:rPr>
                  <w:rFonts w:ascii="Cambria Math" w:hAnsi="Cambria Math" w:cstheme="minorHAnsi"/>
                  <w:i/>
                  <w:iCs/>
                  <w:sz w:val="24"/>
                  <w:szCs w:val="24"/>
                </w:rPr>
              </m:ctrlPr>
            </m:sSupPr>
            <m:e>
              <m:r>
                <w:rPr>
                  <w:rFonts w:ascii="Cambria Math" w:hAnsi="Cambria Math" w:cstheme="minorHAnsi"/>
                  <w:sz w:val="24"/>
                  <w:szCs w:val="24"/>
                </w:rPr>
                <m:t>s</m:t>
              </m:r>
            </m:e>
            <m:sup>
              <m:r>
                <w:rPr>
                  <w:rFonts w:ascii="Cambria Math" w:hAnsi="Cambria Math" w:cstheme="minorHAnsi"/>
                  <w:sz w:val="24"/>
                  <w:szCs w:val="24"/>
                </w:rPr>
                <m:t>Z</m:t>
              </m:r>
            </m:sup>
          </m:sSup>
          <m:r>
            <w:rPr>
              <w:rFonts w:ascii="Cambria Math" w:hAnsi="Cambria Math" w:cstheme="minorHAnsi"/>
              <w:sz w:val="24"/>
              <w:szCs w:val="24"/>
            </w:rPr>
            <m:t xml:space="preserve">)=1+(s - 1) </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z=1</m:t>
              </m:r>
            </m:sub>
            <m:sup>
              <m:r>
                <w:rPr>
                  <w:rFonts w:ascii="Cambria Math" w:hAnsi="Cambria Math" w:cstheme="minorHAnsi"/>
                  <w:sz w:val="24"/>
                  <w:szCs w:val="24"/>
                </w:rPr>
                <m:t>∞</m:t>
              </m:r>
            </m:sup>
            <m:e>
              <m:sSup>
                <m:sSupPr>
                  <m:ctrlPr>
                    <w:rPr>
                      <w:rFonts w:ascii="Cambria Math" w:hAnsi="Cambria Math" w:cstheme="minorHAnsi"/>
                      <w:i/>
                      <w:iCs/>
                      <w:sz w:val="24"/>
                      <w:szCs w:val="24"/>
                    </w:rPr>
                  </m:ctrlPr>
                </m:sSupPr>
                <m:e>
                  <m:r>
                    <w:rPr>
                      <w:rFonts w:ascii="Cambria Math" w:hAnsi="Cambria Math" w:cstheme="minorHAnsi"/>
                      <w:sz w:val="24"/>
                      <w:szCs w:val="24"/>
                    </w:rPr>
                    <m:t>s</m:t>
                  </m:r>
                </m:e>
                <m:sup>
                  <m:r>
                    <w:rPr>
                      <w:rFonts w:ascii="Cambria Math" w:hAnsi="Cambria Math" w:cstheme="minorHAnsi"/>
                      <w:sz w:val="24"/>
                      <w:szCs w:val="24"/>
                    </w:rPr>
                    <m:t>z-1</m:t>
                  </m:r>
                </m:sup>
              </m:sSup>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r>
                    <w:rPr>
                      <w:rFonts w:ascii="Cambria Math" w:hAnsi="Cambria Math" w:cstheme="minorHAnsi"/>
                      <w:sz w:val="24"/>
                      <w:szCs w:val="24"/>
                    </w:rPr>
                    <m:t>z+1</m:t>
                  </m:r>
                </m:den>
              </m:f>
              <m:sSub>
                <m:sSubPr>
                  <m:ctrlPr>
                    <w:rPr>
                      <w:rFonts w:ascii="Cambria Math" w:hAnsi="Cambria Math" w:cstheme="minorHAnsi"/>
                      <w:i/>
                      <w:sz w:val="24"/>
                      <w:szCs w:val="24"/>
                    </w:rPr>
                  </m:ctrlPr>
                </m:sSubPr>
                <m:e>
                  <m:r>
                    <w:rPr>
                      <w:rFonts w:ascii="Cambria Math" w:hAnsi="Cambria Math" w:cstheme="minorHAnsi"/>
                      <w:sz w:val="24"/>
                      <w:szCs w:val="24"/>
                    </w:rPr>
                    <m:t>|</m:t>
                  </m:r>
                </m:e>
                <m:sub>
                  <m:r>
                    <w:rPr>
                      <w:rFonts w:ascii="Cambria Math" w:hAnsi="Cambria Math" w:cstheme="minorHAnsi"/>
                      <w:sz w:val="24"/>
                      <w:szCs w:val="24"/>
                    </w:rPr>
                    <m:t>(0&lt;s&lt;1)</m:t>
                  </m:r>
                </m:sub>
              </m:sSub>
            </m:e>
          </m:nary>
          <m:r>
            <w:rPr>
              <w:rFonts w:ascii="Cambria Math" w:hAnsi="Cambria Math" w:cstheme="minorHAnsi"/>
              <w:sz w:val="24"/>
              <w:szCs w:val="24"/>
            </w:rPr>
            <m:t xml:space="preserve">. </m:t>
          </m:r>
        </m:oMath>
      </m:oMathPara>
    </w:p>
    <w:p w14:paraId="4EB466E4" w14:textId="73EC8813" w:rsidR="00586996" w:rsidRPr="0019683D" w:rsidRDefault="00586996" w:rsidP="00586996">
      <w:pPr>
        <w:rPr>
          <w:rFonts w:cstheme="minorHAnsi"/>
          <w:sz w:val="24"/>
          <w:szCs w:val="24"/>
        </w:rPr>
      </w:pPr>
      <w:r w:rsidRPr="0019683D">
        <w:rPr>
          <w:rFonts w:cstheme="minorHAnsi"/>
          <w:sz w:val="24"/>
          <w:szCs w:val="24"/>
        </w:rPr>
        <w:t>(7)</w:t>
      </w:r>
    </w:p>
    <w:p w14:paraId="3AAD208F" w14:textId="4DDCDE95" w:rsidR="0019683D" w:rsidRPr="0019683D" w:rsidRDefault="0019683D" w:rsidP="0019683D">
      <w:pPr>
        <w:rPr>
          <w:rFonts w:cstheme="minorHAnsi"/>
          <w:sz w:val="24"/>
          <w:szCs w:val="24"/>
        </w:rPr>
      </w:pPr>
      <w:r w:rsidRPr="0019683D">
        <w:rPr>
          <w:rFonts w:cstheme="minorHAnsi"/>
          <w:sz w:val="24"/>
          <w:szCs w:val="24"/>
        </w:rPr>
        <w:t xml:space="preserve">The </w:t>
      </w:r>
      <w:r w:rsidRPr="0019683D">
        <w:rPr>
          <w:rFonts w:cstheme="minorHAnsi"/>
          <w:i/>
          <w:iCs/>
          <w:sz w:val="24"/>
          <w:szCs w:val="24"/>
        </w:rPr>
        <w:t xml:space="preserve">r </w:t>
      </w:r>
      <w:r w:rsidRPr="0019683D">
        <w:rPr>
          <w:rFonts w:cstheme="minorHAnsi"/>
          <w:sz w:val="24"/>
          <w:szCs w:val="24"/>
        </w:rPr>
        <w:t>-</w:t>
      </w:r>
      <w:proofErr w:type="spellStart"/>
      <w:r w:rsidRPr="0019683D">
        <w:rPr>
          <w:rFonts w:cstheme="minorHAnsi"/>
          <w:sz w:val="24"/>
          <w:szCs w:val="24"/>
        </w:rPr>
        <w:t>th</w:t>
      </w:r>
      <w:proofErr w:type="spellEnd"/>
      <w:r w:rsidRPr="0019683D">
        <w:rPr>
          <w:rFonts w:cstheme="minorHAnsi"/>
          <w:sz w:val="24"/>
          <w:szCs w:val="24"/>
        </w:rPr>
        <w:t xml:space="preserve"> ordinary moments of </w:t>
      </w:r>
      <w:r w:rsidRPr="0019683D">
        <w:rPr>
          <w:rFonts w:cstheme="minorHAnsi"/>
          <w:i/>
          <w:iCs/>
          <w:sz w:val="24"/>
          <w:szCs w:val="24"/>
        </w:rPr>
        <w:t xml:space="preserve">Z </w:t>
      </w:r>
      <w:r w:rsidRPr="0019683D">
        <w:rPr>
          <w:rFonts w:cstheme="minorHAnsi"/>
          <w:sz w:val="24"/>
          <w:szCs w:val="24"/>
        </w:rPr>
        <w:t>is given by</w:t>
      </w:r>
    </w:p>
    <w:p w14:paraId="1C225A26" w14:textId="2737B652" w:rsidR="00522EAE" w:rsidRDefault="00070004" w:rsidP="0019683D">
      <w:pPr>
        <w:rPr>
          <w:rFonts w:cstheme="minorHAnsi"/>
          <w:sz w:val="24"/>
          <w:szCs w:val="24"/>
        </w:rPr>
      </w:pPr>
      <m:oMathPara>
        <m:oMath>
          <m:r>
            <m:rPr>
              <m:scr m:val="double-struck"/>
            </m:rPr>
            <w:rPr>
              <w:rFonts w:ascii="Cambria Math" w:hAnsi="Cambria Math" w:cstheme="minorHAnsi"/>
              <w:sz w:val="24"/>
              <w:szCs w:val="24"/>
            </w:rPr>
            <m:t>E</m:t>
          </m:r>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Z</m:t>
                  </m:r>
                </m:e>
                <m:sup>
                  <m:r>
                    <w:rPr>
                      <w:rFonts w:ascii="Cambria Math" w:hAnsi="Cambria Math" w:cstheme="minorHAnsi"/>
                      <w:sz w:val="24"/>
                      <w:szCs w:val="24"/>
                    </w:rPr>
                    <m:t>r</m:t>
                  </m:r>
                </m:sup>
              </m:sSup>
            </m:e>
          </m:d>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z=1</m:t>
              </m:r>
            </m:sub>
            <m:sup>
              <m:r>
                <w:rPr>
                  <w:rFonts w:ascii="Cambria Math" w:hAnsi="Cambria Math" w:cstheme="minorHAnsi"/>
                  <w:sz w:val="24"/>
                  <w:szCs w:val="24"/>
                </w:rPr>
                <m:t>∞</m:t>
              </m:r>
            </m:sup>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z</m:t>
                      </m:r>
                    </m:e>
                    <m:sup>
                      <m:r>
                        <w:rPr>
                          <w:rFonts w:ascii="Cambria Math" w:hAnsi="Cambria Math" w:cstheme="minorHAnsi"/>
                          <w:sz w:val="24"/>
                          <w:szCs w:val="24"/>
                        </w:rPr>
                        <m:t>r</m:t>
                      </m:r>
                    </m:sup>
                  </m:s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r</m:t>
                      </m:r>
                    </m:sup>
                  </m:sSup>
                </m:e>
              </m:d>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r>
                    <w:rPr>
                      <w:rFonts w:ascii="Cambria Math" w:hAnsi="Cambria Math" w:cstheme="minorHAnsi"/>
                      <w:sz w:val="24"/>
                      <w:szCs w:val="24"/>
                    </w:rPr>
                    <m:t>z+1</m:t>
                  </m:r>
                </m:den>
              </m:f>
            </m:e>
          </m:nary>
          <m:r>
            <w:rPr>
              <w:rFonts w:ascii="Cambria Math" w:hAnsi="Cambria Math" w:cstheme="minorHAnsi"/>
              <w:sz w:val="24"/>
              <w:szCs w:val="24"/>
            </w:rPr>
            <m:t>.</m:t>
          </m:r>
        </m:oMath>
      </m:oMathPara>
    </w:p>
    <w:p w14:paraId="232065B9" w14:textId="77777777" w:rsidR="00070004" w:rsidRDefault="00070004" w:rsidP="0019683D">
      <w:pPr>
        <w:rPr>
          <w:rFonts w:cstheme="minorHAnsi"/>
          <w:sz w:val="24"/>
          <w:szCs w:val="24"/>
        </w:rPr>
      </w:pPr>
      <w:r>
        <w:rPr>
          <w:rFonts w:cstheme="minorHAnsi"/>
          <w:sz w:val="24"/>
          <w:szCs w:val="24"/>
        </w:rPr>
        <w:t>(8)</w:t>
      </w:r>
    </w:p>
    <w:p w14:paraId="0073F99A" w14:textId="76354B57" w:rsidR="00A26179" w:rsidRPr="0019683D" w:rsidRDefault="0019683D" w:rsidP="0019683D">
      <w:pPr>
        <w:rPr>
          <w:rFonts w:cstheme="minorHAnsi"/>
          <w:sz w:val="24"/>
          <w:szCs w:val="24"/>
        </w:rPr>
      </w:pPr>
      <w:r w:rsidRPr="0019683D">
        <w:rPr>
          <w:rFonts w:cstheme="minorHAnsi"/>
          <w:sz w:val="24"/>
          <w:szCs w:val="24"/>
        </w:rPr>
        <w:t>Therefore, the mean and variance of the DGBH distribution do not have analytical forms. We can, however, express them as the following series expansions:</w:t>
      </w:r>
    </w:p>
    <w:p w14:paraId="3C4E58ED" w14:textId="318A687D" w:rsidR="00E9538D" w:rsidRDefault="00285300" w:rsidP="0019683D">
      <w:pPr>
        <w:rPr>
          <w:rFonts w:cstheme="minorHAnsi"/>
          <w:sz w:val="24"/>
          <w:szCs w:val="24"/>
        </w:rPr>
      </w:pPr>
      <m:oMathPara>
        <m:oMath>
          <m:r>
            <m:rPr>
              <m:scr m:val="double-struck"/>
            </m:rPr>
            <w:rPr>
              <w:rFonts w:ascii="Cambria Math" w:hAnsi="Cambria Math" w:cstheme="minorHAnsi"/>
              <w:sz w:val="24"/>
              <w:szCs w:val="24"/>
            </w:rPr>
            <m:t>E</m:t>
          </m:r>
          <m:d>
            <m:dPr>
              <m:ctrlPr>
                <w:rPr>
                  <w:rFonts w:ascii="Cambria Math" w:hAnsi="Cambria Math" w:cstheme="minorHAnsi"/>
                  <w:i/>
                  <w:sz w:val="24"/>
                  <w:szCs w:val="24"/>
                </w:rPr>
              </m:ctrlPr>
            </m:dPr>
            <m:e>
              <m:r>
                <w:rPr>
                  <w:rFonts w:ascii="Cambria Math" w:hAnsi="Cambria Math" w:cstheme="minorHAnsi"/>
                  <w:sz w:val="24"/>
                  <w:szCs w:val="24"/>
                </w:rPr>
                <m:t>Z</m:t>
              </m:r>
            </m:e>
          </m:d>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z=1</m:t>
              </m:r>
            </m:sub>
            <m:sup>
              <m:r>
                <w:rPr>
                  <w:rFonts w:ascii="Cambria Math" w:hAnsi="Cambria Math" w:cstheme="minorHAnsi"/>
                  <w:sz w:val="24"/>
                  <w:szCs w:val="24"/>
                </w:rPr>
                <m:t>∞</m:t>
              </m:r>
            </m:sup>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r>
                    <w:rPr>
                      <w:rFonts w:ascii="Cambria Math" w:hAnsi="Cambria Math" w:cstheme="minorHAnsi"/>
                      <w:sz w:val="24"/>
                      <w:szCs w:val="24"/>
                    </w:rPr>
                    <m:t>z+1</m:t>
                  </m:r>
                </m:den>
              </m:f>
            </m:e>
          </m:nary>
          <m:r>
            <w:rPr>
              <w:rFonts w:ascii="Cambria Math" w:hAnsi="Cambria Math" w:cstheme="minorHAnsi"/>
              <w:sz w:val="24"/>
              <w:szCs w:val="24"/>
            </w:rPr>
            <m:t>,</m:t>
          </m:r>
        </m:oMath>
      </m:oMathPara>
    </w:p>
    <w:p w14:paraId="18BD7AF9" w14:textId="3DF00721" w:rsidR="0019683D" w:rsidRPr="0019683D" w:rsidRDefault="0019683D" w:rsidP="0019683D">
      <w:pPr>
        <w:rPr>
          <w:rFonts w:cstheme="minorHAnsi"/>
          <w:sz w:val="24"/>
          <w:szCs w:val="24"/>
        </w:rPr>
      </w:pPr>
      <w:r w:rsidRPr="0019683D">
        <w:rPr>
          <w:rFonts w:cstheme="minorHAnsi"/>
          <w:sz w:val="24"/>
          <w:szCs w:val="24"/>
        </w:rPr>
        <w:t>(9)</w:t>
      </w:r>
    </w:p>
    <w:p w14:paraId="504E601A" w14:textId="67E40B7E" w:rsidR="0019683D" w:rsidRPr="0019683D" w:rsidRDefault="0019683D" w:rsidP="0019683D">
      <w:pPr>
        <w:rPr>
          <w:rFonts w:cstheme="minorHAnsi"/>
          <w:sz w:val="24"/>
          <w:szCs w:val="24"/>
        </w:rPr>
      </w:pPr>
      <w:r w:rsidRPr="0019683D">
        <w:rPr>
          <w:rFonts w:cstheme="minorHAnsi"/>
          <w:sz w:val="24"/>
          <w:szCs w:val="24"/>
        </w:rPr>
        <w:t>and</w:t>
      </w:r>
    </w:p>
    <w:p w14:paraId="69C9A6ED" w14:textId="13CF70B2" w:rsidR="0019683D" w:rsidRPr="0019683D" w:rsidRDefault="00D11987" w:rsidP="0019683D">
      <w:pPr>
        <w:rPr>
          <w:rFonts w:cstheme="minorHAnsi"/>
          <w:sz w:val="24"/>
          <w:szCs w:val="24"/>
        </w:rPr>
      </w:pPr>
      <m:oMathPara>
        <m:oMath>
          <m:r>
            <m:rPr>
              <m:scr m:val="double-struck"/>
            </m:rPr>
            <w:rPr>
              <w:rFonts w:ascii="Cambria Math" w:hAnsi="Cambria Math" w:cstheme="minorHAnsi"/>
              <w:sz w:val="24"/>
              <w:szCs w:val="24"/>
            </w:rPr>
            <m:t>V</m:t>
          </m:r>
          <m:d>
            <m:dPr>
              <m:ctrlPr>
                <w:rPr>
                  <w:rFonts w:ascii="Cambria Math" w:hAnsi="Cambria Math" w:cstheme="minorHAnsi"/>
                  <w:i/>
                  <w:sz w:val="24"/>
                  <w:szCs w:val="24"/>
                </w:rPr>
              </m:ctrlPr>
            </m:dPr>
            <m:e>
              <m:r>
                <w:rPr>
                  <w:rFonts w:ascii="Cambria Math" w:hAnsi="Cambria Math" w:cstheme="minorHAnsi"/>
                  <w:sz w:val="24"/>
                  <w:szCs w:val="24"/>
                </w:rPr>
                <m:t>Z</m:t>
              </m:r>
            </m:e>
          </m:d>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z=1</m:t>
              </m:r>
            </m:sub>
            <m:sup>
              <m:r>
                <w:rPr>
                  <w:rFonts w:ascii="Cambria Math" w:hAnsi="Cambria Math" w:cstheme="minorHAnsi"/>
                  <w:sz w:val="24"/>
                  <w:szCs w:val="24"/>
                </w:rPr>
                <m:t>∞</m:t>
              </m:r>
            </m:sup>
            <m:e>
              <m:d>
                <m:dPr>
                  <m:ctrlPr>
                    <w:rPr>
                      <w:rFonts w:ascii="Cambria Math" w:hAnsi="Cambria Math" w:cstheme="minorHAnsi"/>
                      <w:i/>
                      <w:sz w:val="24"/>
                      <w:szCs w:val="24"/>
                    </w:rPr>
                  </m:ctrlPr>
                </m:dPr>
                <m:e>
                  <m:r>
                    <w:rPr>
                      <w:rFonts w:ascii="Cambria Math" w:hAnsi="Cambria Math" w:cstheme="minorHAnsi"/>
                      <w:sz w:val="24"/>
                      <w:szCs w:val="24"/>
                    </w:rPr>
                    <m:t>2z-1</m:t>
                  </m:r>
                </m:e>
              </m:d>
            </m:e>
          </m:nary>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r>
                <w:rPr>
                  <w:rFonts w:ascii="Cambria Math" w:hAnsi="Cambria Math" w:cstheme="minorHAnsi"/>
                  <w:sz w:val="24"/>
                  <w:szCs w:val="24"/>
                </w:rPr>
                <m:t>z+1</m:t>
              </m:r>
            </m:den>
          </m:f>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nary>
                    <m:naryPr>
                      <m:chr m:val="∑"/>
                      <m:limLoc m:val="undOvr"/>
                      <m:ctrlPr>
                        <w:rPr>
                          <w:rFonts w:ascii="Cambria Math" w:hAnsi="Cambria Math" w:cstheme="minorHAnsi"/>
                          <w:i/>
                          <w:sz w:val="24"/>
                          <w:szCs w:val="24"/>
                        </w:rPr>
                      </m:ctrlPr>
                    </m:naryPr>
                    <m:sub>
                      <m:r>
                        <w:rPr>
                          <w:rFonts w:ascii="Cambria Math" w:hAnsi="Cambria Math" w:cstheme="minorHAnsi"/>
                          <w:sz w:val="24"/>
                          <w:szCs w:val="24"/>
                        </w:rPr>
                        <m:t>z=1</m:t>
                      </m:r>
                    </m:sub>
                    <m:sup>
                      <m:r>
                        <w:rPr>
                          <w:rFonts w:ascii="Cambria Math" w:hAnsi="Cambria Math" w:cstheme="minorHAnsi"/>
                          <w:sz w:val="24"/>
                          <w:szCs w:val="24"/>
                        </w:rPr>
                        <m:t>∞</m:t>
                      </m:r>
                    </m:sup>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r>
                            <w:rPr>
                              <w:rFonts w:ascii="Cambria Math" w:hAnsi="Cambria Math" w:cstheme="minorHAnsi"/>
                              <w:sz w:val="24"/>
                              <w:szCs w:val="24"/>
                            </w:rPr>
                            <m:t>z+1</m:t>
                          </m:r>
                        </m:den>
                      </m:f>
                    </m:e>
                  </m:nary>
                </m:e>
              </m:d>
            </m:e>
            <m:sup>
              <m:r>
                <w:rPr>
                  <w:rFonts w:ascii="Cambria Math" w:hAnsi="Cambria Math" w:cstheme="minorHAnsi"/>
                  <w:sz w:val="24"/>
                  <w:szCs w:val="24"/>
                </w:rPr>
                <m:t>2</m:t>
              </m:r>
            </m:sup>
          </m:sSup>
          <m:r>
            <w:rPr>
              <w:rFonts w:ascii="Cambria Math" w:hAnsi="Cambria Math" w:cstheme="minorHAnsi"/>
              <w:sz w:val="24"/>
              <w:szCs w:val="24"/>
            </w:rPr>
            <m:t>.</m:t>
          </m:r>
        </m:oMath>
      </m:oMathPara>
    </w:p>
    <w:p w14:paraId="26BE67E1" w14:textId="0F782C24" w:rsidR="0019683D" w:rsidRPr="0019683D" w:rsidRDefault="00DA704E" w:rsidP="0019683D">
      <w:pPr>
        <w:rPr>
          <w:rFonts w:cstheme="minorHAnsi"/>
          <w:sz w:val="24"/>
          <w:szCs w:val="24"/>
        </w:rPr>
      </w:pPr>
      <w:r>
        <w:rPr>
          <w:rFonts w:cstheme="minorHAnsi"/>
          <w:sz w:val="24"/>
          <w:szCs w:val="24"/>
        </w:rPr>
        <w:t>(</w:t>
      </w:r>
      <w:r w:rsidR="002D4050">
        <w:rPr>
          <w:rFonts w:cstheme="minorHAnsi"/>
          <w:sz w:val="24"/>
          <w:szCs w:val="24"/>
        </w:rPr>
        <w:t>10</w:t>
      </w:r>
      <w:r>
        <w:rPr>
          <w:rFonts w:cstheme="minorHAnsi"/>
          <w:sz w:val="24"/>
          <w:szCs w:val="24"/>
        </w:rPr>
        <w:t>)</w:t>
      </w:r>
    </w:p>
    <w:p w14:paraId="19633BE4" w14:textId="7E3AF4C9" w:rsidR="002D4050" w:rsidRDefault="0019683D" w:rsidP="0019683D">
      <w:pPr>
        <w:rPr>
          <w:rFonts w:cstheme="minorHAnsi"/>
          <w:sz w:val="24"/>
          <w:szCs w:val="24"/>
        </w:rPr>
      </w:pPr>
      <w:r w:rsidRPr="0019683D">
        <w:rPr>
          <w:rFonts w:cstheme="minorHAnsi"/>
          <w:sz w:val="24"/>
          <w:szCs w:val="24"/>
        </w:rPr>
        <w:t>Based on (9) and (10),</w:t>
      </w:r>
      <w:r w:rsidR="004D246B">
        <w:rPr>
          <w:rFonts w:cstheme="minorHAnsi"/>
          <w:sz w:val="24"/>
          <w:szCs w:val="24"/>
        </w:rPr>
        <w:t xml:space="preserve"> the index of dispersion is</w:t>
      </w:r>
    </w:p>
    <w:p w14:paraId="25FBC17A" w14:textId="3CB73D1B" w:rsidR="002D4050" w:rsidRDefault="0070019E" w:rsidP="0019683D">
      <w:pPr>
        <w:rPr>
          <w:rFonts w:cstheme="minorHAnsi"/>
          <w:sz w:val="24"/>
          <w:szCs w:val="24"/>
        </w:rPr>
      </w:pPr>
      <m:oMathPara>
        <m:oMath>
          <m:r>
            <m:rPr>
              <m:scr m:val="double-struck"/>
            </m:rPr>
            <w:rPr>
              <w:rFonts w:ascii="Cambria Math" w:hAnsi="Cambria Math" w:cstheme="minorHAnsi"/>
              <w:sz w:val="24"/>
              <w:szCs w:val="24"/>
            </w:rPr>
            <m:t>D(</m:t>
          </m:r>
          <m:r>
            <w:rPr>
              <w:rFonts w:ascii="Cambria Math" w:hAnsi="Cambria Math" w:cstheme="minorHAnsi"/>
              <w:sz w:val="24"/>
              <w:szCs w:val="24"/>
            </w:rPr>
            <m:t>Z)=</m:t>
          </m:r>
          <m:f>
            <m:fPr>
              <m:ctrlPr>
                <w:rPr>
                  <w:rFonts w:ascii="Cambria Math" w:hAnsi="Cambria Math" w:cstheme="minorHAnsi"/>
                  <w:i/>
                  <w:sz w:val="24"/>
                  <w:szCs w:val="24"/>
                </w:rPr>
              </m:ctrlPr>
            </m:fPr>
            <m:num>
              <m:r>
                <w:rPr>
                  <w:rFonts w:ascii="Cambria Math" w:hAnsi="Cambria Math" w:cstheme="minorHAnsi"/>
                  <w:sz w:val="24"/>
                  <w:szCs w:val="24"/>
                </w:rPr>
                <m:t>1</m:t>
              </m:r>
            </m:num>
            <m:den>
              <m:r>
                <m:rPr>
                  <m:scr m:val="double-struck"/>
                </m:rPr>
                <w:rPr>
                  <w:rFonts w:ascii="Cambria Math" w:hAnsi="Cambria Math" w:cstheme="minorHAnsi"/>
                  <w:sz w:val="24"/>
                  <w:szCs w:val="24"/>
                </w:rPr>
                <m:t>E(</m:t>
              </m:r>
              <m:r>
                <w:rPr>
                  <w:rFonts w:ascii="Cambria Math" w:hAnsi="Cambria Math" w:cstheme="minorHAnsi"/>
                  <w:sz w:val="24"/>
                  <w:szCs w:val="24"/>
                </w:rPr>
                <m:t>Z)</m:t>
              </m:r>
            </m:den>
          </m:f>
          <m:r>
            <m:rPr>
              <m:scr m:val="double-struck"/>
            </m:rPr>
            <w:rPr>
              <w:rFonts w:ascii="Cambria Math" w:hAnsi="Cambria Math" w:cstheme="minorHAnsi"/>
              <w:sz w:val="24"/>
              <w:szCs w:val="24"/>
            </w:rPr>
            <m:t>V(</m:t>
          </m:r>
          <m:r>
            <w:rPr>
              <w:rFonts w:ascii="Cambria Math" w:hAnsi="Cambria Math" w:cstheme="minorHAnsi"/>
              <w:sz w:val="24"/>
              <w:szCs w:val="24"/>
            </w:rPr>
            <m:t>Z).</m:t>
          </m:r>
        </m:oMath>
      </m:oMathPara>
    </w:p>
    <w:p w14:paraId="52FB42EF" w14:textId="0EFD4990" w:rsidR="0019683D" w:rsidRPr="0019683D" w:rsidRDefault="0019683D" w:rsidP="0019683D">
      <w:pPr>
        <w:rPr>
          <w:rFonts w:cstheme="minorHAnsi"/>
          <w:sz w:val="24"/>
          <w:szCs w:val="24"/>
        </w:rPr>
      </w:pPr>
      <w:r w:rsidRPr="0019683D">
        <w:rPr>
          <w:rFonts w:cstheme="minorHAnsi"/>
          <w:sz w:val="24"/>
          <w:szCs w:val="24"/>
        </w:rPr>
        <w:t>(11)</w:t>
      </w:r>
    </w:p>
    <w:p w14:paraId="0B437C03" w14:textId="46FC159B" w:rsidR="0070019E" w:rsidRPr="0019683D" w:rsidRDefault="0019683D" w:rsidP="0019683D">
      <w:pPr>
        <w:rPr>
          <w:rFonts w:cstheme="minorHAnsi"/>
          <w:sz w:val="24"/>
          <w:szCs w:val="24"/>
        </w:rPr>
      </w:pPr>
      <w:r w:rsidRPr="0019683D">
        <w:rPr>
          <w:rFonts w:cstheme="minorHAnsi"/>
          <w:sz w:val="24"/>
          <w:szCs w:val="24"/>
        </w:rPr>
        <w:t xml:space="preserve">Similarly, we can express the first four moments of </w:t>
      </w:r>
      <w:r w:rsidRPr="0019683D">
        <w:rPr>
          <w:rFonts w:cstheme="minorHAnsi"/>
          <w:i/>
          <w:iCs/>
          <w:sz w:val="24"/>
          <w:szCs w:val="24"/>
        </w:rPr>
        <w:t>Z</w:t>
      </w:r>
      <w:r w:rsidRPr="0019683D">
        <w:rPr>
          <w:rFonts w:cstheme="minorHAnsi"/>
          <w:sz w:val="24"/>
          <w:szCs w:val="24"/>
        </w:rPr>
        <w:t>, allowing us to define the following skewness and kurtosis measures:</w:t>
      </w:r>
    </w:p>
    <w:p w14:paraId="187E718A" w14:textId="6BED4AD6" w:rsidR="0019683D" w:rsidRPr="00BC4C9B" w:rsidRDefault="00BC4C9B" w:rsidP="00FE7471">
      <w:pPr>
        <w:rPr>
          <w:rFonts w:cstheme="minorHAnsi"/>
          <w:sz w:val="28"/>
          <w:szCs w:val="28"/>
        </w:rPr>
      </w:pPr>
      <m:oMathPara>
        <m:oMath>
          <m:r>
            <m:rPr>
              <m:scr m:val="double-struck"/>
            </m:rPr>
            <w:rPr>
              <w:rFonts w:ascii="Cambria Math" w:hAnsi="Cambria Math" w:cs="Cambria Math"/>
              <w:sz w:val="24"/>
              <w:szCs w:val="24"/>
            </w:rPr>
            <m:t>S</m:t>
          </m:r>
          <m:r>
            <w:rPr>
              <w:rFonts w:ascii="Cambria Math" w:hAnsi="Cambria Math" w:cstheme="minorHAnsi"/>
              <w:sz w:val="24"/>
              <w:szCs w:val="24"/>
            </w:rPr>
            <m:t>(Z)=</m:t>
          </m:r>
          <m:f>
            <m:fPr>
              <m:ctrlPr>
                <w:rPr>
                  <w:rFonts w:ascii="Cambria Math" w:hAnsi="Cambria Math" w:cstheme="minorHAnsi"/>
                  <w:i/>
                  <w:sz w:val="24"/>
                  <w:szCs w:val="24"/>
                </w:rPr>
              </m:ctrlPr>
            </m:fPr>
            <m:num>
              <m:r>
                <m:rPr>
                  <m:scr m:val="double-struck"/>
                </m:rPr>
                <w:rPr>
                  <w:rFonts w:ascii="Cambria Math" w:hAnsi="Cambria Math" w:cs="Cambria Math"/>
                  <w:sz w:val="24"/>
                  <w:szCs w:val="24"/>
                </w:rPr>
                <m:t>E</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Z</m:t>
                  </m:r>
                </m:e>
                <m:sup>
                  <m:r>
                    <w:rPr>
                      <w:rFonts w:ascii="Cambria Math" w:hAnsi="Cambria Math" w:cstheme="minorHAnsi"/>
                      <w:sz w:val="24"/>
                      <w:szCs w:val="24"/>
                    </w:rPr>
                    <m:t>3</m:t>
                  </m:r>
                </m:sup>
              </m:sSup>
              <m:r>
                <w:rPr>
                  <w:rFonts w:ascii="Cambria Math" w:hAnsi="Cambria Math" w:cstheme="minorHAnsi"/>
                  <w:sz w:val="24"/>
                  <w:szCs w:val="24"/>
                </w:rPr>
                <m:t>)-3</m:t>
              </m:r>
              <m:r>
                <m:rPr>
                  <m:scr m:val="double-struck"/>
                </m:rPr>
                <w:rPr>
                  <w:rFonts w:ascii="Cambria Math" w:hAnsi="Cambria Math" w:cs="Cambria Math"/>
                  <w:sz w:val="24"/>
                  <w:szCs w:val="24"/>
                </w:rPr>
                <m:t>E</m:t>
              </m:r>
              <m:r>
                <w:rPr>
                  <w:rFonts w:ascii="Cambria Math" w:hAnsi="Cambria Math" w:cstheme="minorHAnsi"/>
                  <w:sz w:val="24"/>
                  <w:szCs w:val="24"/>
                </w:rPr>
                <m:t>(Z)</m:t>
              </m:r>
              <m:r>
                <m:rPr>
                  <m:scr m:val="double-struck"/>
                </m:rPr>
                <w:rPr>
                  <w:rFonts w:ascii="Cambria Math" w:hAnsi="Cambria Math" w:cs="Cambria Math"/>
                  <w:sz w:val="24"/>
                  <w:szCs w:val="24"/>
                </w:rPr>
                <m:t>E</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Z</m:t>
                  </m:r>
                </m:e>
                <m:sup>
                  <m:r>
                    <w:rPr>
                      <w:rFonts w:ascii="Cambria Math" w:hAnsi="Cambria Math" w:cstheme="minorHAnsi"/>
                      <w:sz w:val="24"/>
                      <w:szCs w:val="24"/>
                    </w:rPr>
                    <m:t>2</m:t>
                  </m:r>
                </m:sup>
              </m:sSup>
              <m:r>
                <w:rPr>
                  <w:rFonts w:ascii="Cambria Math" w:hAnsi="Cambria Math" w:cstheme="minorHAnsi"/>
                  <w:sz w:val="24"/>
                  <w:szCs w:val="24"/>
                </w:rPr>
                <m:t>)+2</m:t>
              </m:r>
              <m:sSup>
                <m:sSupPr>
                  <m:ctrlPr>
                    <w:rPr>
                      <w:rFonts w:ascii="Cambria Math" w:hAnsi="Cambria Math" w:cstheme="minorHAnsi"/>
                      <w:i/>
                      <w:sz w:val="24"/>
                      <w:szCs w:val="24"/>
                    </w:rPr>
                  </m:ctrlPr>
                </m:sSupPr>
                <m:e>
                  <m:r>
                    <w:rPr>
                      <w:rFonts w:ascii="Cambria Math" w:hAnsi="Cambria Math" w:cstheme="minorHAnsi"/>
                      <w:sz w:val="24"/>
                      <w:szCs w:val="24"/>
                    </w:rPr>
                    <m:t>[</m:t>
                  </m:r>
                  <m:r>
                    <m:rPr>
                      <m:scr m:val="double-struck"/>
                    </m:rPr>
                    <w:rPr>
                      <w:rFonts w:ascii="Cambria Math" w:hAnsi="Cambria Math" w:cs="Cambria Math"/>
                      <w:sz w:val="24"/>
                      <w:szCs w:val="24"/>
                    </w:rPr>
                    <m:t>E</m:t>
                  </m:r>
                  <m:r>
                    <w:rPr>
                      <w:rFonts w:ascii="Cambria Math" w:hAnsi="Cambria Math" w:cstheme="minorHAnsi"/>
                      <w:sz w:val="24"/>
                      <w:szCs w:val="24"/>
                    </w:rPr>
                    <m:t>(Z)]</m:t>
                  </m:r>
                </m:e>
                <m:sup>
                  <m:r>
                    <w:rPr>
                      <w:rFonts w:ascii="Cambria Math" w:hAnsi="Cambria Math" w:cstheme="minorHAnsi"/>
                      <w:sz w:val="24"/>
                      <w:szCs w:val="24"/>
                    </w:rPr>
                    <m:t>3</m:t>
                  </m:r>
                </m:sup>
              </m:sSup>
            </m:num>
            <m:den>
              <m:sSup>
                <m:sSupPr>
                  <m:ctrlPr>
                    <w:rPr>
                      <w:rFonts w:ascii="Cambria Math" w:hAnsi="Cambria Math" w:cstheme="minorHAnsi"/>
                      <w:i/>
                      <w:sz w:val="24"/>
                      <w:szCs w:val="24"/>
                    </w:rPr>
                  </m:ctrlPr>
                </m:sSupPr>
                <m:e>
                  <m:r>
                    <w:rPr>
                      <w:rFonts w:ascii="Cambria Math" w:hAnsi="Cambria Math" w:cstheme="minorHAnsi"/>
                      <w:sz w:val="24"/>
                      <w:szCs w:val="24"/>
                    </w:rPr>
                    <m:t>[</m:t>
                  </m:r>
                  <m:r>
                    <m:rPr>
                      <m:scr m:val="double-struck"/>
                    </m:rPr>
                    <w:rPr>
                      <w:rFonts w:ascii="Cambria Math" w:hAnsi="Cambria Math" w:cs="Cambria Math"/>
                      <w:sz w:val="24"/>
                      <w:szCs w:val="24"/>
                    </w:rPr>
                    <m:t>V</m:t>
                  </m:r>
                  <m:r>
                    <w:rPr>
                      <w:rFonts w:ascii="Cambria Math" w:hAnsi="Cambria Math" w:cstheme="minorHAnsi"/>
                      <w:sz w:val="24"/>
                      <w:szCs w:val="24"/>
                    </w:rPr>
                    <m:t>(Z)]</m:t>
                  </m:r>
                </m:e>
                <m:sup>
                  <m:r>
                    <w:rPr>
                      <w:rFonts w:ascii="Cambria Math" w:hAnsi="Cambria Math" w:cstheme="minorHAnsi"/>
                      <w:sz w:val="24"/>
                      <w:szCs w:val="24"/>
                    </w:rPr>
                    <m:t>3/2</m:t>
                  </m:r>
                </m:sup>
              </m:sSup>
            </m:den>
          </m:f>
        </m:oMath>
      </m:oMathPara>
    </w:p>
    <w:p w14:paraId="6287A77C" w14:textId="77777777" w:rsidR="0019683D" w:rsidRPr="0019683D" w:rsidRDefault="0019683D" w:rsidP="0019683D">
      <w:pPr>
        <w:rPr>
          <w:rFonts w:cstheme="minorHAnsi"/>
          <w:sz w:val="24"/>
          <w:szCs w:val="24"/>
        </w:rPr>
      </w:pPr>
      <w:r w:rsidRPr="0019683D">
        <w:rPr>
          <w:rFonts w:cstheme="minorHAnsi"/>
          <w:sz w:val="24"/>
          <w:szCs w:val="24"/>
        </w:rPr>
        <w:t>(12)</w:t>
      </w:r>
    </w:p>
    <w:p w14:paraId="3DBA941E" w14:textId="52F4A332" w:rsidR="0019683D" w:rsidRPr="0019683D" w:rsidRDefault="0019683D" w:rsidP="0019683D">
      <w:pPr>
        <w:rPr>
          <w:rFonts w:cstheme="minorHAnsi"/>
          <w:sz w:val="24"/>
          <w:szCs w:val="24"/>
        </w:rPr>
      </w:pPr>
      <w:r w:rsidRPr="0019683D">
        <w:rPr>
          <w:rFonts w:cstheme="minorHAnsi"/>
          <w:sz w:val="24"/>
          <w:szCs w:val="24"/>
        </w:rPr>
        <w:t>and</w:t>
      </w:r>
    </w:p>
    <w:p w14:paraId="2ED1AB65" w14:textId="1A190E26" w:rsidR="00A04A00" w:rsidRDefault="00843338" w:rsidP="0019683D">
      <w:pPr>
        <w:rPr>
          <w:rFonts w:cstheme="minorHAnsi"/>
          <w:sz w:val="24"/>
          <w:szCs w:val="24"/>
        </w:rPr>
      </w:pPr>
      <m:oMathPara>
        <m:oMath>
          <m:r>
            <m:rPr>
              <m:scr m:val="double-struck"/>
            </m:rPr>
            <w:rPr>
              <w:rFonts w:ascii="Cambria Math" w:hAnsi="Cambria Math" w:cs="Cambria Math"/>
              <w:sz w:val="24"/>
              <w:szCs w:val="24"/>
            </w:rPr>
            <m:t>K</m:t>
          </m:r>
          <m:d>
            <m:dPr>
              <m:ctrlPr>
                <w:rPr>
                  <w:rFonts w:ascii="Cambria Math" w:hAnsi="Cambria Math" w:cstheme="minorHAnsi"/>
                  <w:i/>
                  <w:sz w:val="24"/>
                  <w:szCs w:val="24"/>
                </w:rPr>
              </m:ctrlPr>
            </m:dPr>
            <m:e>
              <m:r>
                <w:rPr>
                  <w:rFonts w:ascii="Cambria Math" w:hAnsi="Cambria Math" w:cstheme="minorHAnsi"/>
                  <w:sz w:val="24"/>
                  <w:szCs w:val="24"/>
                </w:rPr>
                <m:t>Z</m:t>
              </m:r>
            </m:e>
          </m:d>
          <m:r>
            <w:rPr>
              <w:rFonts w:ascii="Cambria Math" w:hAnsi="Cambria Math" w:cstheme="minorHAnsi"/>
              <w:sz w:val="24"/>
              <w:szCs w:val="24"/>
            </w:rPr>
            <m:t>=</m:t>
          </m:r>
          <m:f>
            <m:fPr>
              <m:ctrlPr>
                <w:rPr>
                  <w:rFonts w:ascii="Cambria Math" w:hAnsi="Cambria Math" w:cstheme="minorHAnsi"/>
                  <w:i/>
                  <w:sz w:val="24"/>
                  <w:szCs w:val="24"/>
                </w:rPr>
              </m:ctrlPr>
            </m:fPr>
            <m:num>
              <m:r>
                <m:rPr>
                  <m:scr m:val="double-struck"/>
                </m:rPr>
                <w:rPr>
                  <w:rFonts w:ascii="Cambria Math" w:hAnsi="Cambria Math" w:cs="Cambria Math"/>
                  <w:sz w:val="24"/>
                  <w:szCs w:val="24"/>
                </w:rPr>
                <m:t>E</m:t>
              </m:r>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Z</m:t>
                      </m:r>
                    </m:e>
                    <m:sup>
                      <m:r>
                        <w:rPr>
                          <w:rFonts w:ascii="Cambria Math" w:hAnsi="Cambria Math" w:cstheme="minorHAnsi"/>
                          <w:sz w:val="24"/>
                          <w:szCs w:val="24"/>
                        </w:rPr>
                        <m:t>4</m:t>
                      </m:r>
                    </m:sup>
                  </m:sSup>
                </m:e>
              </m:d>
              <m:r>
                <w:rPr>
                  <w:rFonts w:ascii="Cambria Math" w:hAnsi="Cambria Math" w:cstheme="minorHAnsi"/>
                  <w:sz w:val="24"/>
                  <w:szCs w:val="24"/>
                </w:rPr>
                <m:t>-4</m:t>
              </m:r>
              <m:r>
                <m:rPr>
                  <m:scr m:val="double-struck"/>
                </m:rPr>
                <w:rPr>
                  <w:rFonts w:ascii="Cambria Math" w:hAnsi="Cambria Math" w:cs="Cambria Math"/>
                  <w:sz w:val="24"/>
                  <w:szCs w:val="24"/>
                </w:rPr>
                <m:t>E</m:t>
              </m:r>
              <m:d>
                <m:dPr>
                  <m:ctrlPr>
                    <w:rPr>
                      <w:rFonts w:ascii="Cambria Math" w:hAnsi="Cambria Math" w:cstheme="minorHAnsi"/>
                      <w:i/>
                      <w:sz w:val="24"/>
                      <w:szCs w:val="24"/>
                    </w:rPr>
                  </m:ctrlPr>
                </m:dPr>
                <m:e>
                  <m:r>
                    <w:rPr>
                      <w:rFonts w:ascii="Cambria Math" w:hAnsi="Cambria Math" w:cstheme="minorHAnsi"/>
                      <w:sz w:val="24"/>
                      <w:szCs w:val="24"/>
                    </w:rPr>
                    <m:t>Z</m:t>
                  </m:r>
                </m:e>
              </m:d>
              <m:r>
                <m:rPr>
                  <m:scr m:val="double-struck"/>
                </m:rPr>
                <w:rPr>
                  <w:rFonts w:ascii="Cambria Math" w:hAnsi="Cambria Math" w:cs="Cambria Math"/>
                  <w:sz w:val="24"/>
                  <w:szCs w:val="24"/>
                </w:rPr>
                <m:t>E</m:t>
              </m:r>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Z</m:t>
                      </m:r>
                    </m:e>
                    <m:sup>
                      <m:r>
                        <w:rPr>
                          <w:rFonts w:ascii="Cambria Math" w:hAnsi="Cambria Math" w:cstheme="minorHAnsi"/>
                          <w:sz w:val="24"/>
                          <w:szCs w:val="24"/>
                        </w:rPr>
                        <m:t>2</m:t>
                      </m:r>
                    </m:sup>
                  </m:sSup>
                </m:e>
              </m:d>
              <m:r>
                <w:rPr>
                  <w:rFonts w:ascii="Cambria Math" w:hAnsi="Cambria Math" w:cstheme="minorHAnsi"/>
                  <w:sz w:val="24"/>
                  <w:szCs w:val="24"/>
                </w:rPr>
                <m:t>+6</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m:rPr>
                          <m:scr m:val="double-struck"/>
                        </m:rPr>
                        <w:rPr>
                          <w:rFonts w:ascii="Cambria Math" w:hAnsi="Cambria Math" w:cs="Cambria Math"/>
                          <w:sz w:val="24"/>
                          <w:szCs w:val="24"/>
                        </w:rPr>
                        <m:t>E</m:t>
                      </m:r>
                      <m:d>
                        <m:dPr>
                          <m:ctrlPr>
                            <w:rPr>
                              <w:rFonts w:ascii="Cambria Math" w:hAnsi="Cambria Math" w:cstheme="minorHAnsi"/>
                              <w:i/>
                              <w:sz w:val="24"/>
                              <w:szCs w:val="24"/>
                            </w:rPr>
                          </m:ctrlPr>
                        </m:dPr>
                        <m:e>
                          <m:r>
                            <w:rPr>
                              <w:rFonts w:ascii="Cambria Math" w:hAnsi="Cambria Math" w:cstheme="minorHAnsi"/>
                              <w:sz w:val="24"/>
                              <w:szCs w:val="24"/>
                            </w:rPr>
                            <m:t>Z</m:t>
                          </m:r>
                        </m:e>
                      </m:d>
                    </m:e>
                  </m:d>
                </m:e>
                <m:sup>
                  <m:r>
                    <w:rPr>
                      <w:rFonts w:ascii="Cambria Math" w:hAnsi="Cambria Math" w:cstheme="minorHAnsi"/>
                      <w:sz w:val="24"/>
                      <w:szCs w:val="24"/>
                    </w:rPr>
                    <m:t>2</m:t>
                  </m:r>
                </m:sup>
              </m:sSup>
              <m:r>
                <m:rPr>
                  <m:scr m:val="double-struck"/>
                </m:rPr>
                <w:rPr>
                  <w:rFonts w:ascii="Cambria Math" w:hAnsi="Cambria Math" w:cs="Cambria Math"/>
                  <w:sz w:val="24"/>
                  <w:szCs w:val="24"/>
                </w:rPr>
                <m:t>E</m:t>
              </m:r>
              <m:d>
                <m:dPr>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Z</m:t>
                      </m:r>
                    </m:e>
                    <m:sup>
                      <m:r>
                        <w:rPr>
                          <w:rFonts w:ascii="Cambria Math" w:hAnsi="Cambria Math" w:cstheme="minorHAnsi"/>
                          <w:sz w:val="24"/>
                          <w:szCs w:val="24"/>
                        </w:rPr>
                        <m:t>2</m:t>
                      </m:r>
                    </m:sup>
                  </m:sSup>
                </m:e>
              </m:d>
              <m:r>
                <w:rPr>
                  <w:rFonts w:ascii="Cambria Math" w:hAnsi="Cambria Math" w:cstheme="minorHAnsi"/>
                  <w:sz w:val="24"/>
                  <w:szCs w:val="24"/>
                </w:rPr>
                <m:t>-3</m:t>
              </m:r>
              <m:sSup>
                <m:sSupPr>
                  <m:ctrlPr>
                    <w:rPr>
                      <w:rFonts w:ascii="Cambria Math" w:hAnsi="Cambria Math" w:cs="Cambria Math"/>
                      <w:i/>
                      <w:sz w:val="24"/>
                      <w:szCs w:val="24"/>
                    </w:rPr>
                  </m:ctrlPr>
                </m:sSupPr>
                <m:e>
                  <m:d>
                    <m:dPr>
                      <m:begChr m:val="["/>
                      <m:endChr m:val="]"/>
                      <m:ctrlPr>
                        <w:rPr>
                          <w:rFonts w:ascii="Cambria Math" w:hAnsi="Cambria Math" w:cs="Cambria Math"/>
                          <w:i/>
                          <w:sz w:val="24"/>
                          <w:szCs w:val="24"/>
                        </w:rPr>
                      </m:ctrlPr>
                    </m:dPr>
                    <m:e>
                      <m:r>
                        <m:rPr>
                          <m:scr m:val="double-struck"/>
                        </m:rPr>
                        <w:rPr>
                          <w:rFonts w:ascii="Cambria Math" w:hAnsi="Cambria Math" w:cs="Cambria Math"/>
                          <w:sz w:val="24"/>
                          <w:szCs w:val="24"/>
                        </w:rPr>
                        <m:t>E</m:t>
                      </m:r>
                      <m:d>
                        <m:dPr>
                          <m:ctrlPr>
                            <w:rPr>
                              <w:rFonts w:ascii="Cambria Math" w:hAnsi="Cambria Math" w:cstheme="minorHAnsi"/>
                              <w:i/>
                              <w:sz w:val="24"/>
                              <w:szCs w:val="24"/>
                            </w:rPr>
                          </m:ctrlPr>
                        </m:dPr>
                        <m:e>
                          <m:r>
                            <w:rPr>
                              <w:rFonts w:ascii="Cambria Math" w:hAnsi="Cambria Math" w:cstheme="minorHAnsi"/>
                              <w:sz w:val="24"/>
                              <w:szCs w:val="24"/>
                            </w:rPr>
                            <m:t>Z</m:t>
                          </m:r>
                        </m:e>
                      </m:d>
                    </m:e>
                  </m:d>
                </m:e>
                <m:sup>
                  <m:r>
                    <w:rPr>
                      <w:rFonts w:ascii="Cambria Math" w:hAnsi="Cambria Math" w:cs="Cambria Math"/>
                      <w:sz w:val="24"/>
                      <w:szCs w:val="24"/>
                    </w:rPr>
                    <m:t>4</m:t>
                  </m:r>
                </m:sup>
              </m:sSup>
            </m:num>
            <m:den>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m:rPr>
                          <m:scr m:val="double-struck"/>
                        </m:rPr>
                        <w:rPr>
                          <w:rFonts w:ascii="Cambria Math" w:hAnsi="Cambria Math" w:cs="Cambria Math"/>
                          <w:sz w:val="24"/>
                          <w:szCs w:val="24"/>
                        </w:rPr>
                        <m:t>V</m:t>
                      </m:r>
                      <m:d>
                        <m:dPr>
                          <m:ctrlPr>
                            <w:rPr>
                              <w:rFonts w:ascii="Cambria Math" w:hAnsi="Cambria Math" w:cstheme="minorHAnsi"/>
                              <w:i/>
                              <w:sz w:val="24"/>
                              <w:szCs w:val="24"/>
                            </w:rPr>
                          </m:ctrlPr>
                        </m:dPr>
                        <m:e>
                          <m:r>
                            <w:rPr>
                              <w:rFonts w:ascii="Cambria Math" w:hAnsi="Cambria Math" w:cstheme="minorHAnsi"/>
                              <w:sz w:val="24"/>
                              <w:szCs w:val="24"/>
                            </w:rPr>
                            <m:t>Z</m:t>
                          </m:r>
                        </m:e>
                      </m:d>
                    </m:e>
                  </m:d>
                </m:e>
                <m:sup>
                  <m:r>
                    <w:rPr>
                      <w:rFonts w:ascii="Cambria Math" w:hAnsi="Cambria Math" w:cstheme="minorHAnsi"/>
                      <w:sz w:val="24"/>
                      <w:szCs w:val="24"/>
                    </w:rPr>
                    <m:t>2</m:t>
                  </m:r>
                </m:sup>
              </m:sSup>
            </m:den>
          </m:f>
          <m:r>
            <w:rPr>
              <w:rFonts w:ascii="Cambria Math" w:hAnsi="Cambria Math" w:cstheme="minorHAnsi"/>
              <w:sz w:val="24"/>
              <w:szCs w:val="24"/>
            </w:rPr>
            <m:t>.</m:t>
          </m:r>
        </m:oMath>
      </m:oMathPara>
    </w:p>
    <w:p w14:paraId="748A85B3" w14:textId="64BFD816" w:rsidR="0019683D" w:rsidRPr="0019683D" w:rsidRDefault="0019683D" w:rsidP="0019683D">
      <w:pPr>
        <w:rPr>
          <w:rFonts w:cstheme="minorHAnsi"/>
          <w:sz w:val="24"/>
          <w:szCs w:val="24"/>
        </w:rPr>
      </w:pPr>
      <w:r w:rsidRPr="0019683D">
        <w:rPr>
          <w:rFonts w:cstheme="minorHAnsi"/>
          <w:sz w:val="24"/>
          <w:szCs w:val="24"/>
        </w:rPr>
        <w:t>(13)</w:t>
      </w:r>
    </w:p>
    <w:p w14:paraId="70DDBEFC" w14:textId="55D9F9BE" w:rsidR="00EB4F2C" w:rsidRPr="00EB4F2C" w:rsidRDefault="00EB4F2C" w:rsidP="00EB4F2C">
      <w:pPr>
        <w:rPr>
          <w:rFonts w:cstheme="minorHAnsi"/>
          <w:sz w:val="24"/>
          <w:szCs w:val="24"/>
        </w:rPr>
      </w:pPr>
      <w:r w:rsidRPr="00EB4F2C">
        <w:rPr>
          <w:rFonts w:cstheme="minorHAnsi"/>
          <w:sz w:val="24"/>
          <w:szCs w:val="24"/>
        </w:rPr>
        <w:t xml:space="preserve">All these measures can be determined numerically with the help of any mathematical software. Also, one can remark that </w:t>
      </w:r>
      <m:oMath>
        <m:sSub>
          <m:sSubPr>
            <m:ctrlPr>
              <w:rPr>
                <w:rFonts w:ascii="Cambria Math" w:hAnsi="Cambria Math" w:cstheme="minorHAnsi"/>
                <w:b/>
                <w:bCs/>
                <w:i/>
                <w:sz w:val="24"/>
                <w:szCs w:val="24"/>
              </w:rPr>
            </m:ctrlPr>
          </m:sSubPr>
          <m:e>
            <m:r>
              <m:rPr>
                <m:scr m:val="script"/>
                <m:sty m:val="bi"/>
              </m:rPr>
              <w:rPr>
                <w:rFonts w:ascii="Cambria Math" w:hAnsi="Cambria Math" w:cstheme="minorHAnsi"/>
                <w:sz w:val="24"/>
                <w:szCs w:val="24"/>
              </w:rPr>
              <m:t>F</m:t>
            </m:r>
          </m:e>
          <m:sub>
            <m:r>
              <w:rPr>
                <w:rFonts w:ascii="Cambria Math" w:hAnsi="Cambria Math" w:cstheme="minorHAnsi"/>
                <w:sz w:val="24"/>
                <w:szCs w:val="24"/>
              </w:rPr>
              <m:t>0.9,4</m:t>
            </m:r>
          </m:sub>
        </m:sSub>
        <m:r>
          <w:rPr>
            <w:rFonts w:ascii="Cambria Math" w:hAnsi="Cambria Math" w:cstheme="minorHAnsi"/>
            <w:sz w:val="24"/>
            <w:szCs w:val="24"/>
          </w:rPr>
          <m:t>(1)=0.3882327&gt;</m:t>
        </m:r>
        <m:sSup>
          <m:sSupPr>
            <m:ctrlPr>
              <w:rPr>
                <w:rFonts w:ascii="Cambria Math" w:hAnsi="Cambria Math" w:cstheme="minorHAnsi"/>
                <w:i/>
                <w:iCs/>
                <w:sz w:val="24"/>
                <w:szCs w:val="24"/>
              </w:rPr>
            </m:ctrlPr>
          </m:sSupPr>
          <m:e>
            <m:r>
              <w:rPr>
                <w:rFonts w:ascii="Cambria Math" w:hAnsi="Cambria Math" w:cstheme="minorHAnsi"/>
                <w:sz w:val="24"/>
                <w:szCs w:val="24"/>
              </w:rPr>
              <m:t>e</m:t>
            </m:r>
          </m:e>
          <m:sup>
            <m:r>
              <w:rPr>
                <w:rFonts w:ascii="Cambria Math" w:hAnsi="Cambria Math" w:cstheme="minorHAnsi"/>
                <w:sz w:val="24"/>
                <w:szCs w:val="24"/>
              </w:rPr>
              <m:t>-1</m:t>
            </m:r>
          </m:sup>
        </m:sSup>
      </m:oMath>
      <w:r w:rsidRPr="00EB4F2C">
        <w:rPr>
          <w:rFonts w:cstheme="minorHAnsi"/>
          <w:sz w:val="24"/>
          <w:szCs w:val="24"/>
        </w:rPr>
        <w:t xml:space="preserve">, implying that the DGBH distribution is not infinitely divisible (see </w:t>
      </w:r>
      <w:proofErr w:type="spellStart"/>
      <w:r w:rsidRPr="00EB4F2C">
        <w:rPr>
          <w:rFonts w:cstheme="minorHAnsi"/>
          <w:sz w:val="24"/>
          <w:szCs w:val="24"/>
        </w:rPr>
        <w:t>Steutel</w:t>
      </w:r>
      <w:proofErr w:type="spellEnd"/>
      <w:r w:rsidRPr="00EB4F2C">
        <w:rPr>
          <w:rFonts w:cstheme="minorHAnsi"/>
          <w:sz w:val="24"/>
          <w:szCs w:val="24"/>
        </w:rPr>
        <w:t xml:space="preserve"> and van </w:t>
      </w:r>
      <w:proofErr w:type="spellStart"/>
      <w:r w:rsidRPr="00EB4F2C">
        <w:rPr>
          <w:rFonts w:cstheme="minorHAnsi"/>
          <w:sz w:val="24"/>
          <w:szCs w:val="24"/>
        </w:rPr>
        <w:t>Harn</w:t>
      </w:r>
      <w:proofErr w:type="spellEnd"/>
      <w:r w:rsidRPr="00EB4F2C">
        <w:rPr>
          <w:rFonts w:cstheme="minorHAnsi"/>
          <w:sz w:val="24"/>
          <w:szCs w:val="24"/>
        </w:rPr>
        <w:t xml:space="preserve">, </w:t>
      </w:r>
      <w:proofErr w:type="gramStart"/>
      <w:r w:rsidRPr="00EB4F2C">
        <w:rPr>
          <w:rFonts w:cstheme="minorHAnsi"/>
          <w:sz w:val="24"/>
          <w:szCs w:val="24"/>
        </w:rPr>
        <w:t>2004,pp.</w:t>
      </w:r>
      <w:proofErr w:type="gramEnd"/>
      <w:r w:rsidRPr="00EB4F2C">
        <w:rPr>
          <w:rFonts w:cstheme="minorHAnsi"/>
          <w:sz w:val="24"/>
          <w:szCs w:val="24"/>
        </w:rPr>
        <w:t xml:space="preserve"> 56).</w:t>
      </w:r>
    </w:p>
    <w:p w14:paraId="18297C50" w14:textId="38D18C77" w:rsidR="00EB4F2C" w:rsidRPr="00EB4F2C" w:rsidRDefault="00EB4F2C" w:rsidP="00EB4F2C">
      <w:pPr>
        <w:rPr>
          <w:rFonts w:cstheme="minorHAnsi"/>
          <w:sz w:val="24"/>
          <w:szCs w:val="24"/>
        </w:rPr>
      </w:pPr>
      <w:r w:rsidRPr="00EB4F2C">
        <w:rPr>
          <w:rFonts w:cstheme="minorHAnsi"/>
          <w:sz w:val="24"/>
          <w:szCs w:val="24"/>
        </w:rPr>
        <w:t xml:space="preserve">Now, let us establish some general relations regarding the order statistics of the DGBH distribution. The CDF of the </w:t>
      </w:r>
      <m:oMath>
        <m:r>
          <w:rPr>
            <w:rFonts w:ascii="Cambria Math" w:hAnsi="Cambria Math" w:cstheme="minorHAnsi"/>
            <w:sz w:val="24"/>
            <w:szCs w:val="24"/>
          </w:rPr>
          <m:t>i</m:t>
        </m:r>
      </m:oMath>
      <w:r w:rsidRPr="00EB4F2C">
        <w:rPr>
          <w:rFonts w:cstheme="minorHAnsi"/>
          <w:i/>
          <w:iCs/>
          <w:sz w:val="24"/>
          <w:szCs w:val="24"/>
          <w:vertAlign w:val="superscript"/>
        </w:rPr>
        <w:t>th</w:t>
      </w:r>
      <w:r w:rsidRPr="00EB4F2C">
        <w:rPr>
          <w:rFonts w:cstheme="minorHAnsi"/>
          <w:i/>
          <w:iCs/>
          <w:sz w:val="24"/>
          <w:szCs w:val="24"/>
        </w:rPr>
        <w:t xml:space="preserve"> </w:t>
      </w:r>
      <w:r w:rsidRPr="00EB4F2C">
        <w:rPr>
          <w:rFonts w:cstheme="minorHAnsi"/>
          <w:sz w:val="24"/>
          <w:szCs w:val="24"/>
        </w:rPr>
        <w:t>order statistic from the DGBH distribution is given by</w:t>
      </w:r>
    </w:p>
    <w:p w14:paraId="3DEB8500" w14:textId="71ACC181" w:rsidR="00C55A9F" w:rsidRDefault="006A7F64" w:rsidP="00EB4F2C">
      <w:pPr>
        <w:rPr>
          <w:rFonts w:cstheme="minorHAnsi"/>
          <w:sz w:val="24"/>
          <w:szCs w:val="24"/>
        </w:rPr>
      </w:pPr>
      <m:oMathPara>
        <m:oMath>
          <m:sSub>
            <m:sSubPr>
              <m:ctrlPr>
                <w:rPr>
                  <w:rFonts w:ascii="Cambria Math" w:hAnsi="Cambria Math" w:cstheme="minorHAnsi"/>
                  <w:b/>
                  <w:bCs/>
                  <w:iCs/>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rPr>
                <m:t>π,β,i:n</m:t>
              </m:r>
            </m:sub>
          </m:sSub>
          <m:r>
            <w:rPr>
              <w:rFonts w:ascii="Cambria Math" w:hAnsi="Cambria Math" w:cstheme="minorHAnsi"/>
              <w:sz w:val="24"/>
              <w:szCs w:val="24"/>
            </w:rPr>
            <m:t>(z)=</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x=i</m:t>
              </m:r>
            </m:sub>
            <m:sup>
              <m:r>
                <w:rPr>
                  <w:rFonts w:ascii="Cambria Math" w:hAnsi="Cambria Math" w:cstheme="minorHAnsi"/>
                  <w:sz w:val="24"/>
                  <w:szCs w:val="24"/>
                </w:rPr>
                <m:t>n</m:t>
              </m:r>
            </m:sup>
            <m:e>
              <m:d>
                <m:dPr>
                  <m:ctrlPr>
                    <w:rPr>
                      <w:rFonts w:ascii="Cambria Math" w:hAnsi="Cambria Math" w:cstheme="minorHAnsi"/>
                      <w:i/>
                      <w:iCs/>
                      <w:sz w:val="24"/>
                      <w:szCs w:val="24"/>
                    </w:rPr>
                  </m:ctrlPr>
                </m:dPr>
                <m:e>
                  <m:f>
                    <m:fPr>
                      <m:type m:val="noBar"/>
                      <m:ctrlPr>
                        <w:rPr>
                          <w:rFonts w:ascii="Cambria Math" w:hAnsi="Cambria Math" w:cstheme="minorHAnsi"/>
                          <w:i/>
                          <w:iCs/>
                          <w:sz w:val="24"/>
                          <w:szCs w:val="24"/>
                        </w:rPr>
                      </m:ctrlPr>
                    </m:fPr>
                    <m:num>
                      <m:r>
                        <w:rPr>
                          <w:rFonts w:ascii="Cambria Math" w:hAnsi="Cambria Math" w:cstheme="minorHAnsi"/>
                          <w:sz w:val="24"/>
                          <w:szCs w:val="24"/>
                        </w:rPr>
                        <m:t>n</m:t>
                      </m:r>
                    </m:num>
                    <m:den>
                      <m:r>
                        <w:rPr>
                          <w:rFonts w:ascii="Cambria Math" w:hAnsi="Cambria Math" w:cstheme="minorHAnsi"/>
                          <w:sz w:val="24"/>
                          <w:szCs w:val="24"/>
                        </w:rPr>
                        <m:t>x</m:t>
                      </m:r>
                    </m:den>
                  </m:f>
                </m:e>
              </m:d>
              <m:sSup>
                <m:sSupPr>
                  <m:ctrlPr>
                    <w:rPr>
                      <w:rFonts w:ascii="Cambria Math" w:hAnsi="Cambria Math" w:cstheme="minorHAnsi"/>
                      <w:b/>
                      <w:bCs/>
                      <w:iCs/>
                      <w:sz w:val="24"/>
                      <w:szCs w:val="24"/>
                    </w:rPr>
                  </m:ctrlPr>
                </m:sSupPr>
                <m:e>
                  <m:d>
                    <m:dPr>
                      <m:begChr m:val="["/>
                      <m:endChr m:val="]"/>
                      <m:ctrlPr>
                        <w:rPr>
                          <w:rFonts w:ascii="Cambria Math" w:hAnsi="Cambria Math" w:cstheme="minorHAnsi"/>
                          <w:b/>
                          <w:bCs/>
                          <w:iCs/>
                          <w:sz w:val="24"/>
                          <w:szCs w:val="24"/>
                        </w:rPr>
                      </m:ctrlPr>
                    </m:dPr>
                    <m:e>
                      <m:sSub>
                        <m:sSubPr>
                          <m:ctrlPr>
                            <w:rPr>
                              <w:rFonts w:ascii="Cambria Math" w:hAnsi="Cambria Math" w:cstheme="minorHAnsi"/>
                              <w:b/>
                              <w:bCs/>
                              <w:iCs/>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rPr>
                            <m:t>π,β</m:t>
                          </m:r>
                        </m:sub>
                      </m:sSub>
                      <m:r>
                        <w:rPr>
                          <w:rFonts w:ascii="Cambria Math" w:hAnsi="Cambria Math" w:cstheme="minorHAnsi"/>
                          <w:sz w:val="24"/>
                          <w:szCs w:val="24"/>
                        </w:rPr>
                        <m:t>(z)</m:t>
                      </m:r>
                    </m:e>
                  </m:d>
                </m:e>
                <m:sup>
                  <m:r>
                    <w:rPr>
                      <w:rFonts w:ascii="Cambria Math" w:hAnsi="Cambria Math" w:cstheme="minorHAnsi"/>
                      <w:sz w:val="24"/>
                      <w:szCs w:val="24"/>
                    </w:rPr>
                    <m:t>x</m:t>
                  </m:r>
                </m:sup>
              </m:sSup>
              <m:sSup>
                <m:sSupPr>
                  <m:ctrlPr>
                    <w:rPr>
                      <w:rFonts w:ascii="Cambria Math" w:hAnsi="Cambria Math" w:cstheme="minorHAnsi"/>
                      <w:b/>
                      <w:bCs/>
                      <w:iCs/>
                      <w:sz w:val="24"/>
                      <w:szCs w:val="24"/>
                    </w:rPr>
                  </m:ctrlPr>
                </m:sSupPr>
                <m:e>
                  <m:d>
                    <m:dPr>
                      <m:begChr m:val="["/>
                      <m:endChr m:val="]"/>
                      <m:ctrlPr>
                        <w:rPr>
                          <w:rFonts w:ascii="Cambria Math" w:hAnsi="Cambria Math" w:cstheme="minorHAnsi"/>
                          <w:b/>
                          <w:bCs/>
                          <w:iCs/>
                          <w:sz w:val="24"/>
                          <w:szCs w:val="24"/>
                        </w:rPr>
                      </m:ctrlPr>
                    </m:dPr>
                    <m:e>
                      <m:sSub>
                        <m:sSubPr>
                          <m:ctrlPr>
                            <w:rPr>
                              <w:rFonts w:ascii="Cambria Math" w:hAnsi="Cambria Math" w:cstheme="minorHAnsi"/>
                              <w:b/>
                              <w:bCs/>
                              <w:iCs/>
                              <w:sz w:val="24"/>
                              <w:szCs w:val="24"/>
                            </w:rPr>
                          </m:ctrlPr>
                        </m:sSubPr>
                        <m:e>
                          <m:r>
                            <m:rPr>
                              <m:sty m:val="b"/>
                            </m:rPr>
                            <w:rPr>
                              <w:rFonts w:ascii="Cambria Math" w:hAnsi="Cambria Math" w:cstheme="minorHAnsi"/>
                              <w:sz w:val="24"/>
                              <w:szCs w:val="24"/>
                            </w:rPr>
                            <m:t>S</m:t>
                          </m:r>
                        </m:e>
                        <m:sub>
                          <m:r>
                            <w:rPr>
                              <w:rFonts w:ascii="Cambria Math" w:hAnsi="Cambria Math" w:cstheme="minorHAnsi"/>
                              <w:sz w:val="24"/>
                              <w:szCs w:val="24"/>
                            </w:rPr>
                            <m:t>π,β</m:t>
                          </m:r>
                        </m:sub>
                      </m:sSub>
                      <m:r>
                        <w:rPr>
                          <w:rFonts w:ascii="Cambria Math" w:hAnsi="Cambria Math" w:cstheme="minorHAnsi"/>
                          <w:sz w:val="24"/>
                          <w:szCs w:val="24"/>
                        </w:rPr>
                        <m:t>(z)</m:t>
                      </m:r>
                    </m:e>
                  </m:d>
                </m:e>
                <m:sup>
                  <m:r>
                    <w:rPr>
                      <w:rFonts w:ascii="Cambria Math" w:hAnsi="Cambria Math" w:cstheme="minorHAnsi"/>
                      <w:sz w:val="24"/>
                      <w:szCs w:val="24"/>
                    </w:rPr>
                    <m:t>n-x</m:t>
                  </m:r>
                </m:sup>
              </m:sSup>
            </m:e>
          </m:nary>
          <m:r>
            <w:rPr>
              <w:rFonts w:ascii="Cambria Math" w:hAnsi="Cambria Math" w:cstheme="minorHAnsi"/>
              <w:sz w:val="24"/>
              <w:szCs w:val="24"/>
            </w:rPr>
            <m:t xml:space="preserve">. </m:t>
          </m:r>
        </m:oMath>
      </m:oMathPara>
    </w:p>
    <w:p w14:paraId="106B1127" w14:textId="40A2BAF8" w:rsidR="00EB4F2C" w:rsidRPr="00EB4F2C" w:rsidRDefault="00EB4F2C" w:rsidP="00EB4F2C">
      <w:pPr>
        <w:rPr>
          <w:rFonts w:cstheme="minorHAnsi"/>
          <w:sz w:val="24"/>
          <w:szCs w:val="24"/>
        </w:rPr>
      </w:pPr>
      <w:r w:rsidRPr="00EB4F2C">
        <w:rPr>
          <w:rFonts w:cstheme="minorHAnsi"/>
          <w:sz w:val="24"/>
          <w:szCs w:val="24"/>
        </w:rPr>
        <w:t>(14)</w:t>
      </w:r>
    </w:p>
    <w:p w14:paraId="67612031" w14:textId="7D760FEF" w:rsidR="00EB4F2C" w:rsidRPr="00EB4F2C" w:rsidRDefault="00EB4F2C" w:rsidP="00EB4F2C">
      <w:pPr>
        <w:rPr>
          <w:rFonts w:cstheme="minorHAnsi"/>
          <w:sz w:val="24"/>
          <w:szCs w:val="24"/>
        </w:rPr>
      </w:pPr>
      <w:r w:rsidRPr="00EB4F2C">
        <w:rPr>
          <w:rFonts w:cstheme="minorHAnsi"/>
          <w:sz w:val="24"/>
          <w:szCs w:val="24"/>
        </w:rPr>
        <w:t xml:space="preserve">Applying the binomial formula to </w:t>
      </w:r>
      <m:oMath>
        <m:sSup>
          <m:sSupPr>
            <m:ctrlPr>
              <w:rPr>
                <w:rFonts w:ascii="Cambria Math" w:hAnsi="Cambria Math" w:cstheme="minorHAnsi"/>
                <w:b/>
                <w:bCs/>
                <w:iCs/>
                <w:sz w:val="24"/>
                <w:szCs w:val="24"/>
              </w:rPr>
            </m:ctrlPr>
          </m:sSupPr>
          <m:e>
            <m:d>
              <m:dPr>
                <m:begChr m:val="["/>
                <m:endChr m:val="]"/>
                <m:ctrlPr>
                  <w:rPr>
                    <w:rFonts w:ascii="Cambria Math" w:hAnsi="Cambria Math" w:cstheme="minorHAnsi"/>
                    <w:b/>
                    <w:bCs/>
                    <w:iCs/>
                    <w:sz w:val="24"/>
                    <w:szCs w:val="24"/>
                  </w:rPr>
                </m:ctrlPr>
              </m:dPr>
              <m:e>
                <m:sSub>
                  <m:sSubPr>
                    <m:ctrlPr>
                      <w:rPr>
                        <w:rFonts w:ascii="Cambria Math" w:hAnsi="Cambria Math" w:cstheme="minorHAnsi"/>
                        <w:b/>
                        <w:bCs/>
                        <w:iCs/>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rPr>
                      <m:t>π,β</m:t>
                    </m:r>
                  </m:sub>
                </m:sSub>
                <m:r>
                  <w:rPr>
                    <w:rFonts w:ascii="Cambria Math" w:hAnsi="Cambria Math" w:cstheme="minorHAnsi"/>
                    <w:sz w:val="24"/>
                    <w:szCs w:val="24"/>
                  </w:rPr>
                  <m:t>(z)</m:t>
                </m:r>
              </m:e>
            </m:d>
          </m:e>
          <m:sup>
            <m:r>
              <w:rPr>
                <w:rFonts w:ascii="Cambria Math" w:hAnsi="Cambria Math" w:cstheme="minorHAnsi"/>
                <w:sz w:val="24"/>
                <w:szCs w:val="24"/>
              </w:rPr>
              <m:t>x</m:t>
            </m:r>
          </m:sup>
        </m:sSup>
        <m:r>
          <w:rPr>
            <w:rFonts w:ascii="Cambria Math" w:hAnsi="Cambria Math" w:cstheme="minorHAnsi"/>
            <w:sz w:val="24"/>
            <w:szCs w:val="24"/>
          </w:rPr>
          <m:t>=</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sSub>
                  <m:sSubPr>
                    <m:ctrlPr>
                      <w:rPr>
                        <w:rFonts w:ascii="Cambria Math" w:hAnsi="Cambria Math" w:cstheme="minorHAnsi"/>
                        <w:b/>
                        <w:bCs/>
                        <w:iCs/>
                        <w:sz w:val="24"/>
                        <w:szCs w:val="24"/>
                      </w:rPr>
                    </m:ctrlPr>
                  </m:sSubPr>
                  <m:e>
                    <m:r>
                      <m:rPr>
                        <m:sty m:val="b"/>
                      </m:rPr>
                      <w:rPr>
                        <w:rFonts w:ascii="Cambria Math" w:hAnsi="Cambria Math" w:cstheme="minorHAnsi"/>
                        <w:sz w:val="24"/>
                        <w:szCs w:val="24"/>
                      </w:rPr>
                      <m:t>S</m:t>
                    </m:r>
                  </m:e>
                  <m:sub>
                    <m:r>
                      <w:rPr>
                        <w:rFonts w:ascii="Cambria Math" w:hAnsi="Cambria Math" w:cstheme="minorHAnsi"/>
                        <w:sz w:val="24"/>
                        <w:szCs w:val="24"/>
                      </w:rPr>
                      <m:t>π,β</m:t>
                    </m:r>
                  </m:sub>
                </m:sSub>
                <m:r>
                  <w:rPr>
                    <w:rFonts w:ascii="Cambria Math" w:hAnsi="Cambria Math" w:cstheme="minorHAnsi"/>
                    <w:sz w:val="24"/>
                    <w:szCs w:val="24"/>
                  </w:rPr>
                  <m:t>(z)</m:t>
                </m:r>
              </m:e>
            </m:d>
          </m:e>
          <m:sup>
            <m:r>
              <w:rPr>
                <w:rFonts w:ascii="Cambria Math" w:hAnsi="Cambria Math" w:cstheme="minorHAnsi"/>
                <w:sz w:val="24"/>
                <w:szCs w:val="24"/>
              </w:rPr>
              <m:t>x</m:t>
            </m:r>
          </m:sup>
        </m:sSup>
      </m:oMath>
      <w:r w:rsidRPr="00EB4F2C">
        <w:rPr>
          <w:rFonts w:cstheme="minorHAnsi"/>
          <w:sz w:val="24"/>
          <w:szCs w:val="24"/>
        </w:rPr>
        <w:t>, we have</w:t>
      </w:r>
    </w:p>
    <w:p w14:paraId="2E2927A2" w14:textId="0C381A5F" w:rsidR="00CD642C" w:rsidRDefault="006A7F64" w:rsidP="00EB4F2C">
      <w:pPr>
        <w:rPr>
          <w:rFonts w:cstheme="minorHAnsi"/>
          <w:sz w:val="24"/>
          <w:szCs w:val="24"/>
        </w:rPr>
      </w:pPr>
      <m:oMathPara>
        <m:oMath>
          <m:m>
            <m:mPr>
              <m:mcs>
                <m:mc>
                  <m:mcPr>
                    <m:count m:val="1"/>
                    <m:mcJc m:val="center"/>
                  </m:mcPr>
                </m:mc>
                <m:mc>
                  <m:mcPr>
                    <m:count m:val="1"/>
                    <m:mcJc m:val="left"/>
                  </m:mcPr>
                </m:mc>
              </m:mcs>
              <m:ctrlPr>
                <w:rPr>
                  <w:rFonts w:ascii="Cambria Math" w:hAnsi="Cambria Math" w:cstheme="minorHAnsi"/>
                  <w:b/>
                  <w:bCs/>
                  <w:i/>
                  <w:iCs/>
                  <w:sz w:val="24"/>
                  <w:szCs w:val="24"/>
                </w:rPr>
              </m:ctrlPr>
            </m:mPr>
            <m:mr>
              <m:e>
                <m:sSub>
                  <m:sSubPr>
                    <m:ctrlPr>
                      <w:rPr>
                        <w:rFonts w:ascii="Cambria Math" w:hAnsi="Cambria Math" w:cstheme="minorHAnsi"/>
                        <w:b/>
                        <w:bCs/>
                        <w:iCs/>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rPr>
                      <m:t>π,β,i:n</m:t>
                    </m:r>
                  </m:sub>
                </m:sSub>
                <m:r>
                  <w:rPr>
                    <w:rFonts w:ascii="Cambria Math" w:hAnsi="Cambria Math" w:cstheme="minorHAnsi"/>
                    <w:sz w:val="24"/>
                    <w:szCs w:val="24"/>
                  </w:rPr>
                  <m:t>(z)</m:t>
                </m:r>
              </m:e>
              <m:e>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x=i</m:t>
                    </m:r>
                  </m:sub>
                  <m:sup>
                    <m:r>
                      <w:rPr>
                        <w:rFonts w:ascii="Cambria Math" w:hAnsi="Cambria Math" w:cstheme="minorHAnsi"/>
                        <w:sz w:val="24"/>
                        <w:szCs w:val="24"/>
                      </w:rPr>
                      <m:t>n</m:t>
                    </m:r>
                  </m:sup>
                  <m:e>
                    <m:r>
                      <w:rPr>
                        <w:rFonts w:ascii="Cambria Math" w:hAnsi="Cambria Math" w:cstheme="minorHAnsi"/>
                        <w:sz w:val="24"/>
                        <w:szCs w:val="24"/>
                      </w:rPr>
                      <m:t xml:space="preserve"> </m:t>
                    </m:r>
                  </m:e>
                </m:nary>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j=0</m:t>
                    </m:r>
                  </m:sub>
                  <m:sup>
                    <m:r>
                      <w:rPr>
                        <w:rFonts w:ascii="Cambria Math" w:hAnsi="Cambria Math" w:cstheme="minorHAnsi"/>
                        <w:sz w:val="24"/>
                        <w:szCs w:val="24"/>
                      </w:rPr>
                      <m:t>x</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x</m:t>
                            </m:r>
                          </m:den>
                        </m:f>
                      </m:e>
                    </m:d>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j</m:t>
                            </m:r>
                          </m:den>
                        </m:f>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j</m:t>
                        </m:r>
                      </m:sup>
                    </m:sSup>
                    <m:sSup>
                      <m:sSupPr>
                        <m:ctrlPr>
                          <w:rPr>
                            <w:rFonts w:ascii="Cambria Math" w:hAnsi="Cambria Math" w:cstheme="minorHAnsi"/>
                            <w:b/>
                            <w:bCs/>
                            <w:iCs/>
                            <w:sz w:val="24"/>
                            <w:szCs w:val="24"/>
                          </w:rPr>
                        </m:ctrlPr>
                      </m:sSupPr>
                      <m:e>
                        <m:d>
                          <m:dPr>
                            <m:begChr m:val="["/>
                            <m:endChr m:val="]"/>
                            <m:ctrlPr>
                              <w:rPr>
                                <w:rFonts w:ascii="Cambria Math" w:hAnsi="Cambria Math" w:cstheme="minorHAnsi"/>
                                <w:b/>
                                <w:bCs/>
                                <w:iCs/>
                                <w:sz w:val="24"/>
                                <w:szCs w:val="24"/>
                              </w:rPr>
                            </m:ctrlPr>
                          </m:dPr>
                          <m:e>
                            <m:sSub>
                              <m:sSubPr>
                                <m:ctrlPr>
                                  <w:rPr>
                                    <w:rFonts w:ascii="Cambria Math" w:hAnsi="Cambria Math" w:cstheme="minorHAnsi"/>
                                    <w:b/>
                                    <w:bCs/>
                                    <w:iCs/>
                                    <w:sz w:val="24"/>
                                    <w:szCs w:val="24"/>
                                  </w:rPr>
                                </m:ctrlPr>
                              </m:sSubPr>
                              <m:e>
                                <m:r>
                                  <m:rPr>
                                    <m:sty m:val="b"/>
                                  </m:rPr>
                                  <w:rPr>
                                    <w:rFonts w:ascii="Cambria Math" w:hAnsi="Cambria Math" w:cstheme="minorHAnsi"/>
                                    <w:sz w:val="24"/>
                                    <w:szCs w:val="24"/>
                                  </w:rPr>
                                  <m:t>S</m:t>
                                </m:r>
                              </m:e>
                              <m:sub>
                                <m:r>
                                  <w:rPr>
                                    <w:rFonts w:ascii="Cambria Math" w:hAnsi="Cambria Math" w:cstheme="minorHAnsi"/>
                                    <w:sz w:val="24"/>
                                    <w:szCs w:val="24"/>
                                  </w:rPr>
                                  <m:t>π,β</m:t>
                                </m:r>
                              </m:sub>
                            </m:sSub>
                            <m:r>
                              <w:rPr>
                                <w:rFonts w:ascii="Cambria Math" w:hAnsi="Cambria Math" w:cstheme="minorHAnsi"/>
                                <w:sz w:val="24"/>
                                <w:szCs w:val="24"/>
                              </w:rPr>
                              <m:t>(z)</m:t>
                            </m:r>
                          </m:e>
                        </m:d>
                      </m:e>
                      <m:sup>
                        <m:r>
                          <w:rPr>
                            <w:rFonts w:ascii="Cambria Math" w:hAnsi="Cambria Math" w:cstheme="minorHAnsi"/>
                            <w:sz w:val="24"/>
                            <w:szCs w:val="24"/>
                          </w:rPr>
                          <m:t>j+n-x</m:t>
                        </m:r>
                      </m:sup>
                    </m:sSup>
                  </m:e>
                </m:nary>
              </m:e>
            </m:mr>
            <m:mr>
              <m:e>
                <m:r>
                  <m:rPr>
                    <m:sty m:val="bi"/>
                  </m:rPr>
                  <w:rPr>
                    <w:rFonts w:ascii="Cambria Math" w:hAnsi="Cambria Math" w:cstheme="minorHAnsi"/>
                    <w:sz w:val="24"/>
                    <w:szCs w:val="24"/>
                  </w:rPr>
                  <m:t xml:space="preserve"> </m:t>
                </m:r>
              </m:e>
              <m:e>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x=i</m:t>
                    </m:r>
                  </m:sub>
                  <m:sup>
                    <m:r>
                      <w:rPr>
                        <w:rFonts w:ascii="Cambria Math" w:hAnsi="Cambria Math" w:cstheme="minorHAnsi"/>
                        <w:sz w:val="24"/>
                        <w:szCs w:val="24"/>
                      </w:rPr>
                      <m:t>n</m:t>
                    </m:r>
                  </m:sup>
                  <m:e>
                    <m:r>
                      <w:rPr>
                        <w:rFonts w:ascii="Cambria Math" w:hAnsi="Cambria Math" w:cstheme="minorHAnsi"/>
                        <w:sz w:val="24"/>
                        <w:szCs w:val="24"/>
                      </w:rPr>
                      <m:t xml:space="preserve"> </m:t>
                    </m:r>
                  </m:e>
                </m:nary>
                <m:sSub>
                  <m:sSubPr>
                    <m:ctrlPr>
                      <w:rPr>
                        <w:rFonts w:ascii="Cambria Math" w:hAnsi="Cambria Math" w:cstheme="minorHAnsi"/>
                        <w:i/>
                        <w:sz w:val="24"/>
                        <w:szCs w:val="24"/>
                      </w:rPr>
                    </m:ctrlPr>
                  </m:sSubPr>
                  <m:e>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j=0</m:t>
                        </m:r>
                      </m:sub>
                      <m:sup>
                        <m:r>
                          <w:rPr>
                            <w:rFonts w:ascii="Cambria Math" w:hAnsi="Cambria Math" w:cstheme="minorHAnsi"/>
                            <w:sz w:val="24"/>
                            <w:szCs w:val="24"/>
                          </w:rPr>
                          <m:t>x</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x</m:t>
                                </m:r>
                              </m:den>
                            </m:f>
                          </m:e>
                        </m:d>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j</m:t>
                                </m:r>
                              </m:den>
                            </m:f>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j</m:t>
                            </m:r>
                          </m:sup>
                        </m:sSup>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π</m:t>
                                </m:r>
                              </m:e>
                              <m:sup>
                                <m:d>
                                  <m:dPr>
                                    <m:ctrlPr>
                                      <w:rPr>
                                        <w:rFonts w:ascii="Cambria Math" w:hAnsi="Cambria Math" w:cstheme="minorHAnsi"/>
                                        <w:i/>
                                        <w:sz w:val="24"/>
                                        <w:szCs w:val="24"/>
                                      </w:rPr>
                                    </m:ctrlPr>
                                  </m:dPr>
                                  <m:e>
                                    <m:r>
                                      <w:rPr>
                                        <w:rFonts w:ascii="Cambria Math" w:hAnsi="Cambria Math" w:cstheme="minorHAnsi"/>
                                        <w:sz w:val="24"/>
                                        <w:szCs w:val="24"/>
                                      </w:rPr>
                                      <m:t>j+n-x</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β</m:t>
                                    </m:r>
                                  </m:sup>
                                </m:sSup>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z+2</m:t>
                                    </m:r>
                                  </m:e>
                                </m:d>
                              </m:e>
                              <m:sup>
                                <m:r>
                                  <w:rPr>
                                    <w:rFonts w:ascii="Cambria Math" w:hAnsi="Cambria Math" w:cstheme="minorHAnsi"/>
                                    <w:sz w:val="24"/>
                                    <w:szCs w:val="24"/>
                                  </w:rPr>
                                  <m:t>j+n-x</m:t>
                                </m:r>
                              </m:sup>
                            </m:sSup>
                          </m:den>
                        </m:f>
                        <m:r>
                          <w:rPr>
                            <w:rFonts w:ascii="Cambria Math" w:hAnsi="Cambria Math" w:cstheme="minorHAnsi"/>
                            <w:sz w:val="24"/>
                            <w:szCs w:val="24"/>
                          </w:rPr>
                          <m:t>,</m:t>
                        </m:r>
                      </m:e>
                    </m:nary>
                    <m:r>
                      <w:rPr>
                        <w:rFonts w:ascii="Cambria Math" w:hAnsi="Cambria Math" w:cstheme="minorHAnsi"/>
                        <w:sz w:val="24"/>
                        <w:szCs w:val="24"/>
                      </w:rPr>
                      <m:t>⃒</m:t>
                    </m:r>
                  </m:e>
                  <m:sub>
                    <m:d>
                      <m:dPr>
                        <m:ctrlPr>
                          <w:rPr>
                            <w:rFonts w:ascii="Cambria Math" w:hAnsi="Cambria Math" w:cstheme="minorHAnsi"/>
                            <w:sz w:val="24"/>
                            <w:szCs w:val="24"/>
                          </w:rPr>
                        </m:ctrlPr>
                      </m:dPr>
                      <m:e>
                        <m:r>
                          <m:rPr>
                            <m:sty m:val="p"/>
                          </m:rPr>
                          <w:rPr>
                            <w:rFonts w:ascii="Cambria Math" w:hAnsi="Cambria Math" w:cstheme="minorHAnsi"/>
                            <w:sz w:val="24"/>
                            <w:szCs w:val="24"/>
                          </w:rPr>
                          <m:t>0</m:t>
                        </m:r>
                        <m:r>
                          <w:rPr>
                            <w:rFonts w:ascii="Cambria Math" w:hAnsi="Cambria Math" w:cstheme="minorHAnsi"/>
                            <w:sz w:val="24"/>
                            <w:szCs w:val="24"/>
                          </w:rPr>
                          <m:t>&lt;π&lt;</m:t>
                        </m:r>
                        <m:r>
                          <m:rPr>
                            <m:sty m:val="p"/>
                          </m:rPr>
                          <w:rPr>
                            <w:rFonts w:ascii="Cambria Math" w:hAnsi="Cambria Math" w:cstheme="minorHAnsi"/>
                            <w:sz w:val="24"/>
                            <w:szCs w:val="24"/>
                          </w:rPr>
                          <m:t xml:space="preserve">1 and </m:t>
                        </m:r>
                        <m:r>
                          <w:rPr>
                            <w:rFonts w:ascii="Cambria Math" w:hAnsi="Cambria Math" w:cstheme="minorHAnsi"/>
                            <w:sz w:val="24"/>
                            <w:szCs w:val="24"/>
                          </w:rPr>
                          <m:t>z</m:t>
                        </m:r>
                        <m:r>
                          <m:rPr>
                            <m:sty m:val="p"/>
                          </m:rPr>
                          <w:rPr>
                            <w:rFonts w:ascii="Cambria Math" w:hAnsi="Cambria Math" w:cs="Cambria Math"/>
                            <w:sz w:val="24"/>
                            <w:szCs w:val="24"/>
                          </w:rPr>
                          <m:t>∈</m:t>
                        </m:r>
                        <m:r>
                          <m:rPr>
                            <m:sty m:val="p"/>
                          </m:rPr>
                          <w:rPr>
                            <w:rFonts w:ascii="Cambria Math" w:hAnsi="Cambria Math" w:cstheme="minorHAnsi"/>
                            <w:sz w:val="24"/>
                            <w:szCs w:val="24"/>
                          </w:rPr>
                          <m:t>N</m:t>
                        </m:r>
                      </m:e>
                    </m:d>
                  </m:sub>
                </m:sSub>
                <m:r>
                  <w:rPr>
                    <w:rFonts w:ascii="Cambria Math" w:hAnsi="Cambria Math" w:cstheme="minorHAnsi"/>
                    <w:sz w:val="24"/>
                    <w:szCs w:val="24"/>
                  </w:rPr>
                  <m:t>.</m:t>
                </m:r>
              </m:e>
            </m:mr>
          </m:m>
        </m:oMath>
      </m:oMathPara>
    </w:p>
    <w:p w14:paraId="2ED1A644" w14:textId="77777777" w:rsidR="00EB4F2C" w:rsidRPr="00EB4F2C" w:rsidRDefault="00EB4F2C" w:rsidP="00EB4F2C">
      <w:pPr>
        <w:rPr>
          <w:rFonts w:cstheme="minorHAnsi"/>
          <w:sz w:val="24"/>
          <w:szCs w:val="24"/>
        </w:rPr>
      </w:pPr>
      <w:r w:rsidRPr="00EB4F2C">
        <w:rPr>
          <w:rFonts w:cstheme="minorHAnsi"/>
          <w:sz w:val="24"/>
          <w:szCs w:val="24"/>
        </w:rPr>
        <w:t>(15)</w:t>
      </w:r>
    </w:p>
    <w:p w14:paraId="55AFD675" w14:textId="7EBD6DB7" w:rsidR="00414B63" w:rsidRPr="00EB4F2C" w:rsidRDefault="00EB4F2C" w:rsidP="00EB4F2C">
      <w:pPr>
        <w:rPr>
          <w:rFonts w:cstheme="minorHAnsi"/>
          <w:sz w:val="24"/>
          <w:szCs w:val="24"/>
        </w:rPr>
      </w:pPr>
      <w:r w:rsidRPr="00EB4F2C">
        <w:rPr>
          <w:rFonts w:cstheme="minorHAnsi"/>
          <w:sz w:val="24"/>
          <w:szCs w:val="24"/>
        </w:rPr>
        <w:t>Also, the corresponding PMF is obtained as</w:t>
      </w:r>
    </w:p>
    <w:p w14:paraId="1F506365" w14:textId="7B146500" w:rsidR="00414B63" w:rsidRDefault="006A7F64" w:rsidP="00EB4F2C">
      <w:pPr>
        <w:rPr>
          <w:rFonts w:cstheme="minorHAnsi"/>
          <w:sz w:val="24"/>
          <w:szCs w:val="24"/>
        </w:rPr>
      </w:pPr>
      <m:oMathPara>
        <m:oMath>
          <m:m>
            <m:mPr>
              <m:mcs>
                <m:mc>
                  <m:mcPr>
                    <m:count m:val="1"/>
                    <m:mcJc m:val="left"/>
                  </m:mcPr>
                </m:mc>
              </m:mcs>
              <m:ctrlPr>
                <w:rPr>
                  <w:rFonts w:ascii="Cambria Math" w:hAnsi="Cambria Math" w:cstheme="minorHAnsi"/>
                  <w:b/>
                  <w:bCs/>
                  <w:i/>
                  <w:iCs/>
                  <w:sz w:val="24"/>
                  <w:szCs w:val="24"/>
                </w:rPr>
              </m:ctrlPr>
            </m:mPr>
            <m:mr>
              <m:e>
                <m:sSub>
                  <m:sSubPr>
                    <m:ctrlPr>
                      <w:rPr>
                        <w:rFonts w:ascii="Cambria Math" w:hAnsi="Cambria Math" w:cstheme="minorHAnsi"/>
                        <w:b/>
                        <w:bCs/>
                        <w:iCs/>
                        <w:sz w:val="24"/>
                        <w:szCs w:val="24"/>
                      </w:rPr>
                    </m:ctrlPr>
                  </m:sSubPr>
                  <m:e>
                    <m:r>
                      <m:rPr>
                        <m:scr m:val="script"/>
                        <m:sty m:val="b"/>
                      </m:rPr>
                      <w:rPr>
                        <w:rFonts w:ascii="Cambria Math" w:hAnsi="Cambria Math" w:cstheme="minorHAnsi"/>
                        <w:sz w:val="24"/>
                        <w:szCs w:val="24"/>
                      </w:rPr>
                      <m:t>F</m:t>
                    </m:r>
                  </m:e>
                  <m:sub>
                    <m:r>
                      <w:rPr>
                        <w:rFonts w:ascii="Cambria Math" w:hAnsi="Cambria Math" w:cstheme="minorHAnsi"/>
                        <w:sz w:val="24"/>
                        <w:szCs w:val="24"/>
                      </w:rPr>
                      <m:t>π,β,i:n</m:t>
                    </m:r>
                  </m:sub>
                </m:sSub>
                <m:d>
                  <m:dPr>
                    <m:ctrlPr>
                      <w:rPr>
                        <w:rFonts w:ascii="Cambria Math" w:hAnsi="Cambria Math" w:cstheme="minorHAnsi"/>
                        <w:i/>
                        <w:sz w:val="24"/>
                        <w:szCs w:val="24"/>
                      </w:rPr>
                    </m:ctrlPr>
                  </m:dPr>
                  <m:e>
                    <m:r>
                      <w:rPr>
                        <w:rFonts w:ascii="Cambria Math" w:hAnsi="Cambria Math" w:cstheme="minorHAnsi"/>
                        <w:sz w:val="24"/>
                        <w:szCs w:val="24"/>
                      </w:rPr>
                      <m:t>z</m:t>
                    </m:r>
                  </m:e>
                </m:d>
                <m:r>
                  <w:rPr>
                    <w:rFonts w:ascii="Cambria Math" w:hAnsi="Cambria Math" w:cstheme="minorHAnsi"/>
                    <w:sz w:val="24"/>
                    <w:szCs w:val="24"/>
                  </w:rPr>
                  <m:t>=</m:t>
                </m:r>
                <m:sSub>
                  <m:sSubPr>
                    <m:ctrlPr>
                      <w:rPr>
                        <w:rFonts w:ascii="Cambria Math" w:hAnsi="Cambria Math" w:cstheme="minorHAnsi"/>
                        <w:b/>
                        <w:bCs/>
                        <w:iCs/>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rPr>
                      <m:t>π,β,i:n</m:t>
                    </m:r>
                  </m:sub>
                </m:sSub>
                <m:d>
                  <m:dPr>
                    <m:ctrlPr>
                      <w:rPr>
                        <w:rFonts w:ascii="Cambria Math" w:hAnsi="Cambria Math" w:cstheme="minorHAnsi"/>
                        <w:i/>
                        <w:sz w:val="24"/>
                        <w:szCs w:val="24"/>
                      </w:rPr>
                    </m:ctrlPr>
                  </m:dPr>
                  <m:e>
                    <m:r>
                      <w:rPr>
                        <w:rFonts w:ascii="Cambria Math" w:hAnsi="Cambria Math" w:cstheme="minorHAnsi"/>
                        <w:sz w:val="24"/>
                        <w:szCs w:val="24"/>
                      </w:rPr>
                      <m:t>z</m:t>
                    </m:r>
                  </m:e>
                </m:d>
                <m:r>
                  <w:rPr>
                    <w:rFonts w:ascii="Cambria Math" w:hAnsi="Cambria Math" w:cstheme="minorHAnsi"/>
                    <w:sz w:val="24"/>
                    <w:szCs w:val="24"/>
                  </w:rPr>
                  <m:t>-</m:t>
                </m:r>
                <m:sSub>
                  <m:sSubPr>
                    <m:ctrlPr>
                      <w:rPr>
                        <w:rFonts w:ascii="Cambria Math" w:hAnsi="Cambria Math" w:cstheme="minorHAnsi"/>
                        <w:b/>
                        <w:bCs/>
                        <w:iCs/>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rPr>
                      <m:t>π,β,i:n</m:t>
                    </m:r>
                  </m:sub>
                </m:sSub>
                <m:r>
                  <w:rPr>
                    <w:rFonts w:ascii="Cambria Math" w:hAnsi="Cambria Math" w:cstheme="minorHAnsi"/>
                    <w:sz w:val="24"/>
                    <w:szCs w:val="24"/>
                  </w:rPr>
                  <m:t>(z-1)</m:t>
                </m:r>
              </m:e>
            </m:mr>
            <m:mr>
              <m:e>
                <m:r>
                  <m:rPr>
                    <m:sty m:val="bi"/>
                  </m:rP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x=i</m:t>
                    </m:r>
                  </m:sub>
                  <m:sup>
                    <m:r>
                      <w:rPr>
                        <w:rFonts w:ascii="Cambria Math" w:hAnsi="Cambria Math" w:cstheme="minorHAnsi"/>
                        <w:sz w:val="24"/>
                        <w:szCs w:val="24"/>
                      </w:rPr>
                      <m:t>n</m:t>
                    </m:r>
                  </m:sup>
                  <m:e>
                    <m:r>
                      <w:rPr>
                        <w:rFonts w:ascii="Cambria Math" w:hAnsi="Cambria Math" w:cstheme="minorHAnsi"/>
                        <w:sz w:val="24"/>
                        <w:szCs w:val="24"/>
                      </w:rPr>
                      <m:t xml:space="preserve"> </m:t>
                    </m:r>
                  </m:e>
                </m:nary>
                <m:sSub>
                  <m:sSubPr>
                    <m:ctrlPr>
                      <w:rPr>
                        <w:rFonts w:ascii="Cambria Math" w:hAnsi="Cambria Math" w:cstheme="minorHAnsi"/>
                        <w:i/>
                        <w:sz w:val="24"/>
                        <w:szCs w:val="24"/>
                      </w:rPr>
                    </m:ctrlPr>
                  </m:sSubPr>
                  <m:e>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j=0</m:t>
                        </m:r>
                      </m:sub>
                      <m:sup>
                        <m:r>
                          <w:rPr>
                            <w:rFonts w:ascii="Cambria Math" w:hAnsi="Cambria Math" w:cstheme="minorHAnsi"/>
                            <w:sz w:val="24"/>
                            <w:szCs w:val="24"/>
                          </w:rPr>
                          <m:t>x</m:t>
                        </m:r>
                      </m:sup>
                      <m:e>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n</m:t>
                                </m:r>
                              </m:num>
                              <m:den>
                                <m:r>
                                  <w:rPr>
                                    <w:rFonts w:ascii="Cambria Math" w:hAnsi="Cambria Math" w:cstheme="minorHAnsi"/>
                                    <w:sz w:val="24"/>
                                    <w:szCs w:val="24"/>
                                  </w:rPr>
                                  <m:t>x</m:t>
                                </m:r>
                              </m:den>
                            </m:f>
                          </m:e>
                        </m:d>
                        <m:d>
                          <m:dPr>
                            <m:ctrlPr>
                              <w:rPr>
                                <w:rFonts w:ascii="Cambria Math" w:hAnsi="Cambria Math" w:cstheme="minorHAnsi"/>
                                <w:i/>
                                <w:sz w:val="24"/>
                                <w:szCs w:val="24"/>
                              </w:rPr>
                            </m:ctrlPr>
                          </m:dPr>
                          <m:e>
                            <m:f>
                              <m:fPr>
                                <m:type m:val="noBar"/>
                                <m:ctrlPr>
                                  <w:rPr>
                                    <w:rFonts w:ascii="Cambria Math" w:hAnsi="Cambria Math" w:cstheme="minorHAnsi"/>
                                    <w:i/>
                                    <w:sz w:val="24"/>
                                    <w:szCs w:val="24"/>
                                  </w:rPr>
                                </m:ctrlPr>
                              </m:fPr>
                              <m:num>
                                <m:r>
                                  <w:rPr>
                                    <w:rFonts w:ascii="Cambria Math" w:hAnsi="Cambria Math" w:cstheme="minorHAnsi"/>
                                    <w:sz w:val="24"/>
                                    <w:szCs w:val="24"/>
                                  </w:rPr>
                                  <m:t>x</m:t>
                                </m:r>
                              </m:num>
                              <m:den>
                                <m:r>
                                  <w:rPr>
                                    <w:rFonts w:ascii="Cambria Math" w:hAnsi="Cambria Math" w:cstheme="minorHAnsi"/>
                                    <w:sz w:val="24"/>
                                    <w:szCs w:val="24"/>
                                  </w:rPr>
                                  <m:t>j</m:t>
                                </m:r>
                              </m:den>
                            </m:f>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m:t>
                                </m:r>
                              </m:e>
                            </m:d>
                          </m:e>
                          <m:sup>
                            <m:r>
                              <w:rPr>
                                <w:rFonts w:ascii="Cambria Math" w:hAnsi="Cambria Math" w:cstheme="minorHAnsi"/>
                                <w:sz w:val="24"/>
                                <w:szCs w:val="24"/>
                              </w:rPr>
                              <m:t>j</m:t>
                            </m:r>
                          </m:sup>
                        </m:sSup>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π</m:t>
                                    </m:r>
                                  </m:e>
                                  <m:sup>
                                    <m:d>
                                      <m:dPr>
                                        <m:ctrlPr>
                                          <w:rPr>
                                            <w:rFonts w:ascii="Cambria Math" w:hAnsi="Cambria Math" w:cstheme="minorHAnsi"/>
                                            <w:i/>
                                            <w:sz w:val="24"/>
                                            <w:szCs w:val="24"/>
                                          </w:rPr>
                                        </m:ctrlPr>
                                      </m:dPr>
                                      <m:e>
                                        <m:r>
                                          <w:rPr>
                                            <w:rFonts w:ascii="Cambria Math" w:hAnsi="Cambria Math" w:cstheme="minorHAnsi"/>
                                            <w:sz w:val="24"/>
                                            <w:szCs w:val="24"/>
                                          </w:rPr>
                                          <m:t>j+n-x</m:t>
                                        </m:r>
                                      </m:e>
                                    </m:d>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β</m:t>
                                        </m:r>
                                      </m:sup>
                                    </m:sSup>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z+2</m:t>
                                        </m:r>
                                      </m:e>
                                    </m:d>
                                  </m:e>
                                  <m:sup>
                                    <m:r>
                                      <w:rPr>
                                        <w:rFonts w:ascii="Cambria Math" w:hAnsi="Cambria Math" w:cstheme="minorHAnsi"/>
                                        <w:sz w:val="24"/>
                                        <w:szCs w:val="24"/>
                                      </w:rPr>
                                      <m:t>j+n-x</m:t>
                                    </m:r>
                                  </m:sup>
                                </m:sSup>
                              </m:den>
                            </m:f>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π</m:t>
                                    </m:r>
                                  </m:e>
                                  <m:sup>
                                    <m:d>
                                      <m:dPr>
                                        <m:ctrlPr>
                                          <w:rPr>
                                            <w:rFonts w:ascii="Cambria Math" w:hAnsi="Cambria Math" w:cstheme="minorHAnsi"/>
                                            <w:i/>
                                            <w:sz w:val="24"/>
                                            <w:szCs w:val="24"/>
                                          </w:rPr>
                                        </m:ctrlPr>
                                      </m:dPr>
                                      <m:e>
                                        <m:r>
                                          <w:rPr>
                                            <w:rFonts w:ascii="Cambria Math" w:hAnsi="Cambria Math" w:cstheme="minorHAnsi"/>
                                            <w:sz w:val="24"/>
                                            <w:szCs w:val="24"/>
                                          </w:rPr>
                                          <m:t>j+n-x</m:t>
                                        </m:r>
                                      </m:e>
                                    </m:d>
                                    <m:sSup>
                                      <m:sSupPr>
                                        <m:ctrlPr>
                                          <w:rPr>
                                            <w:rFonts w:ascii="Cambria Math" w:hAnsi="Cambria Math" w:cstheme="minorHAnsi"/>
                                            <w:i/>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j+n-x</m:t>
                                    </m:r>
                                  </m:sup>
                                </m:sSup>
                              </m:den>
                            </m:f>
                          </m:e>
                        </m:d>
                        <m:r>
                          <w:rPr>
                            <w:rFonts w:ascii="Cambria Math" w:hAnsi="Cambria Math" w:cstheme="minorHAnsi"/>
                            <w:sz w:val="24"/>
                            <w:szCs w:val="24"/>
                          </w:rPr>
                          <m:t>,</m:t>
                        </m:r>
                      </m:e>
                    </m:nary>
                    <m:r>
                      <w:rPr>
                        <w:rFonts w:ascii="Cambria Math" w:hAnsi="Cambria Math" w:cstheme="minorHAnsi"/>
                        <w:sz w:val="24"/>
                        <w:szCs w:val="24"/>
                      </w:rPr>
                      <m:t>⃒</m:t>
                    </m:r>
                  </m:e>
                  <m:sub>
                    <m:d>
                      <m:dPr>
                        <m:ctrlPr>
                          <w:rPr>
                            <w:rFonts w:ascii="Cambria Math" w:hAnsi="Cambria Math" w:cstheme="minorHAnsi"/>
                            <w:sz w:val="24"/>
                            <w:szCs w:val="24"/>
                          </w:rPr>
                        </m:ctrlPr>
                      </m:dPr>
                      <m:e>
                        <m:r>
                          <m:rPr>
                            <m:sty m:val="p"/>
                          </m:rPr>
                          <w:rPr>
                            <w:rFonts w:ascii="Cambria Math" w:hAnsi="Cambria Math" w:cstheme="minorHAnsi"/>
                            <w:sz w:val="24"/>
                            <w:szCs w:val="24"/>
                          </w:rPr>
                          <m:t>0</m:t>
                        </m:r>
                        <m:r>
                          <w:rPr>
                            <w:rFonts w:ascii="Cambria Math" w:hAnsi="Cambria Math" w:cstheme="minorHAnsi"/>
                            <w:sz w:val="24"/>
                            <w:szCs w:val="24"/>
                          </w:rPr>
                          <m:t>&lt;π&lt;</m:t>
                        </m:r>
                        <m:r>
                          <m:rPr>
                            <m:sty m:val="p"/>
                          </m:rPr>
                          <w:rPr>
                            <w:rFonts w:ascii="Cambria Math" w:hAnsi="Cambria Math" w:cstheme="minorHAnsi"/>
                            <w:sz w:val="24"/>
                            <w:szCs w:val="24"/>
                          </w:rPr>
                          <m:t xml:space="preserve">1 and </m:t>
                        </m:r>
                        <m:r>
                          <w:rPr>
                            <w:rFonts w:ascii="Cambria Math" w:hAnsi="Cambria Math" w:cstheme="minorHAnsi"/>
                            <w:sz w:val="24"/>
                            <w:szCs w:val="24"/>
                          </w:rPr>
                          <m:t>z</m:t>
                        </m:r>
                        <m:r>
                          <m:rPr>
                            <m:sty m:val="p"/>
                          </m:rPr>
                          <w:rPr>
                            <w:rFonts w:ascii="Cambria Math" w:hAnsi="Cambria Math" w:cs="Cambria Math"/>
                            <w:sz w:val="24"/>
                            <w:szCs w:val="24"/>
                          </w:rPr>
                          <m:t>∈</m:t>
                        </m:r>
                        <m:r>
                          <m:rPr>
                            <m:scr m:val="double-struck"/>
                            <m:sty m:val="p"/>
                          </m:rPr>
                          <w:rPr>
                            <w:rFonts w:ascii="Cambria Math" w:hAnsi="Cambria Math" w:cstheme="minorHAnsi"/>
                            <w:sz w:val="24"/>
                            <w:szCs w:val="24"/>
                          </w:rPr>
                          <m:t>N</m:t>
                        </m:r>
                      </m:e>
                    </m:d>
                  </m:sub>
                </m:sSub>
                <m:r>
                  <w:rPr>
                    <w:rFonts w:ascii="Cambria Math" w:hAnsi="Cambria Math" w:cstheme="minorHAnsi"/>
                    <w:sz w:val="24"/>
                    <w:szCs w:val="24"/>
                  </w:rPr>
                  <m:t>.</m:t>
                </m:r>
              </m:e>
            </m:mr>
          </m:m>
        </m:oMath>
      </m:oMathPara>
    </w:p>
    <w:p w14:paraId="4C5DA7ED" w14:textId="6A01DB7A" w:rsidR="00EB4F2C" w:rsidRPr="00EB4F2C" w:rsidRDefault="00EB4F2C" w:rsidP="00EB4F2C">
      <w:pPr>
        <w:rPr>
          <w:rFonts w:cstheme="minorHAnsi"/>
          <w:sz w:val="24"/>
          <w:szCs w:val="24"/>
        </w:rPr>
      </w:pPr>
      <w:r w:rsidRPr="00EB4F2C">
        <w:rPr>
          <w:rFonts w:cstheme="minorHAnsi"/>
          <w:sz w:val="24"/>
          <w:szCs w:val="24"/>
        </w:rPr>
        <w:t>(16)</w:t>
      </w:r>
    </w:p>
    <w:p w14:paraId="40000BB6" w14:textId="77777777" w:rsidR="00EB4F2C" w:rsidRPr="00EB4F2C" w:rsidRDefault="00EB4F2C" w:rsidP="00EB4F2C">
      <w:pPr>
        <w:rPr>
          <w:rFonts w:cstheme="minorHAnsi"/>
          <w:sz w:val="24"/>
          <w:szCs w:val="24"/>
        </w:rPr>
      </w:pPr>
    </w:p>
    <w:p w14:paraId="54BE83C5" w14:textId="77777777" w:rsidR="00EB4F2C" w:rsidRPr="00EB4F2C" w:rsidRDefault="00EB4F2C" w:rsidP="00EB4F2C">
      <w:pPr>
        <w:rPr>
          <w:rFonts w:cstheme="minorHAnsi"/>
          <w:sz w:val="24"/>
          <w:szCs w:val="24"/>
        </w:rPr>
      </w:pPr>
      <w:r w:rsidRPr="00EB4F2C">
        <w:rPr>
          <w:rFonts w:cstheme="minorHAnsi"/>
          <w:sz w:val="24"/>
          <w:szCs w:val="24"/>
        </w:rPr>
        <w:t>From this PMF, several measures and functions can be derived, as done for the former DGBH distribution.</w:t>
      </w:r>
    </w:p>
    <w:p w14:paraId="34AF79DF" w14:textId="77777777" w:rsidR="00EB4F2C" w:rsidRPr="00EB4F2C" w:rsidRDefault="00EB4F2C" w:rsidP="009979FC">
      <w:pPr>
        <w:pStyle w:val="Heading1"/>
      </w:pPr>
      <w:r w:rsidRPr="00EB4F2C">
        <w:t>2. GRAPHICAL AND NUMERICAL ANALYSIS</w:t>
      </w:r>
    </w:p>
    <w:p w14:paraId="4AE331AF" w14:textId="23B9A74A" w:rsidR="00EB4F2C" w:rsidRPr="00EB4F2C" w:rsidRDefault="00EB4F2C" w:rsidP="00EB4F2C">
      <w:pPr>
        <w:rPr>
          <w:rFonts w:cstheme="minorHAnsi"/>
          <w:sz w:val="24"/>
          <w:szCs w:val="24"/>
        </w:rPr>
      </w:pPr>
      <w:r w:rsidRPr="00EB4F2C">
        <w:rPr>
          <w:rFonts w:cstheme="minorHAnsi"/>
          <w:sz w:val="24"/>
          <w:szCs w:val="24"/>
        </w:rPr>
        <w:t xml:space="preserve">In this Section, we analyze the effect of adding the new additional parameter </w:t>
      </w:r>
      <m:oMath>
        <m:r>
          <w:rPr>
            <w:rFonts w:ascii="Cambria Math" w:hAnsi="Cambria Math" w:cstheme="minorHAnsi"/>
            <w:sz w:val="24"/>
            <w:szCs w:val="24"/>
          </w:rPr>
          <m:t>β</m:t>
        </m:r>
      </m:oMath>
      <w:r w:rsidRPr="00EB4F2C">
        <w:rPr>
          <w:rFonts w:cstheme="minorHAnsi"/>
          <w:i/>
          <w:iCs/>
          <w:sz w:val="24"/>
          <w:szCs w:val="24"/>
        </w:rPr>
        <w:t xml:space="preserve"> </w:t>
      </w:r>
      <w:r w:rsidRPr="00EB4F2C">
        <w:rPr>
          <w:rFonts w:cstheme="minorHAnsi"/>
          <w:sz w:val="24"/>
          <w:szCs w:val="24"/>
        </w:rPr>
        <w:t xml:space="preserve">on the PMF, HRF, skewness and kurtosis measures. The superiority of the new DGBH distribution is illustrated as well. Figure 1 gives some plots of the PMF of the DGBH distribution. Figure 2 gives some plots of the HRF of the DGBH distribution. According to Figure 1, </w:t>
      </w:r>
      <w:proofErr w:type="gramStart"/>
      <w:r w:rsidRPr="00EB4F2C">
        <w:rPr>
          <w:rFonts w:cstheme="minorHAnsi"/>
          <w:sz w:val="24"/>
          <w:szCs w:val="24"/>
        </w:rPr>
        <w:t>it can be seen that the</w:t>
      </w:r>
      <w:proofErr w:type="gramEnd"/>
      <w:r w:rsidRPr="00EB4F2C">
        <w:rPr>
          <w:rFonts w:cstheme="minorHAnsi"/>
          <w:sz w:val="24"/>
          <w:szCs w:val="24"/>
        </w:rPr>
        <w:t xml:space="preserve"> shape of the PMF can be "right skewed" with different shapes, bimodal, and "uniform-PMF". Based on Figure 2, the HRF of the new model can be "monotonically decreasing", "upside down", "monotonically increasing", "upside down increasing", and "upside down-constant-increasing".</w:t>
      </w:r>
    </w:p>
    <w:p w14:paraId="08F5DFF8" w14:textId="3F49AD6A" w:rsidR="00EB4F2C" w:rsidRPr="00EB4F2C" w:rsidRDefault="00EB4F2C" w:rsidP="00EB4F2C">
      <w:pPr>
        <w:rPr>
          <w:rFonts w:cstheme="minorHAnsi"/>
          <w:sz w:val="24"/>
          <w:szCs w:val="24"/>
        </w:rPr>
      </w:pPr>
      <w:r w:rsidRPr="00EB4F2C">
        <w:rPr>
          <w:rFonts w:cstheme="minorHAnsi"/>
          <w:sz w:val="24"/>
          <w:szCs w:val="24"/>
        </w:rPr>
        <w:t xml:space="preserve">The shapes of the PMF and HRF of the DGBH model can also be described analytically but we must deal with some complicated equations from the mathematical point of view. </w:t>
      </w:r>
      <w:proofErr w:type="gramStart"/>
      <w:r w:rsidRPr="00EB4F2C">
        <w:rPr>
          <w:rFonts w:cstheme="minorHAnsi"/>
          <w:sz w:val="24"/>
          <w:szCs w:val="24"/>
        </w:rPr>
        <w:t>In order to</w:t>
      </w:r>
      <w:proofErr w:type="gramEnd"/>
      <w:r w:rsidRPr="00EB4F2C">
        <w:rPr>
          <w:rFonts w:cstheme="minorHAnsi"/>
          <w:sz w:val="24"/>
          <w:szCs w:val="24"/>
        </w:rPr>
        <w:t xml:space="preserve"> support this claim, if we focus on the mode nature of the DGBH </w:t>
      </w:r>
      <w:r w:rsidR="008D7008" w:rsidRPr="00EB4F2C">
        <w:rPr>
          <w:rFonts w:cstheme="minorHAnsi"/>
          <w:sz w:val="24"/>
          <w:szCs w:val="24"/>
        </w:rPr>
        <w:t>distribution</w:t>
      </w:r>
      <w:r w:rsidRPr="00EB4F2C">
        <w:rPr>
          <w:rFonts w:cstheme="minorHAnsi"/>
          <w:sz w:val="24"/>
          <w:szCs w:val="24"/>
        </w:rPr>
        <w:t xml:space="preserve"> only, a mode </w:t>
      </w:r>
      <m:oMath>
        <m:r>
          <w:rPr>
            <w:rFonts w:ascii="Cambria Math" w:hAnsi="Cambria Math" w:cstheme="minorHAnsi"/>
            <w:sz w:val="24"/>
            <w:szCs w:val="24"/>
          </w:rPr>
          <m:t>z</m:t>
        </m:r>
      </m:oMath>
      <w:r w:rsidRPr="00EB4F2C">
        <w:rPr>
          <w:rFonts w:cstheme="minorHAnsi"/>
          <w:i/>
          <w:iCs/>
          <w:sz w:val="24"/>
          <w:szCs w:val="24"/>
        </w:rPr>
        <w:t xml:space="preserve"> </w:t>
      </w:r>
      <w:r w:rsidRPr="00EB4F2C">
        <w:rPr>
          <w:rFonts w:cstheme="minorHAnsi"/>
          <w:sz w:val="24"/>
          <w:szCs w:val="24"/>
        </w:rPr>
        <w:t xml:space="preserve">is determined by the following inequality: for any </w:t>
      </w:r>
      <m:oMath>
        <m:r>
          <w:rPr>
            <w:rFonts w:ascii="Cambria Math" w:hAnsi="Cambria Math" w:cstheme="minorHAnsi"/>
            <w:sz w:val="24"/>
            <w:szCs w:val="24"/>
          </w:rPr>
          <m:t>k</m:t>
        </m:r>
        <m:r>
          <m:rPr>
            <m:scr m:val="double-struck"/>
          </m:rPr>
          <w:rPr>
            <w:rFonts w:ascii="Cambria Math" w:hAnsi="Cambria Math" w:cstheme="minorHAnsi"/>
            <w:sz w:val="24"/>
            <w:szCs w:val="24"/>
          </w:rPr>
          <m:t xml:space="preserve">∈N, </m:t>
        </m:r>
        <m:sSub>
          <m:sSubPr>
            <m:ctrlPr>
              <w:rPr>
                <w:rFonts w:ascii="Cambria Math" w:hAnsi="Cambria Math" w:cstheme="minorHAnsi"/>
                <w:b/>
                <w:bCs/>
                <w:i/>
                <w:sz w:val="24"/>
                <w:szCs w:val="24"/>
              </w:rPr>
            </m:ctrlPr>
          </m:sSubPr>
          <m:e>
            <m:r>
              <m:rPr>
                <m:scr m:val="script"/>
                <m:sty m:val="bi"/>
              </m:rPr>
              <w:rPr>
                <w:rFonts w:ascii="Cambria Math" w:hAnsi="Cambria Math" w:cstheme="minorHAnsi"/>
                <w:sz w:val="24"/>
                <w:szCs w:val="24"/>
              </w:rPr>
              <m:t>F</m:t>
            </m:r>
          </m:e>
          <m:sub>
            <m:r>
              <w:rPr>
                <w:rFonts w:ascii="Cambria Math" w:hAnsi="Cambria Math" w:cstheme="minorHAnsi"/>
                <w:sz w:val="24"/>
                <w:szCs w:val="24"/>
                <w:vertAlign w:val="subscript"/>
              </w:rPr>
              <m:t>π,β</m:t>
            </m:r>
          </m:sub>
        </m:sSub>
        <m:r>
          <w:rPr>
            <w:rFonts w:ascii="Cambria Math" w:hAnsi="Cambria Math" w:cstheme="minorHAnsi"/>
            <w:sz w:val="24"/>
            <w:szCs w:val="24"/>
          </w:rPr>
          <m:t>(k)≤</m:t>
        </m:r>
        <m:sSub>
          <m:sSubPr>
            <m:ctrlPr>
              <w:rPr>
                <w:rFonts w:ascii="Cambria Math" w:hAnsi="Cambria Math" w:cstheme="minorHAnsi"/>
                <w:b/>
                <w:bCs/>
                <w:i/>
                <w:sz w:val="24"/>
                <w:szCs w:val="24"/>
              </w:rPr>
            </m:ctrlPr>
          </m:sSubPr>
          <m:e>
            <m:r>
              <m:rPr>
                <m:scr m:val="script"/>
                <m:sty m:val="bi"/>
              </m:rPr>
              <w:rPr>
                <w:rFonts w:ascii="Cambria Math" w:hAnsi="Cambria Math" w:cstheme="minorHAnsi"/>
                <w:sz w:val="24"/>
                <w:szCs w:val="24"/>
              </w:rPr>
              <m:t>F</m:t>
            </m:r>
          </m:e>
          <m:sub>
            <m:r>
              <w:rPr>
                <w:rFonts w:ascii="Cambria Math" w:hAnsi="Cambria Math" w:cstheme="minorHAnsi"/>
                <w:sz w:val="24"/>
                <w:szCs w:val="24"/>
                <w:vertAlign w:val="subscript"/>
              </w:rPr>
              <m:t>π,β</m:t>
            </m:r>
          </m:sub>
        </m:sSub>
        <m:r>
          <w:rPr>
            <w:rFonts w:ascii="Cambria Math" w:hAnsi="Cambria Math" w:cstheme="minorHAnsi"/>
            <w:sz w:val="24"/>
            <w:szCs w:val="24"/>
          </w:rPr>
          <m:t>(z)</m:t>
        </m:r>
      </m:oMath>
      <w:r w:rsidRPr="00EB4F2C">
        <w:rPr>
          <w:rFonts w:cstheme="minorHAnsi"/>
          <w:sz w:val="24"/>
          <w:szCs w:val="24"/>
        </w:rPr>
        <w:t xml:space="preserve">. When the mode differs from </w:t>
      </w:r>
      <m:oMath>
        <m:r>
          <w:rPr>
            <w:rFonts w:ascii="Cambria Math" w:hAnsi="Cambria Math" w:cstheme="minorHAnsi"/>
            <w:sz w:val="24"/>
            <w:szCs w:val="24"/>
          </w:rPr>
          <m:t>z = 0</m:t>
        </m:r>
      </m:oMath>
      <w:r w:rsidRPr="00EB4F2C">
        <w:rPr>
          <w:rFonts w:cstheme="minorHAnsi"/>
          <w:sz w:val="24"/>
          <w:szCs w:val="24"/>
        </w:rPr>
        <w:t>, the situation becomes</w:t>
      </w:r>
      <w:r w:rsidRPr="007B5EC5">
        <w:rPr>
          <w:rFonts w:cstheme="minorHAnsi"/>
          <w:sz w:val="24"/>
          <w:szCs w:val="24"/>
        </w:rPr>
        <w:t xml:space="preserve"> </w:t>
      </w:r>
    </w:p>
    <w:p w14:paraId="79E30DE2" w14:textId="10383B06" w:rsidR="005E486E" w:rsidRPr="007B5EC5" w:rsidRDefault="00064224" w:rsidP="008D7008">
      <w:pPr>
        <w:pStyle w:val="NoSpacing"/>
      </w:pPr>
      <w:r w:rsidRPr="007B5EC5">
        <w:rPr>
          <w:noProof/>
        </w:rPr>
        <w:drawing>
          <wp:inline distT="0" distB="0" distL="0" distR="0" wp14:anchorId="50615E13" wp14:editId="73DC52CC">
            <wp:extent cx="3657600" cy="2642616"/>
            <wp:effectExtent l="0" t="0" r="0" b="5715"/>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57600" cy="2642616"/>
                    </a:xfrm>
                    <a:prstGeom prst="rect">
                      <a:avLst/>
                    </a:prstGeom>
                    <a:noFill/>
                    <a:ln>
                      <a:noFill/>
                    </a:ln>
                  </pic:spPr>
                </pic:pic>
              </a:graphicData>
            </a:graphic>
          </wp:inline>
        </w:drawing>
      </w:r>
    </w:p>
    <w:p w14:paraId="35AA6A69" w14:textId="77777777" w:rsidR="000E472C" w:rsidRPr="000E472C" w:rsidRDefault="000E472C" w:rsidP="008D7008">
      <w:pPr>
        <w:pStyle w:val="NoSpacing"/>
      </w:pPr>
      <w:r w:rsidRPr="000E472C">
        <w:rPr>
          <w:i/>
          <w:iCs/>
        </w:rPr>
        <w:t xml:space="preserve">Figure 1 – </w:t>
      </w:r>
      <w:r w:rsidRPr="000E472C">
        <w:t>The PMF plots of the DGBH distribution.</w:t>
      </w:r>
    </w:p>
    <w:p w14:paraId="1428D8F2" w14:textId="23D5196C" w:rsidR="0019683D" w:rsidRPr="007B5EC5" w:rsidRDefault="00B72138" w:rsidP="008D7008">
      <w:pPr>
        <w:pStyle w:val="NoSpacing"/>
      </w:pPr>
      <w:r w:rsidRPr="007B5EC5">
        <w:rPr>
          <w:noProof/>
        </w:rPr>
        <w:drawing>
          <wp:inline distT="0" distB="0" distL="0" distR="0" wp14:anchorId="781C1E0C" wp14:editId="66615A5D">
            <wp:extent cx="3657600" cy="2615184"/>
            <wp:effectExtent l="0" t="0" r="0" b="0"/>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57600" cy="2615184"/>
                    </a:xfrm>
                    <a:prstGeom prst="rect">
                      <a:avLst/>
                    </a:prstGeom>
                    <a:noFill/>
                    <a:ln>
                      <a:noFill/>
                    </a:ln>
                  </pic:spPr>
                </pic:pic>
              </a:graphicData>
            </a:graphic>
          </wp:inline>
        </w:drawing>
      </w:r>
    </w:p>
    <w:p w14:paraId="2BF48645" w14:textId="77777777" w:rsidR="00B72138" w:rsidRPr="00B72138" w:rsidRDefault="00B72138" w:rsidP="008D7008">
      <w:pPr>
        <w:pStyle w:val="NoSpacing"/>
      </w:pPr>
      <w:r w:rsidRPr="00B72138">
        <w:rPr>
          <w:i/>
          <w:iCs/>
        </w:rPr>
        <w:t xml:space="preserve">Figure 2 – </w:t>
      </w:r>
      <w:r w:rsidRPr="00B72138">
        <w:t>The HRF plots of the DGBH distribution.</w:t>
      </w:r>
    </w:p>
    <w:p w14:paraId="1E66972E" w14:textId="77777777" w:rsidR="008D7008" w:rsidRDefault="008D7008" w:rsidP="0004167D">
      <w:pPr>
        <w:rPr>
          <w:rFonts w:cstheme="minorHAnsi"/>
          <w:sz w:val="24"/>
          <w:szCs w:val="24"/>
        </w:rPr>
      </w:pPr>
    </w:p>
    <w:p w14:paraId="28F84FCA" w14:textId="66E2E43F" w:rsidR="00ED3622" w:rsidRPr="0004167D" w:rsidRDefault="0004167D" w:rsidP="0004167D">
      <w:pPr>
        <w:rPr>
          <w:rFonts w:cstheme="minorHAnsi"/>
          <w:sz w:val="24"/>
          <w:szCs w:val="24"/>
        </w:rPr>
      </w:pPr>
      <w:r w:rsidRPr="0004167D">
        <w:rPr>
          <w:rFonts w:cstheme="minorHAnsi"/>
          <w:sz w:val="24"/>
          <w:szCs w:val="24"/>
        </w:rPr>
        <w:t>inextricable, necessitating the solution of the following inequality:</w:t>
      </w:r>
    </w:p>
    <w:p w14:paraId="5312D0DD" w14:textId="7740D597" w:rsidR="005E5389" w:rsidRDefault="006A7F64" w:rsidP="0004167D">
      <w:pPr>
        <w:rPr>
          <w:rFonts w:cstheme="minorHAnsi"/>
          <w:sz w:val="24"/>
          <w:szCs w:val="24"/>
        </w:rPr>
      </w:pPr>
      <m:oMathPara>
        <m:oMath>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k</m:t>
                      </m:r>
                    </m:e>
                    <m:sup>
                      <m:r>
                        <w:rPr>
                          <w:rFonts w:ascii="Cambria Math" w:hAnsi="Cambria Math" w:cstheme="minorHAnsi"/>
                          <w:sz w:val="24"/>
                          <w:szCs w:val="24"/>
                        </w:rPr>
                        <m:t>β</m:t>
                      </m:r>
                    </m:sup>
                  </m:sSup>
                </m:sup>
              </m:sSup>
            </m:num>
            <m:den>
              <m:r>
                <w:rPr>
                  <w:rFonts w:ascii="Cambria Math" w:hAnsi="Cambria Math" w:cstheme="minorHAnsi"/>
                  <w:sz w:val="24"/>
                  <w:szCs w:val="24"/>
                </w:rPr>
                <m:t>k+1</m:t>
              </m:r>
            </m:den>
          </m:f>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k+1</m:t>
                          </m:r>
                        </m:e>
                      </m:d>
                    </m:e>
                    <m:sup>
                      <m:r>
                        <w:rPr>
                          <w:rFonts w:ascii="Cambria Math" w:hAnsi="Cambria Math" w:cstheme="minorHAnsi"/>
                          <w:sz w:val="24"/>
                          <w:szCs w:val="24"/>
                        </w:rPr>
                        <m:t>β</m:t>
                      </m:r>
                    </m:sup>
                  </m:sSup>
                </m:sup>
              </m:sSup>
            </m:num>
            <m:den>
              <m:r>
                <w:rPr>
                  <w:rFonts w:ascii="Cambria Math" w:hAnsi="Cambria Math" w:cstheme="minorHAnsi"/>
                  <w:sz w:val="24"/>
                  <w:szCs w:val="24"/>
                </w:rPr>
                <m:t>k+2</m:t>
              </m:r>
            </m:den>
          </m:f>
          <m:r>
            <w:rPr>
              <w:rFonts w:ascii="Cambria Math" w:hAnsi="Cambria Math" w:cstheme="minorHAnsi"/>
              <w:sz w:val="24"/>
              <w:szCs w:val="24"/>
            </w:rPr>
            <m:t>≤</m:t>
          </m:r>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r>
                <w:rPr>
                  <w:rFonts w:ascii="Cambria Math" w:hAnsi="Cambria Math" w:cstheme="minorHAnsi"/>
                  <w:sz w:val="24"/>
                  <w:szCs w:val="24"/>
                </w:rPr>
                <m:t>z+1</m:t>
              </m:r>
            </m:den>
          </m:f>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β</m:t>
                      </m:r>
                    </m:sup>
                  </m:sSup>
                </m:sup>
              </m:sSup>
            </m:num>
            <m:den>
              <m:r>
                <w:rPr>
                  <w:rFonts w:ascii="Cambria Math" w:hAnsi="Cambria Math" w:cstheme="minorHAnsi"/>
                  <w:sz w:val="24"/>
                  <w:szCs w:val="24"/>
                </w:rPr>
                <m:t>z+2</m:t>
              </m:r>
            </m:den>
          </m:f>
          <m:r>
            <w:rPr>
              <w:rFonts w:ascii="Cambria Math" w:hAnsi="Cambria Math" w:cstheme="minorHAnsi"/>
              <w:sz w:val="24"/>
              <w:szCs w:val="24"/>
            </w:rPr>
            <m:t xml:space="preserve">, </m:t>
          </m:r>
        </m:oMath>
      </m:oMathPara>
    </w:p>
    <w:p w14:paraId="2055692B" w14:textId="6153488A" w:rsidR="0004167D" w:rsidRPr="0004167D" w:rsidRDefault="0004167D" w:rsidP="0004167D">
      <w:pPr>
        <w:rPr>
          <w:rFonts w:cstheme="minorHAnsi"/>
          <w:sz w:val="24"/>
          <w:szCs w:val="24"/>
        </w:rPr>
      </w:pPr>
      <w:r w:rsidRPr="0004167D">
        <w:rPr>
          <w:rFonts w:cstheme="minorHAnsi"/>
          <w:sz w:val="24"/>
          <w:szCs w:val="24"/>
        </w:rPr>
        <w:t>(17)</w:t>
      </w:r>
    </w:p>
    <w:p w14:paraId="37DA9839" w14:textId="3C3D64D9" w:rsidR="0004167D" w:rsidRPr="0004167D" w:rsidRDefault="0004167D" w:rsidP="0004167D">
      <w:pPr>
        <w:rPr>
          <w:rFonts w:cstheme="minorHAnsi"/>
          <w:sz w:val="24"/>
          <w:szCs w:val="24"/>
        </w:rPr>
      </w:pPr>
      <w:r w:rsidRPr="0004167D">
        <w:rPr>
          <w:rFonts w:cstheme="minorHAnsi"/>
          <w:sz w:val="24"/>
          <w:szCs w:val="24"/>
        </w:rPr>
        <w:t xml:space="preserve">which depends on the conjoint actions of </w:t>
      </w:r>
      <m:oMath>
        <m:r>
          <w:rPr>
            <w:rFonts w:ascii="Cambria Math" w:hAnsi="Cambria Math" w:cstheme="minorHAnsi"/>
            <w:sz w:val="24"/>
            <w:szCs w:val="24"/>
          </w:rPr>
          <m:t>π</m:t>
        </m:r>
      </m:oMath>
      <w:r w:rsidRPr="0004167D">
        <w:rPr>
          <w:rFonts w:cstheme="minorHAnsi"/>
          <w:i/>
          <w:iCs/>
          <w:sz w:val="24"/>
          <w:szCs w:val="24"/>
        </w:rPr>
        <w:t xml:space="preserve"> </w:t>
      </w:r>
      <w:r w:rsidRPr="0004167D">
        <w:rPr>
          <w:rFonts w:cstheme="minorHAnsi"/>
          <w:sz w:val="24"/>
          <w:szCs w:val="24"/>
        </w:rPr>
        <w:t xml:space="preserve">and </w:t>
      </w:r>
      <m:oMath>
        <m:r>
          <w:rPr>
            <w:rFonts w:ascii="Cambria Math" w:hAnsi="Cambria Math" w:cstheme="minorHAnsi"/>
            <w:sz w:val="24"/>
            <w:szCs w:val="24"/>
          </w:rPr>
          <m:t>β</m:t>
        </m:r>
      </m:oMath>
      <w:r w:rsidRPr="0004167D">
        <w:rPr>
          <w:rFonts w:cstheme="minorHAnsi"/>
          <w:sz w:val="24"/>
          <w:szCs w:val="24"/>
        </w:rPr>
        <w:t xml:space="preserve">. To the best of our knowledge, only the use of a computer algebra system is possible to determine the numerical value of such a </w:t>
      </w:r>
      <m:oMath>
        <m:r>
          <w:rPr>
            <w:rFonts w:ascii="Cambria Math" w:hAnsi="Cambria Math" w:cstheme="minorHAnsi"/>
            <w:sz w:val="24"/>
            <w:szCs w:val="24"/>
          </w:rPr>
          <m:t>z</m:t>
        </m:r>
      </m:oMath>
      <w:r w:rsidRPr="0004167D">
        <w:rPr>
          <w:rFonts w:cstheme="minorHAnsi"/>
          <w:sz w:val="24"/>
          <w:szCs w:val="24"/>
        </w:rPr>
        <w:t xml:space="preserve">. This explains why we have proposed a graphical approach to demonstrate the complexity of the situations and the unimodal and bimodal natures of the DGBH distribution. So, for the shapes of the PMF and HRF, using most of computer algebra systems, we can examine the local maximums and minimums and inflexion points. Otherwise, we </w:t>
      </w:r>
      <w:proofErr w:type="gramStart"/>
      <w:r w:rsidRPr="0004167D">
        <w:rPr>
          <w:rFonts w:cstheme="minorHAnsi"/>
          <w:sz w:val="24"/>
          <w:szCs w:val="24"/>
        </w:rPr>
        <w:t>have to</w:t>
      </w:r>
      <w:proofErr w:type="gramEnd"/>
      <w:r w:rsidRPr="0004167D">
        <w:rPr>
          <w:rFonts w:cstheme="minorHAnsi"/>
          <w:sz w:val="24"/>
          <w:szCs w:val="24"/>
        </w:rPr>
        <w:t xml:space="preserve"> examine the new PMF and its corresponding HRF graphically as presented in Figures 1 and 2, respectively.</w:t>
      </w:r>
    </w:p>
    <w:p w14:paraId="580E9C2C" w14:textId="772F8F37" w:rsidR="0004167D" w:rsidRPr="0004167D" w:rsidRDefault="0004167D" w:rsidP="0004167D">
      <w:pPr>
        <w:rPr>
          <w:rFonts w:cstheme="minorHAnsi"/>
          <w:sz w:val="24"/>
          <w:szCs w:val="24"/>
        </w:rPr>
      </w:pPr>
      <w:r w:rsidRPr="0004167D">
        <w:rPr>
          <w:rFonts w:cstheme="minorHAnsi"/>
          <w:sz w:val="24"/>
          <w:szCs w:val="24"/>
        </w:rPr>
        <w:t xml:space="preserve">Table 1 gives some numerical results related to </w:t>
      </w:r>
      <m:oMath>
        <m:r>
          <m:rPr>
            <m:scr m:val="double-struck"/>
          </m:rPr>
          <w:rPr>
            <w:rFonts w:ascii="Cambria Math" w:hAnsi="Cambria Math" w:cstheme="minorHAnsi"/>
            <w:sz w:val="24"/>
            <w:szCs w:val="24"/>
          </w:rPr>
          <m:t>E(</m:t>
        </m:r>
        <m:r>
          <w:rPr>
            <w:rFonts w:ascii="Cambria Math" w:hAnsi="Cambria Math" w:cstheme="minorHAnsi"/>
            <w:sz w:val="24"/>
            <w:szCs w:val="24"/>
          </w:rPr>
          <m:t xml:space="preserve">Z), </m:t>
        </m:r>
        <m:r>
          <m:rPr>
            <m:scr m:val="double-struck"/>
          </m:rPr>
          <w:rPr>
            <w:rFonts w:ascii="Cambria Math" w:hAnsi="Cambria Math" w:cstheme="minorHAnsi"/>
            <w:sz w:val="24"/>
            <w:szCs w:val="24"/>
          </w:rPr>
          <m:t>V(</m:t>
        </m:r>
        <m:r>
          <w:rPr>
            <w:rFonts w:ascii="Cambria Math" w:hAnsi="Cambria Math" w:cstheme="minorHAnsi"/>
            <w:sz w:val="24"/>
            <w:szCs w:val="24"/>
          </w:rPr>
          <m:t xml:space="preserve">Z), </m:t>
        </m:r>
        <m:r>
          <m:rPr>
            <m:scr m:val="double-struck"/>
          </m:rPr>
          <w:rPr>
            <w:rFonts w:ascii="Cambria Math" w:hAnsi="Cambria Math" w:cstheme="minorHAnsi"/>
            <w:sz w:val="24"/>
            <w:szCs w:val="24"/>
          </w:rPr>
          <m:t>S(</m:t>
        </m:r>
        <m:r>
          <w:rPr>
            <w:rFonts w:ascii="Cambria Math" w:hAnsi="Cambria Math" w:cstheme="minorHAnsi"/>
            <w:sz w:val="24"/>
            <w:szCs w:val="24"/>
          </w:rPr>
          <m:t xml:space="preserve">Z), </m:t>
        </m:r>
        <m:r>
          <m:rPr>
            <m:scr m:val="double-struck"/>
          </m:rPr>
          <w:rPr>
            <w:rFonts w:ascii="Cambria Math" w:hAnsi="Cambria Math" w:cstheme="minorHAnsi"/>
            <w:sz w:val="24"/>
            <w:szCs w:val="24"/>
          </w:rPr>
          <m:t>K(</m:t>
        </m:r>
        <m:r>
          <w:rPr>
            <w:rFonts w:ascii="Cambria Math" w:hAnsi="Cambria Math" w:cstheme="minorHAnsi"/>
            <w:sz w:val="24"/>
            <w:szCs w:val="24"/>
          </w:rPr>
          <m:t>Z)</m:t>
        </m:r>
      </m:oMath>
      <w:r w:rsidRPr="0004167D">
        <w:rPr>
          <w:rFonts w:cstheme="minorHAnsi"/>
          <w:sz w:val="24"/>
          <w:szCs w:val="24"/>
        </w:rPr>
        <w:t xml:space="preserve"> and </w:t>
      </w:r>
      <m:oMath>
        <m:r>
          <m:rPr>
            <m:scr m:val="double-struck"/>
          </m:rPr>
          <w:rPr>
            <w:rFonts w:ascii="Cambria Math" w:hAnsi="Cambria Math" w:cstheme="minorHAnsi"/>
            <w:sz w:val="24"/>
            <w:szCs w:val="24"/>
          </w:rPr>
          <m:t>D(</m:t>
        </m:r>
        <m:r>
          <w:rPr>
            <w:rFonts w:ascii="Cambria Math" w:hAnsi="Cambria Math" w:cstheme="minorHAnsi"/>
            <w:sz w:val="24"/>
            <w:szCs w:val="24"/>
          </w:rPr>
          <m:t>Z)</m:t>
        </m:r>
      </m:oMath>
      <w:r w:rsidRPr="0004167D">
        <w:rPr>
          <w:rFonts w:cstheme="minorHAnsi"/>
          <w:sz w:val="24"/>
          <w:szCs w:val="24"/>
        </w:rPr>
        <w:t xml:space="preserve"> of the DGBH and DBH distributions, respectively.</w:t>
      </w:r>
    </w:p>
    <w:p w14:paraId="7FAA1951" w14:textId="6CBEC2E7" w:rsidR="0004167D" w:rsidRPr="0004167D" w:rsidRDefault="0004167D" w:rsidP="0004167D">
      <w:pPr>
        <w:rPr>
          <w:rFonts w:cstheme="minorHAnsi"/>
          <w:sz w:val="24"/>
          <w:szCs w:val="24"/>
        </w:rPr>
      </w:pPr>
      <w:r w:rsidRPr="0004167D">
        <w:rPr>
          <w:rFonts w:cstheme="minorHAnsi"/>
          <w:sz w:val="24"/>
          <w:szCs w:val="24"/>
        </w:rPr>
        <w:t xml:space="preserve">Based on the numerical results given in Tables 1 and 2, it is noted that the mean of the DGBH distribution increases as </w:t>
      </w:r>
      <m:oMath>
        <m:r>
          <w:rPr>
            <w:rFonts w:ascii="Cambria Math" w:hAnsi="Cambria Math" w:cstheme="minorHAnsi"/>
            <w:sz w:val="24"/>
            <w:szCs w:val="24"/>
          </w:rPr>
          <m:t>π</m:t>
        </m:r>
      </m:oMath>
      <w:r w:rsidRPr="0004167D">
        <w:rPr>
          <w:rFonts w:cstheme="minorHAnsi"/>
          <w:i/>
          <w:iCs/>
          <w:sz w:val="24"/>
          <w:szCs w:val="24"/>
        </w:rPr>
        <w:t xml:space="preserve"> </w:t>
      </w:r>
      <w:r w:rsidRPr="0004167D">
        <w:rPr>
          <w:rFonts w:cstheme="minorHAnsi"/>
          <w:sz w:val="24"/>
          <w:szCs w:val="24"/>
        </w:rPr>
        <w:t>increases. For comparison purposes, let us now put the distributional name “</w:t>
      </w:r>
      <w:proofErr w:type="spellStart"/>
      <w:proofErr w:type="gramStart"/>
      <w:r w:rsidRPr="0004167D">
        <w:rPr>
          <w:rFonts w:cstheme="minorHAnsi"/>
          <w:sz w:val="24"/>
          <w:szCs w:val="24"/>
        </w:rPr>
        <w:t>DGBH”or</w:t>
      </w:r>
      <w:proofErr w:type="spellEnd"/>
      <w:proofErr w:type="gramEnd"/>
      <w:r w:rsidRPr="0004167D">
        <w:rPr>
          <w:rFonts w:cstheme="minorHAnsi"/>
          <w:sz w:val="24"/>
          <w:szCs w:val="24"/>
        </w:rPr>
        <w:t xml:space="preserve"> “DBH” in index of the corresponding measures</w:t>
      </w:r>
      <w:r w:rsidR="00CE6633">
        <w:rPr>
          <w:rFonts w:cstheme="minorHAnsi"/>
          <w:sz w:val="24"/>
          <w:szCs w:val="24"/>
        </w:rPr>
        <w:t xml:space="preserve"> </w:t>
      </w:r>
      <m:oMath>
        <m:r>
          <m:rPr>
            <m:scr m:val="double-struck"/>
          </m:rPr>
          <w:rPr>
            <w:rFonts w:ascii="Cambria Math" w:hAnsi="Cambria Math" w:cstheme="minorHAnsi"/>
            <w:sz w:val="24"/>
            <w:szCs w:val="24"/>
          </w:rPr>
          <m:t>S(</m:t>
        </m:r>
        <m:r>
          <w:rPr>
            <w:rFonts w:ascii="Cambria Math" w:hAnsi="Cambria Math" w:cstheme="minorHAnsi"/>
            <w:sz w:val="24"/>
            <w:szCs w:val="24"/>
          </w:rPr>
          <m:t xml:space="preserve">Z), </m:t>
        </m:r>
        <m:r>
          <m:rPr>
            <m:scr m:val="double-struck"/>
          </m:rPr>
          <w:rPr>
            <w:rFonts w:ascii="Cambria Math" w:hAnsi="Cambria Math" w:cstheme="minorHAnsi"/>
            <w:sz w:val="24"/>
            <w:szCs w:val="24"/>
          </w:rPr>
          <m:t>K(</m:t>
        </m:r>
        <m:r>
          <w:rPr>
            <w:rFonts w:ascii="Cambria Math" w:hAnsi="Cambria Math" w:cstheme="minorHAnsi"/>
            <w:sz w:val="24"/>
            <w:szCs w:val="24"/>
          </w:rPr>
          <m:t>Z)</m:t>
        </m:r>
      </m:oMath>
      <w:r w:rsidRPr="0004167D">
        <w:rPr>
          <w:rFonts w:cstheme="minorHAnsi"/>
          <w:sz w:val="24"/>
          <w:szCs w:val="24"/>
        </w:rPr>
        <w:t xml:space="preserve"> and </w:t>
      </w:r>
      <m:oMath>
        <m:r>
          <m:rPr>
            <m:scr m:val="double-struck"/>
          </m:rPr>
          <w:rPr>
            <w:rFonts w:ascii="Cambria Math" w:hAnsi="Cambria Math" w:cstheme="minorHAnsi"/>
            <w:sz w:val="24"/>
            <w:szCs w:val="24"/>
          </w:rPr>
          <m:t>D(</m:t>
        </m:r>
        <m:r>
          <w:rPr>
            <w:rFonts w:ascii="Cambria Math" w:hAnsi="Cambria Math" w:cstheme="minorHAnsi"/>
            <w:sz w:val="24"/>
            <w:szCs w:val="24"/>
          </w:rPr>
          <m:t>Z)</m:t>
        </m:r>
      </m:oMath>
      <w:r w:rsidRPr="0004167D">
        <w:rPr>
          <w:rFonts w:cstheme="minorHAnsi"/>
          <w:sz w:val="24"/>
          <w:szCs w:val="24"/>
        </w:rPr>
        <w:t xml:space="preserve">. The </w:t>
      </w:r>
      <m:oMath>
        <m:sSub>
          <m:sSubPr>
            <m:ctrlPr>
              <w:rPr>
                <w:rFonts w:ascii="Cambria Math" w:hAnsi="Cambria Math" w:cstheme="minorHAnsi"/>
                <w:iCs/>
                <w:sz w:val="24"/>
                <w:szCs w:val="24"/>
              </w:rPr>
            </m:ctrlPr>
          </m:sSubPr>
          <m:e>
            <m:r>
              <m:rPr>
                <m:scr m:val="double-struck"/>
                <m:sty m:val="p"/>
              </m:rPr>
              <w:rPr>
                <w:rFonts w:ascii="Cambria Math" w:hAnsi="Cambria Math" w:cstheme="minorHAnsi"/>
                <w:sz w:val="24"/>
                <w:szCs w:val="24"/>
              </w:rPr>
              <m:t>S</m:t>
            </m:r>
          </m:e>
          <m:sub>
            <m:r>
              <m:rPr>
                <m:sty m:val="p"/>
              </m:rPr>
              <w:rPr>
                <w:rFonts w:ascii="Cambria Math" w:hAnsi="Cambria Math" w:cstheme="minorHAnsi"/>
                <w:sz w:val="24"/>
                <w:szCs w:val="24"/>
                <w:vertAlign w:val="subscript"/>
              </w:rPr>
              <m:t>DGBH</m:t>
            </m:r>
          </m:sub>
        </m:sSub>
        <m:r>
          <m:rPr>
            <m:sty m:val="p"/>
          </m:rPr>
          <w:rPr>
            <w:rFonts w:ascii="Cambria Math" w:hAnsi="Cambria Math" w:cstheme="minorHAnsi"/>
            <w:sz w:val="24"/>
            <w:szCs w:val="24"/>
          </w:rPr>
          <m:t>(Z)</m:t>
        </m:r>
      </m:oMath>
      <w:r w:rsidRPr="0004167D">
        <w:rPr>
          <w:rFonts w:cstheme="minorHAnsi"/>
          <w:sz w:val="24"/>
          <w:szCs w:val="24"/>
        </w:rPr>
        <w:t xml:space="preserve"> is positive and can range in the interval </w:t>
      </w:r>
      <m:oMath>
        <m:r>
          <w:rPr>
            <w:rFonts w:ascii="Cambria Math" w:hAnsi="Cambria Math" w:cstheme="minorHAnsi"/>
            <w:sz w:val="24"/>
            <w:szCs w:val="24"/>
          </w:rPr>
          <m:t>(2.0×</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-4</m:t>
            </m:r>
          </m:sup>
        </m:sSup>
        <m:r>
          <w:rPr>
            <w:rFonts w:ascii="Cambria Math" w:hAnsi="Cambria Math" w:cstheme="minorHAnsi"/>
            <w:sz w:val="24"/>
            <w:szCs w:val="24"/>
          </w:rPr>
          <m:t>, 158220.3)</m:t>
        </m:r>
      </m:oMath>
      <w:r w:rsidRPr="0004167D">
        <w:rPr>
          <w:rFonts w:cstheme="minorHAnsi"/>
          <w:sz w:val="24"/>
          <w:szCs w:val="24"/>
        </w:rPr>
        <w:t xml:space="preserve"> whereas </w:t>
      </w:r>
      <m:oMath>
        <m:sSub>
          <m:sSubPr>
            <m:ctrlPr>
              <w:rPr>
                <w:rFonts w:ascii="Cambria Math" w:hAnsi="Cambria Math" w:cstheme="minorHAnsi"/>
                <w:iCs/>
                <w:sz w:val="24"/>
                <w:szCs w:val="24"/>
              </w:rPr>
            </m:ctrlPr>
          </m:sSubPr>
          <m:e>
            <m:r>
              <m:rPr>
                <m:scr m:val="double-struck"/>
                <m:sty m:val="p"/>
              </m:rPr>
              <w:rPr>
                <w:rFonts w:ascii="Cambria Math" w:hAnsi="Cambria Math" w:cstheme="minorHAnsi"/>
                <w:sz w:val="24"/>
                <w:szCs w:val="24"/>
              </w:rPr>
              <m:t>S</m:t>
            </m:r>
          </m:e>
          <m:sub>
            <m:r>
              <m:rPr>
                <m:sty m:val="p"/>
              </m:rPr>
              <w:rPr>
                <w:rFonts w:ascii="Cambria Math" w:hAnsi="Cambria Math" w:cstheme="minorHAnsi"/>
                <w:sz w:val="24"/>
                <w:szCs w:val="24"/>
                <w:vertAlign w:val="subscript"/>
              </w:rPr>
              <m:t>DBH</m:t>
            </m:r>
          </m:sub>
        </m:sSub>
        <m:r>
          <m:rPr>
            <m:sty m:val="p"/>
          </m:rPr>
          <w:rPr>
            <w:rFonts w:ascii="Cambria Math" w:hAnsi="Cambria Math" w:cstheme="minorHAnsi"/>
            <w:sz w:val="24"/>
            <w:szCs w:val="24"/>
          </w:rPr>
          <m:t>(Z)</m:t>
        </m:r>
      </m:oMath>
      <w:r w:rsidRPr="0004167D">
        <w:rPr>
          <w:rFonts w:cstheme="minorHAnsi"/>
          <w:sz w:val="24"/>
          <w:szCs w:val="24"/>
        </w:rPr>
        <w:t xml:space="preserve"> can only range in the interval </w:t>
      </w:r>
      <m:oMath>
        <m:r>
          <w:rPr>
            <w:rFonts w:ascii="Cambria Math" w:hAnsi="Cambria Math" w:cstheme="minorHAnsi"/>
            <w:sz w:val="24"/>
            <w:szCs w:val="24"/>
          </w:rPr>
          <m:t>(3.208, 106.612)</m:t>
        </m:r>
      </m:oMath>
      <w:r w:rsidRPr="0004167D">
        <w:rPr>
          <w:rFonts w:cstheme="minorHAnsi"/>
          <w:sz w:val="24"/>
          <w:szCs w:val="24"/>
        </w:rPr>
        <w:t xml:space="preserve">, the spread for its </w:t>
      </w:r>
      <m:oMath>
        <m:sSub>
          <m:sSubPr>
            <m:ctrlPr>
              <w:rPr>
                <w:rFonts w:ascii="Cambria Math" w:hAnsi="Cambria Math" w:cstheme="minorHAnsi"/>
                <w:iCs/>
                <w:sz w:val="24"/>
                <w:szCs w:val="24"/>
              </w:rPr>
            </m:ctrlPr>
          </m:sSubPr>
          <m:e>
            <m:r>
              <m:rPr>
                <m:scr m:val="double-struck"/>
                <m:sty m:val="p"/>
              </m:rPr>
              <w:rPr>
                <w:rFonts w:ascii="Cambria Math" w:hAnsi="Cambria Math" w:cstheme="minorHAnsi"/>
                <w:sz w:val="24"/>
                <w:szCs w:val="24"/>
              </w:rPr>
              <m:t>K</m:t>
            </m:r>
          </m:e>
          <m:sub>
            <m:r>
              <m:rPr>
                <m:sty m:val="p"/>
              </m:rPr>
              <w:rPr>
                <w:rFonts w:ascii="Cambria Math" w:hAnsi="Cambria Math" w:cstheme="minorHAnsi"/>
                <w:sz w:val="24"/>
                <w:szCs w:val="24"/>
                <w:vertAlign w:val="subscript"/>
              </w:rPr>
              <m:t>DGBH</m:t>
            </m:r>
          </m:sub>
        </m:sSub>
        <m:r>
          <m:rPr>
            <m:sty m:val="p"/>
          </m:rPr>
          <w:rPr>
            <w:rFonts w:ascii="Cambria Math" w:hAnsi="Cambria Math" w:cstheme="minorHAnsi"/>
            <w:sz w:val="24"/>
            <w:szCs w:val="24"/>
          </w:rPr>
          <m:t>(Z)</m:t>
        </m:r>
      </m:oMath>
      <w:r w:rsidRPr="0004167D">
        <w:rPr>
          <w:rFonts w:cstheme="minorHAnsi"/>
          <w:sz w:val="24"/>
          <w:szCs w:val="24"/>
        </w:rPr>
        <w:t xml:space="preserve"> ranges from 1 to , whereas </w:t>
      </w:r>
      <m:oMath>
        <m:sSub>
          <m:sSubPr>
            <m:ctrlPr>
              <w:rPr>
                <w:rFonts w:ascii="Cambria Math" w:hAnsi="Cambria Math" w:cstheme="minorHAnsi"/>
                <w:iCs/>
                <w:sz w:val="24"/>
                <w:szCs w:val="24"/>
              </w:rPr>
            </m:ctrlPr>
          </m:sSubPr>
          <m:e>
            <m:r>
              <m:rPr>
                <m:scr m:val="double-struck"/>
                <m:sty m:val="p"/>
              </m:rPr>
              <w:rPr>
                <w:rFonts w:ascii="Cambria Math" w:hAnsi="Cambria Math" w:cstheme="minorHAnsi"/>
                <w:sz w:val="24"/>
                <w:szCs w:val="24"/>
              </w:rPr>
              <m:t>K</m:t>
            </m:r>
          </m:e>
          <m:sub>
            <m:r>
              <m:rPr>
                <m:sty m:val="p"/>
              </m:rPr>
              <w:rPr>
                <w:rFonts w:ascii="Cambria Math" w:hAnsi="Cambria Math" w:cstheme="minorHAnsi"/>
                <w:sz w:val="24"/>
                <w:szCs w:val="24"/>
                <w:vertAlign w:val="subscript"/>
              </w:rPr>
              <m:t>DBH</m:t>
            </m:r>
          </m:sub>
        </m:sSub>
        <m:r>
          <m:rPr>
            <m:sty m:val="p"/>
          </m:rPr>
          <w:rPr>
            <w:rFonts w:ascii="Cambria Math" w:hAnsi="Cambria Math" w:cstheme="minorHAnsi"/>
            <w:sz w:val="24"/>
            <w:szCs w:val="24"/>
          </w:rPr>
          <m:t>(Z)</m:t>
        </m:r>
      </m:oMath>
      <w:r w:rsidRPr="0004167D">
        <w:rPr>
          <w:rFonts w:cstheme="minorHAnsi"/>
          <w:sz w:val="24"/>
          <w:szCs w:val="24"/>
        </w:rPr>
        <w:t xml:space="preserve"> ranges from </w:t>
      </w:r>
      <m:oMath>
        <m:r>
          <w:rPr>
            <w:rFonts w:ascii="Cambria Math" w:hAnsi="Cambria Math" w:cstheme="minorHAnsi"/>
            <w:sz w:val="24"/>
            <w:szCs w:val="24"/>
          </w:rPr>
          <m:t>17.95</m:t>
        </m:r>
      </m:oMath>
      <w:r w:rsidRPr="0004167D">
        <w:rPr>
          <w:rFonts w:cstheme="minorHAnsi"/>
          <w:sz w:val="24"/>
          <w:szCs w:val="24"/>
        </w:rPr>
        <w:t xml:space="preserve"> to </w:t>
      </w:r>
      <m:oMath>
        <m:r>
          <w:rPr>
            <w:rFonts w:ascii="Cambria Math" w:hAnsi="Cambria Math" w:cstheme="minorHAnsi"/>
            <w:sz w:val="24"/>
            <w:szCs w:val="24"/>
          </w:rPr>
          <m:t>20159.1</m:t>
        </m:r>
      </m:oMath>
      <w:r w:rsidRPr="0004167D">
        <w:rPr>
          <w:rFonts w:cstheme="minorHAnsi"/>
          <w:sz w:val="24"/>
          <w:szCs w:val="24"/>
        </w:rPr>
        <w:t xml:space="preserve">. The </w:t>
      </w:r>
      <m:oMath>
        <m:sSub>
          <m:sSubPr>
            <m:ctrlPr>
              <w:rPr>
                <w:rFonts w:ascii="Cambria Math" w:hAnsi="Cambria Math" w:cstheme="minorHAnsi"/>
                <w:iCs/>
                <w:sz w:val="24"/>
                <w:szCs w:val="24"/>
              </w:rPr>
            </m:ctrlPr>
          </m:sSubPr>
          <m:e>
            <m:r>
              <m:rPr>
                <m:scr m:val="double-struck"/>
                <m:sty m:val="p"/>
              </m:rPr>
              <w:rPr>
                <w:rFonts w:ascii="Cambria Math" w:hAnsi="Cambria Math" w:cstheme="minorHAnsi"/>
                <w:sz w:val="24"/>
                <w:szCs w:val="24"/>
              </w:rPr>
              <m:t>D</m:t>
            </m:r>
          </m:e>
          <m:sub>
            <m:r>
              <m:rPr>
                <m:sty m:val="p"/>
              </m:rPr>
              <w:rPr>
                <w:rFonts w:ascii="Cambria Math" w:hAnsi="Cambria Math" w:cstheme="minorHAnsi"/>
                <w:sz w:val="24"/>
                <w:szCs w:val="24"/>
                <w:vertAlign w:val="subscript"/>
              </w:rPr>
              <m:t>DGBH</m:t>
            </m:r>
          </m:sub>
        </m:sSub>
        <m:r>
          <m:rPr>
            <m:sty m:val="p"/>
          </m:rPr>
          <w:rPr>
            <w:rFonts w:ascii="Cambria Math" w:hAnsi="Cambria Math" w:cstheme="minorHAnsi"/>
            <w:sz w:val="24"/>
            <w:szCs w:val="24"/>
          </w:rPr>
          <m:t>(Z)</m:t>
        </m:r>
      </m:oMath>
      <w:r w:rsidRPr="0004167D">
        <w:rPr>
          <w:rFonts w:cstheme="minorHAnsi"/>
          <w:sz w:val="24"/>
          <w:szCs w:val="24"/>
        </w:rPr>
        <w:t xml:space="preserve"> </w:t>
      </w:r>
      <m:oMath>
        <m:r>
          <w:rPr>
            <w:rFonts w:ascii="Cambria Math" w:hAnsi="Cambria Math" w:cstheme="minorHAnsi"/>
            <w:sz w:val="24"/>
            <w:szCs w:val="24"/>
          </w:rPr>
          <m:t>(0.5, 80680.57)</m:t>
        </m:r>
      </m:oMath>
      <w:r w:rsidRPr="0004167D">
        <w:rPr>
          <w:rFonts w:cstheme="minorHAnsi"/>
          <w:sz w:val="24"/>
          <w:szCs w:val="24"/>
        </w:rPr>
        <w:t xml:space="preserve">. So, </w:t>
      </w:r>
      <m:oMath>
        <m:sSub>
          <m:sSubPr>
            <m:ctrlPr>
              <w:rPr>
                <w:rFonts w:ascii="Cambria Math" w:hAnsi="Cambria Math" w:cstheme="minorHAnsi"/>
                <w:iCs/>
                <w:sz w:val="24"/>
                <w:szCs w:val="24"/>
              </w:rPr>
            </m:ctrlPr>
          </m:sSubPr>
          <m:e>
            <m:r>
              <m:rPr>
                <m:scr m:val="double-struck"/>
                <m:sty m:val="p"/>
              </m:rPr>
              <w:rPr>
                <w:rFonts w:ascii="Cambria Math" w:hAnsi="Cambria Math" w:cstheme="minorHAnsi"/>
                <w:sz w:val="24"/>
                <w:szCs w:val="24"/>
              </w:rPr>
              <m:t>D</m:t>
            </m:r>
          </m:e>
          <m:sub>
            <m:r>
              <m:rPr>
                <m:sty m:val="p"/>
              </m:rPr>
              <w:rPr>
                <w:rFonts w:ascii="Cambria Math" w:hAnsi="Cambria Math" w:cstheme="minorHAnsi"/>
                <w:sz w:val="24"/>
                <w:szCs w:val="24"/>
                <w:vertAlign w:val="subscript"/>
              </w:rPr>
              <m:t>DGBH</m:t>
            </m:r>
          </m:sub>
        </m:sSub>
        <m:r>
          <m:rPr>
            <m:sty m:val="p"/>
          </m:rPr>
          <w:rPr>
            <w:rFonts w:ascii="Cambria Math" w:hAnsi="Cambria Math" w:cstheme="minorHAnsi"/>
            <w:sz w:val="24"/>
            <w:szCs w:val="24"/>
          </w:rPr>
          <m:t>(Z) (0.1)</m:t>
        </m:r>
      </m:oMath>
      <w:r w:rsidRPr="0004167D">
        <w:rPr>
          <w:rFonts w:cstheme="minorHAnsi"/>
          <w:sz w:val="24"/>
          <w:szCs w:val="24"/>
        </w:rPr>
        <w:t xml:space="preserve"> or </w:t>
      </w:r>
      <m:oMath>
        <m:sSub>
          <m:sSubPr>
            <m:ctrlPr>
              <w:rPr>
                <w:rFonts w:ascii="Cambria Math" w:hAnsi="Cambria Math" w:cstheme="minorHAnsi"/>
                <w:iCs/>
                <w:sz w:val="24"/>
                <w:szCs w:val="24"/>
              </w:rPr>
            </m:ctrlPr>
          </m:sSubPr>
          <m:e>
            <m:r>
              <m:rPr>
                <m:scr m:val="double-struck"/>
                <m:sty m:val="p"/>
              </m:rPr>
              <w:rPr>
                <w:rFonts w:ascii="Cambria Math" w:hAnsi="Cambria Math" w:cstheme="minorHAnsi"/>
                <w:sz w:val="24"/>
                <w:szCs w:val="24"/>
              </w:rPr>
              <m:t>D</m:t>
            </m:r>
          </m:e>
          <m:sub>
            <m:r>
              <m:rPr>
                <m:sty m:val="p"/>
              </m:rPr>
              <w:rPr>
                <w:rFonts w:ascii="Cambria Math" w:hAnsi="Cambria Math" w:cstheme="minorHAnsi"/>
                <w:sz w:val="24"/>
                <w:szCs w:val="24"/>
                <w:vertAlign w:val="subscript"/>
              </w:rPr>
              <m:t>DGBH</m:t>
            </m:r>
          </m:sub>
        </m:sSub>
        <m:r>
          <m:rPr>
            <m:sty m:val="p"/>
          </m:rPr>
          <w:rPr>
            <w:rFonts w:ascii="Cambria Math" w:hAnsi="Cambria Math" w:cstheme="minorHAnsi"/>
            <w:sz w:val="24"/>
            <w:szCs w:val="24"/>
          </w:rPr>
          <m:t>(Z)</m:t>
        </m:r>
        <m:r>
          <w:rPr>
            <w:rFonts w:ascii="Cambria Math" w:hAnsi="Cambria Math" w:cstheme="minorHAnsi"/>
            <w:sz w:val="24"/>
            <w:szCs w:val="24"/>
          </w:rPr>
          <m:t>&gt; 1</m:t>
        </m:r>
      </m:oMath>
      <w:r w:rsidRPr="0004167D">
        <w:rPr>
          <w:rFonts w:cstheme="minorHAnsi"/>
          <w:sz w:val="24"/>
          <w:szCs w:val="24"/>
        </w:rPr>
        <w:t>.</w:t>
      </w:r>
      <w:r w:rsidR="003E2E61">
        <w:rPr>
          <w:rFonts w:cstheme="minorHAnsi"/>
          <w:sz w:val="24"/>
          <w:szCs w:val="24"/>
        </w:rPr>
        <w:t xml:space="preserve"> </w:t>
      </w:r>
      <w:r w:rsidRPr="0004167D">
        <w:rPr>
          <w:rFonts w:cstheme="minorHAnsi"/>
          <w:sz w:val="24"/>
          <w:szCs w:val="24"/>
        </w:rPr>
        <w:t xml:space="preserve">Thus, the new DGBH distribution could be useful in modeling "under-dispersed" or "over-dispersed" count data, whereas </w:t>
      </w:r>
      <m:oMath>
        <m:sSub>
          <m:sSubPr>
            <m:ctrlPr>
              <w:rPr>
                <w:rFonts w:ascii="Cambria Math" w:hAnsi="Cambria Math" w:cstheme="minorHAnsi"/>
                <w:iCs/>
                <w:sz w:val="24"/>
                <w:szCs w:val="24"/>
              </w:rPr>
            </m:ctrlPr>
          </m:sSubPr>
          <m:e>
            <m:r>
              <m:rPr>
                <m:scr m:val="double-struck"/>
                <m:sty m:val="p"/>
              </m:rPr>
              <w:rPr>
                <w:rFonts w:ascii="Cambria Math" w:hAnsi="Cambria Math" w:cstheme="minorHAnsi"/>
                <w:sz w:val="24"/>
                <w:szCs w:val="24"/>
              </w:rPr>
              <m:t>D</m:t>
            </m:r>
          </m:e>
          <m:sub>
            <m:r>
              <m:rPr>
                <m:sty m:val="p"/>
              </m:rPr>
              <w:rPr>
                <w:rFonts w:ascii="Cambria Math" w:hAnsi="Cambria Math" w:cstheme="minorHAnsi"/>
                <w:sz w:val="24"/>
                <w:szCs w:val="24"/>
                <w:vertAlign w:val="subscript"/>
              </w:rPr>
              <m:t>DBH</m:t>
            </m:r>
          </m:sub>
        </m:sSub>
        <m:r>
          <m:rPr>
            <m:sty m:val="p"/>
          </m:rPr>
          <w:rPr>
            <w:rFonts w:ascii="Cambria Math" w:hAnsi="Cambria Math" w:cstheme="minorHAnsi"/>
            <w:sz w:val="24"/>
            <w:szCs w:val="24"/>
          </w:rPr>
          <m:t>(Z)</m:t>
        </m:r>
        <m:r>
          <m:rPr>
            <m:sty m:val="p"/>
          </m:rPr>
          <w:rPr>
            <w:rFonts w:ascii="Cambria Math" w:hAnsi="Cambria Math" w:cs="Cambria Math"/>
            <w:sz w:val="24"/>
            <w:szCs w:val="24"/>
          </w:rPr>
          <m:t>∈</m:t>
        </m:r>
        <m:r>
          <m:rPr>
            <m:sty m:val="p"/>
          </m:rPr>
          <w:rPr>
            <w:rFonts w:ascii="Cambria Math" w:hAnsi="Cambria Math" w:cstheme="minorHAnsi"/>
            <w:sz w:val="24"/>
            <w:szCs w:val="24"/>
          </w:rPr>
          <m:t>(1.001, 2424.225)</m:t>
        </m:r>
      </m:oMath>
      <w:r w:rsidRPr="0004167D">
        <w:rPr>
          <w:rFonts w:cstheme="minorHAnsi"/>
          <w:sz w:val="24"/>
          <w:szCs w:val="24"/>
        </w:rPr>
        <w:t>.</w:t>
      </w:r>
    </w:p>
    <w:p w14:paraId="2702643C" w14:textId="77777777" w:rsidR="0004167D" w:rsidRPr="0004167D" w:rsidRDefault="0004167D" w:rsidP="003E2E61">
      <w:pPr>
        <w:pStyle w:val="Heading1"/>
      </w:pPr>
      <w:r w:rsidRPr="0004167D">
        <w:t>3. CHARACTERIZATIONS OF THE DGBH DISTRIBUTION</w:t>
      </w:r>
    </w:p>
    <w:p w14:paraId="21CC10E3" w14:textId="198C8696" w:rsidR="0004167D" w:rsidRPr="0004167D" w:rsidRDefault="0004167D" w:rsidP="0004167D">
      <w:pPr>
        <w:rPr>
          <w:rFonts w:cstheme="minorHAnsi"/>
          <w:sz w:val="24"/>
          <w:szCs w:val="24"/>
        </w:rPr>
      </w:pPr>
      <w:r w:rsidRPr="0004167D">
        <w:rPr>
          <w:rFonts w:cstheme="minorHAnsi"/>
          <w:sz w:val="24"/>
          <w:szCs w:val="24"/>
        </w:rPr>
        <w:t>The problem of characterizing a distribution is an important problem in applied sciences, where an investigator is vitally interested in knowing if their model follows the right distribution. To this end, the investigator relies on conditions under which their model would follow specifically the chosen distribution. In this Section, we present certain characterizations of the DGBH distribution. These characterizations are based on: (</w:t>
      </w:r>
      <w:proofErr w:type="spellStart"/>
      <w:r w:rsidRPr="0004167D">
        <w:rPr>
          <w:rFonts w:cstheme="minorHAnsi"/>
          <w:i/>
          <w:iCs/>
          <w:sz w:val="24"/>
          <w:szCs w:val="24"/>
        </w:rPr>
        <w:t>i</w:t>
      </w:r>
      <w:proofErr w:type="spellEnd"/>
      <w:r w:rsidRPr="0004167D">
        <w:rPr>
          <w:rFonts w:cstheme="minorHAnsi"/>
          <w:sz w:val="24"/>
          <w:szCs w:val="24"/>
        </w:rPr>
        <w:t>) the conditional expectation of certain function of the random variable; and (</w:t>
      </w:r>
      <w:r w:rsidRPr="0004167D">
        <w:rPr>
          <w:rFonts w:cstheme="minorHAnsi"/>
          <w:i/>
          <w:iCs/>
          <w:sz w:val="24"/>
          <w:szCs w:val="24"/>
        </w:rPr>
        <w:t>ii</w:t>
      </w:r>
      <w:r w:rsidRPr="0004167D">
        <w:rPr>
          <w:rFonts w:cstheme="minorHAnsi"/>
          <w:sz w:val="24"/>
          <w:szCs w:val="24"/>
        </w:rPr>
        <w:t>) in terms of the HRF.</w:t>
      </w:r>
    </w:p>
    <w:p w14:paraId="16108ECE" w14:textId="5075D6C0" w:rsidR="003C255B" w:rsidRPr="0004167D" w:rsidRDefault="0004167D" w:rsidP="0004167D">
      <w:pPr>
        <w:rPr>
          <w:rFonts w:cstheme="minorHAnsi"/>
          <w:i/>
          <w:iCs/>
          <w:sz w:val="24"/>
          <w:szCs w:val="24"/>
        </w:rPr>
      </w:pPr>
      <w:r w:rsidRPr="0004167D">
        <w:rPr>
          <w:rFonts w:cstheme="minorHAnsi"/>
          <w:sz w:val="24"/>
          <w:szCs w:val="24"/>
        </w:rPr>
        <w:t xml:space="preserve">PROPOSITION 1. </w:t>
      </w:r>
      <w:r w:rsidRPr="0004167D">
        <w:rPr>
          <w:rFonts w:cstheme="minorHAnsi"/>
          <w:i/>
          <w:iCs/>
          <w:sz w:val="24"/>
          <w:szCs w:val="24"/>
        </w:rPr>
        <w:t xml:space="preserve">Let </w:t>
      </w:r>
      <m:oMath>
        <m:r>
          <w:rPr>
            <w:rFonts w:ascii="Cambria Math" w:hAnsi="Cambria Math" w:cstheme="minorHAnsi"/>
            <w:sz w:val="24"/>
            <w:szCs w:val="24"/>
          </w:rPr>
          <m:t>Z</m:t>
        </m:r>
        <m:r>
          <m:rPr>
            <m:scr m:val="double-struck"/>
          </m:rPr>
          <w:rPr>
            <w:rFonts w:ascii="Cambria Math" w:hAnsi="Cambria Math" w:cstheme="minorHAnsi"/>
            <w:sz w:val="24"/>
            <w:szCs w:val="24"/>
          </w:rPr>
          <m:t>:Ω→N</m:t>
        </m:r>
      </m:oMath>
      <w:r w:rsidRPr="0004167D">
        <w:rPr>
          <w:rFonts w:cstheme="minorHAnsi"/>
          <w:sz w:val="24"/>
          <w:szCs w:val="24"/>
        </w:rPr>
        <w:t xml:space="preserve"> </w:t>
      </w:r>
      <w:r w:rsidRPr="0004167D">
        <w:rPr>
          <w:rFonts w:cstheme="minorHAnsi"/>
          <w:i/>
          <w:iCs/>
          <w:sz w:val="24"/>
          <w:szCs w:val="24"/>
        </w:rPr>
        <w:t xml:space="preserve">be a RV. The PMF of Z is indicated as </w:t>
      </w:r>
      <w:r w:rsidRPr="0004167D">
        <w:rPr>
          <w:rFonts w:cstheme="minorHAnsi"/>
          <w:sz w:val="24"/>
          <w:szCs w:val="24"/>
        </w:rPr>
        <w:t xml:space="preserve">(5) </w:t>
      </w:r>
      <w:r w:rsidRPr="0004167D">
        <w:rPr>
          <w:rFonts w:cstheme="minorHAnsi"/>
          <w:i/>
          <w:iCs/>
          <w:sz w:val="24"/>
          <w:szCs w:val="24"/>
        </w:rPr>
        <w:t>if and only</w:t>
      </w:r>
      <w:r w:rsidR="003C255B">
        <w:rPr>
          <w:rFonts w:cstheme="minorHAnsi"/>
          <w:i/>
          <w:iCs/>
          <w:sz w:val="24"/>
          <w:szCs w:val="24"/>
        </w:rPr>
        <w:t xml:space="preserve"> if</w:t>
      </w:r>
    </w:p>
    <w:p w14:paraId="05AF5E8D" w14:textId="5268073E" w:rsidR="003C255B" w:rsidRDefault="0014073F" w:rsidP="0004167D">
      <w:pPr>
        <w:rPr>
          <w:rFonts w:cstheme="minorHAnsi"/>
          <w:sz w:val="24"/>
          <w:szCs w:val="24"/>
        </w:rPr>
      </w:pPr>
      <m:oMathPara>
        <m:oMath>
          <m:r>
            <m:rPr>
              <m:scr m:val="double-struck"/>
            </m:rPr>
            <w:rPr>
              <w:rFonts w:ascii="Cambria Math" w:hAnsi="Cambria Math" w:cstheme="minorHAnsi"/>
              <w:sz w:val="24"/>
              <w:szCs w:val="24"/>
            </w:rPr>
            <m:t>E</m:t>
          </m:r>
          <m:d>
            <m:dPr>
              <m:begChr m:val="{"/>
              <m:endChr m:val="}"/>
              <m:ctrlPr>
                <w:rPr>
                  <w:rFonts w:ascii="Cambria Math" w:hAnsi="Cambria Math" w:cstheme="minorHAnsi"/>
                  <w:i/>
                  <w:iCs/>
                  <w:sz w:val="24"/>
                  <w:szCs w:val="24"/>
                </w:rPr>
              </m:ctrlPr>
            </m:dPr>
            <m:e>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r>
                        <w:rPr>
                          <w:rFonts w:ascii="Cambria Math" w:hAnsi="Cambria Math" w:cstheme="minorHAnsi"/>
                          <w:sz w:val="24"/>
                          <w:szCs w:val="24"/>
                        </w:rPr>
                        <m:t>Z+1</m:t>
                      </m:r>
                    </m:den>
                  </m:f>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β</m:t>
                              </m:r>
                            </m:sup>
                          </m:sSup>
                        </m:sup>
                      </m:sSup>
                    </m:num>
                    <m:den>
                      <m:r>
                        <w:rPr>
                          <w:rFonts w:ascii="Cambria Math" w:hAnsi="Cambria Math" w:cstheme="minorHAnsi"/>
                          <w:sz w:val="24"/>
                          <w:szCs w:val="24"/>
                        </w:rPr>
                        <m:t>Z+2</m:t>
                      </m:r>
                    </m:den>
                  </m:f>
                </m:e>
              </m:d>
              <m:d>
                <m:dPr>
                  <m:begChr m:val="|"/>
                  <m:endChr m:val=""/>
                  <m:ctrlPr>
                    <w:rPr>
                      <w:rFonts w:ascii="Cambria Math" w:hAnsi="Cambria Math" w:cstheme="minorHAnsi"/>
                      <w:i/>
                      <w:iCs/>
                      <w:sz w:val="24"/>
                      <w:szCs w:val="24"/>
                    </w:rPr>
                  </m:ctrlPr>
                </m:dPr>
                <m:e>
                  <m:d>
                    <m:dPr>
                      <m:begChr m:val="{"/>
                      <m:endChr m:val="}"/>
                      <m:ctrlPr>
                        <w:rPr>
                          <w:rFonts w:ascii="Cambria Math" w:hAnsi="Cambria Math" w:cstheme="minorHAnsi"/>
                          <w:i/>
                          <w:iCs/>
                          <w:sz w:val="24"/>
                          <w:szCs w:val="24"/>
                        </w:rPr>
                      </m:ctrlPr>
                    </m:dPr>
                    <m:e>
                      <m:r>
                        <w:rPr>
                          <w:rFonts w:ascii="Cambria Math" w:hAnsi="Cambria Math" w:cstheme="minorHAnsi"/>
                          <w:sz w:val="24"/>
                          <w:szCs w:val="24"/>
                        </w:rPr>
                        <m:t>Z&gt;x</m:t>
                      </m:r>
                    </m:e>
                  </m:d>
                </m:e>
              </m:d>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r>
                <w:rPr>
                  <w:rFonts w:ascii="Cambria Math" w:hAnsi="Cambria Math" w:cstheme="minorHAnsi"/>
                  <w:sz w:val="24"/>
                  <w:szCs w:val="24"/>
                </w:rPr>
                <m:t>x+2</m:t>
              </m:r>
            </m:den>
          </m:f>
          <m:r>
            <w:rPr>
              <w:rFonts w:ascii="Cambria Math" w:hAnsi="Cambria Math" w:cstheme="minorHAnsi"/>
              <w:sz w:val="24"/>
              <w:szCs w:val="24"/>
            </w:rPr>
            <m:t>,  x</m:t>
          </m:r>
          <m:r>
            <m:rPr>
              <m:scr m:val="double-struck"/>
            </m:rPr>
            <w:rPr>
              <w:rFonts w:ascii="Cambria Math" w:hAnsi="Cambria Math" w:cstheme="minorHAnsi"/>
              <w:sz w:val="24"/>
              <w:szCs w:val="24"/>
            </w:rPr>
            <m:t>∈N.</m:t>
          </m:r>
        </m:oMath>
      </m:oMathPara>
    </w:p>
    <w:p w14:paraId="5494BD7E" w14:textId="4960126B" w:rsidR="0004167D" w:rsidRPr="0004167D" w:rsidRDefault="0004167D" w:rsidP="0004167D">
      <w:pPr>
        <w:rPr>
          <w:rFonts w:cstheme="minorHAnsi"/>
          <w:sz w:val="24"/>
          <w:szCs w:val="24"/>
        </w:rPr>
      </w:pPr>
      <w:r w:rsidRPr="0004167D">
        <w:rPr>
          <w:rFonts w:cstheme="minorHAnsi"/>
          <w:sz w:val="24"/>
          <w:szCs w:val="24"/>
        </w:rPr>
        <w:t>(18)</w:t>
      </w:r>
    </w:p>
    <w:p w14:paraId="65D2F74F" w14:textId="26E62748" w:rsidR="0004167D" w:rsidRPr="0004167D" w:rsidRDefault="0004167D" w:rsidP="0004167D">
      <w:pPr>
        <w:rPr>
          <w:rFonts w:cstheme="minorHAnsi"/>
          <w:sz w:val="24"/>
          <w:szCs w:val="24"/>
        </w:rPr>
      </w:pPr>
      <w:r w:rsidRPr="0004167D">
        <w:rPr>
          <w:rFonts w:cstheme="minorHAnsi"/>
          <w:sz w:val="24"/>
          <w:szCs w:val="24"/>
        </w:rPr>
        <w:t xml:space="preserve">PROOF. If </w:t>
      </w:r>
      <w:r w:rsidRPr="0004167D">
        <w:rPr>
          <w:rFonts w:cstheme="minorHAnsi"/>
          <w:i/>
          <w:iCs/>
          <w:sz w:val="24"/>
          <w:szCs w:val="24"/>
        </w:rPr>
        <w:t xml:space="preserve">Z </w:t>
      </w:r>
      <w:r w:rsidRPr="0004167D">
        <w:rPr>
          <w:rFonts w:cstheme="minorHAnsi"/>
          <w:sz w:val="24"/>
          <w:szCs w:val="24"/>
        </w:rPr>
        <w:t xml:space="preserve">has the PMF given by (5), then, for any </w:t>
      </w:r>
      <m:oMath>
        <m:r>
          <w:rPr>
            <w:rFonts w:ascii="Cambria Math" w:hAnsi="Cambria Math" w:cstheme="minorHAnsi"/>
            <w:sz w:val="24"/>
            <w:szCs w:val="24"/>
          </w:rPr>
          <m:t>x</m:t>
        </m:r>
        <m:r>
          <m:rPr>
            <m:scr m:val="double-struck"/>
          </m:rPr>
          <w:rPr>
            <w:rFonts w:ascii="Cambria Math" w:hAnsi="Cambria Math" w:cstheme="minorHAnsi"/>
            <w:sz w:val="24"/>
            <w:szCs w:val="24"/>
          </w:rPr>
          <m:t>∈N</m:t>
        </m:r>
      </m:oMath>
      <w:r w:rsidRPr="0004167D">
        <w:rPr>
          <w:rFonts w:cstheme="minorHAnsi"/>
          <w:sz w:val="24"/>
          <w:szCs w:val="24"/>
        </w:rPr>
        <w:t>, the left-hand side of</w:t>
      </w:r>
      <w:r w:rsidRPr="007B5EC5">
        <w:rPr>
          <w:rFonts w:cstheme="minorHAnsi"/>
          <w:sz w:val="24"/>
          <w:szCs w:val="24"/>
        </w:rPr>
        <w:t xml:space="preserve"> </w:t>
      </w:r>
    </w:p>
    <w:p w14:paraId="63EA2EA7" w14:textId="77777777" w:rsidR="008101A6" w:rsidRDefault="008101A6" w:rsidP="00F94FA1">
      <w:pPr>
        <w:autoSpaceDE w:val="0"/>
        <w:autoSpaceDN w:val="0"/>
        <w:adjustRightInd w:val="0"/>
        <w:spacing w:after="0" w:line="240" w:lineRule="auto"/>
        <w:rPr>
          <w:rFonts w:cstheme="minorHAnsi"/>
          <w:sz w:val="24"/>
          <w:szCs w:val="24"/>
        </w:rPr>
        <w:sectPr w:rsidR="008101A6" w:rsidSect="00013176">
          <w:pgSz w:w="12240" w:h="15840"/>
          <w:pgMar w:top="1080" w:right="1080" w:bottom="1080" w:left="1080" w:header="720" w:footer="720" w:gutter="0"/>
          <w:cols w:space="720"/>
          <w:docGrid w:linePitch="360"/>
        </w:sectPr>
      </w:pPr>
    </w:p>
    <w:p w14:paraId="3AD63730" w14:textId="6EDC13C8" w:rsidR="00B72138" w:rsidRPr="007B5EC5" w:rsidRDefault="00AE43EE" w:rsidP="00F94FA1">
      <w:pPr>
        <w:autoSpaceDE w:val="0"/>
        <w:autoSpaceDN w:val="0"/>
        <w:adjustRightInd w:val="0"/>
        <w:spacing w:after="0" w:line="240" w:lineRule="auto"/>
        <w:rPr>
          <w:rFonts w:cstheme="minorHAnsi"/>
          <w:sz w:val="24"/>
          <w:szCs w:val="24"/>
        </w:rPr>
      </w:pPr>
      <w:r w:rsidRPr="00AE43EE">
        <w:rPr>
          <w:rFonts w:cstheme="minorHAnsi"/>
          <w:sz w:val="24"/>
          <w:szCs w:val="24"/>
        </w:rPr>
        <w:t>TABLE 1</w:t>
      </w:r>
      <w:r w:rsidR="00F94FA1">
        <w:rPr>
          <w:rFonts w:cstheme="minorHAnsi"/>
          <w:sz w:val="24"/>
          <w:szCs w:val="24"/>
        </w:rPr>
        <w:t xml:space="preserve">. </w:t>
      </w:r>
      <m:oMath>
        <m:r>
          <m:rPr>
            <m:scr m:val="double-struck"/>
          </m:rPr>
          <w:rPr>
            <w:rFonts w:ascii="Cambria Math" w:hAnsi="Cambria Math" w:cstheme="minorHAnsi"/>
            <w:sz w:val="24"/>
            <w:szCs w:val="24"/>
          </w:rPr>
          <m:t>E</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r>
          <m:rPr>
            <m:scr m:val="double-struck"/>
          </m:rPr>
          <w:rPr>
            <w:rFonts w:ascii="Cambria Math" w:hAnsi="Cambria Math" w:cstheme="minorHAnsi"/>
            <w:sz w:val="24"/>
            <w:szCs w:val="24"/>
          </w:rPr>
          <m:t>, V</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r>
          <m:rPr>
            <m:scr m:val="double-struck"/>
          </m:rPr>
          <w:rPr>
            <w:rFonts w:ascii="Cambria Math" w:hAnsi="Cambria Math" w:cstheme="minorHAnsi"/>
            <w:sz w:val="24"/>
            <w:szCs w:val="24"/>
          </w:rPr>
          <m:t>, S</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r>
          <m:rPr>
            <m:scr m:val="double-struck"/>
          </m:rPr>
          <w:rPr>
            <w:rFonts w:ascii="Cambria Math" w:hAnsi="Cambria Math" w:cstheme="minorHAnsi"/>
            <w:sz w:val="24"/>
            <w:szCs w:val="24"/>
          </w:rPr>
          <m:t>, K</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w:r w:rsidRPr="007B5EC5">
        <w:rPr>
          <w:rFonts w:eastAsia="MathDesign-GM-Regular-OT1-10" w:cstheme="minorHAnsi"/>
          <w:sz w:val="24"/>
          <w:szCs w:val="24"/>
        </w:rPr>
        <w:t xml:space="preserve"> </w:t>
      </w:r>
      <w:r w:rsidRPr="007B5EC5">
        <w:rPr>
          <w:rFonts w:cstheme="minorHAnsi"/>
          <w:sz w:val="24"/>
          <w:szCs w:val="24"/>
        </w:rPr>
        <w:t xml:space="preserve">and </w:t>
      </w:r>
      <m:oMath>
        <m:r>
          <m:rPr>
            <m:scr m:val="double-struck"/>
          </m:rPr>
          <w:rPr>
            <w:rFonts w:ascii="Cambria Math" w:hAnsi="Cambria Math" w:cstheme="minorHAnsi"/>
            <w:sz w:val="24"/>
            <w:szCs w:val="24"/>
          </w:rPr>
          <m:t>D</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w:r w:rsidRPr="007B5EC5">
        <w:rPr>
          <w:rFonts w:eastAsia="MathDesign-GM-Regular-OT1-10" w:cstheme="minorHAnsi"/>
          <w:sz w:val="24"/>
          <w:szCs w:val="24"/>
        </w:rPr>
        <w:t xml:space="preserve"> </w:t>
      </w:r>
      <w:r w:rsidRPr="007B5EC5">
        <w:rPr>
          <w:rFonts w:cstheme="minorHAnsi"/>
          <w:sz w:val="24"/>
          <w:szCs w:val="24"/>
        </w:rPr>
        <w:t>of the DGBH distribution</w:t>
      </w:r>
    </w:p>
    <w:tbl>
      <w:tblPr>
        <w:tblStyle w:val="TableGrid"/>
        <w:tblW w:w="5000" w:type="pct"/>
        <w:tblLook w:val="0020" w:firstRow="1" w:lastRow="0" w:firstColumn="0" w:lastColumn="0" w:noHBand="0" w:noVBand="0"/>
      </w:tblPr>
      <w:tblGrid>
        <w:gridCol w:w="1855"/>
        <w:gridCol w:w="1845"/>
        <w:gridCol w:w="2318"/>
        <w:gridCol w:w="1963"/>
        <w:gridCol w:w="1845"/>
        <w:gridCol w:w="2034"/>
        <w:gridCol w:w="1810"/>
      </w:tblGrid>
      <w:tr w:rsidR="008101A6" w:rsidRPr="00D02F8C" w14:paraId="6E0FFE7B" w14:textId="77777777" w:rsidTr="00FA6F9F">
        <w:trPr>
          <w:trHeight w:val="144"/>
        </w:trPr>
        <w:tc>
          <w:tcPr>
            <w:tcW w:w="678" w:type="pct"/>
          </w:tcPr>
          <w:p w14:paraId="1F9DC004" w14:textId="11275BEB" w:rsidR="00D02F8C" w:rsidRPr="00D02F8C" w:rsidRDefault="00C961A5" w:rsidP="00D02F8C">
            <w:pPr>
              <w:kinsoku w:val="0"/>
              <w:overflowPunct w:val="0"/>
              <w:autoSpaceDE w:val="0"/>
              <w:autoSpaceDN w:val="0"/>
              <w:adjustRightInd w:val="0"/>
              <w:spacing w:before="29"/>
              <w:ind w:left="1"/>
              <w:jc w:val="center"/>
              <w:rPr>
                <w:rFonts w:cstheme="minorHAnsi"/>
                <w:i/>
                <w:iCs/>
                <w:w w:val="102"/>
                <w:sz w:val="24"/>
                <w:szCs w:val="24"/>
              </w:rPr>
            </w:pPr>
            <m:oMathPara>
              <m:oMath>
                <m:r>
                  <w:rPr>
                    <w:rFonts w:ascii="Cambria Math" w:hAnsi="Cambria Math" w:cstheme="minorHAnsi"/>
                    <w:sz w:val="24"/>
                    <w:szCs w:val="24"/>
                  </w:rPr>
                  <m:t>π</m:t>
                </m:r>
              </m:oMath>
            </m:oMathPara>
          </w:p>
        </w:tc>
        <w:tc>
          <w:tcPr>
            <w:tcW w:w="675" w:type="pct"/>
          </w:tcPr>
          <w:p w14:paraId="01DC16E6" w14:textId="4459FDE6" w:rsidR="00D02F8C" w:rsidRPr="00D02F8C" w:rsidRDefault="005D2D81" w:rsidP="00D02F8C">
            <w:pPr>
              <w:kinsoku w:val="0"/>
              <w:overflowPunct w:val="0"/>
              <w:autoSpaceDE w:val="0"/>
              <w:autoSpaceDN w:val="0"/>
              <w:adjustRightInd w:val="0"/>
              <w:spacing w:before="29"/>
              <w:ind w:left="8"/>
              <w:jc w:val="center"/>
              <w:rPr>
                <w:rFonts w:cstheme="minorHAnsi"/>
                <w:i/>
                <w:iCs/>
                <w:w w:val="134"/>
                <w:sz w:val="24"/>
                <w:szCs w:val="24"/>
              </w:rPr>
            </w:pPr>
            <m:oMathPara>
              <m:oMath>
                <m:r>
                  <w:rPr>
                    <w:rFonts w:ascii="Cambria Math" w:hAnsi="Cambria Math" w:cstheme="minorHAnsi"/>
                    <w:sz w:val="24"/>
                    <w:szCs w:val="24"/>
                  </w:rPr>
                  <m:t>β</m:t>
                </m:r>
              </m:oMath>
            </m:oMathPara>
          </w:p>
        </w:tc>
        <w:tc>
          <w:tcPr>
            <w:tcW w:w="848" w:type="pct"/>
          </w:tcPr>
          <w:p w14:paraId="736726EE" w14:textId="3A946954" w:rsidR="00D02F8C" w:rsidRPr="00D02F8C" w:rsidRDefault="00E038DA" w:rsidP="00D02F8C">
            <w:pPr>
              <w:kinsoku w:val="0"/>
              <w:overflowPunct w:val="0"/>
              <w:autoSpaceDE w:val="0"/>
              <w:autoSpaceDN w:val="0"/>
              <w:adjustRightInd w:val="0"/>
              <w:spacing w:before="29"/>
              <w:ind w:left="302" w:right="295"/>
              <w:jc w:val="center"/>
              <w:rPr>
                <w:rFonts w:cstheme="minorHAnsi"/>
                <w:sz w:val="24"/>
                <w:szCs w:val="24"/>
              </w:rPr>
            </w:pPr>
            <m:oMathPara>
              <m:oMath>
                <m:r>
                  <m:rPr>
                    <m:scr m:val="double-struck"/>
                  </m:rPr>
                  <w:rPr>
                    <w:rFonts w:ascii="Cambria Math" w:hAnsi="Cambria Math" w:cstheme="minorHAnsi"/>
                    <w:sz w:val="24"/>
                    <w:szCs w:val="24"/>
                  </w:rPr>
                  <m:t>E</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m:oMathPara>
          </w:p>
        </w:tc>
        <w:tc>
          <w:tcPr>
            <w:tcW w:w="718" w:type="pct"/>
          </w:tcPr>
          <w:p w14:paraId="574D6D33" w14:textId="0004BA97" w:rsidR="00D02F8C" w:rsidRPr="00D02F8C" w:rsidRDefault="00D02F8C" w:rsidP="00D02F8C">
            <w:pPr>
              <w:kinsoku w:val="0"/>
              <w:overflowPunct w:val="0"/>
              <w:autoSpaceDE w:val="0"/>
              <w:autoSpaceDN w:val="0"/>
              <w:adjustRightInd w:val="0"/>
              <w:spacing w:before="29"/>
              <w:ind w:left="1"/>
              <w:jc w:val="center"/>
              <w:rPr>
                <w:rFonts w:cstheme="minorHAnsi"/>
                <w:sz w:val="24"/>
                <w:szCs w:val="24"/>
              </w:rPr>
            </w:pPr>
            <w:r w:rsidRPr="00D02F8C">
              <w:rPr>
                <w:rFonts w:cstheme="minorHAnsi"/>
                <w:w w:val="267"/>
                <w:sz w:val="24"/>
                <w:szCs w:val="24"/>
              </w:rPr>
              <w:t xml:space="preserve"> </w:t>
            </w:r>
            <m:oMath>
              <m:r>
                <m:rPr>
                  <m:scr m:val="double-struck"/>
                </m:rPr>
                <w:rPr>
                  <w:rFonts w:ascii="Cambria Math" w:hAnsi="Cambria Math" w:cstheme="minorHAnsi"/>
                  <w:sz w:val="24"/>
                  <w:szCs w:val="24"/>
                </w:rPr>
                <m:t>V</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w:p>
        </w:tc>
        <w:tc>
          <w:tcPr>
            <w:tcW w:w="675" w:type="pct"/>
          </w:tcPr>
          <w:p w14:paraId="50632E4B" w14:textId="7F8D0B88" w:rsidR="00D02F8C" w:rsidRPr="00D02F8C" w:rsidRDefault="00E038DA" w:rsidP="00E038DA">
            <w:pPr>
              <w:kinsoku w:val="0"/>
              <w:overflowPunct w:val="0"/>
              <w:autoSpaceDE w:val="0"/>
              <w:autoSpaceDN w:val="0"/>
              <w:adjustRightInd w:val="0"/>
              <w:spacing w:before="29"/>
              <w:ind w:right="2"/>
              <w:rPr>
                <w:rFonts w:cstheme="minorHAnsi"/>
                <w:sz w:val="24"/>
                <w:szCs w:val="24"/>
              </w:rPr>
            </w:pPr>
            <m:oMathPara>
              <m:oMath>
                <m:r>
                  <m:rPr>
                    <m:scr m:val="double-struck"/>
                  </m:rPr>
                  <w:rPr>
                    <w:rFonts w:ascii="Cambria Math" w:hAnsi="Cambria Math" w:cstheme="minorHAnsi"/>
                    <w:sz w:val="24"/>
                    <w:szCs w:val="24"/>
                  </w:rPr>
                  <m:t>S</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m:oMathPara>
          </w:p>
        </w:tc>
        <w:tc>
          <w:tcPr>
            <w:tcW w:w="744" w:type="pct"/>
          </w:tcPr>
          <w:p w14:paraId="07F3DB40" w14:textId="08EA96A9" w:rsidR="00D02F8C" w:rsidRPr="00D02F8C" w:rsidRDefault="00E038DA" w:rsidP="00E038DA">
            <w:pPr>
              <w:kinsoku w:val="0"/>
              <w:overflowPunct w:val="0"/>
              <w:autoSpaceDE w:val="0"/>
              <w:autoSpaceDN w:val="0"/>
              <w:adjustRightInd w:val="0"/>
              <w:spacing w:before="29"/>
              <w:ind w:right="222"/>
              <w:rPr>
                <w:rFonts w:cstheme="minorHAnsi"/>
                <w:sz w:val="24"/>
                <w:szCs w:val="24"/>
              </w:rPr>
            </w:pPr>
            <m:oMathPara>
              <m:oMath>
                <m:r>
                  <m:rPr>
                    <m:scr m:val="double-struck"/>
                  </m:rPr>
                  <w:rPr>
                    <w:rFonts w:ascii="Cambria Math" w:hAnsi="Cambria Math" w:cstheme="minorHAnsi"/>
                    <w:sz w:val="24"/>
                    <w:szCs w:val="24"/>
                  </w:rPr>
                  <m:t>K</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m:oMathPara>
          </w:p>
        </w:tc>
        <w:tc>
          <w:tcPr>
            <w:tcW w:w="662" w:type="pct"/>
          </w:tcPr>
          <w:p w14:paraId="312EDE39" w14:textId="7038346F" w:rsidR="00D02F8C" w:rsidRPr="00D02F8C" w:rsidRDefault="003E3B95" w:rsidP="00D02F8C">
            <w:pPr>
              <w:kinsoku w:val="0"/>
              <w:overflowPunct w:val="0"/>
              <w:autoSpaceDE w:val="0"/>
              <w:autoSpaceDN w:val="0"/>
              <w:adjustRightInd w:val="0"/>
              <w:spacing w:before="29"/>
              <w:ind w:right="4"/>
              <w:jc w:val="center"/>
              <w:rPr>
                <w:rFonts w:cstheme="minorHAnsi"/>
                <w:sz w:val="24"/>
                <w:szCs w:val="24"/>
              </w:rPr>
            </w:pPr>
            <m:oMathPara>
              <m:oMath>
                <m:r>
                  <m:rPr>
                    <m:scr m:val="double-struck"/>
                  </m:rPr>
                  <w:rPr>
                    <w:rFonts w:ascii="Cambria Math" w:hAnsi="Cambria Math" w:cstheme="minorHAnsi"/>
                    <w:sz w:val="24"/>
                    <w:szCs w:val="24"/>
                  </w:rPr>
                  <m:t>D</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m:oMathPara>
          </w:p>
        </w:tc>
      </w:tr>
      <w:tr w:rsidR="008101A6" w:rsidRPr="00D02F8C" w14:paraId="03149DD3" w14:textId="77777777" w:rsidTr="00FA6F9F">
        <w:trPr>
          <w:trHeight w:val="144"/>
        </w:trPr>
        <w:tc>
          <w:tcPr>
            <w:tcW w:w="678" w:type="pct"/>
          </w:tcPr>
          <w:p w14:paraId="4E7C1AFD" w14:textId="6B0BA577" w:rsidR="00D02F8C" w:rsidRPr="00D02F8C" w:rsidRDefault="008101A6" w:rsidP="00270582">
            <w:pPr>
              <w:kinsoku w:val="0"/>
              <w:overflowPunct w:val="0"/>
              <w:autoSpaceDE w:val="0"/>
              <w:autoSpaceDN w:val="0"/>
              <w:adjustRightInd w:val="0"/>
              <w:spacing w:before="65"/>
              <w:ind w:left="79"/>
              <w:jc w:val="right"/>
              <w:rPr>
                <w:rFonts w:cstheme="minorHAnsi"/>
                <w:position w:val="7"/>
                <w:sz w:val="24"/>
                <w:szCs w:val="24"/>
              </w:rPr>
            </w:pPr>
            <m:oMathPara>
              <m:oMath>
                <m:r>
                  <w:rPr>
                    <w:rFonts w:ascii="Cambria Math" w:hAnsi="Cambria Math" w:cstheme="minorHAnsi"/>
                    <w:sz w:val="24"/>
                    <w:szCs w:val="24"/>
                  </w:rPr>
                  <m:t xml:space="preserve">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position w:val="7"/>
                        <w:sz w:val="24"/>
                        <w:szCs w:val="24"/>
                      </w:rPr>
                      <m:t>-5</m:t>
                    </m:r>
                  </m:sup>
                </m:sSup>
              </m:oMath>
            </m:oMathPara>
          </w:p>
        </w:tc>
        <w:tc>
          <w:tcPr>
            <w:tcW w:w="675" w:type="pct"/>
          </w:tcPr>
          <w:p w14:paraId="0A244BC8" w14:textId="6D974852" w:rsidR="00D02F8C" w:rsidRPr="00D02F8C" w:rsidRDefault="008101A6" w:rsidP="00270582">
            <w:pPr>
              <w:kinsoku w:val="0"/>
              <w:overflowPunct w:val="0"/>
              <w:autoSpaceDE w:val="0"/>
              <w:autoSpaceDN w:val="0"/>
              <w:adjustRightInd w:val="0"/>
              <w:spacing w:before="65"/>
              <w:ind w:left="25" w:right="25"/>
              <w:jc w:val="right"/>
              <w:rPr>
                <w:rFonts w:cstheme="minorHAnsi"/>
                <w:position w:val="7"/>
                <w:sz w:val="24"/>
                <w:szCs w:val="24"/>
              </w:rPr>
            </w:pPr>
            <m:oMathPara>
              <m:oMath>
                <m:r>
                  <w:rPr>
                    <w:rFonts w:ascii="Cambria Math" w:hAnsi="Cambria Math" w:cstheme="minorHAnsi"/>
                    <w:sz w:val="24"/>
                    <w:szCs w:val="24"/>
                  </w:rPr>
                  <m:t xml:space="preserve">1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position w:val="7"/>
                        <w:sz w:val="24"/>
                        <w:szCs w:val="24"/>
                      </w:rPr>
                      <m:t>-5</m:t>
                    </m:r>
                  </m:sup>
                </m:sSup>
              </m:oMath>
            </m:oMathPara>
          </w:p>
        </w:tc>
        <w:tc>
          <w:tcPr>
            <w:tcW w:w="848" w:type="pct"/>
          </w:tcPr>
          <w:p w14:paraId="137ACE65" w14:textId="52AC88C5" w:rsidR="00D02F8C" w:rsidRPr="00D02F8C" w:rsidRDefault="008101A6" w:rsidP="00270582">
            <w:pPr>
              <w:kinsoku w:val="0"/>
              <w:overflowPunct w:val="0"/>
              <w:autoSpaceDE w:val="0"/>
              <w:autoSpaceDN w:val="0"/>
              <w:adjustRightInd w:val="0"/>
              <w:spacing w:before="65"/>
              <w:ind w:left="84"/>
              <w:jc w:val="right"/>
              <w:rPr>
                <w:rFonts w:cstheme="minorHAnsi"/>
                <w:position w:val="7"/>
                <w:sz w:val="24"/>
                <w:szCs w:val="24"/>
              </w:rPr>
            </w:pPr>
            <m:oMathPara>
              <m:oMath>
                <m:r>
                  <w:rPr>
                    <w:rFonts w:ascii="Cambria Math" w:hAnsi="Cambria Math" w:cstheme="minorHAnsi"/>
                    <w:sz w:val="24"/>
                    <w:szCs w:val="24"/>
                  </w:rPr>
                  <m:t xml:space="preserve">1.24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position w:val="7"/>
                        <w:sz w:val="24"/>
                        <w:szCs w:val="24"/>
                      </w:rPr>
                      <m:t>-4</m:t>
                    </m:r>
                  </m:sup>
                </m:sSup>
              </m:oMath>
            </m:oMathPara>
          </w:p>
        </w:tc>
        <w:tc>
          <w:tcPr>
            <w:tcW w:w="718" w:type="pct"/>
          </w:tcPr>
          <w:p w14:paraId="28E54E55" w14:textId="50FCD954" w:rsidR="00D02F8C" w:rsidRPr="00D02F8C" w:rsidRDefault="00D02F8C" w:rsidP="00270582">
            <w:pPr>
              <w:kinsoku w:val="0"/>
              <w:overflowPunct w:val="0"/>
              <w:autoSpaceDE w:val="0"/>
              <w:autoSpaceDN w:val="0"/>
              <w:adjustRightInd w:val="0"/>
              <w:spacing w:before="96"/>
              <w:ind w:left="179"/>
              <w:jc w:val="right"/>
              <w:rPr>
                <w:rFonts w:cstheme="minorHAnsi"/>
                <w:sz w:val="24"/>
                <w:szCs w:val="24"/>
              </w:rPr>
            </w:pPr>
            <w:r w:rsidRPr="00D02F8C">
              <w:rPr>
                <w:rFonts w:cstheme="minorHAnsi"/>
                <w:sz w:val="24"/>
                <w:szCs w:val="24"/>
              </w:rPr>
              <w:t>9.9865</w:t>
            </w:r>
          </w:p>
        </w:tc>
        <w:tc>
          <w:tcPr>
            <w:tcW w:w="675" w:type="pct"/>
          </w:tcPr>
          <w:p w14:paraId="7195A30E" w14:textId="0116749C" w:rsidR="00D02F8C" w:rsidRPr="00D02F8C" w:rsidRDefault="00D02F8C" w:rsidP="00270582">
            <w:pPr>
              <w:kinsoku w:val="0"/>
              <w:overflowPunct w:val="0"/>
              <w:autoSpaceDE w:val="0"/>
              <w:autoSpaceDN w:val="0"/>
              <w:adjustRightInd w:val="0"/>
              <w:spacing w:before="96"/>
              <w:ind w:left="78"/>
              <w:jc w:val="right"/>
              <w:rPr>
                <w:rFonts w:cstheme="minorHAnsi"/>
                <w:sz w:val="24"/>
                <w:szCs w:val="24"/>
              </w:rPr>
            </w:pPr>
            <w:r w:rsidRPr="00D02F8C">
              <w:rPr>
                <w:rFonts w:cstheme="minorHAnsi"/>
                <w:sz w:val="24"/>
                <w:szCs w:val="24"/>
              </w:rPr>
              <w:t>158220.3</w:t>
            </w:r>
          </w:p>
        </w:tc>
        <w:tc>
          <w:tcPr>
            <w:tcW w:w="744" w:type="pct"/>
          </w:tcPr>
          <w:p w14:paraId="05A9B0BF" w14:textId="0C7059ED" w:rsidR="00D02F8C" w:rsidRPr="00D02F8C" w:rsidRDefault="008101A6" w:rsidP="00270582">
            <w:pPr>
              <w:kinsoku w:val="0"/>
              <w:overflowPunct w:val="0"/>
              <w:autoSpaceDE w:val="0"/>
              <w:autoSpaceDN w:val="0"/>
              <w:adjustRightInd w:val="0"/>
              <w:spacing w:before="69"/>
              <w:ind w:left="227"/>
              <w:jc w:val="right"/>
              <w:rPr>
                <w:rFonts w:cstheme="minorHAnsi"/>
                <w:w w:val="110"/>
                <w:sz w:val="24"/>
                <w:szCs w:val="24"/>
              </w:rPr>
            </w:pPr>
            <m:oMathPara>
              <m:oMath>
                <m:r>
                  <w:rPr>
                    <w:rFonts w:ascii="Cambria Math" w:hAnsi="Cambria Math" w:cs="Cambria Math"/>
                    <w:w w:val="110"/>
                    <w:sz w:val="24"/>
                    <w:szCs w:val="24"/>
                  </w:rPr>
                  <m:t>≃</m:t>
                </m:r>
                <m:r>
                  <w:rPr>
                    <w:rFonts w:ascii="Cambria Math" w:hAnsi="Cambria Math" w:cstheme="minorHAnsi"/>
                    <w:spacing w:val="-30"/>
                    <w:w w:val="110"/>
                    <w:sz w:val="24"/>
                    <w:szCs w:val="24"/>
                  </w:rPr>
                  <m:t xml:space="preserve"> </m:t>
                </m:r>
                <m:r>
                  <w:rPr>
                    <w:rFonts w:ascii="Cambria Math" w:hAnsi="Cambria Math" w:cstheme="minorHAnsi"/>
                    <w:w w:val="110"/>
                    <w:sz w:val="24"/>
                    <w:szCs w:val="24"/>
                  </w:rPr>
                  <m:t>∞</m:t>
                </m:r>
              </m:oMath>
            </m:oMathPara>
          </w:p>
        </w:tc>
        <w:tc>
          <w:tcPr>
            <w:tcW w:w="662" w:type="pct"/>
          </w:tcPr>
          <w:p w14:paraId="7DA020BB" w14:textId="02E8598A" w:rsidR="00D02F8C" w:rsidRPr="00D02F8C" w:rsidRDefault="00D02F8C" w:rsidP="00270582">
            <w:pPr>
              <w:kinsoku w:val="0"/>
              <w:overflowPunct w:val="0"/>
              <w:autoSpaceDE w:val="0"/>
              <w:autoSpaceDN w:val="0"/>
              <w:adjustRightInd w:val="0"/>
              <w:spacing w:before="96"/>
              <w:ind w:left="77"/>
              <w:jc w:val="right"/>
              <w:rPr>
                <w:rFonts w:cstheme="minorHAnsi"/>
                <w:sz w:val="24"/>
                <w:szCs w:val="24"/>
              </w:rPr>
            </w:pPr>
            <w:r w:rsidRPr="00D02F8C">
              <w:rPr>
                <w:rFonts w:cstheme="minorHAnsi"/>
                <w:sz w:val="24"/>
                <w:szCs w:val="24"/>
              </w:rPr>
              <w:t>80639.88</w:t>
            </w:r>
          </w:p>
        </w:tc>
      </w:tr>
      <w:tr w:rsidR="00197282" w:rsidRPr="00D02F8C" w14:paraId="2395F0D3" w14:textId="77777777" w:rsidTr="00FA6F9F">
        <w:trPr>
          <w:trHeight w:val="144"/>
        </w:trPr>
        <w:tc>
          <w:tcPr>
            <w:tcW w:w="678" w:type="pct"/>
          </w:tcPr>
          <w:p w14:paraId="3257F5A6" w14:textId="5A15FB41" w:rsidR="00197282" w:rsidRPr="00D02F8C" w:rsidRDefault="00197282" w:rsidP="00270582">
            <w:pPr>
              <w:kinsoku w:val="0"/>
              <w:overflowPunct w:val="0"/>
              <w:autoSpaceDE w:val="0"/>
              <w:autoSpaceDN w:val="0"/>
              <w:adjustRightInd w:val="0"/>
              <w:spacing w:before="65"/>
              <w:ind w:left="79"/>
              <w:jc w:val="right"/>
              <w:rPr>
                <w:rFonts w:cstheme="minorHAnsi"/>
                <w:sz w:val="24"/>
                <w:szCs w:val="24"/>
              </w:rPr>
            </w:pPr>
            <w:r w:rsidRPr="00D02F8C">
              <w:rPr>
                <w:rFonts w:cstheme="minorHAnsi"/>
                <w:sz w:val="24"/>
                <w:szCs w:val="24"/>
              </w:rPr>
              <w:t>0.001</w:t>
            </w:r>
          </w:p>
        </w:tc>
        <w:tc>
          <w:tcPr>
            <w:tcW w:w="675" w:type="pct"/>
          </w:tcPr>
          <w:p w14:paraId="7377B885" w14:textId="77777777" w:rsidR="00197282" w:rsidRPr="00D02F8C" w:rsidRDefault="00197282" w:rsidP="00270582">
            <w:pPr>
              <w:kinsoku w:val="0"/>
              <w:overflowPunct w:val="0"/>
              <w:autoSpaceDE w:val="0"/>
              <w:autoSpaceDN w:val="0"/>
              <w:adjustRightInd w:val="0"/>
              <w:spacing w:before="65"/>
              <w:ind w:left="25" w:right="25"/>
              <w:jc w:val="right"/>
              <w:rPr>
                <w:rFonts w:cstheme="minorHAnsi"/>
                <w:sz w:val="24"/>
                <w:szCs w:val="24"/>
              </w:rPr>
            </w:pPr>
          </w:p>
        </w:tc>
        <w:tc>
          <w:tcPr>
            <w:tcW w:w="848" w:type="pct"/>
          </w:tcPr>
          <w:p w14:paraId="52EEB0A4" w14:textId="1A64CB4A" w:rsidR="00197282" w:rsidRPr="00D02F8C" w:rsidRDefault="00197282" w:rsidP="00270582">
            <w:pPr>
              <w:kinsoku w:val="0"/>
              <w:overflowPunct w:val="0"/>
              <w:autoSpaceDE w:val="0"/>
              <w:autoSpaceDN w:val="0"/>
              <w:adjustRightInd w:val="0"/>
              <w:spacing w:before="65"/>
              <w:ind w:left="84"/>
              <w:jc w:val="right"/>
              <w:rPr>
                <w:rFonts w:cstheme="minorHAnsi"/>
                <w:sz w:val="24"/>
                <w:szCs w:val="24"/>
              </w:rPr>
            </w:pPr>
            <w:r w:rsidRPr="00D02F8C">
              <w:rPr>
                <w:rFonts w:cstheme="minorHAnsi"/>
                <w:sz w:val="24"/>
                <w:szCs w:val="24"/>
              </w:rPr>
              <w:t>0.012</w:t>
            </w:r>
          </w:p>
        </w:tc>
        <w:tc>
          <w:tcPr>
            <w:tcW w:w="718" w:type="pct"/>
          </w:tcPr>
          <w:p w14:paraId="29FB53D4" w14:textId="111F3C0D" w:rsidR="00197282" w:rsidRPr="00D02F8C" w:rsidRDefault="00197282" w:rsidP="00270582">
            <w:pPr>
              <w:kinsoku w:val="0"/>
              <w:overflowPunct w:val="0"/>
              <w:autoSpaceDE w:val="0"/>
              <w:autoSpaceDN w:val="0"/>
              <w:adjustRightInd w:val="0"/>
              <w:spacing w:before="96"/>
              <w:ind w:left="179"/>
              <w:jc w:val="right"/>
              <w:rPr>
                <w:rFonts w:cstheme="minorHAnsi"/>
                <w:sz w:val="24"/>
                <w:szCs w:val="24"/>
              </w:rPr>
            </w:pPr>
            <w:r w:rsidRPr="00D02F8C">
              <w:rPr>
                <w:rFonts w:cstheme="minorHAnsi"/>
                <w:sz w:val="24"/>
                <w:szCs w:val="24"/>
              </w:rPr>
              <w:t>999.146</w:t>
            </w:r>
          </w:p>
        </w:tc>
        <w:tc>
          <w:tcPr>
            <w:tcW w:w="675" w:type="pct"/>
          </w:tcPr>
          <w:p w14:paraId="29CBB419" w14:textId="6E898401" w:rsidR="00197282" w:rsidRPr="00D02F8C" w:rsidRDefault="00197282" w:rsidP="00270582">
            <w:pPr>
              <w:kinsoku w:val="0"/>
              <w:overflowPunct w:val="0"/>
              <w:autoSpaceDE w:val="0"/>
              <w:autoSpaceDN w:val="0"/>
              <w:adjustRightInd w:val="0"/>
              <w:spacing w:before="96"/>
              <w:ind w:left="78"/>
              <w:jc w:val="right"/>
              <w:rPr>
                <w:rFonts w:cstheme="minorHAnsi"/>
                <w:sz w:val="24"/>
                <w:szCs w:val="24"/>
              </w:rPr>
            </w:pPr>
            <w:r w:rsidRPr="00D02F8C">
              <w:rPr>
                <w:rFonts w:cstheme="minorHAnsi"/>
                <w:sz w:val="24"/>
                <w:szCs w:val="24"/>
              </w:rPr>
              <w:t>15818.13</w:t>
            </w:r>
          </w:p>
        </w:tc>
        <w:tc>
          <w:tcPr>
            <w:tcW w:w="744" w:type="pct"/>
          </w:tcPr>
          <w:p w14:paraId="06C8F2E2" w14:textId="2E74F7FE" w:rsidR="00197282" w:rsidRPr="00D02F8C" w:rsidRDefault="008101A6" w:rsidP="00270582">
            <w:pPr>
              <w:kinsoku w:val="0"/>
              <w:overflowPunct w:val="0"/>
              <w:autoSpaceDE w:val="0"/>
              <w:autoSpaceDN w:val="0"/>
              <w:adjustRightInd w:val="0"/>
              <w:spacing w:before="69"/>
              <w:ind w:left="227"/>
              <w:jc w:val="right"/>
              <w:rPr>
                <w:rFonts w:ascii="Cambria Math" w:hAnsi="Cambria Math" w:cs="Cambria Math"/>
                <w:w w:val="110"/>
                <w:sz w:val="24"/>
                <w:szCs w:val="24"/>
              </w:rPr>
            </w:pPr>
            <m:oMathPara>
              <m:oMath>
                <m:r>
                  <w:rPr>
                    <w:rFonts w:ascii="Cambria Math" w:hAnsi="Cambria Math" w:cs="Cambria Math"/>
                    <w:w w:val="110"/>
                    <w:sz w:val="24"/>
                    <w:szCs w:val="24"/>
                  </w:rPr>
                  <m:t>≃</m:t>
                </m:r>
                <m:r>
                  <w:rPr>
                    <w:rFonts w:ascii="Cambria Math" w:hAnsi="Cambria Math" w:cstheme="minorHAnsi"/>
                    <w:spacing w:val="-30"/>
                    <w:w w:val="110"/>
                    <w:sz w:val="24"/>
                    <w:szCs w:val="24"/>
                  </w:rPr>
                  <m:t xml:space="preserve"> </m:t>
                </m:r>
                <m:r>
                  <w:rPr>
                    <w:rFonts w:ascii="Cambria Math" w:hAnsi="Cambria Math" w:cstheme="minorHAnsi"/>
                    <w:w w:val="110"/>
                    <w:sz w:val="24"/>
                    <w:szCs w:val="24"/>
                  </w:rPr>
                  <m:t>∞</m:t>
                </m:r>
              </m:oMath>
            </m:oMathPara>
          </w:p>
        </w:tc>
        <w:tc>
          <w:tcPr>
            <w:tcW w:w="662" w:type="pct"/>
          </w:tcPr>
          <w:p w14:paraId="661A8CBC" w14:textId="58EA3E6B" w:rsidR="00197282" w:rsidRPr="00D02F8C" w:rsidRDefault="00197282" w:rsidP="00270582">
            <w:pPr>
              <w:kinsoku w:val="0"/>
              <w:overflowPunct w:val="0"/>
              <w:autoSpaceDE w:val="0"/>
              <w:autoSpaceDN w:val="0"/>
              <w:adjustRightInd w:val="0"/>
              <w:spacing w:before="96"/>
              <w:ind w:left="77"/>
              <w:jc w:val="right"/>
              <w:rPr>
                <w:rFonts w:cstheme="minorHAnsi"/>
                <w:sz w:val="24"/>
                <w:szCs w:val="24"/>
              </w:rPr>
            </w:pPr>
            <w:r w:rsidRPr="00D02F8C">
              <w:rPr>
                <w:rFonts w:cstheme="minorHAnsi"/>
                <w:sz w:val="24"/>
                <w:szCs w:val="24"/>
              </w:rPr>
              <w:t>80659.84</w:t>
            </w:r>
          </w:p>
        </w:tc>
      </w:tr>
      <w:tr w:rsidR="00197282" w:rsidRPr="00D02F8C" w14:paraId="51EED0E0" w14:textId="77777777" w:rsidTr="00FA6F9F">
        <w:trPr>
          <w:trHeight w:val="144"/>
        </w:trPr>
        <w:tc>
          <w:tcPr>
            <w:tcW w:w="678" w:type="pct"/>
          </w:tcPr>
          <w:p w14:paraId="1A6BDAB8" w14:textId="58C7554D" w:rsidR="00197282" w:rsidRPr="00D02F8C" w:rsidRDefault="00197282" w:rsidP="00270582">
            <w:pPr>
              <w:kinsoku w:val="0"/>
              <w:overflowPunct w:val="0"/>
              <w:autoSpaceDE w:val="0"/>
              <w:autoSpaceDN w:val="0"/>
              <w:adjustRightInd w:val="0"/>
              <w:spacing w:before="65"/>
              <w:ind w:left="79"/>
              <w:jc w:val="right"/>
              <w:rPr>
                <w:rFonts w:cstheme="minorHAnsi"/>
                <w:sz w:val="24"/>
                <w:szCs w:val="24"/>
              </w:rPr>
            </w:pPr>
            <w:r w:rsidRPr="00D02F8C">
              <w:rPr>
                <w:rFonts w:cstheme="minorHAnsi"/>
                <w:sz w:val="24"/>
                <w:szCs w:val="24"/>
              </w:rPr>
              <w:t>0.05</w:t>
            </w:r>
          </w:p>
        </w:tc>
        <w:tc>
          <w:tcPr>
            <w:tcW w:w="675" w:type="pct"/>
          </w:tcPr>
          <w:p w14:paraId="36B28C07" w14:textId="77777777" w:rsidR="00197282" w:rsidRPr="00D02F8C" w:rsidRDefault="00197282" w:rsidP="00270582">
            <w:pPr>
              <w:kinsoku w:val="0"/>
              <w:overflowPunct w:val="0"/>
              <w:autoSpaceDE w:val="0"/>
              <w:autoSpaceDN w:val="0"/>
              <w:adjustRightInd w:val="0"/>
              <w:spacing w:before="65"/>
              <w:ind w:left="25" w:right="25"/>
              <w:jc w:val="right"/>
              <w:rPr>
                <w:rFonts w:cstheme="minorHAnsi"/>
                <w:sz w:val="24"/>
                <w:szCs w:val="24"/>
              </w:rPr>
            </w:pPr>
          </w:p>
        </w:tc>
        <w:tc>
          <w:tcPr>
            <w:tcW w:w="848" w:type="pct"/>
          </w:tcPr>
          <w:p w14:paraId="7AB2B172" w14:textId="522D70B7" w:rsidR="00197282" w:rsidRPr="00D02F8C" w:rsidRDefault="00197282" w:rsidP="00270582">
            <w:pPr>
              <w:kinsoku w:val="0"/>
              <w:overflowPunct w:val="0"/>
              <w:autoSpaceDE w:val="0"/>
              <w:autoSpaceDN w:val="0"/>
              <w:adjustRightInd w:val="0"/>
              <w:spacing w:before="65"/>
              <w:ind w:left="84"/>
              <w:jc w:val="right"/>
              <w:rPr>
                <w:rFonts w:cstheme="minorHAnsi"/>
                <w:sz w:val="24"/>
                <w:szCs w:val="24"/>
              </w:rPr>
            </w:pPr>
            <w:r w:rsidRPr="00D02F8C">
              <w:rPr>
                <w:rFonts w:cstheme="minorHAnsi"/>
                <w:sz w:val="24"/>
                <w:szCs w:val="24"/>
              </w:rPr>
              <w:t>0.620</w:t>
            </w:r>
          </w:p>
        </w:tc>
        <w:tc>
          <w:tcPr>
            <w:tcW w:w="718" w:type="pct"/>
          </w:tcPr>
          <w:p w14:paraId="344E5881" w14:textId="4782AE24" w:rsidR="00197282" w:rsidRPr="00D02F8C" w:rsidRDefault="00197282" w:rsidP="00270582">
            <w:pPr>
              <w:kinsoku w:val="0"/>
              <w:overflowPunct w:val="0"/>
              <w:autoSpaceDE w:val="0"/>
              <w:autoSpaceDN w:val="0"/>
              <w:adjustRightInd w:val="0"/>
              <w:spacing w:before="96"/>
              <w:ind w:left="179"/>
              <w:jc w:val="right"/>
              <w:rPr>
                <w:rFonts w:cstheme="minorHAnsi"/>
                <w:sz w:val="24"/>
                <w:szCs w:val="24"/>
              </w:rPr>
            </w:pPr>
            <w:r w:rsidRPr="00D02F8C">
              <w:rPr>
                <w:rFonts w:cstheme="minorHAnsi"/>
                <w:sz w:val="24"/>
                <w:szCs w:val="24"/>
              </w:rPr>
              <w:t>49980.01</w:t>
            </w:r>
          </w:p>
        </w:tc>
        <w:tc>
          <w:tcPr>
            <w:tcW w:w="675" w:type="pct"/>
          </w:tcPr>
          <w:p w14:paraId="3CA60A88" w14:textId="2B693C5A" w:rsidR="00197282" w:rsidRPr="00D02F8C" w:rsidRDefault="00197282" w:rsidP="00270582">
            <w:pPr>
              <w:kinsoku w:val="0"/>
              <w:overflowPunct w:val="0"/>
              <w:autoSpaceDE w:val="0"/>
              <w:autoSpaceDN w:val="0"/>
              <w:adjustRightInd w:val="0"/>
              <w:spacing w:before="96"/>
              <w:ind w:left="78"/>
              <w:jc w:val="right"/>
              <w:rPr>
                <w:rFonts w:cstheme="minorHAnsi"/>
                <w:sz w:val="24"/>
                <w:szCs w:val="24"/>
              </w:rPr>
            </w:pPr>
            <w:r w:rsidRPr="00D02F8C">
              <w:rPr>
                <w:rFonts w:cstheme="minorHAnsi"/>
                <w:sz w:val="24"/>
                <w:szCs w:val="24"/>
              </w:rPr>
              <w:t>2236.565</w:t>
            </w:r>
          </w:p>
        </w:tc>
        <w:tc>
          <w:tcPr>
            <w:tcW w:w="744" w:type="pct"/>
          </w:tcPr>
          <w:p w14:paraId="48EEC9B0" w14:textId="4A96D3CA" w:rsidR="00197282" w:rsidRPr="00D02F8C" w:rsidRDefault="00197282" w:rsidP="00270582">
            <w:pPr>
              <w:kinsoku w:val="0"/>
              <w:overflowPunct w:val="0"/>
              <w:autoSpaceDE w:val="0"/>
              <w:autoSpaceDN w:val="0"/>
              <w:adjustRightInd w:val="0"/>
              <w:spacing w:before="69"/>
              <w:ind w:left="227"/>
              <w:jc w:val="right"/>
              <w:rPr>
                <w:rFonts w:ascii="Cambria Math" w:hAnsi="Cambria Math" w:cs="Cambria Math"/>
                <w:w w:val="110"/>
                <w:sz w:val="24"/>
                <w:szCs w:val="24"/>
              </w:rPr>
            </w:pPr>
            <w:r w:rsidRPr="00D02F8C">
              <w:rPr>
                <w:rFonts w:cstheme="minorHAnsi"/>
                <w:sz w:val="24"/>
                <w:szCs w:val="24"/>
              </w:rPr>
              <w:t>6669461</w:t>
            </w:r>
          </w:p>
        </w:tc>
        <w:tc>
          <w:tcPr>
            <w:tcW w:w="662" w:type="pct"/>
          </w:tcPr>
          <w:p w14:paraId="0BBC4D51" w14:textId="6A5743D4" w:rsidR="00197282" w:rsidRPr="00D02F8C" w:rsidRDefault="00197282" w:rsidP="00270582">
            <w:pPr>
              <w:kinsoku w:val="0"/>
              <w:overflowPunct w:val="0"/>
              <w:autoSpaceDE w:val="0"/>
              <w:autoSpaceDN w:val="0"/>
              <w:adjustRightInd w:val="0"/>
              <w:spacing w:before="96"/>
              <w:ind w:left="77"/>
              <w:jc w:val="right"/>
              <w:rPr>
                <w:rFonts w:cstheme="minorHAnsi"/>
                <w:sz w:val="24"/>
                <w:szCs w:val="24"/>
              </w:rPr>
            </w:pPr>
            <w:r w:rsidRPr="00D02F8C">
              <w:rPr>
                <w:rFonts w:cstheme="minorHAnsi"/>
                <w:sz w:val="24"/>
                <w:szCs w:val="24"/>
              </w:rPr>
              <w:t>80675.96</w:t>
            </w:r>
          </w:p>
        </w:tc>
      </w:tr>
      <w:tr w:rsidR="00197282" w:rsidRPr="00D02F8C" w14:paraId="1C4F3E62" w14:textId="77777777" w:rsidTr="00FA6F9F">
        <w:trPr>
          <w:trHeight w:val="144"/>
        </w:trPr>
        <w:tc>
          <w:tcPr>
            <w:tcW w:w="678" w:type="pct"/>
          </w:tcPr>
          <w:p w14:paraId="5197E78B" w14:textId="05C3C636" w:rsidR="00197282" w:rsidRPr="00D02F8C" w:rsidRDefault="00197282" w:rsidP="00270582">
            <w:pPr>
              <w:kinsoku w:val="0"/>
              <w:overflowPunct w:val="0"/>
              <w:autoSpaceDE w:val="0"/>
              <w:autoSpaceDN w:val="0"/>
              <w:adjustRightInd w:val="0"/>
              <w:spacing w:before="65"/>
              <w:ind w:left="79"/>
              <w:jc w:val="right"/>
              <w:rPr>
                <w:rFonts w:cstheme="minorHAnsi"/>
                <w:sz w:val="24"/>
                <w:szCs w:val="24"/>
              </w:rPr>
            </w:pPr>
            <w:r w:rsidRPr="00D02F8C">
              <w:rPr>
                <w:rFonts w:cstheme="minorHAnsi"/>
                <w:sz w:val="24"/>
                <w:szCs w:val="24"/>
              </w:rPr>
              <w:t>0.10</w:t>
            </w:r>
          </w:p>
        </w:tc>
        <w:tc>
          <w:tcPr>
            <w:tcW w:w="675" w:type="pct"/>
          </w:tcPr>
          <w:p w14:paraId="4B9AAD44" w14:textId="77777777" w:rsidR="00197282" w:rsidRPr="00D02F8C" w:rsidRDefault="00197282" w:rsidP="00270582">
            <w:pPr>
              <w:kinsoku w:val="0"/>
              <w:overflowPunct w:val="0"/>
              <w:autoSpaceDE w:val="0"/>
              <w:autoSpaceDN w:val="0"/>
              <w:adjustRightInd w:val="0"/>
              <w:spacing w:before="65"/>
              <w:ind w:left="25" w:right="25"/>
              <w:jc w:val="right"/>
              <w:rPr>
                <w:rFonts w:cstheme="minorHAnsi"/>
                <w:sz w:val="24"/>
                <w:szCs w:val="24"/>
              </w:rPr>
            </w:pPr>
          </w:p>
        </w:tc>
        <w:tc>
          <w:tcPr>
            <w:tcW w:w="848" w:type="pct"/>
          </w:tcPr>
          <w:p w14:paraId="07F5E784" w14:textId="43E3439D" w:rsidR="00197282" w:rsidRPr="00D02F8C" w:rsidRDefault="00197282" w:rsidP="00270582">
            <w:pPr>
              <w:kinsoku w:val="0"/>
              <w:overflowPunct w:val="0"/>
              <w:autoSpaceDE w:val="0"/>
              <w:autoSpaceDN w:val="0"/>
              <w:adjustRightInd w:val="0"/>
              <w:spacing w:before="65"/>
              <w:ind w:left="84"/>
              <w:jc w:val="right"/>
              <w:rPr>
                <w:rFonts w:cstheme="minorHAnsi"/>
                <w:sz w:val="24"/>
                <w:szCs w:val="24"/>
              </w:rPr>
            </w:pPr>
            <w:r w:rsidRPr="00D02F8C">
              <w:rPr>
                <w:rFonts w:cstheme="minorHAnsi"/>
                <w:sz w:val="24"/>
                <w:szCs w:val="24"/>
              </w:rPr>
              <w:t>1.239</w:t>
            </w:r>
          </w:p>
        </w:tc>
        <w:tc>
          <w:tcPr>
            <w:tcW w:w="718" w:type="pct"/>
          </w:tcPr>
          <w:p w14:paraId="7FBF764F" w14:textId="5E22DB3F" w:rsidR="00197282" w:rsidRPr="00D02F8C" w:rsidRDefault="00197282" w:rsidP="00270582">
            <w:pPr>
              <w:kinsoku w:val="0"/>
              <w:overflowPunct w:val="0"/>
              <w:autoSpaceDE w:val="0"/>
              <w:autoSpaceDN w:val="0"/>
              <w:adjustRightInd w:val="0"/>
              <w:spacing w:before="96"/>
              <w:ind w:left="179"/>
              <w:jc w:val="right"/>
              <w:rPr>
                <w:rFonts w:cstheme="minorHAnsi"/>
                <w:sz w:val="24"/>
                <w:szCs w:val="24"/>
              </w:rPr>
            </w:pPr>
            <w:r w:rsidRPr="00D02F8C">
              <w:rPr>
                <w:rFonts w:cstheme="minorHAnsi"/>
                <w:sz w:val="24"/>
                <w:szCs w:val="24"/>
              </w:rPr>
              <w:t>99967.44</w:t>
            </w:r>
          </w:p>
        </w:tc>
        <w:tc>
          <w:tcPr>
            <w:tcW w:w="675" w:type="pct"/>
          </w:tcPr>
          <w:p w14:paraId="6F2AC037" w14:textId="2344003A" w:rsidR="00197282" w:rsidRPr="00D02F8C" w:rsidRDefault="00197282" w:rsidP="00270582">
            <w:pPr>
              <w:kinsoku w:val="0"/>
              <w:overflowPunct w:val="0"/>
              <w:autoSpaceDE w:val="0"/>
              <w:autoSpaceDN w:val="0"/>
              <w:adjustRightInd w:val="0"/>
              <w:spacing w:before="96"/>
              <w:ind w:left="78"/>
              <w:jc w:val="right"/>
              <w:rPr>
                <w:rFonts w:cstheme="minorHAnsi"/>
                <w:sz w:val="24"/>
                <w:szCs w:val="24"/>
              </w:rPr>
            </w:pPr>
            <w:r w:rsidRPr="00D02F8C">
              <w:rPr>
                <w:rFonts w:cstheme="minorHAnsi"/>
                <w:sz w:val="24"/>
                <w:szCs w:val="24"/>
              </w:rPr>
              <w:t>1581.443</w:t>
            </w:r>
          </w:p>
        </w:tc>
        <w:tc>
          <w:tcPr>
            <w:tcW w:w="744" w:type="pct"/>
          </w:tcPr>
          <w:p w14:paraId="561CE036" w14:textId="7B553690" w:rsidR="00197282" w:rsidRPr="00D02F8C" w:rsidRDefault="00197282" w:rsidP="00270582">
            <w:pPr>
              <w:kinsoku w:val="0"/>
              <w:overflowPunct w:val="0"/>
              <w:autoSpaceDE w:val="0"/>
              <w:autoSpaceDN w:val="0"/>
              <w:adjustRightInd w:val="0"/>
              <w:spacing w:before="69"/>
              <w:ind w:left="227"/>
              <w:jc w:val="right"/>
              <w:rPr>
                <w:rFonts w:ascii="Cambria Math" w:hAnsi="Cambria Math" w:cs="Cambria Math"/>
                <w:w w:val="110"/>
                <w:sz w:val="24"/>
                <w:szCs w:val="24"/>
              </w:rPr>
            </w:pPr>
            <w:r w:rsidRPr="00D02F8C">
              <w:rPr>
                <w:rFonts w:cstheme="minorHAnsi"/>
                <w:sz w:val="24"/>
                <w:szCs w:val="24"/>
              </w:rPr>
              <w:t>3334511</w:t>
            </w:r>
          </w:p>
        </w:tc>
        <w:tc>
          <w:tcPr>
            <w:tcW w:w="662" w:type="pct"/>
          </w:tcPr>
          <w:p w14:paraId="2CD2568E" w14:textId="6117EC21" w:rsidR="00197282" w:rsidRPr="00D02F8C" w:rsidRDefault="00197282" w:rsidP="00270582">
            <w:pPr>
              <w:kinsoku w:val="0"/>
              <w:overflowPunct w:val="0"/>
              <w:autoSpaceDE w:val="0"/>
              <w:autoSpaceDN w:val="0"/>
              <w:adjustRightInd w:val="0"/>
              <w:spacing w:before="96"/>
              <w:ind w:left="77"/>
              <w:jc w:val="right"/>
              <w:rPr>
                <w:rFonts w:cstheme="minorHAnsi"/>
                <w:sz w:val="24"/>
                <w:szCs w:val="24"/>
              </w:rPr>
            </w:pPr>
            <w:r w:rsidRPr="00D02F8C">
              <w:rPr>
                <w:rFonts w:cstheme="minorHAnsi"/>
                <w:sz w:val="24"/>
                <w:szCs w:val="24"/>
              </w:rPr>
              <w:t>80678.31</w:t>
            </w:r>
          </w:p>
        </w:tc>
      </w:tr>
      <w:tr w:rsidR="00197282" w:rsidRPr="00D02F8C" w14:paraId="3BF82C13" w14:textId="77777777" w:rsidTr="00FA6F9F">
        <w:trPr>
          <w:trHeight w:val="144"/>
        </w:trPr>
        <w:tc>
          <w:tcPr>
            <w:tcW w:w="678" w:type="pct"/>
          </w:tcPr>
          <w:p w14:paraId="1C60AC17" w14:textId="519D764C" w:rsidR="00197282" w:rsidRPr="00D02F8C" w:rsidRDefault="00197282" w:rsidP="00270582">
            <w:pPr>
              <w:kinsoku w:val="0"/>
              <w:overflowPunct w:val="0"/>
              <w:autoSpaceDE w:val="0"/>
              <w:autoSpaceDN w:val="0"/>
              <w:adjustRightInd w:val="0"/>
              <w:spacing w:before="65"/>
              <w:ind w:left="79"/>
              <w:jc w:val="right"/>
              <w:rPr>
                <w:rFonts w:cstheme="minorHAnsi"/>
                <w:sz w:val="24"/>
                <w:szCs w:val="24"/>
              </w:rPr>
            </w:pPr>
            <w:r w:rsidRPr="00D02F8C">
              <w:rPr>
                <w:rFonts w:cstheme="minorHAnsi"/>
                <w:sz w:val="24"/>
                <w:szCs w:val="24"/>
              </w:rPr>
              <w:t>0.15</w:t>
            </w:r>
          </w:p>
        </w:tc>
        <w:tc>
          <w:tcPr>
            <w:tcW w:w="675" w:type="pct"/>
          </w:tcPr>
          <w:p w14:paraId="43B6A4C1" w14:textId="77777777" w:rsidR="00197282" w:rsidRPr="00D02F8C" w:rsidRDefault="00197282" w:rsidP="00270582">
            <w:pPr>
              <w:kinsoku w:val="0"/>
              <w:overflowPunct w:val="0"/>
              <w:autoSpaceDE w:val="0"/>
              <w:autoSpaceDN w:val="0"/>
              <w:adjustRightInd w:val="0"/>
              <w:spacing w:before="65"/>
              <w:ind w:left="25" w:right="25"/>
              <w:jc w:val="right"/>
              <w:rPr>
                <w:rFonts w:cstheme="minorHAnsi"/>
                <w:sz w:val="24"/>
                <w:szCs w:val="24"/>
              </w:rPr>
            </w:pPr>
          </w:p>
        </w:tc>
        <w:tc>
          <w:tcPr>
            <w:tcW w:w="848" w:type="pct"/>
          </w:tcPr>
          <w:p w14:paraId="50DB5502" w14:textId="1370BAD0" w:rsidR="00197282" w:rsidRPr="00D02F8C" w:rsidRDefault="00197282" w:rsidP="00270582">
            <w:pPr>
              <w:kinsoku w:val="0"/>
              <w:overflowPunct w:val="0"/>
              <w:autoSpaceDE w:val="0"/>
              <w:autoSpaceDN w:val="0"/>
              <w:adjustRightInd w:val="0"/>
              <w:spacing w:before="65"/>
              <w:ind w:left="84"/>
              <w:jc w:val="right"/>
              <w:rPr>
                <w:rFonts w:cstheme="minorHAnsi"/>
                <w:sz w:val="24"/>
                <w:szCs w:val="24"/>
              </w:rPr>
            </w:pPr>
            <w:r w:rsidRPr="00D02F8C">
              <w:rPr>
                <w:rFonts w:cstheme="minorHAnsi"/>
                <w:sz w:val="24"/>
                <w:szCs w:val="24"/>
              </w:rPr>
              <w:t>1.859</w:t>
            </w:r>
          </w:p>
        </w:tc>
        <w:tc>
          <w:tcPr>
            <w:tcW w:w="718" w:type="pct"/>
          </w:tcPr>
          <w:p w14:paraId="0958FFDA" w14:textId="1B2D7BD1" w:rsidR="00197282" w:rsidRPr="00D02F8C" w:rsidRDefault="00197282" w:rsidP="00270582">
            <w:pPr>
              <w:kinsoku w:val="0"/>
              <w:overflowPunct w:val="0"/>
              <w:autoSpaceDE w:val="0"/>
              <w:autoSpaceDN w:val="0"/>
              <w:adjustRightInd w:val="0"/>
              <w:spacing w:before="96"/>
              <w:ind w:left="179"/>
              <w:jc w:val="right"/>
              <w:rPr>
                <w:rFonts w:cstheme="minorHAnsi"/>
                <w:sz w:val="24"/>
                <w:szCs w:val="24"/>
              </w:rPr>
            </w:pPr>
            <w:r w:rsidRPr="00D02F8C">
              <w:rPr>
                <w:rFonts w:cstheme="minorHAnsi"/>
                <w:sz w:val="24"/>
                <w:szCs w:val="24"/>
              </w:rPr>
              <w:t>149957.2</w:t>
            </w:r>
          </w:p>
        </w:tc>
        <w:tc>
          <w:tcPr>
            <w:tcW w:w="675" w:type="pct"/>
          </w:tcPr>
          <w:p w14:paraId="365C04AB" w14:textId="0C81693F" w:rsidR="00197282" w:rsidRPr="00D02F8C" w:rsidRDefault="00197282" w:rsidP="00270582">
            <w:pPr>
              <w:kinsoku w:val="0"/>
              <w:overflowPunct w:val="0"/>
              <w:autoSpaceDE w:val="0"/>
              <w:autoSpaceDN w:val="0"/>
              <w:adjustRightInd w:val="0"/>
              <w:spacing w:before="96"/>
              <w:ind w:left="78"/>
              <w:jc w:val="right"/>
              <w:rPr>
                <w:rFonts w:cstheme="minorHAnsi"/>
                <w:sz w:val="24"/>
                <w:szCs w:val="24"/>
              </w:rPr>
            </w:pPr>
            <w:r w:rsidRPr="00D02F8C">
              <w:rPr>
                <w:rFonts w:cstheme="minorHAnsi"/>
                <w:sz w:val="24"/>
                <w:szCs w:val="24"/>
              </w:rPr>
              <w:t>1291.225</w:t>
            </w:r>
          </w:p>
        </w:tc>
        <w:tc>
          <w:tcPr>
            <w:tcW w:w="744" w:type="pct"/>
          </w:tcPr>
          <w:p w14:paraId="032BEFFD" w14:textId="3ECEB422" w:rsidR="00197282" w:rsidRPr="00D02F8C" w:rsidRDefault="00197282" w:rsidP="00270582">
            <w:pPr>
              <w:kinsoku w:val="0"/>
              <w:overflowPunct w:val="0"/>
              <w:autoSpaceDE w:val="0"/>
              <w:autoSpaceDN w:val="0"/>
              <w:adjustRightInd w:val="0"/>
              <w:spacing w:before="69"/>
              <w:ind w:left="227"/>
              <w:jc w:val="right"/>
              <w:rPr>
                <w:rFonts w:ascii="Cambria Math" w:hAnsi="Cambria Math" w:cs="Cambria Math"/>
                <w:w w:val="110"/>
                <w:sz w:val="24"/>
                <w:szCs w:val="24"/>
              </w:rPr>
            </w:pPr>
            <w:r w:rsidRPr="00D02F8C">
              <w:rPr>
                <w:rFonts w:cstheme="minorHAnsi"/>
                <w:sz w:val="24"/>
                <w:szCs w:val="24"/>
              </w:rPr>
              <w:t>2222933</w:t>
            </w:r>
          </w:p>
        </w:tc>
        <w:tc>
          <w:tcPr>
            <w:tcW w:w="662" w:type="pct"/>
          </w:tcPr>
          <w:p w14:paraId="47A2648C" w14:textId="500F10D0" w:rsidR="00197282" w:rsidRPr="00D02F8C" w:rsidRDefault="00197282" w:rsidP="00270582">
            <w:pPr>
              <w:kinsoku w:val="0"/>
              <w:overflowPunct w:val="0"/>
              <w:autoSpaceDE w:val="0"/>
              <w:autoSpaceDN w:val="0"/>
              <w:adjustRightInd w:val="0"/>
              <w:spacing w:before="96"/>
              <w:ind w:left="77"/>
              <w:jc w:val="right"/>
              <w:rPr>
                <w:rFonts w:cstheme="minorHAnsi"/>
                <w:sz w:val="24"/>
                <w:szCs w:val="24"/>
              </w:rPr>
            </w:pPr>
            <w:r w:rsidRPr="00D02F8C">
              <w:rPr>
                <w:rFonts w:cstheme="minorHAnsi"/>
                <w:sz w:val="24"/>
                <w:szCs w:val="24"/>
              </w:rPr>
              <w:t>80679.42</w:t>
            </w:r>
          </w:p>
        </w:tc>
      </w:tr>
      <w:tr w:rsidR="00197282" w:rsidRPr="00D02F8C" w14:paraId="6EE1DE38" w14:textId="77777777" w:rsidTr="00FA6F9F">
        <w:trPr>
          <w:trHeight w:val="144"/>
        </w:trPr>
        <w:tc>
          <w:tcPr>
            <w:tcW w:w="678" w:type="pct"/>
          </w:tcPr>
          <w:p w14:paraId="7F96B33B" w14:textId="2398E931" w:rsidR="00197282" w:rsidRPr="00D02F8C" w:rsidRDefault="00197282" w:rsidP="00270582">
            <w:pPr>
              <w:kinsoku w:val="0"/>
              <w:overflowPunct w:val="0"/>
              <w:autoSpaceDE w:val="0"/>
              <w:autoSpaceDN w:val="0"/>
              <w:adjustRightInd w:val="0"/>
              <w:spacing w:before="65"/>
              <w:ind w:left="79"/>
              <w:jc w:val="right"/>
              <w:rPr>
                <w:rFonts w:cstheme="minorHAnsi"/>
                <w:sz w:val="24"/>
                <w:szCs w:val="24"/>
              </w:rPr>
            </w:pPr>
            <w:r w:rsidRPr="00D02F8C">
              <w:rPr>
                <w:rFonts w:cstheme="minorHAnsi"/>
                <w:sz w:val="24"/>
                <w:szCs w:val="24"/>
              </w:rPr>
              <w:t>0.25</w:t>
            </w:r>
          </w:p>
        </w:tc>
        <w:tc>
          <w:tcPr>
            <w:tcW w:w="675" w:type="pct"/>
          </w:tcPr>
          <w:p w14:paraId="5366D305" w14:textId="77777777" w:rsidR="00197282" w:rsidRPr="00D02F8C" w:rsidRDefault="00197282" w:rsidP="00270582">
            <w:pPr>
              <w:kinsoku w:val="0"/>
              <w:overflowPunct w:val="0"/>
              <w:autoSpaceDE w:val="0"/>
              <w:autoSpaceDN w:val="0"/>
              <w:adjustRightInd w:val="0"/>
              <w:spacing w:before="65"/>
              <w:ind w:left="25" w:right="25"/>
              <w:jc w:val="right"/>
              <w:rPr>
                <w:rFonts w:cstheme="minorHAnsi"/>
                <w:sz w:val="24"/>
                <w:szCs w:val="24"/>
              </w:rPr>
            </w:pPr>
          </w:p>
        </w:tc>
        <w:tc>
          <w:tcPr>
            <w:tcW w:w="848" w:type="pct"/>
          </w:tcPr>
          <w:p w14:paraId="2ABA58EF" w14:textId="35806F5B" w:rsidR="00197282" w:rsidRPr="00D02F8C" w:rsidRDefault="00197282" w:rsidP="00270582">
            <w:pPr>
              <w:kinsoku w:val="0"/>
              <w:overflowPunct w:val="0"/>
              <w:autoSpaceDE w:val="0"/>
              <w:autoSpaceDN w:val="0"/>
              <w:adjustRightInd w:val="0"/>
              <w:spacing w:before="65"/>
              <w:ind w:left="84"/>
              <w:jc w:val="right"/>
              <w:rPr>
                <w:rFonts w:cstheme="minorHAnsi"/>
                <w:sz w:val="24"/>
                <w:szCs w:val="24"/>
              </w:rPr>
            </w:pPr>
            <w:r w:rsidRPr="00D02F8C">
              <w:rPr>
                <w:rFonts w:cstheme="minorHAnsi"/>
                <w:sz w:val="24"/>
                <w:szCs w:val="24"/>
              </w:rPr>
              <w:t>3.098</w:t>
            </w:r>
          </w:p>
        </w:tc>
        <w:tc>
          <w:tcPr>
            <w:tcW w:w="718" w:type="pct"/>
          </w:tcPr>
          <w:p w14:paraId="49F294CD" w14:textId="6C596C61" w:rsidR="00197282" w:rsidRPr="00D02F8C" w:rsidRDefault="00197282" w:rsidP="00270582">
            <w:pPr>
              <w:kinsoku w:val="0"/>
              <w:overflowPunct w:val="0"/>
              <w:autoSpaceDE w:val="0"/>
              <w:autoSpaceDN w:val="0"/>
              <w:adjustRightInd w:val="0"/>
              <w:spacing w:before="96"/>
              <w:ind w:left="179"/>
              <w:jc w:val="right"/>
              <w:rPr>
                <w:rFonts w:cstheme="minorHAnsi"/>
                <w:sz w:val="24"/>
                <w:szCs w:val="24"/>
              </w:rPr>
            </w:pPr>
            <w:r w:rsidRPr="00D02F8C">
              <w:rPr>
                <w:rFonts w:cstheme="minorHAnsi"/>
                <w:sz w:val="24"/>
                <w:szCs w:val="24"/>
              </w:rPr>
              <w:t>249939.9</w:t>
            </w:r>
          </w:p>
        </w:tc>
        <w:tc>
          <w:tcPr>
            <w:tcW w:w="675" w:type="pct"/>
          </w:tcPr>
          <w:p w14:paraId="7A435D5A" w14:textId="0EE22073" w:rsidR="00197282" w:rsidRPr="00D02F8C" w:rsidRDefault="00197282" w:rsidP="00270582">
            <w:pPr>
              <w:kinsoku w:val="0"/>
              <w:overflowPunct w:val="0"/>
              <w:autoSpaceDE w:val="0"/>
              <w:autoSpaceDN w:val="0"/>
              <w:adjustRightInd w:val="0"/>
              <w:spacing w:before="96"/>
              <w:ind w:left="78"/>
              <w:jc w:val="right"/>
              <w:rPr>
                <w:rFonts w:cstheme="minorHAnsi"/>
                <w:sz w:val="24"/>
                <w:szCs w:val="24"/>
              </w:rPr>
            </w:pPr>
            <w:r w:rsidRPr="00D02F8C">
              <w:rPr>
                <w:rFonts w:cstheme="minorHAnsi"/>
                <w:sz w:val="24"/>
                <w:szCs w:val="24"/>
              </w:rPr>
              <w:t>1000.166</w:t>
            </w:r>
          </w:p>
        </w:tc>
        <w:tc>
          <w:tcPr>
            <w:tcW w:w="744" w:type="pct"/>
          </w:tcPr>
          <w:p w14:paraId="05614095" w14:textId="0D056840" w:rsidR="00197282" w:rsidRPr="00D02F8C" w:rsidRDefault="00197282" w:rsidP="00270582">
            <w:pPr>
              <w:kinsoku w:val="0"/>
              <w:overflowPunct w:val="0"/>
              <w:autoSpaceDE w:val="0"/>
              <w:autoSpaceDN w:val="0"/>
              <w:adjustRightInd w:val="0"/>
              <w:spacing w:before="69"/>
              <w:ind w:left="227"/>
              <w:jc w:val="right"/>
              <w:rPr>
                <w:rFonts w:ascii="Cambria Math" w:hAnsi="Cambria Math" w:cs="Cambria Math"/>
                <w:w w:val="110"/>
                <w:sz w:val="24"/>
                <w:szCs w:val="24"/>
              </w:rPr>
            </w:pPr>
            <w:r w:rsidRPr="00D02F8C">
              <w:rPr>
                <w:rFonts w:cstheme="minorHAnsi"/>
                <w:sz w:val="24"/>
                <w:szCs w:val="24"/>
              </w:rPr>
              <w:t>1333715</w:t>
            </w:r>
          </w:p>
        </w:tc>
        <w:tc>
          <w:tcPr>
            <w:tcW w:w="662" w:type="pct"/>
          </w:tcPr>
          <w:p w14:paraId="7EF74368" w14:textId="512030FA" w:rsidR="00197282" w:rsidRPr="00D02F8C" w:rsidRDefault="00197282" w:rsidP="00270582">
            <w:pPr>
              <w:kinsoku w:val="0"/>
              <w:overflowPunct w:val="0"/>
              <w:autoSpaceDE w:val="0"/>
              <w:autoSpaceDN w:val="0"/>
              <w:adjustRightInd w:val="0"/>
              <w:spacing w:before="96"/>
              <w:ind w:left="77"/>
              <w:jc w:val="right"/>
              <w:rPr>
                <w:rFonts w:cstheme="minorHAnsi"/>
                <w:sz w:val="24"/>
                <w:szCs w:val="24"/>
              </w:rPr>
            </w:pPr>
            <w:r w:rsidRPr="00D02F8C">
              <w:rPr>
                <w:rFonts w:cstheme="minorHAnsi"/>
                <w:sz w:val="24"/>
                <w:szCs w:val="24"/>
              </w:rPr>
              <w:t>80680.37</w:t>
            </w:r>
          </w:p>
        </w:tc>
      </w:tr>
      <w:tr w:rsidR="00197282" w:rsidRPr="00D02F8C" w14:paraId="14FDDD74" w14:textId="77777777" w:rsidTr="00FA6F9F">
        <w:trPr>
          <w:trHeight w:val="144"/>
        </w:trPr>
        <w:tc>
          <w:tcPr>
            <w:tcW w:w="678" w:type="pct"/>
          </w:tcPr>
          <w:p w14:paraId="194DAE65" w14:textId="7431CF84" w:rsidR="00197282" w:rsidRPr="00D02F8C" w:rsidRDefault="00197282" w:rsidP="00270582">
            <w:pPr>
              <w:kinsoku w:val="0"/>
              <w:overflowPunct w:val="0"/>
              <w:autoSpaceDE w:val="0"/>
              <w:autoSpaceDN w:val="0"/>
              <w:adjustRightInd w:val="0"/>
              <w:spacing w:before="65"/>
              <w:ind w:left="79"/>
              <w:jc w:val="right"/>
              <w:rPr>
                <w:rFonts w:cstheme="minorHAnsi"/>
                <w:sz w:val="24"/>
                <w:szCs w:val="24"/>
              </w:rPr>
            </w:pPr>
            <w:r w:rsidRPr="00D02F8C">
              <w:rPr>
                <w:rFonts w:cstheme="minorHAnsi"/>
                <w:sz w:val="24"/>
                <w:szCs w:val="24"/>
              </w:rPr>
              <w:t>0.35</w:t>
            </w:r>
          </w:p>
        </w:tc>
        <w:tc>
          <w:tcPr>
            <w:tcW w:w="675" w:type="pct"/>
          </w:tcPr>
          <w:p w14:paraId="5428117C" w14:textId="77777777" w:rsidR="00197282" w:rsidRPr="00D02F8C" w:rsidRDefault="00197282" w:rsidP="00270582">
            <w:pPr>
              <w:kinsoku w:val="0"/>
              <w:overflowPunct w:val="0"/>
              <w:autoSpaceDE w:val="0"/>
              <w:autoSpaceDN w:val="0"/>
              <w:adjustRightInd w:val="0"/>
              <w:spacing w:before="65"/>
              <w:ind w:left="25" w:right="25"/>
              <w:jc w:val="right"/>
              <w:rPr>
                <w:rFonts w:cstheme="minorHAnsi"/>
                <w:sz w:val="24"/>
                <w:szCs w:val="24"/>
              </w:rPr>
            </w:pPr>
          </w:p>
        </w:tc>
        <w:tc>
          <w:tcPr>
            <w:tcW w:w="848" w:type="pct"/>
          </w:tcPr>
          <w:p w14:paraId="2033B61D" w14:textId="0BBD954F" w:rsidR="00197282" w:rsidRPr="00D02F8C" w:rsidRDefault="00197282" w:rsidP="00270582">
            <w:pPr>
              <w:kinsoku w:val="0"/>
              <w:overflowPunct w:val="0"/>
              <w:autoSpaceDE w:val="0"/>
              <w:autoSpaceDN w:val="0"/>
              <w:adjustRightInd w:val="0"/>
              <w:spacing w:before="65"/>
              <w:ind w:left="84"/>
              <w:jc w:val="right"/>
              <w:rPr>
                <w:rFonts w:cstheme="minorHAnsi"/>
                <w:sz w:val="24"/>
                <w:szCs w:val="24"/>
              </w:rPr>
            </w:pPr>
            <w:r w:rsidRPr="00D02F8C">
              <w:rPr>
                <w:rFonts w:cstheme="minorHAnsi"/>
                <w:sz w:val="24"/>
                <w:szCs w:val="24"/>
              </w:rPr>
              <w:t>4.337</w:t>
            </w:r>
          </w:p>
        </w:tc>
        <w:tc>
          <w:tcPr>
            <w:tcW w:w="718" w:type="pct"/>
          </w:tcPr>
          <w:p w14:paraId="7ADE37DF" w14:textId="2F76BF0B" w:rsidR="00197282" w:rsidRPr="00D02F8C" w:rsidRDefault="00197282" w:rsidP="00270582">
            <w:pPr>
              <w:kinsoku w:val="0"/>
              <w:overflowPunct w:val="0"/>
              <w:autoSpaceDE w:val="0"/>
              <w:autoSpaceDN w:val="0"/>
              <w:adjustRightInd w:val="0"/>
              <w:spacing w:before="96"/>
              <w:ind w:left="179"/>
              <w:jc w:val="right"/>
              <w:rPr>
                <w:rFonts w:cstheme="minorHAnsi"/>
                <w:sz w:val="24"/>
                <w:szCs w:val="24"/>
              </w:rPr>
            </w:pPr>
            <w:r w:rsidRPr="00D02F8C">
              <w:rPr>
                <w:rFonts w:cstheme="minorHAnsi"/>
                <w:sz w:val="24"/>
                <w:szCs w:val="24"/>
              </w:rPr>
              <w:t>349924.4</w:t>
            </w:r>
          </w:p>
        </w:tc>
        <w:tc>
          <w:tcPr>
            <w:tcW w:w="675" w:type="pct"/>
          </w:tcPr>
          <w:p w14:paraId="3A124ED6" w14:textId="50B8A415" w:rsidR="00197282" w:rsidRPr="00D02F8C" w:rsidRDefault="00197282" w:rsidP="00270582">
            <w:pPr>
              <w:kinsoku w:val="0"/>
              <w:overflowPunct w:val="0"/>
              <w:autoSpaceDE w:val="0"/>
              <w:autoSpaceDN w:val="0"/>
              <w:adjustRightInd w:val="0"/>
              <w:spacing w:before="96"/>
              <w:ind w:left="78"/>
              <w:jc w:val="right"/>
              <w:rPr>
                <w:rFonts w:cstheme="minorHAnsi"/>
                <w:sz w:val="24"/>
                <w:szCs w:val="24"/>
              </w:rPr>
            </w:pPr>
            <w:r w:rsidRPr="00D02F8C">
              <w:rPr>
                <w:rFonts w:cstheme="minorHAnsi"/>
                <w:sz w:val="24"/>
                <w:szCs w:val="24"/>
              </w:rPr>
              <w:t>845.293</w:t>
            </w:r>
          </w:p>
        </w:tc>
        <w:tc>
          <w:tcPr>
            <w:tcW w:w="744" w:type="pct"/>
          </w:tcPr>
          <w:p w14:paraId="6B674613" w14:textId="163E6A31" w:rsidR="00197282" w:rsidRPr="00D02F8C" w:rsidRDefault="00197282" w:rsidP="00270582">
            <w:pPr>
              <w:kinsoku w:val="0"/>
              <w:overflowPunct w:val="0"/>
              <w:autoSpaceDE w:val="0"/>
              <w:autoSpaceDN w:val="0"/>
              <w:adjustRightInd w:val="0"/>
              <w:spacing w:before="69"/>
              <w:ind w:left="227"/>
              <w:jc w:val="right"/>
              <w:rPr>
                <w:rFonts w:ascii="Cambria Math" w:hAnsi="Cambria Math" w:cs="Cambria Math"/>
                <w:w w:val="110"/>
                <w:sz w:val="24"/>
                <w:szCs w:val="24"/>
              </w:rPr>
            </w:pPr>
            <w:r w:rsidRPr="00D02F8C">
              <w:rPr>
                <w:rFonts w:cstheme="minorHAnsi"/>
                <w:sz w:val="24"/>
                <w:szCs w:val="24"/>
              </w:rPr>
              <w:t>952639.9</w:t>
            </w:r>
          </w:p>
        </w:tc>
        <w:tc>
          <w:tcPr>
            <w:tcW w:w="662" w:type="pct"/>
          </w:tcPr>
          <w:p w14:paraId="73F83B0A" w14:textId="4BF3C316" w:rsidR="00197282" w:rsidRPr="00D02F8C" w:rsidRDefault="00197282" w:rsidP="00270582">
            <w:pPr>
              <w:kinsoku w:val="0"/>
              <w:overflowPunct w:val="0"/>
              <w:autoSpaceDE w:val="0"/>
              <w:autoSpaceDN w:val="0"/>
              <w:adjustRightInd w:val="0"/>
              <w:spacing w:before="96"/>
              <w:ind w:left="77"/>
              <w:jc w:val="right"/>
              <w:rPr>
                <w:rFonts w:cstheme="minorHAnsi"/>
                <w:sz w:val="24"/>
                <w:szCs w:val="24"/>
              </w:rPr>
            </w:pPr>
            <w:r w:rsidRPr="00D02F8C">
              <w:rPr>
                <w:rFonts w:cstheme="minorHAnsi"/>
                <w:sz w:val="24"/>
                <w:szCs w:val="24"/>
              </w:rPr>
              <w:t>80680.57</w:t>
            </w:r>
          </w:p>
        </w:tc>
      </w:tr>
      <w:tr w:rsidR="00197282" w:rsidRPr="00D02F8C" w14:paraId="1154309D" w14:textId="77777777" w:rsidTr="00FA6F9F">
        <w:trPr>
          <w:trHeight w:val="144"/>
        </w:trPr>
        <w:tc>
          <w:tcPr>
            <w:tcW w:w="678" w:type="pct"/>
          </w:tcPr>
          <w:p w14:paraId="074A3C77" w14:textId="11266CFE" w:rsidR="00197282" w:rsidRPr="00D02F8C" w:rsidRDefault="00197282" w:rsidP="00270582">
            <w:pPr>
              <w:kinsoku w:val="0"/>
              <w:overflowPunct w:val="0"/>
              <w:autoSpaceDE w:val="0"/>
              <w:autoSpaceDN w:val="0"/>
              <w:adjustRightInd w:val="0"/>
              <w:spacing w:before="65"/>
              <w:ind w:left="79"/>
              <w:jc w:val="right"/>
              <w:rPr>
                <w:rFonts w:cstheme="minorHAnsi"/>
                <w:sz w:val="24"/>
                <w:szCs w:val="24"/>
              </w:rPr>
            </w:pPr>
            <w:r w:rsidRPr="00D02F8C">
              <w:rPr>
                <w:rFonts w:cstheme="minorHAnsi"/>
                <w:sz w:val="24"/>
                <w:szCs w:val="24"/>
              </w:rPr>
              <w:t>0.55</w:t>
            </w:r>
          </w:p>
        </w:tc>
        <w:tc>
          <w:tcPr>
            <w:tcW w:w="675" w:type="pct"/>
          </w:tcPr>
          <w:p w14:paraId="45FE5DC6" w14:textId="77777777" w:rsidR="00197282" w:rsidRPr="00D02F8C" w:rsidRDefault="00197282" w:rsidP="00270582">
            <w:pPr>
              <w:kinsoku w:val="0"/>
              <w:overflowPunct w:val="0"/>
              <w:autoSpaceDE w:val="0"/>
              <w:autoSpaceDN w:val="0"/>
              <w:adjustRightInd w:val="0"/>
              <w:spacing w:before="65"/>
              <w:ind w:left="25" w:right="25"/>
              <w:jc w:val="right"/>
              <w:rPr>
                <w:rFonts w:cstheme="minorHAnsi"/>
                <w:sz w:val="24"/>
                <w:szCs w:val="24"/>
              </w:rPr>
            </w:pPr>
          </w:p>
        </w:tc>
        <w:tc>
          <w:tcPr>
            <w:tcW w:w="848" w:type="pct"/>
          </w:tcPr>
          <w:p w14:paraId="4A6045C7" w14:textId="65FE79D0" w:rsidR="00197282" w:rsidRPr="00D02F8C" w:rsidRDefault="00197282" w:rsidP="00270582">
            <w:pPr>
              <w:kinsoku w:val="0"/>
              <w:overflowPunct w:val="0"/>
              <w:autoSpaceDE w:val="0"/>
              <w:autoSpaceDN w:val="0"/>
              <w:adjustRightInd w:val="0"/>
              <w:spacing w:before="65"/>
              <w:ind w:left="84"/>
              <w:jc w:val="right"/>
              <w:rPr>
                <w:rFonts w:cstheme="minorHAnsi"/>
                <w:sz w:val="24"/>
                <w:szCs w:val="24"/>
              </w:rPr>
            </w:pPr>
            <w:r w:rsidRPr="00D02F8C">
              <w:rPr>
                <w:rFonts w:cstheme="minorHAnsi"/>
                <w:sz w:val="24"/>
                <w:szCs w:val="24"/>
              </w:rPr>
              <w:t>6.816</w:t>
            </w:r>
          </w:p>
        </w:tc>
        <w:tc>
          <w:tcPr>
            <w:tcW w:w="718" w:type="pct"/>
          </w:tcPr>
          <w:p w14:paraId="6A61BCC1" w14:textId="3D996B39" w:rsidR="00197282" w:rsidRPr="00D02F8C" w:rsidRDefault="00197282" w:rsidP="00270582">
            <w:pPr>
              <w:kinsoku w:val="0"/>
              <w:overflowPunct w:val="0"/>
              <w:autoSpaceDE w:val="0"/>
              <w:autoSpaceDN w:val="0"/>
              <w:adjustRightInd w:val="0"/>
              <w:spacing w:before="96"/>
              <w:ind w:left="179"/>
              <w:jc w:val="right"/>
              <w:rPr>
                <w:rFonts w:cstheme="minorHAnsi"/>
                <w:sz w:val="24"/>
                <w:szCs w:val="24"/>
              </w:rPr>
            </w:pPr>
            <w:r w:rsidRPr="00D02F8C">
              <w:rPr>
                <w:rFonts w:cstheme="minorHAnsi"/>
                <w:sz w:val="24"/>
                <w:szCs w:val="24"/>
              </w:rPr>
              <w:t>549893.7</w:t>
            </w:r>
          </w:p>
        </w:tc>
        <w:tc>
          <w:tcPr>
            <w:tcW w:w="675" w:type="pct"/>
          </w:tcPr>
          <w:p w14:paraId="429333AC" w14:textId="4FB1172A" w:rsidR="00197282" w:rsidRPr="00D02F8C" w:rsidRDefault="00197282" w:rsidP="00270582">
            <w:pPr>
              <w:kinsoku w:val="0"/>
              <w:overflowPunct w:val="0"/>
              <w:autoSpaceDE w:val="0"/>
              <w:autoSpaceDN w:val="0"/>
              <w:adjustRightInd w:val="0"/>
              <w:spacing w:before="96"/>
              <w:ind w:left="78"/>
              <w:jc w:val="right"/>
              <w:rPr>
                <w:rFonts w:cstheme="minorHAnsi"/>
                <w:sz w:val="24"/>
                <w:szCs w:val="24"/>
              </w:rPr>
            </w:pPr>
            <w:r w:rsidRPr="00D02F8C">
              <w:rPr>
                <w:rFonts w:cstheme="minorHAnsi"/>
                <w:sz w:val="24"/>
                <w:szCs w:val="24"/>
              </w:rPr>
              <w:t>674.315</w:t>
            </w:r>
          </w:p>
        </w:tc>
        <w:tc>
          <w:tcPr>
            <w:tcW w:w="744" w:type="pct"/>
          </w:tcPr>
          <w:p w14:paraId="2432151E" w14:textId="420C63C1" w:rsidR="00197282" w:rsidRPr="00D02F8C" w:rsidRDefault="00197282" w:rsidP="00270582">
            <w:pPr>
              <w:kinsoku w:val="0"/>
              <w:overflowPunct w:val="0"/>
              <w:autoSpaceDE w:val="0"/>
              <w:autoSpaceDN w:val="0"/>
              <w:adjustRightInd w:val="0"/>
              <w:spacing w:before="69"/>
              <w:ind w:left="227"/>
              <w:jc w:val="right"/>
              <w:rPr>
                <w:rFonts w:ascii="Cambria Math" w:hAnsi="Cambria Math" w:cs="Cambria Math"/>
                <w:w w:val="110"/>
                <w:sz w:val="24"/>
                <w:szCs w:val="24"/>
              </w:rPr>
            </w:pPr>
            <w:r w:rsidRPr="00D02F8C">
              <w:rPr>
                <w:rFonts w:cstheme="minorHAnsi"/>
                <w:sz w:val="24"/>
                <w:szCs w:val="24"/>
              </w:rPr>
              <w:t>606223.1</w:t>
            </w:r>
          </w:p>
        </w:tc>
        <w:tc>
          <w:tcPr>
            <w:tcW w:w="662" w:type="pct"/>
          </w:tcPr>
          <w:p w14:paraId="3060EC40" w14:textId="7B5ACBBB" w:rsidR="00197282" w:rsidRPr="00D02F8C" w:rsidRDefault="00197282" w:rsidP="00270582">
            <w:pPr>
              <w:kinsoku w:val="0"/>
              <w:overflowPunct w:val="0"/>
              <w:autoSpaceDE w:val="0"/>
              <w:autoSpaceDN w:val="0"/>
              <w:adjustRightInd w:val="0"/>
              <w:spacing w:before="96"/>
              <w:ind w:left="77"/>
              <w:jc w:val="right"/>
              <w:rPr>
                <w:rFonts w:cstheme="minorHAnsi"/>
                <w:sz w:val="24"/>
                <w:szCs w:val="24"/>
              </w:rPr>
            </w:pPr>
            <w:r w:rsidRPr="00D02F8C">
              <w:rPr>
                <w:rFonts w:cstheme="minorHAnsi"/>
                <w:sz w:val="24"/>
                <w:szCs w:val="24"/>
              </w:rPr>
              <w:t>80680.02</w:t>
            </w:r>
          </w:p>
        </w:tc>
      </w:tr>
      <w:tr w:rsidR="00F852D1" w:rsidRPr="00D02F8C" w14:paraId="76CD889E" w14:textId="77777777" w:rsidTr="00FA6F9F">
        <w:trPr>
          <w:trHeight w:val="144"/>
        </w:trPr>
        <w:tc>
          <w:tcPr>
            <w:tcW w:w="678" w:type="pct"/>
          </w:tcPr>
          <w:p w14:paraId="6B46C1DC" w14:textId="1DA3B03C" w:rsidR="00F852D1" w:rsidRPr="00D02F8C" w:rsidRDefault="00F852D1" w:rsidP="00270582">
            <w:pPr>
              <w:kinsoku w:val="0"/>
              <w:overflowPunct w:val="0"/>
              <w:autoSpaceDE w:val="0"/>
              <w:autoSpaceDN w:val="0"/>
              <w:adjustRightInd w:val="0"/>
              <w:spacing w:before="65"/>
              <w:ind w:left="79"/>
              <w:jc w:val="right"/>
              <w:rPr>
                <w:rFonts w:cstheme="minorHAnsi"/>
                <w:sz w:val="24"/>
                <w:szCs w:val="24"/>
              </w:rPr>
            </w:pPr>
            <w:r w:rsidRPr="00D02F8C">
              <w:rPr>
                <w:rFonts w:cstheme="minorHAnsi"/>
                <w:sz w:val="24"/>
                <w:szCs w:val="24"/>
              </w:rPr>
              <w:t>0.95</w:t>
            </w:r>
          </w:p>
        </w:tc>
        <w:tc>
          <w:tcPr>
            <w:tcW w:w="675" w:type="pct"/>
          </w:tcPr>
          <w:p w14:paraId="1487F7C1" w14:textId="77777777" w:rsidR="00F852D1" w:rsidRPr="00D02F8C" w:rsidRDefault="00F852D1" w:rsidP="00270582">
            <w:pPr>
              <w:kinsoku w:val="0"/>
              <w:overflowPunct w:val="0"/>
              <w:autoSpaceDE w:val="0"/>
              <w:autoSpaceDN w:val="0"/>
              <w:adjustRightInd w:val="0"/>
              <w:spacing w:before="65"/>
              <w:ind w:left="25" w:right="25"/>
              <w:jc w:val="right"/>
              <w:rPr>
                <w:rFonts w:cstheme="minorHAnsi"/>
                <w:sz w:val="24"/>
                <w:szCs w:val="24"/>
              </w:rPr>
            </w:pPr>
          </w:p>
        </w:tc>
        <w:tc>
          <w:tcPr>
            <w:tcW w:w="848" w:type="pct"/>
          </w:tcPr>
          <w:p w14:paraId="3F387111" w14:textId="18BB4D47" w:rsidR="00F852D1" w:rsidRPr="00D02F8C" w:rsidRDefault="00F852D1" w:rsidP="00270582">
            <w:pPr>
              <w:kinsoku w:val="0"/>
              <w:overflowPunct w:val="0"/>
              <w:autoSpaceDE w:val="0"/>
              <w:autoSpaceDN w:val="0"/>
              <w:adjustRightInd w:val="0"/>
              <w:spacing w:before="65"/>
              <w:ind w:left="84"/>
              <w:jc w:val="right"/>
              <w:rPr>
                <w:rFonts w:cstheme="minorHAnsi"/>
                <w:sz w:val="24"/>
                <w:szCs w:val="24"/>
              </w:rPr>
            </w:pPr>
            <w:r w:rsidRPr="00D02F8C">
              <w:rPr>
                <w:rFonts w:cstheme="minorHAnsi"/>
                <w:sz w:val="24"/>
                <w:szCs w:val="24"/>
              </w:rPr>
              <w:t>11.773</w:t>
            </w:r>
          </w:p>
        </w:tc>
        <w:tc>
          <w:tcPr>
            <w:tcW w:w="718" w:type="pct"/>
          </w:tcPr>
          <w:p w14:paraId="73567DBA" w14:textId="205D69C1" w:rsidR="00F852D1" w:rsidRPr="00D02F8C" w:rsidRDefault="00197282" w:rsidP="00270582">
            <w:pPr>
              <w:kinsoku w:val="0"/>
              <w:overflowPunct w:val="0"/>
              <w:autoSpaceDE w:val="0"/>
              <w:autoSpaceDN w:val="0"/>
              <w:adjustRightInd w:val="0"/>
              <w:spacing w:before="96"/>
              <w:ind w:left="179"/>
              <w:jc w:val="right"/>
              <w:rPr>
                <w:rFonts w:cstheme="minorHAnsi"/>
                <w:sz w:val="24"/>
                <w:szCs w:val="24"/>
              </w:rPr>
            </w:pPr>
            <w:r w:rsidRPr="00D02F8C">
              <w:rPr>
                <w:rFonts w:cstheme="minorHAnsi"/>
                <w:sz w:val="24"/>
                <w:szCs w:val="24"/>
              </w:rPr>
              <w:t>949819.4</w:t>
            </w:r>
          </w:p>
        </w:tc>
        <w:tc>
          <w:tcPr>
            <w:tcW w:w="675" w:type="pct"/>
          </w:tcPr>
          <w:p w14:paraId="58223FA1" w14:textId="5D006F0F" w:rsidR="00F852D1" w:rsidRPr="00D02F8C" w:rsidRDefault="00197282" w:rsidP="00270582">
            <w:pPr>
              <w:kinsoku w:val="0"/>
              <w:overflowPunct w:val="0"/>
              <w:autoSpaceDE w:val="0"/>
              <w:autoSpaceDN w:val="0"/>
              <w:adjustRightInd w:val="0"/>
              <w:spacing w:before="96"/>
              <w:ind w:left="78"/>
              <w:jc w:val="right"/>
              <w:rPr>
                <w:rFonts w:cstheme="minorHAnsi"/>
                <w:sz w:val="24"/>
                <w:szCs w:val="24"/>
              </w:rPr>
            </w:pPr>
            <w:r w:rsidRPr="00D02F8C">
              <w:rPr>
                <w:rFonts w:cstheme="minorHAnsi"/>
                <w:sz w:val="24"/>
                <w:szCs w:val="24"/>
              </w:rPr>
              <w:t>513.094</w:t>
            </w:r>
          </w:p>
        </w:tc>
        <w:tc>
          <w:tcPr>
            <w:tcW w:w="744" w:type="pct"/>
          </w:tcPr>
          <w:p w14:paraId="34EFF575" w14:textId="73A497F9" w:rsidR="00F852D1" w:rsidRPr="00D02F8C" w:rsidRDefault="00197282" w:rsidP="00270582">
            <w:pPr>
              <w:kinsoku w:val="0"/>
              <w:overflowPunct w:val="0"/>
              <w:autoSpaceDE w:val="0"/>
              <w:autoSpaceDN w:val="0"/>
              <w:adjustRightInd w:val="0"/>
              <w:spacing w:before="69"/>
              <w:ind w:left="227"/>
              <w:jc w:val="right"/>
              <w:rPr>
                <w:rFonts w:ascii="Cambria Math" w:hAnsi="Cambria Math" w:cs="Cambria Math"/>
                <w:w w:val="110"/>
                <w:sz w:val="24"/>
                <w:szCs w:val="24"/>
              </w:rPr>
            </w:pPr>
            <w:r w:rsidRPr="00D02F8C">
              <w:rPr>
                <w:rFonts w:cstheme="minorHAnsi"/>
                <w:sz w:val="24"/>
                <w:szCs w:val="24"/>
              </w:rPr>
              <w:t>350982.6</w:t>
            </w:r>
          </w:p>
        </w:tc>
        <w:tc>
          <w:tcPr>
            <w:tcW w:w="662" w:type="pct"/>
          </w:tcPr>
          <w:p w14:paraId="74A8478B" w14:textId="491089A0" w:rsidR="00F852D1" w:rsidRPr="00D02F8C" w:rsidRDefault="00197282" w:rsidP="00270582">
            <w:pPr>
              <w:kinsoku w:val="0"/>
              <w:overflowPunct w:val="0"/>
              <w:autoSpaceDE w:val="0"/>
              <w:autoSpaceDN w:val="0"/>
              <w:adjustRightInd w:val="0"/>
              <w:spacing w:before="96"/>
              <w:ind w:left="77"/>
              <w:jc w:val="right"/>
              <w:rPr>
                <w:rFonts w:cstheme="minorHAnsi"/>
                <w:sz w:val="24"/>
                <w:szCs w:val="24"/>
              </w:rPr>
            </w:pPr>
            <w:r w:rsidRPr="00D02F8C">
              <w:rPr>
                <w:rFonts w:cstheme="minorHAnsi"/>
                <w:sz w:val="24"/>
                <w:szCs w:val="24"/>
              </w:rPr>
              <w:t>80677.40</w:t>
            </w:r>
          </w:p>
        </w:tc>
      </w:tr>
      <w:tr w:rsidR="00E525A8" w:rsidRPr="00D02F8C" w14:paraId="4F5CDB11" w14:textId="77777777" w:rsidTr="00FA6F9F">
        <w:trPr>
          <w:trHeight w:val="144"/>
        </w:trPr>
        <w:tc>
          <w:tcPr>
            <w:tcW w:w="678" w:type="pct"/>
          </w:tcPr>
          <w:p w14:paraId="064D3432" w14:textId="26A400DE" w:rsidR="00E525A8" w:rsidRPr="00D02F8C" w:rsidRDefault="00E525A8" w:rsidP="00270582">
            <w:pPr>
              <w:kinsoku w:val="0"/>
              <w:overflowPunct w:val="0"/>
              <w:autoSpaceDE w:val="0"/>
              <w:autoSpaceDN w:val="0"/>
              <w:adjustRightInd w:val="0"/>
              <w:spacing w:before="65"/>
              <w:ind w:left="79"/>
              <w:jc w:val="right"/>
              <w:rPr>
                <w:rFonts w:cstheme="minorHAnsi"/>
                <w:sz w:val="24"/>
                <w:szCs w:val="24"/>
              </w:rPr>
            </w:pPr>
            <w:r w:rsidRPr="00D02F8C">
              <w:rPr>
                <w:rFonts w:cstheme="minorHAnsi"/>
                <w:sz w:val="24"/>
                <w:szCs w:val="24"/>
              </w:rPr>
              <w:t>0.999</w:t>
            </w:r>
          </w:p>
        </w:tc>
        <w:tc>
          <w:tcPr>
            <w:tcW w:w="675" w:type="pct"/>
          </w:tcPr>
          <w:p w14:paraId="5AD810B1" w14:textId="77777777" w:rsidR="00E525A8" w:rsidRPr="00D02F8C" w:rsidRDefault="00E525A8" w:rsidP="00270582">
            <w:pPr>
              <w:kinsoku w:val="0"/>
              <w:overflowPunct w:val="0"/>
              <w:autoSpaceDE w:val="0"/>
              <w:autoSpaceDN w:val="0"/>
              <w:adjustRightInd w:val="0"/>
              <w:spacing w:before="65"/>
              <w:ind w:left="25" w:right="25"/>
              <w:jc w:val="right"/>
              <w:rPr>
                <w:rFonts w:cstheme="minorHAnsi"/>
                <w:sz w:val="24"/>
                <w:szCs w:val="24"/>
              </w:rPr>
            </w:pPr>
          </w:p>
        </w:tc>
        <w:tc>
          <w:tcPr>
            <w:tcW w:w="848" w:type="pct"/>
          </w:tcPr>
          <w:p w14:paraId="2E054EC9" w14:textId="3379ED94" w:rsidR="00E525A8" w:rsidRPr="00D02F8C" w:rsidRDefault="00E525A8" w:rsidP="00270582">
            <w:pPr>
              <w:kinsoku w:val="0"/>
              <w:overflowPunct w:val="0"/>
              <w:autoSpaceDE w:val="0"/>
              <w:autoSpaceDN w:val="0"/>
              <w:adjustRightInd w:val="0"/>
              <w:spacing w:before="65"/>
              <w:ind w:left="84"/>
              <w:jc w:val="right"/>
              <w:rPr>
                <w:rFonts w:cstheme="minorHAnsi"/>
                <w:sz w:val="24"/>
                <w:szCs w:val="24"/>
              </w:rPr>
            </w:pPr>
            <w:r w:rsidRPr="00D02F8C">
              <w:rPr>
                <w:rFonts w:cstheme="minorHAnsi"/>
                <w:sz w:val="24"/>
                <w:szCs w:val="24"/>
              </w:rPr>
              <w:t>12.391</w:t>
            </w:r>
          </w:p>
        </w:tc>
        <w:tc>
          <w:tcPr>
            <w:tcW w:w="718" w:type="pct"/>
          </w:tcPr>
          <w:p w14:paraId="1CAC51DC" w14:textId="1858D26F" w:rsidR="00E525A8" w:rsidRPr="00D02F8C" w:rsidRDefault="00E525A8" w:rsidP="00270582">
            <w:pPr>
              <w:kinsoku w:val="0"/>
              <w:overflowPunct w:val="0"/>
              <w:autoSpaceDE w:val="0"/>
              <w:autoSpaceDN w:val="0"/>
              <w:adjustRightInd w:val="0"/>
              <w:spacing w:before="96"/>
              <w:ind w:left="179"/>
              <w:jc w:val="right"/>
              <w:rPr>
                <w:rFonts w:cstheme="minorHAnsi"/>
                <w:sz w:val="24"/>
                <w:szCs w:val="24"/>
              </w:rPr>
            </w:pPr>
            <w:r w:rsidRPr="00D02F8C">
              <w:rPr>
                <w:rFonts w:cstheme="minorHAnsi"/>
                <w:sz w:val="24"/>
                <w:szCs w:val="24"/>
              </w:rPr>
              <w:t>999708.3</w:t>
            </w:r>
          </w:p>
        </w:tc>
        <w:tc>
          <w:tcPr>
            <w:tcW w:w="675" w:type="pct"/>
          </w:tcPr>
          <w:p w14:paraId="19CD1A6C" w14:textId="68EB42B2" w:rsidR="00E525A8" w:rsidRPr="00D02F8C" w:rsidRDefault="00E525A8" w:rsidP="00270582">
            <w:pPr>
              <w:kinsoku w:val="0"/>
              <w:overflowPunct w:val="0"/>
              <w:autoSpaceDE w:val="0"/>
              <w:autoSpaceDN w:val="0"/>
              <w:adjustRightInd w:val="0"/>
              <w:spacing w:before="96"/>
              <w:ind w:left="78"/>
              <w:jc w:val="right"/>
              <w:rPr>
                <w:rFonts w:cstheme="minorHAnsi"/>
                <w:sz w:val="24"/>
                <w:szCs w:val="24"/>
              </w:rPr>
            </w:pPr>
            <w:r w:rsidRPr="00D02F8C">
              <w:rPr>
                <w:rFonts w:cstheme="minorHAnsi"/>
                <w:sz w:val="24"/>
                <w:szCs w:val="24"/>
              </w:rPr>
              <w:t>500.129</w:t>
            </w:r>
          </w:p>
        </w:tc>
        <w:tc>
          <w:tcPr>
            <w:tcW w:w="744" w:type="pct"/>
          </w:tcPr>
          <w:p w14:paraId="6C7B6F3B" w14:textId="59FF8CCF" w:rsidR="00E525A8" w:rsidRPr="00D02F8C" w:rsidRDefault="00E525A8" w:rsidP="00270582">
            <w:pPr>
              <w:kinsoku w:val="0"/>
              <w:overflowPunct w:val="0"/>
              <w:autoSpaceDE w:val="0"/>
              <w:autoSpaceDN w:val="0"/>
              <w:adjustRightInd w:val="0"/>
              <w:spacing w:before="69"/>
              <w:ind w:left="227"/>
              <w:jc w:val="right"/>
              <w:rPr>
                <w:rFonts w:ascii="Cambria Math" w:hAnsi="Cambria Math" w:cs="Cambria Math"/>
                <w:w w:val="110"/>
                <w:sz w:val="24"/>
                <w:szCs w:val="24"/>
              </w:rPr>
            </w:pPr>
            <w:r w:rsidRPr="00D02F8C">
              <w:rPr>
                <w:rFonts w:cstheme="minorHAnsi"/>
                <w:sz w:val="24"/>
                <w:szCs w:val="24"/>
              </w:rPr>
              <w:t>333468.8</w:t>
            </w:r>
          </w:p>
        </w:tc>
        <w:tc>
          <w:tcPr>
            <w:tcW w:w="662" w:type="pct"/>
          </w:tcPr>
          <w:p w14:paraId="56672E02" w14:textId="72738B06" w:rsidR="00E525A8" w:rsidRPr="00D02F8C" w:rsidRDefault="00E525A8" w:rsidP="00270582">
            <w:pPr>
              <w:kinsoku w:val="0"/>
              <w:overflowPunct w:val="0"/>
              <w:autoSpaceDE w:val="0"/>
              <w:autoSpaceDN w:val="0"/>
              <w:adjustRightInd w:val="0"/>
              <w:spacing w:before="96"/>
              <w:ind w:left="77"/>
              <w:jc w:val="right"/>
              <w:rPr>
                <w:rFonts w:cstheme="minorHAnsi"/>
                <w:sz w:val="24"/>
                <w:szCs w:val="24"/>
              </w:rPr>
            </w:pPr>
            <w:r w:rsidRPr="00D02F8C">
              <w:rPr>
                <w:rFonts w:cstheme="minorHAnsi"/>
                <w:sz w:val="24"/>
                <w:szCs w:val="24"/>
              </w:rPr>
              <w:t>80677.00</w:t>
            </w:r>
          </w:p>
        </w:tc>
      </w:tr>
      <w:tr w:rsidR="00E525A8" w:rsidRPr="00D02F8C" w14:paraId="251E05DF" w14:textId="77777777" w:rsidTr="00FA6F9F">
        <w:trPr>
          <w:trHeight w:val="144"/>
        </w:trPr>
        <w:tc>
          <w:tcPr>
            <w:tcW w:w="678" w:type="pct"/>
          </w:tcPr>
          <w:p w14:paraId="7C83C062" w14:textId="2B5BE6CD" w:rsidR="00E525A8" w:rsidRPr="00D02F8C" w:rsidRDefault="00E525A8" w:rsidP="00270582">
            <w:pPr>
              <w:kinsoku w:val="0"/>
              <w:overflowPunct w:val="0"/>
              <w:autoSpaceDE w:val="0"/>
              <w:autoSpaceDN w:val="0"/>
              <w:adjustRightInd w:val="0"/>
              <w:spacing w:before="96"/>
              <w:jc w:val="right"/>
              <w:rPr>
                <w:rFonts w:cstheme="minorHAnsi"/>
                <w:sz w:val="24"/>
                <w:szCs w:val="24"/>
              </w:rPr>
            </w:pPr>
            <w:r w:rsidRPr="00D02F8C">
              <w:rPr>
                <w:rFonts w:cstheme="minorHAnsi"/>
                <w:sz w:val="24"/>
                <w:szCs w:val="24"/>
              </w:rPr>
              <w:t>0.001</w:t>
            </w:r>
          </w:p>
        </w:tc>
        <w:tc>
          <w:tcPr>
            <w:tcW w:w="675" w:type="pct"/>
          </w:tcPr>
          <w:p w14:paraId="65786670" w14:textId="2545C8B8" w:rsidR="00E525A8" w:rsidRPr="00D02F8C" w:rsidRDefault="00E525A8" w:rsidP="00270582">
            <w:pPr>
              <w:kinsoku w:val="0"/>
              <w:overflowPunct w:val="0"/>
              <w:autoSpaceDE w:val="0"/>
              <w:autoSpaceDN w:val="0"/>
              <w:adjustRightInd w:val="0"/>
              <w:spacing w:before="65"/>
              <w:ind w:right="25"/>
              <w:jc w:val="right"/>
              <w:rPr>
                <w:rFonts w:cstheme="minorHAnsi"/>
                <w:sz w:val="24"/>
                <w:szCs w:val="24"/>
              </w:rPr>
            </w:pPr>
            <w:r w:rsidRPr="00D02F8C">
              <w:rPr>
                <w:rFonts w:cstheme="minorHAnsi"/>
                <w:sz w:val="24"/>
                <w:szCs w:val="24"/>
              </w:rPr>
              <w:t>100</w:t>
            </w:r>
          </w:p>
        </w:tc>
        <w:tc>
          <w:tcPr>
            <w:tcW w:w="848" w:type="pct"/>
          </w:tcPr>
          <w:p w14:paraId="56FEB3D3" w14:textId="1658BF93" w:rsidR="00E525A8" w:rsidRPr="00E525A8" w:rsidRDefault="008101A6" w:rsidP="00270582">
            <w:pPr>
              <w:kinsoku w:val="0"/>
              <w:overflowPunct w:val="0"/>
              <w:autoSpaceDE w:val="0"/>
              <w:autoSpaceDN w:val="0"/>
              <w:adjustRightInd w:val="0"/>
              <w:spacing w:before="65"/>
              <w:jc w:val="right"/>
              <w:rPr>
                <w:rFonts w:cstheme="minorHAnsi"/>
                <w:position w:val="7"/>
                <w:sz w:val="24"/>
                <w:szCs w:val="24"/>
              </w:rPr>
            </w:pPr>
            <m:oMathPara>
              <m:oMath>
                <m:r>
                  <w:rPr>
                    <w:rFonts w:ascii="Cambria Math" w:hAnsi="Cambria Math" w:cstheme="minorHAnsi"/>
                    <w:sz w:val="24"/>
                    <w:szCs w:val="24"/>
                  </w:rPr>
                  <m:t xml:space="preserve">5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position w:val="7"/>
                        <w:sz w:val="24"/>
                        <w:szCs w:val="24"/>
                      </w:rPr>
                      <m:t>-4</m:t>
                    </m:r>
                  </m:sup>
                </m:sSup>
              </m:oMath>
            </m:oMathPara>
          </w:p>
        </w:tc>
        <w:tc>
          <w:tcPr>
            <w:tcW w:w="718" w:type="pct"/>
          </w:tcPr>
          <w:p w14:paraId="04457707" w14:textId="10146CB9" w:rsidR="00E525A8" w:rsidRPr="00D02F8C" w:rsidRDefault="00E525A8" w:rsidP="00270582">
            <w:pPr>
              <w:kinsoku w:val="0"/>
              <w:overflowPunct w:val="0"/>
              <w:autoSpaceDE w:val="0"/>
              <w:autoSpaceDN w:val="0"/>
              <w:adjustRightInd w:val="0"/>
              <w:spacing w:before="96"/>
              <w:ind w:left="131"/>
              <w:jc w:val="right"/>
              <w:rPr>
                <w:rFonts w:cstheme="minorHAnsi"/>
                <w:sz w:val="24"/>
                <w:szCs w:val="24"/>
              </w:rPr>
            </w:pPr>
            <w:r w:rsidRPr="00D02F8C">
              <w:rPr>
                <w:rFonts w:cstheme="minorHAnsi"/>
                <w:sz w:val="24"/>
                <w:szCs w:val="24"/>
              </w:rPr>
              <w:t>0.00050</w:t>
            </w:r>
          </w:p>
        </w:tc>
        <w:tc>
          <w:tcPr>
            <w:tcW w:w="675" w:type="pct"/>
          </w:tcPr>
          <w:p w14:paraId="77F4050E" w14:textId="30F73F50" w:rsidR="00E525A8" w:rsidRPr="00D02F8C" w:rsidRDefault="00E525A8" w:rsidP="00270582">
            <w:pPr>
              <w:kinsoku w:val="0"/>
              <w:overflowPunct w:val="0"/>
              <w:autoSpaceDE w:val="0"/>
              <w:autoSpaceDN w:val="0"/>
              <w:adjustRightInd w:val="0"/>
              <w:spacing w:before="96"/>
              <w:ind w:right="1"/>
              <w:jc w:val="right"/>
              <w:rPr>
                <w:rFonts w:cstheme="minorHAnsi"/>
                <w:sz w:val="24"/>
                <w:szCs w:val="24"/>
              </w:rPr>
            </w:pPr>
            <w:r w:rsidRPr="00D02F8C">
              <w:rPr>
                <w:rFonts w:cstheme="minorHAnsi"/>
                <w:sz w:val="24"/>
                <w:szCs w:val="24"/>
              </w:rPr>
              <w:t>44.68781</w:t>
            </w:r>
          </w:p>
        </w:tc>
        <w:tc>
          <w:tcPr>
            <w:tcW w:w="744" w:type="pct"/>
          </w:tcPr>
          <w:p w14:paraId="6772EF28" w14:textId="0883CE3C" w:rsidR="00E525A8" w:rsidRPr="00E525A8" w:rsidRDefault="00E525A8" w:rsidP="00270582">
            <w:pPr>
              <w:kinsoku w:val="0"/>
              <w:overflowPunct w:val="0"/>
              <w:autoSpaceDE w:val="0"/>
              <w:autoSpaceDN w:val="0"/>
              <w:adjustRightInd w:val="0"/>
              <w:spacing w:before="96"/>
              <w:ind w:right="2"/>
              <w:jc w:val="right"/>
              <w:rPr>
                <w:rFonts w:cstheme="minorHAnsi"/>
                <w:sz w:val="24"/>
                <w:szCs w:val="24"/>
              </w:rPr>
            </w:pPr>
            <w:r w:rsidRPr="00D02F8C">
              <w:rPr>
                <w:rFonts w:cstheme="minorHAnsi"/>
                <w:sz w:val="24"/>
                <w:szCs w:val="24"/>
              </w:rPr>
              <w:t>1998.001</w:t>
            </w:r>
          </w:p>
        </w:tc>
        <w:tc>
          <w:tcPr>
            <w:tcW w:w="662" w:type="pct"/>
          </w:tcPr>
          <w:p w14:paraId="3F4DC226" w14:textId="5D7C13B6" w:rsidR="00E525A8" w:rsidRPr="00D02F8C" w:rsidRDefault="00E525A8" w:rsidP="00270582">
            <w:pPr>
              <w:kinsoku w:val="0"/>
              <w:overflowPunct w:val="0"/>
              <w:autoSpaceDE w:val="0"/>
              <w:autoSpaceDN w:val="0"/>
              <w:adjustRightInd w:val="0"/>
              <w:spacing w:before="96"/>
              <w:ind w:left="172"/>
              <w:jc w:val="right"/>
              <w:rPr>
                <w:rFonts w:cstheme="minorHAnsi"/>
                <w:sz w:val="24"/>
                <w:szCs w:val="24"/>
              </w:rPr>
            </w:pPr>
            <w:r w:rsidRPr="00D02F8C">
              <w:rPr>
                <w:rFonts w:cstheme="minorHAnsi"/>
                <w:sz w:val="24"/>
                <w:szCs w:val="24"/>
              </w:rPr>
              <w:t>0.9995</w:t>
            </w:r>
          </w:p>
        </w:tc>
      </w:tr>
      <w:tr w:rsidR="008101A6" w:rsidRPr="00D02F8C" w14:paraId="5A095A94" w14:textId="77777777" w:rsidTr="00FA6F9F">
        <w:trPr>
          <w:trHeight w:val="144"/>
        </w:trPr>
        <w:tc>
          <w:tcPr>
            <w:tcW w:w="678" w:type="pct"/>
          </w:tcPr>
          <w:p w14:paraId="0A878EC6" w14:textId="4F453280" w:rsidR="00D02F8C" w:rsidRPr="00D02F8C" w:rsidRDefault="00D02F8C" w:rsidP="00270582">
            <w:pPr>
              <w:kinsoku w:val="0"/>
              <w:overflowPunct w:val="0"/>
              <w:autoSpaceDE w:val="0"/>
              <w:autoSpaceDN w:val="0"/>
              <w:adjustRightInd w:val="0"/>
              <w:spacing w:before="87"/>
              <w:ind w:left="253"/>
              <w:jc w:val="right"/>
              <w:rPr>
                <w:rFonts w:cstheme="minorHAnsi"/>
                <w:sz w:val="24"/>
                <w:szCs w:val="24"/>
              </w:rPr>
            </w:pPr>
            <w:r w:rsidRPr="00D02F8C">
              <w:rPr>
                <w:rFonts w:cstheme="minorHAnsi"/>
                <w:sz w:val="24"/>
                <w:szCs w:val="24"/>
              </w:rPr>
              <w:t>0.25</w:t>
            </w:r>
          </w:p>
        </w:tc>
        <w:tc>
          <w:tcPr>
            <w:tcW w:w="675" w:type="pct"/>
          </w:tcPr>
          <w:p w14:paraId="0D7CE719" w14:textId="0C549E33" w:rsidR="00D02F8C" w:rsidRPr="00D02F8C" w:rsidRDefault="00D02F8C" w:rsidP="00270582">
            <w:pPr>
              <w:kinsoku w:val="0"/>
              <w:overflowPunct w:val="0"/>
              <w:autoSpaceDE w:val="0"/>
              <w:autoSpaceDN w:val="0"/>
              <w:adjustRightInd w:val="0"/>
              <w:spacing w:before="96"/>
              <w:ind w:left="25" w:right="16"/>
              <w:jc w:val="right"/>
              <w:rPr>
                <w:rFonts w:cstheme="minorHAnsi"/>
                <w:sz w:val="24"/>
                <w:szCs w:val="24"/>
              </w:rPr>
            </w:pPr>
          </w:p>
        </w:tc>
        <w:tc>
          <w:tcPr>
            <w:tcW w:w="848" w:type="pct"/>
          </w:tcPr>
          <w:p w14:paraId="0EF821E7" w14:textId="6BC3D07F" w:rsidR="00D02F8C" w:rsidRPr="00D02F8C" w:rsidRDefault="00D02F8C" w:rsidP="00270582">
            <w:pPr>
              <w:kinsoku w:val="0"/>
              <w:overflowPunct w:val="0"/>
              <w:autoSpaceDE w:val="0"/>
              <w:autoSpaceDN w:val="0"/>
              <w:adjustRightInd w:val="0"/>
              <w:spacing w:before="55"/>
              <w:ind w:left="331"/>
              <w:jc w:val="right"/>
              <w:rPr>
                <w:rFonts w:cstheme="minorHAnsi"/>
                <w:sz w:val="24"/>
                <w:szCs w:val="24"/>
              </w:rPr>
            </w:pPr>
            <w:r w:rsidRPr="00D02F8C">
              <w:rPr>
                <w:rFonts w:cstheme="minorHAnsi"/>
                <w:sz w:val="24"/>
                <w:szCs w:val="24"/>
              </w:rPr>
              <w:t>0.125</w:t>
            </w:r>
          </w:p>
        </w:tc>
        <w:tc>
          <w:tcPr>
            <w:tcW w:w="718" w:type="pct"/>
          </w:tcPr>
          <w:p w14:paraId="518204FD" w14:textId="676D0AAE" w:rsidR="00D02F8C" w:rsidRPr="00D02F8C" w:rsidRDefault="00D02F8C" w:rsidP="00270582">
            <w:pPr>
              <w:kinsoku w:val="0"/>
              <w:overflowPunct w:val="0"/>
              <w:autoSpaceDE w:val="0"/>
              <w:autoSpaceDN w:val="0"/>
              <w:adjustRightInd w:val="0"/>
              <w:spacing w:before="87"/>
              <w:ind w:left="226"/>
              <w:jc w:val="right"/>
              <w:rPr>
                <w:rFonts w:cstheme="minorHAnsi"/>
                <w:sz w:val="24"/>
                <w:szCs w:val="24"/>
              </w:rPr>
            </w:pPr>
            <w:r w:rsidRPr="00D02F8C">
              <w:rPr>
                <w:rFonts w:cstheme="minorHAnsi"/>
                <w:sz w:val="24"/>
                <w:szCs w:val="24"/>
              </w:rPr>
              <w:t>0.109</w:t>
            </w:r>
          </w:p>
        </w:tc>
        <w:tc>
          <w:tcPr>
            <w:tcW w:w="675" w:type="pct"/>
          </w:tcPr>
          <w:p w14:paraId="49FD5E59" w14:textId="1AB004DD" w:rsidR="00D02F8C" w:rsidRPr="00D02F8C" w:rsidRDefault="00D02F8C" w:rsidP="00270582">
            <w:pPr>
              <w:kinsoku w:val="0"/>
              <w:overflowPunct w:val="0"/>
              <w:autoSpaceDE w:val="0"/>
              <w:autoSpaceDN w:val="0"/>
              <w:adjustRightInd w:val="0"/>
              <w:spacing w:before="87"/>
              <w:ind w:right="1"/>
              <w:jc w:val="right"/>
              <w:rPr>
                <w:rFonts w:cstheme="minorHAnsi"/>
                <w:sz w:val="24"/>
                <w:szCs w:val="24"/>
              </w:rPr>
            </w:pPr>
            <w:r w:rsidRPr="00D02F8C">
              <w:rPr>
                <w:rFonts w:cstheme="minorHAnsi"/>
                <w:sz w:val="24"/>
                <w:szCs w:val="24"/>
              </w:rPr>
              <w:t>2.268</w:t>
            </w:r>
          </w:p>
        </w:tc>
        <w:tc>
          <w:tcPr>
            <w:tcW w:w="744" w:type="pct"/>
          </w:tcPr>
          <w:p w14:paraId="4E674EA5" w14:textId="6ED0D915" w:rsidR="00D02F8C" w:rsidRPr="00D02F8C" w:rsidRDefault="00D02F8C" w:rsidP="00270582">
            <w:pPr>
              <w:kinsoku w:val="0"/>
              <w:overflowPunct w:val="0"/>
              <w:autoSpaceDE w:val="0"/>
              <w:autoSpaceDN w:val="0"/>
              <w:adjustRightInd w:val="0"/>
              <w:spacing w:before="87"/>
              <w:ind w:right="2"/>
              <w:jc w:val="right"/>
              <w:rPr>
                <w:rFonts w:cstheme="minorHAnsi"/>
                <w:sz w:val="24"/>
                <w:szCs w:val="24"/>
              </w:rPr>
            </w:pPr>
            <w:r w:rsidRPr="00D02F8C">
              <w:rPr>
                <w:rFonts w:cstheme="minorHAnsi"/>
                <w:sz w:val="24"/>
                <w:szCs w:val="24"/>
              </w:rPr>
              <w:t>6.143</w:t>
            </w:r>
          </w:p>
        </w:tc>
        <w:tc>
          <w:tcPr>
            <w:tcW w:w="662" w:type="pct"/>
          </w:tcPr>
          <w:p w14:paraId="1355B4E4" w14:textId="1D1B84B6" w:rsidR="00D02F8C" w:rsidRPr="00D02F8C" w:rsidRDefault="00D02F8C" w:rsidP="00270582">
            <w:pPr>
              <w:kinsoku w:val="0"/>
              <w:overflowPunct w:val="0"/>
              <w:autoSpaceDE w:val="0"/>
              <w:autoSpaceDN w:val="0"/>
              <w:adjustRightInd w:val="0"/>
              <w:spacing w:before="87"/>
              <w:ind w:left="220"/>
              <w:jc w:val="right"/>
              <w:rPr>
                <w:rFonts w:cstheme="minorHAnsi"/>
                <w:sz w:val="24"/>
                <w:szCs w:val="24"/>
              </w:rPr>
            </w:pPr>
            <w:r w:rsidRPr="00D02F8C">
              <w:rPr>
                <w:rFonts w:cstheme="minorHAnsi"/>
                <w:sz w:val="24"/>
                <w:szCs w:val="24"/>
              </w:rPr>
              <w:t>0.875</w:t>
            </w:r>
          </w:p>
        </w:tc>
      </w:tr>
      <w:tr w:rsidR="00E525A8" w:rsidRPr="00D02F8C" w14:paraId="5092640D" w14:textId="77777777" w:rsidTr="00FA6F9F">
        <w:trPr>
          <w:trHeight w:val="144"/>
        </w:trPr>
        <w:tc>
          <w:tcPr>
            <w:tcW w:w="678" w:type="pct"/>
          </w:tcPr>
          <w:p w14:paraId="5BBBDAFE" w14:textId="6710C40D" w:rsidR="00E525A8" w:rsidRPr="00D02F8C" w:rsidRDefault="00E525A8" w:rsidP="00270582">
            <w:pPr>
              <w:kinsoku w:val="0"/>
              <w:overflowPunct w:val="0"/>
              <w:autoSpaceDE w:val="0"/>
              <w:autoSpaceDN w:val="0"/>
              <w:adjustRightInd w:val="0"/>
              <w:spacing w:before="96"/>
              <w:ind w:left="205"/>
              <w:jc w:val="right"/>
              <w:rPr>
                <w:rFonts w:cstheme="minorHAnsi"/>
                <w:sz w:val="24"/>
                <w:szCs w:val="24"/>
              </w:rPr>
            </w:pPr>
            <w:r w:rsidRPr="00D02F8C">
              <w:rPr>
                <w:rFonts w:cstheme="minorHAnsi"/>
                <w:sz w:val="24"/>
                <w:szCs w:val="24"/>
              </w:rPr>
              <w:t>0.50</w:t>
            </w:r>
          </w:p>
        </w:tc>
        <w:tc>
          <w:tcPr>
            <w:tcW w:w="675" w:type="pct"/>
          </w:tcPr>
          <w:p w14:paraId="50CD2268" w14:textId="77777777" w:rsidR="00E525A8" w:rsidRPr="00D02F8C" w:rsidRDefault="00E525A8" w:rsidP="00270582">
            <w:pPr>
              <w:kinsoku w:val="0"/>
              <w:overflowPunct w:val="0"/>
              <w:autoSpaceDE w:val="0"/>
              <w:autoSpaceDN w:val="0"/>
              <w:adjustRightInd w:val="0"/>
              <w:spacing w:before="96"/>
              <w:ind w:left="25" w:right="16"/>
              <w:jc w:val="right"/>
              <w:rPr>
                <w:rFonts w:cstheme="minorHAnsi"/>
                <w:sz w:val="24"/>
                <w:szCs w:val="24"/>
              </w:rPr>
            </w:pPr>
          </w:p>
        </w:tc>
        <w:tc>
          <w:tcPr>
            <w:tcW w:w="848" w:type="pct"/>
          </w:tcPr>
          <w:p w14:paraId="68ADCB57" w14:textId="05F900D1" w:rsidR="00E525A8" w:rsidRPr="00D02F8C" w:rsidRDefault="00E525A8" w:rsidP="00270582">
            <w:pPr>
              <w:kinsoku w:val="0"/>
              <w:overflowPunct w:val="0"/>
              <w:autoSpaceDE w:val="0"/>
              <w:autoSpaceDN w:val="0"/>
              <w:adjustRightInd w:val="0"/>
              <w:spacing w:before="65"/>
              <w:ind w:left="205"/>
              <w:jc w:val="right"/>
              <w:rPr>
                <w:rFonts w:cstheme="minorHAnsi"/>
                <w:sz w:val="24"/>
                <w:szCs w:val="24"/>
              </w:rPr>
            </w:pPr>
            <w:r w:rsidRPr="00D02F8C">
              <w:rPr>
                <w:rFonts w:cstheme="minorHAnsi"/>
                <w:sz w:val="24"/>
                <w:szCs w:val="24"/>
              </w:rPr>
              <w:t>0.250</w:t>
            </w:r>
          </w:p>
        </w:tc>
        <w:tc>
          <w:tcPr>
            <w:tcW w:w="718" w:type="pct"/>
          </w:tcPr>
          <w:p w14:paraId="6E5EC775" w14:textId="14256562" w:rsidR="00E525A8" w:rsidRPr="00D02F8C" w:rsidRDefault="00E525A8" w:rsidP="00270582">
            <w:pPr>
              <w:kinsoku w:val="0"/>
              <w:overflowPunct w:val="0"/>
              <w:autoSpaceDE w:val="0"/>
              <w:autoSpaceDN w:val="0"/>
              <w:adjustRightInd w:val="0"/>
              <w:spacing w:before="96"/>
              <w:ind w:left="131"/>
              <w:jc w:val="right"/>
              <w:rPr>
                <w:rFonts w:cstheme="minorHAnsi"/>
                <w:sz w:val="24"/>
                <w:szCs w:val="24"/>
              </w:rPr>
            </w:pPr>
            <w:r w:rsidRPr="00D02F8C">
              <w:rPr>
                <w:rFonts w:cstheme="minorHAnsi"/>
                <w:sz w:val="24"/>
                <w:szCs w:val="24"/>
              </w:rPr>
              <w:t>0.188</w:t>
            </w:r>
          </w:p>
        </w:tc>
        <w:tc>
          <w:tcPr>
            <w:tcW w:w="675" w:type="pct"/>
          </w:tcPr>
          <w:p w14:paraId="4516C133" w14:textId="29B88558" w:rsidR="00E525A8" w:rsidRPr="00D02F8C" w:rsidRDefault="00E525A8" w:rsidP="00270582">
            <w:pPr>
              <w:kinsoku w:val="0"/>
              <w:overflowPunct w:val="0"/>
              <w:autoSpaceDE w:val="0"/>
              <w:autoSpaceDN w:val="0"/>
              <w:adjustRightInd w:val="0"/>
              <w:spacing w:before="96"/>
              <w:ind w:right="1"/>
              <w:jc w:val="right"/>
              <w:rPr>
                <w:rFonts w:cstheme="minorHAnsi"/>
                <w:sz w:val="24"/>
                <w:szCs w:val="24"/>
              </w:rPr>
            </w:pPr>
            <w:r w:rsidRPr="00D02F8C">
              <w:rPr>
                <w:rFonts w:cstheme="minorHAnsi"/>
                <w:sz w:val="24"/>
                <w:szCs w:val="24"/>
              </w:rPr>
              <w:t>1.155</w:t>
            </w:r>
          </w:p>
        </w:tc>
        <w:tc>
          <w:tcPr>
            <w:tcW w:w="744" w:type="pct"/>
          </w:tcPr>
          <w:p w14:paraId="14FE985F" w14:textId="4C3AC3C8" w:rsidR="00E525A8" w:rsidRPr="00D02F8C" w:rsidRDefault="00E525A8" w:rsidP="00270582">
            <w:pPr>
              <w:kinsoku w:val="0"/>
              <w:overflowPunct w:val="0"/>
              <w:autoSpaceDE w:val="0"/>
              <w:autoSpaceDN w:val="0"/>
              <w:adjustRightInd w:val="0"/>
              <w:spacing w:before="96"/>
              <w:ind w:right="2"/>
              <w:jc w:val="right"/>
              <w:rPr>
                <w:rFonts w:cstheme="minorHAnsi"/>
                <w:sz w:val="24"/>
                <w:szCs w:val="24"/>
              </w:rPr>
            </w:pPr>
            <w:r w:rsidRPr="00D02F8C">
              <w:rPr>
                <w:rFonts w:cstheme="minorHAnsi"/>
                <w:sz w:val="24"/>
                <w:szCs w:val="24"/>
              </w:rPr>
              <w:t>2.333</w:t>
            </w:r>
          </w:p>
        </w:tc>
        <w:tc>
          <w:tcPr>
            <w:tcW w:w="662" w:type="pct"/>
          </w:tcPr>
          <w:p w14:paraId="06283BFF" w14:textId="38DDA26E" w:rsidR="00E525A8" w:rsidRPr="00D02F8C" w:rsidRDefault="00E525A8" w:rsidP="00270582">
            <w:pPr>
              <w:kinsoku w:val="0"/>
              <w:overflowPunct w:val="0"/>
              <w:autoSpaceDE w:val="0"/>
              <w:autoSpaceDN w:val="0"/>
              <w:adjustRightInd w:val="0"/>
              <w:spacing w:before="96"/>
              <w:ind w:left="172"/>
              <w:jc w:val="right"/>
              <w:rPr>
                <w:rFonts w:cstheme="minorHAnsi"/>
                <w:sz w:val="24"/>
                <w:szCs w:val="24"/>
              </w:rPr>
            </w:pPr>
            <w:r w:rsidRPr="00D02F8C">
              <w:rPr>
                <w:rFonts w:cstheme="minorHAnsi"/>
                <w:sz w:val="24"/>
                <w:szCs w:val="24"/>
              </w:rPr>
              <w:t>0.750</w:t>
            </w:r>
          </w:p>
        </w:tc>
      </w:tr>
      <w:tr w:rsidR="002967F0" w:rsidRPr="00D02F8C" w14:paraId="386B1DEC" w14:textId="77777777" w:rsidTr="00FA6F9F">
        <w:trPr>
          <w:trHeight w:val="144"/>
        </w:trPr>
        <w:tc>
          <w:tcPr>
            <w:tcW w:w="678" w:type="pct"/>
          </w:tcPr>
          <w:p w14:paraId="0350C6CE" w14:textId="5766D348" w:rsidR="002967F0" w:rsidRPr="00D02F8C" w:rsidRDefault="002967F0" w:rsidP="00270582">
            <w:pPr>
              <w:kinsoku w:val="0"/>
              <w:overflowPunct w:val="0"/>
              <w:autoSpaceDE w:val="0"/>
              <w:autoSpaceDN w:val="0"/>
              <w:adjustRightInd w:val="0"/>
              <w:spacing w:before="86"/>
              <w:ind w:left="253"/>
              <w:jc w:val="right"/>
              <w:rPr>
                <w:rFonts w:cstheme="minorHAnsi"/>
                <w:sz w:val="24"/>
                <w:szCs w:val="24"/>
              </w:rPr>
            </w:pPr>
            <w:r w:rsidRPr="00D02F8C">
              <w:rPr>
                <w:rFonts w:cstheme="minorHAnsi"/>
                <w:sz w:val="24"/>
                <w:szCs w:val="24"/>
              </w:rPr>
              <w:t>0.75</w:t>
            </w:r>
          </w:p>
        </w:tc>
        <w:tc>
          <w:tcPr>
            <w:tcW w:w="675" w:type="pct"/>
          </w:tcPr>
          <w:p w14:paraId="4CE77E10" w14:textId="77777777" w:rsidR="002967F0" w:rsidRPr="00D02F8C" w:rsidRDefault="002967F0" w:rsidP="00270582">
            <w:pPr>
              <w:kinsoku w:val="0"/>
              <w:overflowPunct w:val="0"/>
              <w:autoSpaceDE w:val="0"/>
              <w:autoSpaceDN w:val="0"/>
              <w:adjustRightInd w:val="0"/>
              <w:spacing w:before="96"/>
              <w:ind w:left="25" w:right="16"/>
              <w:jc w:val="right"/>
              <w:rPr>
                <w:rFonts w:cstheme="minorHAnsi"/>
                <w:sz w:val="24"/>
                <w:szCs w:val="24"/>
              </w:rPr>
            </w:pPr>
          </w:p>
        </w:tc>
        <w:tc>
          <w:tcPr>
            <w:tcW w:w="848" w:type="pct"/>
          </w:tcPr>
          <w:p w14:paraId="67DC129D" w14:textId="122946D1" w:rsidR="002967F0" w:rsidRPr="00D02F8C" w:rsidRDefault="002967F0" w:rsidP="00270582">
            <w:pPr>
              <w:kinsoku w:val="0"/>
              <w:overflowPunct w:val="0"/>
              <w:autoSpaceDE w:val="0"/>
              <w:autoSpaceDN w:val="0"/>
              <w:adjustRightInd w:val="0"/>
              <w:spacing w:before="86"/>
              <w:ind w:left="331"/>
              <w:jc w:val="right"/>
              <w:rPr>
                <w:rFonts w:cstheme="minorHAnsi"/>
                <w:sz w:val="24"/>
                <w:szCs w:val="24"/>
              </w:rPr>
            </w:pPr>
            <w:r w:rsidRPr="00D02F8C">
              <w:rPr>
                <w:rFonts w:cstheme="minorHAnsi"/>
                <w:sz w:val="24"/>
                <w:szCs w:val="24"/>
              </w:rPr>
              <w:t>0.375</w:t>
            </w:r>
          </w:p>
        </w:tc>
        <w:tc>
          <w:tcPr>
            <w:tcW w:w="718" w:type="pct"/>
          </w:tcPr>
          <w:p w14:paraId="00C309F9" w14:textId="31C078D3" w:rsidR="002967F0" w:rsidRPr="00D02F8C" w:rsidRDefault="002967F0" w:rsidP="00270582">
            <w:pPr>
              <w:kinsoku w:val="0"/>
              <w:overflowPunct w:val="0"/>
              <w:autoSpaceDE w:val="0"/>
              <w:autoSpaceDN w:val="0"/>
              <w:adjustRightInd w:val="0"/>
              <w:spacing w:before="86"/>
              <w:ind w:left="226"/>
              <w:jc w:val="right"/>
              <w:rPr>
                <w:rFonts w:cstheme="minorHAnsi"/>
                <w:sz w:val="24"/>
                <w:szCs w:val="24"/>
              </w:rPr>
            </w:pPr>
            <w:r w:rsidRPr="00D02F8C">
              <w:rPr>
                <w:rFonts w:cstheme="minorHAnsi"/>
                <w:sz w:val="24"/>
                <w:szCs w:val="24"/>
              </w:rPr>
              <w:t>0.234</w:t>
            </w:r>
          </w:p>
        </w:tc>
        <w:tc>
          <w:tcPr>
            <w:tcW w:w="675" w:type="pct"/>
          </w:tcPr>
          <w:p w14:paraId="55624F60" w14:textId="1C0DA0E4" w:rsidR="002967F0" w:rsidRPr="00D02F8C" w:rsidRDefault="002967F0" w:rsidP="00270582">
            <w:pPr>
              <w:kinsoku w:val="0"/>
              <w:overflowPunct w:val="0"/>
              <w:autoSpaceDE w:val="0"/>
              <w:autoSpaceDN w:val="0"/>
              <w:adjustRightInd w:val="0"/>
              <w:spacing w:before="86"/>
              <w:ind w:right="1"/>
              <w:jc w:val="right"/>
              <w:rPr>
                <w:rFonts w:cstheme="minorHAnsi"/>
                <w:sz w:val="24"/>
                <w:szCs w:val="24"/>
              </w:rPr>
            </w:pPr>
            <w:r w:rsidRPr="00D02F8C">
              <w:rPr>
                <w:rFonts w:cstheme="minorHAnsi"/>
                <w:sz w:val="24"/>
                <w:szCs w:val="24"/>
              </w:rPr>
              <w:t>0.516</w:t>
            </w:r>
          </w:p>
        </w:tc>
        <w:tc>
          <w:tcPr>
            <w:tcW w:w="744" w:type="pct"/>
          </w:tcPr>
          <w:p w14:paraId="378BFF60" w14:textId="4E6C1BE3" w:rsidR="002967F0" w:rsidRPr="00D02F8C" w:rsidRDefault="002967F0" w:rsidP="00270582">
            <w:pPr>
              <w:kinsoku w:val="0"/>
              <w:overflowPunct w:val="0"/>
              <w:autoSpaceDE w:val="0"/>
              <w:autoSpaceDN w:val="0"/>
              <w:adjustRightInd w:val="0"/>
              <w:spacing w:before="86"/>
              <w:ind w:right="2"/>
              <w:jc w:val="right"/>
              <w:rPr>
                <w:rFonts w:cstheme="minorHAnsi"/>
                <w:sz w:val="24"/>
                <w:szCs w:val="24"/>
              </w:rPr>
            </w:pPr>
            <w:r w:rsidRPr="00D02F8C">
              <w:rPr>
                <w:rFonts w:cstheme="minorHAnsi"/>
                <w:sz w:val="24"/>
                <w:szCs w:val="24"/>
              </w:rPr>
              <w:t>1.267</w:t>
            </w:r>
          </w:p>
        </w:tc>
        <w:tc>
          <w:tcPr>
            <w:tcW w:w="662" w:type="pct"/>
          </w:tcPr>
          <w:p w14:paraId="10D0E197" w14:textId="5FD748C3" w:rsidR="002967F0" w:rsidRPr="00D02F8C" w:rsidRDefault="002967F0" w:rsidP="00270582">
            <w:pPr>
              <w:kinsoku w:val="0"/>
              <w:overflowPunct w:val="0"/>
              <w:autoSpaceDE w:val="0"/>
              <w:autoSpaceDN w:val="0"/>
              <w:adjustRightInd w:val="0"/>
              <w:spacing w:before="86"/>
              <w:ind w:left="220"/>
              <w:jc w:val="right"/>
              <w:rPr>
                <w:rFonts w:cstheme="minorHAnsi"/>
                <w:sz w:val="24"/>
                <w:szCs w:val="24"/>
              </w:rPr>
            </w:pPr>
            <w:r w:rsidRPr="00D02F8C">
              <w:rPr>
                <w:rFonts w:cstheme="minorHAnsi"/>
                <w:sz w:val="24"/>
                <w:szCs w:val="24"/>
              </w:rPr>
              <w:t>0.625</w:t>
            </w:r>
          </w:p>
        </w:tc>
      </w:tr>
      <w:tr w:rsidR="002967F0" w:rsidRPr="00D02F8C" w14:paraId="17A8ED83" w14:textId="77777777" w:rsidTr="00FA6F9F">
        <w:trPr>
          <w:trHeight w:val="144"/>
        </w:trPr>
        <w:tc>
          <w:tcPr>
            <w:tcW w:w="678" w:type="pct"/>
          </w:tcPr>
          <w:p w14:paraId="43CC41C9" w14:textId="19670704" w:rsidR="002967F0" w:rsidRPr="00D02F8C" w:rsidRDefault="002967F0" w:rsidP="00270582">
            <w:pPr>
              <w:kinsoku w:val="0"/>
              <w:overflowPunct w:val="0"/>
              <w:autoSpaceDE w:val="0"/>
              <w:autoSpaceDN w:val="0"/>
              <w:adjustRightInd w:val="0"/>
              <w:spacing w:before="86"/>
              <w:ind w:left="253"/>
              <w:jc w:val="right"/>
              <w:rPr>
                <w:rFonts w:cstheme="minorHAnsi"/>
                <w:sz w:val="24"/>
                <w:szCs w:val="24"/>
              </w:rPr>
            </w:pPr>
            <w:r w:rsidRPr="00D02F8C">
              <w:rPr>
                <w:rFonts w:cstheme="minorHAnsi"/>
                <w:sz w:val="24"/>
                <w:szCs w:val="24"/>
              </w:rPr>
              <w:t>0.95</w:t>
            </w:r>
          </w:p>
        </w:tc>
        <w:tc>
          <w:tcPr>
            <w:tcW w:w="675" w:type="pct"/>
          </w:tcPr>
          <w:p w14:paraId="0E04A6CC" w14:textId="77777777" w:rsidR="002967F0" w:rsidRPr="00D02F8C" w:rsidRDefault="002967F0" w:rsidP="00270582">
            <w:pPr>
              <w:kinsoku w:val="0"/>
              <w:overflowPunct w:val="0"/>
              <w:autoSpaceDE w:val="0"/>
              <w:autoSpaceDN w:val="0"/>
              <w:adjustRightInd w:val="0"/>
              <w:spacing w:before="96"/>
              <w:ind w:left="25" w:right="16"/>
              <w:jc w:val="right"/>
              <w:rPr>
                <w:rFonts w:cstheme="minorHAnsi"/>
                <w:sz w:val="24"/>
                <w:szCs w:val="24"/>
              </w:rPr>
            </w:pPr>
          </w:p>
        </w:tc>
        <w:tc>
          <w:tcPr>
            <w:tcW w:w="848" w:type="pct"/>
          </w:tcPr>
          <w:p w14:paraId="637F8D5D" w14:textId="1C8A98FE" w:rsidR="002967F0" w:rsidRPr="00D02F8C" w:rsidRDefault="002967F0" w:rsidP="00270582">
            <w:pPr>
              <w:kinsoku w:val="0"/>
              <w:overflowPunct w:val="0"/>
              <w:autoSpaceDE w:val="0"/>
              <w:autoSpaceDN w:val="0"/>
              <w:adjustRightInd w:val="0"/>
              <w:spacing w:before="86"/>
              <w:ind w:left="331"/>
              <w:jc w:val="right"/>
              <w:rPr>
                <w:rFonts w:cstheme="minorHAnsi"/>
                <w:sz w:val="24"/>
                <w:szCs w:val="24"/>
              </w:rPr>
            </w:pPr>
            <w:r w:rsidRPr="00D02F8C">
              <w:rPr>
                <w:rFonts w:cstheme="minorHAnsi"/>
                <w:sz w:val="24"/>
                <w:szCs w:val="24"/>
              </w:rPr>
              <w:t>0.475</w:t>
            </w:r>
          </w:p>
        </w:tc>
        <w:tc>
          <w:tcPr>
            <w:tcW w:w="718" w:type="pct"/>
          </w:tcPr>
          <w:p w14:paraId="2F5F1DE6" w14:textId="2B0969D1" w:rsidR="002967F0" w:rsidRPr="00D02F8C" w:rsidRDefault="002967F0" w:rsidP="00270582">
            <w:pPr>
              <w:kinsoku w:val="0"/>
              <w:overflowPunct w:val="0"/>
              <w:autoSpaceDE w:val="0"/>
              <w:autoSpaceDN w:val="0"/>
              <w:adjustRightInd w:val="0"/>
              <w:spacing w:before="86"/>
              <w:ind w:left="226"/>
              <w:jc w:val="right"/>
              <w:rPr>
                <w:rFonts w:cstheme="minorHAnsi"/>
                <w:sz w:val="24"/>
                <w:szCs w:val="24"/>
              </w:rPr>
            </w:pPr>
            <w:r w:rsidRPr="00D02F8C">
              <w:rPr>
                <w:rFonts w:cstheme="minorHAnsi"/>
                <w:sz w:val="24"/>
                <w:szCs w:val="24"/>
              </w:rPr>
              <w:t>0.249</w:t>
            </w:r>
          </w:p>
        </w:tc>
        <w:tc>
          <w:tcPr>
            <w:tcW w:w="675" w:type="pct"/>
          </w:tcPr>
          <w:p w14:paraId="6F0AD6B8" w14:textId="436DDC50" w:rsidR="002967F0" w:rsidRPr="00D02F8C" w:rsidRDefault="002967F0" w:rsidP="00270582">
            <w:pPr>
              <w:kinsoku w:val="0"/>
              <w:overflowPunct w:val="0"/>
              <w:autoSpaceDE w:val="0"/>
              <w:autoSpaceDN w:val="0"/>
              <w:adjustRightInd w:val="0"/>
              <w:spacing w:before="86"/>
              <w:ind w:right="1"/>
              <w:jc w:val="right"/>
              <w:rPr>
                <w:rFonts w:cstheme="minorHAnsi"/>
                <w:sz w:val="24"/>
                <w:szCs w:val="24"/>
              </w:rPr>
            </w:pPr>
            <w:r w:rsidRPr="00D02F8C">
              <w:rPr>
                <w:rFonts w:cstheme="minorHAnsi"/>
                <w:sz w:val="24"/>
                <w:szCs w:val="24"/>
              </w:rPr>
              <w:t>0.100</w:t>
            </w:r>
          </w:p>
        </w:tc>
        <w:tc>
          <w:tcPr>
            <w:tcW w:w="744" w:type="pct"/>
          </w:tcPr>
          <w:p w14:paraId="0DDC4CB4" w14:textId="15BB3CCF" w:rsidR="002967F0" w:rsidRPr="00D02F8C" w:rsidRDefault="002967F0" w:rsidP="00270582">
            <w:pPr>
              <w:kinsoku w:val="0"/>
              <w:overflowPunct w:val="0"/>
              <w:autoSpaceDE w:val="0"/>
              <w:autoSpaceDN w:val="0"/>
              <w:adjustRightInd w:val="0"/>
              <w:spacing w:before="86"/>
              <w:ind w:right="2"/>
              <w:jc w:val="right"/>
              <w:rPr>
                <w:rFonts w:cstheme="minorHAnsi"/>
                <w:sz w:val="24"/>
                <w:szCs w:val="24"/>
              </w:rPr>
            </w:pPr>
            <w:r w:rsidRPr="00D02F8C">
              <w:rPr>
                <w:rFonts w:cstheme="minorHAnsi"/>
                <w:sz w:val="24"/>
                <w:szCs w:val="24"/>
              </w:rPr>
              <w:t>1.010</w:t>
            </w:r>
          </w:p>
        </w:tc>
        <w:tc>
          <w:tcPr>
            <w:tcW w:w="662" w:type="pct"/>
          </w:tcPr>
          <w:p w14:paraId="5777529B" w14:textId="6D254223" w:rsidR="002967F0" w:rsidRPr="00D02F8C" w:rsidRDefault="002967F0" w:rsidP="00270582">
            <w:pPr>
              <w:kinsoku w:val="0"/>
              <w:overflowPunct w:val="0"/>
              <w:autoSpaceDE w:val="0"/>
              <w:autoSpaceDN w:val="0"/>
              <w:adjustRightInd w:val="0"/>
              <w:spacing w:before="86"/>
              <w:ind w:left="220"/>
              <w:jc w:val="right"/>
              <w:rPr>
                <w:rFonts w:cstheme="minorHAnsi"/>
                <w:sz w:val="24"/>
                <w:szCs w:val="24"/>
              </w:rPr>
            </w:pPr>
            <w:r w:rsidRPr="00D02F8C">
              <w:rPr>
                <w:rFonts w:cstheme="minorHAnsi"/>
                <w:sz w:val="24"/>
                <w:szCs w:val="24"/>
              </w:rPr>
              <w:t>0.525</w:t>
            </w:r>
          </w:p>
        </w:tc>
      </w:tr>
      <w:tr w:rsidR="005068E4" w:rsidRPr="00D02F8C" w14:paraId="1B3442C0" w14:textId="77777777" w:rsidTr="00FA6F9F">
        <w:trPr>
          <w:trHeight w:val="144"/>
        </w:trPr>
        <w:tc>
          <w:tcPr>
            <w:tcW w:w="678" w:type="pct"/>
          </w:tcPr>
          <w:p w14:paraId="107072AC" w14:textId="6D79D939" w:rsidR="005068E4" w:rsidRPr="00D02F8C" w:rsidRDefault="005068E4" w:rsidP="00270582">
            <w:pPr>
              <w:kinsoku w:val="0"/>
              <w:overflowPunct w:val="0"/>
              <w:autoSpaceDE w:val="0"/>
              <w:autoSpaceDN w:val="0"/>
              <w:adjustRightInd w:val="0"/>
              <w:spacing w:before="96"/>
              <w:ind w:left="177" w:right="173"/>
              <w:jc w:val="right"/>
              <w:rPr>
                <w:rFonts w:cstheme="minorHAnsi"/>
                <w:sz w:val="24"/>
                <w:szCs w:val="24"/>
              </w:rPr>
            </w:pPr>
            <w:r w:rsidRPr="00D02F8C">
              <w:rPr>
                <w:rFonts w:cstheme="minorHAnsi"/>
                <w:sz w:val="24"/>
                <w:szCs w:val="24"/>
              </w:rPr>
              <w:t>0.9999</w:t>
            </w:r>
          </w:p>
        </w:tc>
        <w:tc>
          <w:tcPr>
            <w:tcW w:w="675" w:type="pct"/>
          </w:tcPr>
          <w:p w14:paraId="44EBEF59" w14:textId="77777777" w:rsidR="005068E4" w:rsidRPr="00D02F8C" w:rsidRDefault="005068E4" w:rsidP="00270582">
            <w:pPr>
              <w:kinsoku w:val="0"/>
              <w:overflowPunct w:val="0"/>
              <w:autoSpaceDE w:val="0"/>
              <w:autoSpaceDN w:val="0"/>
              <w:adjustRightInd w:val="0"/>
              <w:spacing w:before="96"/>
              <w:ind w:left="25" w:right="16"/>
              <w:jc w:val="right"/>
              <w:rPr>
                <w:rFonts w:cstheme="minorHAnsi"/>
                <w:sz w:val="24"/>
                <w:szCs w:val="24"/>
              </w:rPr>
            </w:pPr>
          </w:p>
        </w:tc>
        <w:tc>
          <w:tcPr>
            <w:tcW w:w="848" w:type="pct"/>
          </w:tcPr>
          <w:p w14:paraId="2A4A1262" w14:textId="47D23E83" w:rsidR="005068E4" w:rsidRPr="00D02F8C" w:rsidRDefault="004F3032" w:rsidP="00270582">
            <w:pPr>
              <w:kinsoku w:val="0"/>
              <w:overflowPunct w:val="0"/>
              <w:autoSpaceDE w:val="0"/>
              <w:autoSpaceDN w:val="0"/>
              <w:adjustRightInd w:val="0"/>
              <w:spacing w:before="96"/>
              <w:ind w:left="303" w:right="295"/>
              <w:jc w:val="right"/>
              <w:rPr>
                <w:rFonts w:cstheme="minorHAnsi"/>
                <w:sz w:val="24"/>
                <w:szCs w:val="24"/>
              </w:rPr>
            </w:pPr>
            <w:r w:rsidRPr="00D02F8C">
              <w:rPr>
                <w:rFonts w:cstheme="minorHAnsi"/>
                <w:sz w:val="24"/>
                <w:szCs w:val="24"/>
              </w:rPr>
              <w:t>0.450</w:t>
            </w:r>
          </w:p>
        </w:tc>
        <w:tc>
          <w:tcPr>
            <w:tcW w:w="718" w:type="pct"/>
          </w:tcPr>
          <w:p w14:paraId="76B00666" w14:textId="1BF2673D" w:rsidR="005068E4" w:rsidRPr="00D02F8C" w:rsidRDefault="0006142D" w:rsidP="00270582">
            <w:pPr>
              <w:kinsoku w:val="0"/>
              <w:overflowPunct w:val="0"/>
              <w:autoSpaceDE w:val="0"/>
              <w:autoSpaceDN w:val="0"/>
              <w:adjustRightInd w:val="0"/>
              <w:spacing w:before="96"/>
              <w:ind w:left="1"/>
              <w:jc w:val="right"/>
              <w:rPr>
                <w:rFonts w:cstheme="minorHAnsi"/>
                <w:sz w:val="24"/>
                <w:szCs w:val="24"/>
              </w:rPr>
            </w:pPr>
            <w:r w:rsidRPr="00D02F8C">
              <w:rPr>
                <w:rFonts w:cstheme="minorHAnsi"/>
                <w:sz w:val="24"/>
                <w:szCs w:val="24"/>
              </w:rPr>
              <w:t>0.250</w:t>
            </w:r>
          </w:p>
        </w:tc>
        <w:tc>
          <w:tcPr>
            <w:tcW w:w="675" w:type="pct"/>
          </w:tcPr>
          <w:p w14:paraId="59F27E39" w14:textId="7FDC0771" w:rsidR="005068E4" w:rsidRPr="00D02F8C" w:rsidRDefault="008101A6" w:rsidP="00270582">
            <w:pPr>
              <w:kinsoku w:val="0"/>
              <w:overflowPunct w:val="0"/>
              <w:autoSpaceDE w:val="0"/>
              <w:autoSpaceDN w:val="0"/>
              <w:adjustRightInd w:val="0"/>
              <w:spacing w:before="96"/>
              <w:ind w:right="1"/>
              <w:jc w:val="right"/>
              <w:rPr>
                <w:rFonts w:cstheme="minorHAnsi"/>
                <w:sz w:val="24"/>
                <w:szCs w:val="24"/>
              </w:rPr>
            </w:pPr>
            <m:oMathPara>
              <m:oMath>
                <m:r>
                  <w:rPr>
                    <w:rFonts w:ascii="Cambria Math" w:hAnsi="Cambria Math" w:cstheme="minorHAnsi"/>
                    <w:sz w:val="24"/>
                    <w:szCs w:val="24"/>
                  </w:rPr>
                  <m:t xml:space="preserve">2 × </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position w:val="7"/>
                        <w:sz w:val="24"/>
                        <w:szCs w:val="24"/>
                      </w:rPr>
                      <m:t>-4</m:t>
                    </m:r>
                  </m:sup>
                </m:sSup>
              </m:oMath>
            </m:oMathPara>
          </w:p>
        </w:tc>
        <w:tc>
          <w:tcPr>
            <w:tcW w:w="744" w:type="pct"/>
          </w:tcPr>
          <w:p w14:paraId="46E1449F" w14:textId="7AC2B42A" w:rsidR="005068E4" w:rsidRPr="00D02F8C" w:rsidRDefault="00BE538E" w:rsidP="00270582">
            <w:pPr>
              <w:kinsoku w:val="0"/>
              <w:overflowPunct w:val="0"/>
              <w:autoSpaceDE w:val="0"/>
              <w:autoSpaceDN w:val="0"/>
              <w:adjustRightInd w:val="0"/>
              <w:spacing w:before="96"/>
              <w:ind w:right="175"/>
              <w:jc w:val="right"/>
              <w:rPr>
                <w:rFonts w:cstheme="minorHAnsi"/>
                <w:w w:val="95"/>
                <w:sz w:val="24"/>
                <w:szCs w:val="24"/>
              </w:rPr>
            </w:pPr>
            <w:r w:rsidRPr="00D02F8C">
              <w:rPr>
                <w:rFonts w:cstheme="minorHAnsi"/>
                <w:sz w:val="24"/>
                <w:szCs w:val="24"/>
              </w:rPr>
              <w:t>1.000</w:t>
            </w:r>
          </w:p>
        </w:tc>
        <w:tc>
          <w:tcPr>
            <w:tcW w:w="662" w:type="pct"/>
          </w:tcPr>
          <w:p w14:paraId="4B126187" w14:textId="707C3965" w:rsidR="005068E4" w:rsidRPr="00D02F8C" w:rsidRDefault="00BE538E" w:rsidP="00270582">
            <w:pPr>
              <w:kinsoku w:val="0"/>
              <w:overflowPunct w:val="0"/>
              <w:autoSpaceDE w:val="0"/>
              <w:autoSpaceDN w:val="0"/>
              <w:adjustRightInd w:val="0"/>
              <w:spacing w:before="96"/>
              <w:ind w:right="3"/>
              <w:jc w:val="right"/>
              <w:rPr>
                <w:rFonts w:cstheme="minorHAnsi"/>
                <w:sz w:val="24"/>
                <w:szCs w:val="24"/>
              </w:rPr>
            </w:pPr>
            <w:r w:rsidRPr="00D02F8C">
              <w:rPr>
                <w:rFonts w:cstheme="minorHAnsi"/>
                <w:sz w:val="24"/>
                <w:szCs w:val="24"/>
              </w:rPr>
              <w:t>0.500</w:t>
            </w:r>
          </w:p>
        </w:tc>
      </w:tr>
      <w:tr w:rsidR="008101A6" w:rsidRPr="00D02F8C" w14:paraId="0F0CF1C3" w14:textId="77777777" w:rsidTr="00FA6F9F">
        <w:trPr>
          <w:trHeight w:val="144"/>
        </w:trPr>
        <w:tc>
          <w:tcPr>
            <w:tcW w:w="678" w:type="pct"/>
          </w:tcPr>
          <w:p w14:paraId="33E4D21B" w14:textId="77777777" w:rsidR="00D02F8C" w:rsidRPr="00D02F8C" w:rsidRDefault="00D02F8C" w:rsidP="00270582">
            <w:pPr>
              <w:kinsoku w:val="0"/>
              <w:overflowPunct w:val="0"/>
              <w:autoSpaceDE w:val="0"/>
              <w:autoSpaceDN w:val="0"/>
              <w:adjustRightInd w:val="0"/>
              <w:spacing w:before="96"/>
              <w:ind w:left="177" w:right="173"/>
              <w:jc w:val="right"/>
              <w:rPr>
                <w:rFonts w:cstheme="minorHAnsi"/>
                <w:sz w:val="24"/>
                <w:szCs w:val="24"/>
              </w:rPr>
            </w:pPr>
            <w:r w:rsidRPr="00D02F8C">
              <w:rPr>
                <w:rFonts w:cstheme="minorHAnsi"/>
                <w:sz w:val="24"/>
                <w:szCs w:val="24"/>
              </w:rPr>
              <w:t>0.1</w:t>
            </w:r>
          </w:p>
        </w:tc>
        <w:tc>
          <w:tcPr>
            <w:tcW w:w="675" w:type="pct"/>
          </w:tcPr>
          <w:p w14:paraId="6C5D36B0" w14:textId="77777777" w:rsidR="00D02F8C" w:rsidRPr="00D02F8C" w:rsidRDefault="00D02F8C" w:rsidP="00270582">
            <w:pPr>
              <w:kinsoku w:val="0"/>
              <w:overflowPunct w:val="0"/>
              <w:autoSpaceDE w:val="0"/>
              <w:autoSpaceDN w:val="0"/>
              <w:adjustRightInd w:val="0"/>
              <w:spacing w:before="96"/>
              <w:ind w:left="25" w:right="16"/>
              <w:jc w:val="right"/>
              <w:rPr>
                <w:rFonts w:cstheme="minorHAnsi"/>
                <w:sz w:val="24"/>
                <w:szCs w:val="24"/>
              </w:rPr>
            </w:pPr>
            <w:r w:rsidRPr="00D02F8C">
              <w:rPr>
                <w:rFonts w:cstheme="minorHAnsi"/>
                <w:sz w:val="24"/>
                <w:szCs w:val="24"/>
              </w:rPr>
              <w:t>20</w:t>
            </w:r>
          </w:p>
        </w:tc>
        <w:tc>
          <w:tcPr>
            <w:tcW w:w="848" w:type="pct"/>
          </w:tcPr>
          <w:p w14:paraId="4F07F8D2" w14:textId="77777777" w:rsidR="00D02F8C" w:rsidRPr="00D02F8C" w:rsidRDefault="00D02F8C" w:rsidP="00270582">
            <w:pPr>
              <w:kinsoku w:val="0"/>
              <w:overflowPunct w:val="0"/>
              <w:autoSpaceDE w:val="0"/>
              <w:autoSpaceDN w:val="0"/>
              <w:adjustRightInd w:val="0"/>
              <w:spacing w:before="96"/>
              <w:ind w:left="303" w:right="295"/>
              <w:jc w:val="right"/>
              <w:rPr>
                <w:rFonts w:cstheme="minorHAnsi"/>
                <w:sz w:val="24"/>
                <w:szCs w:val="24"/>
              </w:rPr>
            </w:pPr>
            <w:r w:rsidRPr="00D02F8C">
              <w:rPr>
                <w:rFonts w:cstheme="minorHAnsi"/>
                <w:sz w:val="24"/>
                <w:szCs w:val="24"/>
              </w:rPr>
              <w:t>0.500</w:t>
            </w:r>
          </w:p>
        </w:tc>
        <w:tc>
          <w:tcPr>
            <w:tcW w:w="718" w:type="pct"/>
          </w:tcPr>
          <w:p w14:paraId="7FE165EE" w14:textId="77777777" w:rsidR="00D02F8C" w:rsidRPr="00D02F8C" w:rsidRDefault="00D02F8C" w:rsidP="00270582">
            <w:pPr>
              <w:kinsoku w:val="0"/>
              <w:overflowPunct w:val="0"/>
              <w:autoSpaceDE w:val="0"/>
              <w:autoSpaceDN w:val="0"/>
              <w:adjustRightInd w:val="0"/>
              <w:spacing w:before="96"/>
              <w:ind w:left="1"/>
              <w:jc w:val="right"/>
              <w:rPr>
                <w:rFonts w:cstheme="minorHAnsi"/>
                <w:sz w:val="24"/>
                <w:szCs w:val="24"/>
              </w:rPr>
            </w:pPr>
            <w:r w:rsidRPr="00D02F8C">
              <w:rPr>
                <w:rFonts w:cstheme="minorHAnsi"/>
                <w:sz w:val="24"/>
                <w:szCs w:val="24"/>
              </w:rPr>
              <w:t>0.048</w:t>
            </w:r>
          </w:p>
        </w:tc>
        <w:tc>
          <w:tcPr>
            <w:tcW w:w="675" w:type="pct"/>
          </w:tcPr>
          <w:p w14:paraId="05104CE8" w14:textId="77777777" w:rsidR="00D02F8C" w:rsidRPr="00D02F8C" w:rsidRDefault="00D02F8C" w:rsidP="00270582">
            <w:pPr>
              <w:kinsoku w:val="0"/>
              <w:overflowPunct w:val="0"/>
              <w:autoSpaceDE w:val="0"/>
              <w:autoSpaceDN w:val="0"/>
              <w:adjustRightInd w:val="0"/>
              <w:spacing w:before="96"/>
              <w:ind w:right="1"/>
              <w:jc w:val="right"/>
              <w:rPr>
                <w:rFonts w:cstheme="minorHAnsi"/>
                <w:sz w:val="24"/>
                <w:szCs w:val="24"/>
              </w:rPr>
            </w:pPr>
            <w:r w:rsidRPr="00D02F8C">
              <w:rPr>
                <w:rFonts w:cstheme="minorHAnsi"/>
                <w:sz w:val="24"/>
                <w:szCs w:val="24"/>
              </w:rPr>
              <w:t>4.129</w:t>
            </w:r>
          </w:p>
        </w:tc>
        <w:tc>
          <w:tcPr>
            <w:tcW w:w="744" w:type="pct"/>
          </w:tcPr>
          <w:p w14:paraId="5D63140E" w14:textId="77777777" w:rsidR="00D02F8C" w:rsidRPr="00D02F8C" w:rsidRDefault="00D02F8C" w:rsidP="00270582">
            <w:pPr>
              <w:kinsoku w:val="0"/>
              <w:overflowPunct w:val="0"/>
              <w:autoSpaceDE w:val="0"/>
              <w:autoSpaceDN w:val="0"/>
              <w:adjustRightInd w:val="0"/>
              <w:spacing w:before="96"/>
              <w:ind w:right="175"/>
              <w:jc w:val="right"/>
              <w:rPr>
                <w:rFonts w:cstheme="minorHAnsi"/>
                <w:w w:val="95"/>
                <w:sz w:val="24"/>
                <w:szCs w:val="24"/>
              </w:rPr>
            </w:pPr>
            <w:r w:rsidRPr="00D02F8C">
              <w:rPr>
                <w:rFonts w:cstheme="minorHAnsi"/>
                <w:w w:val="95"/>
                <w:sz w:val="24"/>
                <w:szCs w:val="24"/>
              </w:rPr>
              <w:t>18.053</w:t>
            </w:r>
          </w:p>
        </w:tc>
        <w:tc>
          <w:tcPr>
            <w:tcW w:w="662" w:type="pct"/>
          </w:tcPr>
          <w:p w14:paraId="3D054AA2" w14:textId="77777777" w:rsidR="00D02F8C" w:rsidRPr="00D02F8C" w:rsidRDefault="00D02F8C" w:rsidP="00270582">
            <w:pPr>
              <w:kinsoku w:val="0"/>
              <w:overflowPunct w:val="0"/>
              <w:autoSpaceDE w:val="0"/>
              <w:autoSpaceDN w:val="0"/>
              <w:adjustRightInd w:val="0"/>
              <w:spacing w:before="96"/>
              <w:ind w:right="3"/>
              <w:jc w:val="right"/>
              <w:rPr>
                <w:rFonts w:cstheme="minorHAnsi"/>
                <w:sz w:val="24"/>
                <w:szCs w:val="24"/>
              </w:rPr>
            </w:pPr>
            <w:r w:rsidRPr="00D02F8C">
              <w:rPr>
                <w:rFonts w:cstheme="minorHAnsi"/>
                <w:sz w:val="24"/>
                <w:szCs w:val="24"/>
              </w:rPr>
              <w:t>0.950</w:t>
            </w:r>
          </w:p>
        </w:tc>
      </w:tr>
      <w:tr w:rsidR="008101A6" w:rsidRPr="00D02F8C" w14:paraId="046B3258" w14:textId="77777777" w:rsidTr="00FA6F9F">
        <w:trPr>
          <w:trHeight w:val="144"/>
        </w:trPr>
        <w:tc>
          <w:tcPr>
            <w:tcW w:w="678" w:type="pct"/>
          </w:tcPr>
          <w:p w14:paraId="7EA36F32" w14:textId="77777777" w:rsidR="00D02F8C" w:rsidRPr="00D02F8C" w:rsidRDefault="00D02F8C" w:rsidP="00270582">
            <w:pPr>
              <w:kinsoku w:val="0"/>
              <w:overflowPunct w:val="0"/>
              <w:autoSpaceDE w:val="0"/>
              <w:autoSpaceDN w:val="0"/>
              <w:adjustRightInd w:val="0"/>
              <w:spacing w:before="43"/>
              <w:ind w:left="177" w:right="173"/>
              <w:jc w:val="right"/>
              <w:rPr>
                <w:rFonts w:cstheme="minorHAnsi"/>
                <w:sz w:val="24"/>
                <w:szCs w:val="24"/>
              </w:rPr>
            </w:pPr>
            <w:r w:rsidRPr="00D02F8C">
              <w:rPr>
                <w:rFonts w:cstheme="minorHAnsi"/>
                <w:sz w:val="24"/>
                <w:szCs w:val="24"/>
              </w:rPr>
              <w:t>0.15</w:t>
            </w:r>
          </w:p>
        </w:tc>
        <w:tc>
          <w:tcPr>
            <w:tcW w:w="675" w:type="pct"/>
          </w:tcPr>
          <w:p w14:paraId="5EEDDB8E" w14:textId="77777777" w:rsidR="00D02F8C" w:rsidRPr="00D02F8C" w:rsidRDefault="00D02F8C" w:rsidP="00270582">
            <w:pPr>
              <w:kinsoku w:val="0"/>
              <w:overflowPunct w:val="0"/>
              <w:autoSpaceDE w:val="0"/>
              <w:autoSpaceDN w:val="0"/>
              <w:adjustRightInd w:val="0"/>
              <w:spacing w:before="43"/>
              <w:ind w:left="25" w:right="17"/>
              <w:jc w:val="right"/>
              <w:rPr>
                <w:rFonts w:cstheme="minorHAnsi"/>
                <w:sz w:val="24"/>
                <w:szCs w:val="24"/>
              </w:rPr>
            </w:pPr>
            <w:r w:rsidRPr="00D02F8C">
              <w:rPr>
                <w:rFonts w:cstheme="minorHAnsi"/>
                <w:sz w:val="24"/>
                <w:szCs w:val="24"/>
              </w:rPr>
              <w:t>50</w:t>
            </w:r>
          </w:p>
        </w:tc>
        <w:tc>
          <w:tcPr>
            <w:tcW w:w="848" w:type="pct"/>
          </w:tcPr>
          <w:p w14:paraId="660CC34E" w14:textId="77777777" w:rsidR="00D02F8C" w:rsidRPr="00D02F8C" w:rsidRDefault="00D02F8C" w:rsidP="00270582">
            <w:pPr>
              <w:kinsoku w:val="0"/>
              <w:overflowPunct w:val="0"/>
              <w:autoSpaceDE w:val="0"/>
              <w:autoSpaceDN w:val="0"/>
              <w:adjustRightInd w:val="0"/>
              <w:spacing w:before="43"/>
              <w:ind w:left="303" w:right="295"/>
              <w:jc w:val="right"/>
              <w:rPr>
                <w:rFonts w:cstheme="minorHAnsi"/>
                <w:sz w:val="24"/>
                <w:szCs w:val="24"/>
              </w:rPr>
            </w:pPr>
            <w:r w:rsidRPr="00D02F8C">
              <w:rPr>
                <w:rFonts w:cstheme="minorHAnsi"/>
                <w:sz w:val="24"/>
                <w:szCs w:val="24"/>
              </w:rPr>
              <w:t>0.075</w:t>
            </w:r>
          </w:p>
        </w:tc>
        <w:tc>
          <w:tcPr>
            <w:tcW w:w="718" w:type="pct"/>
          </w:tcPr>
          <w:p w14:paraId="12AD76AF" w14:textId="77777777" w:rsidR="00D02F8C" w:rsidRPr="00D02F8C" w:rsidRDefault="00D02F8C" w:rsidP="00270582">
            <w:pPr>
              <w:kinsoku w:val="0"/>
              <w:overflowPunct w:val="0"/>
              <w:autoSpaceDE w:val="0"/>
              <w:autoSpaceDN w:val="0"/>
              <w:adjustRightInd w:val="0"/>
              <w:spacing w:before="43"/>
              <w:ind w:left="2"/>
              <w:jc w:val="right"/>
              <w:rPr>
                <w:rFonts w:cstheme="minorHAnsi"/>
                <w:sz w:val="24"/>
                <w:szCs w:val="24"/>
              </w:rPr>
            </w:pPr>
            <w:r w:rsidRPr="00D02F8C">
              <w:rPr>
                <w:rFonts w:cstheme="minorHAnsi"/>
                <w:sz w:val="24"/>
                <w:szCs w:val="24"/>
              </w:rPr>
              <w:t>0.069</w:t>
            </w:r>
          </w:p>
        </w:tc>
        <w:tc>
          <w:tcPr>
            <w:tcW w:w="675" w:type="pct"/>
          </w:tcPr>
          <w:p w14:paraId="23AEC7E8" w14:textId="77777777" w:rsidR="00D02F8C" w:rsidRPr="00D02F8C" w:rsidRDefault="00D02F8C" w:rsidP="00270582">
            <w:pPr>
              <w:kinsoku w:val="0"/>
              <w:overflowPunct w:val="0"/>
              <w:autoSpaceDE w:val="0"/>
              <w:autoSpaceDN w:val="0"/>
              <w:adjustRightInd w:val="0"/>
              <w:spacing w:before="43"/>
              <w:ind w:right="1"/>
              <w:jc w:val="right"/>
              <w:rPr>
                <w:rFonts w:cstheme="minorHAnsi"/>
                <w:sz w:val="24"/>
                <w:szCs w:val="24"/>
              </w:rPr>
            </w:pPr>
            <w:r w:rsidRPr="00D02F8C">
              <w:rPr>
                <w:rFonts w:cstheme="minorHAnsi"/>
                <w:sz w:val="24"/>
                <w:szCs w:val="24"/>
              </w:rPr>
              <w:t>3.227</w:t>
            </w:r>
          </w:p>
        </w:tc>
        <w:tc>
          <w:tcPr>
            <w:tcW w:w="744" w:type="pct"/>
          </w:tcPr>
          <w:p w14:paraId="0337C8D5" w14:textId="77777777" w:rsidR="00D02F8C" w:rsidRPr="00D02F8C" w:rsidRDefault="00D02F8C" w:rsidP="00270582">
            <w:pPr>
              <w:kinsoku w:val="0"/>
              <w:overflowPunct w:val="0"/>
              <w:autoSpaceDE w:val="0"/>
              <w:autoSpaceDN w:val="0"/>
              <w:adjustRightInd w:val="0"/>
              <w:spacing w:before="43"/>
              <w:ind w:right="175"/>
              <w:jc w:val="right"/>
              <w:rPr>
                <w:rFonts w:cstheme="minorHAnsi"/>
                <w:w w:val="95"/>
                <w:sz w:val="24"/>
                <w:szCs w:val="24"/>
              </w:rPr>
            </w:pPr>
            <w:r w:rsidRPr="00D02F8C">
              <w:rPr>
                <w:rFonts w:cstheme="minorHAnsi"/>
                <w:w w:val="95"/>
                <w:sz w:val="24"/>
                <w:szCs w:val="24"/>
              </w:rPr>
              <w:t>11.414</w:t>
            </w:r>
          </w:p>
        </w:tc>
        <w:tc>
          <w:tcPr>
            <w:tcW w:w="662" w:type="pct"/>
          </w:tcPr>
          <w:p w14:paraId="0E2033AD" w14:textId="77777777" w:rsidR="00D02F8C" w:rsidRPr="00D02F8C" w:rsidRDefault="00D02F8C" w:rsidP="00270582">
            <w:pPr>
              <w:kinsoku w:val="0"/>
              <w:overflowPunct w:val="0"/>
              <w:autoSpaceDE w:val="0"/>
              <w:autoSpaceDN w:val="0"/>
              <w:adjustRightInd w:val="0"/>
              <w:spacing w:before="43"/>
              <w:ind w:right="3"/>
              <w:jc w:val="right"/>
              <w:rPr>
                <w:rFonts w:cstheme="minorHAnsi"/>
                <w:sz w:val="24"/>
                <w:szCs w:val="24"/>
              </w:rPr>
            </w:pPr>
            <w:r w:rsidRPr="00D02F8C">
              <w:rPr>
                <w:rFonts w:cstheme="minorHAnsi"/>
                <w:sz w:val="24"/>
                <w:szCs w:val="24"/>
              </w:rPr>
              <w:t>0.925</w:t>
            </w:r>
          </w:p>
        </w:tc>
      </w:tr>
      <w:tr w:rsidR="008101A6" w:rsidRPr="00D02F8C" w14:paraId="589EBB2B" w14:textId="77777777" w:rsidTr="00FA6F9F">
        <w:trPr>
          <w:trHeight w:val="144"/>
        </w:trPr>
        <w:tc>
          <w:tcPr>
            <w:tcW w:w="678" w:type="pct"/>
          </w:tcPr>
          <w:p w14:paraId="1F7710D2" w14:textId="77777777" w:rsidR="00D02F8C" w:rsidRPr="00D02F8C" w:rsidRDefault="00D02F8C" w:rsidP="00270582">
            <w:pPr>
              <w:kinsoku w:val="0"/>
              <w:overflowPunct w:val="0"/>
              <w:autoSpaceDE w:val="0"/>
              <w:autoSpaceDN w:val="0"/>
              <w:adjustRightInd w:val="0"/>
              <w:spacing w:before="43"/>
              <w:ind w:left="177" w:right="173"/>
              <w:jc w:val="right"/>
              <w:rPr>
                <w:rFonts w:cstheme="minorHAnsi"/>
                <w:sz w:val="24"/>
                <w:szCs w:val="24"/>
              </w:rPr>
            </w:pPr>
            <w:r w:rsidRPr="00D02F8C">
              <w:rPr>
                <w:rFonts w:cstheme="minorHAnsi"/>
                <w:sz w:val="24"/>
                <w:szCs w:val="24"/>
              </w:rPr>
              <w:t>0.25</w:t>
            </w:r>
          </w:p>
        </w:tc>
        <w:tc>
          <w:tcPr>
            <w:tcW w:w="675" w:type="pct"/>
          </w:tcPr>
          <w:p w14:paraId="35CCFA44" w14:textId="77777777" w:rsidR="00D02F8C" w:rsidRPr="00D02F8C" w:rsidRDefault="00D02F8C" w:rsidP="00270582">
            <w:pPr>
              <w:kinsoku w:val="0"/>
              <w:overflowPunct w:val="0"/>
              <w:autoSpaceDE w:val="0"/>
              <w:autoSpaceDN w:val="0"/>
              <w:adjustRightInd w:val="0"/>
              <w:spacing w:before="43"/>
              <w:ind w:left="25" w:right="17"/>
              <w:jc w:val="right"/>
              <w:rPr>
                <w:rFonts w:cstheme="minorHAnsi"/>
                <w:sz w:val="24"/>
                <w:szCs w:val="24"/>
              </w:rPr>
            </w:pPr>
            <w:r w:rsidRPr="00D02F8C">
              <w:rPr>
                <w:rFonts w:cstheme="minorHAnsi"/>
                <w:sz w:val="24"/>
                <w:szCs w:val="24"/>
              </w:rPr>
              <w:t>200</w:t>
            </w:r>
          </w:p>
        </w:tc>
        <w:tc>
          <w:tcPr>
            <w:tcW w:w="848" w:type="pct"/>
          </w:tcPr>
          <w:p w14:paraId="13A9E277" w14:textId="77777777" w:rsidR="00D02F8C" w:rsidRPr="00D02F8C" w:rsidRDefault="00D02F8C" w:rsidP="00270582">
            <w:pPr>
              <w:kinsoku w:val="0"/>
              <w:overflowPunct w:val="0"/>
              <w:autoSpaceDE w:val="0"/>
              <w:autoSpaceDN w:val="0"/>
              <w:adjustRightInd w:val="0"/>
              <w:spacing w:before="43"/>
              <w:ind w:left="303" w:right="295"/>
              <w:jc w:val="right"/>
              <w:rPr>
                <w:rFonts w:cstheme="minorHAnsi"/>
                <w:sz w:val="24"/>
                <w:szCs w:val="24"/>
              </w:rPr>
            </w:pPr>
            <w:r w:rsidRPr="00D02F8C">
              <w:rPr>
                <w:rFonts w:cstheme="minorHAnsi"/>
                <w:sz w:val="24"/>
                <w:szCs w:val="24"/>
              </w:rPr>
              <w:t>0.125</w:t>
            </w:r>
          </w:p>
        </w:tc>
        <w:tc>
          <w:tcPr>
            <w:tcW w:w="718" w:type="pct"/>
          </w:tcPr>
          <w:p w14:paraId="7761A7F3" w14:textId="77777777" w:rsidR="00D02F8C" w:rsidRPr="00D02F8C" w:rsidRDefault="00D02F8C" w:rsidP="00270582">
            <w:pPr>
              <w:kinsoku w:val="0"/>
              <w:overflowPunct w:val="0"/>
              <w:autoSpaceDE w:val="0"/>
              <w:autoSpaceDN w:val="0"/>
              <w:adjustRightInd w:val="0"/>
              <w:spacing w:before="43"/>
              <w:ind w:left="1"/>
              <w:jc w:val="right"/>
              <w:rPr>
                <w:rFonts w:cstheme="minorHAnsi"/>
                <w:sz w:val="24"/>
                <w:szCs w:val="24"/>
              </w:rPr>
            </w:pPr>
            <w:r w:rsidRPr="00D02F8C">
              <w:rPr>
                <w:rFonts w:cstheme="minorHAnsi"/>
                <w:sz w:val="24"/>
                <w:szCs w:val="24"/>
              </w:rPr>
              <w:t>0.109</w:t>
            </w:r>
          </w:p>
        </w:tc>
        <w:tc>
          <w:tcPr>
            <w:tcW w:w="675" w:type="pct"/>
          </w:tcPr>
          <w:p w14:paraId="7875025F" w14:textId="77777777" w:rsidR="00D02F8C" w:rsidRPr="00D02F8C" w:rsidRDefault="00D02F8C" w:rsidP="00270582">
            <w:pPr>
              <w:kinsoku w:val="0"/>
              <w:overflowPunct w:val="0"/>
              <w:autoSpaceDE w:val="0"/>
              <w:autoSpaceDN w:val="0"/>
              <w:adjustRightInd w:val="0"/>
              <w:spacing w:before="43"/>
              <w:ind w:right="1"/>
              <w:jc w:val="right"/>
              <w:rPr>
                <w:rFonts w:cstheme="minorHAnsi"/>
                <w:sz w:val="24"/>
                <w:szCs w:val="24"/>
              </w:rPr>
            </w:pPr>
            <w:r w:rsidRPr="00D02F8C">
              <w:rPr>
                <w:rFonts w:cstheme="minorHAnsi"/>
                <w:sz w:val="24"/>
                <w:szCs w:val="24"/>
              </w:rPr>
              <w:t>2.268</w:t>
            </w:r>
          </w:p>
        </w:tc>
        <w:tc>
          <w:tcPr>
            <w:tcW w:w="744" w:type="pct"/>
          </w:tcPr>
          <w:p w14:paraId="3BE8E256" w14:textId="77777777" w:rsidR="00D02F8C" w:rsidRPr="00D02F8C" w:rsidRDefault="00D02F8C" w:rsidP="00270582">
            <w:pPr>
              <w:kinsoku w:val="0"/>
              <w:overflowPunct w:val="0"/>
              <w:autoSpaceDE w:val="0"/>
              <w:autoSpaceDN w:val="0"/>
              <w:adjustRightInd w:val="0"/>
              <w:spacing w:before="43"/>
              <w:ind w:right="223"/>
              <w:jc w:val="right"/>
              <w:rPr>
                <w:rFonts w:cstheme="minorHAnsi"/>
                <w:w w:val="95"/>
                <w:sz w:val="24"/>
                <w:szCs w:val="24"/>
              </w:rPr>
            </w:pPr>
            <w:r w:rsidRPr="00D02F8C">
              <w:rPr>
                <w:rFonts w:cstheme="minorHAnsi"/>
                <w:w w:val="95"/>
                <w:sz w:val="24"/>
                <w:szCs w:val="24"/>
              </w:rPr>
              <w:t>6.143</w:t>
            </w:r>
          </w:p>
        </w:tc>
        <w:tc>
          <w:tcPr>
            <w:tcW w:w="662" w:type="pct"/>
          </w:tcPr>
          <w:p w14:paraId="703FBF67" w14:textId="77777777" w:rsidR="00D02F8C" w:rsidRPr="00D02F8C" w:rsidRDefault="00D02F8C" w:rsidP="00270582">
            <w:pPr>
              <w:kinsoku w:val="0"/>
              <w:overflowPunct w:val="0"/>
              <w:autoSpaceDE w:val="0"/>
              <w:autoSpaceDN w:val="0"/>
              <w:adjustRightInd w:val="0"/>
              <w:spacing w:before="43"/>
              <w:ind w:right="3"/>
              <w:jc w:val="right"/>
              <w:rPr>
                <w:rFonts w:cstheme="minorHAnsi"/>
                <w:sz w:val="24"/>
                <w:szCs w:val="24"/>
              </w:rPr>
            </w:pPr>
            <w:r w:rsidRPr="00D02F8C">
              <w:rPr>
                <w:rFonts w:cstheme="minorHAnsi"/>
                <w:sz w:val="24"/>
                <w:szCs w:val="24"/>
              </w:rPr>
              <w:t>0.875</w:t>
            </w:r>
          </w:p>
        </w:tc>
      </w:tr>
      <w:tr w:rsidR="008101A6" w:rsidRPr="00D02F8C" w14:paraId="7274C58B" w14:textId="77777777" w:rsidTr="00FA6F9F">
        <w:trPr>
          <w:trHeight w:val="144"/>
        </w:trPr>
        <w:tc>
          <w:tcPr>
            <w:tcW w:w="678" w:type="pct"/>
          </w:tcPr>
          <w:p w14:paraId="5C7F3810" w14:textId="77777777" w:rsidR="00D02F8C" w:rsidRPr="00D02F8C" w:rsidRDefault="00D02F8C" w:rsidP="00270582">
            <w:pPr>
              <w:kinsoku w:val="0"/>
              <w:overflowPunct w:val="0"/>
              <w:autoSpaceDE w:val="0"/>
              <w:autoSpaceDN w:val="0"/>
              <w:adjustRightInd w:val="0"/>
              <w:spacing w:before="43"/>
              <w:ind w:left="177" w:right="173"/>
              <w:jc w:val="right"/>
              <w:rPr>
                <w:rFonts w:cstheme="minorHAnsi"/>
                <w:sz w:val="24"/>
                <w:szCs w:val="24"/>
              </w:rPr>
            </w:pPr>
            <w:r w:rsidRPr="00D02F8C">
              <w:rPr>
                <w:rFonts w:cstheme="minorHAnsi"/>
                <w:sz w:val="24"/>
                <w:szCs w:val="24"/>
              </w:rPr>
              <w:t>0.75</w:t>
            </w:r>
          </w:p>
        </w:tc>
        <w:tc>
          <w:tcPr>
            <w:tcW w:w="675" w:type="pct"/>
          </w:tcPr>
          <w:p w14:paraId="179696AE" w14:textId="77777777" w:rsidR="00D02F8C" w:rsidRPr="00D02F8C" w:rsidRDefault="00D02F8C" w:rsidP="00270582">
            <w:pPr>
              <w:kinsoku w:val="0"/>
              <w:overflowPunct w:val="0"/>
              <w:autoSpaceDE w:val="0"/>
              <w:autoSpaceDN w:val="0"/>
              <w:adjustRightInd w:val="0"/>
              <w:spacing w:before="43"/>
              <w:ind w:left="25" w:right="17"/>
              <w:jc w:val="right"/>
              <w:rPr>
                <w:rFonts w:cstheme="minorHAnsi"/>
                <w:sz w:val="24"/>
                <w:szCs w:val="24"/>
              </w:rPr>
            </w:pPr>
            <w:r w:rsidRPr="00D02F8C">
              <w:rPr>
                <w:rFonts w:cstheme="minorHAnsi"/>
                <w:sz w:val="24"/>
                <w:szCs w:val="24"/>
              </w:rPr>
              <w:t>1000</w:t>
            </w:r>
          </w:p>
        </w:tc>
        <w:tc>
          <w:tcPr>
            <w:tcW w:w="848" w:type="pct"/>
          </w:tcPr>
          <w:p w14:paraId="071F5506" w14:textId="77777777" w:rsidR="00D02F8C" w:rsidRPr="00D02F8C" w:rsidRDefault="00D02F8C" w:rsidP="00270582">
            <w:pPr>
              <w:kinsoku w:val="0"/>
              <w:overflowPunct w:val="0"/>
              <w:autoSpaceDE w:val="0"/>
              <w:autoSpaceDN w:val="0"/>
              <w:adjustRightInd w:val="0"/>
              <w:spacing w:before="43"/>
              <w:ind w:left="303" w:right="295"/>
              <w:jc w:val="right"/>
              <w:rPr>
                <w:rFonts w:cstheme="minorHAnsi"/>
                <w:sz w:val="24"/>
                <w:szCs w:val="24"/>
              </w:rPr>
            </w:pPr>
            <w:r w:rsidRPr="00D02F8C">
              <w:rPr>
                <w:rFonts w:cstheme="minorHAnsi"/>
                <w:sz w:val="24"/>
                <w:szCs w:val="24"/>
              </w:rPr>
              <w:t>0.375</w:t>
            </w:r>
          </w:p>
        </w:tc>
        <w:tc>
          <w:tcPr>
            <w:tcW w:w="718" w:type="pct"/>
          </w:tcPr>
          <w:p w14:paraId="580D896A" w14:textId="77777777" w:rsidR="00D02F8C" w:rsidRPr="00D02F8C" w:rsidRDefault="00D02F8C" w:rsidP="00270582">
            <w:pPr>
              <w:kinsoku w:val="0"/>
              <w:overflowPunct w:val="0"/>
              <w:autoSpaceDE w:val="0"/>
              <w:autoSpaceDN w:val="0"/>
              <w:adjustRightInd w:val="0"/>
              <w:spacing w:before="43"/>
              <w:ind w:left="1"/>
              <w:jc w:val="right"/>
              <w:rPr>
                <w:rFonts w:cstheme="minorHAnsi"/>
                <w:sz w:val="24"/>
                <w:szCs w:val="24"/>
              </w:rPr>
            </w:pPr>
            <w:r w:rsidRPr="00D02F8C">
              <w:rPr>
                <w:rFonts w:cstheme="minorHAnsi"/>
                <w:sz w:val="24"/>
                <w:szCs w:val="24"/>
              </w:rPr>
              <w:t>0.234</w:t>
            </w:r>
          </w:p>
        </w:tc>
        <w:tc>
          <w:tcPr>
            <w:tcW w:w="675" w:type="pct"/>
          </w:tcPr>
          <w:p w14:paraId="1A5D973B" w14:textId="77777777" w:rsidR="00D02F8C" w:rsidRPr="00D02F8C" w:rsidRDefault="00D02F8C" w:rsidP="00270582">
            <w:pPr>
              <w:kinsoku w:val="0"/>
              <w:overflowPunct w:val="0"/>
              <w:autoSpaceDE w:val="0"/>
              <w:autoSpaceDN w:val="0"/>
              <w:adjustRightInd w:val="0"/>
              <w:spacing w:before="43"/>
              <w:ind w:right="1"/>
              <w:jc w:val="right"/>
              <w:rPr>
                <w:rFonts w:cstheme="minorHAnsi"/>
                <w:sz w:val="24"/>
                <w:szCs w:val="24"/>
              </w:rPr>
            </w:pPr>
            <w:r w:rsidRPr="00D02F8C">
              <w:rPr>
                <w:rFonts w:cstheme="minorHAnsi"/>
                <w:sz w:val="24"/>
                <w:szCs w:val="24"/>
              </w:rPr>
              <w:t>0.516</w:t>
            </w:r>
          </w:p>
        </w:tc>
        <w:tc>
          <w:tcPr>
            <w:tcW w:w="744" w:type="pct"/>
          </w:tcPr>
          <w:p w14:paraId="137F5F3E" w14:textId="77777777" w:rsidR="00D02F8C" w:rsidRPr="00D02F8C" w:rsidRDefault="00D02F8C" w:rsidP="00270582">
            <w:pPr>
              <w:kinsoku w:val="0"/>
              <w:overflowPunct w:val="0"/>
              <w:autoSpaceDE w:val="0"/>
              <w:autoSpaceDN w:val="0"/>
              <w:adjustRightInd w:val="0"/>
              <w:spacing w:before="43"/>
              <w:ind w:right="223"/>
              <w:jc w:val="right"/>
              <w:rPr>
                <w:rFonts w:cstheme="minorHAnsi"/>
                <w:w w:val="95"/>
                <w:sz w:val="24"/>
                <w:szCs w:val="24"/>
              </w:rPr>
            </w:pPr>
            <w:r w:rsidRPr="00D02F8C">
              <w:rPr>
                <w:rFonts w:cstheme="minorHAnsi"/>
                <w:w w:val="95"/>
                <w:sz w:val="24"/>
                <w:szCs w:val="24"/>
              </w:rPr>
              <w:t>1.267</w:t>
            </w:r>
          </w:p>
        </w:tc>
        <w:tc>
          <w:tcPr>
            <w:tcW w:w="662" w:type="pct"/>
          </w:tcPr>
          <w:p w14:paraId="187598D4" w14:textId="77777777" w:rsidR="00D02F8C" w:rsidRPr="00D02F8C" w:rsidRDefault="00D02F8C" w:rsidP="00270582">
            <w:pPr>
              <w:kinsoku w:val="0"/>
              <w:overflowPunct w:val="0"/>
              <w:autoSpaceDE w:val="0"/>
              <w:autoSpaceDN w:val="0"/>
              <w:adjustRightInd w:val="0"/>
              <w:spacing w:before="43"/>
              <w:ind w:right="3"/>
              <w:jc w:val="right"/>
              <w:rPr>
                <w:rFonts w:cstheme="minorHAnsi"/>
                <w:sz w:val="24"/>
                <w:szCs w:val="24"/>
              </w:rPr>
            </w:pPr>
            <w:r w:rsidRPr="00D02F8C">
              <w:rPr>
                <w:rFonts w:cstheme="minorHAnsi"/>
                <w:sz w:val="24"/>
                <w:szCs w:val="24"/>
              </w:rPr>
              <w:t>0.625</w:t>
            </w:r>
          </w:p>
        </w:tc>
      </w:tr>
      <w:tr w:rsidR="008101A6" w:rsidRPr="00D02F8C" w14:paraId="3535F0E2" w14:textId="77777777" w:rsidTr="00FA6F9F">
        <w:trPr>
          <w:trHeight w:val="144"/>
        </w:trPr>
        <w:tc>
          <w:tcPr>
            <w:tcW w:w="678" w:type="pct"/>
          </w:tcPr>
          <w:p w14:paraId="04CB5F1C" w14:textId="77777777" w:rsidR="00D02F8C" w:rsidRPr="00D02F8C" w:rsidRDefault="00D02F8C" w:rsidP="00270582">
            <w:pPr>
              <w:kinsoku w:val="0"/>
              <w:overflowPunct w:val="0"/>
              <w:autoSpaceDE w:val="0"/>
              <w:autoSpaceDN w:val="0"/>
              <w:adjustRightInd w:val="0"/>
              <w:spacing w:before="43"/>
              <w:ind w:left="177" w:right="173"/>
              <w:jc w:val="right"/>
              <w:rPr>
                <w:rFonts w:cstheme="minorHAnsi"/>
                <w:sz w:val="24"/>
                <w:szCs w:val="24"/>
              </w:rPr>
            </w:pPr>
            <w:r w:rsidRPr="00D02F8C">
              <w:rPr>
                <w:rFonts w:cstheme="minorHAnsi"/>
                <w:sz w:val="24"/>
                <w:szCs w:val="24"/>
              </w:rPr>
              <w:t>0.95</w:t>
            </w:r>
          </w:p>
        </w:tc>
        <w:tc>
          <w:tcPr>
            <w:tcW w:w="675" w:type="pct"/>
          </w:tcPr>
          <w:p w14:paraId="090C6129" w14:textId="77777777" w:rsidR="00D02F8C" w:rsidRPr="00D02F8C" w:rsidRDefault="00D02F8C" w:rsidP="00270582">
            <w:pPr>
              <w:kinsoku w:val="0"/>
              <w:overflowPunct w:val="0"/>
              <w:autoSpaceDE w:val="0"/>
              <w:autoSpaceDN w:val="0"/>
              <w:adjustRightInd w:val="0"/>
              <w:spacing w:before="43"/>
              <w:ind w:left="25" w:right="16"/>
              <w:jc w:val="right"/>
              <w:rPr>
                <w:rFonts w:cstheme="minorHAnsi"/>
                <w:sz w:val="24"/>
                <w:szCs w:val="24"/>
              </w:rPr>
            </w:pPr>
            <w:r w:rsidRPr="00D02F8C">
              <w:rPr>
                <w:rFonts w:cstheme="minorHAnsi"/>
                <w:sz w:val="24"/>
                <w:szCs w:val="24"/>
              </w:rPr>
              <w:t>5000</w:t>
            </w:r>
          </w:p>
        </w:tc>
        <w:tc>
          <w:tcPr>
            <w:tcW w:w="848" w:type="pct"/>
          </w:tcPr>
          <w:p w14:paraId="3AF806E9" w14:textId="77777777" w:rsidR="00D02F8C" w:rsidRPr="00D02F8C" w:rsidRDefault="00D02F8C" w:rsidP="00270582">
            <w:pPr>
              <w:kinsoku w:val="0"/>
              <w:overflowPunct w:val="0"/>
              <w:autoSpaceDE w:val="0"/>
              <w:autoSpaceDN w:val="0"/>
              <w:adjustRightInd w:val="0"/>
              <w:spacing w:before="43"/>
              <w:ind w:left="303" w:right="295"/>
              <w:jc w:val="right"/>
              <w:rPr>
                <w:rFonts w:cstheme="minorHAnsi"/>
                <w:sz w:val="24"/>
                <w:szCs w:val="24"/>
              </w:rPr>
            </w:pPr>
            <w:r w:rsidRPr="00D02F8C">
              <w:rPr>
                <w:rFonts w:cstheme="minorHAnsi"/>
                <w:sz w:val="24"/>
                <w:szCs w:val="24"/>
              </w:rPr>
              <w:t>0.475</w:t>
            </w:r>
          </w:p>
        </w:tc>
        <w:tc>
          <w:tcPr>
            <w:tcW w:w="718" w:type="pct"/>
          </w:tcPr>
          <w:p w14:paraId="582DE824" w14:textId="77777777" w:rsidR="00D02F8C" w:rsidRPr="00D02F8C" w:rsidRDefault="00D02F8C" w:rsidP="00270582">
            <w:pPr>
              <w:kinsoku w:val="0"/>
              <w:overflowPunct w:val="0"/>
              <w:autoSpaceDE w:val="0"/>
              <w:autoSpaceDN w:val="0"/>
              <w:adjustRightInd w:val="0"/>
              <w:spacing w:before="43"/>
              <w:ind w:left="1"/>
              <w:jc w:val="right"/>
              <w:rPr>
                <w:rFonts w:cstheme="minorHAnsi"/>
                <w:sz w:val="24"/>
                <w:szCs w:val="24"/>
              </w:rPr>
            </w:pPr>
            <w:r w:rsidRPr="00D02F8C">
              <w:rPr>
                <w:rFonts w:cstheme="minorHAnsi"/>
                <w:sz w:val="24"/>
                <w:szCs w:val="24"/>
              </w:rPr>
              <w:t>0.249</w:t>
            </w:r>
          </w:p>
        </w:tc>
        <w:tc>
          <w:tcPr>
            <w:tcW w:w="675" w:type="pct"/>
          </w:tcPr>
          <w:p w14:paraId="742FA290" w14:textId="77777777" w:rsidR="00D02F8C" w:rsidRPr="00D02F8C" w:rsidRDefault="00D02F8C" w:rsidP="00270582">
            <w:pPr>
              <w:kinsoku w:val="0"/>
              <w:overflowPunct w:val="0"/>
              <w:autoSpaceDE w:val="0"/>
              <w:autoSpaceDN w:val="0"/>
              <w:adjustRightInd w:val="0"/>
              <w:spacing w:before="43"/>
              <w:ind w:right="1"/>
              <w:jc w:val="right"/>
              <w:rPr>
                <w:rFonts w:cstheme="minorHAnsi"/>
                <w:sz w:val="24"/>
                <w:szCs w:val="24"/>
              </w:rPr>
            </w:pPr>
            <w:r w:rsidRPr="00D02F8C">
              <w:rPr>
                <w:rFonts w:cstheme="minorHAnsi"/>
                <w:sz w:val="24"/>
                <w:szCs w:val="24"/>
              </w:rPr>
              <w:t>0.100</w:t>
            </w:r>
          </w:p>
        </w:tc>
        <w:tc>
          <w:tcPr>
            <w:tcW w:w="744" w:type="pct"/>
          </w:tcPr>
          <w:p w14:paraId="627C6752" w14:textId="77777777" w:rsidR="00D02F8C" w:rsidRPr="00D02F8C" w:rsidRDefault="00D02F8C" w:rsidP="00270582">
            <w:pPr>
              <w:kinsoku w:val="0"/>
              <w:overflowPunct w:val="0"/>
              <w:autoSpaceDE w:val="0"/>
              <w:autoSpaceDN w:val="0"/>
              <w:adjustRightInd w:val="0"/>
              <w:spacing w:before="43"/>
              <w:ind w:right="223"/>
              <w:jc w:val="right"/>
              <w:rPr>
                <w:rFonts w:cstheme="minorHAnsi"/>
                <w:w w:val="95"/>
                <w:sz w:val="24"/>
                <w:szCs w:val="24"/>
              </w:rPr>
            </w:pPr>
            <w:r w:rsidRPr="00D02F8C">
              <w:rPr>
                <w:rFonts w:cstheme="minorHAnsi"/>
                <w:w w:val="95"/>
                <w:sz w:val="24"/>
                <w:szCs w:val="24"/>
              </w:rPr>
              <w:t>1.010</w:t>
            </w:r>
          </w:p>
        </w:tc>
        <w:tc>
          <w:tcPr>
            <w:tcW w:w="662" w:type="pct"/>
          </w:tcPr>
          <w:p w14:paraId="59949C1D" w14:textId="77777777" w:rsidR="00D02F8C" w:rsidRPr="00D02F8C" w:rsidRDefault="00D02F8C" w:rsidP="00270582">
            <w:pPr>
              <w:kinsoku w:val="0"/>
              <w:overflowPunct w:val="0"/>
              <w:autoSpaceDE w:val="0"/>
              <w:autoSpaceDN w:val="0"/>
              <w:adjustRightInd w:val="0"/>
              <w:spacing w:before="43"/>
              <w:ind w:right="3"/>
              <w:jc w:val="right"/>
              <w:rPr>
                <w:rFonts w:cstheme="minorHAnsi"/>
                <w:sz w:val="24"/>
                <w:szCs w:val="24"/>
              </w:rPr>
            </w:pPr>
            <w:r w:rsidRPr="00D02F8C">
              <w:rPr>
                <w:rFonts w:cstheme="minorHAnsi"/>
                <w:sz w:val="24"/>
                <w:szCs w:val="24"/>
              </w:rPr>
              <w:t>0.525</w:t>
            </w:r>
          </w:p>
        </w:tc>
      </w:tr>
      <w:tr w:rsidR="008101A6" w:rsidRPr="00D02F8C" w14:paraId="5026F758" w14:textId="77777777" w:rsidTr="00FA6F9F">
        <w:trPr>
          <w:trHeight w:val="144"/>
        </w:trPr>
        <w:tc>
          <w:tcPr>
            <w:tcW w:w="678" w:type="pct"/>
          </w:tcPr>
          <w:p w14:paraId="7166DA9A" w14:textId="77777777" w:rsidR="00D02F8C" w:rsidRPr="00D02F8C" w:rsidRDefault="00D02F8C" w:rsidP="00270582">
            <w:pPr>
              <w:kinsoku w:val="0"/>
              <w:overflowPunct w:val="0"/>
              <w:autoSpaceDE w:val="0"/>
              <w:autoSpaceDN w:val="0"/>
              <w:adjustRightInd w:val="0"/>
              <w:spacing w:before="43"/>
              <w:ind w:left="177" w:right="173"/>
              <w:jc w:val="right"/>
              <w:rPr>
                <w:rFonts w:cstheme="minorHAnsi"/>
                <w:sz w:val="24"/>
                <w:szCs w:val="24"/>
              </w:rPr>
            </w:pPr>
            <w:r w:rsidRPr="00D02F8C">
              <w:rPr>
                <w:rFonts w:cstheme="minorHAnsi"/>
                <w:sz w:val="24"/>
                <w:szCs w:val="24"/>
              </w:rPr>
              <w:t>0.99</w:t>
            </w:r>
          </w:p>
        </w:tc>
        <w:tc>
          <w:tcPr>
            <w:tcW w:w="675" w:type="pct"/>
          </w:tcPr>
          <w:p w14:paraId="11DD313F" w14:textId="77777777" w:rsidR="00D02F8C" w:rsidRPr="00D02F8C" w:rsidRDefault="00D02F8C" w:rsidP="00270582">
            <w:pPr>
              <w:kinsoku w:val="0"/>
              <w:overflowPunct w:val="0"/>
              <w:autoSpaceDE w:val="0"/>
              <w:autoSpaceDN w:val="0"/>
              <w:adjustRightInd w:val="0"/>
              <w:spacing w:before="43"/>
              <w:ind w:left="25" w:right="16"/>
              <w:jc w:val="right"/>
              <w:rPr>
                <w:rFonts w:cstheme="minorHAnsi"/>
                <w:sz w:val="24"/>
                <w:szCs w:val="24"/>
              </w:rPr>
            </w:pPr>
            <w:r w:rsidRPr="00D02F8C">
              <w:rPr>
                <w:rFonts w:cstheme="minorHAnsi"/>
                <w:sz w:val="24"/>
                <w:szCs w:val="24"/>
              </w:rPr>
              <w:t>10000</w:t>
            </w:r>
          </w:p>
        </w:tc>
        <w:tc>
          <w:tcPr>
            <w:tcW w:w="848" w:type="pct"/>
          </w:tcPr>
          <w:p w14:paraId="6DB6F58E" w14:textId="77777777" w:rsidR="00D02F8C" w:rsidRPr="00D02F8C" w:rsidRDefault="00D02F8C" w:rsidP="00270582">
            <w:pPr>
              <w:kinsoku w:val="0"/>
              <w:overflowPunct w:val="0"/>
              <w:autoSpaceDE w:val="0"/>
              <w:autoSpaceDN w:val="0"/>
              <w:adjustRightInd w:val="0"/>
              <w:spacing w:before="43"/>
              <w:ind w:left="303" w:right="295"/>
              <w:jc w:val="right"/>
              <w:rPr>
                <w:rFonts w:cstheme="minorHAnsi"/>
                <w:sz w:val="24"/>
                <w:szCs w:val="24"/>
              </w:rPr>
            </w:pPr>
            <w:r w:rsidRPr="00D02F8C">
              <w:rPr>
                <w:rFonts w:cstheme="minorHAnsi"/>
                <w:sz w:val="24"/>
                <w:szCs w:val="24"/>
              </w:rPr>
              <w:t>0.495</w:t>
            </w:r>
          </w:p>
        </w:tc>
        <w:tc>
          <w:tcPr>
            <w:tcW w:w="718" w:type="pct"/>
          </w:tcPr>
          <w:p w14:paraId="1EF74738" w14:textId="77777777" w:rsidR="00D02F8C" w:rsidRPr="00D02F8C" w:rsidRDefault="00D02F8C" w:rsidP="00270582">
            <w:pPr>
              <w:kinsoku w:val="0"/>
              <w:overflowPunct w:val="0"/>
              <w:autoSpaceDE w:val="0"/>
              <w:autoSpaceDN w:val="0"/>
              <w:adjustRightInd w:val="0"/>
              <w:spacing w:before="43"/>
              <w:ind w:left="2"/>
              <w:jc w:val="right"/>
              <w:rPr>
                <w:rFonts w:cstheme="minorHAnsi"/>
                <w:sz w:val="24"/>
                <w:szCs w:val="24"/>
              </w:rPr>
            </w:pPr>
            <w:r w:rsidRPr="00D02F8C">
              <w:rPr>
                <w:rFonts w:cstheme="minorHAnsi"/>
                <w:sz w:val="24"/>
                <w:szCs w:val="24"/>
              </w:rPr>
              <w:t>0.250</w:t>
            </w:r>
          </w:p>
        </w:tc>
        <w:tc>
          <w:tcPr>
            <w:tcW w:w="675" w:type="pct"/>
          </w:tcPr>
          <w:p w14:paraId="0F73E1EC" w14:textId="77777777" w:rsidR="00D02F8C" w:rsidRPr="00D02F8C" w:rsidRDefault="00D02F8C" w:rsidP="00270582">
            <w:pPr>
              <w:kinsoku w:val="0"/>
              <w:overflowPunct w:val="0"/>
              <w:autoSpaceDE w:val="0"/>
              <w:autoSpaceDN w:val="0"/>
              <w:adjustRightInd w:val="0"/>
              <w:spacing w:before="43"/>
              <w:ind w:right="1"/>
              <w:jc w:val="right"/>
              <w:rPr>
                <w:rFonts w:cstheme="minorHAnsi"/>
                <w:sz w:val="24"/>
                <w:szCs w:val="24"/>
              </w:rPr>
            </w:pPr>
            <w:r w:rsidRPr="00D02F8C">
              <w:rPr>
                <w:rFonts w:cstheme="minorHAnsi"/>
                <w:sz w:val="24"/>
                <w:szCs w:val="24"/>
              </w:rPr>
              <w:t>0.020</w:t>
            </w:r>
          </w:p>
        </w:tc>
        <w:tc>
          <w:tcPr>
            <w:tcW w:w="744" w:type="pct"/>
          </w:tcPr>
          <w:p w14:paraId="6BAEE583" w14:textId="77777777" w:rsidR="00D02F8C" w:rsidRPr="00D02F8C" w:rsidRDefault="00D02F8C" w:rsidP="00270582">
            <w:pPr>
              <w:kinsoku w:val="0"/>
              <w:overflowPunct w:val="0"/>
              <w:autoSpaceDE w:val="0"/>
              <w:autoSpaceDN w:val="0"/>
              <w:adjustRightInd w:val="0"/>
              <w:spacing w:before="43"/>
              <w:ind w:right="223"/>
              <w:jc w:val="right"/>
              <w:rPr>
                <w:rFonts w:cstheme="minorHAnsi"/>
                <w:w w:val="95"/>
                <w:sz w:val="24"/>
                <w:szCs w:val="24"/>
              </w:rPr>
            </w:pPr>
            <w:r w:rsidRPr="00D02F8C">
              <w:rPr>
                <w:rFonts w:cstheme="minorHAnsi"/>
                <w:w w:val="95"/>
                <w:sz w:val="24"/>
                <w:szCs w:val="24"/>
              </w:rPr>
              <w:t>1.000</w:t>
            </w:r>
          </w:p>
        </w:tc>
        <w:tc>
          <w:tcPr>
            <w:tcW w:w="662" w:type="pct"/>
          </w:tcPr>
          <w:p w14:paraId="2FA7B712" w14:textId="77777777" w:rsidR="00D02F8C" w:rsidRPr="00D02F8C" w:rsidRDefault="00D02F8C" w:rsidP="00270582">
            <w:pPr>
              <w:kinsoku w:val="0"/>
              <w:overflowPunct w:val="0"/>
              <w:autoSpaceDE w:val="0"/>
              <w:autoSpaceDN w:val="0"/>
              <w:adjustRightInd w:val="0"/>
              <w:spacing w:before="43"/>
              <w:ind w:right="3"/>
              <w:jc w:val="right"/>
              <w:rPr>
                <w:rFonts w:cstheme="minorHAnsi"/>
                <w:sz w:val="24"/>
                <w:szCs w:val="24"/>
              </w:rPr>
            </w:pPr>
            <w:r w:rsidRPr="00D02F8C">
              <w:rPr>
                <w:rFonts w:cstheme="minorHAnsi"/>
                <w:sz w:val="24"/>
                <w:szCs w:val="24"/>
              </w:rPr>
              <w:t>0.505</w:t>
            </w:r>
          </w:p>
        </w:tc>
      </w:tr>
      <w:tr w:rsidR="008101A6" w:rsidRPr="00D02F8C" w14:paraId="1809D7DE" w14:textId="77777777" w:rsidTr="00FA6F9F">
        <w:trPr>
          <w:trHeight w:val="144"/>
        </w:trPr>
        <w:tc>
          <w:tcPr>
            <w:tcW w:w="678" w:type="pct"/>
          </w:tcPr>
          <w:p w14:paraId="01EBC197" w14:textId="77777777" w:rsidR="00D02F8C" w:rsidRPr="00D02F8C" w:rsidRDefault="00D02F8C" w:rsidP="00270582">
            <w:pPr>
              <w:kinsoku w:val="0"/>
              <w:overflowPunct w:val="0"/>
              <w:autoSpaceDE w:val="0"/>
              <w:autoSpaceDN w:val="0"/>
              <w:adjustRightInd w:val="0"/>
              <w:spacing w:before="43" w:line="226" w:lineRule="exact"/>
              <w:ind w:left="177" w:right="173"/>
              <w:jc w:val="right"/>
              <w:rPr>
                <w:rFonts w:cstheme="minorHAnsi"/>
                <w:sz w:val="24"/>
                <w:szCs w:val="24"/>
              </w:rPr>
            </w:pPr>
            <w:r w:rsidRPr="00D02F8C">
              <w:rPr>
                <w:rFonts w:cstheme="minorHAnsi"/>
                <w:sz w:val="24"/>
                <w:szCs w:val="24"/>
              </w:rPr>
              <w:t>0.999</w:t>
            </w:r>
          </w:p>
        </w:tc>
        <w:tc>
          <w:tcPr>
            <w:tcW w:w="675" w:type="pct"/>
          </w:tcPr>
          <w:p w14:paraId="4C6E706E" w14:textId="77777777" w:rsidR="00D02F8C" w:rsidRPr="00D02F8C" w:rsidRDefault="00D02F8C" w:rsidP="00270582">
            <w:pPr>
              <w:kinsoku w:val="0"/>
              <w:overflowPunct w:val="0"/>
              <w:autoSpaceDE w:val="0"/>
              <w:autoSpaceDN w:val="0"/>
              <w:adjustRightInd w:val="0"/>
              <w:spacing w:before="43" w:line="226" w:lineRule="exact"/>
              <w:ind w:left="25" w:right="16"/>
              <w:jc w:val="right"/>
              <w:rPr>
                <w:rFonts w:cstheme="minorHAnsi"/>
                <w:sz w:val="24"/>
                <w:szCs w:val="24"/>
              </w:rPr>
            </w:pPr>
            <w:r w:rsidRPr="00D02F8C">
              <w:rPr>
                <w:rFonts w:cstheme="minorHAnsi"/>
                <w:sz w:val="24"/>
                <w:szCs w:val="24"/>
              </w:rPr>
              <w:t>100000</w:t>
            </w:r>
          </w:p>
        </w:tc>
        <w:tc>
          <w:tcPr>
            <w:tcW w:w="848" w:type="pct"/>
          </w:tcPr>
          <w:p w14:paraId="43DC1D1B" w14:textId="77777777" w:rsidR="00D02F8C" w:rsidRPr="00D02F8C" w:rsidRDefault="00D02F8C" w:rsidP="00270582">
            <w:pPr>
              <w:kinsoku w:val="0"/>
              <w:overflowPunct w:val="0"/>
              <w:autoSpaceDE w:val="0"/>
              <w:autoSpaceDN w:val="0"/>
              <w:adjustRightInd w:val="0"/>
              <w:spacing w:before="43" w:line="226" w:lineRule="exact"/>
              <w:ind w:left="303" w:right="295"/>
              <w:jc w:val="right"/>
              <w:rPr>
                <w:rFonts w:cstheme="minorHAnsi"/>
                <w:sz w:val="24"/>
                <w:szCs w:val="24"/>
              </w:rPr>
            </w:pPr>
            <w:r w:rsidRPr="00D02F8C">
              <w:rPr>
                <w:rFonts w:cstheme="minorHAnsi"/>
                <w:sz w:val="24"/>
                <w:szCs w:val="24"/>
              </w:rPr>
              <w:t>0.499</w:t>
            </w:r>
          </w:p>
        </w:tc>
        <w:tc>
          <w:tcPr>
            <w:tcW w:w="718" w:type="pct"/>
          </w:tcPr>
          <w:p w14:paraId="6E5569ED" w14:textId="77777777" w:rsidR="00D02F8C" w:rsidRPr="00D02F8C" w:rsidRDefault="00D02F8C" w:rsidP="00270582">
            <w:pPr>
              <w:kinsoku w:val="0"/>
              <w:overflowPunct w:val="0"/>
              <w:autoSpaceDE w:val="0"/>
              <w:autoSpaceDN w:val="0"/>
              <w:adjustRightInd w:val="0"/>
              <w:spacing w:before="43" w:line="226" w:lineRule="exact"/>
              <w:ind w:left="1"/>
              <w:jc w:val="right"/>
              <w:rPr>
                <w:rFonts w:cstheme="minorHAnsi"/>
                <w:sz w:val="24"/>
                <w:szCs w:val="24"/>
              </w:rPr>
            </w:pPr>
            <w:r w:rsidRPr="00D02F8C">
              <w:rPr>
                <w:rFonts w:cstheme="minorHAnsi"/>
                <w:sz w:val="24"/>
                <w:szCs w:val="24"/>
              </w:rPr>
              <w:t>0.250</w:t>
            </w:r>
          </w:p>
        </w:tc>
        <w:tc>
          <w:tcPr>
            <w:tcW w:w="675" w:type="pct"/>
          </w:tcPr>
          <w:p w14:paraId="5DCD901F" w14:textId="77777777" w:rsidR="00D02F8C" w:rsidRPr="00D02F8C" w:rsidRDefault="00D02F8C" w:rsidP="00270582">
            <w:pPr>
              <w:kinsoku w:val="0"/>
              <w:overflowPunct w:val="0"/>
              <w:autoSpaceDE w:val="0"/>
              <w:autoSpaceDN w:val="0"/>
              <w:adjustRightInd w:val="0"/>
              <w:spacing w:before="43" w:line="226" w:lineRule="exact"/>
              <w:ind w:right="1"/>
              <w:jc w:val="right"/>
              <w:rPr>
                <w:rFonts w:cstheme="minorHAnsi"/>
                <w:sz w:val="24"/>
                <w:szCs w:val="24"/>
              </w:rPr>
            </w:pPr>
            <w:r w:rsidRPr="00D02F8C">
              <w:rPr>
                <w:rFonts w:cstheme="minorHAnsi"/>
                <w:sz w:val="24"/>
                <w:szCs w:val="24"/>
              </w:rPr>
              <w:t>0.002</w:t>
            </w:r>
          </w:p>
        </w:tc>
        <w:tc>
          <w:tcPr>
            <w:tcW w:w="744" w:type="pct"/>
          </w:tcPr>
          <w:p w14:paraId="321EEC2D" w14:textId="77777777" w:rsidR="00D02F8C" w:rsidRPr="00D02F8C" w:rsidRDefault="00D02F8C" w:rsidP="00270582">
            <w:pPr>
              <w:kinsoku w:val="0"/>
              <w:overflowPunct w:val="0"/>
              <w:autoSpaceDE w:val="0"/>
              <w:autoSpaceDN w:val="0"/>
              <w:adjustRightInd w:val="0"/>
              <w:spacing w:before="43" w:line="226" w:lineRule="exact"/>
              <w:ind w:right="223"/>
              <w:jc w:val="right"/>
              <w:rPr>
                <w:rFonts w:cstheme="minorHAnsi"/>
                <w:w w:val="95"/>
                <w:sz w:val="24"/>
                <w:szCs w:val="24"/>
              </w:rPr>
            </w:pPr>
            <w:r w:rsidRPr="00D02F8C">
              <w:rPr>
                <w:rFonts w:cstheme="minorHAnsi"/>
                <w:w w:val="95"/>
                <w:sz w:val="24"/>
                <w:szCs w:val="24"/>
              </w:rPr>
              <w:t>1.000</w:t>
            </w:r>
          </w:p>
        </w:tc>
        <w:tc>
          <w:tcPr>
            <w:tcW w:w="662" w:type="pct"/>
          </w:tcPr>
          <w:p w14:paraId="675737F0" w14:textId="77777777" w:rsidR="00D02F8C" w:rsidRPr="00D02F8C" w:rsidRDefault="00D02F8C" w:rsidP="00270582">
            <w:pPr>
              <w:kinsoku w:val="0"/>
              <w:overflowPunct w:val="0"/>
              <w:autoSpaceDE w:val="0"/>
              <w:autoSpaceDN w:val="0"/>
              <w:adjustRightInd w:val="0"/>
              <w:spacing w:before="43" w:line="226" w:lineRule="exact"/>
              <w:ind w:right="3"/>
              <w:jc w:val="right"/>
              <w:rPr>
                <w:rFonts w:cstheme="minorHAnsi"/>
                <w:sz w:val="24"/>
                <w:szCs w:val="24"/>
              </w:rPr>
            </w:pPr>
            <w:r w:rsidRPr="00D02F8C">
              <w:rPr>
                <w:rFonts w:cstheme="minorHAnsi"/>
                <w:sz w:val="24"/>
                <w:szCs w:val="24"/>
              </w:rPr>
              <w:t>0.501</w:t>
            </w:r>
          </w:p>
        </w:tc>
      </w:tr>
    </w:tbl>
    <w:p w14:paraId="637DE7FB" w14:textId="77777777" w:rsidR="0019683D" w:rsidRPr="007B5EC5" w:rsidRDefault="0019683D" w:rsidP="005E486E">
      <w:pPr>
        <w:rPr>
          <w:rFonts w:cstheme="minorHAnsi"/>
          <w:sz w:val="24"/>
          <w:szCs w:val="24"/>
        </w:rPr>
      </w:pPr>
    </w:p>
    <w:p w14:paraId="38FF8D24" w14:textId="77777777" w:rsidR="00F82227" w:rsidRDefault="00F82227" w:rsidP="00D43155">
      <w:pPr>
        <w:autoSpaceDE w:val="0"/>
        <w:autoSpaceDN w:val="0"/>
        <w:adjustRightInd w:val="0"/>
        <w:spacing w:after="0" w:line="240" w:lineRule="auto"/>
        <w:rPr>
          <w:rFonts w:cstheme="minorHAnsi"/>
          <w:sz w:val="24"/>
          <w:szCs w:val="24"/>
        </w:rPr>
        <w:sectPr w:rsidR="00F82227" w:rsidSect="008101A6">
          <w:pgSz w:w="15840" w:h="12240" w:orient="landscape"/>
          <w:pgMar w:top="1080" w:right="1080" w:bottom="1080" w:left="1080" w:header="720" w:footer="720" w:gutter="0"/>
          <w:cols w:space="720"/>
          <w:docGrid w:linePitch="360"/>
        </w:sectPr>
      </w:pPr>
    </w:p>
    <w:p w14:paraId="28FD4A6B" w14:textId="5B74DD39" w:rsidR="0088250B" w:rsidRPr="0088250B" w:rsidRDefault="0088250B" w:rsidP="00D43155">
      <w:pPr>
        <w:autoSpaceDE w:val="0"/>
        <w:autoSpaceDN w:val="0"/>
        <w:adjustRightInd w:val="0"/>
        <w:spacing w:after="0" w:line="240" w:lineRule="auto"/>
        <w:rPr>
          <w:rFonts w:cstheme="minorHAnsi"/>
          <w:sz w:val="24"/>
          <w:szCs w:val="24"/>
        </w:rPr>
      </w:pPr>
      <w:r w:rsidRPr="0088250B">
        <w:rPr>
          <w:rFonts w:cstheme="minorHAnsi"/>
          <w:sz w:val="24"/>
          <w:szCs w:val="24"/>
        </w:rPr>
        <w:t>TABLE 2</w:t>
      </w:r>
      <w:r w:rsidR="008F7DE0">
        <w:rPr>
          <w:rFonts w:cstheme="minorHAnsi"/>
          <w:sz w:val="24"/>
          <w:szCs w:val="24"/>
        </w:rPr>
        <w:t xml:space="preserve">. </w:t>
      </w:r>
      <m:oMath>
        <m:r>
          <m:rPr>
            <m:scr m:val="double-struck"/>
          </m:rPr>
          <w:rPr>
            <w:rFonts w:ascii="Cambria Math" w:hAnsi="Cambria Math" w:cstheme="minorHAnsi"/>
            <w:sz w:val="24"/>
            <w:szCs w:val="24"/>
          </w:rPr>
          <m:t>E</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r>
          <m:rPr>
            <m:scr m:val="double-struck"/>
          </m:rPr>
          <w:rPr>
            <w:rFonts w:ascii="Cambria Math" w:hAnsi="Cambria Math" w:cstheme="minorHAnsi"/>
            <w:sz w:val="24"/>
            <w:szCs w:val="24"/>
          </w:rPr>
          <m:t>, V</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r>
          <m:rPr>
            <m:scr m:val="double-struck"/>
          </m:rPr>
          <w:rPr>
            <w:rFonts w:ascii="Cambria Math" w:hAnsi="Cambria Math" w:cstheme="minorHAnsi"/>
            <w:sz w:val="24"/>
            <w:szCs w:val="24"/>
          </w:rPr>
          <m:t>, S</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r>
          <m:rPr>
            <m:scr m:val="double-struck"/>
          </m:rPr>
          <w:rPr>
            <w:rFonts w:ascii="Cambria Math" w:hAnsi="Cambria Math" w:cstheme="minorHAnsi"/>
            <w:sz w:val="24"/>
            <w:szCs w:val="24"/>
          </w:rPr>
          <m:t>, K</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w:r w:rsidR="008F7DE0" w:rsidRPr="007B5EC5">
        <w:rPr>
          <w:rFonts w:eastAsia="MathDesign-GM-Regular-OT1-10" w:cstheme="minorHAnsi"/>
          <w:sz w:val="24"/>
          <w:szCs w:val="24"/>
        </w:rPr>
        <w:t xml:space="preserve"> </w:t>
      </w:r>
      <w:r w:rsidR="008F7DE0" w:rsidRPr="007B5EC5">
        <w:rPr>
          <w:rFonts w:cstheme="minorHAnsi"/>
          <w:sz w:val="24"/>
          <w:szCs w:val="24"/>
        </w:rPr>
        <w:t xml:space="preserve">and </w:t>
      </w:r>
      <m:oMath>
        <m:r>
          <m:rPr>
            <m:scr m:val="double-struck"/>
          </m:rPr>
          <w:rPr>
            <w:rFonts w:ascii="Cambria Math" w:hAnsi="Cambria Math" w:cstheme="minorHAnsi"/>
            <w:sz w:val="24"/>
            <w:szCs w:val="24"/>
          </w:rPr>
          <m:t>D</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w:r w:rsidR="008F7DE0" w:rsidRPr="007B5EC5">
        <w:rPr>
          <w:rFonts w:eastAsia="MathDesign-GM-Regular-OT1-10" w:cstheme="minorHAnsi"/>
          <w:sz w:val="24"/>
          <w:szCs w:val="24"/>
        </w:rPr>
        <w:t xml:space="preserve"> </w:t>
      </w:r>
      <w:r w:rsidRPr="007B5EC5">
        <w:rPr>
          <w:rFonts w:eastAsia="MathDesign-GM-Regular-OT1-10" w:cstheme="minorHAnsi"/>
          <w:sz w:val="24"/>
          <w:szCs w:val="24"/>
        </w:rPr>
        <w:t xml:space="preserve"> </w:t>
      </w:r>
      <w:r w:rsidRPr="007B5EC5">
        <w:rPr>
          <w:rFonts w:cstheme="minorHAnsi"/>
          <w:sz w:val="24"/>
          <w:szCs w:val="24"/>
        </w:rPr>
        <w:t>of the DBH distribution.</w:t>
      </w:r>
    </w:p>
    <w:tbl>
      <w:tblPr>
        <w:tblStyle w:val="TableGrid"/>
        <w:tblW w:w="0" w:type="auto"/>
        <w:tblLook w:val="0020" w:firstRow="1" w:lastRow="0" w:firstColumn="0" w:lastColumn="0" w:noHBand="0" w:noVBand="0"/>
      </w:tblPr>
      <w:tblGrid>
        <w:gridCol w:w="928"/>
        <w:gridCol w:w="866"/>
        <w:gridCol w:w="1216"/>
        <w:gridCol w:w="1043"/>
        <w:gridCol w:w="1216"/>
        <w:gridCol w:w="1187"/>
      </w:tblGrid>
      <w:tr w:rsidR="0088250B" w:rsidRPr="0088250B" w14:paraId="2F57CD7E" w14:textId="77777777" w:rsidTr="00FA6F9F">
        <w:trPr>
          <w:trHeight w:val="289"/>
        </w:trPr>
        <w:tc>
          <w:tcPr>
            <w:tcW w:w="0" w:type="auto"/>
          </w:tcPr>
          <w:p w14:paraId="181CBCB2" w14:textId="308449BC" w:rsidR="0088250B" w:rsidRPr="0088250B" w:rsidRDefault="00C27833" w:rsidP="0088250B">
            <w:pPr>
              <w:kinsoku w:val="0"/>
              <w:overflowPunct w:val="0"/>
              <w:autoSpaceDE w:val="0"/>
              <w:autoSpaceDN w:val="0"/>
              <w:adjustRightInd w:val="0"/>
              <w:spacing w:line="246" w:lineRule="exact"/>
              <w:ind w:right="125"/>
              <w:jc w:val="right"/>
              <w:rPr>
                <w:rFonts w:cstheme="minorHAnsi"/>
                <w:w w:val="95"/>
                <w:sz w:val="24"/>
                <w:szCs w:val="24"/>
              </w:rPr>
            </w:pPr>
            <m:oMathPara>
              <m:oMath>
                <m:r>
                  <w:rPr>
                    <w:rFonts w:ascii="Cambria Math" w:hAnsi="Cambria Math" w:cstheme="minorHAnsi"/>
                    <w:w w:val="95"/>
                    <w:sz w:val="24"/>
                    <w:szCs w:val="24"/>
                  </w:rPr>
                  <m:t>π</m:t>
                </m:r>
              </m:oMath>
            </m:oMathPara>
          </w:p>
        </w:tc>
        <w:tc>
          <w:tcPr>
            <w:tcW w:w="0" w:type="auto"/>
          </w:tcPr>
          <w:p w14:paraId="217FB9A1" w14:textId="3DA975E6" w:rsidR="0088250B" w:rsidRPr="0088250B" w:rsidRDefault="00326E06" w:rsidP="0088250B">
            <w:pPr>
              <w:kinsoku w:val="0"/>
              <w:overflowPunct w:val="0"/>
              <w:autoSpaceDE w:val="0"/>
              <w:autoSpaceDN w:val="0"/>
              <w:adjustRightInd w:val="0"/>
              <w:spacing w:line="246" w:lineRule="exact"/>
              <w:ind w:left="51" w:right="51"/>
              <w:jc w:val="center"/>
              <w:rPr>
                <w:rFonts w:cstheme="minorHAnsi"/>
                <w:sz w:val="24"/>
                <w:szCs w:val="24"/>
              </w:rPr>
            </w:pPr>
            <m:oMathPara>
              <m:oMath>
                <m:r>
                  <m:rPr>
                    <m:scr m:val="double-struck"/>
                  </m:rPr>
                  <w:rPr>
                    <w:rFonts w:ascii="Cambria Math" w:hAnsi="Cambria Math" w:cstheme="minorHAnsi"/>
                    <w:sz w:val="24"/>
                    <w:szCs w:val="24"/>
                  </w:rPr>
                  <m:t>E</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m:oMathPara>
          </w:p>
        </w:tc>
        <w:tc>
          <w:tcPr>
            <w:tcW w:w="0" w:type="auto"/>
          </w:tcPr>
          <w:p w14:paraId="3C011B79" w14:textId="36A8688D" w:rsidR="0088250B" w:rsidRPr="0088250B" w:rsidRDefault="00D43155" w:rsidP="0088250B">
            <w:pPr>
              <w:kinsoku w:val="0"/>
              <w:overflowPunct w:val="0"/>
              <w:autoSpaceDE w:val="0"/>
              <w:autoSpaceDN w:val="0"/>
              <w:adjustRightInd w:val="0"/>
              <w:spacing w:line="246" w:lineRule="exact"/>
              <w:ind w:left="43" w:right="43"/>
              <w:jc w:val="center"/>
              <w:rPr>
                <w:rFonts w:cstheme="minorHAnsi"/>
                <w:sz w:val="24"/>
                <w:szCs w:val="24"/>
              </w:rPr>
            </w:pPr>
            <m:oMathPara>
              <m:oMath>
                <m:r>
                  <m:rPr>
                    <m:scr m:val="double-struck"/>
                  </m:rPr>
                  <w:rPr>
                    <w:rFonts w:ascii="Cambria Math" w:hAnsi="Cambria Math" w:cstheme="minorHAnsi"/>
                    <w:sz w:val="24"/>
                    <w:szCs w:val="24"/>
                  </w:rPr>
                  <m:t>V</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m:oMathPara>
          </w:p>
        </w:tc>
        <w:tc>
          <w:tcPr>
            <w:tcW w:w="0" w:type="auto"/>
          </w:tcPr>
          <w:p w14:paraId="1187BD76" w14:textId="3B805221" w:rsidR="0088250B" w:rsidRPr="0088250B" w:rsidRDefault="00D43155" w:rsidP="0088250B">
            <w:pPr>
              <w:kinsoku w:val="0"/>
              <w:overflowPunct w:val="0"/>
              <w:autoSpaceDE w:val="0"/>
              <w:autoSpaceDN w:val="0"/>
              <w:adjustRightInd w:val="0"/>
              <w:spacing w:line="246" w:lineRule="exact"/>
              <w:ind w:right="124"/>
              <w:jc w:val="right"/>
              <w:rPr>
                <w:rFonts w:cstheme="minorHAnsi"/>
                <w:w w:val="95"/>
                <w:sz w:val="24"/>
                <w:szCs w:val="24"/>
              </w:rPr>
            </w:pPr>
            <m:oMathPara>
              <m:oMath>
                <m:r>
                  <m:rPr>
                    <m:scr m:val="double-struck"/>
                  </m:rPr>
                  <w:rPr>
                    <w:rFonts w:ascii="Cambria Math" w:hAnsi="Cambria Math" w:cstheme="minorHAnsi"/>
                    <w:sz w:val="24"/>
                    <w:szCs w:val="24"/>
                  </w:rPr>
                  <m:t>S</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m:oMathPara>
          </w:p>
        </w:tc>
        <w:tc>
          <w:tcPr>
            <w:tcW w:w="0" w:type="auto"/>
          </w:tcPr>
          <w:p w14:paraId="1F7C1CCE" w14:textId="5FC992A5" w:rsidR="0088250B" w:rsidRPr="0088250B" w:rsidRDefault="00D43155" w:rsidP="0088250B">
            <w:pPr>
              <w:kinsoku w:val="0"/>
              <w:overflowPunct w:val="0"/>
              <w:autoSpaceDE w:val="0"/>
              <w:autoSpaceDN w:val="0"/>
              <w:adjustRightInd w:val="0"/>
              <w:spacing w:line="246" w:lineRule="exact"/>
              <w:ind w:left="44" w:right="42"/>
              <w:jc w:val="center"/>
              <w:rPr>
                <w:rFonts w:cstheme="minorHAnsi"/>
                <w:sz w:val="24"/>
                <w:szCs w:val="24"/>
              </w:rPr>
            </w:pPr>
            <m:oMathPara>
              <m:oMath>
                <m:r>
                  <m:rPr>
                    <m:scr m:val="double-struck"/>
                  </m:rPr>
                  <w:rPr>
                    <w:rFonts w:ascii="Cambria Math" w:hAnsi="Cambria Math" w:cstheme="minorHAnsi"/>
                    <w:sz w:val="24"/>
                    <w:szCs w:val="24"/>
                  </w:rPr>
                  <m:t>K</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m:oMathPara>
          </w:p>
        </w:tc>
        <w:tc>
          <w:tcPr>
            <w:tcW w:w="0" w:type="auto"/>
          </w:tcPr>
          <w:p w14:paraId="7769C281" w14:textId="494FA980" w:rsidR="0088250B" w:rsidRPr="0088250B" w:rsidRDefault="00D43155" w:rsidP="0088250B">
            <w:pPr>
              <w:kinsoku w:val="0"/>
              <w:overflowPunct w:val="0"/>
              <w:autoSpaceDE w:val="0"/>
              <w:autoSpaceDN w:val="0"/>
              <w:adjustRightInd w:val="0"/>
              <w:spacing w:line="246" w:lineRule="exact"/>
              <w:ind w:left="45" w:right="13"/>
              <w:jc w:val="center"/>
              <w:rPr>
                <w:rFonts w:cstheme="minorHAnsi"/>
                <w:sz w:val="24"/>
                <w:szCs w:val="24"/>
              </w:rPr>
            </w:pPr>
            <m:oMathPara>
              <m:oMath>
                <m:r>
                  <m:rPr>
                    <m:scr m:val="double-struck"/>
                  </m:rPr>
                  <w:rPr>
                    <w:rFonts w:ascii="Cambria Math" w:hAnsi="Cambria Math" w:cstheme="minorHAnsi"/>
                    <w:sz w:val="24"/>
                    <w:szCs w:val="24"/>
                  </w:rPr>
                  <m:t>D</m:t>
                </m:r>
                <m:r>
                  <w:rPr>
                    <w:rFonts w:ascii="Cambria Math" w:eastAsia="MathDesign-GM-Regular-OT1-10" w:hAnsi="Cambria Math" w:cstheme="minorHAnsi"/>
                    <w:sz w:val="24"/>
                    <w:szCs w:val="24"/>
                  </w:rPr>
                  <m:t>(</m:t>
                </m:r>
                <m:r>
                  <w:rPr>
                    <w:rFonts w:ascii="Cambria Math" w:hAnsi="Cambria Math" w:cstheme="minorHAnsi"/>
                    <w:sz w:val="24"/>
                    <w:szCs w:val="24"/>
                  </w:rPr>
                  <m:t>Z</m:t>
                </m:r>
                <m:r>
                  <w:rPr>
                    <w:rFonts w:ascii="Cambria Math" w:eastAsia="MathDesign-GM-Regular-OT1-10" w:hAnsi="Cambria Math" w:cstheme="minorHAnsi"/>
                    <w:sz w:val="24"/>
                    <w:szCs w:val="24"/>
                  </w:rPr>
                  <m:t>)</m:t>
                </m:r>
              </m:oMath>
            </m:oMathPara>
          </w:p>
        </w:tc>
      </w:tr>
      <w:tr w:rsidR="002859D3" w:rsidRPr="0088250B" w14:paraId="6FD15E43" w14:textId="77777777" w:rsidTr="00FA6F9F">
        <w:trPr>
          <w:trHeight w:val="289"/>
        </w:trPr>
        <w:tc>
          <w:tcPr>
            <w:tcW w:w="0" w:type="auto"/>
          </w:tcPr>
          <w:p w14:paraId="4CBBC6E1" w14:textId="4FD90124" w:rsidR="002859D3" w:rsidRPr="0088250B" w:rsidRDefault="002859D3" w:rsidP="00DC4D87">
            <w:pPr>
              <w:kinsoku w:val="0"/>
              <w:overflowPunct w:val="0"/>
              <w:autoSpaceDE w:val="0"/>
              <w:autoSpaceDN w:val="0"/>
              <w:adjustRightInd w:val="0"/>
              <w:spacing w:line="246" w:lineRule="exact"/>
              <w:ind w:right="125"/>
              <w:jc w:val="right"/>
              <w:rPr>
                <w:rFonts w:cstheme="minorHAnsi"/>
                <w:w w:val="95"/>
                <w:sz w:val="24"/>
                <w:szCs w:val="24"/>
              </w:rPr>
            </w:pPr>
            <w:r w:rsidRPr="0088250B">
              <w:rPr>
                <w:rFonts w:cstheme="minorHAnsi"/>
                <w:w w:val="95"/>
                <w:sz w:val="24"/>
                <w:szCs w:val="24"/>
              </w:rPr>
              <w:t>0.001</w:t>
            </w:r>
          </w:p>
        </w:tc>
        <w:tc>
          <w:tcPr>
            <w:tcW w:w="0" w:type="auto"/>
          </w:tcPr>
          <w:p w14:paraId="5AC98B91" w14:textId="530DB278" w:rsidR="002859D3" w:rsidRPr="0088250B" w:rsidRDefault="002859D3" w:rsidP="00DC4D87">
            <w:pPr>
              <w:kinsoku w:val="0"/>
              <w:overflowPunct w:val="0"/>
              <w:autoSpaceDE w:val="0"/>
              <w:autoSpaceDN w:val="0"/>
              <w:adjustRightInd w:val="0"/>
              <w:spacing w:line="246" w:lineRule="exact"/>
              <w:ind w:left="51" w:right="51"/>
              <w:jc w:val="right"/>
              <w:rPr>
                <w:rFonts w:cstheme="minorHAnsi"/>
                <w:sz w:val="24"/>
                <w:szCs w:val="24"/>
              </w:rPr>
            </w:pPr>
            <w:r w:rsidRPr="0088250B">
              <w:rPr>
                <w:rFonts w:cstheme="minorHAnsi"/>
                <w:sz w:val="24"/>
                <w:szCs w:val="24"/>
              </w:rPr>
              <w:t>0.001</w:t>
            </w:r>
          </w:p>
        </w:tc>
        <w:tc>
          <w:tcPr>
            <w:tcW w:w="0" w:type="auto"/>
          </w:tcPr>
          <w:p w14:paraId="00FC0DC0" w14:textId="4F84911D" w:rsidR="002859D3" w:rsidRPr="0088250B" w:rsidRDefault="002859D3" w:rsidP="00DC4D87">
            <w:pPr>
              <w:kinsoku w:val="0"/>
              <w:overflowPunct w:val="0"/>
              <w:autoSpaceDE w:val="0"/>
              <w:autoSpaceDN w:val="0"/>
              <w:adjustRightInd w:val="0"/>
              <w:spacing w:line="246" w:lineRule="exact"/>
              <w:ind w:left="43" w:right="43"/>
              <w:jc w:val="right"/>
              <w:rPr>
                <w:rFonts w:cstheme="minorHAnsi"/>
                <w:sz w:val="24"/>
                <w:szCs w:val="24"/>
              </w:rPr>
            </w:pPr>
            <w:r w:rsidRPr="0088250B">
              <w:rPr>
                <w:rFonts w:cstheme="minorHAnsi"/>
                <w:sz w:val="24"/>
                <w:szCs w:val="24"/>
              </w:rPr>
              <w:t>0.001</w:t>
            </w:r>
          </w:p>
        </w:tc>
        <w:tc>
          <w:tcPr>
            <w:tcW w:w="0" w:type="auto"/>
          </w:tcPr>
          <w:p w14:paraId="60A82A95" w14:textId="2BBFF87A" w:rsidR="002859D3" w:rsidRPr="0088250B" w:rsidRDefault="002859D3" w:rsidP="00DC4D87">
            <w:pPr>
              <w:kinsoku w:val="0"/>
              <w:overflowPunct w:val="0"/>
              <w:autoSpaceDE w:val="0"/>
              <w:autoSpaceDN w:val="0"/>
              <w:adjustRightInd w:val="0"/>
              <w:spacing w:line="246" w:lineRule="exact"/>
              <w:ind w:right="124"/>
              <w:jc w:val="right"/>
              <w:rPr>
                <w:rFonts w:cstheme="minorHAnsi"/>
                <w:w w:val="95"/>
                <w:sz w:val="24"/>
                <w:szCs w:val="24"/>
              </w:rPr>
            </w:pPr>
            <w:r w:rsidRPr="0088250B">
              <w:rPr>
                <w:rFonts w:cstheme="minorHAnsi"/>
                <w:w w:val="95"/>
                <w:sz w:val="24"/>
                <w:szCs w:val="24"/>
              </w:rPr>
              <w:t>44.762</w:t>
            </w:r>
          </w:p>
        </w:tc>
        <w:tc>
          <w:tcPr>
            <w:tcW w:w="0" w:type="auto"/>
          </w:tcPr>
          <w:p w14:paraId="2E7679F0" w14:textId="7EAC2C38" w:rsidR="002859D3" w:rsidRPr="0088250B" w:rsidRDefault="002859D3" w:rsidP="00DC4D87">
            <w:pPr>
              <w:kinsoku w:val="0"/>
              <w:overflowPunct w:val="0"/>
              <w:autoSpaceDE w:val="0"/>
              <w:autoSpaceDN w:val="0"/>
              <w:adjustRightInd w:val="0"/>
              <w:spacing w:line="246" w:lineRule="exact"/>
              <w:ind w:left="44" w:right="42"/>
              <w:jc w:val="right"/>
              <w:rPr>
                <w:rFonts w:cstheme="minorHAnsi"/>
                <w:sz w:val="24"/>
                <w:szCs w:val="24"/>
              </w:rPr>
            </w:pPr>
            <w:r w:rsidRPr="0088250B">
              <w:rPr>
                <w:rFonts w:cstheme="minorHAnsi"/>
                <w:sz w:val="24"/>
                <w:szCs w:val="24"/>
              </w:rPr>
              <w:t>2010.005</w:t>
            </w:r>
          </w:p>
        </w:tc>
        <w:tc>
          <w:tcPr>
            <w:tcW w:w="0" w:type="auto"/>
          </w:tcPr>
          <w:p w14:paraId="1230A908" w14:textId="2E29609F" w:rsidR="002859D3" w:rsidRPr="0088250B" w:rsidRDefault="002859D3" w:rsidP="00DC4D87">
            <w:pPr>
              <w:kinsoku w:val="0"/>
              <w:overflowPunct w:val="0"/>
              <w:autoSpaceDE w:val="0"/>
              <w:autoSpaceDN w:val="0"/>
              <w:adjustRightInd w:val="0"/>
              <w:spacing w:line="246" w:lineRule="exact"/>
              <w:ind w:left="45" w:right="13"/>
              <w:jc w:val="right"/>
              <w:rPr>
                <w:rFonts w:cstheme="minorHAnsi"/>
                <w:sz w:val="24"/>
                <w:szCs w:val="24"/>
              </w:rPr>
            </w:pPr>
            <w:r w:rsidRPr="0088250B">
              <w:rPr>
                <w:rFonts w:cstheme="minorHAnsi"/>
                <w:sz w:val="24"/>
                <w:szCs w:val="24"/>
              </w:rPr>
              <w:t>1.001</w:t>
            </w:r>
          </w:p>
        </w:tc>
      </w:tr>
      <w:tr w:rsidR="002859D3" w:rsidRPr="0088250B" w14:paraId="646AB9B9" w14:textId="77777777" w:rsidTr="00FA6F9F">
        <w:trPr>
          <w:trHeight w:val="334"/>
        </w:trPr>
        <w:tc>
          <w:tcPr>
            <w:tcW w:w="0" w:type="auto"/>
          </w:tcPr>
          <w:p w14:paraId="567333B6" w14:textId="77777777" w:rsidR="002859D3" w:rsidRPr="0088250B" w:rsidRDefault="002859D3" w:rsidP="00DC4D87">
            <w:pPr>
              <w:kinsoku w:val="0"/>
              <w:overflowPunct w:val="0"/>
              <w:autoSpaceDE w:val="0"/>
              <w:autoSpaceDN w:val="0"/>
              <w:adjustRightInd w:val="0"/>
              <w:spacing w:before="43"/>
              <w:ind w:left="145"/>
              <w:jc w:val="right"/>
              <w:rPr>
                <w:rFonts w:cstheme="minorHAnsi"/>
                <w:sz w:val="24"/>
                <w:szCs w:val="24"/>
              </w:rPr>
            </w:pPr>
            <w:r w:rsidRPr="0088250B">
              <w:rPr>
                <w:rFonts w:cstheme="minorHAnsi"/>
                <w:sz w:val="24"/>
                <w:szCs w:val="24"/>
              </w:rPr>
              <w:t>0.10</w:t>
            </w:r>
          </w:p>
        </w:tc>
        <w:tc>
          <w:tcPr>
            <w:tcW w:w="0" w:type="auto"/>
          </w:tcPr>
          <w:p w14:paraId="1C93BE43" w14:textId="77777777" w:rsidR="002859D3" w:rsidRPr="0088250B" w:rsidRDefault="002859D3" w:rsidP="00DC4D87">
            <w:pPr>
              <w:kinsoku w:val="0"/>
              <w:overflowPunct w:val="0"/>
              <w:autoSpaceDE w:val="0"/>
              <w:autoSpaceDN w:val="0"/>
              <w:adjustRightInd w:val="0"/>
              <w:spacing w:before="43"/>
              <w:ind w:left="51" w:right="51"/>
              <w:jc w:val="right"/>
              <w:rPr>
                <w:rFonts w:cstheme="minorHAnsi"/>
                <w:sz w:val="24"/>
                <w:szCs w:val="24"/>
              </w:rPr>
            </w:pPr>
            <w:r w:rsidRPr="0088250B">
              <w:rPr>
                <w:rFonts w:cstheme="minorHAnsi"/>
                <w:sz w:val="24"/>
                <w:szCs w:val="24"/>
              </w:rPr>
              <w:t>0.054</w:t>
            </w:r>
          </w:p>
        </w:tc>
        <w:tc>
          <w:tcPr>
            <w:tcW w:w="0" w:type="auto"/>
          </w:tcPr>
          <w:p w14:paraId="6AF6CE74" w14:textId="77777777" w:rsidR="002859D3" w:rsidRPr="0088250B" w:rsidRDefault="002859D3" w:rsidP="00DC4D87">
            <w:pPr>
              <w:kinsoku w:val="0"/>
              <w:overflowPunct w:val="0"/>
              <w:autoSpaceDE w:val="0"/>
              <w:autoSpaceDN w:val="0"/>
              <w:adjustRightInd w:val="0"/>
              <w:spacing w:before="43"/>
              <w:ind w:left="43" w:right="43"/>
              <w:jc w:val="right"/>
              <w:rPr>
                <w:rFonts w:cstheme="minorHAnsi"/>
                <w:sz w:val="24"/>
                <w:szCs w:val="24"/>
              </w:rPr>
            </w:pPr>
            <w:r w:rsidRPr="0088250B">
              <w:rPr>
                <w:rFonts w:cstheme="minorHAnsi"/>
                <w:sz w:val="24"/>
                <w:szCs w:val="24"/>
              </w:rPr>
              <w:t>0.059</w:t>
            </w:r>
          </w:p>
        </w:tc>
        <w:tc>
          <w:tcPr>
            <w:tcW w:w="0" w:type="auto"/>
          </w:tcPr>
          <w:p w14:paraId="195B283C" w14:textId="77777777" w:rsidR="002859D3" w:rsidRPr="0088250B" w:rsidRDefault="002859D3" w:rsidP="00DC4D87">
            <w:pPr>
              <w:kinsoku w:val="0"/>
              <w:overflowPunct w:val="0"/>
              <w:autoSpaceDE w:val="0"/>
              <w:autoSpaceDN w:val="0"/>
              <w:adjustRightInd w:val="0"/>
              <w:spacing w:before="43"/>
              <w:ind w:right="172"/>
              <w:jc w:val="right"/>
              <w:rPr>
                <w:rFonts w:cstheme="minorHAnsi"/>
                <w:w w:val="95"/>
                <w:sz w:val="24"/>
                <w:szCs w:val="24"/>
              </w:rPr>
            </w:pPr>
            <w:r w:rsidRPr="0088250B">
              <w:rPr>
                <w:rFonts w:cstheme="minorHAnsi"/>
                <w:w w:val="95"/>
                <w:sz w:val="24"/>
                <w:szCs w:val="24"/>
              </w:rPr>
              <w:t>4.899</w:t>
            </w:r>
          </w:p>
        </w:tc>
        <w:tc>
          <w:tcPr>
            <w:tcW w:w="0" w:type="auto"/>
          </w:tcPr>
          <w:p w14:paraId="59235572" w14:textId="77777777" w:rsidR="002859D3" w:rsidRPr="0088250B" w:rsidRDefault="002859D3" w:rsidP="00DC4D87">
            <w:pPr>
              <w:kinsoku w:val="0"/>
              <w:overflowPunct w:val="0"/>
              <w:autoSpaceDE w:val="0"/>
              <w:autoSpaceDN w:val="0"/>
              <w:adjustRightInd w:val="0"/>
              <w:spacing w:before="43"/>
              <w:ind w:left="44" w:right="42"/>
              <w:jc w:val="right"/>
              <w:rPr>
                <w:rFonts w:cstheme="minorHAnsi"/>
                <w:sz w:val="24"/>
                <w:szCs w:val="24"/>
              </w:rPr>
            </w:pPr>
            <w:r w:rsidRPr="0088250B">
              <w:rPr>
                <w:rFonts w:cstheme="minorHAnsi"/>
                <w:sz w:val="24"/>
                <w:szCs w:val="24"/>
              </w:rPr>
              <w:t>30.525</w:t>
            </w:r>
          </w:p>
        </w:tc>
        <w:tc>
          <w:tcPr>
            <w:tcW w:w="0" w:type="auto"/>
          </w:tcPr>
          <w:p w14:paraId="3B91D37A" w14:textId="77777777" w:rsidR="002859D3" w:rsidRPr="0088250B" w:rsidRDefault="002859D3" w:rsidP="00DC4D87">
            <w:pPr>
              <w:kinsoku w:val="0"/>
              <w:overflowPunct w:val="0"/>
              <w:autoSpaceDE w:val="0"/>
              <w:autoSpaceDN w:val="0"/>
              <w:adjustRightInd w:val="0"/>
              <w:spacing w:before="43"/>
              <w:ind w:left="45" w:right="13"/>
              <w:jc w:val="right"/>
              <w:rPr>
                <w:rFonts w:cstheme="minorHAnsi"/>
                <w:sz w:val="24"/>
                <w:szCs w:val="24"/>
              </w:rPr>
            </w:pPr>
            <w:r w:rsidRPr="0088250B">
              <w:rPr>
                <w:rFonts w:cstheme="minorHAnsi"/>
                <w:sz w:val="24"/>
                <w:szCs w:val="24"/>
              </w:rPr>
              <w:t>1.092</w:t>
            </w:r>
          </w:p>
        </w:tc>
      </w:tr>
      <w:tr w:rsidR="002859D3" w:rsidRPr="0088250B" w14:paraId="504A05FA" w14:textId="77777777" w:rsidTr="00FA6F9F">
        <w:trPr>
          <w:trHeight w:val="334"/>
        </w:trPr>
        <w:tc>
          <w:tcPr>
            <w:tcW w:w="0" w:type="auto"/>
          </w:tcPr>
          <w:p w14:paraId="6D63D634" w14:textId="77777777" w:rsidR="002859D3" w:rsidRPr="0088250B" w:rsidRDefault="002859D3" w:rsidP="00DC4D87">
            <w:pPr>
              <w:kinsoku w:val="0"/>
              <w:overflowPunct w:val="0"/>
              <w:autoSpaceDE w:val="0"/>
              <w:autoSpaceDN w:val="0"/>
              <w:adjustRightInd w:val="0"/>
              <w:spacing w:before="43"/>
              <w:ind w:left="145"/>
              <w:jc w:val="right"/>
              <w:rPr>
                <w:rFonts w:cstheme="minorHAnsi"/>
                <w:sz w:val="24"/>
                <w:szCs w:val="24"/>
              </w:rPr>
            </w:pPr>
            <w:r w:rsidRPr="0088250B">
              <w:rPr>
                <w:rFonts w:cstheme="minorHAnsi"/>
                <w:sz w:val="24"/>
                <w:szCs w:val="24"/>
              </w:rPr>
              <w:t>0.15</w:t>
            </w:r>
          </w:p>
        </w:tc>
        <w:tc>
          <w:tcPr>
            <w:tcW w:w="0" w:type="auto"/>
          </w:tcPr>
          <w:p w14:paraId="2A1D8D97" w14:textId="77777777" w:rsidR="002859D3" w:rsidRPr="0088250B" w:rsidRDefault="002859D3" w:rsidP="00DC4D87">
            <w:pPr>
              <w:kinsoku w:val="0"/>
              <w:overflowPunct w:val="0"/>
              <w:autoSpaceDE w:val="0"/>
              <w:autoSpaceDN w:val="0"/>
              <w:adjustRightInd w:val="0"/>
              <w:spacing w:before="43"/>
              <w:ind w:left="51" w:right="51"/>
              <w:jc w:val="right"/>
              <w:rPr>
                <w:rFonts w:cstheme="minorHAnsi"/>
                <w:sz w:val="24"/>
                <w:szCs w:val="24"/>
              </w:rPr>
            </w:pPr>
            <w:r w:rsidRPr="0088250B">
              <w:rPr>
                <w:rFonts w:cstheme="minorHAnsi"/>
                <w:sz w:val="24"/>
                <w:szCs w:val="24"/>
              </w:rPr>
              <w:t>0.083</w:t>
            </w:r>
          </w:p>
        </w:tc>
        <w:tc>
          <w:tcPr>
            <w:tcW w:w="0" w:type="auto"/>
          </w:tcPr>
          <w:p w14:paraId="4ACDA7B5" w14:textId="77777777" w:rsidR="002859D3" w:rsidRPr="0088250B" w:rsidRDefault="002859D3" w:rsidP="00DC4D87">
            <w:pPr>
              <w:kinsoku w:val="0"/>
              <w:overflowPunct w:val="0"/>
              <w:autoSpaceDE w:val="0"/>
              <w:autoSpaceDN w:val="0"/>
              <w:adjustRightInd w:val="0"/>
              <w:spacing w:before="43"/>
              <w:ind w:left="44" w:right="43"/>
              <w:jc w:val="right"/>
              <w:rPr>
                <w:rFonts w:cstheme="minorHAnsi"/>
                <w:sz w:val="24"/>
                <w:szCs w:val="24"/>
              </w:rPr>
            </w:pPr>
            <w:r w:rsidRPr="0088250B">
              <w:rPr>
                <w:rFonts w:cstheme="minorHAnsi"/>
                <w:sz w:val="24"/>
                <w:szCs w:val="24"/>
              </w:rPr>
              <w:t>0.096</w:t>
            </w:r>
          </w:p>
        </w:tc>
        <w:tc>
          <w:tcPr>
            <w:tcW w:w="0" w:type="auto"/>
          </w:tcPr>
          <w:p w14:paraId="4EA79A07" w14:textId="77777777" w:rsidR="002859D3" w:rsidRPr="0088250B" w:rsidRDefault="002859D3" w:rsidP="00DC4D87">
            <w:pPr>
              <w:kinsoku w:val="0"/>
              <w:overflowPunct w:val="0"/>
              <w:autoSpaceDE w:val="0"/>
              <w:autoSpaceDN w:val="0"/>
              <w:adjustRightInd w:val="0"/>
              <w:spacing w:before="43"/>
              <w:ind w:right="172"/>
              <w:jc w:val="right"/>
              <w:rPr>
                <w:rFonts w:cstheme="minorHAnsi"/>
                <w:w w:val="95"/>
                <w:sz w:val="24"/>
                <w:szCs w:val="24"/>
              </w:rPr>
            </w:pPr>
            <w:r w:rsidRPr="0088250B">
              <w:rPr>
                <w:rFonts w:cstheme="minorHAnsi"/>
                <w:w w:val="95"/>
                <w:sz w:val="24"/>
                <w:szCs w:val="24"/>
              </w:rPr>
              <w:t>4.186</w:t>
            </w:r>
          </w:p>
        </w:tc>
        <w:tc>
          <w:tcPr>
            <w:tcW w:w="0" w:type="auto"/>
          </w:tcPr>
          <w:p w14:paraId="0ECCDF21" w14:textId="77777777" w:rsidR="002859D3" w:rsidRPr="0088250B" w:rsidRDefault="002859D3" w:rsidP="00DC4D87">
            <w:pPr>
              <w:kinsoku w:val="0"/>
              <w:overflowPunct w:val="0"/>
              <w:autoSpaceDE w:val="0"/>
              <w:autoSpaceDN w:val="0"/>
              <w:adjustRightInd w:val="0"/>
              <w:spacing w:before="43"/>
              <w:ind w:left="44" w:right="42"/>
              <w:jc w:val="right"/>
              <w:rPr>
                <w:rFonts w:cstheme="minorHAnsi"/>
                <w:sz w:val="24"/>
                <w:szCs w:val="24"/>
              </w:rPr>
            </w:pPr>
            <w:r w:rsidRPr="0088250B">
              <w:rPr>
                <w:rFonts w:cstheme="minorHAnsi"/>
                <w:sz w:val="24"/>
                <w:szCs w:val="24"/>
              </w:rPr>
              <w:t>24.158</w:t>
            </w:r>
          </w:p>
        </w:tc>
        <w:tc>
          <w:tcPr>
            <w:tcW w:w="0" w:type="auto"/>
          </w:tcPr>
          <w:p w14:paraId="6498ADA2" w14:textId="77777777" w:rsidR="002859D3" w:rsidRPr="0088250B" w:rsidRDefault="002859D3" w:rsidP="00DC4D87">
            <w:pPr>
              <w:kinsoku w:val="0"/>
              <w:overflowPunct w:val="0"/>
              <w:autoSpaceDE w:val="0"/>
              <w:autoSpaceDN w:val="0"/>
              <w:adjustRightInd w:val="0"/>
              <w:spacing w:before="43"/>
              <w:ind w:left="45" w:right="13"/>
              <w:jc w:val="right"/>
              <w:rPr>
                <w:rFonts w:cstheme="minorHAnsi"/>
                <w:sz w:val="24"/>
                <w:szCs w:val="24"/>
              </w:rPr>
            </w:pPr>
            <w:r w:rsidRPr="0088250B">
              <w:rPr>
                <w:rFonts w:cstheme="minorHAnsi"/>
                <w:sz w:val="24"/>
                <w:szCs w:val="24"/>
              </w:rPr>
              <w:t>1.145</w:t>
            </w:r>
          </w:p>
        </w:tc>
      </w:tr>
      <w:tr w:rsidR="002859D3" w:rsidRPr="0088250B" w14:paraId="0B9A0F51" w14:textId="77777777" w:rsidTr="00FA6F9F">
        <w:trPr>
          <w:trHeight w:val="334"/>
        </w:trPr>
        <w:tc>
          <w:tcPr>
            <w:tcW w:w="0" w:type="auto"/>
          </w:tcPr>
          <w:p w14:paraId="42D437C3" w14:textId="77777777" w:rsidR="002859D3" w:rsidRPr="0088250B" w:rsidRDefault="002859D3" w:rsidP="00DC4D87">
            <w:pPr>
              <w:kinsoku w:val="0"/>
              <w:overflowPunct w:val="0"/>
              <w:autoSpaceDE w:val="0"/>
              <w:autoSpaceDN w:val="0"/>
              <w:adjustRightInd w:val="0"/>
              <w:spacing w:before="43"/>
              <w:ind w:left="145"/>
              <w:jc w:val="right"/>
              <w:rPr>
                <w:rFonts w:cstheme="minorHAnsi"/>
                <w:sz w:val="24"/>
                <w:szCs w:val="24"/>
              </w:rPr>
            </w:pPr>
            <w:r w:rsidRPr="0088250B">
              <w:rPr>
                <w:rFonts w:cstheme="minorHAnsi"/>
                <w:sz w:val="24"/>
                <w:szCs w:val="24"/>
              </w:rPr>
              <w:t>0.25</w:t>
            </w:r>
          </w:p>
        </w:tc>
        <w:tc>
          <w:tcPr>
            <w:tcW w:w="0" w:type="auto"/>
          </w:tcPr>
          <w:p w14:paraId="626C1BEA" w14:textId="77777777" w:rsidR="002859D3" w:rsidRPr="0088250B" w:rsidRDefault="002859D3" w:rsidP="00DC4D87">
            <w:pPr>
              <w:kinsoku w:val="0"/>
              <w:overflowPunct w:val="0"/>
              <w:autoSpaceDE w:val="0"/>
              <w:autoSpaceDN w:val="0"/>
              <w:adjustRightInd w:val="0"/>
              <w:spacing w:before="43"/>
              <w:ind w:left="51" w:right="51"/>
              <w:jc w:val="right"/>
              <w:rPr>
                <w:rFonts w:cstheme="minorHAnsi"/>
                <w:sz w:val="24"/>
                <w:szCs w:val="24"/>
              </w:rPr>
            </w:pPr>
            <w:r w:rsidRPr="0088250B">
              <w:rPr>
                <w:rFonts w:cstheme="minorHAnsi"/>
                <w:sz w:val="24"/>
                <w:szCs w:val="24"/>
              </w:rPr>
              <w:t>0.151</w:t>
            </w:r>
          </w:p>
        </w:tc>
        <w:tc>
          <w:tcPr>
            <w:tcW w:w="0" w:type="auto"/>
          </w:tcPr>
          <w:p w14:paraId="6877C54F" w14:textId="77777777" w:rsidR="002859D3" w:rsidRPr="0088250B" w:rsidRDefault="002859D3" w:rsidP="00DC4D87">
            <w:pPr>
              <w:kinsoku w:val="0"/>
              <w:overflowPunct w:val="0"/>
              <w:autoSpaceDE w:val="0"/>
              <w:autoSpaceDN w:val="0"/>
              <w:adjustRightInd w:val="0"/>
              <w:spacing w:before="43"/>
              <w:ind w:left="43" w:right="43"/>
              <w:jc w:val="right"/>
              <w:rPr>
                <w:rFonts w:cstheme="minorHAnsi"/>
                <w:sz w:val="24"/>
                <w:szCs w:val="24"/>
              </w:rPr>
            </w:pPr>
            <w:r w:rsidRPr="0088250B">
              <w:rPr>
                <w:rFonts w:cstheme="minorHAnsi"/>
                <w:sz w:val="24"/>
                <w:szCs w:val="24"/>
              </w:rPr>
              <w:t>0.192</w:t>
            </w:r>
          </w:p>
        </w:tc>
        <w:tc>
          <w:tcPr>
            <w:tcW w:w="0" w:type="auto"/>
          </w:tcPr>
          <w:p w14:paraId="55D957B7" w14:textId="77777777" w:rsidR="002859D3" w:rsidRPr="0088250B" w:rsidRDefault="002859D3" w:rsidP="00DC4D87">
            <w:pPr>
              <w:kinsoku w:val="0"/>
              <w:overflowPunct w:val="0"/>
              <w:autoSpaceDE w:val="0"/>
              <w:autoSpaceDN w:val="0"/>
              <w:adjustRightInd w:val="0"/>
              <w:spacing w:before="43"/>
              <w:ind w:right="172"/>
              <w:jc w:val="right"/>
              <w:rPr>
                <w:rFonts w:cstheme="minorHAnsi"/>
                <w:w w:val="95"/>
                <w:sz w:val="24"/>
                <w:szCs w:val="24"/>
              </w:rPr>
            </w:pPr>
            <w:r w:rsidRPr="0088250B">
              <w:rPr>
                <w:rFonts w:cstheme="minorHAnsi"/>
                <w:w w:val="95"/>
                <w:sz w:val="24"/>
                <w:szCs w:val="24"/>
              </w:rPr>
              <w:t>3.552</w:t>
            </w:r>
          </w:p>
        </w:tc>
        <w:tc>
          <w:tcPr>
            <w:tcW w:w="0" w:type="auto"/>
          </w:tcPr>
          <w:p w14:paraId="0E06F687" w14:textId="77777777" w:rsidR="002859D3" w:rsidRPr="0088250B" w:rsidRDefault="002859D3" w:rsidP="00DC4D87">
            <w:pPr>
              <w:kinsoku w:val="0"/>
              <w:overflowPunct w:val="0"/>
              <w:autoSpaceDE w:val="0"/>
              <w:autoSpaceDN w:val="0"/>
              <w:adjustRightInd w:val="0"/>
              <w:spacing w:before="43"/>
              <w:ind w:left="44" w:right="43"/>
              <w:jc w:val="right"/>
              <w:rPr>
                <w:rFonts w:cstheme="minorHAnsi"/>
                <w:sz w:val="24"/>
                <w:szCs w:val="24"/>
              </w:rPr>
            </w:pPr>
            <w:r w:rsidRPr="0088250B">
              <w:rPr>
                <w:rFonts w:cstheme="minorHAnsi"/>
                <w:sz w:val="24"/>
                <w:szCs w:val="24"/>
              </w:rPr>
              <w:t>19.519</w:t>
            </w:r>
          </w:p>
        </w:tc>
        <w:tc>
          <w:tcPr>
            <w:tcW w:w="0" w:type="auto"/>
          </w:tcPr>
          <w:p w14:paraId="3C2C53DD" w14:textId="77777777" w:rsidR="002859D3" w:rsidRPr="0088250B" w:rsidRDefault="002859D3" w:rsidP="00DC4D87">
            <w:pPr>
              <w:kinsoku w:val="0"/>
              <w:overflowPunct w:val="0"/>
              <w:autoSpaceDE w:val="0"/>
              <w:autoSpaceDN w:val="0"/>
              <w:adjustRightInd w:val="0"/>
              <w:spacing w:before="43"/>
              <w:ind w:left="45" w:right="13"/>
              <w:jc w:val="right"/>
              <w:rPr>
                <w:rFonts w:cstheme="minorHAnsi"/>
                <w:sz w:val="24"/>
                <w:szCs w:val="24"/>
              </w:rPr>
            </w:pPr>
            <w:r w:rsidRPr="0088250B">
              <w:rPr>
                <w:rFonts w:cstheme="minorHAnsi"/>
                <w:sz w:val="24"/>
                <w:szCs w:val="24"/>
              </w:rPr>
              <w:t>1.272</w:t>
            </w:r>
          </w:p>
        </w:tc>
      </w:tr>
      <w:tr w:rsidR="002859D3" w:rsidRPr="0088250B" w14:paraId="2F441442" w14:textId="77777777" w:rsidTr="00FA6F9F">
        <w:trPr>
          <w:trHeight w:val="334"/>
        </w:trPr>
        <w:tc>
          <w:tcPr>
            <w:tcW w:w="0" w:type="auto"/>
          </w:tcPr>
          <w:p w14:paraId="304A5B96" w14:textId="77777777" w:rsidR="002859D3" w:rsidRPr="0088250B" w:rsidRDefault="002859D3" w:rsidP="00DC4D87">
            <w:pPr>
              <w:kinsoku w:val="0"/>
              <w:overflowPunct w:val="0"/>
              <w:autoSpaceDE w:val="0"/>
              <w:autoSpaceDN w:val="0"/>
              <w:adjustRightInd w:val="0"/>
              <w:spacing w:before="43"/>
              <w:ind w:left="145"/>
              <w:jc w:val="right"/>
              <w:rPr>
                <w:rFonts w:cstheme="minorHAnsi"/>
                <w:sz w:val="24"/>
                <w:szCs w:val="24"/>
              </w:rPr>
            </w:pPr>
            <w:r w:rsidRPr="0088250B">
              <w:rPr>
                <w:rFonts w:cstheme="minorHAnsi"/>
                <w:sz w:val="24"/>
                <w:szCs w:val="24"/>
              </w:rPr>
              <w:t>0.35</w:t>
            </w:r>
          </w:p>
        </w:tc>
        <w:tc>
          <w:tcPr>
            <w:tcW w:w="0" w:type="auto"/>
          </w:tcPr>
          <w:p w14:paraId="2FA85612" w14:textId="77777777" w:rsidR="002859D3" w:rsidRPr="0088250B" w:rsidRDefault="002859D3" w:rsidP="00DC4D87">
            <w:pPr>
              <w:kinsoku w:val="0"/>
              <w:overflowPunct w:val="0"/>
              <w:autoSpaceDE w:val="0"/>
              <w:autoSpaceDN w:val="0"/>
              <w:adjustRightInd w:val="0"/>
              <w:spacing w:before="43"/>
              <w:ind w:left="51" w:right="51"/>
              <w:jc w:val="right"/>
              <w:rPr>
                <w:rFonts w:cstheme="minorHAnsi"/>
                <w:sz w:val="24"/>
                <w:szCs w:val="24"/>
              </w:rPr>
            </w:pPr>
            <w:r w:rsidRPr="0088250B">
              <w:rPr>
                <w:rFonts w:cstheme="minorHAnsi"/>
                <w:sz w:val="24"/>
                <w:szCs w:val="24"/>
              </w:rPr>
              <w:t>0.231</w:t>
            </w:r>
          </w:p>
        </w:tc>
        <w:tc>
          <w:tcPr>
            <w:tcW w:w="0" w:type="auto"/>
          </w:tcPr>
          <w:p w14:paraId="67FABC70" w14:textId="77777777" w:rsidR="002859D3" w:rsidRPr="0088250B" w:rsidRDefault="002859D3" w:rsidP="00DC4D87">
            <w:pPr>
              <w:kinsoku w:val="0"/>
              <w:overflowPunct w:val="0"/>
              <w:autoSpaceDE w:val="0"/>
              <w:autoSpaceDN w:val="0"/>
              <w:adjustRightInd w:val="0"/>
              <w:spacing w:before="43"/>
              <w:ind w:left="43" w:right="43"/>
              <w:jc w:val="right"/>
              <w:rPr>
                <w:rFonts w:cstheme="minorHAnsi"/>
                <w:sz w:val="24"/>
                <w:szCs w:val="24"/>
              </w:rPr>
            </w:pPr>
            <w:r w:rsidRPr="0088250B">
              <w:rPr>
                <w:rFonts w:cstheme="minorHAnsi"/>
                <w:sz w:val="24"/>
                <w:szCs w:val="24"/>
              </w:rPr>
              <w:t>0.331</w:t>
            </w:r>
          </w:p>
        </w:tc>
        <w:tc>
          <w:tcPr>
            <w:tcW w:w="0" w:type="auto"/>
          </w:tcPr>
          <w:p w14:paraId="191C14F8" w14:textId="77777777" w:rsidR="002859D3" w:rsidRPr="0088250B" w:rsidRDefault="002859D3" w:rsidP="00DC4D87">
            <w:pPr>
              <w:kinsoku w:val="0"/>
              <w:overflowPunct w:val="0"/>
              <w:autoSpaceDE w:val="0"/>
              <w:autoSpaceDN w:val="0"/>
              <w:adjustRightInd w:val="0"/>
              <w:spacing w:before="43"/>
              <w:ind w:right="172"/>
              <w:jc w:val="right"/>
              <w:rPr>
                <w:rFonts w:cstheme="minorHAnsi"/>
                <w:w w:val="95"/>
                <w:sz w:val="24"/>
                <w:szCs w:val="24"/>
              </w:rPr>
            </w:pPr>
            <w:r w:rsidRPr="0088250B">
              <w:rPr>
                <w:rFonts w:cstheme="minorHAnsi"/>
                <w:w w:val="95"/>
                <w:sz w:val="24"/>
                <w:szCs w:val="24"/>
              </w:rPr>
              <w:t>3.297</w:t>
            </w:r>
          </w:p>
        </w:tc>
        <w:tc>
          <w:tcPr>
            <w:tcW w:w="0" w:type="auto"/>
          </w:tcPr>
          <w:p w14:paraId="655D205E" w14:textId="77777777" w:rsidR="002859D3" w:rsidRPr="0088250B" w:rsidRDefault="002859D3" w:rsidP="00DC4D87">
            <w:pPr>
              <w:kinsoku w:val="0"/>
              <w:overflowPunct w:val="0"/>
              <w:autoSpaceDE w:val="0"/>
              <w:autoSpaceDN w:val="0"/>
              <w:adjustRightInd w:val="0"/>
              <w:spacing w:before="43"/>
              <w:ind w:left="44" w:right="42"/>
              <w:jc w:val="right"/>
              <w:rPr>
                <w:rFonts w:cstheme="minorHAnsi"/>
                <w:sz w:val="24"/>
                <w:szCs w:val="24"/>
              </w:rPr>
            </w:pPr>
            <w:r w:rsidRPr="0088250B">
              <w:rPr>
                <w:rFonts w:cstheme="minorHAnsi"/>
                <w:sz w:val="24"/>
                <w:szCs w:val="24"/>
              </w:rPr>
              <w:t>18.098</w:t>
            </w:r>
          </w:p>
        </w:tc>
        <w:tc>
          <w:tcPr>
            <w:tcW w:w="0" w:type="auto"/>
          </w:tcPr>
          <w:p w14:paraId="40AFB1C8" w14:textId="77777777" w:rsidR="002859D3" w:rsidRPr="0088250B" w:rsidRDefault="002859D3" w:rsidP="00DC4D87">
            <w:pPr>
              <w:kinsoku w:val="0"/>
              <w:overflowPunct w:val="0"/>
              <w:autoSpaceDE w:val="0"/>
              <w:autoSpaceDN w:val="0"/>
              <w:adjustRightInd w:val="0"/>
              <w:spacing w:before="43"/>
              <w:ind w:left="45" w:right="13"/>
              <w:jc w:val="right"/>
              <w:rPr>
                <w:rFonts w:cstheme="minorHAnsi"/>
                <w:sz w:val="24"/>
                <w:szCs w:val="24"/>
              </w:rPr>
            </w:pPr>
            <w:r w:rsidRPr="0088250B">
              <w:rPr>
                <w:rFonts w:cstheme="minorHAnsi"/>
                <w:sz w:val="24"/>
                <w:szCs w:val="24"/>
              </w:rPr>
              <w:t>1.435</w:t>
            </w:r>
          </w:p>
        </w:tc>
      </w:tr>
      <w:tr w:rsidR="002859D3" w:rsidRPr="0088250B" w14:paraId="49D60B40" w14:textId="77777777" w:rsidTr="00FA6F9F">
        <w:trPr>
          <w:trHeight w:val="334"/>
        </w:trPr>
        <w:tc>
          <w:tcPr>
            <w:tcW w:w="0" w:type="auto"/>
          </w:tcPr>
          <w:p w14:paraId="61C9F035" w14:textId="77777777" w:rsidR="002859D3" w:rsidRPr="0088250B" w:rsidRDefault="002859D3" w:rsidP="00DC4D87">
            <w:pPr>
              <w:kinsoku w:val="0"/>
              <w:overflowPunct w:val="0"/>
              <w:autoSpaceDE w:val="0"/>
              <w:autoSpaceDN w:val="0"/>
              <w:adjustRightInd w:val="0"/>
              <w:spacing w:before="43"/>
              <w:ind w:left="145"/>
              <w:jc w:val="right"/>
              <w:rPr>
                <w:rFonts w:cstheme="minorHAnsi"/>
                <w:sz w:val="24"/>
                <w:szCs w:val="24"/>
              </w:rPr>
            </w:pPr>
            <w:r w:rsidRPr="0088250B">
              <w:rPr>
                <w:rFonts w:cstheme="minorHAnsi"/>
                <w:sz w:val="24"/>
                <w:szCs w:val="24"/>
              </w:rPr>
              <w:t>0.45</w:t>
            </w:r>
          </w:p>
        </w:tc>
        <w:tc>
          <w:tcPr>
            <w:tcW w:w="0" w:type="auto"/>
          </w:tcPr>
          <w:p w14:paraId="1B10FEFE" w14:textId="77777777" w:rsidR="002859D3" w:rsidRPr="0088250B" w:rsidRDefault="002859D3" w:rsidP="00DC4D87">
            <w:pPr>
              <w:kinsoku w:val="0"/>
              <w:overflowPunct w:val="0"/>
              <w:autoSpaceDE w:val="0"/>
              <w:autoSpaceDN w:val="0"/>
              <w:adjustRightInd w:val="0"/>
              <w:spacing w:before="43"/>
              <w:ind w:left="51" w:right="51"/>
              <w:jc w:val="right"/>
              <w:rPr>
                <w:rFonts w:cstheme="minorHAnsi"/>
                <w:sz w:val="24"/>
                <w:szCs w:val="24"/>
              </w:rPr>
            </w:pPr>
            <w:r w:rsidRPr="0088250B">
              <w:rPr>
                <w:rFonts w:cstheme="minorHAnsi"/>
                <w:sz w:val="24"/>
                <w:szCs w:val="24"/>
              </w:rPr>
              <w:t>0.329</w:t>
            </w:r>
          </w:p>
        </w:tc>
        <w:tc>
          <w:tcPr>
            <w:tcW w:w="0" w:type="auto"/>
          </w:tcPr>
          <w:p w14:paraId="761312AA" w14:textId="77777777" w:rsidR="002859D3" w:rsidRPr="0088250B" w:rsidRDefault="002859D3" w:rsidP="00DC4D87">
            <w:pPr>
              <w:kinsoku w:val="0"/>
              <w:overflowPunct w:val="0"/>
              <w:autoSpaceDE w:val="0"/>
              <w:autoSpaceDN w:val="0"/>
              <w:adjustRightInd w:val="0"/>
              <w:spacing w:before="43"/>
              <w:ind w:left="44" w:right="43"/>
              <w:jc w:val="right"/>
              <w:rPr>
                <w:rFonts w:cstheme="minorHAnsi"/>
                <w:sz w:val="24"/>
                <w:szCs w:val="24"/>
              </w:rPr>
            </w:pPr>
            <w:r w:rsidRPr="0088250B">
              <w:rPr>
                <w:rFonts w:cstheme="minorHAnsi"/>
                <w:sz w:val="24"/>
                <w:szCs w:val="24"/>
              </w:rPr>
              <w:t>0.543</w:t>
            </w:r>
          </w:p>
        </w:tc>
        <w:tc>
          <w:tcPr>
            <w:tcW w:w="0" w:type="auto"/>
          </w:tcPr>
          <w:p w14:paraId="54BFED08" w14:textId="77777777" w:rsidR="002859D3" w:rsidRPr="0088250B" w:rsidRDefault="002859D3" w:rsidP="00DC4D87">
            <w:pPr>
              <w:kinsoku w:val="0"/>
              <w:overflowPunct w:val="0"/>
              <w:autoSpaceDE w:val="0"/>
              <w:autoSpaceDN w:val="0"/>
              <w:adjustRightInd w:val="0"/>
              <w:spacing w:before="43"/>
              <w:ind w:right="172"/>
              <w:jc w:val="right"/>
              <w:rPr>
                <w:rFonts w:cstheme="minorHAnsi"/>
                <w:w w:val="95"/>
                <w:sz w:val="24"/>
                <w:szCs w:val="24"/>
              </w:rPr>
            </w:pPr>
            <w:r w:rsidRPr="0088250B">
              <w:rPr>
                <w:rFonts w:cstheme="minorHAnsi"/>
                <w:w w:val="95"/>
                <w:sz w:val="24"/>
                <w:szCs w:val="24"/>
              </w:rPr>
              <w:t>3.208</w:t>
            </w:r>
          </w:p>
        </w:tc>
        <w:tc>
          <w:tcPr>
            <w:tcW w:w="0" w:type="auto"/>
          </w:tcPr>
          <w:p w14:paraId="61F52DB0" w14:textId="77777777" w:rsidR="002859D3" w:rsidRPr="0088250B" w:rsidRDefault="002859D3" w:rsidP="00DC4D87">
            <w:pPr>
              <w:kinsoku w:val="0"/>
              <w:overflowPunct w:val="0"/>
              <w:autoSpaceDE w:val="0"/>
              <w:autoSpaceDN w:val="0"/>
              <w:adjustRightInd w:val="0"/>
              <w:spacing w:before="43"/>
              <w:ind w:left="44" w:right="42"/>
              <w:jc w:val="right"/>
              <w:rPr>
                <w:rFonts w:cstheme="minorHAnsi"/>
                <w:sz w:val="24"/>
                <w:szCs w:val="24"/>
              </w:rPr>
            </w:pPr>
            <w:r w:rsidRPr="0088250B">
              <w:rPr>
                <w:rFonts w:cstheme="minorHAnsi"/>
                <w:sz w:val="24"/>
                <w:szCs w:val="24"/>
              </w:rPr>
              <w:t>17.948</w:t>
            </w:r>
          </w:p>
        </w:tc>
        <w:tc>
          <w:tcPr>
            <w:tcW w:w="0" w:type="auto"/>
          </w:tcPr>
          <w:p w14:paraId="15E6945A" w14:textId="77777777" w:rsidR="002859D3" w:rsidRPr="0088250B" w:rsidRDefault="002859D3" w:rsidP="00DC4D87">
            <w:pPr>
              <w:kinsoku w:val="0"/>
              <w:overflowPunct w:val="0"/>
              <w:autoSpaceDE w:val="0"/>
              <w:autoSpaceDN w:val="0"/>
              <w:adjustRightInd w:val="0"/>
              <w:spacing w:before="43"/>
              <w:ind w:left="45" w:right="13"/>
              <w:jc w:val="right"/>
              <w:rPr>
                <w:rFonts w:cstheme="minorHAnsi"/>
                <w:sz w:val="24"/>
                <w:szCs w:val="24"/>
              </w:rPr>
            </w:pPr>
            <w:r w:rsidRPr="0088250B">
              <w:rPr>
                <w:rFonts w:cstheme="minorHAnsi"/>
                <w:sz w:val="24"/>
                <w:szCs w:val="24"/>
              </w:rPr>
              <w:t>1.652</w:t>
            </w:r>
          </w:p>
        </w:tc>
      </w:tr>
      <w:tr w:rsidR="002859D3" w:rsidRPr="0088250B" w14:paraId="5FB2D554" w14:textId="77777777" w:rsidTr="00FA6F9F">
        <w:trPr>
          <w:trHeight w:val="334"/>
        </w:trPr>
        <w:tc>
          <w:tcPr>
            <w:tcW w:w="0" w:type="auto"/>
          </w:tcPr>
          <w:p w14:paraId="337A65D3" w14:textId="77777777" w:rsidR="002859D3" w:rsidRPr="0088250B" w:rsidRDefault="002859D3" w:rsidP="00DC4D87">
            <w:pPr>
              <w:kinsoku w:val="0"/>
              <w:overflowPunct w:val="0"/>
              <w:autoSpaceDE w:val="0"/>
              <w:autoSpaceDN w:val="0"/>
              <w:adjustRightInd w:val="0"/>
              <w:spacing w:before="43"/>
              <w:ind w:left="145"/>
              <w:jc w:val="right"/>
              <w:rPr>
                <w:rFonts w:cstheme="minorHAnsi"/>
                <w:sz w:val="24"/>
                <w:szCs w:val="24"/>
              </w:rPr>
            </w:pPr>
            <w:r w:rsidRPr="0088250B">
              <w:rPr>
                <w:rFonts w:cstheme="minorHAnsi"/>
                <w:sz w:val="24"/>
                <w:szCs w:val="24"/>
              </w:rPr>
              <w:t>0.55</w:t>
            </w:r>
          </w:p>
        </w:tc>
        <w:tc>
          <w:tcPr>
            <w:tcW w:w="0" w:type="auto"/>
          </w:tcPr>
          <w:p w14:paraId="79A125BE" w14:textId="77777777" w:rsidR="002859D3" w:rsidRPr="0088250B" w:rsidRDefault="002859D3" w:rsidP="00DC4D87">
            <w:pPr>
              <w:kinsoku w:val="0"/>
              <w:overflowPunct w:val="0"/>
              <w:autoSpaceDE w:val="0"/>
              <w:autoSpaceDN w:val="0"/>
              <w:adjustRightInd w:val="0"/>
              <w:spacing w:before="43"/>
              <w:ind w:left="51" w:right="51"/>
              <w:jc w:val="right"/>
              <w:rPr>
                <w:rFonts w:cstheme="minorHAnsi"/>
                <w:sz w:val="24"/>
                <w:szCs w:val="24"/>
              </w:rPr>
            </w:pPr>
            <w:r w:rsidRPr="0088250B">
              <w:rPr>
                <w:rFonts w:cstheme="minorHAnsi"/>
                <w:sz w:val="24"/>
                <w:szCs w:val="24"/>
              </w:rPr>
              <w:t>0.452</w:t>
            </w:r>
          </w:p>
        </w:tc>
        <w:tc>
          <w:tcPr>
            <w:tcW w:w="0" w:type="auto"/>
          </w:tcPr>
          <w:p w14:paraId="3631DEEA" w14:textId="77777777" w:rsidR="002859D3" w:rsidRPr="0088250B" w:rsidRDefault="002859D3" w:rsidP="00DC4D87">
            <w:pPr>
              <w:kinsoku w:val="0"/>
              <w:overflowPunct w:val="0"/>
              <w:autoSpaceDE w:val="0"/>
              <w:autoSpaceDN w:val="0"/>
              <w:adjustRightInd w:val="0"/>
              <w:spacing w:before="43"/>
              <w:ind w:left="44" w:right="43"/>
              <w:jc w:val="right"/>
              <w:rPr>
                <w:rFonts w:cstheme="minorHAnsi"/>
                <w:sz w:val="24"/>
                <w:szCs w:val="24"/>
              </w:rPr>
            </w:pPr>
            <w:r w:rsidRPr="0088250B">
              <w:rPr>
                <w:rFonts w:cstheme="minorHAnsi"/>
                <w:sz w:val="24"/>
                <w:szCs w:val="24"/>
              </w:rPr>
              <w:t>0.885</w:t>
            </w:r>
          </w:p>
        </w:tc>
        <w:tc>
          <w:tcPr>
            <w:tcW w:w="0" w:type="auto"/>
          </w:tcPr>
          <w:p w14:paraId="32417846" w14:textId="77777777" w:rsidR="002859D3" w:rsidRPr="0088250B" w:rsidRDefault="002859D3" w:rsidP="00DC4D87">
            <w:pPr>
              <w:kinsoku w:val="0"/>
              <w:overflowPunct w:val="0"/>
              <w:autoSpaceDE w:val="0"/>
              <w:autoSpaceDN w:val="0"/>
              <w:adjustRightInd w:val="0"/>
              <w:spacing w:before="43"/>
              <w:ind w:right="172"/>
              <w:jc w:val="right"/>
              <w:rPr>
                <w:rFonts w:cstheme="minorHAnsi"/>
                <w:w w:val="95"/>
                <w:sz w:val="24"/>
                <w:szCs w:val="24"/>
              </w:rPr>
            </w:pPr>
            <w:r w:rsidRPr="0088250B">
              <w:rPr>
                <w:rFonts w:cstheme="minorHAnsi"/>
                <w:w w:val="95"/>
                <w:sz w:val="24"/>
                <w:szCs w:val="24"/>
              </w:rPr>
              <w:t>3.227</w:t>
            </w:r>
          </w:p>
        </w:tc>
        <w:tc>
          <w:tcPr>
            <w:tcW w:w="0" w:type="auto"/>
          </w:tcPr>
          <w:p w14:paraId="14AFD0ED" w14:textId="77777777" w:rsidR="002859D3" w:rsidRPr="0088250B" w:rsidRDefault="002859D3" w:rsidP="00DC4D87">
            <w:pPr>
              <w:kinsoku w:val="0"/>
              <w:overflowPunct w:val="0"/>
              <w:autoSpaceDE w:val="0"/>
              <w:autoSpaceDN w:val="0"/>
              <w:adjustRightInd w:val="0"/>
              <w:spacing w:before="43"/>
              <w:ind w:left="44" w:right="42"/>
              <w:jc w:val="right"/>
              <w:rPr>
                <w:rFonts w:cstheme="minorHAnsi"/>
                <w:sz w:val="24"/>
                <w:szCs w:val="24"/>
              </w:rPr>
            </w:pPr>
            <w:r w:rsidRPr="0088250B">
              <w:rPr>
                <w:rFonts w:cstheme="minorHAnsi"/>
                <w:sz w:val="24"/>
                <w:szCs w:val="24"/>
              </w:rPr>
              <w:t>18.668</w:t>
            </w:r>
          </w:p>
        </w:tc>
        <w:tc>
          <w:tcPr>
            <w:tcW w:w="0" w:type="auto"/>
          </w:tcPr>
          <w:p w14:paraId="37EED01E" w14:textId="77777777" w:rsidR="002859D3" w:rsidRPr="0088250B" w:rsidRDefault="002859D3" w:rsidP="00DC4D87">
            <w:pPr>
              <w:kinsoku w:val="0"/>
              <w:overflowPunct w:val="0"/>
              <w:autoSpaceDE w:val="0"/>
              <w:autoSpaceDN w:val="0"/>
              <w:adjustRightInd w:val="0"/>
              <w:spacing w:before="43"/>
              <w:ind w:left="45" w:right="13"/>
              <w:jc w:val="right"/>
              <w:rPr>
                <w:rFonts w:cstheme="minorHAnsi"/>
                <w:sz w:val="24"/>
                <w:szCs w:val="24"/>
              </w:rPr>
            </w:pPr>
            <w:r w:rsidRPr="0088250B">
              <w:rPr>
                <w:rFonts w:cstheme="minorHAnsi"/>
                <w:sz w:val="24"/>
                <w:szCs w:val="24"/>
              </w:rPr>
              <w:t>1.958</w:t>
            </w:r>
          </w:p>
        </w:tc>
      </w:tr>
      <w:tr w:rsidR="002859D3" w:rsidRPr="0088250B" w14:paraId="1C13A4D4" w14:textId="77777777" w:rsidTr="00FA6F9F">
        <w:trPr>
          <w:trHeight w:val="334"/>
        </w:trPr>
        <w:tc>
          <w:tcPr>
            <w:tcW w:w="0" w:type="auto"/>
          </w:tcPr>
          <w:p w14:paraId="6AAEEDD3" w14:textId="77777777" w:rsidR="002859D3" w:rsidRPr="0088250B" w:rsidRDefault="002859D3" w:rsidP="00DC4D87">
            <w:pPr>
              <w:kinsoku w:val="0"/>
              <w:overflowPunct w:val="0"/>
              <w:autoSpaceDE w:val="0"/>
              <w:autoSpaceDN w:val="0"/>
              <w:adjustRightInd w:val="0"/>
              <w:spacing w:before="43"/>
              <w:ind w:left="145"/>
              <w:jc w:val="right"/>
              <w:rPr>
                <w:rFonts w:cstheme="minorHAnsi"/>
                <w:sz w:val="24"/>
                <w:szCs w:val="24"/>
              </w:rPr>
            </w:pPr>
            <w:r w:rsidRPr="0088250B">
              <w:rPr>
                <w:rFonts w:cstheme="minorHAnsi"/>
                <w:sz w:val="24"/>
                <w:szCs w:val="24"/>
              </w:rPr>
              <w:t>0.65</w:t>
            </w:r>
          </w:p>
        </w:tc>
        <w:tc>
          <w:tcPr>
            <w:tcW w:w="0" w:type="auto"/>
          </w:tcPr>
          <w:p w14:paraId="53E6B096" w14:textId="77777777" w:rsidR="002859D3" w:rsidRPr="0088250B" w:rsidRDefault="002859D3" w:rsidP="00DC4D87">
            <w:pPr>
              <w:kinsoku w:val="0"/>
              <w:overflowPunct w:val="0"/>
              <w:autoSpaceDE w:val="0"/>
              <w:autoSpaceDN w:val="0"/>
              <w:adjustRightInd w:val="0"/>
              <w:spacing w:before="43"/>
              <w:ind w:left="51" w:right="51"/>
              <w:jc w:val="right"/>
              <w:rPr>
                <w:rFonts w:cstheme="minorHAnsi"/>
                <w:sz w:val="24"/>
                <w:szCs w:val="24"/>
              </w:rPr>
            </w:pPr>
            <w:r w:rsidRPr="0088250B">
              <w:rPr>
                <w:rFonts w:cstheme="minorHAnsi"/>
                <w:sz w:val="24"/>
                <w:szCs w:val="24"/>
              </w:rPr>
              <w:t>0.615</w:t>
            </w:r>
          </w:p>
        </w:tc>
        <w:tc>
          <w:tcPr>
            <w:tcW w:w="0" w:type="auto"/>
          </w:tcPr>
          <w:p w14:paraId="54114AC6" w14:textId="77777777" w:rsidR="002859D3" w:rsidRPr="0088250B" w:rsidRDefault="002859D3" w:rsidP="00DC4D87">
            <w:pPr>
              <w:kinsoku w:val="0"/>
              <w:overflowPunct w:val="0"/>
              <w:autoSpaceDE w:val="0"/>
              <w:autoSpaceDN w:val="0"/>
              <w:adjustRightInd w:val="0"/>
              <w:spacing w:before="43"/>
              <w:ind w:left="44" w:right="43"/>
              <w:jc w:val="right"/>
              <w:rPr>
                <w:rFonts w:cstheme="minorHAnsi"/>
                <w:sz w:val="24"/>
                <w:szCs w:val="24"/>
              </w:rPr>
            </w:pPr>
            <w:r w:rsidRPr="0088250B">
              <w:rPr>
                <w:rFonts w:cstheme="minorHAnsi"/>
                <w:sz w:val="24"/>
                <w:szCs w:val="24"/>
              </w:rPr>
              <w:t>1.491</w:t>
            </w:r>
          </w:p>
        </w:tc>
        <w:tc>
          <w:tcPr>
            <w:tcW w:w="0" w:type="auto"/>
          </w:tcPr>
          <w:p w14:paraId="366E776E" w14:textId="77777777" w:rsidR="002859D3" w:rsidRPr="0088250B" w:rsidRDefault="002859D3" w:rsidP="00DC4D87">
            <w:pPr>
              <w:kinsoku w:val="0"/>
              <w:overflowPunct w:val="0"/>
              <w:autoSpaceDE w:val="0"/>
              <w:autoSpaceDN w:val="0"/>
              <w:adjustRightInd w:val="0"/>
              <w:spacing w:before="43"/>
              <w:ind w:right="172"/>
              <w:jc w:val="right"/>
              <w:rPr>
                <w:rFonts w:cstheme="minorHAnsi"/>
                <w:w w:val="95"/>
                <w:sz w:val="24"/>
                <w:szCs w:val="24"/>
              </w:rPr>
            </w:pPr>
            <w:r w:rsidRPr="0088250B">
              <w:rPr>
                <w:rFonts w:cstheme="minorHAnsi"/>
                <w:w w:val="95"/>
                <w:sz w:val="24"/>
                <w:szCs w:val="24"/>
              </w:rPr>
              <w:t>3.351</w:t>
            </w:r>
          </w:p>
        </w:tc>
        <w:tc>
          <w:tcPr>
            <w:tcW w:w="0" w:type="auto"/>
          </w:tcPr>
          <w:p w14:paraId="46E88736" w14:textId="77777777" w:rsidR="002859D3" w:rsidRPr="0088250B" w:rsidRDefault="002859D3" w:rsidP="00DC4D87">
            <w:pPr>
              <w:kinsoku w:val="0"/>
              <w:overflowPunct w:val="0"/>
              <w:autoSpaceDE w:val="0"/>
              <w:autoSpaceDN w:val="0"/>
              <w:adjustRightInd w:val="0"/>
              <w:spacing w:before="43"/>
              <w:ind w:left="44" w:right="42"/>
              <w:jc w:val="right"/>
              <w:rPr>
                <w:rFonts w:cstheme="minorHAnsi"/>
                <w:sz w:val="24"/>
                <w:szCs w:val="24"/>
              </w:rPr>
            </w:pPr>
            <w:r w:rsidRPr="0088250B">
              <w:rPr>
                <w:rFonts w:cstheme="minorHAnsi"/>
                <w:sz w:val="24"/>
                <w:szCs w:val="24"/>
              </w:rPr>
              <w:t>20.361</w:t>
            </w:r>
          </w:p>
        </w:tc>
        <w:tc>
          <w:tcPr>
            <w:tcW w:w="0" w:type="auto"/>
          </w:tcPr>
          <w:p w14:paraId="6197EAB2" w14:textId="77777777" w:rsidR="002859D3" w:rsidRPr="0088250B" w:rsidRDefault="002859D3" w:rsidP="00DC4D87">
            <w:pPr>
              <w:kinsoku w:val="0"/>
              <w:overflowPunct w:val="0"/>
              <w:autoSpaceDE w:val="0"/>
              <w:autoSpaceDN w:val="0"/>
              <w:adjustRightInd w:val="0"/>
              <w:spacing w:before="43"/>
              <w:ind w:left="45" w:right="13"/>
              <w:jc w:val="right"/>
              <w:rPr>
                <w:rFonts w:cstheme="minorHAnsi"/>
                <w:sz w:val="24"/>
                <w:szCs w:val="24"/>
              </w:rPr>
            </w:pPr>
            <w:r w:rsidRPr="0088250B">
              <w:rPr>
                <w:rFonts w:cstheme="minorHAnsi"/>
                <w:sz w:val="24"/>
                <w:szCs w:val="24"/>
              </w:rPr>
              <w:t>2.423</w:t>
            </w:r>
          </w:p>
        </w:tc>
      </w:tr>
      <w:tr w:rsidR="002859D3" w:rsidRPr="0088250B" w14:paraId="73E82453" w14:textId="77777777" w:rsidTr="00FA6F9F">
        <w:trPr>
          <w:trHeight w:val="334"/>
        </w:trPr>
        <w:tc>
          <w:tcPr>
            <w:tcW w:w="0" w:type="auto"/>
          </w:tcPr>
          <w:p w14:paraId="38A71DA7" w14:textId="77777777" w:rsidR="002859D3" w:rsidRPr="0088250B" w:rsidRDefault="002859D3" w:rsidP="00DC4D87">
            <w:pPr>
              <w:kinsoku w:val="0"/>
              <w:overflowPunct w:val="0"/>
              <w:autoSpaceDE w:val="0"/>
              <w:autoSpaceDN w:val="0"/>
              <w:adjustRightInd w:val="0"/>
              <w:spacing w:before="43"/>
              <w:ind w:left="145"/>
              <w:jc w:val="right"/>
              <w:rPr>
                <w:rFonts w:cstheme="minorHAnsi"/>
                <w:sz w:val="24"/>
                <w:szCs w:val="24"/>
              </w:rPr>
            </w:pPr>
            <w:r w:rsidRPr="0088250B">
              <w:rPr>
                <w:rFonts w:cstheme="minorHAnsi"/>
                <w:sz w:val="24"/>
                <w:szCs w:val="24"/>
              </w:rPr>
              <w:t>0.75</w:t>
            </w:r>
          </w:p>
        </w:tc>
        <w:tc>
          <w:tcPr>
            <w:tcW w:w="0" w:type="auto"/>
          </w:tcPr>
          <w:p w14:paraId="7E2951D4" w14:textId="77777777" w:rsidR="002859D3" w:rsidRPr="0088250B" w:rsidRDefault="002859D3" w:rsidP="00DC4D87">
            <w:pPr>
              <w:kinsoku w:val="0"/>
              <w:overflowPunct w:val="0"/>
              <w:autoSpaceDE w:val="0"/>
              <w:autoSpaceDN w:val="0"/>
              <w:adjustRightInd w:val="0"/>
              <w:spacing w:before="43"/>
              <w:ind w:left="51" w:right="51"/>
              <w:jc w:val="right"/>
              <w:rPr>
                <w:rFonts w:cstheme="minorHAnsi"/>
                <w:sz w:val="24"/>
                <w:szCs w:val="24"/>
              </w:rPr>
            </w:pPr>
            <w:r w:rsidRPr="0088250B">
              <w:rPr>
                <w:rFonts w:cstheme="minorHAnsi"/>
                <w:sz w:val="24"/>
                <w:szCs w:val="24"/>
              </w:rPr>
              <w:t>0.848</w:t>
            </w:r>
          </w:p>
        </w:tc>
        <w:tc>
          <w:tcPr>
            <w:tcW w:w="0" w:type="auto"/>
          </w:tcPr>
          <w:p w14:paraId="12351AC5" w14:textId="77777777" w:rsidR="002859D3" w:rsidRPr="0088250B" w:rsidRDefault="002859D3" w:rsidP="00DC4D87">
            <w:pPr>
              <w:kinsoku w:val="0"/>
              <w:overflowPunct w:val="0"/>
              <w:autoSpaceDE w:val="0"/>
              <w:autoSpaceDN w:val="0"/>
              <w:adjustRightInd w:val="0"/>
              <w:spacing w:before="43"/>
              <w:ind w:left="44" w:right="43"/>
              <w:jc w:val="right"/>
              <w:rPr>
                <w:rFonts w:cstheme="minorHAnsi"/>
                <w:sz w:val="24"/>
                <w:szCs w:val="24"/>
              </w:rPr>
            </w:pPr>
            <w:r w:rsidRPr="0088250B">
              <w:rPr>
                <w:rFonts w:cstheme="minorHAnsi"/>
                <w:sz w:val="24"/>
                <w:szCs w:val="24"/>
              </w:rPr>
              <w:t>2.735</w:t>
            </w:r>
          </w:p>
        </w:tc>
        <w:tc>
          <w:tcPr>
            <w:tcW w:w="0" w:type="auto"/>
          </w:tcPr>
          <w:p w14:paraId="1A50A8A6" w14:textId="77777777" w:rsidR="002859D3" w:rsidRPr="0088250B" w:rsidRDefault="002859D3" w:rsidP="00DC4D87">
            <w:pPr>
              <w:kinsoku w:val="0"/>
              <w:overflowPunct w:val="0"/>
              <w:autoSpaceDE w:val="0"/>
              <w:autoSpaceDN w:val="0"/>
              <w:adjustRightInd w:val="0"/>
              <w:spacing w:before="43"/>
              <w:ind w:right="172"/>
              <w:jc w:val="right"/>
              <w:rPr>
                <w:rFonts w:cstheme="minorHAnsi"/>
                <w:w w:val="95"/>
                <w:sz w:val="24"/>
                <w:szCs w:val="24"/>
              </w:rPr>
            </w:pPr>
            <w:r w:rsidRPr="0088250B">
              <w:rPr>
                <w:rFonts w:cstheme="minorHAnsi"/>
                <w:w w:val="95"/>
                <w:sz w:val="24"/>
                <w:szCs w:val="24"/>
              </w:rPr>
              <w:t>3.618</w:t>
            </w:r>
          </w:p>
        </w:tc>
        <w:tc>
          <w:tcPr>
            <w:tcW w:w="0" w:type="auto"/>
          </w:tcPr>
          <w:p w14:paraId="23629ACF" w14:textId="77777777" w:rsidR="002859D3" w:rsidRPr="0088250B" w:rsidRDefault="002859D3" w:rsidP="00DC4D87">
            <w:pPr>
              <w:kinsoku w:val="0"/>
              <w:overflowPunct w:val="0"/>
              <w:autoSpaceDE w:val="0"/>
              <w:autoSpaceDN w:val="0"/>
              <w:adjustRightInd w:val="0"/>
              <w:spacing w:before="43"/>
              <w:ind w:left="44" w:right="42"/>
              <w:jc w:val="right"/>
              <w:rPr>
                <w:rFonts w:cstheme="minorHAnsi"/>
                <w:sz w:val="24"/>
                <w:szCs w:val="24"/>
              </w:rPr>
            </w:pPr>
            <w:r w:rsidRPr="0088250B">
              <w:rPr>
                <w:rFonts w:cstheme="minorHAnsi"/>
                <w:sz w:val="24"/>
                <w:szCs w:val="24"/>
              </w:rPr>
              <w:t>23.715</w:t>
            </w:r>
          </w:p>
        </w:tc>
        <w:tc>
          <w:tcPr>
            <w:tcW w:w="0" w:type="auto"/>
          </w:tcPr>
          <w:p w14:paraId="18D9BB03" w14:textId="77777777" w:rsidR="002859D3" w:rsidRPr="0088250B" w:rsidRDefault="002859D3" w:rsidP="00DC4D87">
            <w:pPr>
              <w:kinsoku w:val="0"/>
              <w:overflowPunct w:val="0"/>
              <w:autoSpaceDE w:val="0"/>
              <w:autoSpaceDN w:val="0"/>
              <w:adjustRightInd w:val="0"/>
              <w:spacing w:before="43"/>
              <w:ind w:left="45" w:right="13"/>
              <w:jc w:val="right"/>
              <w:rPr>
                <w:rFonts w:cstheme="minorHAnsi"/>
                <w:sz w:val="24"/>
                <w:szCs w:val="24"/>
              </w:rPr>
            </w:pPr>
            <w:r w:rsidRPr="0088250B">
              <w:rPr>
                <w:rFonts w:cstheme="minorHAnsi"/>
                <w:sz w:val="24"/>
                <w:szCs w:val="24"/>
              </w:rPr>
              <w:t>3.224</w:t>
            </w:r>
          </w:p>
        </w:tc>
      </w:tr>
      <w:tr w:rsidR="002859D3" w:rsidRPr="0088250B" w14:paraId="0E30A678" w14:textId="77777777" w:rsidTr="00FA6F9F">
        <w:trPr>
          <w:trHeight w:val="334"/>
        </w:trPr>
        <w:tc>
          <w:tcPr>
            <w:tcW w:w="0" w:type="auto"/>
          </w:tcPr>
          <w:p w14:paraId="2BC673DF" w14:textId="77777777" w:rsidR="002859D3" w:rsidRPr="0088250B" w:rsidRDefault="002859D3" w:rsidP="00DC4D87">
            <w:pPr>
              <w:kinsoku w:val="0"/>
              <w:overflowPunct w:val="0"/>
              <w:autoSpaceDE w:val="0"/>
              <w:autoSpaceDN w:val="0"/>
              <w:adjustRightInd w:val="0"/>
              <w:spacing w:before="43"/>
              <w:ind w:left="145"/>
              <w:jc w:val="right"/>
              <w:rPr>
                <w:rFonts w:cstheme="minorHAnsi"/>
                <w:sz w:val="24"/>
                <w:szCs w:val="24"/>
              </w:rPr>
            </w:pPr>
            <w:r w:rsidRPr="0088250B">
              <w:rPr>
                <w:rFonts w:cstheme="minorHAnsi"/>
                <w:sz w:val="24"/>
                <w:szCs w:val="24"/>
              </w:rPr>
              <w:t>0.85</w:t>
            </w:r>
          </w:p>
        </w:tc>
        <w:tc>
          <w:tcPr>
            <w:tcW w:w="0" w:type="auto"/>
          </w:tcPr>
          <w:p w14:paraId="77580541" w14:textId="77777777" w:rsidR="002859D3" w:rsidRPr="0088250B" w:rsidRDefault="002859D3" w:rsidP="00DC4D87">
            <w:pPr>
              <w:kinsoku w:val="0"/>
              <w:overflowPunct w:val="0"/>
              <w:autoSpaceDE w:val="0"/>
              <w:autoSpaceDN w:val="0"/>
              <w:adjustRightInd w:val="0"/>
              <w:spacing w:before="43"/>
              <w:ind w:left="51" w:right="51"/>
              <w:jc w:val="right"/>
              <w:rPr>
                <w:rFonts w:cstheme="minorHAnsi"/>
                <w:sz w:val="24"/>
                <w:szCs w:val="24"/>
              </w:rPr>
            </w:pPr>
            <w:r w:rsidRPr="0088250B">
              <w:rPr>
                <w:rFonts w:cstheme="minorHAnsi"/>
                <w:sz w:val="24"/>
                <w:szCs w:val="24"/>
              </w:rPr>
              <w:t>1.232</w:t>
            </w:r>
          </w:p>
        </w:tc>
        <w:tc>
          <w:tcPr>
            <w:tcW w:w="0" w:type="auto"/>
          </w:tcPr>
          <w:p w14:paraId="06CE8740" w14:textId="77777777" w:rsidR="002859D3" w:rsidRPr="0088250B" w:rsidRDefault="002859D3" w:rsidP="00DC4D87">
            <w:pPr>
              <w:kinsoku w:val="0"/>
              <w:overflowPunct w:val="0"/>
              <w:autoSpaceDE w:val="0"/>
              <w:autoSpaceDN w:val="0"/>
              <w:adjustRightInd w:val="0"/>
              <w:spacing w:before="43"/>
              <w:ind w:left="44" w:right="43"/>
              <w:jc w:val="right"/>
              <w:rPr>
                <w:rFonts w:cstheme="minorHAnsi"/>
                <w:sz w:val="24"/>
                <w:szCs w:val="24"/>
              </w:rPr>
            </w:pPr>
            <w:r w:rsidRPr="0088250B">
              <w:rPr>
                <w:rFonts w:cstheme="minorHAnsi"/>
                <w:sz w:val="24"/>
                <w:szCs w:val="24"/>
              </w:rPr>
              <w:t>6.120</w:t>
            </w:r>
          </w:p>
        </w:tc>
        <w:tc>
          <w:tcPr>
            <w:tcW w:w="0" w:type="auto"/>
          </w:tcPr>
          <w:p w14:paraId="3C2766CF" w14:textId="77777777" w:rsidR="002859D3" w:rsidRPr="0088250B" w:rsidRDefault="002859D3" w:rsidP="00DC4D87">
            <w:pPr>
              <w:kinsoku w:val="0"/>
              <w:overflowPunct w:val="0"/>
              <w:autoSpaceDE w:val="0"/>
              <w:autoSpaceDN w:val="0"/>
              <w:adjustRightInd w:val="0"/>
              <w:spacing w:before="43"/>
              <w:ind w:right="172"/>
              <w:jc w:val="right"/>
              <w:rPr>
                <w:rFonts w:cstheme="minorHAnsi"/>
                <w:w w:val="95"/>
                <w:sz w:val="24"/>
                <w:szCs w:val="24"/>
              </w:rPr>
            </w:pPr>
            <w:r w:rsidRPr="0088250B">
              <w:rPr>
                <w:rFonts w:cstheme="minorHAnsi"/>
                <w:w w:val="95"/>
                <w:sz w:val="24"/>
                <w:szCs w:val="24"/>
              </w:rPr>
              <w:t>4.192</w:t>
            </w:r>
          </w:p>
        </w:tc>
        <w:tc>
          <w:tcPr>
            <w:tcW w:w="0" w:type="auto"/>
          </w:tcPr>
          <w:p w14:paraId="4E9FF4C1" w14:textId="77777777" w:rsidR="002859D3" w:rsidRPr="0088250B" w:rsidRDefault="002859D3" w:rsidP="00DC4D87">
            <w:pPr>
              <w:kinsoku w:val="0"/>
              <w:overflowPunct w:val="0"/>
              <w:autoSpaceDE w:val="0"/>
              <w:autoSpaceDN w:val="0"/>
              <w:adjustRightInd w:val="0"/>
              <w:spacing w:before="43"/>
              <w:ind w:left="44" w:right="42"/>
              <w:jc w:val="right"/>
              <w:rPr>
                <w:rFonts w:cstheme="minorHAnsi"/>
                <w:sz w:val="24"/>
                <w:szCs w:val="24"/>
              </w:rPr>
            </w:pPr>
            <w:r w:rsidRPr="0088250B">
              <w:rPr>
                <w:rFonts w:cstheme="minorHAnsi"/>
                <w:sz w:val="24"/>
                <w:szCs w:val="24"/>
              </w:rPr>
              <w:t>31.398</w:t>
            </w:r>
          </w:p>
        </w:tc>
        <w:tc>
          <w:tcPr>
            <w:tcW w:w="0" w:type="auto"/>
          </w:tcPr>
          <w:p w14:paraId="697D7CFB" w14:textId="77777777" w:rsidR="002859D3" w:rsidRPr="0088250B" w:rsidRDefault="002859D3" w:rsidP="00DC4D87">
            <w:pPr>
              <w:kinsoku w:val="0"/>
              <w:overflowPunct w:val="0"/>
              <w:autoSpaceDE w:val="0"/>
              <w:autoSpaceDN w:val="0"/>
              <w:adjustRightInd w:val="0"/>
              <w:spacing w:before="43"/>
              <w:ind w:left="45" w:right="13"/>
              <w:jc w:val="right"/>
              <w:rPr>
                <w:rFonts w:cstheme="minorHAnsi"/>
                <w:sz w:val="24"/>
                <w:szCs w:val="24"/>
              </w:rPr>
            </w:pPr>
            <w:r w:rsidRPr="0088250B">
              <w:rPr>
                <w:rFonts w:cstheme="minorHAnsi"/>
                <w:sz w:val="24"/>
                <w:szCs w:val="24"/>
              </w:rPr>
              <w:t>4.968</w:t>
            </w:r>
          </w:p>
        </w:tc>
      </w:tr>
      <w:tr w:rsidR="002859D3" w:rsidRPr="0088250B" w14:paraId="3294D623" w14:textId="77777777" w:rsidTr="00FA6F9F">
        <w:trPr>
          <w:trHeight w:val="334"/>
        </w:trPr>
        <w:tc>
          <w:tcPr>
            <w:tcW w:w="0" w:type="auto"/>
          </w:tcPr>
          <w:p w14:paraId="7B6EF1AD" w14:textId="77777777" w:rsidR="002859D3" w:rsidRPr="0088250B" w:rsidRDefault="002859D3" w:rsidP="00DC4D87">
            <w:pPr>
              <w:kinsoku w:val="0"/>
              <w:overflowPunct w:val="0"/>
              <w:autoSpaceDE w:val="0"/>
              <w:autoSpaceDN w:val="0"/>
              <w:adjustRightInd w:val="0"/>
              <w:spacing w:before="43"/>
              <w:ind w:left="145"/>
              <w:jc w:val="right"/>
              <w:rPr>
                <w:rFonts w:cstheme="minorHAnsi"/>
                <w:sz w:val="24"/>
                <w:szCs w:val="24"/>
              </w:rPr>
            </w:pPr>
            <w:r w:rsidRPr="0088250B">
              <w:rPr>
                <w:rFonts w:cstheme="minorHAnsi"/>
                <w:sz w:val="24"/>
                <w:szCs w:val="24"/>
              </w:rPr>
              <w:t>0.95</w:t>
            </w:r>
          </w:p>
        </w:tc>
        <w:tc>
          <w:tcPr>
            <w:tcW w:w="0" w:type="auto"/>
          </w:tcPr>
          <w:p w14:paraId="6A3A80DE" w14:textId="77777777" w:rsidR="002859D3" w:rsidRPr="0088250B" w:rsidRDefault="002859D3" w:rsidP="00DC4D87">
            <w:pPr>
              <w:kinsoku w:val="0"/>
              <w:overflowPunct w:val="0"/>
              <w:autoSpaceDE w:val="0"/>
              <w:autoSpaceDN w:val="0"/>
              <w:adjustRightInd w:val="0"/>
              <w:spacing w:before="43"/>
              <w:ind w:left="51" w:right="51"/>
              <w:jc w:val="right"/>
              <w:rPr>
                <w:rFonts w:cstheme="minorHAnsi"/>
                <w:sz w:val="24"/>
                <w:szCs w:val="24"/>
              </w:rPr>
            </w:pPr>
            <w:r w:rsidRPr="0088250B">
              <w:rPr>
                <w:rFonts w:cstheme="minorHAnsi"/>
                <w:sz w:val="24"/>
                <w:szCs w:val="24"/>
              </w:rPr>
              <w:t>2.153</w:t>
            </w:r>
          </w:p>
        </w:tc>
        <w:tc>
          <w:tcPr>
            <w:tcW w:w="0" w:type="auto"/>
          </w:tcPr>
          <w:p w14:paraId="616EAAC6" w14:textId="77777777" w:rsidR="002859D3" w:rsidRPr="0088250B" w:rsidRDefault="002859D3" w:rsidP="00DC4D87">
            <w:pPr>
              <w:kinsoku w:val="0"/>
              <w:overflowPunct w:val="0"/>
              <w:autoSpaceDE w:val="0"/>
              <w:autoSpaceDN w:val="0"/>
              <w:adjustRightInd w:val="0"/>
              <w:spacing w:before="43"/>
              <w:ind w:left="44" w:right="43"/>
              <w:jc w:val="right"/>
              <w:rPr>
                <w:rFonts w:cstheme="minorHAnsi"/>
                <w:sz w:val="24"/>
                <w:szCs w:val="24"/>
              </w:rPr>
            </w:pPr>
            <w:r w:rsidRPr="0088250B">
              <w:rPr>
                <w:rFonts w:cstheme="minorHAnsi"/>
                <w:sz w:val="24"/>
                <w:szCs w:val="24"/>
              </w:rPr>
              <w:t>26.903</w:t>
            </w:r>
          </w:p>
        </w:tc>
        <w:tc>
          <w:tcPr>
            <w:tcW w:w="0" w:type="auto"/>
          </w:tcPr>
          <w:p w14:paraId="6D9A5DDF" w14:textId="77777777" w:rsidR="002859D3" w:rsidRPr="0088250B" w:rsidRDefault="002859D3" w:rsidP="00DC4D87">
            <w:pPr>
              <w:kinsoku w:val="0"/>
              <w:overflowPunct w:val="0"/>
              <w:autoSpaceDE w:val="0"/>
              <w:autoSpaceDN w:val="0"/>
              <w:adjustRightInd w:val="0"/>
              <w:spacing w:before="43"/>
              <w:ind w:right="172"/>
              <w:jc w:val="right"/>
              <w:rPr>
                <w:rFonts w:cstheme="minorHAnsi"/>
                <w:w w:val="95"/>
                <w:sz w:val="24"/>
                <w:szCs w:val="24"/>
              </w:rPr>
            </w:pPr>
            <w:r w:rsidRPr="0088250B">
              <w:rPr>
                <w:rFonts w:cstheme="minorHAnsi"/>
                <w:w w:val="95"/>
                <w:sz w:val="24"/>
                <w:szCs w:val="24"/>
              </w:rPr>
              <w:t>6.144</w:t>
            </w:r>
          </w:p>
        </w:tc>
        <w:tc>
          <w:tcPr>
            <w:tcW w:w="0" w:type="auto"/>
          </w:tcPr>
          <w:p w14:paraId="56101C16" w14:textId="77777777" w:rsidR="002859D3" w:rsidRPr="0088250B" w:rsidRDefault="002859D3" w:rsidP="00DC4D87">
            <w:pPr>
              <w:kinsoku w:val="0"/>
              <w:overflowPunct w:val="0"/>
              <w:autoSpaceDE w:val="0"/>
              <w:autoSpaceDN w:val="0"/>
              <w:adjustRightInd w:val="0"/>
              <w:spacing w:before="43"/>
              <w:ind w:left="44" w:right="43"/>
              <w:jc w:val="right"/>
              <w:rPr>
                <w:rFonts w:cstheme="minorHAnsi"/>
                <w:sz w:val="24"/>
                <w:szCs w:val="24"/>
              </w:rPr>
            </w:pPr>
            <w:r w:rsidRPr="0088250B">
              <w:rPr>
                <w:rFonts w:cstheme="minorHAnsi"/>
                <w:sz w:val="24"/>
                <w:szCs w:val="24"/>
              </w:rPr>
              <w:t>65.712</w:t>
            </w:r>
          </w:p>
        </w:tc>
        <w:tc>
          <w:tcPr>
            <w:tcW w:w="0" w:type="auto"/>
          </w:tcPr>
          <w:p w14:paraId="43125D5F" w14:textId="77777777" w:rsidR="002859D3" w:rsidRPr="0088250B" w:rsidRDefault="002859D3" w:rsidP="00DC4D87">
            <w:pPr>
              <w:kinsoku w:val="0"/>
              <w:overflowPunct w:val="0"/>
              <w:autoSpaceDE w:val="0"/>
              <w:autoSpaceDN w:val="0"/>
              <w:adjustRightInd w:val="0"/>
              <w:spacing w:before="43"/>
              <w:ind w:left="45" w:right="13"/>
              <w:jc w:val="right"/>
              <w:rPr>
                <w:rFonts w:cstheme="minorHAnsi"/>
                <w:sz w:val="24"/>
                <w:szCs w:val="24"/>
              </w:rPr>
            </w:pPr>
            <w:r w:rsidRPr="0088250B">
              <w:rPr>
                <w:rFonts w:cstheme="minorHAnsi"/>
                <w:sz w:val="24"/>
                <w:szCs w:val="24"/>
              </w:rPr>
              <w:t>12.493</w:t>
            </w:r>
          </w:p>
        </w:tc>
      </w:tr>
      <w:tr w:rsidR="002859D3" w:rsidRPr="0088250B" w14:paraId="778B303E" w14:textId="77777777" w:rsidTr="00FA6F9F">
        <w:trPr>
          <w:trHeight w:val="334"/>
        </w:trPr>
        <w:tc>
          <w:tcPr>
            <w:tcW w:w="0" w:type="auto"/>
          </w:tcPr>
          <w:p w14:paraId="12E7C147" w14:textId="77777777" w:rsidR="002859D3" w:rsidRPr="0088250B" w:rsidRDefault="002859D3" w:rsidP="00DC4D87">
            <w:pPr>
              <w:kinsoku w:val="0"/>
              <w:overflowPunct w:val="0"/>
              <w:autoSpaceDE w:val="0"/>
              <w:autoSpaceDN w:val="0"/>
              <w:adjustRightInd w:val="0"/>
              <w:spacing w:before="43"/>
              <w:ind w:right="125"/>
              <w:jc w:val="right"/>
              <w:rPr>
                <w:rFonts w:cstheme="minorHAnsi"/>
                <w:w w:val="95"/>
                <w:sz w:val="24"/>
                <w:szCs w:val="24"/>
              </w:rPr>
            </w:pPr>
            <w:r w:rsidRPr="0088250B">
              <w:rPr>
                <w:rFonts w:cstheme="minorHAnsi"/>
                <w:w w:val="95"/>
                <w:sz w:val="24"/>
                <w:szCs w:val="24"/>
              </w:rPr>
              <w:t>0.999</w:t>
            </w:r>
          </w:p>
        </w:tc>
        <w:tc>
          <w:tcPr>
            <w:tcW w:w="0" w:type="auto"/>
          </w:tcPr>
          <w:p w14:paraId="5FEE7BFC" w14:textId="77777777" w:rsidR="002859D3" w:rsidRPr="0088250B" w:rsidRDefault="002859D3" w:rsidP="00DC4D87">
            <w:pPr>
              <w:kinsoku w:val="0"/>
              <w:overflowPunct w:val="0"/>
              <w:autoSpaceDE w:val="0"/>
              <w:autoSpaceDN w:val="0"/>
              <w:adjustRightInd w:val="0"/>
              <w:spacing w:before="43"/>
              <w:ind w:left="51" w:right="51"/>
              <w:jc w:val="right"/>
              <w:rPr>
                <w:rFonts w:cstheme="minorHAnsi"/>
                <w:sz w:val="24"/>
                <w:szCs w:val="24"/>
              </w:rPr>
            </w:pPr>
            <w:r w:rsidRPr="0088250B">
              <w:rPr>
                <w:rFonts w:cstheme="minorHAnsi"/>
                <w:sz w:val="24"/>
                <w:szCs w:val="24"/>
              </w:rPr>
              <w:t>5.915</w:t>
            </w:r>
          </w:p>
        </w:tc>
        <w:tc>
          <w:tcPr>
            <w:tcW w:w="0" w:type="auto"/>
          </w:tcPr>
          <w:p w14:paraId="5B175F6B" w14:textId="77777777" w:rsidR="002859D3" w:rsidRPr="0088250B" w:rsidRDefault="002859D3" w:rsidP="00DC4D87">
            <w:pPr>
              <w:kinsoku w:val="0"/>
              <w:overflowPunct w:val="0"/>
              <w:autoSpaceDE w:val="0"/>
              <w:autoSpaceDN w:val="0"/>
              <w:adjustRightInd w:val="0"/>
              <w:spacing w:before="43"/>
              <w:ind w:left="44" w:right="43"/>
              <w:jc w:val="right"/>
              <w:rPr>
                <w:rFonts w:cstheme="minorHAnsi"/>
                <w:sz w:val="24"/>
                <w:szCs w:val="24"/>
              </w:rPr>
            </w:pPr>
            <w:r w:rsidRPr="0088250B">
              <w:rPr>
                <w:rFonts w:cstheme="minorHAnsi"/>
                <w:sz w:val="24"/>
                <w:szCs w:val="24"/>
              </w:rPr>
              <w:t>1945.273</w:t>
            </w:r>
          </w:p>
        </w:tc>
        <w:tc>
          <w:tcPr>
            <w:tcW w:w="0" w:type="auto"/>
          </w:tcPr>
          <w:p w14:paraId="2AB462CA" w14:textId="77777777" w:rsidR="002859D3" w:rsidRPr="0088250B" w:rsidRDefault="002859D3" w:rsidP="00DC4D87">
            <w:pPr>
              <w:kinsoku w:val="0"/>
              <w:overflowPunct w:val="0"/>
              <w:autoSpaceDE w:val="0"/>
              <w:autoSpaceDN w:val="0"/>
              <w:adjustRightInd w:val="0"/>
              <w:spacing w:before="43"/>
              <w:ind w:right="124"/>
              <w:jc w:val="right"/>
              <w:rPr>
                <w:rFonts w:cstheme="minorHAnsi"/>
                <w:w w:val="95"/>
                <w:sz w:val="24"/>
                <w:szCs w:val="24"/>
              </w:rPr>
            </w:pPr>
            <w:r w:rsidRPr="0088250B">
              <w:rPr>
                <w:rFonts w:cstheme="minorHAnsi"/>
                <w:w w:val="95"/>
                <w:sz w:val="24"/>
                <w:szCs w:val="24"/>
              </w:rPr>
              <w:t>34.457</w:t>
            </w:r>
          </w:p>
        </w:tc>
        <w:tc>
          <w:tcPr>
            <w:tcW w:w="0" w:type="auto"/>
          </w:tcPr>
          <w:p w14:paraId="653EADD5" w14:textId="77777777" w:rsidR="002859D3" w:rsidRPr="0088250B" w:rsidRDefault="002859D3" w:rsidP="00DC4D87">
            <w:pPr>
              <w:kinsoku w:val="0"/>
              <w:overflowPunct w:val="0"/>
              <w:autoSpaceDE w:val="0"/>
              <w:autoSpaceDN w:val="0"/>
              <w:adjustRightInd w:val="0"/>
              <w:spacing w:before="43"/>
              <w:ind w:left="44" w:right="43"/>
              <w:jc w:val="right"/>
              <w:rPr>
                <w:rFonts w:cstheme="minorHAnsi"/>
                <w:sz w:val="24"/>
                <w:szCs w:val="24"/>
              </w:rPr>
            </w:pPr>
            <w:r w:rsidRPr="0088250B">
              <w:rPr>
                <w:rFonts w:cstheme="minorHAnsi"/>
                <w:sz w:val="24"/>
                <w:szCs w:val="24"/>
              </w:rPr>
              <w:t>2089.719</w:t>
            </w:r>
          </w:p>
        </w:tc>
        <w:tc>
          <w:tcPr>
            <w:tcW w:w="0" w:type="auto"/>
          </w:tcPr>
          <w:p w14:paraId="309FA50A" w14:textId="77777777" w:rsidR="002859D3" w:rsidRPr="0088250B" w:rsidRDefault="002859D3" w:rsidP="00DC4D87">
            <w:pPr>
              <w:kinsoku w:val="0"/>
              <w:overflowPunct w:val="0"/>
              <w:autoSpaceDE w:val="0"/>
              <w:autoSpaceDN w:val="0"/>
              <w:adjustRightInd w:val="0"/>
              <w:spacing w:before="43"/>
              <w:ind w:left="45" w:right="13"/>
              <w:jc w:val="right"/>
              <w:rPr>
                <w:rFonts w:cstheme="minorHAnsi"/>
                <w:sz w:val="24"/>
                <w:szCs w:val="24"/>
              </w:rPr>
            </w:pPr>
            <w:r w:rsidRPr="0088250B">
              <w:rPr>
                <w:rFonts w:cstheme="minorHAnsi"/>
                <w:sz w:val="24"/>
                <w:szCs w:val="24"/>
              </w:rPr>
              <w:t>328.890</w:t>
            </w:r>
          </w:p>
        </w:tc>
      </w:tr>
      <w:tr w:rsidR="002859D3" w:rsidRPr="0088250B" w14:paraId="226A353F" w14:textId="77777777" w:rsidTr="00FA6F9F">
        <w:trPr>
          <w:trHeight w:val="289"/>
        </w:trPr>
        <w:tc>
          <w:tcPr>
            <w:tcW w:w="0" w:type="auto"/>
          </w:tcPr>
          <w:p w14:paraId="31C6C2E5" w14:textId="77777777" w:rsidR="002859D3" w:rsidRPr="0088250B" w:rsidRDefault="002859D3" w:rsidP="00DC4D87">
            <w:pPr>
              <w:kinsoku w:val="0"/>
              <w:overflowPunct w:val="0"/>
              <w:autoSpaceDE w:val="0"/>
              <w:autoSpaceDN w:val="0"/>
              <w:adjustRightInd w:val="0"/>
              <w:spacing w:before="43" w:line="226" w:lineRule="exact"/>
              <w:ind w:right="77"/>
              <w:jc w:val="right"/>
              <w:rPr>
                <w:rFonts w:cstheme="minorHAnsi"/>
                <w:w w:val="95"/>
                <w:sz w:val="24"/>
                <w:szCs w:val="24"/>
              </w:rPr>
            </w:pPr>
            <w:r w:rsidRPr="0088250B">
              <w:rPr>
                <w:rFonts w:cstheme="minorHAnsi"/>
                <w:w w:val="95"/>
                <w:sz w:val="24"/>
                <w:szCs w:val="24"/>
              </w:rPr>
              <w:t>0.9999</w:t>
            </w:r>
          </w:p>
        </w:tc>
        <w:tc>
          <w:tcPr>
            <w:tcW w:w="0" w:type="auto"/>
          </w:tcPr>
          <w:p w14:paraId="312F9526" w14:textId="77777777" w:rsidR="002859D3" w:rsidRPr="0088250B" w:rsidRDefault="002859D3" w:rsidP="00DC4D87">
            <w:pPr>
              <w:kinsoku w:val="0"/>
              <w:overflowPunct w:val="0"/>
              <w:autoSpaceDE w:val="0"/>
              <w:autoSpaceDN w:val="0"/>
              <w:adjustRightInd w:val="0"/>
              <w:spacing w:before="43" w:line="226" w:lineRule="exact"/>
              <w:ind w:left="51" w:right="51"/>
              <w:jc w:val="right"/>
              <w:rPr>
                <w:rFonts w:cstheme="minorHAnsi"/>
                <w:sz w:val="24"/>
                <w:szCs w:val="24"/>
              </w:rPr>
            </w:pPr>
            <w:r w:rsidRPr="0088250B">
              <w:rPr>
                <w:rFonts w:cstheme="minorHAnsi"/>
                <w:sz w:val="24"/>
                <w:szCs w:val="24"/>
              </w:rPr>
              <w:t>8.211</w:t>
            </w:r>
          </w:p>
        </w:tc>
        <w:tc>
          <w:tcPr>
            <w:tcW w:w="0" w:type="auto"/>
          </w:tcPr>
          <w:p w14:paraId="09799100" w14:textId="77777777" w:rsidR="002859D3" w:rsidRPr="0088250B" w:rsidRDefault="002859D3" w:rsidP="00DC4D87">
            <w:pPr>
              <w:kinsoku w:val="0"/>
              <w:overflowPunct w:val="0"/>
              <w:autoSpaceDE w:val="0"/>
              <w:autoSpaceDN w:val="0"/>
              <w:adjustRightInd w:val="0"/>
              <w:spacing w:before="43" w:line="226" w:lineRule="exact"/>
              <w:ind w:left="43" w:right="43"/>
              <w:jc w:val="right"/>
              <w:rPr>
                <w:rFonts w:cstheme="minorHAnsi"/>
                <w:sz w:val="24"/>
                <w:szCs w:val="24"/>
              </w:rPr>
            </w:pPr>
            <w:r w:rsidRPr="0088250B">
              <w:rPr>
                <w:rFonts w:cstheme="minorHAnsi"/>
                <w:sz w:val="24"/>
                <w:szCs w:val="24"/>
              </w:rPr>
              <w:t>19905.94</w:t>
            </w:r>
          </w:p>
        </w:tc>
        <w:tc>
          <w:tcPr>
            <w:tcW w:w="0" w:type="auto"/>
          </w:tcPr>
          <w:p w14:paraId="17BC5756" w14:textId="77777777" w:rsidR="002859D3" w:rsidRPr="0088250B" w:rsidRDefault="002859D3" w:rsidP="00DC4D87">
            <w:pPr>
              <w:kinsoku w:val="0"/>
              <w:overflowPunct w:val="0"/>
              <w:autoSpaceDE w:val="0"/>
              <w:autoSpaceDN w:val="0"/>
              <w:adjustRightInd w:val="0"/>
              <w:spacing w:before="43" w:line="226" w:lineRule="exact"/>
              <w:ind w:right="76"/>
              <w:jc w:val="right"/>
              <w:rPr>
                <w:rFonts w:cstheme="minorHAnsi"/>
                <w:w w:val="95"/>
                <w:sz w:val="24"/>
                <w:szCs w:val="24"/>
              </w:rPr>
            </w:pPr>
            <w:r w:rsidRPr="0088250B">
              <w:rPr>
                <w:rFonts w:cstheme="minorHAnsi"/>
                <w:w w:val="95"/>
                <w:sz w:val="24"/>
                <w:szCs w:val="24"/>
              </w:rPr>
              <w:t>106.612</w:t>
            </w:r>
          </w:p>
        </w:tc>
        <w:tc>
          <w:tcPr>
            <w:tcW w:w="0" w:type="auto"/>
          </w:tcPr>
          <w:p w14:paraId="2F6F49C5" w14:textId="77777777" w:rsidR="002859D3" w:rsidRPr="0088250B" w:rsidRDefault="002859D3" w:rsidP="00DC4D87">
            <w:pPr>
              <w:kinsoku w:val="0"/>
              <w:overflowPunct w:val="0"/>
              <w:autoSpaceDE w:val="0"/>
              <w:autoSpaceDN w:val="0"/>
              <w:adjustRightInd w:val="0"/>
              <w:spacing w:before="43" w:line="226" w:lineRule="exact"/>
              <w:ind w:left="44" w:right="43"/>
              <w:jc w:val="right"/>
              <w:rPr>
                <w:rFonts w:cstheme="minorHAnsi"/>
                <w:sz w:val="24"/>
                <w:szCs w:val="24"/>
              </w:rPr>
            </w:pPr>
            <w:r w:rsidRPr="0088250B">
              <w:rPr>
                <w:rFonts w:cstheme="minorHAnsi"/>
                <w:sz w:val="24"/>
                <w:szCs w:val="24"/>
              </w:rPr>
              <w:t>20159.06</w:t>
            </w:r>
          </w:p>
        </w:tc>
        <w:tc>
          <w:tcPr>
            <w:tcW w:w="0" w:type="auto"/>
          </w:tcPr>
          <w:p w14:paraId="5B6DE800" w14:textId="77777777" w:rsidR="002859D3" w:rsidRPr="0088250B" w:rsidRDefault="002859D3" w:rsidP="00DC4D87">
            <w:pPr>
              <w:kinsoku w:val="0"/>
              <w:overflowPunct w:val="0"/>
              <w:autoSpaceDE w:val="0"/>
              <w:autoSpaceDN w:val="0"/>
              <w:adjustRightInd w:val="0"/>
              <w:spacing w:before="43" w:line="226" w:lineRule="exact"/>
              <w:ind w:left="45" w:right="13"/>
              <w:jc w:val="right"/>
              <w:rPr>
                <w:rFonts w:cstheme="minorHAnsi"/>
                <w:sz w:val="24"/>
                <w:szCs w:val="24"/>
              </w:rPr>
            </w:pPr>
            <w:r w:rsidRPr="0088250B">
              <w:rPr>
                <w:rFonts w:cstheme="minorHAnsi"/>
                <w:sz w:val="24"/>
                <w:szCs w:val="24"/>
              </w:rPr>
              <w:t>2424.225</w:t>
            </w:r>
          </w:p>
        </w:tc>
      </w:tr>
    </w:tbl>
    <w:p w14:paraId="68FB9D9A" w14:textId="77777777" w:rsidR="0019683D" w:rsidRPr="007B5EC5" w:rsidRDefault="0019683D" w:rsidP="005E486E">
      <w:pPr>
        <w:rPr>
          <w:rFonts w:cstheme="minorHAnsi"/>
          <w:sz w:val="24"/>
          <w:szCs w:val="24"/>
        </w:rPr>
      </w:pPr>
    </w:p>
    <w:p w14:paraId="7F8C7085" w14:textId="1A87FA2D" w:rsidR="009E5CB0" w:rsidRDefault="001026EE" w:rsidP="001026EE">
      <w:pPr>
        <w:rPr>
          <w:rFonts w:cstheme="minorHAnsi"/>
          <w:sz w:val="24"/>
          <w:szCs w:val="24"/>
        </w:rPr>
      </w:pPr>
      <w:r w:rsidRPr="001026EE">
        <w:rPr>
          <w:rFonts w:cstheme="minorHAnsi"/>
          <w:sz w:val="24"/>
          <w:szCs w:val="24"/>
        </w:rPr>
        <w:t>(18), will be</w:t>
      </w:r>
    </w:p>
    <w:p w14:paraId="655989E4" w14:textId="0EC521C3" w:rsidR="009E5CB0" w:rsidRDefault="006A7F64" w:rsidP="001026EE">
      <w:pPr>
        <w:rPr>
          <w:rFonts w:cstheme="minorHAnsi"/>
          <w:sz w:val="24"/>
          <w:szCs w:val="24"/>
        </w:rPr>
      </w:pPr>
      <m:oMathPara>
        <m:oMath>
          <m:sSup>
            <m:sSupPr>
              <m:ctrlPr>
                <w:rPr>
                  <w:rFonts w:ascii="Cambria Math" w:hAnsi="Cambria Math" w:cstheme="minorHAnsi"/>
                  <w:i/>
                  <w:iCs/>
                  <w:sz w:val="24"/>
                  <w:szCs w:val="24"/>
                </w:rPr>
              </m:ctrlPr>
            </m:sSupPr>
            <m:e>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b/>
                          <w:bCs/>
                          <w:i/>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r>
                    <w:rPr>
                      <w:rFonts w:ascii="Cambria Math" w:hAnsi="Cambria Math" w:cstheme="minorHAnsi"/>
                      <w:sz w:val="24"/>
                      <w:szCs w:val="24"/>
                    </w:rPr>
                    <m:t>(x)</m:t>
                  </m:r>
                </m:e>
              </m:d>
            </m:e>
            <m:sup>
              <m:r>
                <w:rPr>
                  <w:rFonts w:ascii="Cambria Math" w:hAnsi="Cambria Math" w:cstheme="minorHAnsi"/>
                  <w:sz w:val="24"/>
                  <w:szCs w:val="24"/>
                </w:rPr>
                <m:t>-1</m:t>
              </m:r>
            </m:sup>
          </m:sSup>
          <m:nary>
            <m:naryPr>
              <m:chr m:val="∑"/>
              <m:limLoc m:val="undOvr"/>
              <m:ctrlPr>
                <w:rPr>
                  <w:rFonts w:ascii="Cambria Math" w:hAnsi="Cambria Math" w:cstheme="minorHAnsi"/>
                  <w:i/>
                  <w:iCs/>
                  <w:sz w:val="24"/>
                  <w:szCs w:val="24"/>
                </w:rPr>
              </m:ctrlPr>
            </m:naryPr>
            <m:sub>
              <m:r>
                <w:rPr>
                  <w:rFonts w:ascii="Cambria Math" w:hAnsi="Cambria Math" w:cstheme="minorHAnsi"/>
                  <w:sz w:val="24"/>
                  <w:szCs w:val="24"/>
                </w:rPr>
                <m:t>z=x+1</m:t>
              </m:r>
            </m:sub>
            <m:sup>
              <m:r>
                <w:rPr>
                  <w:rFonts w:ascii="Cambria Math" w:hAnsi="Cambria Math" w:cstheme="minorHAnsi"/>
                  <w:sz w:val="24"/>
                  <w:szCs w:val="24"/>
                </w:rPr>
                <m:t>∞</m:t>
              </m:r>
            </m:sup>
            <m:e>
              <m:d>
                <m:dPr>
                  <m:begChr m:val="["/>
                  <m:endChr m:val="]"/>
                  <m:ctrlPr>
                    <w:rPr>
                      <w:rFonts w:ascii="Cambria Math" w:hAnsi="Cambria Math" w:cstheme="minorHAnsi"/>
                      <w:i/>
                      <w:iCs/>
                      <w:sz w:val="24"/>
                      <w:szCs w:val="24"/>
                    </w:rPr>
                  </m:ctrlPr>
                </m:dPr>
                <m:e>
                  <m:sSup>
                    <m:sSupPr>
                      <m:ctrlPr>
                        <w:rPr>
                          <w:rFonts w:ascii="Cambria Math" w:hAnsi="Cambria Math" w:cstheme="minorHAnsi"/>
                          <w:i/>
                          <w:iCs/>
                          <w:sz w:val="24"/>
                          <w:szCs w:val="24"/>
                        </w:rPr>
                      </m:ctrlPr>
                    </m:sSupPr>
                    <m:e>
                      <m:d>
                        <m:dPr>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r>
                                <w:rPr>
                                  <w:rFonts w:ascii="Cambria Math" w:hAnsi="Cambria Math" w:cstheme="minorHAnsi"/>
                                  <w:sz w:val="24"/>
                                  <w:szCs w:val="24"/>
                                </w:rPr>
                                <m:t>z+1</m:t>
                              </m:r>
                            </m:den>
                          </m:f>
                        </m:e>
                      </m:d>
                    </m:e>
                    <m:sup>
                      <m:r>
                        <w:rPr>
                          <w:rFonts w:ascii="Cambria Math" w:hAnsi="Cambria Math" w:cstheme="minorHAnsi"/>
                          <w:sz w:val="24"/>
                          <w:szCs w:val="24"/>
                        </w:rPr>
                        <m:t>2</m:t>
                      </m:r>
                    </m:sup>
                  </m:sSup>
                  <m:r>
                    <w:rPr>
                      <w:rFonts w:ascii="Cambria Math" w:hAnsi="Cambria Math" w:cstheme="minorHAnsi"/>
                      <w:sz w:val="24"/>
                      <w:szCs w:val="24"/>
                    </w:rPr>
                    <m:t>+</m:t>
                  </m:r>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β</m:t>
                                      </m:r>
                                    </m:sup>
                                  </m:sSup>
                                </m:sup>
                              </m:sSup>
                            </m:num>
                            <m:den>
                              <m:r>
                                <w:rPr>
                                  <w:rFonts w:ascii="Cambria Math" w:hAnsi="Cambria Math" w:cstheme="minorHAnsi"/>
                                  <w:sz w:val="24"/>
                                  <w:szCs w:val="24"/>
                                </w:rPr>
                                <m:t>z+2</m:t>
                              </m:r>
                            </m:den>
                          </m:f>
                        </m:e>
                      </m:d>
                    </m:e>
                    <m:sup>
                      <m:r>
                        <w:rPr>
                          <w:rFonts w:ascii="Cambria Math" w:hAnsi="Cambria Math" w:cstheme="minorHAnsi"/>
                          <w:sz w:val="24"/>
                          <w:szCs w:val="24"/>
                        </w:rPr>
                        <m:t>2</m:t>
                      </m:r>
                    </m:sup>
                  </m:sSup>
                </m:e>
              </m:d>
              <m:r>
                <w:rPr>
                  <w:rFonts w:ascii="Cambria Math" w:hAnsi="Cambria Math" w:cstheme="minorHAnsi"/>
                  <w:sz w:val="24"/>
                  <w:szCs w:val="24"/>
                </w:rPr>
                <m:t>=</m:t>
              </m:r>
              <m:f>
                <m:fPr>
                  <m:ctrlPr>
                    <w:rPr>
                      <w:rFonts w:ascii="Cambria Math" w:hAnsi="Cambria Math" w:cstheme="minorHAnsi"/>
                      <w:i/>
                      <w:iCs/>
                      <w:sz w:val="24"/>
                      <w:szCs w:val="24"/>
                    </w:rPr>
                  </m:ctrlPr>
                </m:fPr>
                <m:num>
                  <m:r>
                    <w:rPr>
                      <w:rFonts w:ascii="Cambria Math" w:hAnsi="Cambria Math" w:cstheme="minorHAnsi"/>
                      <w:sz w:val="24"/>
                      <w:szCs w:val="24"/>
                    </w:rPr>
                    <m:t>x+2</m:t>
                  </m:r>
                </m:num>
                <m:den>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den>
              </m:f>
              <m:sSup>
                <m:sSupPr>
                  <m:ctrlPr>
                    <w:rPr>
                      <w:rFonts w:ascii="Cambria Math" w:hAnsi="Cambria Math" w:cstheme="minorHAnsi"/>
                      <w:i/>
                      <w:sz w:val="24"/>
                      <w:szCs w:val="24"/>
                    </w:rPr>
                  </m:ctrlPr>
                </m:sSupPr>
                <m:e>
                  <m:d>
                    <m:dPr>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r>
                            <w:rPr>
                              <w:rFonts w:ascii="Cambria Math" w:hAnsi="Cambria Math" w:cstheme="minorHAnsi"/>
                              <w:sz w:val="24"/>
                              <w:szCs w:val="24"/>
                            </w:rPr>
                            <m:t>x+2</m:t>
                          </m:r>
                        </m:den>
                      </m:f>
                    </m:e>
                  </m:d>
                </m:e>
                <m:sup>
                  <m:r>
                    <w:rPr>
                      <w:rFonts w:ascii="Cambria Math" w:hAnsi="Cambria Math" w:cstheme="minorHAnsi"/>
                      <w:sz w:val="24"/>
                      <w:szCs w:val="24"/>
                    </w:rPr>
                    <m:t>2</m:t>
                  </m:r>
                </m:sup>
              </m:sSup>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r>
                    <w:rPr>
                      <w:rFonts w:ascii="Cambria Math" w:hAnsi="Cambria Math" w:cstheme="minorHAnsi"/>
                      <w:sz w:val="24"/>
                      <w:szCs w:val="24"/>
                    </w:rPr>
                    <m:t>x+2</m:t>
                  </m:r>
                </m:den>
              </m:f>
            </m:e>
          </m:nary>
          <m:r>
            <w:rPr>
              <w:rFonts w:ascii="Cambria Math" w:hAnsi="Cambria Math" w:cstheme="minorHAnsi"/>
              <w:sz w:val="24"/>
              <w:szCs w:val="24"/>
            </w:rPr>
            <m:t>.</m:t>
          </m:r>
        </m:oMath>
      </m:oMathPara>
    </w:p>
    <w:p w14:paraId="3A84FD53" w14:textId="39073A6F" w:rsidR="001026EE" w:rsidRPr="001026EE" w:rsidRDefault="001026EE" w:rsidP="001026EE">
      <w:pPr>
        <w:rPr>
          <w:rFonts w:cstheme="minorHAnsi"/>
          <w:sz w:val="24"/>
          <w:szCs w:val="24"/>
        </w:rPr>
      </w:pPr>
      <w:r w:rsidRPr="001026EE">
        <w:rPr>
          <w:rFonts w:cstheme="minorHAnsi"/>
          <w:sz w:val="24"/>
          <w:szCs w:val="24"/>
        </w:rPr>
        <w:t>(19)</w:t>
      </w:r>
    </w:p>
    <w:p w14:paraId="18FEA55A" w14:textId="7A2C58B5" w:rsidR="001026EE" w:rsidRPr="001026EE" w:rsidRDefault="001026EE" w:rsidP="001026EE">
      <w:pPr>
        <w:rPr>
          <w:rFonts w:cstheme="minorHAnsi"/>
          <w:sz w:val="24"/>
          <w:szCs w:val="24"/>
        </w:rPr>
      </w:pPr>
      <w:r w:rsidRPr="001026EE">
        <w:rPr>
          <w:rFonts w:cstheme="minorHAnsi"/>
          <w:sz w:val="24"/>
          <w:szCs w:val="24"/>
        </w:rPr>
        <w:t xml:space="preserve">Conversely, if (18) holds, assuming that the distribution of </w:t>
      </w:r>
      <w:r w:rsidRPr="001026EE">
        <w:rPr>
          <w:rFonts w:cstheme="minorHAnsi"/>
          <w:i/>
          <w:iCs/>
          <w:sz w:val="24"/>
          <w:szCs w:val="24"/>
        </w:rPr>
        <w:t xml:space="preserve">Z </w:t>
      </w:r>
      <w:r w:rsidRPr="001026EE">
        <w:rPr>
          <w:rFonts w:cstheme="minorHAnsi"/>
          <w:sz w:val="24"/>
          <w:szCs w:val="24"/>
        </w:rPr>
        <w:t>is unknown but adopting the related notation for convenience, we get</w:t>
      </w:r>
    </w:p>
    <w:p w14:paraId="171C102A" w14:textId="68984878" w:rsidR="003F4781" w:rsidRDefault="006A7F64" w:rsidP="001026EE">
      <w:pPr>
        <w:rPr>
          <w:rFonts w:cstheme="minorHAnsi"/>
          <w:i/>
          <w:iCs/>
          <w:sz w:val="24"/>
          <w:szCs w:val="24"/>
        </w:rPr>
      </w:pPr>
      <m:oMathPara>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z=x+1</m:t>
              </m:r>
            </m:sub>
            <m:sup>
              <m:r>
                <w:rPr>
                  <w:rFonts w:ascii="Cambria Math" w:hAnsi="Cambria Math" w:cstheme="minorHAnsi"/>
                  <w:sz w:val="24"/>
                  <w:szCs w:val="24"/>
                </w:rPr>
                <m:t>∞</m:t>
              </m:r>
            </m:sup>
            <m:e>
              <m:d>
                <m:dPr>
                  <m:begChr m:val="{"/>
                  <m:endChr m:val="}"/>
                  <m:ctrlPr>
                    <w:rPr>
                      <w:rFonts w:ascii="Cambria Math" w:hAnsi="Cambria Math" w:cstheme="minorHAnsi"/>
                      <w:i/>
                      <w:iCs/>
                      <w:sz w:val="24"/>
                      <w:szCs w:val="24"/>
                    </w:rPr>
                  </m:ctrlPr>
                </m:dPr>
                <m:e>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r>
                            <w:rPr>
                              <w:rFonts w:ascii="Cambria Math" w:hAnsi="Cambria Math" w:cstheme="minorHAnsi"/>
                              <w:sz w:val="24"/>
                              <w:szCs w:val="24"/>
                            </w:rPr>
                            <m:t>z+1</m:t>
                          </m:r>
                        </m:den>
                      </m:f>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β</m:t>
                                  </m:r>
                                </m:sup>
                              </m:sSup>
                            </m:sup>
                          </m:sSup>
                        </m:num>
                        <m:den>
                          <m:r>
                            <w:rPr>
                              <w:rFonts w:ascii="Cambria Math" w:hAnsi="Cambria Math" w:cstheme="minorHAnsi"/>
                              <w:sz w:val="24"/>
                              <w:szCs w:val="24"/>
                            </w:rPr>
                            <m:t>z+2</m:t>
                          </m:r>
                        </m:den>
                      </m:f>
                    </m:e>
                  </m:d>
                  <m:sSub>
                    <m:sSubPr>
                      <m:ctrlPr>
                        <w:rPr>
                          <w:rFonts w:ascii="Cambria Math" w:hAnsi="Cambria Math" w:cstheme="minorHAnsi"/>
                          <w:b/>
                          <w:bCs/>
                          <w:i/>
                          <w:sz w:val="24"/>
                          <w:szCs w:val="24"/>
                        </w:rPr>
                      </m:ctrlPr>
                    </m:sSubPr>
                    <m:e>
                      <m:r>
                        <m:rPr>
                          <m:scr m:val="script"/>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z</m:t>
                      </m:r>
                    </m:e>
                  </m:d>
                </m:e>
              </m:d>
            </m:e>
          </m:nary>
          <m:r>
            <w:rPr>
              <w:rFonts w:ascii="Cambria Math" w:hAnsi="Cambria Math" w:cstheme="minorHAnsi"/>
              <w:sz w:val="24"/>
              <w:szCs w:val="24"/>
            </w:rPr>
            <m:t>=</m:t>
          </m:r>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b/>
                      <w:bCs/>
                      <w:i/>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x</m:t>
                  </m:r>
                </m:e>
              </m:d>
            </m:e>
          </m:d>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r>
                <w:rPr>
                  <w:rFonts w:ascii="Cambria Math" w:hAnsi="Cambria Math" w:cstheme="minorHAnsi"/>
                  <w:sz w:val="24"/>
                  <w:szCs w:val="24"/>
                </w:rPr>
                <m:t>x+2</m:t>
              </m:r>
            </m:den>
          </m:f>
          <m:r>
            <w:rPr>
              <w:rFonts w:ascii="Cambria Math" w:hAnsi="Cambria Math" w:cstheme="minorHAnsi"/>
              <w:sz w:val="24"/>
              <w:szCs w:val="24"/>
            </w:rPr>
            <m:t>=</m:t>
          </m:r>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b/>
                      <w:bCs/>
                      <w:i/>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x+1</m:t>
                  </m:r>
                </m:e>
              </m:d>
              <m:r>
                <w:rPr>
                  <w:rFonts w:ascii="Cambria Math" w:hAnsi="Cambria Math" w:cstheme="minorHAnsi"/>
                  <w:sz w:val="24"/>
                  <w:szCs w:val="24"/>
                </w:rPr>
                <m:t>+</m:t>
              </m:r>
              <m:sSub>
                <m:sSubPr>
                  <m:ctrlPr>
                    <w:rPr>
                      <w:rFonts w:ascii="Cambria Math" w:hAnsi="Cambria Math" w:cstheme="minorHAnsi"/>
                      <w:b/>
                      <w:bCs/>
                      <w:i/>
                      <w:sz w:val="24"/>
                      <w:szCs w:val="24"/>
                    </w:rPr>
                  </m:ctrlPr>
                </m:sSubPr>
                <m:e>
                  <m:r>
                    <m:rPr>
                      <m:scr m:val="script"/>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x+1</m:t>
                  </m:r>
                </m:e>
              </m:d>
            </m:e>
          </m:d>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r>
                <w:rPr>
                  <w:rFonts w:ascii="Cambria Math" w:hAnsi="Cambria Math" w:cstheme="minorHAnsi"/>
                  <w:sz w:val="24"/>
                  <w:szCs w:val="24"/>
                </w:rPr>
                <m:t>x+2</m:t>
              </m:r>
            </m:den>
          </m:f>
          <m:r>
            <w:rPr>
              <w:rFonts w:ascii="Cambria Math" w:hAnsi="Cambria Math" w:cstheme="minorHAnsi"/>
              <w:sz w:val="24"/>
              <w:szCs w:val="24"/>
            </w:rPr>
            <m:t>.</m:t>
          </m:r>
        </m:oMath>
      </m:oMathPara>
    </w:p>
    <w:p w14:paraId="524666AF" w14:textId="1281C2D5" w:rsidR="001026EE" w:rsidRPr="001026EE" w:rsidRDefault="001026EE" w:rsidP="001026EE">
      <w:pPr>
        <w:rPr>
          <w:rFonts w:cstheme="minorHAnsi"/>
          <w:sz w:val="24"/>
          <w:szCs w:val="24"/>
        </w:rPr>
      </w:pPr>
      <w:r w:rsidRPr="001026EE">
        <w:rPr>
          <w:rFonts w:cstheme="minorHAnsi"/>
          <w:sz w:val="24"/>
          <w:szCs w:val="24"/>
        </w:rPr>
        <w:t>(20)</w:t>
      </w:r>
    </w:p>
    <w:p w14:paraId="2E5AEB7C" w14:textId="6C92BE5D" w:rsidR="001026EE" w:rsidRPr="001026EE" w:rsidRDefault="001026EE" w:rsidP="001026EE">
      <w:pPr>
        <w:rPr>
          <w:rFonts w:cstheme="minorHAnsi"/>
          <w:sz w:val="24"/>
          <w:szCs w:val="24"/>
        </w:rPr>
      </w:pPr>
      <w:r w:rsidRPr="001026EE">
        <w:rPr>
          <w:rFonts w:cstheme="minorHAnsi"/>
          <w:sz w:val="24"/>
          <w:szCs w:val="24"/>
        </w:rPr>
        <w:t>From (20), we also have</w:t>
      </w:r>
    </w:p>
    <w:p w14:paraId="0FD44E99" w14:textId="51760507" w:rsidR="001E055A" w:rsidRDefault="006A7F64" w:rsidP="001026EE">
      <w:pPr>
        <w:rPr>
          <w:rFonts w:cstheme="minorHAnsi"/>
          <w:sz w:val="24"/>
          <w:szCs w:val="24"/>
        </w:rPr>
      </w:pPr>
      <m:oMathPara>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z=x+2</m:t>
              </m:r>
            </m:sub>
            <m:sup>
              <m:r>
                <w:rPr>
                  <w:rFonts w:ascii="Cambria Math" w:hAnsi="Cambria Math" w:cstheme="minorHAnsi"/>
                  <w:sz w:val="24"/>
                  <w:szCs w:val="24"/>
                </w:rPr>
                <m:t>∞</m:t>
              </m:r>
            </m:sup>
            <m:e>
              <m:d>
                <m:dPr>
                  <m:begChr m:val="{"/>
                  <m:endChr m:val="}"/>
                  <m:ctrlPr>
                    <w:rPr>
                      <w:rFonts w:ascii="Cambria Math" w:hAnsi="Cambria Math" w:cstheme="minorHAnsi"/>
                      <w:i/>
                      <w:iCs/>
                      <w:sz w:val="24"/>
                      <w:szCs w:val="24"/>
                    </w:rPr>
                  </m:ctrlPr>
                </m:dPr>
                <m:e>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r>
                            <w:rPr>
                              <w:rFonts w:ascii="Cambria Math" w:hAnsi="Cambria Math" w:cstheme="minorHAnsi"/>
                              <w:sz w:val="24"/>
                              <w:szCs w:val="24"/>
                            </w:rPr>
                            <m:t>z+1</m:t>
                          </m:r>
                        </m:den>
                      </m:f>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β</m:t>
                                  </m:r>
                                </m:sup>
                              </m:sSup>
                            </m:sup>
                          </m:sSup>
                        </m:num>
                        <m:den>
                          <m:r>
                            <w:rPr>
                              <w:rFonts w:ascii="Cambria Math" w:hAnsi="Cambria Math" w:cstheme="minorHAnsi"/>
                              <w:sz w:val="24"/>
                              <w:szCs w:val="24"/>
                            </w:rPr>
                            <m:t>z+2</m:t>
                          </m:r>
                        </m:den>
                      </m:f>
                    </m:e>
                  </m:d>
                  <m:sSub>
                    <m:sSubPr>
                      <m:ctrlPr>
                        <w:rPr>
                          <w:rFonts w:ascii="Cambria Math" w:hAnsi="Cambria Math" w:cstheme="minorHAnsi"/>
                          <w:b/>
                          <w:bCs/>
                          <w:i/>
                          <w:sz w:val="24"/>
                          <w:szCs w:val="24"/>
                        </w:rPr>
                      </m:ctrlPr>
                    </m:sSubPr>
                    <m:e>
                      <m:r>
                        <m:rPr>
                          <m:scr m:val="script"/>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z</m:t>
                      </m:r>
                    </m:e>
                  </m:d>
                </m:e>
              </m:d>
            </m:e>
          </m:nary>
          <m:r>
            <w:rPr>
              <w:rFonts w:ascii="Cambria Math" w:hAnsi="Cambria Math" w:cstheme="minorHAnsi"/>
              <w:sz w:val="24"/>
              <w:szCs w:val="24"/>
            </w:rPr>
            <m:t>=</m:t>
          </m:r>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b/>
                      <w:bCs/>
                      <w:i/>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x+1</m:t>
                  </m:r>
                </m:e>
              </m:d>
            </m:e>
          </m:d>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z+2</m:t>
                          </m:r>
                        </m:e>
                      </m:d>
                    </m:e>
                    <m:sup>
                      <m:r>
                        <w:rPr>
                          <w:rFonts w:ascii="Cambria Math" w:hAnsi="Cambria Math" w:cstheme="minorHAnsi"/>
                          <w:sz w:val="24"/>
                          <w:szCs w:val="24"/>
                        </w:rPr>
                        <m:t>β</m:t>
                      </m:r>
                    </m:sup>
                  </m:sSup>
                </m:sup>
              </m:sSup>
            </m:num>
            <m:den>
              <m:r>
                <w:rPr>
                  <w:rFonts w:ascii="Cambria Math" w:hAnsi="Cambria Math" w:cstheme="minorHAnsi"/>
                  <w:sz w:val="24"/>
                  <w:szCs w:val="24"/>
                </w:rPr>
                <m:t>x+3</m:t>
              </m:r>
            </m:den>
          </m:f>
          <m:r>
            <w:rPr>
              <w:rFonts w:ascii="Cambria Math" w:hAnsi="Cambria Math" w:cstheme="minorHAnsi"/>
              <w:sz w:val="24"/>
              <w:szCs w:val="24"/>
            </w:rPr>
            <m:t>.</m:t>
          </m:r>
        </m:oMath>
      </m:oMathPara>
    </w:p>
    <w:p w14:paraId="31C8FE73" w14:textId="54A8CDC8" w:rsidR="001026EE" w:rsidRPr="001026EE" w:rsidRDefault="001026EE" w:rsidP="001026EE">
      <w:pPr>
        <w:rPr>
          <w:rFonts w:cstheme="minorHAnsi"/>
          <w:sz w:val="24"/>
          <w:szCs w:val="24"/>
        </w:rPr>
      </w:pPr>
      <w:r w:rsidRPr="001026EE">
        <w:rPr>
          <w:rFonts w:cstheme="minorHAnsi"/>
          <w:sz w:val="24"/>
          <w:szCs w:val="24"/>
        </w:rPr>
        <w:t>(21)</w:t>
      </w:r>
    </w:p>
    <w:p w14:paraId="4DF971EE" w14:textId="6525299B" w:rsidR="000C5E7F" w:rsidRPr="001026EE" w:rsidRDefault="001026EE" w:rsidP="001026EE">
      <w:pPr>
        <w:rPr>
          <w:rFonts w:cstheme="minorHAnsi"/>
          <w:sz w:val="24"/>
          <w:szCs w:val="24"/>
        </w:rPr>
      </w:pPr>
      <w:r w:rsidRPr="001026EE">
        <w:rPr>
          <w:rFonts w:cstheme="minorHAnsi"/>
          <w:sz w:val="24"/>
          <w:szCs w:val="24"/>
        </w:rPr>
        <w:t>Now, subtracting (21) from (20), we arrive at</w:t>
      </w:r>
    </w:p>
    <w:p w14:paraId="696E6398" w14:textId="321ACF58" w:rsidR="001026EE" w:rsidRPr="001026EE" w:rsidRDefault="006A7F64" w:rsidP="001026EE">
      <w:pPr>
        <w:rPr>
          <w:rFonts w:cstheme="minorHAnsi"/>
          <w:sz w:val="24"/>
          <w:szCs w:val="24"/>
        </w:rPr>
      </w:pPr>
      <m:oMathPara>
        <m:oMath>
          <m:d>
            <m:dPr>
              <m:begChr m:val="["/>
              <m:endChr m:val="]"/>
              <m:ctrlPr>
                <w:rPr>
                  <w:rFonts w:ascii="Cambria Math" w:hAnsi="Cambria Math" w:cstheme="minorHAnsi"/>
                  <w:i/>
                  <w:iCs/>
                  <w:sz w:val="24"/>
                  <w:szCs w:val="24"/>
                </w:rPr>
              </m:ctrlPr>
            </m:dPr>
            <m:e>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r>
                    <w:rPr>
                      <w:rFonts w:ascii="Cambria Math" w:hAnsi="Cambria Math" w:cstheme="minorHAnsi"/>
                      <w:sz w:val="24"/>
                      <w:szCs w:val="24"/>
                    </w:rPr>
                    <m:t>x+2</m:t>
                  </m:r>
                </m:den>
              </m:f>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z+2</m:t>
                              </m:r>
                            </m:e>
                          </m:d>
                        </m:e>
                        <m:sup>
                          <m:r>
                            <w:rPr>
                              <w:rFonts w:ascii="Cambria Math" w:hAnsi="Cambria Math" w:cstheme="minorHAnsi"/>
                              <w:sz w:val="24"/>
                              <w:szCs w:val="24"/>
                            </w:rPr>
                            <m:t>β</m:t>
                          </m:r>
                        </m:sup>
                      </m:sSup>
                    </m:sup>
                  </m:sSup>
                </m:num>
                <m:den>
                  <m:r>
                    <w:rPr>
                      <w:rFonts w:ascii="Cambria Math" w:hAnsi="Cambria Math" w:cstheme="minorHAnsi"/>
                      <w:sz w:val="24"/>
                      <w:szCs w:val="24"/>
                    </w:rPr>
                    <m:t>x+3</m:t>
                  </m:r>
                </m:den>
              </m:f>
            </m:e>
          </m:d>
          <m:sSub>
            <m:sSubPr>
              <m:ctrlPr>
                <w:rPr>
                  <w:rFonts w:ascii="Cambria Math" w:hAnsi="Cambria Math" w:cstheme="minorHAnsi"/>
                  <w:b/>
                  <w:bCs/>
                  <w:i/>
                  <w:sz w:val="24"/>
                  <w:szCs w:val="24"/>
                </w:rPr>
              </m:ctrlPr>
            </m:sSubPr>
            <m:e>
              <m:r>
                <m:rPr>
                  <m:scr m:val="script"/>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x+1</m:t>
              </m:r>
            </m:e>
          </m:d>
          <m:r>
            <w:rPr>
              <w:rFonts w:ascii="Cambria Math" w:hAnsi="Cambria Math" w:cstheme="minorHAnsi"/>
              <w:sz w:val="24"/>
              <w:szCs w:val="24"/>
            </w:rPr>
            <m:t>=</m:t>
          </m:r>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b/>
                      <w:bCs/>
                      <w:i/>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x+1</m:t>
                  </m:r>
                </m:e>
              </m:d>
            </m:e>
          </m:d>
          <m:d>
            <m:dPr>
              <m:begChr m:val="["/>
              <m:endChr m:val="]"/>
              <m:ctrlPr>
                <w:rPr>
                  <w:rFonts w:ascii="Cambria Math" w:hAnsi="Cambria Math" w:cstheme="minorHAnsi"/>
                  <w:i/>
                  <w:iCs/>
                  <w:sz w:val="24"/>
                  <w:szCs w:val="24"/>
                </w:rPr>
              </m:ctrlPr>
            </m:dPr>
            <m:e>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r>
                    <w:rPr>
                      <w:rFonts w:ascii="Cambria Math" w:hAnsi="Cambria Math" w:cstheme="minorHAnsi"/>
                      <w:sz w:val="24"/>
                      <w:szCs w:val="24"/>
                    </w:rPr>
                    <m:t>x+2</m:t>
                  </m:r>
                </m:den>
              </m:f>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x+2</m:t>
                              </m:r>
                            </m:e>
                          </m:d>
                        </m:e>
                        <m:sup>
                          <m:r>
                            <w:rPr>
                              <w:rFonts w:ascii="Cambria Math" w:hAnsi="Cambria Math" w:cstheme="minorHAnsi"/>
                              <w:sz w:val="24"/>
                              <w:szCs w:val="24"/>
                            </w:rPr>
                            <m:t>β</m:t>
                          </m:r>
                        </m:sup>
                      </m:sSup>
                    </m:sup>
                  </m:sSup>
                </m:num>
                <m:den>
                  <m:r>
                    <w:rPr>
                      <w:rFonts w:ascii="Cambria Math" w:hAnsi="Cambria Math" w:cstheme="minorHAnsi"/>
                      <w:sz w:val="24"/>
                      <w:szCs w:val="24"/>
                    </w:rPr>
                    <m:t>x+3</m:t>
                  </m:r>
                </m:den>
              </m:f>
            </m:e>
          </m:d>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r>
                <w:rPr>
                  <w:rFonts w:ascii="Cambria Math" w:hAnsi="Cambria Math" w:cstheme="minorHAnsi"/>
                  <w:sz w:val="24"/>
                  <w:szCs w:val="24"/>
                </w:rPr>
                <m:t>x+2</m:t>
              </m:r>
            </m:den>
          </m:f>
          <m:sSub>
            <m:sSubPr>
              <m:ctrlPr>
                <w:rPr>
                  <w:rFonts w:ascii="Cambria Math" w:hAnsi="Cambria Math" w:cstheme="minorHAnsi"/>
                  <w:b/>
                  <w:bCs/>
                  <w:i/>
                  <w:sz w:val="24"/>
                  <w:szCs w:val="24"/>
                </w:rPr>
              </m:ctrlPr>
            </m:sSubPr>
            <m:e>
              <m:r>
                <m:rPr>
                  <m:scr m:val="script"/>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x+1</m:t>
              </m:r>
            </m:e>
          </m:d>
          <m:r>
            <w:rPr>
              <w:rFonts w:ascii="Cambria Math" w:hAnsi="Cambria Math" w:cstheme="minorHAnsi"/>
              <w:sz w:val="24"/>
              <w:szCs w:val="24"/>
            </w:rPr>
            <m:t>,</m:t>
          </m:r>
        </m:oMath>
      </m:oMathPara>
    </w:p>
    <w:p w14:paraId="0CC303B3" w14:textId="49359D92" w:rsidR="0024647B" w:rsidRDefault="0024647B" w:rsidP="001026EE">
      <w:pPr>
        <w:rPr>
          <w:rFonts w:cstheme="minorHAnsi"/>
          <w:sz w:val="24"/>
          <w:szCs w:val="24"/>
        </w:rPr>
      </w:pPr>
      <w:r>
        <w:rPr>
          <w:rFonts w:cstheme="minorHAnsi"/>
          <w:sz w:val="24"/>
          <w:szCs w:val="24"/>
        </w:rPr>
        <w:t>(22)</w:t>
      </w:r>
    </w:p>
    <w:p w14:paraId="4618D020" w14:textId="0A2A1DB9" w:rsidR="00C55F70" w:rsidRDefault="001026EE" w:rsidP="001026EE">
      <w:pPr>
        <w:rPr>
          <w:rFonts w:cstheme="minorHAnsi"/>
          <w:sz w:val="24"/>
          <w:szCs w:val="24"/>
        </w:rPr>
      </w:pPr>
      <w:r w:rsidRPr="001026EE">
        <w:rPr>
          <w:rFonts w:cstheme="minorHAnsi"/>
          <w:sz w:val="24"/>
          <w:szCs w:val="24"/>
        </w:rPr>
        <w:t>implying that</w:t>
      </w:r>
    </w:p>
    <w:p w14:paraId="1CC8889C" w14:textId="7B522491" w:rsidR="00C55F70" w:rsidRPr="001026EE" w:rsidRDefault="006A7F64" w:rsidP="001026EE">
      <w:pPr>
        <w:rPr>
          <w:rFonts w:cstheme="minorHAnsi"/>
          <w:sz w:val="24"/>
          <w:szCs w:val="24"/>
        </w:rPr>
      </w:pPr>
      <m:oMathPara>
        <m:oMath>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z+2</m:t>
                              </m:r>
                            </m:e>
                          </m:d>
                        </m:e>
                        <m:sup>
                          <m:r>
                            <w:rPr>
                              <w:rFonts w:ascii="Cambria Math" w:hAnsi="Cambria Math" w:cstheme="minorHAnsi"/>
                              <w:sz w:val="24"/>
                              <w:szCs w:val="24"/>
                            </w:rPr>
                            <m:t>β</m:t>
                          </m:r>
                        </m:sup>
                      </m:sSup>
                    </m:sup>
                  </m:sSup>
                </m:num>
                <m:den>
                  <m:r>
                    <w:rPr>
                      <w:rFonts w:ascii="Cambria Math" w:hAnsi="Cambria Math" w:cstheme="minorHAnsi"/>
                      <w:sz w:val="24"/>
                      <w:szCs w:val="24"/>
                    </w:rPr>
                    <m:t>x+3</m:t>
                  </m:r>
                </m:den>
              </m:f>
            </m:e>
          </m:d>
          <m:sSub>
            <m:sSubPr>
              <m:ctrlPr>
                <w:rPr>
                  <w:rFonts w:ascii="Cambria Math" w:hAnsi="Cambria Math" w:cstheme="minorHAnsi"/>
                  <w:b/>
                  <w:bCs/>
                  <w:i/>
                  <w:sz w:val="24"/>
                  <w:szCs w:val="24"/>
                </w:rPr>
              </m:ctrlPr>
            </m:sSubPr>
            <m:e>
              <m:r>
                <m:rPr>
                  <m:scr m:val="script"/>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x+1</m:t>
              </m:r>
            </m:e>
          </m:d>
          <m:r>
            <w:rPr>
              <w:rFonts w:ascii="Cambria Math" w:hAnsi="Cambria Math" w:cstheme="minorHAnsi"/>
              <w:sz w:val="24"/>
              <w:szCs w:val="24"/>
            </w:rPr>
            <m:t>=</m:t>
          </m:r>
          <m:d>
            <m:dPr>
              <m:begChr m:val="["/>
              <m:endChr m:val="]"/>
              <m:ctrlPr>
                <w:rPr>
                  <w:rFonts w:ascii="Cambria Math" w:hAnsi="Cambria Math" w:cstheme="minorHAnsi"/>
                  <w:i/>
                  <w:iCs/>
                  <w:sz w:val="24"/>
                  <w:szCs w:val="24"/>
                </w:rPr>
              </m:ctrlPr>
            </m:dPr>
            <m:e>
              <m:r>
                <w:rPr>
                  <w:rFonts w:ascii="Cambria Math" w:hAnsi="Cambria Math" w:cstheme="minorHAnsi"/>
                  <w:sz w:val="24"/>
                  <w:szCs w:val="24"/>
                </w:rPr>
                <m:t>1-</m:t>
              </m:r>
              <m:sSub>
                <m:sSubPr>
                  <m:ctrlPr>
                    <w:rPr>
                      <w:rFonts w:ascii="Cambria Math" w:hAnsi="Cambria Math" w:cstheme="minorHAnsi"/>
                      <w:b/>
                      <w:bCs/>
                      <w:i/>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x+1</m:t>
                  </m:r>
                </m:e>
              </m:d>
            </m:e>
          </m:d>
          <m:d>
            <m:dPr>
              <m:begChr m:val="["/>
              <m:endChr m:val="]"/>
              <m:ctrlPr>
                <w:rPr>
                  <w:rFonts w:ascii="Cambria Math" w:hAnsi="Cambria Math" w:cstheme="minorHAnsi"/>
                  <w:i/>
                  <w:iCs/>
                  <w:sz w:val="24"/>
                  <w:szCs w:val="24"/>
                </w:rPr>
              </m:ctrlPr>
            </m:dPr>
            <m:e>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r>
                    <w:rPr>
                      <w:rFonts w:ascii="Cambria Math" w:hAnsi="Cambria Math" w:cstheme="minorHAnsi"/>
                      <w:sz w:val="24"/>
                      <w:szCs w:val="24"/>
                    </w:rPr>
                    <m:t>x+2</m:t>
                  </m:r>
                </m:den>
              </m:f>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z+2</m:t>
                              </m:r>
                            </m:e>
                          </m:d>
                        </m:e>
                        <m:sup>
                          <m:r>
                            <w:rPr>
                              <w:rFonts w:ascii="Cambria Math" w:hAnsi="Cambria Math" w:cstheme="minorHAnsi"/>
                              <w:sz w:val="24"/>
                              <w:szCs w:val="24"/>
                            </w:rPr>
                            <m:t>β</m:t>
                          </m:r>
                        </m:sup>
                      </m:sSup>
                    </m:sup>
                  </m:sSup>
                </m:num>
                <m:den>
                  <m:r>
                    <w:rPr>
                      <w:rFonts w:ascii="Cambria Math" w:hAnsi="Cambria Math" w:cstheme="minorHAnsi"/>
                      <w:sz w:val="24"/>
                      <w:szCs w:val="24"/>
                    </w:rPr>
                    <m:t>x+3</m:t>
                  </m:r>
                </m:den>
              </m:f>
            </m:e>
          </m:d>
        </m:oMath>
      </m:oMathPara>
    </w:p>
    <w:p w14:paraId="5FFB8055" w14:textId="2A019F31" w:rsidR="001026EE" w:rsidRPr="001026EE" w:rsidRDefault="001026EE" w:rsidP="001026EE">
      <w:pPr>
        <w:rPr>
          <w:rFonts w:cstheme="minorHAnsi"/>
          <w:sz w:val="24"/>
          <w:szCs w:val="24"/>
          <w:lang w:val="el-GR"/>
        </w:rPr>
      </w:pPr>
      <w:r w:rsidRPr="001026EE">
        <w:rPr>
          <w:rFonts w:cstheme="minorHAnsi"/>
          <w:sz w:val="24"/>
          <w:szCs w:val="24"/>
          <w:lang w:val="el-GR"/>
        </w:rPr>
        <w:t>(23)</w:t>
      </w:r>
    </w:p>
    <w:p w14:paraId="4E7720E8" w14:textId="22A4DBAE" w:rsidR="001026EE" w:rsidRPr="001026EE" w:rsidRDefault="006A7F64" w:rsidP="001026EE">
      <w:pPr>
        <w:rPr>
          <w:rFonts w:cstheme="minorHAnsi"/>
          <w:i/>
          <w:sz w:val="24"/>
          <w:szCs w:val="24"/>
          <w:lang w:val="el-GR"/>
        </w:rPr>
      </w:pPr>
      <m:oMathPara>
        <m:oMath>
          <m:f>
            <m:fPr>
              <m:ctrlPr>
                <w:rPr>
                  <w:rFonts w:ascii="Cambria Math" w:hAnsi="Cambria Math" w:cstheme="minorHAnsi"/>
                  <w:i/>
                  <w:sz w:val="24"/>
                  <w:szCs w:val="24"/>
                  <w:lang w:val="el-GR"/>
                </w:rPr>
              </m:ctrlPr>
            </m:fPr>
            <m:num>
              <m:sSub>
                <m:sSubPr>
                  <m:ctrlPr>
                    <w:rPr>
                      <w:rFonts w:ascii="Cambria Math" w:hAnsi="Cambria Math" w:cstheme="minorHAnsi"/>
                      <w:b/>
                      <w:bCs/>
                      <w:i/>
                      <w:sz w:val="24"/>
                      <w:szCs w:val="24"/>
                    </w:rPr>
                  </m:ctrlPr>
                </m:sSubPr>
                <m:e>
                  <m:r>
                    <m:rPr>
                      <m:scr m:val="script"/>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x+1</m:t>
                  </m:r>
                </m:e>
              </m:d>
            </m:num>
            <m:den>
              <m:r>
                <w:rPr>
                  <w:rFonts w:ascii="Cambria Math" w:hAnsi="Cambria Math" w:cstheme="minorHAnsi"/>
                  <w:sz w:val="24"/>
                  <w:szCs w:val="24"/>
                </w:rPr>
                <m:t>1-</m:t>
              </m:r>
              <m:sSub>
                <m:sSubPr>
                  <m:ctrlPr>
                    <w:rPr>
                      <w:rFonts w:ascii="Cambria Math" w:hAnsi="Cambria Math" w:cstheme="minorHAnsi"/>
                      <w:b/>
                      <w:bCs/>
                      <w:i/>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x+1</m:t>
                  </m:r>
                </m:e>
              </m:d>
            </m:den>
          </m:f>
          <m:r>
            <w:rPr>
              <w:rFonts w:ascii="Cambria Math" w:hAnsi="Cambria Math" w:cstheme="minorHAnsi"/>
              <w:sz w:val="24"/>
              <w:szCs w:val="24"/>
              <w:lang w:val="el-GR"/>
            </w:rPr>
            <m:t>=</m:t>
          </m:r>
          <m:f>
            <m:fPr>
              <m:ctrlPr>
                <w:rPr>
                  <w:rFonts w:ascii="Cambria Math" w:hAnsi="Cambria Math" w:cstheme="minorHAnsi"/>
                  <w:i/>
                  <w:sz w:val="24"/>
                  <w:szCs w:val="24"/>
                  <w:lang w:val="el-GR"/>
                </w:rPr>
              </m:ctrlPr>
            </m:fPr>
            <m:num>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r>
                    <w:rPr>
                      <w:rFonts w:ascii="Cambria Math" w:hAnsi="Cambria Math" w:cstheme="minorHAnsi"/>
                      <w:sz w:val="24"/>
                      <w:szCs w:val="24"/>
                    </w:rPr>
                    <m:t>x+2</m:t>
                  </m:r>
                </m:den>
              </m:f>
              <m:r>
                <w:rPr>
                  <w:rFonts w:ascii="Cambria Math" w:hAnsi="Cambria Math" w:cstheme="minorHAnsi"/>
                  <w:sz w:val="24"/>
                  <w:szCs w:val="24"/>
                  <w:lang w:val="el-GR"/>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x+2</m:t>
                              </m:r>
                            </m:e>
                          </m:d>
                        </m:e>
                        <m:sup>
                          <m:r>
                            <w:rPr>
                              <w:rFonts w:ascii="Cambria Math" w:hAnsi="Cambria Math" w:cstheme="minorHAnsi"/>
                              <w:sz w:val="24"/>
                              <w:szCs w:val="24"/>
                            </w:rPr>
                            <m:t>β</m:t>
                          </m:r>
                        </m:sup>
                      </m:sSup>
                    </m:sup>
                  </m:sSup>
                </m:num>
                <m:den>
                  <m:r>
                    <w:rPr>
                      <w:rFonts w:ascii="Cambria Math" w:hAnsi="Cambria Math" w:cstheme="minorHAnsi"/>
                      <w:sz w:val="24"/>
                      <w:szCs w:val="24"/>
                    </w:rPr>
                    <m:t>x+3</m:t>
                  </m:r>
                </m:den>
              </m:f>
            </m:num>
            <m:den>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x+2</m:t>
                              </m:r>
                            </m:e>
                          </m:d>
                        </m:e>
                        <m:sup>
                          <m:r>
                            <w:rPr>
                              <w:rFonts w:ascii="Cambria Math" w:hAnsi="Cambria Math" w:cstheme="minorHAnsi"/>
                              <w:sz w:val="24"/>
                              <w:szCs w:val="24"/>
                            </w:rPr>
                            <m:t>β</m:t>
                          </m:r>
                        </m:sup>
                      </m:sSup>
                    </m:sup>
                  </m:sSup>
                </m:num>
                <m:den>
                  <m:r>
                    <w:rPr>
                      <w:rFonts w:ascii="Cambria Math" w:hAnsi="Cambria Math" w:cstheme="minorHAnsi"/>
                      <w:sz w:val="24"/>
                      <w:szCs w:val="24"/>
                    </w:rPr>
                    <m:t>x+3</m:t>
                  </m:r>
                </m:den>
              </m:f>
            </m:den>
          </m:f>
          <m:r>
            <w:rPr>
              <w:rFonts w:ascii="Cambria Math" w:hAnsi="Cambria Math" w:cstheme="minorHAnsi"/>
              <w:sz w:val="24"/>
              <w:szCs w:val="24"/>
              <w:lang w:val="el-GR"/>
            </w:rPr>
            <m:t>=</m:t>
          </m:r>
          <m:f>
            <m:fPr>
              <m:ctrlPr>
                <w:rPr>
                  <w:rFonts w:ascii="Cambria Math" w:hAnsi="Cambria Math" w:cstheme="minorHAnsi"/>
                  <w:i/>
                  <w:sz w:val="24"/>
                  <w:szCs w:val="24"/>
                  <w:lang w:val="el-GR"/>
                </w:rPr>
              </m:ctrlPr>
            </m:fPr>
            <m:num>
              <m:d>
                <m:dPr>
                  <m:ctrlPr>
                    <w:rPr>
                      <w:rFonts w:ascii="Cambria Math" w:hAnsi="Cambria Math" w:cstheme="minorHAnsi"/>
                      <w:i/>
                      <w:sz w:val="24"/>
                      <w:szCs w:val="24"/>
                      <w:lang w:val="el-GR"/>
                    </w:rPr>
                  </m:ctrlPr>
                </m:dPr>
                <m:e>
                  <m:r>
                    <w:rPr>
                      <w:rFonts w:ascii="Cambria Math" w:hAnsi="Cambria Math" w:cstheme="minorHAnsi"/>
                      <w:sz w:val="24"/>
                      <w:szCs w:val="24"/>
                    </w:rPr>
                    <m:t>x+3</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d>
                <m:dPr>
                  <m:ctrlPr>
                    <w:rPr>
                      <w:rFonts w:ascii="Cambria Math" w:hAnsi="Cambria Math" w:cstheme="minorHAnsi"/>
                      <w:i/>
                      <w:sz w:val="24"/>
                      <w:szCs w:val="24"/>
                      <w:lang w:val="el-GR"/>
                    </w:rPr>
                  </m:ctrlPr>
                </m:dPr>
                <m:e>
                  <m:r>
                    <w:rPr>
                      <w:rFonts w:ascii="Cambria Math" w:hAnsi="Cambria Math" w:cstheme="minorHAnsi"/>
                      <w:sz w:val="24"/>
                      <w:szCs w:val="24"/>
                    </w:rPr>
                    <m:t>z+2</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z+2</m:t>
                          </m:r>
                        </m:e>
                      </m:d>
                    </m:e>
                    <m:sup>
                      <m:r>
                        <w:rPr>
                          <w:rFonts w:ascii="Cambria Math" w:hAnsi="Cambria Math" w:cstheme="minorHAnsi"/>
                          <w:sz w:val="24"/>
                          <w:szCs w:val="24"/>
                        </w:rPr>
                        <m:t>β</m:t>
                      </m:r>
                    </m:sup>
                  </m:sSup>
                </m:sup>
              </m:sSup>
            </m:den>
          </m:f>
          <m:r>
            <w:rPr>
              <w:rFonts w:ascii="Cambria Math" w:hAnsi="Cambria Math" w:cstheme="minorHAnsi"/>
              <w:sz w:val="24"/>
              <w:szCs w:val="24"/>
              <w:lang w:val="el-GR"/>
            </w:rPr>
            <m:t>-1,</m:t>
          </m:r>
        </m:oMath>
      </m:oMathPara>
    </w:p>
    <w:p w14:paraId="55B25B47" w14:textId="2A63C9D1" w:rsidR="001026EE" w:rsidRPr="001026EE" w:rsidRDefault="001026EE" w:rsidP="001026EE">
      <w:pPr>
        <w:rPr>
          <w:rFonts w:cstheme="minorHAnsi"/>
          <w:sz w:val="24"/>
          <w:szCs w:val="24"/>
        </w:rPr>
      </w:pPr>
      <w:r w:rsidRPr="001026EE">
        <w:rPr>
          <w:rFonts w:cstheme="minorHAnsi"/>
          <w:sz w:val="24"/>
          <w:szCs w:val="24"/>
        </w:rPr>
        <w:t>(24)</w:t>
      </w:r>
    </w:p>
    <w:p w14:paraId="0D13BB6E" w14:textId="1ECCFAB4" w:rsidR="001026EE" w:rsidRPr="001026EE" w:rsidRDefault="001026EE" w:rsidP="001026EE">
      <w:pPr>
        <w:rPr>
          <w:rFonts w:cstheme="minorHAnsi"/>
          <w:i/>
          <w:iCs/>
          <w:sz w:val="24"/>
          <w:szCs w:val="24"/>
        </w:rPr>
      </w:pPr>
      <w:r w:rsidRPr="001026EE">
        <w:rPr>
          <w:rFonts w:cstheme="minorHAnsi"/>
          <w:sz w:val="24"/>
          <w:szCs w:val="24"/>
        </w:rPr>
        <w:t xml:space="preserve">which is the HRF in (6), corresponding to the PMF in (5), taking at </w:t>
      </w:r>
      <m:oMath>
        <m:r>
          <w:rPr>
            <w:rFonts w:ascii="Cambria Math" w:hAnsi="Cambria Math" w:cstheme="minorHAnsi"/>
            <w:sz w:val="24"/>
            <w:szCs w:val="24"/>
          </w:rPr>
          <m:t>z=x+1</m:t>
        </m:r>
      </m:oMath>
      <w:r w:rsidRPr="001026EE">
        <w:rPr>
          <w:rFonts w:cstheme="minorHAnsi"/>
          <w:sz w:val="24"/>
          <w:szCs w:val="24"/>
        </w:rPr>
        <w:t xml:space="preserve">. </w:t>
      </w:r>
      <w:r w:rsidRPr="001026EE">
        <w:rPr>
          <w:rFonts w:cstheme="minorHAnsi"/>
          <w:i/>
          <w:iCs/>
          <w:sz w:val="24"/>
          <w:szCs w:val="24"/>
        </w:rPr>
        <w:t>□</w:t>
      </w:r>
    </w:p>
    <w:p w14:paraId="417023DE" w14:textId="74AEB7D8" w:rsidR="001026EE" w:rsidRPr="001026EE" w:rsidRDefault="001026EE" w:rsidP="001026EE">
      <w:pPr>
        <w:rPr>
          <w:rFonts w:cstheme="minorHAnsi"/>
          <w:i/>
          <w:iCs/>
          <w:sz w:val="24"/>
          <w:szCs w:val="24"/>
        </w:rPr>
      </w:pPr>
      <w:r w:rsidRPr="001026EE">
        <w:rPr>
          <w:rFonts w:cstheme="minorHAnsi"/>
          <w:sz w:val="24"/>
          <w:szCs w:val="24"/>
        </w:rPr>
        <w:t xml:space="preserve">PROPOSITION 2. </w:t>
      </w:r>
      <w:r w:rsidRPr="001026EE">
        <w:rPr>
          <w:rFonts w:cstheme="minorHAnsi"/>
          <w:i/>
          <w:iCs/>
          <w:sz w:val="24"/>
          <w:szCs w:val="24"/>
        </w:rPr>
        <w:t xml:space="preserve">Let </w:t>
      </w:r>
      <m:oMath>
        <m:r>
          <w:rPr>
            <w:rFonts w:ascii="Cambria Math" w:hAnsi="Cambria Math" w:cstheme="minorHAnsi"/>
            <w:sz w:val="24"/>
            <w:szCs w:val="24"/>
          </w:rPr>
          <m:t>Z</m:t>
        </m:r>
        <m:r>
          <m:rPr>
            <m:scr m:val="double-struck"/>
          </m:rPr>
          <w:rPr>
            <w:rFonts w:ascii="Cambria Math" w:hAnsi="Cambria Math" w:cstheme="minorHAnsi"/>
            <w:sz w:val="24"/>
            <w:szCs w:val="24"/>
          </w:rPr>
          <m:t>:Ω→N</m:t>
        </m:r>
      </m:oMath>
      <w:r w:rsidRPr="001026EE">
        <w:rPr>
          <w:rFonts w:cstheme="minorHAnsi"/>
          <w:sz w:val="24"/>
          <w:szCs w:val="24"/>
        </w:rPr>
        <w:t xml:space="preserve"> </w:t>
      </w:r>
      <w:r w:rsidRPr="001026EE">
        <w:rPr>
          <w:rFonts w:cstheme="minorHAnsi"/>
          <w:i/>
          <w:iCs/>
          <w:sz w:val="24"/>
          <w:szCs w:val="24"/>
        </w:rPr>
        <w:t xml:space="preserve">be a RV. The PMF of Z is </w:t>
      </w:r>
      <w:r w:rsidRPr="001026EE">
        <w:rPr>
          <w:rFonts w:cstheme="minorHAnsi"/>
          <w:sz w:val="24"/>
          <w:szCs w:val="24"/>
        </w:rPr>
        <w:t xml:space="preserve">(5) </w:t>
      </w:r>
      <w:r w:rsidRPr="001026EE">
        <w:rPr>
          <w:rFonts w:cstheme="minorHAnsi"/>
          <w:i/>
          <w:iCs/>
          <w:sz w:val="24"/>
          <w:szCs w:val="24"/>
        </w:rPr>
        <w:t xml:space="preserve">if and only if its HRF, say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r>
          <w:rPr>
            <w:rFonts w:ascii="Cambria Math" w:hAnsi="Cambria Math" w:cstheme="minorHAnsi"/>
            <w:sz w:val="24"/>
            <w:szCs w:val="24"/>
          </w:rPr>
          <m:t>(x)</m:t>
        </m:r>
      </m:oMath>
      <w:r w:rsidRPr="001026EE">
        <w:rPr>
          <w:rFonts w:cstheme="minorHAnsi"/>
          <w:i/>
          <w:iCs/>
          <w:sz w:val="24"/>
          <w:szCs w:val="24"/>
        </w:rPr>
        <w:t>, satisfies the following difference equation</w:t>
      </w:r>
    </w:p>
    <w:p w14:paraId="03F447E4" w14:textId="218F3528" w:rsidR="00783791" w:rsidRDefault="006A7F64" w:rsidP="001026EE">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x+1</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x+3</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d>
                <m:dPr>
                  <m:ctrlPr>
                    <w:rPr>
                      <w:rFonts w:ascii="Cambria Math" w:hAnsi="Cambria Math" w:cstheme="minorHAnsi"/>
                      <w:i/>
                      <w:sz w:val="24"/>
                      <w:szCs w:val="24"/>
                    </w:rPr>
                  </m:ctrlPr>
                </m:dPr>
                <m:e>
                  <m:r>
                    <w:rPr>
                      <w:rFonts w:ascii="Cambria Math" w:hAnsi="Cambria Math" w:cstheme="minorHAnsi"/>
                      <w:sz w:val="24"/>
                      <w:szCs w:val="24"/>
                    </w:rPr>
                    <m:t>x+2</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x+2</m:t>
                          </m:r>
                        </m:e>
                      </m:d>
                    </m:e>
                    <m:sup>
                      <m:r>
                        <w:rPr>
                          <w:rFonts w:ascii="Cambria Math" w:hAnsi="Cambria Math" w:cstheme="minorHAnsi"/>
                          <w:sz w:val="24"/>
                          <w:szCs w:val="24"/>
                        </w:rPr>
                        <m:t>β</m:t>
                      </m:r>
                    </m:sup>
                  </m:sSup>
                </m:sup>
              </m:sSup>
            </m:den>
          </m:f>
          <m:r>
            <w:rPr>
              <w:rFonts w:ascii="Cambria Math" w:hAnsi="Cambria Math" w:cstheme="minorHAnsi"/>
              <w:sz w:val="24"/>
              <w:szCs w:val="24"/>
            </w:rPr>
            <m:t xml:space="preserve"> -</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z+2</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β</m:t>
                      </m:r>
                    </m:sup>
                  </m:sSup>
                </m:sup>
              </m:sSup>
            </m:num>
            <m:den>
              <m:d>
                <m:dPr>
                  <m:ctrlPr>
                    <w:rPr>
                      <w:rFonts w:ascii="Cambria Math" w:hAnsi="Cambria Math" w:cstheme="minorHAnsi"/>
                      <w:i/>
                      <w:sz w:val="24"/>
                      <w:szCs w:val="24"/>
                    </w:rPr>
                  </m:ctrlPr>
                </m:dPr>
                <m:e>
                  <m:r>
                    <w:rPr>
                      <w:rFonts w:ascii="Cambria Math" w:hAnsi="Cambria Math" w:cstheme="minorHAnsi"/>
                      <w:sz w:val="24"/>
                      <w:szCs w:val="24"/>
                    </w:rPr>
                    <m:t>x+1</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den>
          </m:f>
          <m:r>
            <w:rPr>
              <w:rFonts w:ascii="Cambria Math" w:hAnsi="Cambria Math" w:cstheme="minorHAnsi"/>
              <w:sz w:val="24"/>
              <w:szCs w:val="24"/>
            </w:rPr>
            <m:t>,  x</m:t>
          </m:r>
          <m:r>
            <m:rPr>
              <m:scr m:val="double-struck"/>
            </m:rPr>
            <w:rPr>
              <w:rFonts w:ascii="Cambria Math" w:hAnsi="Cambria Math" w:cs="Cambria Math"/>
              <w:sz w:val="24"/>
              <w:szCs w:val="24"/>
            </w:rPr>
            <m:t>∈N</m:t>
          </m:r>
          <m:r>
            <w:rPr>
              <w:rFonts w:ascii="Cambria Math" w:hAnsi="Cambria Math" w:cstheme="minorHAnsi"/>
              <w:sz w:val="24"/>
              <w:szCs w:val="24"/>
            </w:rPr>
            <m:t>,</m:t>
          </m:r>
        </m:oMath>
      </m:oMathPara>
    </w:p>
    <w:p w14:paraId="061CC8D4" w14:textId="6DC043C1" w:rsidR="001026EE" w:rsidRPr="001026EE" w:rsidRDefault="001026EE" w:rsidP="001026EE">
      <w:pPr>
        <w:rPr>
          <w:rFonts w:cstheme="minorHAnsi"/>
          <w:sz w:val="24"/>
          <w:szCs w:val="24"/>
        </w:rPr>
      </w:pPr>
      <w:r w:rsidRPr="001026EE">
        <w:rPr>
          <w:rFonts w:cstheme="minorHAnsi"/>
          <w:sz w:val="24"/>
          <w:szCs w:val="24"/>
        </w:rPr>
        <w:t>(25)</w:t>
      </w:r>
    </w:p>
    <w:p w14:paraId="195123F1" w14:textId="4C053B0C" w:rsidR="001026EE" w:rsidRPr="001026EE" w:rsidRDefault="001026EE" w:rsidP="001026EE">
      <w:pPr>
        <w:rPr>
          <w:rFonts w:cstheme="minorHAnsi"/>
          <w:i/>
          <w:iCs/>
          <w:sz w:val="24"/>
          <w:szCs w:val="24"/>
        </w:rPr>
      </w:pPr>
      <w:r w:rsidRPr="001026EE">
        <w:rPr>
          <w:rFonts w:cstheme="minorHAnsi"/>
          <w:i/>
          <w:iCs/>
          <w:sz w:val="24"/>
          <w:szCs w:val="24"/>
        </w:rPr>
        <w:t xml:space="preserve">with the initial condition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r>
          <w:rPr>
            <w:rFonts w:ascii="Cambria Math" w:hAnsi="Cambria Math" w:cstheme="minorHAnsi"/>
            <w:sz w:val="24"/>
            <w:szCs w:val="24"/>
          </w:rPr>
          <m:t>(0)=2/π-1</m:t>
        </m:r>
      </m:oMath>
      <w:r w:rsidRPr="001026EE">
        <w:rPr>
          <w:rFonts w:cstheme="minorHAnsi"/>
          <w:i/>
          <w:iCs/>
          <w:sz w:val="24"/>
          <w:szCs w:val="24"/>
        </w:rPr>
        <w:t>.</w:t>
      </w:r>
    </w:p>
    <w:p w14:paraId="202D1CC7" w14:textId="6551FFCE" w:rsidR="001026EE" w:rsidRPr="001026EE" w:rsidRDefault="001026EE" w:rsidP="001026EE">
      <w:pPr>
        <w:rPr>
          <w:rFonts w:cstheme="minorHAnsi"/>
          <w:sz w:val="24"/>
          <w:szCs w:val="24"/>
        </w:rPr>
      </w:pPr>
      <w:r w:rsidRPr="001026EE">
        <w:rPr>
          <w:rFonts w:cstheme="minorHAnsi"/>
          <w:sz w:val="24"/>
          <w:szCs w:val="24"/>
        </w:rPr>
        <w:t xml:space="preserve">PROOF. Clearly, if </w:t>
      </w:r>
      <w:r w:rsidRPr="001026EE">
        <w:rPr>
          <w:rFonts w:cstheme="minorHAnsi"/>
          <w:i/>
          <w:iCs/>
          <w:sz w:val="24"/>
          <w:szCs w:val="24"/>
        </w:rPr>
        <w:t xml:space="preserve">Z </w:t>
      </w:r>
      <w:r w:rsidRPr="001026EE">
        <w:rPr>
          <w:rFonts w:cstheme="minorHAnsi"/>
          <w:sz w:val="24"/>
          <w:szCs w:val="24"/>
        </w:rPr>
        <w:t>has PMF specified in (5), then (25) holds. Now, if (25) holds, then</w:t>
      </w:r>
    </w:p>
    <w:p w14:paraId="6505DA5C" w14:textId="04FF60C5" w:rsidR="007A5152" w:rsidRDefault="006A7F64" w:rsidP="001026EE">
      <w:pPr>
        <w:rPr>
          <w:rFonts w:cstheme="minorHAnsi"/>
          <w:sz w:val="24"/>
          <w:szCs w:val="24"/>
        </w:rPr>
      </w:pPr>
      <m:oMathPara>
        <m:oMath>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x=0</m:t>
              </m:r>
            </m:sub>
            <m:sup>
              <m:r>
                <w:rPr>
                  <w:rFonts w:ascii="Cambria Math" w:hAnsi="Cambria Math" w:cstheme="minorHAnsi"/>
                  <w:sz w:val="24"/>
                  <w:szCs w:val="24"/>
                </w:rPr>
                <m:t>z-1</m:t>
              </m:r>
            </m:sup>
            <m:e>
              <m:d>
                <m:dPr>
                  <m:begChr m:val="{"/>
                  <m:endChr m:val="}"/>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x+1</m:t>
                      </m:r>
                    </m:e>
                  </m:d>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x</m:t>
                      </m:r>
                    </m:e>
                  </m:d>
                </m:e>
              </m:d>
            </m:e>
          </m:nary>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x=0</m:t>
              </m:r>
            </m:sub>
            <m:sup>
              <m:r>
                <w:rPr>
                  <w:rFonts w:ascii="Cambria Math" w:hAnsi="Cambria Math" w:cstheme="minorHAnsi"/>
                  <w:sz w:val="24"/>
                  <w:szCs w:val="24"/>
                </w:rPr>
                <m:t>z-1</m:t>
              </m:r>
            </m:sup>
            <m:e>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x+3</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num>
                    <m:den>
                      <m:d>
                        <m:dPr>
                          <m:ctrlPr>
                            <w:rPr>
                              <w:rFonts w:ascii="Cambria Math" w:hAnsi="Cambria Math" w:cstheme="minorHAnsi"/>
                              <w:i/>
                              <w:sz w:val="24"/>
                              <w:szCs w:val="24"/>
                            </w:rPr>
                          </m:ctrlPr>
                        </m:dPr>
                        <m:e>
                          <m:r>
                            <w:rPr>
                              <w:rFonts w:ascii="Cambria Math" w:hAnsi="Cambria Math" w:cstheme="minorHAnsi"/>
                              <w:sz w:val="24"/>
                              <w:szCs w:val="24"/>
                            </w:rPr>
                            <m:t>x+2</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z+2</m:t>
                                  </m:r>
                                </m:e>
                              </m:d>
                            </m:e>
                            <m:sup>
                              <m:r>
                                <w:rPr>
                                  <w:rFonts w:ascii="Cambria Math" w:hAnsi="Cambria Math" w:cstheme="minorHAnsi"/>
                                  <w:sz w:val="24"/>
                                  <w:szCs w:val="24"/>
                                </w:rPr>
                                <m:t>β</m:t>
                              </m:r>
                            </m:sup>
                          </m:sSup>
                        </m:sup>
                      </m:sSup>
                    </m:den>
                  </m:f>
                  <m:r>
                    <w:rPr>
                      <w:rFonts w:ascii="Cambria Math" w:hAnsi="Cambria Math" w:cstheme="minorHAnsi"/>
                      <w:sz w:val="24"/>
                      <w:szCs w:val="24"/>
                    </w:rPr>
                    <m:t xml:space="preserve"> -</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x+2</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x</m:t>
                              </m:r>
                            </m:e>
                            <m:sup>
                              <m:r>
                                <w:rPr>
                                  <w:rFonts w:ascii="Cambria Math" w:hAnsi="Cambria Math" w:cstheme="minorHAnsi"/>
                                  <w:sz w:val="24"/>
                                  <w:szCs w:val="24"/>
                                </w:rPr>
                                <m:t>β</m:t>
                              </m:r>
                            </m:sup>
                          </m:sSup>
                        </m:sup>
                      </m:sSup>
                    </m:num>
                    <m:den>
                      <m:d>
                        <m:dPr>
                          <m:ctrlPr>
                            <w:rPr>
                              <w:rFonts w:ascii="Cambria Math" w:hAnsi="Cambria Math" w:cstheme="minorHAnsi"/>
                              <w:i/>
                              <w:sz w:val="24"/>
                              <w:szCs w:val="24"/>
                            </w:rPr>
                          </m:ctrlPr>
                        </m:dPr>
                        <m:e>
                          <m:r>
                            <w:rPr>
                              <w:rFonts w:ascii="Cambria Math" w:hAnsi="Cambria Math" w:cstheme="minorHAnsi"/>
                              <w:sz w:val="24"/>
                              <w:szCs w:val="24"/>
                            </w:rPr>
                            <m:t>x+1</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x+1</m:t>
                                  </m:r>
                                </m:e>
                              </m:d>
                            </m:e>
                            <m:sup>
                              <m:r>
                                <w:rPr>
                                  <w:rFonts w:ascii="Cambria Math" w:hAnsi="Cambria Math" w:cstheme="minorHAnsi"/>
                                  <w:sz w:val="24"/>
                                  <w:szCs w:val="24"/>
                                </w:rPr>
                                <m:t>β</m:t>
                              </m:r>
                            </m:sup>
                          </m:sSup>
                        </m:sup>
                      </m:sSup>
                    </m:den>
                  </m:f>
                </m:e>
              </m:d>
              <m:r>
                <w:rPr>
                  <w:rFonts w:ascii="Cambria Math" w:hAnsi="Cambria Math" w:cstheme="minorHAnsi"/>
                  <w:sz w:val="24"/>
                  <w:szCs w:val="24"/>
                </w:rPr>
                <m:t>,</m:t>
              </m:r>
            </m:e>
          </m:nary>
        </m:oMath>
      </m:oMathPara>
    </w:p>
    <w:p w14:paraId="04168CC0" w14:textId="4F466C40" w:rsidR="001026EE" w:rsidRPr="001026EE" w:rsidRDefault="001026EE" w:rsidP="001026EE">
      <w:pPr>
        <w:rPr>
          <w:rFonts w:cstheme="minorHAnsi"/>
          <w:sz w:val="24"/>
          <w:szCs w:val="24"/>
        </w:rPr>
      </w:pPr>
      <w:r w:rsidRPr="001026EE">
        <w:rPr>
          <w:rFonts w:cstheme="minorHAnsi"/>
          <w:sz w:val="24"/>
          <w:szCs w:val="24"/>
        </w:rPr>
        <w:t>(26)</w:t>
      </w:r>
    </w:p>
    <w:p w14:paraId="04C2A70A" w14:textId="6E3A860E" w:rsidR="000604F0" w:rsidRDefault="006A7F64" w:rsidP="001026EE">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r>
            <w:rPr>
              <w:rFonts w:ascii="Cambria Math" w:hAnsi="Cambria Math" w:cstheme="minorHAnsi"/>
              <w:sz w:val="24"/>
              <w:szCs w:val="24"/>
            </w:rPr>
            <m:t>(z)-</m:t>
          </m:r>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r>
            <w:rPr>
              <w:rFonts w:ascii="Cambria Math" w:hAnsi="Cambria Math" w:cstheme="minorHAnsi"/>
              <w:sz w:val="24"/>
              <w:szCs w:val="24"/>
            </w:rPr>
            <m:t>(0)=</m:t>
          </m:r>
          <m:f>
            <m:fPr>
              <m:ctrlPr>
                <w:rPr>
                  <w:rFonts w:ascii="Cambria Math" w:hAnsi="Cambria Math" w:cstheme="minorHAnsi"/>
                  <w:i/>
                  <w:sz w:val="24"/>
                  <w:szCs w:val="24"/>
                </w:rPr>
              </m:ctrlPr>
            </m:fPr>
            <m:num>
              <m:r>
                <w:rPr>
                  <w:rFonts w:ascii="Cambria Math" w:hAnsi="Cambria Math" w:cstheme="minorHAnsi"/>
                  <w:sz w:val="24"/>
                  <w:szCs w:val="24"/>
                </w:rPr>
                <m:t>2</m:t>
              </m:r>
            </m:num>
            <m:den>
              <m:r>
                <w:rPr>
                  <w:rFonts w:ascii="Cambria Math" w:hAnsi="Cambria Math" w:cstheme="minorHAnsi"/>
                  <w:sz w:val="24"/>
                  <w:szCs w:val="24"/>
                </w:rPr>
                <m:t>π</m:t>
              </m:r>
            </m:den>
          </m:f>
          <m:r>
            <w:rPr>
              <w:rFonts w:ascii="Cambria Math" w:hAnsi="Cambria Math" w:cstheme="minorHAnsi"/>
              <w:sz w:val="24"/>
              <w:szCs w:val="24"/>
            </w:rPr>
            <m:t>+</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z+2</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d>
                <m:dPr>
                  <m:ctrlPr>
                    <w:rPr>
                      <w:rFonts w:ascii="Cambria Math" w:hAnsi="Cambria Math" w:cstheme="minorHAnsi"/>
                      <w:i/>
                      <w:sz w:val="24"/>
                      <w:szCs w:val="24"/>
                    </w:rPr>
                  </m:ctrlPr>
                </m:dPr>
                <m:e>
                  <m:r>
                    <w:rPr>
                      <w:rFonts w:ascii="Cambria Math" w:hAnsi="Cambria Math" w:cstheme="minorHAnsi"/>
                      <w:sz w:val="24"/>
                      <w:szCs w:val="24"/>
                    </w:rPr>
                    <m:t>z+1</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β</m:t>
                      </m:r>
                    </m:sup>
                  </m:sSup>
                </m:sup>
              </m:sSup>
            </m:den>
          </m:f>
          <m:r>
            <w:rPr>
              <w:rFonts w:ascii="Cambria Math" w:hAnsi="Cambria Math" w:cstheme="minorHAnsi"/>
              <w:sz w:val="24"/>
              <w:szCs w:val="24"/>
            </w:rPr>
            <m:t>,</m:t>
          </m:r>
        </m:oMath>
      </m:oMathPara>
    </w:p>
    <w:p w14:paraId="5E990987" w14:textId="66D49771" w:rsidR="001026EE" w:rsidRPr="001026EE" w:rsidRDefault="001026EE" w:rsidP="001026EE">
      <w:pPr>
        <w:rPr>
          <w:rFonts w:cstheme="minorHAnsi"/>
          <w:sz w:val="24"/>
          <w:szCs w:val="24"/>
        </w:rPr>
      </w:pPr>
      <w:r w:rsidRPr="001026EE">
        <w:rPr>
          <w:rFonts w:cstheme="minorHAnsi"/>
          <w:sz w:val="24"/>
          <w:szCs w:val="24"/>
        </w:rPr>
        <w:t>(27)</w:t>
      </w:r>
    </w:p>
    <w:p w14:paraId="64E0B02D" w14:textId="2CAB469E" w:rsidR="00AF4B23" w:rsidRPr="001026EE" w:rsidRDefault="001026EE" w:rsidP="001026EE">
      <w:pPr>
        <w:rPr>
          <w:rFonts w:cstheme="minorHAnsi"/>
          <w:sz w:val="24"/>
          <w:szCs w:val="24"/>
        </w:rPr>
      </w:pPr>
      <w:r w:rsidRPr="001026EE">
        <w:rPr>
          <w:rFonts w:cstheme="minorHAnsi"/>
          <w:sz w:val="24"/>
          <w:szCs w:val="24"/>
        </w:rPr>
        <w:t xml:space="preserve">or, in view of the initial condition </w:t>
      </w:r>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r>
          <w:rPr>
            <w:rFonts w:ascii="Cambria Math" w:hAnsi="Cambria Math" w:cstheme="minorHAnsi"/>
            <w:sz w:val="24"/>
            <w:szCs w:val="24"/>
          </w:rPr>
          <m:t>(0)=2/π-1</m:t>
        </m:r>
      </m:oMath>
      <w:r w:rsidRPr="001026EE">
        <w:rPr>
          <w:rFonts w:cstheme="minorHAnsi"/>
          <w:sz w:val="24"/>
          <w:szCs w:val="24"/>
        </w:rPr>
        <w:t>, we have</w:t>
      </w:r>
    </w:p>
    <w:p w14:paraId="08E49067" w14:textId="618596AA" w:rsidR="00AF4B23" w:rsidRDefault="006A7F64" w:rsidP="001026EE">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h</m:t>
              </m:r>
            </m:e>
            <m:sub>
              <m:r>
                <w:rPr>
                  <w:rFonts w:ascii="Cambria Math" w:hAnsi="Cambria Math" w:cstheme="minorHAnsi"/>
                  <w:sz w:val="24"/>
                  <w:szCs w:val="24"/>
                </w:rPr>
                <m:t>F</m:t>
              </m:r>
            </m:sub>
          </m:sSub>
          <m:d>
            <m:dPr>
              <m:ctrlPr>
                <w:rPr>
                  <w:rFonts w:ascii="Cambria Math" w:hAnsi="Cambria Math" w:cstheme="minorHAnsi"/>
                  <w:i/>
                  <w:sz w:val="24"/>
                  <w:szCs w:val="24"/>
                </w:rPr>
              </m:ctrlPr>
            </m:dPr>
            <m:e>
              <m:r>
                <w:rPr>
                  <w:rFonts w:ascii="Cambria Math" w:hAnsi="Cambria Math" w:cstheme="minorHAnsi"/>
                  <w:sz w:val="24"/>
                  <w:szCs w:val="24"/>
                </w:rPr>
                <m:t>z</m:t>
              </m:r>
            </m:e>
          </m:d>
          <m:r>
            <w:rPr>
              <w:rFonts w:ascii="Cambria Math" w:hAnsi="Cambria Math" w:cstheme="minorHAnsi"/>
              <w:sz w:val="24"/>
              <w:szCs w:val="24"/>
            </w:rPr>
            <m:t>=</m:t>
          </m:r>
          <m:f>
            <m:fPr>
              <m:ctrlPr>
                <w:rPr>
                  <w:rFonts w:ascii="Cambria Math" w:hAnsi="Cambria Math" w:cstheme="minorHAnsi"/>
                  <w:i/>
                  <w:sz w:val="24"/>
                  <w:szCs w:val="24"/>
                </w:rPr>
              </m:ctrlPr>
            </m:fPr>
            <m:num>
              <m:d>
                <m:dPr>
                  <m:ctrlPr>
                    <w:rPr>
                      <w:rFonts w:ascii="Cambria Math" w:hAnsi="Cambria Math" w:cstheme="minorHAnsi"/>
                      <w:i/>
                      <w:sz w:val="24"/>
                      <w:szCs w:val="24"/>
                    </w:rPr>
                  </m:ctrlPr>
                </m:dPr>
                <m:e>
                  <m:r>
                    <w:rPr>
                      <w:rFonts w:ascii="Cambria Math" w:hAnsi="Cambria Math" w:cstheme="minorHAnsi"/>
                      <w:sz w:val="24"/>
                      <w:szCs w:val="24"/>
                    </w:rPr>
                    <m:t>z+2</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iCs/>
                          <w:sz w:val="24"/>
                          <w:szCs w:val="24"/>
                        </w:rPr>
                      </m:ctrlPr>
                    </m:sSupPr>
                    <m:e>
                      <m:r>
                        <w:rPr>
                          <w:rFonts w:ascii="Cambria Math" w:hAnsi="Cambria Math" w:cstheme="minorHAnsi"/>
                          <w:sz w:val="24"/>
                          <w:szCs w:val="24"/>
                        </w:rPr>
                        <m:t>z</m:t>
                      </m:r>
                    </m:e>
                    <m:sup>
                      <m:r>
                        <w:rPr>
                          <w:rFonts w:ascii="Cambria Math" w:hAnsi="Cambria Math" w:cstheme="minorHAnsi"/>
                          <w:sz w:val="24"/>
                          <w:szCs w:val="24"/>
                        </w:rPr>
                        <m:t>β</m:t>
                      </m:r>
                    </m:sup>
                  </m:sSup>
                </m:sup>
              </m:sSup>
            </m:num>
            <m:den>
              <m:d>
                <m:dPr>
                  <m:ctrlPr>
                    <w:rPr>
                      <w:rFonts w:ascii="Cambria Math" w:hAnsi="Cambria Math" w:cstheme="minorHAnsi"/>
                      <w:i/>
                      <w:sz w:val="24"/>
                      <w:szCs w:val="24"/>
                    </w:rPr>
                  </m:ctrlPr>
                </m:dPr>
                <m:e>
                  <m:r>
                    <w:rPr>
                      <w:rFonts w:ascii="Cambria Math" w:hAnsi="Cambria Math" w:cstheme="minorHAnsi"/>
                      <w:sz w:val="24"/>
                      <w:szCs w:val="24"/>
                    </w:rPr>
                    <m:t>z+1</m:t>
                  </m:r>
                </m:e>
              </m:d>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z+1</m:t>
                          </m:r>
                        </m:e>
                      </m:d>
                    </m:e>
                    <m:sup>
                      <m:r>
                        <w:rPr>
                          <w:rFonts w:ascii="Cambria Math" w:hAnsi="Cambria Math" w:cstheme="minorHAnsi"/>
                          <w:sz w:val="24"/>
                          <w:szCs w:val="24"/>
                        </w:rPr>
                        <m:t>β</m:t>
                      </m:r>
                    </m:sup>
                  </m:sSup>
                </m:sup>
              </m:sSup>
            </m:den>
          </m:f>
          <m:r>
            <w:rPr>
              <w:rFonts w:ascii="Cambria Math" w:hAnsi="Cambria Math" w:cstheme="minorHAnsi"/>
              <w:sz w:val="24"/>
              <w:szCs w:val="24"/>
            </w:rPr>
            <m:t>-1, z</m:t>
          </m:r>
          <m:r>
            <m:rPr>
              <m:scr m:val="double-struck"/>
            </m:rPr>
            <w:rPr>
              <w:rFonts w:ascii="Cambria Math" w:hAnsi="Cambria Math" w:cstheme="minorHAnsi"/>
              <w:sz w:val="24"/>
              <w:szCs w:val="24"/>
            </w:rPr>
            <m:t>∈N,</m:t>
          </m:r>
        </m:oMath>
      </m:oMathPara>
    </w:p>
    <w:p w14:paraId="391BC8FF" w14:textId="44799F64" w:rsidR="001026EE" w:rsidRPr="001026EE" w:rsidRDefault="001026EE" w:rsidP="001026EE">
      <w:pPr>
        <w:rPr>
          <w:rFonts w:cstheme="minorHAnsi"/>
          <w:sz w:val="24"/>
          <w:szCs w:val="24"/>
        </w:rPr>
      </w:pPr>
      <w:r w:rsidRPr="001026EE">
        <w:rPr>
          <w:rFonts w:cstheme="minorHAnsi"/>
          <w:sz w:val="24"/>
          <w:szCs w:val="24"/>
        </w:rPr>
        <w:t>(28)</w:t>
      </w:r>
    </w:p>
    <w:p w14:paraId="22503452" w14:textId="5ADE29B7" w:rsidR="001026EE" w:rsidRPr="001026EE" w:rsidRDefault="001026EE" w:rsidP="001026EE">
      <w:pPr>
        <w:rPr>
          <w:rFonts w:cstheme="minorHAnsi"/>
          <w:i/>
          <w:iCs/>
          <w:sz w:val="24"/>
          <w:szCs w:val="24"/>
        </w:rPr>
      </w:pPr>
      <w:r w:rsidRPr="001026EE">
        <w:rPr>
          <w:rFonts w:cstheme="minorHAnsi"/>
          <w:sz w:val="24"/>
          <w:szCs w:val="24"/>
        </w:rPr>
        <w:t xml:space="preserve">which is the HRF in (6), corresponding to the PMF in (5). </w:t>
      </w:r>
      <w:r w:rsidRPr="001026EE">
        <w:rPr>
          <w:rFonts w:cstheme="minorHAnsi"/>
          <w:i/>
          <w:iCs/>
          <w:sz w:val="24"/>
          <w:szCs w:val="24"/>
        </w:rPr>
        <w:t>□</w:t>
      </w:r>
    </w:p>
    <w:p w14:paraId="79F404A1" w14:textId="6553330C" w:rsidR="001026EE" w:rsidRPr="001026EE" w:rsidRDefault="00AF4B23" w:rsidP="00AF4B23">
      <w:pPr>
        <w:pStyle w:val="Heading1"/>
      </w:pPr>
      <w:r>
        <w:t xml:space="preserve">4. </w:t>
      </w:r>
      <w:r w:rsidR="001026EE" w:rsidRPr="001026EE">
        <w:t>ESTIMATION</w:t>
      </w:r>
    </w:p>
    <w:p w14:paraId="21628256" w14:textId="081C6E9C" w:rsidR="001026EE" w:rsidRPr="001026EE" w:rsidRDefault="001026EE" w:rsidP="001026EE">
      <w:pPr>
        <w:rPr>
          <w:rFonts w:cstheme="minorHAnsi"/>
          <w:sz w:val="24"/>
          <w:szCs w:val="24"/>
        </w:rPr>
      </w:pPr>
      <w:r w:rsidRPr="001026EE">
        <w:rPr>
          <w:rFonts w:cstheme="minorHAnsi"/>
          <w:sz w:val="24"/>
          <w:szCs w:val="24"/>
        </w:rPr>
        <w:t>In this Section, non-Bayesian and Bayesian estimation methods are considered. In the first sub-Section, we will consider maximum likelihood estimation (MLE) method, ordinary least squares estimation (OLSE) method and weighted least squares estimation (WLSE) method. In the second sub-Section, the Bayesian estimation method under the squared error loss function (SELF) is considered. All non-Bayesian estimation methods are discussed in the statistical literature with more details.</w:t>
      </w:r>
    </w:p>
    <w:p w14:paraId="2FB36160" w14:textId="5DC27476" w:rsidR="001026EE" w:rsidRPr="001026EE" w:rsidRDefault="001026EE" w:rsidP="00AF4B23">
      <w:pPr>
        <w:pStyle w:val="Heading2"/>
        <w:numPr>
          <w:ilvl w:val="1"/>
          <w:numId w:val="13"/>
        </w:numPr>
      </w:pPr>
      <w:r w:rsidRPr="001026EE">
        <w:t>Non-Bayesian estimation methods</w:t>
      </w:r>
    </w:p>
    <w:p w14:paraId="0FAB7D2A" w14:textId="18DCA6D0" w:rsidR="001026EE" w:rsidRPr="00710F71" w:rsidRDefault="00AF4B23" w:rsidP="00710F71">
      <w:pPr>
        <w:pStyle w:val="Heading3"/>
        <w:rPr>
          <w:i/>
          <w:iCs/>
        </w:rPr>
      </w:pPr>
      <w:r w:rsidRPr="00710F71">
        <w:rPr>
          <w:i/>
          <w:iCs/>
        </w:rPr>
        <w:t xml:space="preserve">4.1.1 </w:t>
      </w:r>
      <w:r w:rsidR="001026EE" w:rsidRPr="00710F71">
        <w:rPr>
          <w:i/>
          <w:iCs/>
        </w:rPr>
        <w:t>The MLE method</w:t>
      </w:r>
    </w:p>
    <w:p w14:paraId="17E06DBF" w14:textId="4E0C4162" w:rsidR="009F57FF" w:rsidRPr="001026EE" w:rsidRDefault="001026EE" w:rsidP="001026EE">
      <w:pPr>
        <w:rPr>
          <w:rFonts w:cstheme="minorHAnsi"/>
          <w:sz w:val="24"/>
          <w:szCs w:val="24"/>
        </w:rPr>
      </w:pPr>
      <w:r w:rsidRPr="001026EE">
        <w:rPr>
          <w:rFonts w:cstheme="minorHAnsi"/>
          <w:sz w:val="24"/>
          <w:szCs w:val="24"/>
        </w:rPr>
        <w:t xml:space="preserve">Let </w:t>
      </w:r>
      <m:oMath>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2</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n</m:t>
            </m:r>
          </m:sub>
        </m:sSub>
      </m:oMath>
      <w:r w:rsidRPr="001026EE">
        <w:rPr>
          <w:rFonts w:cstheme="minorHAnsi"/>
          <w:i/>
          <w:iCs/>
          <w:sz w:val="24"/>
          <w:szCs w:val="24"/>
        </w:rPr>
        <w:t xml:space="preserve"> </w:t>
      </w:r>
      <w:r w:rsidRPr="001026EE">
        <w:rPr>
          <w:rFonts w:cstheme="minorHAnsi"/>
          <w:sz w:val="24"/>
          <w:szCs w:val="24"/>
        </w:rPr>
        <w:t xml:space="preserve">be a random sample (RS) of size </w:t>
      </w:r>
      <m:oMath>
        <m:r>
          <w:rPr>
            <w:rFonts w:ascii="Cambria Math" w:hAnsi="Cambria Math" w:cstheme="minorHAnsi"/>
            <w:sz w:val="24"/>
            <w:szCs w:val="24"/>
          </w:rPr>
          <m:t>n</m:t>
        </m:r>
      </m:oMath>
      <w:r w:rsidRPr="001026EE">
        <w:rPr>
          <w:rFonts w:cstheme="minorHAnsi"/>
          <w:i/>
          <w:iCs/>
          <w:sz w:val="24"/>
          <w:szCs w:val="24"/>
        </w:rPr>
        <w:t xml:space="preserve"> </w:t>
      </w:r>
      <w:r w:rsidRPr="001026EE">
        <w:rPr>
          <w:rFonts w:cstheme="minorHAnsi"/>
          <w:sz w:val="24"/>
          <w:szCs w:val="24"/>
        </w:rPr>
        <w:t>from the DGBH distribution, and</w:t>
      </w:r>
      <w:r w:rsidR="00710F71">
        <w:rPr>
          <w:rFonts w:cstheme="minorHAnsi"/>
          <w:sz w:val="24"/>
          <w:szCs w:val="24"/>
        </w:rPr>
        <w:t xml:space="preserve"> </w:t>
      </w:r>
      <m:oMath>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1</m:t>
            </m:r>
          </m:sub>
        </m:sSub>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2</m:t>
            </m:r>
          </m:sub>
        </m:sSub>
        <m:r>
          <w:rPr>
            <w:rFonts w:ascii="Cambria Math" w:hAnsi="Cambria Math" w:cstheme="minorHAnsi"/>
            <w:sz w:val="24"/>
            <w:szCs w:val="24"/>
          </w:rPr>
          <m:t xml:space="preserve">, . . . , </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n</m:t>
            </m:r>
          </m:sub>
        </m:sSub>
      </m:oMath>
      <w:r w:rsidRPr="001026EE">
        <w:rPr>
          <w:rFonts w:cstheme="minorHAnsi"/>
          <w:i/>
          <w:iCs/>
          <w:sz w:val="24"/>
          <w:szCs w:val="24"/>
        </w:rPr>
        <w:t xml:space="preserve"> </w:t>
      </w:r>
      <w:r w:rsidRPr="001026EE">
        <w:rPr>
          <w:rFonts w:cstheme="minorHAnsi"/>
          <w:sz w:val="24"/>
          <w:szCs w:val="24"/>
        </w:rPr>
        <w:t>be observed values of them. The log-likelihood function is given by</w:t>
      </w:r>
    </w:p>
    <w:p w14:paraId="6CACDDEE" w14:textId="56EDAA6B" w:rsidR="001026EE" w:rsidRPr="001026EE" w:rsidRDefault="00680E51" w:rsidP="001026EE">
      <w:pPr>
        <w:rPr>
          <w:rFonts w:cstheme="minorHAnsi"/>
          <w:sz w:val="24"/>
          <w:szCs w:val="24"/>
        </w:rPr>
      </w:pPr>
      <m:oMathPara>
        <m:oMath>
          <m:r>
            <m:rPr>
              <m:scr m:val="script"/>
            </m:rPr>
            <w:rPr>
              <w:rFonts w:ascii="Cambria Math" w:hAnsi="Cambria Math" w:cstheme="minorHAnsi"/>
              <w:sz w:val="24"/>
              <w:szCs w:val="24"/>
            </w:rPr>
            <m:t>l=l</m:t>
          </m:r>
          <m:d>
            <m:dPr>
              <m:ctrlPr>
                <w:rPr>
                  <w:rFonts w:ascii="Cambria Math" w:hAnsi="Cambria Math" w:cstheme="minorHAnsi"/>
                  <w:i/>
                  <w:sz w:val="24"/>
                  <w:szCs w:val="24"/>
                </w:rPr>
              </m:ctrlPr>
            </m:dPr>
            <m:e>
              <m:r>
                <w:rPr>
                  <w:rFonts w:ascii="Cambria Math" w:hAnsi="Cambria Math" w:cstheme="minorHAnsi"/>
                  <w:sz w:val="24"/>
                  <w:szCs w:val="24"/>
                </w:rPr>
                <m:t>π,β</m:t>
              </m:r>
            </m:e>
          </m:d>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func>
                <m:funcPr>
                  <m:ctrlPr>
                    <w:rPr>
                      <w:rFonts w:ascii="Cambria Math" w:hAnsi="Cambria Math" w:cstheme="minorHAnsi"/>
                      <w:i/>
                      <w:sz w:val="24"/>
                      <w:szCs w:val="24"/>
                    </w:rPr>
                  </m:ctrlPr>
                </m:funcPr>
                <m:fName>
                  <m:r>
                    <m:rPr>
                      <m:sty m:val="p"/>
                    </m:rPr>
                    <w:rPr>
                      <w:rFonts w:ascii="Cambria Math" w:hAnsi="Cambria Math" w:cstheme="minorHAnsi"/>
                      <w:sz w:val="24"/>
                      <w:szCs w:val="24"/>
                    </w:rPr>
                    <m:t>ln</m:t>
                  </m:r>
                </m:fName>
                <m:e>
                  <m:d>
                    <m:dPr>
                      <m:begChr m:val="["/>
                      <m:endChr m:val="]"/>
                      <m:ctrlPr>
                        <w:rPr>
                          <w:rFonts w:ascii="Cambria Math" w:hAnsi="Cambria Math" w:cstheme="minorHAnsi"/>
                          <w:i/>
                          <w:iCs/>
                          <w:sz w:val="24"/>
                          <w:szCs w:val="24"/>
                        </w:rPr>
                      </m:ctrlPr>
                    </m:dPr>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bSup>
                                <m:sSubSupPr>
                                  <m:ctrlPr>
                                    <w:rPr>
                                      <w:rFonts w:ascii="Cambria Math" w:hAnsi="Cambria Math" w:cstheme="minorHAnsi"/>
                                      <w:i/>
                                      <w:iCs/>
                                      <w:sz w:val="24"/>
                                      <w:szCs w:val="24"/>
                                    </w:rPr>
                                  </m:ctrlPr>
                                </m:sSubSupPr>
                                <m:e>
                                  <m:r>
                                    <w:rPr>
                                      <w:rFonts w:ascii="Cambria Math" w:hAnsi="Cambria Math" w:cstheme="minorHAnsi"/>
                                      <w:sz w:val="24"/>
                                      <w:szCs w:val="24"/>
                                    </w:rPr>
                                    <m:t>z</m:t>
                                  </m:r>
                                </m:e>
                                <m:sub>
                                  <m:r>
                                    <w:rPr>
                                      <w:rFonts w:ascii="Cambria Math" w:hAnsi="Cambria Math" w:cstheme="minorHAnsi"/>
                                      <w:sz w:val="24"/>
                                      <w:szCs w:val="24"/>
                                    </w:rPr>
                                    <m:t>i</m:t>
                                  </m:r>
                                </m:sub>
                                <m:sup>
                                  <m:r>
                                    <w:rPr>
                                      <w:rFonts w:ascii="Cambria Math" w:hAnsi="Cambria Math" w:cstheme="minorHAnsi"/>
                                      <w:sz w:val="24"/>
                                      <w:szCs w:val="24"/>
                                    </w:rPr>
                                    <m:t>β</m:t>
                                  </m:r>
                                </m:sup>
                              </m:sSubSup>
                            </m:sup>
                          </m:sSup>
                        </m:num>
                        <m:den>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r>
                            <w:rPr>
                              <w:rFonts w:ascii="Cambria Math" w:hAnsi="Cambria Math" w:cstheme="minorHAnsi"/>
                              <w:sz w:val="24"/>
                              <w:szCs w:val="24"/>
                            </w:rPr>
                            <m:t>+1</m:t>
                          </m:r>
                        </m:den>
                      </m:f>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r>
                                        <w:rPr>
                                          <w:rFonts w:ascii="Cambria Math" w:hAnsi="Cambria Math" w:cstheme="minorHAnsi"/>
                                          <w:sz w:val="24"/>
                                          <w:szCs w:val="24"/>
                                        </w:rPr>
                                        <m:t>+1</m:t>
                                      </m:r>
                                    </m:e>
                                  </m:d>
                                </m:e>
                                <m:sup>
                                  <m:r>
                                    <w:rPr>
                                      <w:rFonts w:ascii="Cambria Math" w:hAnsi="Cambria Math" w:cstheme="minorHAnsi"/>
                                      <w:sz w:val="24"/>
                                      <w:szCs w:val="24"/>
                                    </w:rPr>
                                    <m:t>β</m:t>
                                  </m:r>
                                </m:sup>
                              </m:sSup>
                            </m:sup>
                          </m:sSup>
                        </m:num>
                        <m:den>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r>
                            <w:rPr>
                              <w:rFonts w:ascii="Cambria Math" w:hAnsi="Cambria Math" w:cstheme="minorHAnsi"/>
                              <w:sz w:val="24"/>
                              <w:szCs w:val="24"/>
                            </w:rPr>
                            <m:t>+2</m:t>
                          </m:r>
                        </m:den>
                      </m:f>
                    </m:e>
                  </m:d>
                </m:e>
              </m:func>
            </m:e>
          </m:nary>
          <m:sSub>
            <m:sSubPr>
              <m:ctrlPr>
                <w:rPr>
                  <w:rFonts w:ascii="Cambria Math" w:hAnsi="Cambria Math" w:cstheme="minorHAnsi"/>
                  <w:i/>
                  <w:sz w:val="24"/>
                  <w:szCs w:val="24"/>
                </w:rPr>
              </m:ctrlPr>
            </m:sSubPr>
            <m:e>
              <m:r>
                <w:rPr>
                  <w:rFonts w:ascii="Cambria Math" w:hAnsi="Cambria Math" w:cstheme="minorHAnsi"/>
                  <w:sz w:val="24"/>
                  <w:szCs w:val="24"/>
                </w:rPr>
                <m:t xml:space="preserve"> ⃒</m:t>
              </m:r>
            </m:e>
            <m:sub>
              <m:d>
                <m:dPr>
                  <m:ctrlPr>
                    <w:rPr>
                      <w:rFonts w:ascii="Cambria Math" w:hAnsi="Cambria Math" w:cstheme="minorHAnsi"/>
                      <w:i/>
                      <w:iCs/>
                      <w:sz w:val="24"/>
                      <w:szCs w:val="24"/>
                    </w:rPr>
                  </m:ctrlPr>
                </m:dPr>
                <m:e>
                  <m:r>
                    <w:rPr>
                      <w:rFonts w:ascii="Cambria Math" w:hAnsi="Cambria Math" w:cstheme="minorHAnsi"/>
                      <w:sz w:val="24"/>
                      <w:szCs w:val="24"/>
                    </w:rPr>
                    <m:t>π∈</m:t>
                  </m:r>
                  <m:d>
                    <m:dPr>
                      <m:ctrlPr>
                        <w:rPr>
                          <w:rFonts w:ascii="Cambria Math" w:hAnsi="Cambria Math" w:cstheme="minorHAnsi"/>
                          <w:i/>
                          <w:iCs/>
                          <w:sz w:val="24"/>
                          <w:szCs w:val="24"/>
                        </w:rPr>
                      </m:ctrlPr>
                    </m:dPr>
                    <m:e>
                      <m:r>
                        <w:rPr>
                          <w:rFonts w:ascii="Cambria Math" w:hAnsi="Cambria Math" w:cstheme="minorHAnsi"/>
                          <w:sz w:val="24"/>
                          <w:szCs w:val="24"/>
                        </w:rPr>
                        <m:t>0,1</m:t>
                      </m:r>
                    </m:e>
                  </m:d>
                  <m:r>
                    <w:rPr>
                      <w:rFonts w:ascii="Cambria Math" w:hAnsi="Cambria Math" w:cstheme="minorHAnsi"/>
                      <w:sz w:val="24"/>
                      <w:szCs w:val="24"/>
                    </w:rPr>
                    <m:t xml:space="preserve"> and </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m:t>
                      </m:r>
                    </m:sub>
                  </m:sSub>
                  <m:r>
                    <m:rPr>
                      <m:scr m:val="double-struck"/>
                    </m:rPr>
                    <w:rPr>
                      <w:rFonts w:ascii="Cambria Math" w:hAnsi="Cambria Math" w:cstheme="minorHAnsi"/>
                      <w:sz w:val="24"/>
                      <w:szCs w:val="24"/>
                    </w:rPr>
                    <m:t>∈N</m:t>
                  </m:r>
                </m:e>
              </m:d>
            </m:sub>
          </m:sSub>
          <m:r>
            <w:rPr>
              <w:rFonts w:ascii="Cambria Math" w:hAnsi="Cambria Math" w:cstheme="minorHAnsi"/>
              <w:sz w:val="24"/>
              <w:szCs w:val="24"/>
            </w:rPr>
            <m:t>,</m:t>
          </m:r>
        </m:oMath>
      </m:oMathPara>
    </w:p>
    <w:p w14:paraId="70C2B5DC" w14:textId="77777777" w:rsidR="005E4E98" w:rsidRDefault="005E4E98" w:rsidP="00B52C61">
      <w:pPr>
        <w:rPr>
          <w:rFonts w:cstheme="minorHAnsi"/>
          <w:sz w:val="24"/>
          <w:szCs w:val="24"/>
        </w:rPr>
      </w:pPr>
      <w:r>
        <w:rPr>
          <w:rFonts w:cstheme="minorHAnsi"/>
          <w:sz w:val="24"/>
          <w:szCs w:val="24"/>
        </w:rPr>
        <w:t>(29)</w:t>
      </w:r>
    </w:p>
    <w:p w14:paraId="26294418" w14:textId="37F2BA29" w:rsidR="00B52C61" w:rsidRPr="00B52C61" w:rsidRDefault="00B52C61" w:rsidP="00B52C61">
      <w:pPr>
        <w:rPr>
          <w:rFonts w:cstheme="minorHAnsi"/>
          <w:sz w:val="24"/>
          <w:szCs w:val="24"/>
        </w:rPr>
      </w:pPr>
      <w:r w:rsidRPr="00B52C61">
        <w:rPr>
          <w:rFonts w:cstheme="minorHAnsi"/>
          <w:sz w:val="24"/>
          <w:szCs w:val="24"/>
        </w:rPr>
        <w:t xml:space="preserve">which can be maximized either using statistical programs or by solving the nonlinear system obtained from </w:t>
      </w:r>
      <m:oMath>
        <m:r>
          <m:rPr>
            <m:scr m:val="script"/>
          </m:rPr>
          <w:rPr>
            <w:rFonts w:ascii="Cambria Math" w:hAnsi="Cambria Math" w:cstheme="minorHAnsi"/>
            <w:sz w:val="24"/>
            <w:szCs w:val="24"/>
          </w:rPr>
          <m:t>l(</m:t>
        </m:r>
        <m:r>
          <w:rPr>
            <w:rFonts w:ascii="Cambria Math" w:hAnsi="Cambria Math" w:cstheme="minorHAnsi"/>
            <w:sz w:val="24"/>
            <w:szCs w:val="24"/>
          </w:rPr>
          <m:t>π, β)</m:t>
        </m:r>
      </m:oMath>
      <w:r w:rsidRPr="00B52C61">
        <w:rPr>
          <w:rFonts w:cstheme="minorHAnsi"/>
          <w:sz w:val="24"/>
          <w:szCs w:val="24"/>
        </w:rPr>
        <w:t xml:space="preserve"> by differentiation. The components of the score vector </w:t>
      </w:r>
      <m:oMath>
        <m:r>
          <m:rPr>
            <m:sty m:val="b"/>
          </m:rPr>
          <w:rPr>
            <w:rFonts w:ascii="Cambria Math" w:hAnsi="Cambria Math" w:cstheme="minorHAnsi"/>
            <w:sz w:val="24"/>
            <w:szCs w:val="24"/>
          </w:rPr>
          <m:t>U</m:t>
        </m:r>
        <m:r>
          <w:rPr>
            <w:rFonts w:ascii="Cambria Math" w:hAnsi="Cambria Math" w:cstheme="minorHAnsi"/>
            <w:sz w:val="24"/>
            <w:szCs w:val="24"/>
          </w:rPr>
          <m:t>(π,β)=</m:t>
        </m:r>
        <m:sSup>
          <m:sSupPr>
            <m:ctrlPr>
              <w:rPr>
                <w:rFonts w:ascii="Cambria Math" w:hAnsi="Cambria Math" w:cstheme="minorHAnsi"/>
                <w:i/>
                <w:sz w:val="24"/>
                <w:szCs w:val="24"/>
              </w:rPr>
            </m:ctrlPr>
          </m:sSupPr>
          <m:e>
            <m:r>
              <w:rPr>
                <w:rFonts w:ascii="Cambria Math" w:hAnsi="Cambria Math" w:cstheme="minorHAnsi"/>
                <w:sz w:val="24"/>
                <w:szCs w:val="24"/>
              </w:rPr>
              <m:t>(∂</m:t>
            </m:r>
            <m:r>
              <m:rPr>
                <m:scr m:val="script"/>
              </m:rPr>
              <w:rPr>
                <w:rFonts w:ascii="Cambria Math" w:hAnsi="Cambria Math" w:cstheme="minorHAnsi"/>
                <w:sz w:val="24"/>
                <w:szCs w:val="24"/>
              </w:rPr>
              <m:t>l(</m:t>
            </m:r>
            <m:r>
              <w:rPr>
                <w:rFonts w:ascii="Cambria Math" w:hAnsi="Cambria Math" w:cstheme="minorHAnsi"/>
                <w:sz w:val="24"/>
                <w:szCs w:val="24"/>
              </w:rPr>
              <m:t>π,β)/∂π,∂</m:t>
            </m:r>
            <m:r>
              <m:rPr>
                <m:scr m:val="script"/>
              </m:rPr>
              <w:rPr>
                <w:rFonts w:ascii="Cambria Math" w:hAnsi="Cambria Math" w:cstheme="minorHAnsi"/>
                <w:sz w:val="24"/>
                <w:szCs w:val="24"/>
              </w:rPr>
              <m:t>l(</m:t>
            </m:r>
            <m:r>
              <w:rPr>
                <w:rFonts w:ascii="Cambria Math" w:hAnsi="Cambria Math" w:cstheme="minorHAnsi"/>
                <w:sz w:val="24"/>
                <w:szCs w:val="24"/>
              </w:rPr>
              <m:t>π,β)/∂β)</m:t>
            </m:r>
          </m:e>
          <m:sup>
            <m:r>
              <w:rPr>
                <w:rFonts w:ascii="Cambria Math" w:hAnsi="Cambria Math" w:cs="Cambria Math"/>
                <w:sz w:val="24"/>
                <w:szCs w:val="24"/>
                <w:vertAlign w:val="superscript"/>
              </w:rPr>
              <m:t>⊺</m:t>
            </m:r>
          </m:sup>
        </m:sSup>
      </m:oMath>
      <w:r w:rsidRPr="00B52C61">
        <w:rPr>
          <w:rFonts w:cstheme="minorHAnsi"/>
          <w:sz w:val="24"/>
          <w:szCs w:val="24"/>
        </w:rPr>
        <w:t xml:space="preserve"> are easily derived. Setting </w:t>
      </w:r>
      <m:oMath>
        <m:r>
          <w:rPr>
            <w:rFonts w:ascii="Cambria Math" w:hAnsi="Cambria Math" w:cstheme="minorHAnsi"/>
            <w:sz w:val="24"/>
            <w:szCs w:val="24"/>
          </w:rPr>
          <m:t>∂</m:t>
        </m:r>
        <m:r>
          <m:rPr>
            <m:scr m:val="script"/>
          </m:rPr>
          <w:rPr>
            <w:rFonts w:ascii="Cambria Math" w:hAnsi="Cambria Math" w:cstheme="minorHAnsi"/>
            <w:sz w:val="24"/>
            <w:szCs w:val="24"/>
          </w:rPr>
          <m:t>l(</m:t>
        </m:r>
        <m:r>
          <w:rPr>
            <w:rFonts w:ascii="Cambria Math" w:hAnsi="Cambria Math" w:cstheme="minorHAnsi"/>
            <w:sz w:val="24"/>
            <w:szCs w:val="24"/>
          </w:rPr>
          <m:t>π,β)/∂π=∂</m:t>
        </m:r>
        <m:r>
          <m:rPr>
            <m:scr m:val="script"/>
          </m:rPr>
          <w:rPr>
            <w:rFonts w:ascii="Cambria Math" w:hAnsi="Cambria Math" w:cstheme="minorHAnsi"/>
            <w:sz w:val="24"/>
            <w:szCs w:val="24"/>
          </w:rPr>
          <m:t>l(</m:t>
        </m:r>
        <m:r>
          <w:rPr>
            <w:rFonts w:ascii="Cambria Math" w:hAnsi="Cambria Math" w:cstheme="minorHAnsi"/>
            <w:sz w:val="24"/>
            <w:szCs w:val="24"/>
          </w:rPr>
          <m:t>π,β)/∂β=0</m:t>
        </m:r>
      </m:oMath>
      <w:r w:rsidRPr="00B52C61">
        <w:rPr>
          <w:rFonts w:cstheme="minorHAnsi"/>
          <w:sz w:val="24"/>
          <w:szCs w:val="24"/>
        </w:rPr>
        <w:t xml:space="preserve"> and solving them simultaneously yields the MLEs for the DGBH</w:t>
      </w:r>
      <w:r w:rsidR="00BE05E2">
        <w:rPr>
          <w:rFonts w:cstheme="minorHAnsi"/>
          <w:sz w:val="24"/>
          <w:szCs w:val="24"/>
        </w:rPr>
        <w:t xml:space="preserve"> </w:t>
      </w:r>
      <w:r w:rsidRPr="00B52C61">
        <w:rPr>
          <w:rFonts w:cstheme="minorHAnsi"/>
          <w:sz w:val="24"/>
          <w:szCs w:val="24"/>
        </w:rPr>
        <w:t>parameters. The Newton-Raphson algorithms are employed for the numerically solving</w:t>
      </w:r>
      <w:r w:rsidR="00BE05E2">
        <w:rPr>
          <w:rFonts w:cstheme="minorHAnsi"/>
          <w:sz w:val="24"/>
          <w:szCs w:val="24"/>
        </w:rPr>
        <w:t xml:space="preserve"> </w:t>
      </w:r>
      <w:r w:rsidRPr="00B52C61">
        <w:rPr>
          <w:rFonts w:cstheme="minorHAnsi"/>
          <w:sz w:val="24"/>
          <w:szCs w:val="24"/>
        </w:rPr>
        <w:t>in such cases.</w:t>
      </w:r>
    </w:p>
    <w:p w14:paraId="182616E7" w14:textId="67957A78" w:rsidR="00B52C61" w:rsidRDefault="00B52C61" w:rsidP="00B52C61">
      <w:pPr>
        <w:rPr>
          <w:rFonts w:cstheme="minorHAnsi"/>
          <w:sz w:val="24"/>
          <w:szCs w:val="24"/>
        </w:rPr>
      </w:pPr>
      <w:r w:rsidRPr="00B52C61">
        <w:rPr>
          <w:rFonts w:cstheme="minorHAnsi"/>
          <w:sz w:val="24"/>
          <w:szCs w:val="24"/>
        </w:rPr>
        <w:t xml:space="preserve">As usual, under regularity conditions, the properties of consistency and asymptotic normality are satisfied. Especially, the asymptotic distribution behind the MLEs is </w:t>
      </w:r>
      <w:proofErr w:type="spellStart"/>
      <w:r w:rsidRPr="00B52C61">
        <w:rPr>
          <w:rFonts w:cstheme="minorHAnsi"/>
          <w:sz w:val="24"/>
          <w:szCs w:val="24"/>
        </w:rPr>
        <w:t>mutlivariate</w:t>
      </w:r>
      <w:proofErr w:type="spellEnd"/>
      <w:r w:rsidRPr="00B52C61">
        <w:rPr>
          <w:rFonts w:cstheme="minorHAnsi"/>
          <w:sz w:val="24"/>
          <w:szCs w:val="24"/>
        </w:rPr>
        <w:t xml:space="preserve"> normal, with mean </w:t>
      </w:r>
      <m:oMath>
        <m:r>
          <w:rPr>
            <w:rFonts w:ascii="Cambria Math" w:hAnsi="Cambria Math" w:cstheme="minorHAnsi"/>
            <w:sz w:val="24"/>
            <w:szCs w:val="24"/>
          </w:rPr>
          <m:t>(π,β)</m:t>
        </m:r>
      </m:oMath>
      <w:r w:rsidRPr="00B52C61">
        <w:rPr>
          <w:rFonts w:cstheme="minorHAnsi"/>
          <w:sz w:val="24"/>
          <w:szCs w:val="24"/>
        </w:rPr>
        <w:t xml:space="preserve"> and covariance matrix derived to the inverse of the expected Fisher covariance matrix. This asymptotic distribution is useful to construct confidence intervals (CIs), confidence regions, and various kinds of likelihood test (see Casella and Berger, 1990).</w:t>
      </w:r>
    </w:p>
    <w:p w14:paraId="679B3A03" w14:textId="5C6F3C5C" w:rsidR="00B52C61" w:rsidRPr="00B52C61" w:rsidRDefault="00B52C61" w:rsidP="00B52C61">
      <w:pPr>
        <w:rPr>
          <w:rFonts w:cstheme="minorHAnsi"/>
          <w:sz w:val="24"/>
          <w:szCs w:val="24"/>
        </w:rPr>
      </w:pPr>
      <w:r w:rsidRPr="00B52C61">
        <w:rPr>
          <w:rFonts w:cstheme="minorHAnsi"/>
          <w:sz w:val="24"/>
          <w:szCs w:val="24"/>
        </w:rPr>
        <w:t xml:space="preserve">Theoretically, the issue of identifiability is difficult to ensure.  Ideally, to prove this property, we need to prove that, for any </w:t>
      </w:r>
      <m:oMath>
        <m:r>
          <w:rPr>
            <w:rFonts w:ascii="Cambria Math" w:hAnsi="Cambria Math" w:cstheme="minorHAnsi"/>
            <w:sz w:val="24"/>
            <w:szCs w:val="24"/>
          </w:rPr>
          <m:t>k</m:t>
        </m:r>
        <m:r>
          <m:rPr>
            <m:scr m:val="double-struck"/>
          </m:rPr>
          <w:rPr>
            <w:rFonts w:ascii="Cambria Math" w:hAnsi="Cambria Math" w:cstheme="minorHAnsi"/>
            <w:sz w:val="24"/>
            <w:szCs w:val="24"/>
          </w:rPr>
          <m:t>∈N</m:t>
        </m:r>
      </m:oMath>
      <w:r w:rsidRPr="00B52C61">
        <w:rPr>
          <w:rFonts w:cstheme="minorHAnsi"/>
          <w:sz w:val="24"/>
          <w:szCs w:val="24"/>
        </w:rPr>
        <w:t xml:space="preserve">, the equality </w:t>
      </w:r>
      <m:oMath>
        <m:sSub>
          <m:sSubPr>
            <m:ctrlPr>
              <w:rPr>
                <w:rFonts w:ascii="Cambria Math" w:hAnsi="Cambria Math" w:cstheme="minorHAnsi"/>
                <w:b/>
                <w:bCs/>
                <w:i/>
                <w:sz w:val="24"/>
                <w:szCs w:val="24"/>
              </w:rPr>
            </m:ctrlPr>
          </m:sSubPr>
          <m:e>
            <m:r>
              <m:rPr>
                <m:scr m:val="script"/>
                <m:sty m:val="b"/>
              </m:rPr>
              <w:rPr>
                <w:rFonts w:ascii="Cambria Math" w:hAnsi="Cambria Math" w:cstheme="minorHAnsi"/>
                <w:sz w:val="24"/>
                <w:szCs w:val="24"/>
              </w:rPr>
              <m:t>F</m:t>
            </m:r>
          </m:e>
          <m:sub>
            <m:sSup>
              <m:sSupPr>
                <m:ctrlPr>
                  <w:rPr>
                    <w:rFonts w:ascii="Cambria Math" w:hAnsi="Cambria Math" w:cstheme="minorHAnsi"/>
                    <w:i/>
                    <w:iCs/>
                    <w:sz w:val="24"/>
                    <w:szCs w:val="24"/>
                    <w:vertAlign w:val="subscript"/>
                  </w:rPr>
                </m:ctrlPr>
              </m:sSupPr>
              <m:e>
                <m:r>
                  <w:rPr>
                    <w:rFonts w:ascii="Cambria Math" w:hAnsi="Cambria Math" w:cstheme="minorHAnsi"/>
                    <w:sz w:val="24"/>
                    <w:szCs w:val="24"/>
                    <w:vertAlign w:val="subscript"/>
                  </w:rPr>
                  <m:t>π</m:t>
                </m:r>
              </m:e>
              <m:sup>
                <m:r>
                  <w:rPr>
                    <w:rFonts w:ascii="Cambria Math" w:hAnsi="Cambria Math" w:cstheme="minorHAnsi"/>
                    <w:sz w:val="24"/>
                    <w:szCs w:val="24"/>
                    <w:vertAlign w:val="subscript"/>
                  </w:rPr>
                  <m:t>*</m:t>
                </m:r>
              </m:sup>
            </m:sSup>
            <m:r>
              <w:rPr>
                <w:rFonts w:ascii="Cambria Math" w:hAnsi="Cambria Math" w:cstheme="minorHAnsi"/>
                <w:sz w:val="24"/>
                <w:szCs w:val="24"/>
                <w:vertAlign w:val="subscript"/>
              </w:rPr>
              <m:t>,</m:t>
            </m:r>
            <m:sSup>
              <m:sSupPr>
                <m:ctrlPr>
                  <w:rPr>
                    <w:rFonts w:ascii="Cambria Math" w:hAnsi="Cambria Math" w:cstheme="minorHAnsi"/>
                    <w:i/>
                    <w:iCs/>
                    <w:sz w:val="24"/>
                    <w:szCs w:val="24"/>
                    <w:vertAlign w:val="subscript"/>
                  </w:rPr>
                </m:ctrlPr>
              </m:sSupPr>
              <m:e>
                <m:r>
                  <w:rPr>
                    <w:rFonts w:ascii="Cambria Math" w:hAnsi="Cambria Math" w:cstheme="minorHAnsi"/>
                    <w:sz w:val="24"/>
                    <w:szCs w:val="24"/>
                    <w:vertAlign w:val="subscript"/>
                  </w:rPr>
                  <m:t>β</m:t>
                </m:r>
              </m:e>
              <m:sup>
                <m:r>
                  <w:rPr>
                    <w:rFonts w:ascii="Cambria Math" w:hAnsi="Cambria Math" w:cstheme="minorHAnsi"/>
                    <w:sz w:val="24"/>
                    <w:szCs w:val="24"/>
                    <w:vertAlign w:val="subscript"/>
                  </w:rPr>
                  <m:t>*</m:t>
                </m:r>
              </m:sup>
            </m:sSup>
          </m:sub>
        </m:sSub>
        <m:d>
          <m:dPr>
            <m:ctrlPr>
              <w:rPr>
                <w:rFonts w:ascii="Cambria Math" w:hAnsi="Cambria Math" w:cstheme="minorHAnsi"/>
                <w:i/>
                <w:sz w:val="24"/>
                <w:szCs w:val="24"/>
              </w:rPr>
            </m:ctrlPr>
          </m:dPr>
          <m:e>
            <m:r>
              <w:rPr>
                <w:rFonts w:ascii="Cambria Math" w:hAnsi="Cambria Math" w:cstheme="minorHAnsi"/>
                <w:sz w:val="24"/>
                <w:szCs w:val="24"/>
              </w:rPr>
              <m:t>k</m:t>
            </m:r>
          </m:e>
        </m:d>
        <m:r>
          <w:rPr>
            <w:rFonts w:ascii="Cambria Math" w:hAnsi="Cambria Math" w:cstheme="minorHAnsi"/>
            <w:sz w:val="24"/>
            <w:szCs w:val="24"/>
          </w:rPr>
          <m:t>=</m:t>
        </m:r>
        <m:sSub>
          <m:sSubPr>
            <m:ctrlPr>
              <w:rPr>
                <w:rFonts w:ascii="Cambria Math" w:hAnsi="Cambria Math" w:cstheme="minorHAnsi"/>
                <w:b/>
                <w:bCs/>
                <w:i/>
                <w:sz w:val="24"/>
                <w:szCs w:val="24"/>
              </w:rPr>
            </m:ctrlPr>
          </m:sSubPr>
          <m:e>
            <m:r>
              <m:rPr>
                <m:scr m:val="script"/>
                <m:sty m:val="b"/>
              </m:rPr>
              <w:rPr>
                <w:rFonts w:ascii="Cambria Math" w:hAnsi="Cambria Math" w:cstheme="minorHAnsi"/>
                <w:sz w:val="24"/>
                <w:szCs w:val="24"/>
              </w:rPr>
              <m:t>F</m:t>
            </m:r>
          </m:e>
          <m:sub>
            <m:r>
              <w:rPr>
                <w:rFonts w:ascii="Cambria Math" w:hAnsi="Cambria Math" w:cstheme="minorHAnsi"/>
                <w:sz w:val="24"/>
                <w:szCs w:val="24"/>
                <w:vertAlign w:val="subscript"/>
              </w:rPr>
              <m:t>π,β</m:t>
            </m:r>
          </m:sub>
        </m:sSub>
        <m:d>
          <m:dPr>
            <m:ctrlPr>
              <w:rPr>
                <w:rFonts w:ascii="Cambria Math" w:hAnsi="Cambria Math" w:cstheme="minorHAnsi"/>
                <w:i/>
                <w:sz w:val="24"/>
                <w:szCs w:val="24"/>
              </w:rPr>
            </m:ctrlPr>
          </m:dPr>
          <m:e>
            <m:r>
              <w:rPr>
                <w:rFonts w:ascii="Cambria Math" w:hAnsi="Cambria Math" w:cstheme="minorHAnsi"/>
                <w:sz w:val="24"/>
                <w:szCs w:val="24"/>
              </w:rPr>
              <m:t>k</m:t>
            </m:r>
          </m:e>
        </m:d>
      </m:oMath>
      <w:r w:rsidRPr="00B52C61">
        <w:rPr>
          <w:rFonts w:cstheme="minorHAnsi"/>
          <w:sz w:val="24"/>
          <w:szCs w:val="24"/>
        </w:rPr>
        <w:t xml:space="preserve"> implies that </w:t>
      </w:r>
      <m:oMath>
        <m:sSup>
          <m:sSupPr>
            <m:ctrlPr>
              <w:rPr>
                <w:rFonts w:ascii="Cambria Math" w:hAnsi="Cambria Math" w:cstheme="minorHAnsi"/>
                <w:i/>
                <w:iCs/>
                <w:sz w:val="24"/>
                <w:szCs w:val="24"/>
              </w:rPr>
            </m:ctrlPr>
          </m:sSupPr>
          <m:e>
            <m:r>
              <w:rPr>
                <w:rFonts w:ascii="Cambria Math" w:hAnsi="Cambria Math" w:cstheme="minorHAnsi"/>
                <w:sz w:val="24"/>
                <w:szCs w:val="24"/>
              </w:rPr>
              <m:t>π</m:t>
            </m:r>
          </m:e>
          <m:sup>
            <m:r>
              <w:rPr>
                <w:rFonts w:ascii="Cambria Math" w:hAnsi="Cambria Math" w:cs="Cambria Math"/>
                <w:sz w:val="24"/>
                <w:szCs w:val="24"/>
              </w:rPr>
              <m:t>*</m:t>
            </m:r>
          </m:sup>
        </m:sSup>
        <m:r>
          <w:rPr>
            <w:rFonts w:ascii="Cambria Math" w:hAnsi="Cambria Math" w:cstheme="minorHAnsi"/>
            <w:sz w:val="24"/>
            <w:szCs w:val="24"/>
          </w:rPr>
          <m:t>=π</m:t>
        </m:r>
      </m:oMath>
      <w:r w:rsidRPr="00B52C61">
        <w:rPr>
          <w:rFonts w:cstheme="minorHAnsi"/>
          <w:i/>
          <w:iCs/>
          <w:sz w:val="24"/>
          <w:szCs w:val="24"/>
        </w:rPr>
        <w:t xml:space="preserve"> </w:t>
      </w:r>
      <w:r w:rsidRPr="00B52C61">
        <w:rPr>
          <w:rFonts w:cstheme="minorHAnsi"/>
          <w:sz w:val="24"/>
          <w:szCs w:val="24"/>
        </w:rPr>
        <w:t xml:space="preserve">and </w:t>
      </w:r>
      <m:oMath>
        <m:sSup>
          <m:sSupPr>
            <m:ctrlPr>
              <w:rPr>
                <w:rFonts w:ascii="Cambria Math" w:hAnsi="Cambria Math" w:cstheme="minorHAnsi"/>
                <w:i/>
                <w:iCs/>
                <w:sz w:val="24"/>
                <w:szCs w:val="24"/>
              </w:rPr>
            </m:ctrlPr>
          </m:sSupPr>
          <m:e>
            <m:r>
              <w:rPr>
                <w:rFonts w:ascii="Cambria Math" w:hAnsi="Cambria Math" w:cstheme="minorHAnsi"/>
                <w:sz w:val="24"/>
                <w:szCs w:val="24"/>
              </w:rPr>
              <m:t>β</m:t>
            </m:r>
          </m:e>
          <m:sup>
            <m:r>
              <w:rPr>
                <w:rFonts w:ascii="Cambria Math" w:hAnsi="Cambria Math" w:cs="Cambria Math"/>
                <w:sz w:val="24"/>
                <w:szCs w:val="24"/>
              </w:rPr>
              <m:t>*</m:t>
            </m:r>
          </m:sup>
        </m:sSup>
        <m:r>
          <w:rPr>
            <w:rFonts w:ascii="Cambria Math" w:hAnsi="Cambria Math" w:cstheme="minorHAnsi"/>
            <w:sz w:val="24"/>
            <w:szCs w:val="24"/>
          </w:rPr>
          <m:t>=β</m:t>
        </m:r>
      </m:oMath>
      <w:r w:rsidRPr="00B52C61">
        <w:rPr>
          <w:rFonts w:cstheme="minorHAnsi"/>
          <w:sz w:val="24"/>
          <w:szCs w:val="24"/>
        </w:rPr>
        <w:t xml:space="preserve">. This equality is clear for </w:t>
      </w:r>
      <m:oMath>
        <m:r>
          <w:rPr>
            <w:rFonts w:ascii="Cambria Math" w:hAnsi="Cambria Math" w:cstheme="minorHAnsi"/>
            <w:sz w:val="24"/>
            <w:szCs w:val="24"/>
          </w:rPr>
          <m:t>k = 0</m:t>
        </m:r>
      </m:oMath>
      <w:r w:rsidRPr="00B52C61">
        <w:rPr>
          <w:rFonts w:cstheme="minorHAnsi"/>
          <w:sz w:val="24"/>
          <w:szCs w:val="24"/>
        </w:rPr>
        <w:t xml:space="preserve">. However, for the other cases, the complexity of </w:t>
      </w:r>
      <m:oMath>
        <m:sSub>
          <m:sSubPr>
            <m:ctrlPr>
              <w:rPr>
                <w:rFonts w:ascii="Cambria Math" w:hAnsi="Cambria Math" w:cstheme="minorHAnsi"/>
                <w:b/>
                <w:bCs/>
                <w:i/>
                <w:sz w:val="24"/>
                <w:szCs w:val="24"/>
              </w:rPr>
            </m:ctrlPr>
          </m:sSubPr>
          <m:e>
            <m:r>
              <m:rPr>
                <m:scr m:val="script"/>
                <m:sty m:val="b"/>
              </m:rPr>
              <w:rPr>
                <w:rFonts w:ascii="Cambria Math" w:hAnsi="Cambria Math" w:cstheme="minorHAnsi"/>
                <w:sz w:val="24"/>
                <w:szCs w:val="24"/>
              </w:rPr>
              <m:t>F</m:t>
            </m:r>
          </m:e>
          <m:sub>
            <m:sSup>
              <m:sSupPr>
                <m:ctrlPr>
                  <w:rPr>
                    <w:rFonts w:ascii="Cambria Math" w:hAnsi="Cambria Math" w:cstheme="minorHAnsi"/>
                    <w:i/>
                    <w:iCs/>
                    <w:sz w:val="24"/>
                    <w:szCs w:val="24"/>
                    <w:vertAlign w:val="subscript"/>
                  </w:rPr>
                </m:ctrlPr>
              </m:sSupPr>
              <m:e>
                <m:r>
                  <w:rPr>
                    <w:rFonts w:ascii="Cambria Math" w:hAnsi="Cambria Math" w:cstheme="minorHAnsi"/>
                    <w:sz w:val="24"/>
                    <w:szCs w:val="24"/>
                    <w:vertAlign w:val="subscript"/>
                  </w:rPr>
                  <m:t>π</m:t>
                </m:r>
              </m:e>
              <m:sup>
                <m:r>
                  <w:rPr>
                    <w:rFonts w:ascii="Cambria Math" w:hAnsi="Cambria Math" w:cstheme="minorHAnsi"/>
                    <w:sz w:val="24"/>
                    <w:szCs w:val="24"/>
                    <w:vertAlign w:val="subscript"/>
                  </w:rPr>
                  <m:t>*</m:t>
                </m:r>
              </m:sup>
            </m:sSup>
            <m:r>
              <w:rPr>
                <w:rFonts w:ascii="Cambria Math" w:hAnsi="Cambria Math" w:cstheme="minorHAnsi"/>
                <w:sz w:val="24"/>
                <w:szCs w:val="24"/>
                <w:vertAlign w:val="subscript"/>
              </w:rPr>
              <m:t>,</m:t>
            </m:r>
            <m:sSup>
              <m:sSupPr>
                <m:ctrlPr>
                  <w:rPr>
                    <w:rFonts w:ascii="Cambria Math" w:hAnsi="Cambria Math" w:cstheme="minorHAnsi"/>
                    <w:i/>
                    <w:iCs/>
                    <w:sz w:val="24"/>
                    <w:szCs w:val="24"/>
                    <w:vertAlign w:val="subscript"/>
                  </w:rPr>
                </m:ctrlPr>
              </m:sSupPr>
              <m:e>
                <m:r>
                  <w:rPr>
                    <w:rFonts w:ascii="Cambria Math" w:hAnsi="Cambria Math" w:cstheme="minorHAnsi"/>
                    <w:sz w:val="24"/>
                    <w:szCs w:val="24"/>
                    <w:vertAlign w:val="subscript"/>
                  </w:rPr>
                  <m:t>β</m:t>
                </m:r>
              </m:e>
              <m:sup>
                <m:r>
                  <w:rPr>
                    <w:rFonts w:ascii="Cambria Math" w:hAnsi="Cambria Math" w:cstheme="minorHAnsi"/>
                    <w:sz w:val="24"/>
                    <w:szCs w:val="24"/>
                    <w:vertAlign w:val="subscript"/>
                  </w:rPr>
                  <m:t>*</m:t>
                </m:r>
              </m:sup>
            </m:sSup>
          </m:sub>
        </m:sSub>
        <m:d>
          <m:dPr>
            <m:ctrlPr>
              <w:rPr>
                <w:rFonts w:ascii="Cambria Math" w:hAnsi="Cambria Math" w:cstheme="minorHAnsi"/>
                <w:i/>
                <w:sz w:val="24"/>
                <w:szCs w:val="24"/>
              </w:rPr>
            </m:ctrlPr>
          </m:dPr>
          <m:e>
            <m:r>
              <w:rPr>
                <w:rFonts w:ascii="Cambria Math" w:hAnsi="Cambria Math" w:cstheme="minorHAnsi"/>
                <w:sz w:val="24"/>
                <w:szCs w:val="24"/>
              </w:rPr>
              <m:t>k</m:t>
            </m:r>
          </m:e>
        </m:d>
      </m:oMath>
      <w:r w:rsidRPr="00B52C61">
        <w:rPr>
          <w:rFonts w:cstheme="minorHAnsi"/>
          <w:sz w:val="24"/>
          <w:szCs w:val="24"/>
        </w:rPr>
        <w:t xml:space="preserve"> is a significant barrier to demonstrating that in full rigor. Our practical investigations, however, have revealed no problem of this kind, but the rigorous proof remains a strong mathematical challenge.</w:t>
      </w:r>
    </w:p>
    <w:p w14:paraId="758185D1" w14:textId="77777777" w:rsidR="00B52C61" w:rsidRPr="005379DB" w:rsidRDefault="00B52C61" w:rsidP="005379DB">
      <w:pPr>
        <w:pStyle w:val="Heading3"/>
        <w:rPr>
          <w:i/>
          <w:iCs/>
        </w:rPr>
      </w:pPr>
      <w:r w:rsidRPr="005379DB">
        <w:rPr>
          <w:i/>
          <w:iCs/>
        </w:rPr>
        <w:t>4.1.2. OLSE method</w:t>
      </w:r>
    </w:p>
    <w:p w14:paraId="498D398C" w14:textId="477C6FB1" w:rsidR="005379DB" w:rsidRPr="00B52C61" w:rsidRDefault="00B52C61" w:rsidP="00B52C61">
      <w:pPr>
        <w:rPr>
          <w:rFonts w:cstheme="minorHAnsi"/>
          <w:sz w:val="24"/>
          <w:szCs w:val="24"/>
        </w:rPr>
      </w:pPr>
      <w:r w:rsidRPr="00B52C61">
        <w:rPr>
          <w:rFonts w:cstheme="minorHAnsi"/>
          <w:sz w:val="24"/>
          <w:szCs w:val="24"/>
        </w:rPr>
        <w:t xml:space="preserve">Let </w:t>
      </w:r>
      <m:oMath>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1:n</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2:n</m:t>
            </m:r>
          </m:sub>
        </m:sSub>
        <m:r>
          <w:rPr>
            <w:rFonts w:ascii="Cambria Math" w:hAnsi="Cambria Math" w:cstheme="minorHAnsi"/>
            <w:sz w:val="24"/>
            <w:szCs w:val="24"/>
          </w:rPr>
          <m:t>≤. . . ≤</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n:n</m:t>
            </m:r>
          </m:sub>
        </m:sSub>
      </m:oMath>
      <w:r w:rsidRPr="00B52C61">
        <w:rPr>
          <w:rFonts w:cstheme="minorHAnsi"/>
          <w:i/>
          <w:iCs/>
          <w:sz w:val="24"/>
          <w:szCs w:val="24"/>
        </w:rPr>
        <w:t xml:space="preserve"> </w:t>
      </w:r>
      <w:r w:rsidRPr="00B52C61">
        <w:rPr>
          <w:rFonts w:cstheme="minorHAnsi"/>
          <w:sz w:val="24"/>
          <w:szCs w:val="24"/>
        </w:rPr>
        <w:t xml:space="preserve">be the </w:t>
      </w:r>
      <m:oMath>
        <m:r>
          <w:rPr>
            <w:rFonts w:ascii="Cambria Math" w:hAnsi="Cambria Math" w:cstheme="minorHAnsi"/>
            <w:sz w:val="24"/>
            <w:szCs w:val="24"/>
          </w:rPr>
          <m:t>n</m:t>
        </m:r>
      </m:oMath>
      <w:r w:rsidRPr="00B52C61">
        <w:rPr>
          <w:rFonts w:cstheme="minorHAnsi"/>
          <w:i/>
          <w:iCs/>
          <w:sz w:val="24"/>
          <w:szCs w:val="24"/>
        </w:rPr>
        <w:t xml:space="preserve"> </w:t>
      </w:r>
      <w:r w:rsidRPr="00B52C61">
        <w:rPr>
          <w:rFonts w:cstheme="minorHAnsi"/>
          <w:sz w:val="24"/>
          <w:szCs w:val="24"/>
        </w:rPr>
        <w:t>ordered observed values. The OLSEs are obtained upon minimizing</w:t>
      </w:r>
    </w:p>
    <w:p w14:paraId="04E0F1C8" w14:textId="27C17230" w:rsidR="006B4C9A" w:rsidRDefault="006A7F64" w:rsidP="00B52C61">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OLSE</m:t>
              </m:r>
            </m:e>
            <m:sub>
              <m:d>
                <m:dPr>
                  <m:ctrlPr>
                    <w:rPr>
                      <w:rFonts w:ascii="Cambria Math" w:hAnsi="Cambria Math" w:cstheme="minorHAnsi"/>
                      <w:i/>
                      <w:sz w:val="24"/>
                      <w:szCs w:val="24"/>
                    </w:rPr>
                  </m:ctrlPr>
                </m:dPr>
                <m:e>
                  <m:r>
                    <w:rPr>
                      <w:rFonts w:ascii="Cambria Math" w:hAnsi="Cambria Math" w:cstheme="minorHAnsi"/>
                      <w:sz w:val="24"/>
                      <w:szCs w:val="24"/>
                    </w:rPr>
                    <m:t>π,β</m:t>
                  </m:r>
                </m:e>
              </m:d>
            </m:sub>
          </m:sSub>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rPr>
                            <m:t>π,β</m:t>
                          </m:r>
                        </m:sub>
                      </m:sSub>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e>
                      </m:d>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1</m:t>
                              </m:r>
                            </m:e>
                          </m:d>
                        </m:sup>
                      </m:sSubSup>
                    </m:e>
                  </m:d>
                </m:e>
                <m:sup>
                  <m:r>
                    <w:rPr>
                      <w:rFonts w:ascii="Cambria Math" w:hAnsi="Cambria Math" w:cstheme="minorHAnsi"/>
                      <w:sz w:val="24"/>
                      <w:szCs w:val="24"/>
                    </w:rPr>
                    <m:t>2</m:t>
                  </m:r>
                </m:sup>
              </m:sSup>
            </m:e>
          </m:nary>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+1</m:t>
                                      </m:r>
                                    </m:e>
                                  </m:d>
                                </m:e>
                                <m:sup>
                                  <m:r>
                                    <w:rPr>
                                      <w:rFonts w:ascii="Cambria Math" w:hAnsi="Cambria Math" w:cstheme="minorHAnsi"/>
                                      <w:sz w:val="24"/>
                                      <w:szCs w:val="24"/>
                                    </w:rPr>
                                    <m:t>β</m:t>
                                  </m:r>
                                </m:sup>
                              </m:sSup>
                            </m:sup>
                          </m:sSup>
                        </m:num>
                        <m:den>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+2</m:t>
                          </m:r>
                        </m:den>
                      </m:f>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1</m:t>
                              </m:r>
                            </m:e>
                          </m:d>
                        </m:sup>
                      </m:sSubSup>
                    </m:e>
                  </m:d>
                </m:e>
                <m:sup>
                  <m:r>
                    <w:rPr>
                      <w:rFonts w:ascii="Cambria Math" w:hAnsi="Cambria Math" w:cstheme="minorHAnsi"/>
                      <w:sz w:val="24"/>
                      <w:szCs w:val="24"/>
                    </w:rPr>
                    <m:t>2</m:t>
                  </m:r>
                </m:sup>
              </m:sSup>
            </m:e>
          </m:nary>
          <m:r>
            <w:rPr>
              <w:rFonts w:ascii="Cambria Math" w:hAnsi="Cambria Math" w:cstheme="minorHAnsi"/>
              <w:sz w:val="24"/>
              <w:szCs w:val="24"/>
            </w:rPr>
            <m:t>,</m:t>
          </m:r>
        </m:oMath>
      </m:oMathPara>
    </w:p>
    <w:p w14:paraId="472D229A" w14:textId="0722C251" w:rsidR="00B52C61" w:rsidRPr="00B52C61" w:rsidRDefault="00B52C61" w:rsidP="00B52C61">
      <w:pPr>
        <w:rPr>
          <w:rFonts w:cstheme="minorHAnsi"/>
          <w:sz w:val="24"/>
          <w:szCs w:val="24"/>
        </w:rPr>
      </w:pPr>
      <w:r w:rsidRPr="00B52C61">
        <w:rPr>
          <w:rFonts w:cstheme="minorHAnsi"/>
          <w:sz w:val="24"/>
          <w:szCs w:val="24"/>
        </w:rPr>
        <w:t>(30)</w:t>
      </w:r>
    </w:p>
    <w:p w14:paraId="27823F84" w14:textId="00C94BFB" w:rsidR="00B52C61" w:rsidRPr="00B52C61" w:rsidRDefault="00B52C61" w:rsidP="00B52C61">
      <w:pPr>
        <w:rPr>
          <w:rFonts w:cstheme="minorHAnsi"/>
          <w:sz w:val="24"/>
          <w:szCs w:val="24"/>
        </w:rPr>
      </w:pPr>
      <w:r w:rsidRPr="00B52C61">
        <w:rPr>
          <w:rFonts w:cstheme="minorHAnsi"/>
          <w:sz w:val="24"/>
          <w:szCs w:val="24"/>
        </w:rPr>
        <w:t xml:space="preserve">with respect to </w:t>
      </w:r>
      <m:oMath>
        <m:r>
          <w:rPr>
            <w:rFonts w:ascii="Cambria Math" w:hAnsi="Cambria Math" w:cstheme="minorHAnsi"/>
            <w:sz w:val="24"/>
            <w:szCs w:val="24"/>
          </w:rPr>
          <m:t>π</m:t>
        </m:r>
      </m:oMath>
      <w:r w:rsidRPr="00B52C61">
        <w:rPr>
          <w:rFonts w:cstheme="minorHAnsi"/>
          <w:i/>
          <w:iCs/>
          <w:sz w:val="24"/>
          <w:szCs w:val="24"/>
        </w:rPr>
        <w:t xml:space="preserve"> </w:t>
      </w:r>
      <w:r w:rsidRPr="00B52C61">
        <w:rPr>
          <w:rFonts w:cstheme="minorHAnsi"/>
          <w:sz w:val="24"/>
          <w:szCs w:val="24"/>
        </w:rPr>
        <w:t xml:space="preserve">and </w:t>
      </w:r>
      <m:oMath>
        <m:r>
          <w:rPr>
            <w:rFonts w:ascii="Cambria Math" w:hAnsi="Cambria Math" w:cstheme="minorHAnsi"/>
            <w:sz w:val="24"/>
            <w:szCs w:val="24"/>
          </w:rPr>
          <m:t>β</m:t>
        </m:r>
      </m:oMath>
      <w:r w:rsidRPr="00B52C61">
        <w:rPr>
          <w:rFonts w:cstheme="minorHAnsi"/>
          <w:sz w:val="24"/>
          <w:szCs w:val="24"/>
        </w:rPr>
        <w:t xml:space="preserve">, where </w:t>
      </w:r>
      <m:oMath>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1</m:t>
                </m:r>
              </m:e>
            </m:d>
          </m:sup>
        </m:sSubSup>
        <m:r>
          <w:rPr>
            <w:rFonts w:ascii="Cambria Math" w:hAnsi="Cambria Math" w:cstheme="minorHAnsi"/>
            <w:sz w:val="24"/>
            <w:szCs w:val="24"/>
          </w:rPr>
          <m:t>=i/(n+1)</m:t>
        </m:r>
      </m:oMath>
      <w:r w:rsidRPr="00B52C61">
        <w:rPr>
          <w:rFonts w:cstheme="minorHAnsi"/>
          <w:sz w:val="24"/>
          <w:szCs w:val="24"/>
        </w:rPr>
        <w:t>. In an equivalent manner, the OLSEs</w:t>
      </w:r>
      <w:r w:rsidR="00F15C6F">
        <w:rPr>
          <w:rFonts w:cstheme="minorHAnsi"/>
          <w:sz w:val="24"/>
          <w:szCs w:val="24"/>
        </w:rPr>
        <w:t xml:space="preserve"> </w:t>
      </w:r>
      <w:r w:rsidRPr="00B52C61">
        <w:rPr>
          <w:rFonts w:cstheme="minorHAnsi"/>
          <w:sz w:val="24"/>
          <w:szCs w:val="24"/>
        </w:rPr>
        <w:t>are obtained via solving the following non-linear equations</w:t>
      </w:r>
    </w:p>
    <w:p w14:paraId="7221935D" w14:textId="5140C909" w:rsidR="00F62DC2" w:rsidRDefault="00E42BB3" w:rsidP="00B52C61">
      <w:pPr>
        <w:rPr>
          <w:rFonts w:cstheme="minorHAnsi"/>
          <w:sz w:val="24"/>
          <w:szCs w:val="24"/>
        </w:rPr>
      </w:pPr>
      <m:oMathPara>
        <m:oMath>
          <m:r>
            <w:rPr>
              <w:rFonts w:ascii="Cambria Math" w:hAnsi="Cambria Math" w:cstheme="minorHAnsi"/>
              <w:sz w:val="24"/>
              <w:szCs w:val="24"/>
            </w:rPr>
            <m:t>0=</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+1</m:t>
                                  </m:r>
                                </m:e>
                              </m:d>
                            </m:e>
                            <m:sup>
                              <m:r>
                                <w:rPr>
                                  <w:rFonts w:ascii="Cambria Math" w:hAnsi="Cambria Math" w:cstheme="minorHAnsi"/>
                                  <w:sz w:val="24"/>
                                  <w:szCs w:val="24"/>
                                </w:rPr>
                                <m:t>β</m:t>
                              </m:r>
                            </m:sup>
                          </m:sSup>
                        </m:sup>
                      </m:sSup>
                    </m:num>
                    <m:den>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+2</m:t>
                      </m:r>
                    </m:den>
                  </m:f>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1</m:t>
                          </m:r>
                        </m:e>
                      </m:d>
                    </m:sup>
                  </m:sSubSup>
                </m:e>
              </m:d>
              <m:sSub>
                <m:sSubPr>
                  <m:ctrlPr>
                    <w:rPr>
                      <w:rFonts w:ascii="Cambria Math" w:hAnsi="Cambria Math" w:cstheme="minorHAnsi"/>
                      <w:i/>
                      <w:sz w:val="24"/>
                      <w:szCs w:val="24"/>
                    </w:rPr>
                  </m:ctrlPr>
                </m:sSubPr>
                <m:e>
                  <m:r>
                    <m:rPr>
                      <m:scr m:val="script"/>
                    </m:rPr>
                    <w:rPr>
                      <w:rFonts w:ascii="Cambria Math" w:hAnsi="Cambria Math" w:cstheme="minorHAnsi"/>
                      <w:sz w:val="24"/>
                      <w:szCs w:val="24"/>
                    </w:rPr>
                    <m:t>V</m:t>
                  </m:r>
                </m:e>
                <m:sub>
                  <m:d>
                    <m:dPr>
                      <m:ctrlPr>
                        <w:rPr>
                          <w:rFonts w:ascii="Cambria Math" w:hAnsi="Cambria Math" w:cstheme="minorHAnsi"/>
                          <w:i/>
                          <w:sz w:val="24"/>
                          <w:szCs w:val="24"/>
                        </w:rPr>
                      </m:ctrlPr>
                    </m:dPr>
                    <m:e>
                      <m:r>
                        <w:rPr>
                          <w:rFonts w:ascii="Cambria Math" w:hAnsi="Cambria Math" w:cstheme="minorHAnsi"/>
                          <w:sz w:val="24"/>
                          <w:szCs w:val="24"/>
                        </w:rPr>
                        <m:t>π</m:t>
                      </m:r>
                    </m:e>
                  </m:d>
                </m:sub>
              </m:sSub>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;π,β</m:t>
                  </m:r>
                </m:e>
              </m:d>
            </m:e>
          </m:nary>
          <m:r>
            <w:rPr>
              <w:rFonts w:ascii="Cambria Math" w:hAnsi="Cambria Math" w:cstheme="minorHAnsi"/>
              <w:sz w:val="24"/>
              <w:szCs w:val="24"/>
            </w:rPr>
            <m:t>,</m:t>
          </m:r>
        </m:oMath>
      </m:oMathPara>
    </w:p>
    <w:p w14:paraId="4E00D3E0" w14:textId="77777777" w:rsidR="00A304BF" w:rsidRDefault="00A304BF" w:rsidP="00B52C61">
      <w:pPr>
        <w:rPr>
          <w:rFonts w:cstheme="minorHAnsi"/>
          <w:sz w:val="24"/>
          <w:szCs w:val="24"/>
        </w:rPr>
      </w:pPr>
      <w:r>
        <w:rPr>
          <w:rFonts w:cstheme="minorHAnsi"/>
          <w:sz w:val="24"/>
          <w:szCs w:val="24"/>
        </w:rPr>
        <w:t>(31)</w:t>
      </w:r>
    </w:p>
    <w:p w14:paraId="6330ACDD" w14:textId="710958AA" w:rsidR="00B52C61" w:rsidRPr="00B52C61" w:rsidRDefault="00B52C61" w:rsidP="00B52C61">
      <w:pPr>
        <w:rPr>
          <w:rFonts w:cstheme="minorHAnsi"/>
          <w:sz w:val="24"/>
          <w:szCs w:val="24"/>
        </w:rPr>
      </w:pPr>
      <w:r w:rsidRPr="00B52C61">
        <w:rPr>
          <w:rFonts w:cstheme="minorHAnsi"/>
          <w:sz w:val="24"/>
          <w:szCs w:val="24"/>
        </w:rPr>
        <w:t>and</w:t>
      </w:r>
    </w:p>
    <w:p w14:paraId="4BB62B24" w14:textId="25C671ED" w:rsidR="00A304BF" w:rsidRDefault="005E5477" w:rsidP="00B52C61">
      <w:pPr>
        <w:rPr>
          <w:rFonts w:cstheme="minorHAnsi"/>
          <w:sz w:val="24"/>
          <w:szCs w:val="24"/>
          <w:lang w:val="el-GR"/>
        </w:rPr>
      </w:pPr>
      <m:oMathPara>
        <m:oMath>
          <m:r>
            <w:rPr>
              <w:rFonts w:ascii="Cambria Math" w:hAnsi="Cambria Math" w:cstheme="minorHAnsi"/>
              <w:sz w:val="24"/>
              <w:szCs w:val="24"/>
            </w:rPr>
            <m:t>0=</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+1</m:t>
                                  </m:r>
                                </m:e>
                              </m:d>
                            </m:e>
                            <m:sup>
                              <m:r>
                                <w:rPr>
                                  <w:rFonts w:ascii="Cambria Math" w:hAnsi="Cambria Math" w:cstheme="minorHAnsi"/>
                                  <w:sz w:val="24"/>
                                  <w:szCs w:val="24"/>
                                </w:rPr>
                                <m:t>β</m:t>
                              </m:r>
                            </m:sup>
                          </m:sSup>
                        </m:sup>
                      </m:sSup>
                    </m:num>
                    <m:den>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+2</m:t>
                      </m:r>
                    </m:den>
                  </m:f>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1</m:t>
                          </m:r>
                        </m:e>
                      </m:d>
                    </m:sup>
                  </m:sSubSup>
                </m:e>
              </m:d>
              <m:sSub>
                <m:sSubPr>
                  <m:ctrlPr>
                    <w:rPr>
                      <w:rFonts w:ascii="Cambria Math" w:hAnsi="Cambria Math" w:cstheme="minorHAnsi"/>
                      <w:i/>
                      <w:sz w:val="24"/>
                      <w:szCs w:val="24"/>
                    </w:rPr>
                  </m:ctrlPr>
                </m:sSubPr>
                <m:e>
                  <m:r>
                    <m:rPr>
                      <m:scr m:val="script"/>
                    </m:rPr>
                    <w:rPr>
                      <w:rFonts w:ascii="Cambria Math" w:hAnsi="Cambria Math" w:cstheme="minorHAnsi"/>
                      <w:sz w:val="24"/>
                      <w:szCs w:val="24"/>
                    </w:rPr>
                    <m:t>V</m:t>
                  </m:r>
                </m:e>
                <m:sub>
                  <m:d>
                    <m:dPr>
                      <m:ctrlPr>
                        <w:rPr>
                          <w:rFonts w:ascii="Cambria Math" w:hAnsi="Cambria Math" w:cstheme="minorHAnsi"/>
                          <w:i/>
                          <w:sz w:val="24"/>
                          <w:szCs w:val="24"/>
                        </w:rPr>
                      </m:ctrlPr>
                    </m:dPr>
                    <m:e>
                      <m:r>
                        <w:rPr>
                          <w:rFonts w:ascii="Cambria Math" w:hAnsi="Cambria Math" w:cstheme="minorHAnsi"/>
                          <w:sz w:val="24"/>
                          <w:szCs w:val="24"/>
                        </w:rPr>
                        <m:t>β</m:t>
                      </m:r>
                    </m:e>
                  </m:d>
                </m:sub>
              </m:sSub>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;π,β</m:t>
                  </m:r>
                </m:e>
              </m:d>
            </m:e>
          </m:nary>
          <m:r>
            <w:rPr>
              <w:rFonts w:ascii="Cambria Math" w:hAnsi="Cambria Math" w:cstheme="minorHAnsi"/>
              <w:sz w:val="24"/>
              <w:szCs w:val="24"/>
            </w:rPr>
            <m:t>,</m:t>
          </m:r>
        </m:oMath>
      </m:oMathPara>
    </w:p>
    <w:p w14:paraId="5F7EC20A" w14:textId="3AFB09DD" w:rsidR="00B52C61" w:rsidRPr="00B52C61" w:rsidRDefault="00B52C61" w:rsidP="00B52C61">
      <w:pPr>
        <w:rPr>
          <w:rFonts w:cstheme="minorHAnsi"/>
          <w:sz w:val="24"/>
          <w:szCs w:val="24"/>
          <w:lang w:val="el-GR"/>
        </w:rPr>
      </w:pPr>
      <w:r w:rsidRPr="00B52C61">
        <w:rPr>
          <w:rFonts w:cstheme="minorHAnsi"/>
          <w:sz w:val="24"/>
          <w:szCs w:val="24"/>
          <w:lang w:val="el-GR"/>
        </w:rPr>
        <w:t>(32)</w:t>
      </w:r>
    </w:p>
    <w:p w14:paraId="1CE6D1C0" w14:textId="6AF01F69" w:rsidR="00B52C61" w:rsidRPr="00B52C61" w:rsidRDefault="00A304BF" w:rsidP="00B52C61">
      <w:pPr>
        <w:rPr>
          <w:rFonts w:cstheme="minorHAnsi"/>
          <w:sz w:val="24"/>
          <w:szCs w:val="24"/>
          <w:lang w:val="el-GR"/>
        </w:rPr>
      </w:pPr>
      <w:proofErr w:type="gramStart"/>
      <w:r w:rsidRPr="00B52C61">
        <w:rPr>
          <w:rFonts w:cstheme="minorHAnsi"/>
          <w:sz w:val="24"/>
          <w:szCs w:val="24"/>
        </w:rPr>
        <w:t>where</w:t>
      </w:r>
      <w:proofErr w:type="gramEnd"/>
    </w:p>
    <w:p w14:paraId="03094A00" w14:textId="335322D1" w:rsidR="00B52C61" w:rsidRPr="00B52C61" w:rsidRDefault="006A7F64" w:rsidP="00B52C61">
      <w:pPr>
        <w:rPr>
          <w:rFonts w:cstheme="minorHAnsi"/>
          <w:sz w:val="24"/>
          <w:szCs w:val="24"/>
          <w:lang w:val="el-GR"/>
        </w:rPr>
      </w:pPr>
      <m:oMathPara>
        <m:oMath>
          <m:sSub>
            <m:sSubPr>
              <m:ctrlPr>
                <w:rPr>
                  <w:rFonts w:ascii="Cambria Math" w:hAnsi="Cambria Math" w:cstheme="minorHAnsi"/>
                  <w:i/>
                  <w:iCs/>
                  <w:sz w:val="24"/>
                  <w:szCs w:val="24"/>
                  <w:lang w:val="el-GR"/>
                </w:rPr>
              </m:ctrlPr>
            </m:sSubPr>
            <m:e>
              <m:r>
                <m:rPr>
                  <m:scr m:val="script"/>
                </m:rPr>
                <w:rPr>
                  <w:rFonts w:ascii="Cambria Math" w:hAnsi="Cambria Math" w:cstheme="minorHAnsi"/>
                  <w:sz w:val="24"/>
                  <w:szCs w:val="24"/>
                  <w:lang w:val="el-GR"/>
                </w:rPr>
                <m:t>V</m:t>
              </m:r>
            </m:e>
            <m:sub>
              <m:r>
                <w:rPr>
                  <w:rFonts w:ascii="Cambria Math" w:hAnsi="Cambria Math" w:cstheme="minorHAnsi"/>
                  <w:sz w:val="24"/>
                  <w:szCs w:val="24"/>
                  <w:lang w:val="el-GR"/>
                </w:rPr>
                <m:t>(π)</m:t>
              </m:r>
            </m:sub>
          </m:sSub>
          <m:r>
            <w:rPr>
              <w:rFonts w:ascii="Cambria Math" w:hAnsi="Cambria Math" w:cstheme="minorHAnsi"/>
              <w:sz w:val="24"/>
              <w:szCs w:val="24"/>
              <w:lang w:val="el-GR"/>
            </w:rPr>
            <m:t>(</m:t>
          </m:r>
          <m:r>
            <w:rPr>
              <w:rFonts w:ascii="Cambria Math" w:hAnsi="Cambria Math" w:cstheme="minorHAnsi"/>
              <w:sz w:val="24"/>
              <w:szCs w:val="24"/>
            </w:rPr>
            <m:t>z</m:t>
          </m:r>
          <m:r>
            <w:rPr>
              <w:rFonts w:ascii="Cambria Math" w:hAnsi="Cambria Math" w:cstheme="minorHAnsi"/>
              <w:sz w:val="24"/>
              <w:szCs w:val="24"/>
              <w:lang w:val="el-GR"/>
            </w:rPr>
            <m:t>;π,β) = -</m:t>
          </m:r>
          <m:f>
            <m:fPr>
              <m:ctrlPr>
                <w:rPr>
                  <w:rFonts w:ascii="Cambria Math" w:hAnsi="Cambria Math" w:cstheme="minorHAnsi"/>
                  <w:i/>
                  <w:sz w:val="24"/>
                  <w:szCs w:val="24"/>
                  <w:lang w:val="el-GR"/>
                </w:rPr>
              </m:ctrlPr>
            </m:fPr>
            <m:num>
              <m:sSup>
                <m:sSupPr>
                  <m:ctrlPr>
                    <w:rPr>
                      <w:rFonts w:ascii="Cambria Math" w:hAnsi="Cambria Math" w:cstheme="minorHAnsi"/>
                      <w:i/>
                      <w:sz w:val="24"/>
                      <w:szCs w:val="24"/>
                      <w:lang w:val="el-GR"/>
                    </w:rPr>
                  </m:ctrlPr>
                </m:sSupPr>
                <m:e>
                  <m:r>
                    <w:rPr>
                      <w:rFonts w:ascii="Cambria Math" w:hAnsi="Cambria Math" w:cstheme="minorHAnsi"/>
                      <w:sz w:val="24"/>
                      <w:szCs w:val="24"/>
                      <w:lang w:val="el-GR"/>
                    </w:rPr>
                    <m:t>(</m:t>
                  </m:r>
                  <m:r>
                    <w:rPr>
                      <w:rFonts w:ascii="Cambria Math" w:hAnsi="Cambria Math" w:cstheme="minorHAnsi"/>
                      <w:sz w:val="24"/>
                      <w:szCs w:val="24"/>
                    </w:rPr>
                    <m:t>z</m:t>
                  </m:r>
                  <m:r>
                    <w:rPr>
                      <w:rFonts w:ascii="Cambria Math" w:hAnsi="Cambria Math" w:cstheme="minorHAnsi"/>
                      <w:sz w:val="24"/>
                      <w:szCs w:val="24"/>
                      <w:lang w:val="el-GR"/>
                    </w:rPr>
                    <m:t>+1)</m:t>
                  </m:r>
                </m:e>
                <m:sup>
                  <m:r>
                    <w:rPr>
                      <w:rFonts w:ascii="Cambria Math" w:hAnsi="Cambria Math" w:cstheme="minorHAnsi"/>
                      <w:sz w:val="24"/>
                      <w:szCs w:val="24"/>
                      <w:lang w:val="el-GR"/>
                    </w:rPr>
                    <m:t>β</m:t>
                  </m:r>
                </m:sup>
              </m:sSup>
            </m:num>
            <m:den>
              <m:r>
                <w:rPr>
                  <w:rFonts w:ascii="Cambria Math" w:hAnsi="Cambria Math" w:cstheme="minorHAnsi"/>
                  <w:sz w:val="24"/>
                  <w:szCs w:val="24"/>
                </w:rPr>
                <m:t>z</m:t>
              </m:r>
              <m:r>
                <w:rPr>
                  <w:rFonts w:ascii="Cambria Math" w:hAnsi="Cambria Math" w:cstheme="minorHAnsi"/>
                  <w:sz w:val="24"/>
                  <w:szCs w:val="24"/>
                  <w:lang w:val="el-GR"/>
                </w:rPr>
                <m:t>+2</m:t>
              </m:r>
            </m:den>
          </m:f>
          <m:sSup>
            <m:sSupPr>
              <m:ctrlPr>
                <w:rPr>
                  <w:rFonts w:ascii="Cambria Math" w:hAnsi="Cambria Math" w:cstheme="minorHAnsi"/>
                  <w:i/>
                  <w:iCs/>
                  <w:sz w:val="24"/>
                  <w:szCs w:val="24"/>
                  <w:lang w:val="el-GR"/>
                </w:rPr>
              </m:ctrlPr>
            </m:sSupPr>
            <m:e>
              <m:r>
                <w:rPr>
                  <w:rFonts w:ascii="Cambria Math" w:hAnsi="Cambria Math" w:cstheme="minorHAnsi"/>
                  <w:sz w:val="24"/>
                  <w:szCs w:val="24"/>
                  <w:lang w:val="el-GR"/>
                </w:rPr>
                <m:t>π</m:t>
              </m:r>
            </m:e>
            <m:sup>
              <m:sSup>
                <m:sSupPr>
                  <m:ctrlPr>
                    <w:rPr>
                      <w:rFonts w:ascii="Cambria Math" w:hAnsi="Cambria Math" w:cstheme="minorHAnsi"/>
                      <w:i/>
                      <w:sz w:val="24"/>
                      <w:szCs w:val="24"/>
                      <w:lang w:val="el-GR"/>
                    </w:rPr>
                  </m:ctrlPr>
                </m:sSupPr>
                <m:e>
                  <m:r>
                    <w:rPr>
                      <w:rFonts w:ascii="Cambria Math" w:hAnsi="Cambria Math" w:cstheme="minorHAnsi"/>
                      <w:sz w:val="24"/>
                      <w:szCs w:val="24"/>
                      <w:lang w:val="el-GR"/>
                    </w:rPr>
                    <m:t>(</m:t>
                  </m:r>
                  <m:r>
                    <w:rPr>
                      <w:rFonts w:ascii="Cambria Math" w:hAnsi="Cambria Math" w:cstheme="minorHAnsi"/>
                      <w:sz w:val="24"/>
                      <w:szCs w:val="24"/>
                    </w:rPr>
                    <m:t>z</m:t>
                  </m:r>
                  <m:r>
                    <w:rPr>
                      <w:rFonts w:ascii="Cambria Math" w:hAnsi="Cambria Math" w:cstheme="minorHAnsi"/>
                      <w:sz w:val="24"/>
                      <w:szCs w:val="24"/>
                      <w:lang w:val="el-GR"/>
                    </w:rPr>
                    <m:t>+1)</m:t>
                  </m:r>
                </m:e>
                <m:sup>
                  <m:r>
                    <w:rPr>
                      <w:rFonts w:ascii="Cambria Math" w:hAnsi="Cambria Math" w:cstheme="minorHAnsi"/>
                      <w:sz w:val="24"/>
                      <w:szCs w:val="24"/>
                      <w:lang w:val="el-GR"/>
                    </w:rPr>
                    <m:t>β</m:t>
                  </m:r>
                </m:sup>
              </m:sSup>
              <m:r>
                <w:rPr>
                  <w:rFonts w:ascii="Cambria Math" w:hAnsi="Cambria Math" w:cstheme="minorHAnsi"/>
                  <w:sz w:val="24"/>
                  <w:szCs w:val="24"/>
                  <w:lang w:val="el-GR"/>
                </w:rPr>
                <m:t>-1</m:t>
              </m:r>
            </m:sup>
          </m:sSup>
        </m:oMath>
      </m:oMathPara>
    </w:p>
    <w:p w14:paraId="1668952E" w14:textId="77777777" w:rsidR="00B52C61" w:rsidRPr="00B52C61" w:rsidRDefault="00B52C61" w:rsidP="00B52C61">
      <w:pPr>
        <w:rPr>
          <w:rFonts w:cstheme="minorHAnsi"/>
          <w:sz w:val="24"/>
          <w:szCs w:val="24"/>
          <w:lang w:val="el-GR"/>
        </w:rPr>
      </w:pPr>
      <w:r w:rsidRPr="00B52C61">
        <w:rPr>
          <w:rFonts w:cstheme="minorHAnsi"/>
          <w:sz w:val="24"/>
          <w:szCs w:val="24"/>
          <w:lang w:val="el-GR"/>
        </w:rPr>
        <w:t>(33)</w:t>
      </w:r>
    </w:p>
    <w:p w14:paraId="1362B32C" w14:textId="547CC2B5" w:rsidR="005B4342" w:rsidRPr="00354F40" w:rsidRDefault="00B52C61" w:rsidP="00B52C61">
      <w:pPr>
        <w:rPr>
          <w:rFonts w:cstheme="minorHAnsi"/>
          <w:sz w:val="24"/>
          <w:szCs w:val="24"/>
          <w:lang w:val="el-GR"/>
        </w:rPr>
      </w:pPr>
      <w:r w:rsidRPr="00B52C61">
        <w:rPr>
          <w:rFonts w:cstheme="minorHAnsi"/>
          <w:sz w:val="24"/>
          <w:szCs w:val="24"/>
        </w:rPr>
        <w:t>and</w:t>
      </w:r>
    </w:p>
    <w:p w14:paraId="21AE8B87" w14:textId="0061C251" w:rsidR="00354F40" w:rsidRDefault="006A7F64" w:rsidP="00B52C61">
      <w:pPr>
        <w:rPr>
          <w:rFonts w:cstheme="minorHAnsi"/>
          <w:sz w:val="24"/>
          <w:szCs w:val="24"/>
          <w:lang w:val="el-GR"/>
        </w:rPr>
      </w:pPr>
      <m:oMathPara>
        <m:oMath>
          <m:sSub>
            <m:sSubPr>
              <m:ctrlPr>
                <w:rPr>
                  <w:rFonts w:ascii="Cambria Math" w:hAnsi="Cambria Math" w:cstheme="minorHAnsi"/>
                  <w:i/>
                  <w:iCs/>
                  <w:sz w:val="24"/>
                  <w:szCs w:val="24"/>
                  <w:lang w:val="el-GR"/>
                </w:rPr>
              </m:ctrlPr>
            </m:sSubPr>
            <m:e>
              <m:r>
                <w:rPr>
                  <w:rFonts w:ascii="Cambria Math" w:hAnsi="Cambria Math" w:cstheme="minorHAnsi"/>
                  <w:sz w:val="24"/>
                  <w:szCs w:val="24"/>
                  <w:lang w:val="el-GR"/>
                </w:rPr>
                <m:t>ν</m:t>
              </m:r>
            </m:e>
            <m:sub>
              <m:d>
                <m:dPr>
                  <m:ctrlPr>
                    <w:rPr>
                      <w:rFonts w:ascii="Cambria Math" w:hAnsi="Cambria Math" w:cstheme="minorHAnsi"/>
                      <w:i/>
                      <w:sz w:val="24"/>
                      <w:szCs w:val="24"/>
                      <w:lang w:val="el-GR"/>
                    </w:rPr>
                  </m:ctrlPr>
                </m:dPr>
                <m:e>
                  <m:r>
                    <w:rPr>
                      <w:rFonts w:ascii="Cambria Math" w:hAnsi="Cambria Math" w:cstheme="minorHAnsi"/>
                      <w:sz w:val="24"/>
                      <w:szCs w:val="24"/>
                      <w:lang w:val="el-GR"/>
                    </w:rPr>
                    <m:t>β</m:t>
                  </m:r>
                </m:e>
              </m:d>
            </m:sub>
          </m:sSub>
          <m:d>
            <m:dPr>
              <m:ctrlPr>
                <w:rPr>
                  <w:rFonts w:ascii="Cambria Math" w:hAnsi="Cambria Math" w:cstheme="minorHAnsi"/>
                  <w:i/>
                  <w:sz w:val="24"/>
                  <w:szCs w:val="24"/>
                  <w:lang w:val="el-GR"/>
                </w:rPr>
              </m:ctrlPr>
            </m:dPr>
            <m:e>
              <m:r>
                <w:rPr>
                  <w:rFonts w:ascii="Cambria Math" w:hAnsi="Cambria Math" w:cstheme="minorHAnsi"/>
                  <w:sz w:val="24"/>
                  <w:szCs w:val="24"/>
                </w:rPr>
                <m:t>z</m:t>
              </m:r>
              <m:r>
                <w:rPr>
                  <w:rFonts w:ascii="Cambria Math" w:hAnsi="Cambria Math" w:cstheme="minorHAnsi"/>
                  <w:sz w:val="24"/>
                  <w:szCs w:val="24"/>
                  <w:lang w:val="el-GR"/>
                </w:rPr>
                <m:t>;π,β</m:t>
              </m:r>
            </m:e>
          </m:d>
          <m:r>
            <w:rPr>
              <w:rFonts w:ascii="Cambria Math" w:hAnsi="Cambria Math" w:cstheme="minorHAnsi"/>
              <w:sz w:val="24"/>
              <w:szCs w:val="24"/>
              <w:lang w:val="el-GR"/>
            </w:rPr>
            <m:t>=-</m:t>
          </m:r>
          <m:f>
            <m:fPr>
              <m:ctrlPr>
                <w:rPr>
                  <w:rFonts w:ascii="Cambria Math" w:hAnsi="Cambria Math" w:cstheme="minorHAnsi"/>
                  <w:i/>
                  <w:sz w:val="24"/>
                  <w:szCs w:val="24"/>
                  <w:lang w:val="el-GR"/>
                </w:rPr>
              </m:ctrlPr>
            </m:fPr>
            <m:num>
              <m:sSup>
                <m:sSupPr>
                  <m:ctrlPr>
                    <w:rPr>
                      <w:rFonts w:ascii="Cambria Math" w:hAnsi="Cambria Math" w:cstheme="minorHAnsi"/>
                      <w:i/>
                      <w:sz w:val="24"/>
                      <w:szCs w:val="24"/>
                      <w:lang w:val="el-GR"/>
                    </w:rPr>
                  </m:ctrlPr>
                </m:sSupPr>
                <m:e>
                  <m:d>
                    <m:dPr>
                      <m:ctrlPr>
                        <w:rPr>
                          <w:rFonts w:ascii="Cambria Math" w:hAnsi="Cambria Math" w:cstheme="minorHAnsi"/>
                          <w:i/>
                          <w:sz w:val="24"/>
                          <w:szCs w:val="24"/>
                          <w:lang w:val="el-GR"/>
                        </w:rPr>
                      </m:ctrlPr>
                    </m:dPr>
                    <m:e>
                      <m:r>
                        <w:rPr>
                          <w:rFonts w:ascii="Cambria Math" w:hAnsi="Cambria Math" w:cstheme="minorHAnsi"/>
                          <w:sz w:val="24"/>
                          <w:szCs w:val="24"/>
                        </w:rPr>
                        <m:t>z</m:t>
                      </m:r>
                      <m:r>
                        <w:rPr>
                          <w:rFonts w:ascii="Cambria Math" w:hAnsi="Cambria Math" w:cstheme="minorHAnsi"/>
                          <w:sz w:val="24"/>
                          <w:szCs w:val="24"/>
                          <w:lang w:val="el-GR"/>
                        </w:rPr>
                        <m:t>+1</m:t>
                      </m:r>
                    </m:e>
                  </m:d>
                </m:e>
                <m:sup>
                  <m:r>
                    <w:rPr>
                      <w:rFonts w:ascii="Cambria Math" w:hAnsi="Cambria Math" w:cstheme="minorHAnsi"/>
                      <w:sz w:val="24"/>
                      <w:szCs w:val="24"/>
                      <w:lang w:val="el-GR"/>
                    </w:rPr>
                    <m:t>β</m:t>
                  </m:r>
                </m:sup>
              </m:sSup>
            </m:num>
            <m:den>
              <m:r>
                <w:rPr>
                  <w:rFonts w:ascii="Cambria Math" w:hAnsi="Cambria Math" w:cstheme="minorHAnsi"/>
                  <w:sz w:val="24"/>
                  <w:szCs w:val="24"/>
                </w:rPr>
                <m:t>z</m:t>
              </m:r>
              <m:r>
                <w:rPr>
                  <w:rFonts w:ascii="Cambria Math" w:hAnsi="Cambria Math" w:cstheme="minorHAnsi"/>
                  <w:sz w:val="24"/>
                  <w:szCs w:val="24"/>
                  <w:lang w:val="el-GR"/>
                </w:rPr>
                <m:t>+2</m:t>
              </m:r>
            </m:den>
          </m:f>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sz w:val="24"/>
                      <w:szCs w:val="24"/>
                    </w:rPr>
                  </m:ctrlPr>
                </m:dPr>
                <m:e>
                  <m:r>
                    <w:rPr>
                      <w:rFonts w:ascii="Cambria Math" w:hAnsi="Cambria Math" w:cstheme="minorHAnsi"/>
                      <w:sz w:val="24"/>
                      <w:szCs w:val="24"/>
                    </w:rPr>
                    <m:t>π</m:t>
                  </m:r>
                </m:e>
              </m:d>
            </m:e>
          </m:func>
          <m:func>
            <m:funcPr>
              <m:ctrlPr>
                <w:rPr>
                  <w:rFonts w:ascii="Cambria Math" w:hAnsi="Cambria Math" w:cstheme="minorHAnsi"/>
                  <w:i/>
                  <w:sz w:val="24"/>
                  <w:szCs w:val="24"/>
                </w:rPr>
              </m:ctrlPr>
            </m:funcPr>
            <m:fName>
              <m:r>
                <m:rPr>
                  <m:sty m:val="p"/>
                </m:rPr>
                <w:rPr>
                  <w:rFonts w:ascii="Cambria Math" w:hAnsi="Cambria Math" w:cstheme="minorHAnsi"/>
                  <w:sz w:val="24"/>
                  <w:szCs w:val="24"/>
                </w:rPr>
                <m:t>log</m:t>
              </m:r>
            </m:fName>
            <m:e>
              <m:d>
                <m:dPr>
                  <m:ctrlPr>
                    <w:rPr>
                      <w:rFonts w:ascii="Cambria Math" w:hAnsi="Cambria Math" w:cstheme="minorHAnsi"/>
                      <w:i/>
                      <w:iCs/>
                      <w:sz w:val="24"/>
                      <w:szCs w:val="24"/>
                    </w:rPr>
                  </m:ctrlPr>
                </m:dPr>
                <m:e>
                  <m:r>
                    <w:rPr>
                      <w:rFonts w:ascii="Cambria Math" w:hAnsi="Cambria Math" w:cstheme="minorHAnsi"/>
                      <w:sz w:val="24"/>
                      <w:szCs w:val="24"/>
                    </w:rPr>
                    <m:t>z+</m:t>
                  </m:r>
                  <m:r>
                    <w:rPr>
                      <w:rFonts w:ascii="Cambria Math" w:hAnsi="Cambria Math" w:cstheme="minorHAnsi"/>
                      <w:sz w:val="24"/>
                      <w:szCs w:val="24"/>
                      <w:lang w:val="el-GR"/>
                    </w:rPr>
                    <m:t>1</m:t>
                  </m:r>
                </m:e>
              </m:d>
            </m:e>
          </m:func>
          <m:sSup>
            <m:sSupPr>
              <m:ctrlPr>
                <w:rPr>
                  <w:rFonts w:ascii="Cambria Math" w:hAnsi="Cambria Math" w:cstheme="minorHAnsi"/>
                  <w:i/>
                  <w:iCs/>
                  <w:sz w:val="24"/>
                  <w:szCs w:val="24"/>
                  <w:lang w:val="el-GR"/>
                </w:rPr>
              </m:ctrlPr>
            </m:sSupPr>
            <m:e>
              <m:r>
                <w:rPr>
                  <w:rFonts w:ascii="Cambria Math" w:hAnsi="Cambria Math" w:cstheme="minorHAnsi"/>
                  <w:sz w:val="24"/>
                  <w:szCs w:val="24"/>
                  <w:lang w:val="el-GR"/>
                </w:rPr>
                <m:t>π</m:t>
              </m:r>
            </m:e>
            <m:sup>
              <m:sSup>
                <m:sSupPr>
                  <m:ctrlPr>
                    <w:rPr>
                      <w:rFonts w:ascii="Cambria Math" w:hAnsi="Cambria Math" w:cstheme="minorHAnsi"/>
                      <w:i/>
                      <w:sz w:val="24"/>
                      <w:szCs w:val="24"/>
                      <w:lang w:val="el-GR"/>
                    </w:rPr>
                  </m:ctrlPr>
                </m:sSupPr>
                <m:e>
                  <m:r>
                    <w:rPr>
                      <w:rFonts w:ascii="Cambria Math" w:hAnsi="Cambria Math" w:cstheme="minorHAnsi"/>
                      <w:sz w:val="24"/>
                      <w:szCs w:val="24"/>
                      <w:lang w:val="el-GR"/>
                    </w:rPr>
                    <m:t>(</m:t>
                  </m:r>
                  <m:r>
                    <w:rPr>
                      <w:rFonts w:ascii="Cambria Math" w:hAnsi="Cambria Math" w:cstheme="minorHAnsi"/>
                      <w:sz w:val="24"/>
                      <w:szCs w:val="24"/>
                    </w:rPr>
                    <m:t>z</m:t>
                  </m:r>
                  <m:r>
                    <w:rPr>
                      <w:rFonts w:ascii="Cambria Math" w:hAnsi="Cambria Math" w:cstheme="minorHAnsi"/>
                      <w:sz w:val="24"/>
                      <w:szCs w:val="24"/>
                      <w:lang w:val="el-GR"/>
                    </w:rPr>
                    <m:t>+1)</m:t>
                  </m:r>
                </m:e>
                <m:sup>
                  <m:r>
                    <w:rPr>
                      <w:rFonts w:ascii="Cambria Math" w:hAnsi="Cambria Math" w:cstheme="minorHAnsi"/>
                      <w:sz w:val="24"/>
                      <w:szCs w:val="24"/>
                      <w:lang w:val="el-GR"/>
                    </w:rPr>
                    <m:t>β</m:t>
                  </m:r>
                </m:sup>
              </m:sSup>
            </m:sup>
          </m:sSup>
          <m:r>
            <w:rPr>
              <w:rFonts w:ascii="Cambria Math" w:hAnsi="Cambria Math" w:cstheme="minorHAnsi"/>
              <w:sz w:val="24"/>
              <w:szCs w:val="24"/>
              <w:lang w:val="el-GR"/>
            </w:rPr>
            <m:t>.</m:t>
          </m:r>
        </m:oMath>
      </m:oMathPara>
    </w:p>
    <w:p w14:paraId="796FA0FB" w14:textId="4F704908" w:rsidR="00B52C61" w:rsidRPr="00195B36" w:rsidRDefault="00B52C61" w:rsidP="00B52C61">
      <w:pPr>
        <w:rPr>
          <w:rFonts w:cstheme="minorHAnsi"/>
          <w:sz w:val="24"/>
          <w:szCs w:val="24"/>
        </w:rPr>
      </w:pPr>
      <w:r w:rsidRPr="00195B36">
        <w:rPr>
          <w:rFonts w:cstheme="minorHAnsi"/>
          <w:sz w:val="24"/>
          <w:szCs w:val="24"/>
        </w:rPr>
        <w:t>(34)</w:t>
      </w:r>
    </w:p>
    <w:p w14:paraId="3EA4F4BF" w14:textId="77777777" w:rsidR="00B52C61" w:rsidRPr="00354F40" w:rsidRDefault="00B52C61" w:rsidP="00354F40">
      <w:pPr>
        <w:pStyle w:val="Heading3"/>
        <w:rPr>
          <w:i/>
          <w:iCs/>
        </w:rPr>
      </w:pPr>
      <w:r w:rsidRPr="00354F40">
        <w:rPr>
          <w:i/>
          <w:iCs/>
        </w:rPr>
        <w:t>4.1.3. WLSE method</w:t>
      </w:r>
    </w:p>
    <w:p w14:paraId="4E0461E7" w14:textId="5231D5EB" w:rsidR="00365453" w:rsidRDefault="00B52C61" w:rsidP="00B52C61">
      <w:pPr>
        <w:rPr>
          <w:rFonts w:cstheme="minorHAnsi"/>
          <w:i/>
          <w:iCs/>
          <w:sz w:val="24"/>
          <w:szCs w:val="24"/>
        </w:rPr>
      </w:pPr>
      <w:r w:rsidRPr="00B52C61">
        <w:rPr>
          <w:rFonts w:cstheme="minorHAnsi"/>
          <w:sz w:val="24"/>
          <w:szCs w:val="24"/>
        </w:rPr>
        <w:t xml:space="preserve">The WLSEs are obtained by minimizing the function </w:t>
      </w:r>
      <m:oMath>
        <m:sSub>
          <m:sSubPr>
            <m:ctrlPr>
              <w:rPr>
                <w:rFonts w:ascii="Cambria Math" w:hAnsi="Cambria Math" w:cstheme="minorHAnsi"/>
                <w:i/>
                <w:iCs/>
                <w:sz w:val="24"/>
                <w:szCs w:val="24"/>
              </w:rPr>
            </m:ctrlPr>
          </m:sSubPr>
          <m:e>
            <m:r>
              <w:rPr>
                <w:rFonts w:ascii="Cambria Math" w:hAnsi="Cambria Math" w:cstheme="minorHAnsi"/>
                <w:sz w:val="24"/>
                <w:szCs w:val="24"/>
              </w:rPr>
              <m:t>WLSE</m:t>
            </m:r>
          </m:e>
          <m:sub>
            <m:r>
              <w:rPr>
                <w:rFonts w:ascii="Cambria Math" w:hAnsi="Cambria Math" w:cstheme="minorHAnsi"/>
                <w:sz w:val="24"/>
                <w:szCs w:val="24"/>
              </w:rPr>
              <m:t>(π,β)</m:t>
            </m:r>
          </m:sub>
        </m:sSub>
      </m:oMath>
      <w:r w:rsidRPr="00B52C61">
        <w:rPr>
          <w:rFonts w:cstheme="minorHAnsi"/>
          <w:sz w:val="24"/>
          <w:szCs w:val="24"/>
        </w:rPr>
        <w:t xml:space="preserve"> with respect to </w:t>
      </w:r>
      <m:oMath>
        <m:r>
          <w:rPr>
            <w:rFonts w:ascii="Cambria Math" w:hAnsi="Cambria Math" w:cstheme="minorHAnsi"/>
            <w:sz w:val="24"/>
            <w:szCs w:val="24"/>
          </w:rPr>
          <m:t>π</m:t>
        </m:r>
      </m:oMath>
      <w:r w:rsidRPr="00B52C61">
        <w:rPr>
          <w:rFonts w:cstheme="minorHAnsi"/>
          <w:i/>
          <w:iCs/>
          <w:sz w:val="24"/>
          <w:szCs w:val="24"/>
        </w:rPr>
        <w:t xml:space="preserve"> </w:t>
      </w:r>
      <w:r w:rsidRPr="00B52C61">
        <w:rPr>
          <w:rFonts w:cstheme="minorHAnsi"/>
          <w:sz w:val="24"/>
          <w:szCs w:val="24"/>
        </w:rPr>
        <w:t>and</w:t>
      </w:r>
      <w:r w:rsidR="00365453">
        <w:rPr>
          <w:rFonts w:cstheme="minorHAnsi"/>
          <w:sz w:val="24"/>
          <w:szCs w:val="24"/>
        </w:rPr>
        <w:t xml:space="preserve"> </w:t>
      </w:r>
      <m:oMath>
        <m:r>
          <w:rPr>
            <w:rFonts w:ascii="Cambria Math" w:hAnsi="Cambria Math" w:cstheme="minorHAnsi"/>
            <w:sz w:val="24"/>
            <w:szCs w:val="24"/>
          </w:rPr>
          <m:t>β</m:t>
        </m:r>
      </m:oMath>
    </w:p>
    <w:p w14:paraId="6244D1FA" w14:textId="4E4B377E" w:rsidR="00365453" w:rsidRDefault="006A7F64" w:rsidP="00B52C61">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WLSE</m:t>
              </m:r>
            </m:e>
            <m:sub>
              <m:r>
                <w:rPr>
                  <w:rFonts w:ascii="Cambria Math" w:hAnsi="Cambria Math" w:cstheme="minorHAnsi"/>
                  <w:sz w:val="24"/>
                  <w:szCs w:val="24"/>
                </w:rPr>
                <m:t>(π,β)</m:t>
              </m:r>
            </m:sub>
          </m:sSub>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2</m:t>
                      </m:r>
                    </m:e>
                  </m:d>
                </m:sup>
              </m:sSubSup>
            </m:e>
          </m:nary>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sSub>
                    <m:sSubPr>
                      <m:ctrlPr>
                        <w:rPr>
                          <w:rFonts w:ascii="Cambria Math" w:hAnsi="Cambria Math" w:cstheme="minorHAnsi"/>
                          <w:i/>
                          <w:sz w:val="24"/>
                          <w:szCs w:val="24"/>
                        </w:rPr>
                      </m:ctrlPr>
                    </m:sSubPr>
                    <m:e>
                      <m:r>
                        <m:rPr>
                          <m:sty m:val="b"/>
                        </m:rPr>
                        <w:rPr>
                          <w:rFonts w:ascii="Cambria Math" w:hAnsi="Cambria Math" w:cstheme="minorHAnsi"/>
                          <w:sz w:val="24"/>
                          <w:szCs w:val="24"/>
                        </w:rPr>
                        <m:t>F</m:t>
                      </m:r>
                    </m:e>
                    <m:sub>
                      <m:r>
                        <w:rPr>
                          <w:rFonts w:ascii="Cambria Math" w:hAnsi="Cambria Math" w:cstheme="minorHAnsi"/>
                          <w:sz w:val="24"/>
                          <w:szCs w:val="24"/>
                        </w:rPr>
                        <m:t>π,β</m:t>
                      </m:r>
                    </m:sub>
                  </m:sSub>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e>
                  </m:d>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1</m:t>
                          </m:r>
                        </m:e>
                      </m:d>
                    </m:sup>
                  </m:sSubSup>
                </m:e>
              </m:d>
            </m:e>
            <m:sup>
              <m:r>
                <w:rPr>
                  <w:rFonts w:ascii="Cambria Math" w:hAnsi="Cambria Math" w:cstheme="minorHAnsi"/>
                  <w:sz w:val="24"/>
                  <w:szCs w:val="24"/>
                </w:rPr>
                <m:t>2</m:t>
              </m:r>
            </m:sup>
          </m:sSup>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2</m:t>
                      </m:r>
                    </m:e>
                  </m:d>
                </m:sup>
              </m:sSubSup>
            </m:e>
          </m:nary>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+1</m:t>
                                  </m:r>
                                </m:e>
                              </m:d>
                            </m:e>
                            <m:sup>
                              <m:r>
                                <w:rPr>
                                  <w:rFonts w:ascii="Cambria Math" w:hAnsi="Cambria Math" w:cstheme="minorHAnsi"/>
                                  <w:sz w:val="24"/>
                                  <w:szCs w:val="24"/>
                                </w:rPr>
                                <m:t>β</m:t>
                              </m:r>
                            </m:sup>
                          </m:sSup>
                        </m:sup>
                      </m:sSup>
                    </m:num>
                    <m:den>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+2</m:t>
                      </m:r>
                    </m:den>
                  </m:f>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1</m:t>
                          </m:r>
                        </m:e>
                      </m:d>
                    </m:sup>
                  </m:sSubSup>
                </m:e>
              </m:d>
            </m:e>
            <m:sup>
              <m:r>
                <w:rPr>
                  <w:rFonts w:ascii="Cambria Math" w:hAnsi="Cambria Math" w:cstheme="minorHAnsi"/>
                  <w:sz w:val="24"/>
                  <w:szCs w:val="24"/>
                </w:rPr>
                <m:t>2</m:t>
              </m:r>
            </m:sup>
          </m:sSup>
          <m:r>
            <w:rPr>
              <w:rFonts w:ascii="Cambria Math" w:hAnsi="Cambria Math" w:cstheme="minorHAnsi"/>
              <w:sz w:val="24"/>
              <w:szCs w:val="24"/>
            </w:rPr>
            <m:t>,</m:t>
          </m:r>
        </m:oMath>
      </m:oMathPara>
    </w:p>
    <w:p w14:paraId="5BEC8768" w14:textId="0BA97CAC" w:rsidR="00B52C61" w:rsidRPr="00B52C61" w:rsidRDefault="00B52C61" w:rsidP="00B52C61">
      <w:pPr>
        <w:rPr>
          <w:rFonts w:cstheme="minorHAnsi"/>
          <w:sz w:val="24"/>
          <w:szCs w:val="24"/>
        </w:rPr>
      </w:pPr>
      <w:r w:rsidRPr="00B52C61">
        <w:rPr>
          <w:rFonts w:cstheme="minorHAnsi"/>
          <w:sz w:val="24"/>
          <w:szCs w:val="24"/>
        </w:rPr>
        <w:t>(35)</w:t>
      </w:r>
    </w:p>
    <w:p w14:paraId="1C1389D5" w14:textId="77777777" w:rsidR="00B52C61" w:rsidRPr="00B52C61" w:rsidRDefault="00B52C61" w:rsidP="00B52C61">
      <w:pPr>
        <w:rPr>
          <w:rFonts w:cstheme="minorHAnsi"/>
          <w:sz w:val="24"/>
          <w:szCs w:val="24"/>
        </w:rPr>
      </w:pPr>
    </w:p>
    <w:p w14:paraId="2F7C2B6A" w14:textId="53D98485" w:rsidR="00B52C61" w:rsidRPr="00B52C61" w:rsidRDefault="003712BA" w:rsidP="00B52C61">
      <w:pPr>
        <w:rPr>
          <w:rFonts w:cstheme="minorHAnsi"/>
          <w:sz w:val="24"/>
          <w:szCs w:val="24"/>
        </w:rPr>
      </w:pPr>
      <w:r w:rsidRPr="00B52C61">
        <w:rPr>
          <w:rFonts w:cstheme="minorHAnsi"/>
          <w:sz w:val="24"/>
          <w:szCs w:val="24"/>
        </w:rPr>
        <w:t>W</w:t>
      </w:r>
      <w:r w:rsidR="00B52C61" w:rsidRPr="00B52C61">
        <w:rPr>
          <w:rFonts w:cstheme="minorHAnsi"/>
          <w:sz w:val="24"/>
          <w:szCs w:val="24"/>
        </w:rPr>
        <w:t>here</w:t>
      </w:r>
      <w:r>
        <w:rPr>
          <w:rFonts w:cstheme="minorHAnsi"/>
          <w:sz w:val="24"/>
          <w:szCs w:val="24"/>
        </w:rPr>
        <w:t xml:space="preserve"> </w:t>
      </w:r>
      <m:oMath>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2</m:t>
                </m:r>
              </m:e>
            </m:d>
          </m:sup>
        </m:sSub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(1+n)</m:t>
            </m:r>
          </m:e>
          <m:sup>
            <m:r>
              <w:rPr>
                <w:rFonts w:ascii="Cambria Math" w:hAnsi="Cambria Math" w:cstheme="minorHAnsi"/>
                <w:sz w:val="24"/>
                <w:szCs w:val="24"/>
              </w:rPr>
              <m:t>2</m:t>
            </m:r>
          </m:sup>
        </m:sSup>
        <m:r>
          <w:rPr>
            <w:rFonts w:ascii="Cambria Math" w:hAnsi="Cambria Math" w:cstheme="minorHAnsi"/>
            <w:sz w:val="24"/>
            <w:szCs w:val="24"/>
          </w:rPr>
          <m:t>(2+n)/[i(1+n-i)]</m:t>
        </m:r>
      </m:oMath>
      <w:r w:rsidR="00B52C61" w:rsidRPr="00B52C61">
        <w:rPr>
          <w:rFonts w:cstheme="minorHAnsi"/>
          <w:sz w:val="24"/>
          <w:szCs w:val="24"/>
        </w:rPr>
        <w:t xml:space="preserve"> . The WLSEs are obtained by solving</w:t>
      </w:r>
    </w:p>
    <w:p w14:paraId="541A96D3" w14:textId="1FD0747B" w:rsidR="00C3722F" w:rsidRDefault="00C3722F" w:rsidP="00B52C61">
      <w:pPr>
        <w:rPr>
          <w:rFonts w:cstheme="minorHAnsi"/>
          <w:sz w:val="24"/>
          <w:szCs w:val="24"/>
        </w:rPr>
      </w:pPr>
      <m:oMathPara>
        <m:oMath>
          <m:r>
            <w:rPr>
              <w:rFonts w:ascii="Cambria Math" w:hAnsi="Cambria Math" w:cstheme="minorHAnsi"/>
              <w:sz w:val="24"/>
              <w:szCs w:val="24"/>
            </w:rPr>
            <m:t>0=</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2</m:t>
                      </m:r>
                    </m:e>
                  </m:d>
                </m:sup>
              </m:sSubSup>
            </m:e>
          </m:nary>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+1</m:t>
                              </m:r>
                            </m:e>
                          </m:d>
                        </m:e>
                        <m:sup>
                          <m:r>
                            <w:rPr>
                              <w:rFonts w:ascii="Cambria Math" w:hAnsi="Cambria Math" w:cstheme="minorHAnsi"/>
                              <w:sz w:val="24"/>
                              <w:szCs w:val="24"/>
                            </w:rPr>
                            <m:t>β</m:t>
                          </m:r>
                        </m:sup>
                      </m:sSup>
                    </m:sup>
                  </m:sSup>
                </m:num>
                <m:den>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+2</m:t>
                  </m:r>
                </m:den>
              </m:f>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1</m:t>
                      </m:r>
                    </m:e>
                  </m:d>
                </m:sup>
              </m:sSubSup>
            </m:e>
          </m:d>
          <m:sSub>
            <m:sSubPr>
              <m:ctrlPr>
                <w:rPr>
                  <w:rFonts w:ascii="Cambria Math" w:hAnsi="Cambria Math" w:cstheme="minorHAnsi"/>
                  <w:i/>
                  <w:sz w:val="24"/>
                  <w:szCs w:val="24"/>
                </w:rPr>
              </m:ctrlPr>
            </m:sSubPr>
            <m:e>
              <m:r>
                <m:rPr>
                  <m:scr m:val="script"/>
                </m:rPr>
                <w:rPr>
                  <w:rFonts w:ascii="Cambria Math" w:hAnsi="Cambria Math" w:cstheme="minorHAnsi"/>
                  <w:sz w:val="24"/>
                  <w:szCs w:val="24"/>
                </w:rPr>
                <m:t>V</m:t>
              </m:r>
            </m:e>
            <m:sub>
              <m:d>
                <m:dPr>
                  <m:ctrlPr>
                    <w:rPr>
                      <w:rFonts w:ascii="Cambria Math" w:hAnsi="Cambria Math" w:cstheme="minorHAnsi"/>
                      <w:i/>
                      <w:sz w:val="24"/>
                      <w:szCs w:val="24"/>
                    </w:rPr>
                  </m:ctrlPr>
                </m:dPr>
                <m:e>
                  <m:r>
                    <w:rPr>
                      <w:rFonts w:ascii="Cambria Math" w:hAnsi="Cambria Math" w:cstheme="minorHAnsi"/>
                      <w:sz w:val="24"/>
                      <w:szCs w:val="24"/>
                    </w:rPr>
                    <m:t>π</m:t>
                  </m:r>
                </m:e>
              </m:d>
            </m:sub>
          </m:sSub>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;π,β</m:t>
              </m:r>
            </m:e>
          </m:d>
          <m:r>
            <w:rPr>
              <w:rFonts w:ascii="Cambria Math" w:hAnsi="Cambria Math" w:cstheme="minorHAnsi"/>
              <w:sz w:val="24"/>
              <w:szCs w:val="24"/>
            </w:rPr>
            <m:t>,</m:t>
          </m:r>
        </m:oMath>
      </m:oMathPara>
    </w:p>
    <w:p w14:paraId="3B6C6174" w14:textId="6FF82C70" w:rsidR="00B52C61" w:rsidRPr="00B52C61" w:rsidRDefault="00B52C61" w:rsidP="00B52C61">
      <w:pPr>
        <w:rPr>
          <w:rFonts w:cstheme="minorHAnsi"/>
          <w:sz w:val="24"/>
          <w:szCs w:val="24"/>
        </w:rPr>
      </w:pPr>
      <w:r w:rsidRPr="00B52C61">
        <w:rPr>
          <w:rFonts w:cstheme="minorHAnsi"/>
          <w:sz w:val="24"/>
          <w:szCs w:val="24"/>
        </w:rPr>
        <w:t>(36)</w:t>
      </w:r>
    </w:p>
    <w:p w14:paraId="7CF2A35C" w14:textId="05254726" w:rsidR="00B52C61" w:rsidRPr="00B52C61" w:rsidRDefault="009142CF" w:rsidP="00B52C61">
      <w:pPr>
        <w:rPr>
          <w:rFonts w:cstheme="minorHAnsi"/>
          <w:sz w:val="24"/>
          <w:szCs w:val="24"/>
        </w:rPr>
      </w:pPr>
      <m:oMathPara>
        <m:oMath>
          <m:r>
            <w:rPr>
              <w:rFonts w:ascii="Cambria Math" w:hAnsi="Cambria Math" w:cstheme="minorHAnsi"/>
              <w:sz w:val="24"/>
              <w:szCs w:val="24"/>
            </w:rPr>
            <m:t>0=</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2</m:t>
                      </m:r>
                    </m:e>
                  </m:d>
                </m:sup>
              </m:sSubSup>
            </m:e>
          </m:nary>
          <m:d>
            <m:dPr>
              <m:begChr m:val="["/>
              <m:endChr m:val="]"/>
              <m:ctrlPr>
                <w:rPr>
                  <w:rFonts w:ascii="Cambria Math" w:hAnsi="Cambria Math" w:cstheme="minorHAnsi"/>
                  <w:i/>
                  <w:sz w:val="24"/>
                  <w:szCs w:val="24"/>
                </w:rPr>
              </m:ctrlPr>
            </m:dPr>
            <m:e>
              <m:r>
                <w:rPr>
                  <w:rFonts w:ascii="Cambria Math" w:hAnsi="Cambria Math" w:cstheme="minorHAnsi"/>
                  <w:sz w:val="24"/>
                  <w:szCs w:val="24"/>
                </w:rPr>
                <m:t>1-</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π</m:t>
                      </m:r>
                    </m:e>
                    <m:sup>
                      <m:sSup>
                        <m:sSupPr>
                          <m:ctrlPr>
                            <w:rPr>
                              <w:rFonts w:ascii="Cambria Math" w:hAnsi="Cambria Math" w:cstheme="minorHAnsi"/>
                              <w:i/>
                              <w:sz w:val="24"/>
                              <w:szCs w:val="24"/>
                            </w:rPr>
                          </m:ctrlPr>
                        </m:sSupPr>
                        <m:e>
                          <m:d>
                            <m:dPr>
                              <m:ctrlPr>
                                <w:rPr>
                                  <w:rFonts w:ascii="Cambria Math" w:hAnsi="Cambria Math" w:cstheme="minorHAnsi"/>
                                  <w:i/>
                                  <w:iCs/>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+1</m:t>
                              </m:r>
                            </m:e>
                          </m:d>
                        </m:e>
                        <m:sup>
                          <m:r>
                            <w:rPr>
                              <w:rFonts w:ascii="Cambria Math" w:hAnsi="Cambria Math" w:cstheme="minorHAnsi"/>
                              <w:sz w:val="24"/>
                              <w:szCs w:val="24"/>
                            </w:rPr>
                            <m:t>β</m:t>
                          </m:r>
                        </m:sup>
                      </m:sSup>
                    </m:sup>
                  </m:sSup>
                </m:num>
                <m:den>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+2</m:t>
                  </m:r>
                </m:den>
              </m:f>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ς</m:t>
                  </m:r>
                </m:e>
                <m:sub>
                  <m:d>
                    <m:dPr>
                      <m:ctrlPr>
                        <w:rPr>
                          <w:rFonts w:ascii="Cambria Math" w:hAnsi="Cambria Math" w:cstheme="minorHAnsi"/>
                          <w:i/>
                          <w:sz w:val="24"/>
                          <w:szCs w:val="24"/>
                        </w:rPr>
                      </m:ctrlPr>
                    </m:dPr>
                    <m:e>
                      <m:r>
                        <w:rPr>
                          <w:rFonts w:ascii="Cambria Math" w:hAnsi="Cambria Math" w:cstheme="minorHAnsi"/>
                          <w:sz w:val="24"/>
                          <w:szCs w:val="24"/>
                        </w:rPr>
                        <m:t>i,n</m:t>
                      </m:r>
                    </m:e>
                  </m:d>
                </m:sub>
                <m:sup>
                  <m:d>
                    <m:dPr>
                      <m:ctrlPr>
                        <w:rPr>
                          <w:rFonts w:ascii="Cambria Math" w:hAnsi="Cambria Math" w:cstheme="minorHAnsi"/>
                          <w:i/>
                          <w:sz w:val="24"/>
                          <w:szCs w:val="24"/>
                        </w:rPr>
                      </m:ctrlPr>
                    </m:dPr>
                    <m:e>
                      <m:r>
                        <w:rPr>
                          <w:rFonts w:ascii="Cambria Math" w:hAnsi="Cambria Math" w:cstheme="minorHAnsi"/>
                          <w:sz w:val="24"/>
                          <w:szCs w:val="24"/>
                        </w:rPr>
                        <m:t>1</m:t>
                      </m:r>
                    </m:e>
                  </m:d>
                </m:sup>
              </m:sSubSup>
            </m:e>
          </m:d>
          <m:sSub>
            <m:sSubPr>
              <m:ctrlPr>
                <w:rPr>
                  <w:rFonts w:ascii="Cambria Math" w:hAnsi="Cambria Math" w:cstheme="minorHAnsi"/>
                  <w:i/>
                  <w:sz w:val="24"/>
                  <w:szCs w:val="24"/>
                </w:rPr>
              </m:ctrlPr>
            </m:sSubPr>
            <m:e>
              <m:r>
                <m:rPr>
                  <m:scr m:val="script"/>
                </m:rPr>
                <w:rPr>
                  <w:rFonts w:ascii="Cambria Math" w:hAnsi="Cambria Math" w:cstheme="minorHAnsi"/>
                  <w:sz w:val="24"/>
                  <w:szCs w:val="24"/>
                </w:rPr>
                <m:t>V</m:t>
              </m:r>
            </m:e>
            <m:sub>
              <m:d>
                <m:dPr>
                  <m:ctrlPr>
                    <w:rPr>
                      <w:rFonts w:ascii="Cambria Math" w:hAnsi="Cambria Math" w:cstheme="minorHAnsi"/>
                      <w:i/>
                      <w:sz w:val="24"/>
                      <w:szCs w:val="24"/>
                    </w:rPr>
                  </m:ctrlPr>
                </m:dPr>
                <m:e>
                  <m:r>
                    <w:rPr>
                      <w:rFonts w:ascii="Cambria Math" w:hAnsi="Cambria Math" w:cstheme="minorHAnsi"/>
                      <w:sz w:val="24"/>
                      <w:szCs w:val="24"/>
                    </w:rPr>
                    <m:t>β</m:t>
                  </m:r>
                </m:e>
              </m:d>
            </m:sub>
          </m:sSub>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i:n</m:t>
                  </m:r>
                </m:sub>
              </m:sSub>
              <m:r>
                <w:rPr>
                  <w:rFonts w:ascii="Cambria Math" w:hAnsi="Cambria Math" w:cstheme="minorHAnsi"/>
                  <w:sz w:val="24"/>
                  <w:szCs w:val="24"/>
                </w:rPr>
                <m:t>;π,β</m:t>
              </m:r>
            </m:e>
          </m:d>
          <m:r>
            <w:rPr>
              <w:rFonts w:ascii="Cambria Math" w:hAnsi="Cambria Math" w:cstheme="minorHAnsi"/>
              <w:sz w:val="24"/>
              <w:szCs w:val="24"/>
            </w:rPr>
            <m:t>,</m:t>
          </m:r>
        </m:oMath>
      </m:oMathPara>
    </w:p>
    <w:p w14:paraId="572955E7" w14:textId="77777777" w:rsidR="00B52C61" w:rsidRPr="00B52C61" w:rsidRDefault="00B52C61" w:rsidP="00B52C61">
      <w:pPr>
        <w:rPr>
          <w:rFonts w:cstheme="minorHAnsi"/>
          <w:sz w:val="24"/>
          <w:szCs w:val="24"/>
        </w:rPr>
      </w:pPr>
      <w:r w:rsidRPr="00B52C61">
        <w:rPr>
          <w:rFonts w:cstheme="minorHAnsi"/>
          <w:sz w:val="24"/>
          <w:szCs w:val="24"/>
        </w:rPr>
        <w:t>(37)</w:t>
      </w:r>
    </w:p>
    <w:p w14:paraId="7E18F15D" w14:textId="4944A78C" w:rsidR="00B52C61" w:rsidRPr="00B52C61" w:rsidRDefault="00B52C61" w:rsidP="00B52C61">
      <w:pPr>
        <w:rPr>
          <w:rFonts w:cstheme="minorHAnsi"/>
          <w:sz w:val="24"/>
          <w:szCs w:val="24"/>
        </w:rPr>
      </w:pPr>
      <w:r w:rsidRPr="00B52C61">
        <w:rPr>
          <w:rFonts w:cstheme="minorHAnsi"/>
          <w:sz w:val="24"/>
          <w:szCs w:val="24"/>
        </w:rPr>
        <w:t xml:space="preserve">where </w:t>
      </w:r>
      <m:oMath>
        <m:sSub>
          <m:sSubPr>
            <m:ctrlPr>
              <w:rPr>
                <w:rFonts w:ascii="Cambria Math" w:hAnsi="Cambria Math" w:cstheme="minorHAnsi"/>
                <w:i/>
                <w:iCs/>
                <w:sz w:val="24"/>
                <w:szCs w:val="24"/>
              </w:rPr>
            </m:ctrlPr>
          </m:sSubPr>
          <m:e>
            <m:r>
              <w:rPr>
                <w:rFonts w:ascii="Cambria Math" w:hAnsi="Cambria Math" w:cstheme="minorHAnsi"/>
                <w:sz w:val="24"/>
                <w:szCs w:val="24"/>
              </w:rPr>
              <m:t>ν</m:t>
            </m:r>
          </m:e>
          <m:sub>
            <m:r>
              <w:rPr>
                <w:rFonts w:ascii="Cambria Math" w:hAnsi="Cambria Math" w:cstheme="minorHAnsi"/>
                <w:sz w:val="24"/>
                <w:szCs w:val="24"/>
              </w:rPr>
              <m:t>(π)</m:t>
            </m:r>
          </m:sub>
        </m:sSub>
        <m:r>
          <w:rPr>
            <w:rFonts w:ascii="Cambria Math" w:hAnsi="Cambria Math" w:cstheme="minorHAnsi"/>
            <w:sz w:val="24"/>
            <w:szCs w:val="24"/>
          </w:rPr>
          <m:t>(z;π,β)</m:t>
        </m:r>
      </m:oMath>
      <w:r w:rsidRPr="00B52C61">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ν</m:t>
            </m:r>
          </m:e>
          <m:sub>
            <m:r>
              <w:rPr>
                <w:rFonts w:ascii="Cambria Math" w:hAnsi="Cambria Math" w:cstheme="minorHAnsi"/>
                <w:sz w:val="24"/>
                <w:szCs w:val="24"/>
              </w:rPr>
              <m:t>(β)</m:t>
            </m:r>
          </m:sub>
        </m:sSub>
        <m:r>
          <w:rPr>
            <w:rFonts w:ascii="Cambria Math" w:hAnsi="Cambria Math" w:cstheme="minorHAnsi"/>
            <w:sz w:val="24"/>
            <w:szCs w:val="24"/>
          </w:rPr>
          <m:t>(z;π,β)</m:t>
        </m:r>
      </m:oMath>
      <w:r w:rsidRPr="00B52C61">
        <w:rPr>
          <w:rFonts w:cstheme="minorHAnsi"/>
          <w:sz w:val="24"/>
          <w:szCs w:val="24"/>
        </w:rPr>
        <w:t xml:space="preserve"> are defined by (33) and (34), respectively.</w:t>
      </w:r>
    </w:p>
    <w:p w14:paraId="2E314512" w14:textId="77777777" w:rsidR="00B52C61" w:rsidRPr="00B52C61" w:rsidRDefault="00B52C61" w:rsidP="00236BDF">
      <w:pPr>
        <w:pStyle w:val="Heading2"/>
      </w:pPr>
      <w:r w:rsidRPr="00B52C61">
        <w:t>4.2. Bayesian estimation</w:t>
      </w:r>
    </w:p>
    <w:p w14:paraId="5E49027C" w14:textId="4BE9FB28" w:rsidR="00B52C61" w:rsidRPr="00B52C61" w:rsidRDefault="00B52C61" w:rsidP="00B52C61">
      <w:pPr>
        <w:rPr>
          <w:rFonts w:cstheme="minorHAnsi"/>
          <w:sz w:val="24"/>
          <w:szCs w:val="24"/>
        </w:rPr>
      </w:pPr>
      <w:r w:rsidRPr="00B52C61">
        <w:rPr>
          <w:rFonts w:cstheme="minorHAnsi"/>
          <w:sz w:val="24"/>
          <w:szCs w:val="24"/>
        </w:rPr>
        <w:t xml:space="preserve">Assume the beta and uniform priors for the parameters </w:t>
      </w:r>
      <m:oMath>
        <m:r>
          <w:rPr>
            <w:rFonts w:ascii="Cambria Math" w:hAnsi="Cambria Math" w:cstheme="minorHAnsi"/>
            <w:sz w:val="24"/>
            <w:szCs w:val="24"/>
          </w:rPr>
          <m:t>π</m:t>
        </m:r>
      </m:oMath>
      <w:r w:rsidRPr="00B52C61">
        <w:rPr>
          <w:rFonts w:cstheme="minorHAnsi"/>
          <w:i/>
          <w:iCs/>
          <w:sz w:val="24"/>
          <w:szCs w:val="24"/>
        </w:rPr>
        <w:t xml:space="preserve"> </w:t>
      </w:r>
      <w:r w:rsidRPr="00B52C61">
        <w:rPr>
          <w:rFonts w:cstheme="minorHAnsi"/>
          <w:sz w:val="24"/>
          <w:szCs w:val="24"/>
        </w:rPr>
        <w:t xml:space="preserve">and </w:t>
      </w:r>
      <m:oMath>
        <m:r>
          <w:rPr>
            <w:rFonts w:ascii="Cambria Math" w:hAnsi="Cambria Math" w:cstheme="minorHAnsi"/>
            <w:sz w:val="24"/>
            <w:szCs w:val="24"/>
          </w:rPr>
          <m:t>β</m:t>
        </m:r>
      </m:oMath>
      <w:r w:rsidRPr="00B52C61">
        <w:rPr>
          <w:rFonts w:cstheme="minorHAnsi"/>
          <w:sz w:val="24"/>
          <w:szCs w:val="24"/>
        </w:rPr>
        <w:t>, respectively. Then,</w:t>
      </w:r>
    </w:p>
    <w:p w14:paraId="0F417D18" w14:textId="16F030E1" w:rsidR="00FD55A7" w:rsidRPr="009964E9" w:rsidRDefault="006A7F64" w:rsidP="00B52C61">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e>
              </m:d>
            </m:sub>
          </m:sSub>
          <m:d>
            <m:dPr>
              <m:ctrlPr>
                <w:rPr>
                  <w:rFonts w:ascii="Cambria Math" w:hAnsi="Cambria Math" w:cstheme="minorHAnsi"/>
                  <w:i/>
                  <w:sz w:val="24"/>
                  <w:szCs w:val="24"/>
                </w:rPr>
              </m:ctrlPr>
            </m:dPr>
            <m:e>
              <m:r>
                <w:rPr>
                  <w:rFonts w:ascii="Cambria Math" w:hAnsi="Cambria Math" w:cstheme="minorHAnsi"/>
                  <w:sz w:val="24"/>
                  <w:szCs w:val="24"/>
                </w:rPr>
                <m:t>π</m:t>
              </m:r>
            </m:e>
          </m:d>
          <m:r>
            <w:rPr>
              <w:rFonts w:ascii="Cambria Math" w:hAnsi="Cambria Math" w:cstheme="minorHAnsi"/>
              <w:sz w:val="24"/>
              <w:szCs w:val="24"/>
            </w:rPr>
            <m:t>∼beta</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m:rPr>
                  <m:sty m:val="p"/>
                </m:rPr>
                <w:rPr>
                  <w:rFonts w:ascii="Cambria Math" w:hAnsi="Cambria Math" w:cstheme="minorHAnsi"/>
                  <w:sz w:val="24"/>
                  <w:szCs w:val="24"/>
                </w:rPr>
                <m:t>B</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e>
              </m:d>
            </m:den>
          </m:f>
          <m:sSup>
            <m:sSupPr>
              <m:ctrlPr>
                <w:rPr>
                  <w:rFonts w:ascii="Cambria Math" w:hAnsi="Cambria Math" w:cstheme="minorHAnsi"/>
                  <w:i/>
                  <w:sz w:val="24"/>
                  <w:szCs w:val="24"/>
                </w:rPr>
              </m:ctrlPr>
            </m:sSupPr>
            <m:e>
              <m:r>
                <w:rPr>
                  <w:rFonts w:ascii="Cambria Math" w:hAnsi="Cambria Math" w:cstheme="minorHAnsi"/>
                  <w:sz w:val="24"/>
                  <w:szCs w:val="24"/>
                </w:rPr>
                <m:t>π</m:t>
              </m:r>
            </m:e>
            <m:sup>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1-π</m:t>
                  </m:r>
                </m:e>
              </m:d>
            </m:e>
            <m:sup>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sup>
          </m:sSup>
          <m:r>
            <w:rPr>
              <w:rFonts w:ascii="Cambria Math" w:hAnsi="Cambria Math" w:cstheme="minorHAnsi"/>
              <w:sz w:val="24"/>
              <w:szCs w:val="24"/>
            </w:rPr>
            <m:t>,</m:t>
          </m:r>
        </m:oMath>
      </m:oMathPara>
    </w:p>
    <w:p w14:paraId="105D88BA" w14:textId="7CDB971F" w:rsidR="00B52C61" w:rsidRPr="00B52C61" w:rsidRDefault="00B52C61" w:rsidP="00B52C61">
      <w:pPr>
        <w:rPr>
          <w:rFonts w:cstheme="minorHAnsi"/>
          <w:sz w:val="24"/>
          <w:szCs w:val="24"/>
        </w:rPr>
      </w:pPr>
      <w:r w:rsidRPr="00B52C61">
        <w:rPr>
          <w:rFonts w:cstheme="minorHAnsi"/>
          <w:sz w:val="24"/>
          <w:szCs w:val="24"/>
        </w:rPr>
        <w:t>(38)</w:t>
      </w:r>
    </w:p>
    <w:p w14:paraId="7505787D" w14:textId="6F9000FB" w:rsidR="00B52C61" w:rsidRPr="00B52C61" w:rsidRDefault="00B52C61" w:rsidP="00B52C61">
      <w:pPr>
        <w:rPr>
          <w:rFonts w:cstheme="minorHAnsi"/>
          <w:sz w:val="24"/>
          <w:szCs w:val="24"/>
        </w:rPr>
      </w:pPr>
      <w:r w:rsidRPr="00B52C61">
        <w:rPr>
          <w:rFonts w:cstheme="minorHAnsi"/>
          <w:sz w:val="24"/>
          <w:szCs w:val="24"/>
        </w:rPr>
        <w:t>and</w:t>
      </w:r>
    </w:p>
    <w:p w14:paraId="1091A374" w14:textId="496C5768" w:rsidR="00466871" w:rsidRDefault="006A7F64" w:rsidP="00B52C61">
      <w:pPr>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2,</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e>
              </m:d>
            </m:sub>
          </m:sSub>
          <m:d>
            <m:dPr>
              <m:ctrlPr>
                <w:rPr>
                  <w:rFonts w:ascii="Cambria Math" w:hAnsi="Cambria Math" w:cstheme="minorHAnsi"/>
                  <w:i/>
                  <w:sz w:val="24"/>
                  <w:szCs w:val="24"/>
                </w:rPr>
              </m:ctrlPr>
            </m:dPr>
            <m:e>
              <m:r>
                <w:rPr>
                  <w:rFonts w:ascii="Cambria Math" w:hAnsi="Cambria Math" w:cstheme="minorHAnsi"/>
                  <w:sz w:val="24"/>
                  <w:szCs w:val="24"/>
                </w:rPr>
                <m:t>β</m:t>
              </m:r>
            </m:e>
          </m:d>
          <m:r>
            <w:rPr>
              <w:rFonts w:ascii="Cambria Math" w:hAnsi="Cambria Math" w:cstheme="minorHAnsi"/>
              <w:sz w:val="24"/>
              <w:szCs w:val="24"/>
            </w:rPr>
            <m:t>∼</m:t>
          </m:r>
          <m:r>
            <m:rPr>
              <m:sty m:val="p"/>
            </m:rPr>
            <w:rPr>
              <w:rFonts w:ascii="Cambria Math" w:hAnsi="Cambria Math" w:cstheme="minorHAnsi"/>
              <w:sz w:val="24"/>
              <w:szCs w:val="24"/>
            </w:rPr>
            <m:t>Gamma</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2</m:t>
                  </m:r>
                </m:sub>
              </m:sSub>
            </m:e>
          </m:d>
          <m:r>
            <w:rPr>
              <w:rFonts w:ascii="Cambria Math" w:hAnsi="Cambria Math" w:cstheme="minorHAnsi"/>
              <w:sz w:val="24"/>
              <w:szCs w:val="24"/>
            </w:rPr>
            <m:t>=</m:t>
          </m:r>
          <m:f>
            <m:fPr>
              <m:ctrlPr>
                <w:rPr>
                  <w:rFonts w:ascii="Cambria Math" w:hAnsi="Cambria Math" w:cstheme="minorHAnsi"/>
                  <w:i/>
                  <w:sz w:val="24"/>
                  <w:szCs w:val="24"/>
                </w:rPr>
              </m:ctrlPr>
            </m:fPr>
            <m:num>
              <m:sSubSup>
                <m:sSubSupPr>
                  <m:ctrlPr>
                    <w:rPr>
                      <w:rFonts w:ascii="Cambria Math" w:hAnsi="Cambria Math" w:cstheme="minorHAnsi"/>
                      <w:i/>
                      <w:sz w:val="24"/>
                      <w:szCs w:val="24"/>
                    </w:rPr>
                  </m:ctrlPr>
                </m:sSubSupPr>
                <m:e>
                  <m:r>
                    <w:rPr>
                      <w:rFonts w:ascii="Cambria Math" w:hAnsi="Cambria Math" w:cstheme="minorHAnsi"/>
                      <w:sz w:val="24"/>
                      <w:szCs w:val="24"/>
                    </w:rPr>
                    <m:t>d</m:t>
                  </m:r>
                </m:e>
                <m:sub>
                  <m:r>
                    <w:rPr>
                      <w:rFonts w:ascii="Cambria Math" w:hAnsi="Cambria Math" w:cstheme="minorHAnsi"/>
                      <w:sz w:val="24"/>
                      <w:szCs w:val="24"/>
                    </w:rPr>
                    <m:t>2</m:t>
                  </m:r>
                </m:sub>
                <m:sup>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sup>
              </m:sSubSup>
            </m:num>
            <m:den>
              <m:r>
                <m:rPr>
                  <m:sty m:val="p"/>
                </m:rPr>
                <w:rPr>
                  <w:rFonts w:ascii="Cambria Math" w:hAnsi="Cambria Math" w:cstheme="minorHAnsi"/>
                  <w:sz w:val="24"/>
                  <w:szCs w:val="24"/>
                </w:rPr>
                <m:t>Γ</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e>
              </m:d>
            </m:den>
          </m:f>
          <m:sSup>
            <m:sSupPr>
              <m:ctrlPr>
                <w:rPr>
                  <w:rFonts w:ascii="Cambria Math" w:hAnsi="Cambria Math" w:cstheme="minorHAnsi"/>
                  <w:i/>
                  <w:sz w:val="24"/>
                  <w:szCs w:val="24"/>
                </w:rPr>
              </m:ctrlPr>
            </m:sSupPr>
            <m:e>
              <m:r>
                <w:rPr>
                  <w:rFonts w:ascii="Cambria Math" w:hAnsi="Cambria Math" w:cstheme="minorHAnsi"/>
                  <w:sz w:val="24"/>
                  <w:szCs w:val="24"/>
                </w:rPr>
                <m:t>β</m:t>
              </m:r>
            </m:e>
            <m:sup>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-1</m:t>
              </m:r>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βd</m:t>
                      </m:r>
                    </m:e>
                    <m:sub>
                      <m:r>
                        <w:rPr>
                          <w:rFonts w:ascii="Cambria Math" w:hAnsi="Cambria Math" w:cstheme="minorHAnsi"/>
                          <w:sz w:val="24"/>
                          <w:szCs w:val="24"/>
                        </w:rPr>
                        <m:t>2</m:t>
                      </m:r>
                    </m:sub>
                  </m:sSub>
                </m:e>
              </m:d>
            </m:e>
          </m:func>
          <m:r>
            <w:rPr>
              <w:rFonts w:ascii="Cambria Math" w:hAnsi="Cambria Math" w:cstheme="minorHAnsi"/>
              <w:sz w:val="24"/>
              <w:szCs w:val="24"/>
            </w:rPr>
            <m:t>,</m:t>
          </m:r>
        </m:oMath>
      </m:oMathPara>
    </w:p>
    <w:p w14:paraId="0DCA597D" w14:textId="251E2582" w:rsidR="00B52C61" w:rsidRPr="00B52C61" w:rsidRDefault="00B52C61" w:rsidP="00B52C61">
      <w:pPr>
        <w:rPr>
          <w:rFonts w:cstheme="minorHAnsi"/>
          <w:sz w:val="24"/>
          <w:szCs w:val="24"/>
        </w:rPr>
      </w:pPr>
      <w:r w:rsidRPr="00B52C61">
        <w:rPr>
          <w:rFonts w:cstheme="minorHAnsi"/>
          <w:sz w:val="24"/>
          <w:szCs w:val="24"/>
        </w:rPr>
        <w:t>(39)</w:t>
      </w:r>
    </w:p>
    <w:p w14:paraId="49230579" w14:textId="616B9B48" w:rsidR="00B52C61" w:rsidRPr="00B52C61" w:rsidRDefault="00B52C61" w:rsidP="00B52C61">
      <w:pPr>
        <w:rPr>
          <w:rFonts w:cstheme="minorHAnsi"/>
          <w:sz w:val="24"/>
          <w:szCs w:val="24"/>
        </w:rPr>
      </w:pPr>
      <w:r w:rsidRPr="00B52C61">
        <w:rPr>
          <w:rFonts w:cstheme="minorHAnsi"/>
          <w:sz w:val="24"/>
          <w:szCs w:val="24"/>
        </w:rPr>
        <w:t xml:space="preserve">where </w:t>
      </w:r>
      <m:oMath>
        <m:r>
          <m:rPr>
            <m:sty m:val="p"/>
          </m:rPr>
          <w:rPr>
            <w:rFonts w:ascii="Cambria Math" w:hAnsi="Cambria Math" w:cstheme="minorHAnsi"/>
            <w:sz w:val="24"/>
            <w:szCs w:val="24"/>
          </w:rPr>
          <m:t>B</m:t>
        </m:r>
        <m:r>
          <w:rPr>
            <w:rFonts w:ascii="Cambria Math" w:hAnsi="Cambria Math" w:cstheme="minorHAnsi"/>
            <w:sz w:val="24"/>
            <w:szCs w:val="24"/>
          </w:rPr>
          <m:t>(a,b)</m:t>
        </m:r>
      </m:oMath>
      <w:r w:rsidRPr="00B52C61">
        <w:rPr>
          <w:rFonts w:cstheme="minorHAnsi"/>
          <w:sz w:val="24"/>
          <w:szCs w:val="24"/>
        </w:rPr>
        <w:t xml:space="preserve"> is the beta function and</w:t>
      </w:r>
      <w:r w:rsidR="00C52843" w:rsidRPr="00C52843">
        <w:rPr>
          <w:rFonts w:ascii="Cambria Math" w:hAnsi="Cambria Math" w:cstheme="minorHAnsi"/>
          <w:sz w:val="24"/>
          <w:szCs w:val="24"/>
        </w:rPr>
        <w:t xml:space="preserve"> </w:t>
      </w:r>
      <m:oMath>
        <m:r>
          <m:rPr>
            <m:sty m:val="p"/>
          </m:rPr>
          <w:rPr>
            <w:rFonts w:ascii="Cambria Math" w:hAnsi="Cambria Math" w:cstheme="minorHAnsi"/>
            <w:sz w:val="24"/>
            <w:szCs w:val="24"/>
          </w:rPr>
          <m:t>Γ</m:t>
        </m:r>
        <m:r>
          <w:rPr>
            <w:rFonts w:ascii="Cambria Math" w:hAnsi="Cambria Math" w:cstheme="minorHAnsi"/>
            <w:sz w:val="24"/>
            <w:szCs w:val="24"/>
          </w:rPr>
          <m:t>(a)</m:t>
        </m:r>
      </m:oMath>
      <w:r w:rsidRPr="00B52C61">
        <w:rPr>
          <w:rFonts w:cstheme="minorHAnsi"/>
          <w:sz w:val="24"/>
          <w:szCs w:val="24"/>
        </w:rPr>
        <w:t xml:space="preserve"> is the gamma </w:t>
      </w:r>
      <w:proofErr w:type="gramStart"/>
      <w:r w:rsidRPr="00B52C61">
        <w:rPr>
          <w:rFonts w:cstheme="minorHAnsi"/>
          <w:sz w:val="24"/>
          <w:szCs w:val="24"/>
        </w:rPr>
        <w:t>function.</w:t>
      </w:r>
      <w:proofErr w:type="gramEnd"/>
      <w:r w:rsidRPr="00B52C61">
        <w:rPr>
          <w:rFonts w:cstheme="minorHAnsi"/>
          <w:sz w:val="24"/>
          <w:szCs w:val="24"/>
        </w:rPr>
        <w:t xml:space="preserve"> Assume that the parameters are independently distributed. The joint prior distribution </w:t>
      </w:r>
      <m:oMath>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i</m:t>
                </m:r>
              </m:sub>
            </m:sSub>
            <m:r>
              <w:rPr>
                <w:rFonts w:ascii="Cambria Math" w:hAnsi="Cambria Math" w:cstheme="minorHAnsi"/>
                <w:sz w:val="24"/>
                <w:szCs w:val="24"/>
              </w:rPr>
              <m:t>)</m:t>
            </m:r>
          </m:sub>
        </m:sSub>
        <m:r>
          <w:rPr>
            <w:rFonts w:ascii="Cambria Math" w:hAnsi="Cambria Math" w:cstheme="minorHAnsi"/>
            <w:sz w:val="24"/>
            <w:szCs w:val="24"/>
          </w:rPr>
          <m:t>(π,β)</m:t>
        </m:r>
      </m:oMath>
      <w:r w:rsidRPr="00B52C61">
        <w:rPr>
          <w:rFonts w:cstheme="minorHAnsi"/>
          <w:sz w:val="24"/>
          <w:szCs w:val="24"/>
        </w:rPr>
        <w:t xml:space="preserve"> is given by</w:t>
      </w:r>
    </w:p>
    <w:p w14:paraId="6E98DD70" w14:textId="569C8318" w:rsidR="000376E5" w:rsidRDefault="006A7F64" w:rsidP="00B52C61">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p</m:t>
              </m:r>
            </m:e>
            <m:sub>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i</m:t>
                      </m:r>
                    </m:sub>
                  </m:sSub>
                </m:e>
              </m:d>
            </m:sub>
          </m:sSub>
          <m:d>
            <m:dPr>
              <m:ctrlPr>
                <w:rPr>
                  <w:rFonts w:ascii="Cambria Math" w:hAnsi="Cambria Math" w:cstheme="minorHAnsi"/>
                  <w:i/>
                  <w:sz w:val="24"/>
                  <w:szCs w:val="24"/>
                </w:rPr>
              </m:ctrlPr>
            </m:dPr>
            <m:e>
              <m:r>
                <w:rPr>
                  <w:rFonts w:ascii="Cambria Math" w:hAnsi="Cambria Math" w:cstheme="minorHAnsi"/>
                  <w:sz w:val="24"/>
                  <w:szCs w:val="24"/>
                </w:rPr>
                <m:t>π,β</m:t>
              </m:r>
            </m:e>
          </m:d>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m:rPr>
                  <m:sty m:val="p"/>
                </m:rPr>
                <w:rPr>
                  <w:rFonts w:ascii="Cambria Math" w:hAnsi="Cambria Math" w:cstheme="minorHAnsi"/>
                  <w:sz w:val="24"/>
                  <w:szCs w:val="24"/>
                </w:rPr>
                <m:t>B</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e>
              </m:d>
              <m:r>
                <m:rPr>
                  <m:sty m:val="p"/>
                </m:rPr>
                <w:rPr>
                  <w:rFonts w:ascii="Cambria Math" w:hAnsi="Cambria Math" w:cstheme="minorHAnsi"/>
                  <w:sz w:val="24"/>
                  <w:szCs w:val="24"/>
                </w:rPr>
                <m:t>Γ</m:t>
              </m: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m:t>
              </m:r>
            </m:den>
          </m:f>
          <m:sSubSup>
            <m:sSubSupPr>
              <m:ctrlPr>
                <w:rPr>
                  <w:rFonts w:ascii="Cambria Math" w:hAnsi="Cambria Math" w:cstheme="minorHAnsi"/>
                  <w:i/>
                  <w:sz w:val="24"/>
                  <w:szCs w:val="24"/>
                </w:rPr>
              </m:ctrlPr>
            </m:sSubSupPr>
            <m:e>
              <m:r>
                <w:rPr>
                  <w:rFonts w:ascii="Cambria Math" w:hAnsi="Cambria Math" w:cstheme="minorHAnsi"/>
                  <w:sz w:val="24"/>
                  <w:szCs w:val="24"/>
                </w:rPr>
                <m:t>d</m:t>
              </m:r>
            </m:e>
            <m:sub>
              <m:r>
                <w:rPr>
                  <w:rFonts w:ascii="Cambria Math" w:hAnsi="Cambria Math" w:cstheme="minorHAnsi"/>
                  <w:sz w:val="24"/>
                  <w:szCs w:val="24"/>
                </w:rPr>
                <m:t>2</m:t>
              </m:r>
            </m:sub>
            <m:sup>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sup>
          </m:sSubSup>
          <m:sSup>
            <m:sSupPr>
              <m:ctrlPr>
                <w:rPr>
                  <w:rFonts w:ascii="Cambria Math" w:hAnsi="Cambria Math" w:cstheme="minorHAnsi"/>
                  <w:i/>
                  <w:sz w:val="24"/>
                  <w:szCs w:val="24"/>
                </w:rPr>
              </m:ctrlPr>
            </m:sSupPr>
            <m:e>
              <m:r>
                <w:rPr>
                  <w:rFonts w:ascii="Cambria Math" w:hAnsi="Cambria Math" w:cstheme="minorHAnsi"/>
                  <w:sz w:val="24"/>
                  <w:szCs w:val="24"/>
                </w:rPr>
                <m:t>β</m:t>
              </m:r>
            </m:e>
            <m:sup>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-1</m:t>
              </m:r>
            </m:sup>
          </m:sSup>
          <m:sSup>
            <m:sSupPr>
              <m:ctrlPr>
                <w:rPr>
                  <w:rFonts w:ascii="Cambria Math" w:hAnsi="Cambria Math" w:cstheme="minorHAnsi"/>
                  <w:i/>
                  <w:sz w:val="24"/>
                  <w:szCs w:val="24"/>
                </w:rPr>
              </m:ctrlPr>
            </m:sSupPr>
            <m:e>
              <m:r>
                <w:rPr>
                  <w:rFonts w:ascii="Cambria Math" w:hAnsi="Cambria Math" w:cstheme="minorHAnsi"/>
                  <w:sz w:val="24"/>
                  <w:szCs w:val="24"/>
                </w:rPr>
                <m:t>π</m:t>
              </m:r>
            </m:e>
            <m:sup>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sup>
          </m:sSup>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rPr>
                    <m:t>1-π</m:t>
                  </m:r>
                </m:e>
              </m:d>
            </m:e>
            <m:sup>
              <m:sSub>
                <m:sSubPr>
                  <m:ctrlPr>
                    <w:rPr>
                      <w:rFonts w:ascii="Cambria Math" w:hAnsi="Cambria Math" w:cstheme="minorHAnsi"/>
                      <w:i/>
                      <w:sz w:val="24"/>
                      <w:szCs w:val="24"/>
                    </w:rPr>
                  </m:ctrlPr>
                </m:sSubPr>
                <m:e>
                  <m:r>
                    <w:rPr>
                      <w:rFonts w:ascii="Cambria Math" w:hAnsi="Cambria Math" w:cstheme="minorHAnsi"/>
                      <w:sz w:val="24"/>
                      <w:szCs w:val="24"/>
                    </w:rPr>
                    <m:t>d</m:t>
                  </m:r>
                </m:e>
                <m:sub>
                  <m:r>
                    <w:rPr>
                      <w:rFonts w:ascii="Cambria Math" w:hAnsi="Cambria Math" w:cstheme="minorHAnsi"/>
                      <w:sz w:val="24"/>
                      <w:szCs w:val="24"/>
                    </w:rPr>
                    <m:t>1</m:t>
                  </m:r>
                </m:sub>
              </m:sSub>
            </m:sup>
          </m:sSup>
          <m:func>
            <m:funcPr>
              <m:ctrlPr>
                <w:rPr>
                  <w:rFonts w:ascii="Cambria Math" w:hAnsi="Cambria Math" w:cstheme="minorHAnsi"/>
                  <w:i/>
                  <w:sz w:val="24"/>
                  <w:szCs w:val="24"/>
                </w:rPr>
              </m:ctrlPr>
            </m:funcPr>
            <m:fName>
              <m:r>
                <m:rPr>
                  <m:sty m:val="p"/>
                </m:rPr>
                <w:rPr>
                  <w:rFonts w:ascii="Cambria Math" w:hAnsi="Cambria Math" w:cstheme="minorHAnsi"/>
                  <w:sz w:val="24"/>
                  <w:szCs w:val="24"/>
                </w:rPr>
                <m:t>exp</m:t>
              </m:r>
            </m:fName>
            <m:e>
              <m:d>
                <m:dPr>
                  <m:ctrlPr>
                    <w:rPr>
                      <w:rFonts w:ascii="Cambria Math" w:hAnsi="Cambria Math" w:cstheme="minorHAnsi"/>
                      <w:i/>
                      <w:sz w:val="24"/>
                      <w:szCs w:val="24"/>
                    </w:rPr>
                  </m:ctrlPr>
                </m:dPr>
                <m:e>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βd</m:t>
                      </m:r>
                    </m:e>
                    <m:sub>
                      <m:r>
                        <w:rPr>
                          <w:rFonts w:ascii="Cambria Math" w:hAnsi="Cambria Math" w:cstheme="minorHAnsi"/>
                          <w:sz w:val="24"/>
                          <w:szCs w:val="24"/>
                        </w:rPr>
                        <m:t>2</m:t>
                      </m:r>
                    </m:sub>
                  </m:sSub>
                </m:e>
              </m:d>
              <m:r>
                <w:rPr>
                  <w:rFonts w:ascii="Cambria Math" w:hAnsi="Cambria Math" w:cstheme="minorHAnsi"/>
                  <w:sz w:val="24"/>
                  <w:szCs w:val="24"/>
                </w:rPr>
                <m:t>.</m:t>
              </m:r>
            </m:e>
          </m:func>
        </m:oMath>
      </m:oMathPara>
    </w:p>
    <w:p w14:paraId="5F95C1C8" w14:textId="6720C0FF" w:rsidR="00B52C61" w:rsidRPr="00B52C61" w:rsidRDefault="00B52C61" w:rsidP="00B52C61">
      <w:pPr>
        <w:rPr>
          <w:rFonts w:cstheme="minorHAnsi"/>
          <w:sz w:val="24"/>
          <w:szCs w:val="24"/>
        </w:rPr>
      </w:pPr>
      <w:r w:rsidRPr="00B52C61">
        <w:rPr>
          <w:rFonts w:cstheme="minorHAnsi"/>
          <w:sz w:val="24"/>
          <w:szCs w:val="24"/>
        </w:rPr>
        <w:t>(40)</w:t>
      </w:r>
    </w:p>
    <w:p w14:paraId="62BE7AA2" w14:textId="0765F5AC" w:rsidR="00AB6508" w:rsidRDefault="00B52C61" w:rsidP="00AB6508">
      <w:pPr>
        <w:rPr>
          <w:rFonts w:cstheme="minorHAnsi"/>
          <w:sz w:val="24"/>
          <w:szCs w:val="24"/>
        </w:rPr>
      </w:pPr>
      <w:r w:rsidRPr="00B52C61">
        <w:rPr>
          <w:rFonts w:cstheme="minorHAnsi"/>
          <w:sz w:val="24"/>
          <w:szCs w:val="24"/>
        </w:rPr>
        <w:t xml:space="preserve">The posterior distribution </w:t>
      </w:r>
      <m:oMath>
        <m:r>
          <w:rPr>
            <w:rFonts w:ascii="Cambria Math" w:hAnsi="Cambria Math" w:cstheme="minorHAnsi"/>
            <w:sz w:val="24"/>
            <w:szCs w:val="24"/>
          </w:rPr>
          <m:t>p(π,β|</m:t>
        </m:r>
        <m:bar>
          <m:barPr>
            <m:ctrlPr>
              <w:rPr>
                <w:rFonts w:ascii="Cambria Math" w:hAnsi="Cambria Math" w:cstheme="minorHAnsi"/>
                <w:i/>
                <w:iCs/>
                <w:sz w:val="24"/>
                <w:szCs w:val="24"/>
                <w:u w:val="single"/>
              </w:rPr>
            </m:ctrlPr>
          </m:barPr>
          <m:e>
            <m:r>
              <w:rPr>
                <w:rFonts w:ascii="Cambria Math" w:hAnsi="Cambria Math" w:cstheme="minorHAnsi"/>
                <w:sz w:val="24"/>
                <w:szCs w:val="24"/>
                <w:u w:val="single"/>
              </w:rPr>
              <m:t>z</m:t>
            </m:r>
          </m:e>
        </m:bar>
        <m:r>
          <w:rPr>
            <w:rFonts w:ascii="Cambria Math" w:hAnsi="Cambria Math" w:cstheme="minorHAnsi"/>
            <w:sz w:val="24"/>
            <w:szCs w:val="24"/>
          </w:rPr>
          <m:t>)</m:t>
        </m:r>
      </m:oMath>
      <w:r w:rsidRPr="00B52C61">
        <w:rPr>
          <w:rFonts w:cstheme="minorHAnsi"/>
          <w:sz w:val="24"/>
          <w:szCs w:val="24"/>
        </w:rPr>
        <w:t xml:space="preserve"> of the parameters is defined as </w:t>
      </w:r>
      <m:oMath>
        <m:r>
          <w:rPr>
            <w:rFonts w:ascii="Cambria Math" w:hAnsi="Cambria Math" w:cstheme="minorHAnsi"/>
            <w:sz w:val="24"/>
            <w:szCs w:val="24"/>
          </w:rPr>
          <m:t>p(π,β|</m:t>
        </m:r>
        <m:bar>
          <m:barPr>
            <m:ctrlPr>
              <w:rPr>
                <w:rFonts w:ascii="Cambria Math" w:hAnsi="Cambria Math" w:cstheme="minorHAnsi"/>
                <w:i/>
                <w:iCs/>
                <w:sz w:val="24"/>
                <w:szCs w:val="24"/>
                <w:u w:val="single"/>
              </w:rPr>
            </m:ctrlPr>
          </m:barPr>
          <m:e>
            <m:r>
              <w:rPr>
                <w:rFonts w:ascii="Cambria Math" w:hAnsi="Cambria Math" w:cstheme="minorHAnsi"/>
                <w:sz w:val="24"/>
                <w:szCs w:val="24"/>
                <w:u w:val="single"/>
              </w:rPr>
              <m:t>z</m:t>
            </m:r>
          </m:e>
        </m:bar>
        <m:r>
          <w:rPr>
            <w:rFonts w:ascii="Cambria Math" w:hAnsi="Cambria Math" w:cstheme="minorHAnsi"/>
            <w:sz w:val="24"/>
            <w:szCs w:val="24"/>
          </w:rPr>
          <m:t>)</m:t>
        </m:r>
        <m:r>
          <w:rPr>
            <w:rFonts w:ascii="Cambria Math" w:hAnsi="Cambria Math" w:cs="Cambria Math"/>
            <w:sz w:val="24"/>
            <w:szCs w:val="24"/>
          </w:rPr>
          <m:t>∝</m:t>
        </m:r>
      </m:oMath>
      <w:r w:rsidRPr="00B52C61">
        <w:rPr>
          <w:rFonts w:cstheme="minorHAnsi"/>
          <w:sz w:val="24"/>
          <w:szCs w:val="24"/>
        </w:rPr>
        <w:t xml:space="preserve"> likelihood function </w:t>
      </w:r>
      <m:oMath>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p</m:t>
            </m:r>
          </m:e>
          <m:sub>
            <m:d>
              <m:dPr>
                <m:ctrlPr>
                  <w:rPr>
                    <w:rFonts w:ascii="Cambria Math" w:hAnsi="Cambria Math" w:cstheme="minorHAnsi"/>
                    <w:i/>
                    <w:sz w:val="24"/>
                    <w:szCs w:val="24"/>
                  </w:rPr>
                </m:ctrlPr>
              </m:dPr>
              <m:e>
                <m:sSub>
                  <m:sSubPr>
                    <m:ctrlPr>
                      <w:rPr>
                        <w:rFonts w:ascii="Cambria Math" w:hAnsi="Cambria Math" w:cstheme="minorHAnsi"/>
                        <w:i/>
                        <w:iCs/>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d</m:t>
                    </m:r>
                  </m:e>
                  <m:sub>
                    <m:r>
                      <w:rPr>
                        <w:rFonts w:ascii="Cambria Math" w:hAnsi="Cambria Math" w:cstheme="minorHAnsi"/>
                        <w:sz w:val="24"/>
                        <w:szCs w:val="24"/>
                      </w:rPr>
                      <m:t>i</m:t>
                    </m:r>
                  </m:sub>
                </m:sSub>
              </m:e>
            </m:d>
          </m:sub>
        </m:sSub>
        <m:d>
          <m:dPr>
            <m:ctrlPr>
              <w:rPr>
                <w:rFonts w:ascii="Cambria Math" w:hAnsi="Cambria Math" w:cstheme="minorHAnsi"/>
                <w:i/>
                <w:sz w:val="24"/>
                <w:szCs w:val="24"/>
              </w:rPr>
            </m:ctrlPr>
          </m:dPr>
          <m:e>
            <m:r>
              <w:rPr>
                <w:rFonts w:ascii="Cambria Math" w:hAnsi="Cambria Math" w:cstheme="minorHAnsi"/>
                <w:sz w:val="24"/>
                <w:szCs w:val="24"/>
              </w:rPr>
              <m:t>π,β</m:t>
            </m:r>
          </m:e>
        </m:d>
      </m:oMath>
      <w:r w:rsidRPr="00B52C61">
        <w:rPr>
          <w:rFonts w:cstheme="minorHAnsi"/>
          <w:sz w:val="24"/>
          <w:szCs w:val="24"/>
        </w:rPr>
        <w:t xml:space="preserve">, where </w:t>
      </w:r>
      <m:oMath>
        <m:bar>
          <m:barPr>
            <m:ctrlPr>
              <w:rPr>
                <w:rFonts w:ascii="Cambria Math" w:hAnsi="Cambria Math" w:cstheme="minorHAnsi"/>
                <w:i/>
                <w:iCs/>
                <w:sz w:val="24"/>
                <w:szCs w:val="24"/>
              </w:rPr>
            </m:ctrlPr>
          </m:barPr>
          <m:e>
            <m:r>
              <w:rPr>
                <w:rFonts w:ascii="Cambria Math" w:hAnsi="Cambria Math" w:cstheme="minorHAnsi"/>
                <w:sz w:val="24"/>
                <w:szCs w:val="24"/>
              </w:rPr>
              <m:t>z</m:t>
            </m:r>
          </m:e>
        </m:bar>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1</m:t>
            </m:r>
          </m:sub>
        </m:sSub>
        <m:r>
          <w:rPr>
            <w:rFonts w:ascii="Cambria Math" w:hAnsi="Cambria Math" w:cstheme="minorHAnsi"/>
            <w:sz w:val="24"/>
            <w:szCs w:val="24"/>
          </w:rPr>
          <m:t xml:space="preserve">, . . . , </m:t>
        </m:r>
        <m:sSub>
          <m:sSubPr>
            <m:ctrlPr>
              <w:rPr>
                <w:rFonts w:ascii="Cambria Math" w:hAnsi="Cambria Math" w:cstheme="minorHAnsi"/>
                <w:i/>
                <w:iCs/>
                <w:sz w:val="24"/>
                <w:szCs w:val="24"/>
              </w:rPr>
            </m:ctrlPr>
          </m:sSubPr>
          <m:e>
            <m:r>
              <w:rPr>
                <w:rFonts w:ascii="Cambria Math" w:hAnsi="Cambria Math" w:cstheme="minorHAnsi"/>
                <w:sz w:val="24"/>
                <w:szCs w:val="24"/>
              </w:rPr>
              <m:t>z</m:t>
            </m:r>
          </m:e>
          <m:sub>
            <m:r>
              <w:rPr>
                <w:rFonts w:ascii="Cambria Math" w:hAnsi="Cambria Math" w:cstheme="minorHAnsi"/>
                <w:sz w:val="24"/>
                <w:szCs w:val="24"/>
              </w:rPr>
              <m:t>n</m:t>
            </m:r>
          </m:sub>
        </m:sSub>
        <m:r>
          <w:rPr>
            <w:rFonts w:ascii="Cambria Math" w:hAnsi="Cambria Math" w:cstheme="minorHAnsi"/>
            <w:sz w:val="24"/>
            <w:szCs w:val="24"/>
          </w:rPr>
          <m:t>)</m:t>
        </m:r>
      </m:oMath>
      <w:r w:rsidRPr="00B52C61">
        <w:rPr>
          <w:rFonts w:cstheme="minorHAnsi"/>
          <w:sz w:val="24"/>
          <w:szCs w:val="24"/>
        </w:rPr>
        <w:t>. If we consider the SELF, the</w:t>
      </w:r>
      <w:r w:rsidR="00AB6508" w:rsidRPr="007B5EC5">
        <w:rPr>
          <w:rFonts w:cstheme="minorHAnsi"/>
          <w:sz w:val="24"/>
          <w:szCs w:val="24"/>
        </w:rPr>
        <w:t xml:space="preserve"> Bayesian estimators of </w:t>
      </w:r>
      <m:oMath>
        <m:r>
          <w:rPr>
            <w:rFonts w:ascii="Cambria Math" w:hAnsi="Cambria Math" w:cstheme="minorHAnsi"/>
            <w:sz w:val="24"/>
            <w:szCs w:val="24"/>
          </w:rPr>
          <m:t>π</m:t>
        </m:r>
      </m:oMath>
      <w:r w:rsidR="00AB6508" w:rsidRPr="007B5EC5">
        <w:rPr>
          <w:rFonts w:cstheme="minorHAnsi"/>
          <w:i/>
          <w:iCs/>
          <w:sz w:val="24"/>
          <w:szCs w:val="24"/>
        </w:rPr>
        <w:t xml:space="preserve"> </w:t>
      </w:r>
      <w:r w:rsidR="00AB6508" w:rsidRPr="007B5EC5">
        <w:rPr>
          <w:rFonts w:cstheme="minorHAnsi"/>
          <w:sz w:val="24"/>
          <w:szCs w:val="24"/>
        </w:rPr>
        <w:t xml:space="preserve">and </w:t>
      </w:r>
      <m:oMath>
        <m:r>
          <w:rPr>
            <w:rFonts w:ascii="Cambria Math" w:hAnsi="Cambria Math" w:cstheme="minorHAnsi"/>
            <w:sz w:val="24"/>
            <w:szCs w:val="24"/>
          </w:rPr>
          <m:t>β</m:t>
        </m:r>
      </m:oMath>
      <w:r w:rsidR="00AB6508" w:rsidRPr="007B5EC5">
        <w:rPr>
          <w:rFonts w:cstheme="minorHAnsi"/>
          <w:i/>
          <w:iCs/>
          <w:sz w:val="24"/>
          <w:szCs w:val="24"/>
        </w:rPr>
        <w:t xml:space="preserve"> </w:t>
      </w:r>
      <w:r w:rsidR="00AB6508" w:rsidRPr="007B5EC5">
        <w:rPr>
          <w:rFonts w:cstheme="minorHAnsi"/>
          <w:sz w:val="24"/>
          <w:szCs w:val="24"/>
        </w:rPr>
        <w:t>are the means of their marginal posteriors and defined as</w:t>
      </w:r>
    </w:p>
    <w:p w14:paraId="6046A8DB" w14:textId="15CAF6C0" w:rsidR="00A06944" w:rsidRPr="00AB6508" w:rsidRDefault="006A7F64" w:rsidP="00AB6508">
      <w:pPr>
        <w:rPr>
          <w:rFonts w:cstheme="minorHAnsi"/>
          <w:sz w:val="24"/>
          <w:szCs w:val="24"/>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π</m:t>
                  </m:r>
                </m:e>
              </m:acc>
            </m:e>
            <m:sub>
              <m:d>
                <m:dPr>
                  <m:ctrlPr>
                    <w:rPr>
                      <w:rFonts w:ascii="Cambria Math" w:hAnsi="Cambria Math" w:cstheme="minorHAnsi"/>
                      <w:i/>
                      <w:sz w:val="24"/>
                      <w:szCs w:val="24"/>
                    </w:rPr>
                  </m:ctrlPr>
                </m:dPr>
                <m:e>
                  <m:r>
                    <m:rPr>
                      <m:sty m:val="p"/>
                    </m:rPr>
                    <w:rPr>
                      <w:rFonts w:ascii="Cambria Math" w:hAnsi="Cambria Math" w:cstheme="minorHAnsi"/>
                      <w:sz w:val="24"/>
                      <w:szCs w:val="24"/>
                    </w:rPr>
                    <m:t>Bayesian</m:t>
                  </m:r>
                </m:e>
              </m:d>
            </m:sub>
          </m:sSub>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π,β</m:t>
              </m:r>
            </m:sub>
            <m:sup>
              <m:r>
                <w:rPr>
                  <w:rFonts w:ascii="Cambria Math" w:hAnsi="Cambria Math" w:cstheme="minorHAnsi"/>
                  <w:sz w:val="24"/>
                  <w:szCs w:val="24"/>
                </w:rPr>
                <m:t xml:space="preserve"> </m:t>
              </m:r>
            </m:sup>
            <m:e>
              <m:r>
                <w:rPr>
                  <w:rFonts w:ascii="Cambria Math" w:hAnsi="Cambria Math" w:cstheme="minorHAnsi"/>
                  <w:sz w:val="24"/>
                  <w:szCs w:val="24"/>
                </w:rPr>
                <m:t>πp</m:t>
              </m:r>
              <m:d>
                <m:dPr>
                  <m:ctrlPr>
                    <w:rPr>
                      <w:rFonts w:ascii="Cambria Math" w:hAnsi="Cambria Math" w:cstheme="minorHAnsi"/>
                      <w:i/>
                      <w:sz w:val="24"/>
                      <w:szCs w:val="24"/>
                    </w:rPr>
                  </m:ctrlPr>
                </m:dPr>
                <m:e>
                  <m:r>
                    <w:rPr>
                      <w:rFonts w:ascii="Cambria Math" w:hAnsi="Cambria Math" w:cstheme="minorHAnsi"/>
                      <w:sz w:val="24"/>
                      <w:szCs w:val="24"/>
                    </w:rPr>
                    <m:t>π,β|</m:t>
                  </m:r>
                  <m:bar>
                    <m:barPr>
                      <m:ctrlPr>
                        <w:rPr>
                          <w:rFonts w:ascii="Cambria Math" w:hAnsi="Cambria Math" w:cstheme="minorHAnsi"/>
                          <w:i/>
                          <w:sz w:val="24"/>
                          <w:szCs w:val="24"/>
                        </w:rPr>
                      </m:ctrlPr>
                    </m:barPr>
                    <m:e>
                      <m:r>
                        <w:rPr>
                          <w:rFonts w:ascii="Cambria Math" w:hAnsi="Cambria Math" w:cstheme="minorHAnsi"/>
                          <w:sz w:val="24"/>
                          <w:szCs w:val="24"/>
                        </w:rPr>
                        <m:t>z</m:t>
                      </m:r>
                    </m:e>
                  </m:bar>
                </m:e>
              </m:d>
              <m:r>
                <w:rPr>
                  <w:rFonts w:ascii="Cambria Math" w:hAnsi="Cambria Math" w:cstheme="minorHAnsi"/>
                  <w:sz w:val="24"/>
                  <w:szCs w:val="24"/>
                </w:rPr>
                <m:t>dβdπ</m:t>
              </m:r>
            </m:e>
          </m:nary>
          <m:r>
            <w:rPr>
              <w:rFonts w:ascii="Cambria Math" w:hAnsi="Cambria Math" w:cstheme="minorHAnsi"/>
              <w:sz w:val="24"/>
              <w:szCs w:val="24"/>
            </w:rPr>
            <m:t>,</m:t>
          </m:r>
        </m:oMath>
      </m:oMathPara>
    </w:p>
    <w:p w14:paraId="03BF4D67" w14:textId="77777777" w:rsidR="001E5B14" w:rsidRDefault="001E5B14" w:rsidP="00AB6508">
      <w:pPr>
        <w:rPr>
          <w:rFonts w:cstheme="minorHAnsi"/>
          <w:sz w:val="24"/>
          <w:szCs w:val="24"/>
        </w:rPr>
      </w:pPr>
      <w:r>
        <w:rPr>
          <w:rFonts w:cstheme="minorHAnsi"/>
          <w:sz w:val="24"/>
          <w:szCs w:val="24"/>
        </w:rPr>
        <w:t>(41)</w:t>
      </w:r>
    </w:p>
    <w:p w14:paraId="29F22BBB" w14:textId="37C97007" w:rsidR="00AB6508" w:rsidRPr="00AB6508" w:rsidRDefault="00AB6508" w:rsidP="00AB6508">
      <w:pPr>
        <w:rPr>
          <w:rFonts w:cstheme="minorHAnsi"/>
          <w:sz w:val="24"/>
          <w:szCs w:val="24"/>
        </w:rPr>
      </w:pPr>
      <w:r w:rsidRPr="00AB6508">
        <w:rPr>
          <w:rFonts w:cstheme="minorHAnsi"/>
          <w:sz w:val="24"/>
          <w:szCs w:val="24"/>
        </w:rPr>
        <w:t>and</w:t>
      </w:r>
    </w:p>
    <w:p w14:paraId="5BCDF568" w14:textId="2EB95B9F" w:rsidR="001E5B14" w:rsidRDefault="006A7F64" w:rsidP="00AB6508">
      <w:pPr>
        <w:rPr>
          <w:rFonts w:cstheme="minorHAnsi"/>
          <w:i/>
          <w:iCs/>
          <w:sz w:val="24"/>
          <w:szCs w:val="24"/>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β</m:t>
                  </m:r>
                </m:e>
              </m:acc>
            </m:e>
            <m:sub>
              <m:d>
                <m:dPr>
                  <m:ctrlPr>
                    <w:rPr>
                      <w:rFonts w:ascii="Cambria Math" w:hAnsi="Cambria Math" w:cstheme="minorHAnsi"/>
                      <w:i/>
                      <w:sz w:val="24"/>
                      <w:szCs w:val="24"/>
                    </w:rPr>
                  </m:ctrlPr>
                </m:dPr>
                <m:e>
                  <m:r>
                    <m:rPr>
                      <m:sty m:val="p"/>
                    </m:rPr>
                    <w:rPr>
                      <w:rFonts w:ascii="Cambria Math" w:hAnsi="Cambria Math" w:cstheme="minorHAnsi"/>
                      <w:sz w:val="24"/>
                      <w:szCs w:val="24"/>
                    </w:rPr>
                    <m:t>Bayesian</m:t>
                  </m:r>
                </m:e>
              </m:d>
            </m:sub>
          </m:sSub>
          <m:r>
            <w:rPr>
              <w:rFonts w:ascii="Cambria Math" w:hAnsi="Cambria Math" w:cstheme="minorHAnsi"/>
              <w:sz w:val="24"/>
              <w:szCs w:val="24"/>
            </w:rPr>
            <m:t>=</m:t>
          </m:r>
          <m:nary>
            <m:naryPr>
              <m:limLoc m:val="subSup"/>
              <m:ctrlPr>
                <w:rPr>
                  <w:rFonts w:ascii="Cambria Math" w:hAnsi="Cambria Math" w:cstheme="minorHAnsi"/>
                  <w:i/>
                  <w:sz w:val="24"/>
                  <w:szCs w:val="24"/>
                </w:rPr>
              </m:ctrlPr>
            </m:naryPr>
            <m:sub>
              <m:r>
                <w:rPr>
                  <w:rFonts w:ascii="Cambria Math" w:hAnsi="Cambria Math" w:cstheme="minorHAnsi"/>
                  <w:sz w:val="24"/>
                  <w:szCs w:val="24"/>
                </w:rPr>
                <m:t>β,π</m:t>
              </m:r>
            </m:sub>
            <m:sup>
              <m:r>
                <w:rPr>
                  <w:rFonts w:ascii="Cambria Math" w:hAnsi="Cambria Math" w:cstheme="minorHAnsi"/>
                  <w:sz w:val="24"/>
                  <w:szCs w:val="24"/>
                </w:rPr>
                <m:t xml:space="preserve"> </m:t>
              </m:r>
            </m:sup>
            <m:e>
              <m:r>
                <w:rPr>
                  <w:rFonts w:ascii="Cambria Math" w:hAnsi="Cambria Math" w:cstheme="minorHAnsi"/>
                  <w:sz w:val="24"/>
                  <w:szCs w:val="24"/>
                </w:rPr>
                <m:t>βp</m:t>
              </m:r>
              <m:d>
                <m:dPr>
                  <m:ctrlPr>
                    <w:rPr>
                      <w:rFonts w:ascii="Cambria Math" w:hAnsi="Cambria Math" w:cstheme="minorHAnsi"/>
                      <w:i/>
                      <w:sz w:val="24"/>
                      <w:szCs w:val="24"/>
                    </w:rPr>
                  </m:ctrlPr>
                </m:dPr>
                <m:e>
                  <m:r>
                    <w:rPr>
                      <w:rFonts w:ascii="Cambria Math" w:hAnsi="Cambria Math" w:cstheme="minorHAnsi"/>
                      <w:sz w:val="24"/>
                      <w:szCs w:val="24"/>
                    </w:rPr>
                    <m:t>π,β|</m:t>
                  </m:r>
                  <m:bar>
                    <m:barPr>
                      <m:ctrlPr>
                        <w:rPr>
                          <w:rFonts w:ascii="Cambria Math" w:hAnsi="Cambria Math" w:cstheme="minorHAnsi"/>
                          <w:i/>
                          <w:sz w:val="24"/>
                          <w:szCs w:val="24"/>
                        </w:rPr>
                      </m:ctrlPr>
                    </m:barPr>
                    <m:e>
                      <m:r>
                        <w:rPr>
                          <w:rFonts w:ascii="Cambria Math" w:hAnsi="Cambria Math" w:cstheme="minorHAnsi"/>
                          <w:sz w:val="24"/>
                          <w:szCs w:val="24"/>
                        </w:rPr>
                        <m:t>z</m:t>
                      </m:r>
                    </m:e>
                  </m:bar>
                </m:e>
              </m:d>
              <m:r>
                <w:rPr>
                  <w:rFonts w:ascii="Cambria Math" w:hAnsi="Cambria Math" w:cstheme="minorHAnsi"/>
                  <w:sz w:val="24"/>
                  <w:szCs w:val="24"/>
                </w:rPr>
                <m:t>dπdβ</m:t>
              </m:r>
            </m:e>
          </m:nary>
          <m:r>
            <w:rPr>
              <w:rFonts w:ascii="Cambria Math" w:hAnsi="Cambria Math" w:cstheme="minorHAnsi"/>
              <w:sz w:val="24"/>
              <w:szCs w:val="24"/>
            </w:rPr>
            <m:t>,</m:t>
          </m:r>
        </m:oMath>
      </m:oMathPara>
    </w:p>
    <w:p w14:paraId="4188E87F" w14:textId="406900C0" w:rsidR="00AB6508" w:rsidRPr="00AB6508" w:rsidRDefault="00AB6508" w:rsidP="00AB6508">
      <w:pPr>
        <w:rPr>
          <w:rFonts w:cstheme="minorHAnsi"/>
          <w:sz w:val="24"/>
          <w:szCs w:val="24"/>
        </w:rPr>
      </w:pPr>
      <w:r w:rsidRPr="00AB6508">
        <w:rPr>
          <w:rFonts w:cstheme="minorHAnsi"/>
          <w:sz w:val="24"/>
          <w:szCs w:val="24"/>
        </w:rPr>
        <w:t xml:space="preserve"> (42)</w:t>
      </w:r>
    </w:p>
    <w:p w14:paraId="140D0F7C" w14:textId="40A3FCA8" w:rsidR="00AB6508" w:rsidRPr="00AB6508" w:rsidRDefault="00AB6508" w:rsidP="00AB6508">
      <w:pPr>
        <w:rPr>
          <w:rFonts w:cstheme="minorHAnsi"/>
          <w:sz w:val="24"/>
          <w:szCs w:val="24"/>
        </w:rPr>
      </w:pPr>
      <w:r w:rsidRPr="00AB6508">
        <w:rPr>
          <w:rFonts w:cstheme="minorHAnsi"/>
          <w:sz w:val="24"/>
          <w:szCs w:val="24"/>
        </w:rPr>
        <w:t xml:space="preserve">respectively. It is not possible to obtain the Bayesian estimates through the above formulae. So, numerical approximations are needed. We propose the use of Markov chain Monte Carlo (MCMC) techniques, namely </w:t>
      </w:r>
      <w:proofErr w:type="gramStart"/>
      <w:r w:rsidRPr="00AB6508">
        <w:rPr>
          <w:rFonts w:cstheme="minorHAnsi"/>
          <w:sz w:val="24"/>
          <w:szCs w:val="24"/>
        </w:rPr>
        <w:t>Gibbs</w:t>
      </w:r>
      <w:proofErr w:type="gramEnd"/>
      <w:r w:rsidRPr="00AB6508">
        <w:rPr>
          <w:rFonts w:cstheme="minorHAnsi"/>
          <w:sz w:val="24"/>
          <w:szCs w:val="24"/>
        </w:rPr>
        <w:t xml:space="preserve"> sampler and M-H algorithm (for more details see Cai, 2010; </w:t>
      </w:r>
      <w:proofErr w:type="spellStart"/>
      <w:r w:rsidRPr="00AB6508">
        <w:rPr>
          <w:rFonts w:cstheme="minorHAnsi"/>
          <w:sz w:val="24"/>
          <w:szCs w:val="24"/>
        </w:rPr>
        <w:t>Chib</w:t>
      </w:r>
      <w:proofErr w:type="spellEnd"/>
      <w:r w:rsidRPr="00AB6508">
        <w:rPr>
          <w:rFonts w:cstheme="minorHAnsi"/>
          <w:sz w:val="24"/>
          <w:szCs w:val="24"/>
        </w:rPr>
        <w:t xml:space="preserve"> and Greenberg, 1995; Korkmaz </w:t>
      </w:r>
      <w:r w:rsidRPr="00AB6508">
        <w:rPr>
          <w:rFonts w:cstheme="minorHAnsi"/>
          <w:i/>
          <w:iCs/>
          <w:sz w:val="24"/>
          <w:szCs w:val="24"/>
        </w:rPr>
        <w:t>et al.</w:t>
      </w:r>
      <w:r w:rsidRPr="00AB6508">
        <w:rPr>
          <w:rFonts w:cstheme="minorHAnsi"/>
          <w:sz w:val="24"/>
          <w:szCs w:val="24"/>
        </w:rPr>
        <w:t xml:space="preserve">, 2018; </w:t>
      </w:r>
      <w:proofErr w:type="spellStart"/>
      <w:r w:rsidRPr="00AB6508">
        <w:rPr>
          <w:rFonts w:cstheme="minorHAnsi"/>
          <w:sz w:val="24"/>
          <w:szCs w:val="24"/>
        </w:rPr>
        <w:t>Aboraya</w:t>
      </w:r>
      <w:proofErr w:type="spellEnd"/>
      <w:r w:rsidRPr="00AB6508">
        <w:rPr>
          <w:rFonts w:cstheme="minorHAnsi"/>
          <w:sz w:val="24"/>
          <w:szCs w:val="24"/>
        </w:rPr>
        <w:t xml:space="preserve"> </w:t>
      </w:r>
      <w:r w:rsidRPr="00AB6508">
        <w:rPr>
          <w:rFonts w:cstheme="minorHAnsi"/>
          <w:i/>
          <w:iCs/>
          <w:sz w:val="24"/>
          <w:szCs w:val="24"/>
        </w:rPr>
        <w:t>et al.</w:t>
      </w:r>
      <w:r w:rsidRPr="00AB6508">
        <w:rPr>
          <w:rFonts w:cstheme="minorHAnsi"/>
          <w:sz w:val="24"/>
          <w:szCs w:val="24"/>
        </w:rPr>
        <w:t>, 2020).</w:t>
      </w:r>
    </w:p>
    <w:p w14:paraId="5417B501" w14:textId="6E2081EF" w:rsidR="00AB6508" w:rsidRPr="00AB6508" w:rsidRDefault="00AB6508" w:rsidP="00AB6508">
      <w:pPr>
        <w:rPr>
          <w:rFonts w:cstheme="minorHAnsi"/>
          <w:sz w:val="24"/>
          <w:szCs w:val="24"/>
        </w:rPr>
      </w:pPr>
      <w:r w:rsidRPr="00AB6508">
        <w:rPr>
          <w:rFonts w:cstheme="minorHAnsi"/>
          <w:sz w:val="24"/>
          <w:szCs w:val="24"/>
        </w:rPr>
        <w:t xml:space="preserve">It is worth mentioning that the MLEs and the Bayesian estimates have equivalent asymptotic properties (for more details see </w:t>
      </w:r>
      <w:proofErr w:type="spellStart"/>
      <w:r w:rsidRPr="00AB6508">
        <w:rPr>
          <w:rFonts w:cstheme="minorHAnsi"/>
          <w:sz w:val="24"/>
          <w:szCs w:val="24"/>
        </w:rPr>
        <w:t>Ibragimov</w:t>
      </w:r>
      <w:proofErr w:type="spellEnd"/>
      <w:r w:rsidRPr="00AB6508">
        <w:rPr>
          <w:rFonts w:cstheme="minorHAnsi"/>
          <w:sz w:val="24"/>
          <w:szCs w:val="24"/>
        </w:rPr>
        <w:t>, 1962; Chao, 1970). Also, since the determination of the MLE is independent of the loss function and the prior measure, the asymptotic properties behind the Bayesian estimates hold for all priors and loss functions in a certain class.</w:t>
      </w:r>
    </w:p>
    <w:p w14:paraId="2C87C09B" w14:textId="593B5EC6" w:rsidR="00AB6508" w:rsidRPr="00AB6508" w:rsidRDefault="00AB6508" w:rsidP="00AB6508">
      <w:pPr>
        <w:rPr>
          <w:rFonts w:cstheme="minorHAnsi"/>
          <w:sz w:val="24"/>
          <w:szCs w:val="24"/>
        </w:rPr>
      </w:pPr>
      <w:r w:rsidRPr="00AB6508">
        <w:rPr>
          <w:rFonts w:cstheme="minorHAnsi"/>
          <w:sz w:val="24"/>
          <w:szCs w:val="24"/>
        </w:rPr>
        <w:t xml:space="preserve">Since the conditional posteriors of the parameters </w:t>
      </w:r>
      <m:oMath>
        <m:r>
          <w:rPr>
            <w:rFonts w:ascii="Cambria Math" w:hAnsi="Cambria Math" w:cstheme="minorHAnsi"/>
            <w:sz w:val="24"/>
            <w:szCs w:val="24"/>
          </w:rPr>
          <m:t>π</m:t>
        </m:r>
      </m:oMath>
      <w:r w:rsidRPr="00AB6508">
        <w:rPr>
          <w:rFonts w:cstheme="minorHAnsi"/>
          <w:i/>
          <w:iCs/>
          <w:sz w:val="24"/>
          <w:szCs w:val="24"/>
        </w:rPr>
        <w:t xml:space="preserve"> </w:t>
      </w:r>
      <w:r w:rsidRPr="00AB6508">
        <w:rPr>
          <w:rFonts w:cstheme="minorHAnsi"/>
          <w:sz w:val="24"/>
          <w:szCs w:val="24"/>
        </w:rPr>
        <w:t xml:space="preserve">and </w:t>
      </w:r>
      <m:oMath>
        <m:r>
          <w:rPr>
            <w:rFonts w:ascii="Cambria Math" w:hAnsi="Cambria Math" w:cstheme="minorHAnsi"/>
            <w:sz w:val="24"/>
            <w:szCs w:val="24"/>
          </w:rPr>
          <m:t>β</m:t>
        </m:r>
      </m:oMath>
      <w:r w:rsidRPr="00AB6508">
        <w:rPr>
          <w:rFonts w:cstheme="minorHAnsi"/>
          <w:i/>
          <w:iCs/>
          <w:sz w:val="24"/>
          <w:szCs w:val="24"/>
        </w:rPr>
        <w:t xml:space="preserve"> </w:t>
      </w:r>
      <w:r w:rsidRPr="00AB6508">
        <w:rPr>
          <w:rFonts w:cstheme="minorHAnsi"/>
          <w:sz w:val="24"/>
          <w:szCs w:val="24"/>
        </w:rPr>
        <w:t xml:space="preserve">cannot be obtained in any standard forms, using a hybrid MCMC for drawing samples from the marginal posterior of the parameters is suggested. Then, the full conditional posteriors of </w:t>
      </w:r>
      <m:oMath>
        <m:r>
          <w:rPr>
            <w:rFonts w:ascii="Cambria Math" w:hAnsi="Cambria Math" w:cstheme="minorHAnsi"/>
            <w:sz w:val="24"/>
            <w:szCs w:val="24"/>
          </w:rPr>
          <m:t>π</m:t>
        </m:r>
      </m:oMath>
      <w:r w:rsidRPr="00AB6508">
        <w:rPr>
          <w:rFonts w:cstheme="minorHAnsi"/>
          <w:i/>
          <w:iCs/>
          <w:sz w:val="24"/>
          <w:szCs w:val="24"/>
        </w:rPr>
        <w:t xml:space="preserve"> </w:t>
      </w:r>
      <w:r w:rsidRPr="00AB6508">
        <w:rPr>
          <w:rFonts w:cstheme="minorHAnsi"/>
          <w:sz w:val="24"/>
          <w:szCs w:val="24"/>
        </w:rPr>
        <w:t xml:space="preserve">and </w:t>
      </w:r>
      <m:oMath>
        <m:r>
          <w:rPr>
            <w:rFonts w:ascii="Cambria Math" w:hAnsi="Cambria Math" w:cstheme="minorHAnsi"/>
            <w:sz w:val="24"/>
            <w:szCs w:val="24"/>
          </w:rPr>
          <m:t>β</m:t>
        </m:r>
      </m:oMath>
      <w:r w:rsidRPr="00AB6508">
        <w:rPr>
          <w:rFonts w:cstheme="minorHAnsi"/>
          <w:i/>
          <w:iCs/>
          <w:sz w:val="24"/>
          <w:szCs w:val="24"/>
        </w:rPr>
        <w:t xml:space="preserve"> </w:t>
      </w:r>
      <w:r w:rsidRPr="00AB6508">
        <w:rPr>
          <w:rFonts w:cstheme="minorHAnsi"/>
          <w:sz w:val="24"/>
          <w:szCs w:val="24"/>
        </w:rPr>
        <w:t>can be easily derived. The simulation algorithm is given by:</w:t>
      </w:r>
    </w:p>
    <w:p w14:paraId="6EF4BA98" w14:textId="7C2492E4" w:rsidR="00AB6508" w:rsidRPr="000D1405" w:rsidRDefault="00AB6508" w:rsidP="000D1405">
      <w:pPr>
        <w:pStyle w:val="ListParagraph"/>
        <w:numPr>
          <w:ilvl w:val="0"/>
          <w:numId w:val="12"/>
        </w:numPr>
        <w:rPr>
          <w:rFonts w:ascii="Calibri" w:hAnsi="Calibri" w:cstheme="minorHAnsi"/>
          <w:sz w:val="24"/>
          <w:szCs w:val="24"/>
        </w:rPr>
      </w:pPr>
      <w:r w:rsidRPr="000D1405">
        <w:rPr>
          <w:rFonts w:ascii="Calibri" w:hAnsi="Calibri" w:cstheme="minorHAnsi"/>
          <w:sz w:val="24"/>
          <w:szCs w:val="24"/>
        </w:rPr>
        <w:t xml:space="preserve">Provide the initial values, say </w:t>
      </w:r>
      <m:oMath>
        <m:r>
          <w:rPr>
            <w:rFonts w:ascii="Cambria Math" w:hAnsi="Cambria Math" w:cstheme="minorHAnsi"/>
            <w:sz w:val="24"/>
            <w:szCs w:val="24"/>
          </w:rPr>
          <m:t>π</m:t>
        </m:r>
      </m:oMath>
      <w:r w:rsidRPr="000D1405">
        <w:rPr>
          <w:rFonts w:ascii="Calibri" w:hAnsi="Calibri" w:cstheme="minorHAnsi"/>
          <w:iCs/>
          <w:sz w:val="24"/>
          <w:szCs w:val="24"/>
        </w:rPr>
        <w:t xml:space="preserve"> </w:t>
      </w:r>
      <w:r w:rsidRPr="000D1405">
        <w:rPr>
          <w:rFonts w:ascii="Calibri" w:hAnsi="Calibri" w:cstheme="minorHAnsi"/>
          <w:sz w:val="24"/>
          <w:szCs w:val="24"/>
        </w:rPr>
        <w:t xml:space="preserve">and </w:t>
      </w:r>
      <m:oMath>
        <m:r>
          <w:rPr>
            <w:rFonts w:ascii="Cambria Math" w:hAnsi="Cambria Math" w:cstheme="minorHAnsi"/>
            <w:sz w:val="24"/>
            <w:szCs w:val="24"/>
          </w:rPr>
          <m:t>β</m:t>
        </m:r>
      </m:oMath>
      <w:r w:rsidRPr="000D1405">
        <w:rPr>
          <w:rFonts w:ascii="Calibri" w:hAnsi="Calibri" w:cstheme="minorHAnsi"/>
          <w:sz w:val="24"/>
          <w:szCs w:val="24"/>
        </w:rPr>
        <w:t xml:space="preserve">, then at </w:t>
      </w:r>
      <w:proofErr w:type="spellStart"/>
      <w:r w:rsidRPr="000D1405">
        <w:rPr>
          <w:rFonts w:ascii="Calibri" w:hAnsi="Calibri" w:cstheme="minorHAnsi"/>
          <w:iCs/>
          <w:sz w:val="24"/>
          <w:szCs w:val="24"/>
        </w:rPr>
        <w:t>i</w:t>
      </w:r>
      <w:proofErr w:type="spellEnd"/>
      <w:r w:rsidRPr="000D1405">
        <w:rPr>
          <w:rFonts w:ascii="Calibri" w:hAnsi="Calibri" w:cstheme="minorHAnsi"/>
          <w:iCs/>
          <w:sz w:val="24"/>
          <w:szCs w:val="24"/>
        </w:rPr>
        <w:t xml:space="preserve"> </w:t>
      </w:r>
      <w:proofErr w:type="spellStart"/>
      <w:r w:rsidRPr="000D1405">
        <w:rPr>
          <w:rFonts w:ascii="Calibri" w:hAnsi="Calibri" w:cstheme="minorHAnsi"/>
          <w:sz w:val="24"/>
          <w:szCs w:val="24"/>
        </w:rPr>
        <w:t>th</w:t>
      </w:r>
      <w:proofErr w:type="spellEnd"/>
      <w:r w:rsidRPr="000D1405">
        <w:rPr>
          <w:rFonts w:ascii="Calibri" w:hAnsi="Calibri" w:cstheme="minorHAnsi"/>
          <w:sz w:val="24"/>
          <w:szCs w:val="24"/>
        </w:rPr>
        <w:t xml:space="preserve"> </w:t>
      </w:r>
      <w:proofErr w:type="gramStart"/>
      <w:r w:rsidRPr="000D1405">
        <w:rPr>
          <w:rFonts w:ascii="Calibri" w:hAnsi="Calibri" w:cstheme="minorHAnsi"/>
          <w:sz w:val="24"/>
          <w:szCs w:val="24"/>
        </w:rPr>
        <w:t>stage;</w:t>
      </w:r>
      <w:proofErr w:type="gramEnd"/>
    </w:p>
    <w:p w14:paraId="7DBCAE1F" w14:textId="5F381BF6" w:rsidR="00872DC0" w:rsidRPr="000D1405" w:rsidRDefault="00AB6508" w:rsidP="00AB6508">
      <w:pPr>
        <w:numPr>
          <w:ilvl w:val="0"/>
          <w:numId w:val="12"/>
        </w:numPr>
        <w:rPr>
          <w:rFonts w:ascii="Calibri" w:hAnsi="Calibri" w:cstheme="minorHAnsi"/>
          <w:sz w:val="24"/>
          <w:szCs w:val="24"/>
        </w:rPr>
      </w:pPr>
      <w:r w:rsidRPr="00AB6508">
        <w:rPr>
          <w:rFonts w:ascii="Calibri" w:hAnsi="Calibri" w:cstheme="minorHAnsi"/>
          <w:sz w:val="24"/>
          <w:szCs w:val="24"/>
        </w:rPr>
        <w:t>Using M-H algorithm, generate</w:t>
      </w:r>
    </w:p>
    <w:p w14:paraId="795854C8" w14:textId="61C8D1C0" w:rsidR="00AB6508" w:rsidRPr="00AB6508" w:rsidRDefault="006A7F64" w:rsidP="00AB6508">
      <w:pPr>
        <w:rPr>
          <w:rFonts w:cstheme="minorHAnsi"/>
          <w: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π</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π</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π</m:t>
              </m:r>
            </m:e>
            <m:sub>
              <m:r>
                <w:rPr>
                  <w:rFonts w:ascii="Cambria Math" w:hAnsi="Cambria Math" w:cstheme="minorHAnsi"/>
                  <w:sz w:val="24"/>
                  <w:szCs w:val="24"/>
                </w:rPr>
                <m:t>(i-1)</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(i-1)</m:t>
              </m:r>
            </m:sub>
          </m:sSub>
          <m:r>
            <w:rPr>
              <w:rFonts w:ascii="Cambria Math" w:hAnsi="Cambria Math" w:cstheme="minorHAnsi"/>
              <w:sz w:val="24"/>
              <w:szCs w:val="24"/>
            </w:rPr>
            <m:t>,</m:t>
          </m:r>
          <m:bar>
            <m:barPr>
              <m:ctrlPr>
                <w:rPr>
                  <w:rFonts w:ascii="Cambria Math" w:hAnsi="Cambria Math" w:cstheme="minorHAnsi"/>
                  <w:i/>
                  <w:iCs/>
                  <w:sz w:val="24"/>
                  <w:szCs w:val="24"/>
                </w:rPr>
              </m:ctrlPr>
            </m:barPr>
            <m:e>
              <m:r>
                <w:rPr>
                  <w:rFonts w:ascii="Cambria Math" w:hAnsi="Cambria Math" w:cstheme="minorHAnsi"/>
                  <w:sz w:val="24"/>
                  <w:szCs w:val="24"/>
                </w:rPr>
                <m:t>z</m:t>
              </m:r>
            </m:e>
          </m:bar>
          <m:r>
            <w:rPr>
              <w:rFonts w:ascii="Cambria Math" w:hAnsi="Cambria Math" w:cstheme="minorHAnsi"/>
              <w:sz w:val="24"/>
              <w:szCs w:val="24"/>
            </w:rPr>
            <m:t>);</m:t>
          </m:r>
        </m:oMath>
      </m:oMathPara>
    </w:p>
    <w:p w14:paraId="01D582CF" w14:textId="77F056C1" w:rsidR="00AB6508" w:rsidRPr="00AB6508" w:rsidRDefault="00AB6508" w:rsidP="00AB6508">
      <w:pPr>
        <w:rPr>
          <w:rFonts w:cstheme="minorHAnsi"/>
          <w:sz w:val="24"/>
          <w:szCs w:val="24"/>
        </w:rPr>
      </w:pPr>
      <w:r w:rsidRPr="00AB6508">
        <w:rPr>
          <w:rFonts w:cstheme="minorHAnsi"/>
          <w:sz w:val="24"/>
          <w:szCs w:val="24"/>
        </w:rPr>
        <w:t xml:space="preserve"> (43)</w:t>
      </w:r>
    </w:p>
    <w:p w14:paraId="081DBB34" w14:textId="5F42E473" w:rsidR="00AB6508" w:rsidRPr="00AB6508" w:rsidRDefault="000D1405" w:rsidP="00B63CC9">
      <w:pPr>
        <w:ind w:firstLine="450"/>
        <w:rPr>
          <w:rFonts w:cstheme="minorHAnsi"/>
          <w:sz w:val="24"/>
          <w:szCs w:val="24"/>
        </w:rPr>
      </w:pPr>
      <w:r>
        <w:rPr>
          <w:rFonts w:cstheme="minorHAnsi"/>
          <w:sz w:val="24"/>
          <w:szCs w:val="24"/>
        </w:rPr>
        <w:t xml:space="preserve">3. </w:t>
      </w:r>
      <w:r w:rsidR="00AB6508" w:rsidRPr="00AB6508">
        <w:rPr>
          <w:rFonts w:cstheme="minorHAnsi"/>
          <w:sz w:val="24"/>
          <w:szCs w:val="24"/>
        </w:rPr>
        <w:t>Using M-H algorithm, generate</w:t>
      </w:r>
    </w:p>
    <w:p w14:paraId="4DBCAC87" w14:textId="0B834080" w:rsidR="00AB6508" w:rsidRDefault="006A7F64" w:rsidP="00AB6508">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p</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π</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(i-1)</m:t>
              </m:r>
            </m:sub>
          </m:sSub>
          <m:r>
            <w:rPr>
              <w:rFonts w:ascii="Cambria Math" w:hAnsi="Cambria Math" w:cstheme="minorHAnsi"/>
              <w:sz w:val="24"/>
              <w:szCs w:val="24"/>
            </w:rPr>
            <m:t>,</m:t>
          </m:r>
          <m:bar>
            <m:barPr>
              <m:ctrlPr>
                <w:rPr>
                  <w:rFonts w:ascii="Cambria Math" w:hAnsi="Cambria Math" w:cstheme="minorHAnsi"/>
                  <w:i/>
                  <w:iCs/>
                  <w:sz w:val="24"/>
                  <w:szCs w:val="24"/>
                </w:rPr>
              </m:ctrlPr>
            </m:barPr>
            <m:e>
              <m:r>
                <w:rPr>
                  <w:rFonts w:ascii="Cambria Math" w:hAnsi="Cambria Math" w:cstheme="minorHAnsi"/>
                  <w:sz w:val="24"/>
                  <w:szCs w:val="24"/>
                </w:rPr>
                <m:t>z</m:t>
              </m:r>
            </m:e>
          </m:bar>
          <m:r>
            <w:rPr>
              <w:rFonts w:ascii="Cambria Math" w:hAnsi="Cambria Math" w:cstheme="minorHAnsi"/>
              <w:sz w:val="24"/>
              <w:szCs w:val="24"/>
            </w:rPr>
            <m:t>);</m:t>
          </m:r>
        </m:oMath>
      </m:oMathPara>
    </w:p>
    <w:p w14:paraId="3B41BAAD" w14:textId="39441C36" w:rsidR="00B63CC9" w:rsidRPr="00AB6508" w:rsidRDefault="00B63CC9" w:rsidP="00AB6508">
      <w:pPr>
        <w:rPr>
          <w:rFonts w:cstheme="minorHAnsi"/>
          <w:i/>
          <w:iCs/>
          <w:sz w:val="24"/>
          <w:szCs w:val="24"/>
        </w:rPr>
      </w:pPr>
      <w:r>
        <w:rPr>
          <w:rFonts w:cstheme="minorHAnsi"/>
          <w:sz w:val="24"/>
          <w:szCs w:val="24"/>
        </w:rPr>
        <w:t>(44)</w:t>
      </w:r>
    </w:p>
    <w:p w14:paraId="056FB51E" w14:textId="4DBCA346" w:rsidR="00AB6508" w:rsidRPr="00AB6508" w:rsidRDefault="00AB6508" w:rsidP="00C34C31">
      <w:pPr>
        <w:ind w:firstLine="360"/>
        <w:rPr>
          <w:rFonts w:cstheme="minorHAnsi"/>
          <w:sz w:val="24"/>
          <w:szCs w:val="24"/>
        </w:rPr>
      </w:pPr>
      <w:r w:rsidRPr="00AB6508">
        <w:rPr>
          <w:rFonts w:cstheme="minorHAnsi"/>
          <w:sz w:val="24"/>
          <w:szCs w:val="24"/>
        </w:rPr>
        <w:t xml:space="preserve">4. Repeat steps </w:t>
      </w:r>
      <m:oMath>
        <m:r>
          <w:rPr>
            <w:rFonts w:ascii="Cambria Math" w:hAnsi="Cambria Math" w:cstheme="minorHAnsi"/>
            <w:sz w:val="24"/>
            <w:szCs w:val="24"/>
          </w:rPr>
          <m:t>1-3, 100000</m:t>
        </m:r>
      </m:oMath>
      <w:r w:rsidRPr="00AB6508">
        <w:rPr>
          <w:rFonts w:cstheme="minorHAnsi"/>
          <w:sz w:val="24"/>
          <w:szCs w:val="24"/>
        </w:rPr>
        <w:t xml:space="preserve"> times to obtain the sample of size </w:t>
      </w:r>
      <m:oMath>
        <m:r>
          <m:rPr>
            <m:sty m:val="b"/>
          </m:rPr>
          <w:rPr>
            <w:rFonts w:ascii="Cambria Math" w:hAnsi="Cambria Math" w:cstheme="minorHAnsi"/>
            <w:sz w:val="24"/>
            <w:szCs w:val="24"/>
          </w:rPr>
          <m:t>M</m:t>
        </m:r>
      </m:oMath>
      <w:r w:rsidRPr="00AB6508">
        <w:rPr>
          <w:rFonts w:cstheme="minorHAnsi"/>
          <w:sz w:val="24"/>
          <w:szCs w:val="24"/>
        </w:rPr>
        <w:t xml:space="preserve"> from the corresponding posteriors of interest. Obtain the Bayesian estimates of </w:t>
      </w:r>
      <m:oMath>
        <m:r>
          <w:rPr>
            <w:rFonts w:ascii="Cambria Math" w:hAnsi="Cambria Math" w:cstheme="minorHAnsi"/>
            <w:sz w:val="24"/>
            <w:szCs w:val="24"/>
          </w:rPr>
          <m:t>π</m:t>
        </m:r>
      </m:oMath>
      <w:r w:rsidRPr="00AB6508">
        <w:rPr>
          <w:rFonts w:cstheme="minorHAnsi"/>
          <w:i/>
          <w:iCs/>
          <w:sz w:val="24"/>
          <w:szCs w:val="24"/>
        </w:rPr>
        <w:t xml:space="preserve"> </w:t>
      </w:r>
      <w:r w:rsidRPr="00AB6508">
        <w:rPr>
          <w:rFonts w:cstheme="minorHAnsi"/>
          <w:sz w:val="24"/>
          <w:szCs w:val="24"/>
        </w:rPr>
        <w:t xml:space="preserve">and </w:t>
      </w:r>
      <m:oMath>
        <m:r>
          <w:rPr>
            <w:rFonts w:ascii="Cambria Math" w:hAnsi="Cambria Math" w:cstheme="minorHAnsi"/>
            <w:sz w:val="24"/>
            <w:szCs w:val="24"/>
          </w:rPr>
          <m:t>β</m:t>
        </m:r>
      </m:oMath>
      <w:r w:rsidRPr="00AB6508">
        <w:rPr>
          <w:rFonts w:cstheme="minorHAnsi"/>
          <w:i/>
          <w:iCs/>
          <w:sz w:val="24"/>
          <w:szCs w:val="24"/>
        </w:rPr>
        <w:t xml:space="preserve"> </w:t>
      </w:r>
      <w:r w:rsidRPr="00AB6508">
        <w:rPr>
          <w:rFonts w:cstheme="minorHAnsi"/>
          <w:sz w:val="24"/>
          <w:szCs w:val="24"/>
        </w:rPr>
        <w:t>using the following formulae:</w:t>
      </w:r>
    </w:p>
    <w:p w14:paraId="6F0A07C8" w14:textId="434D1053" w:rsidR="00AB6508" w:rsidRDefault="006A7F64" w:rsidP="00AB6508">
      <w:pPr>
        <w:rPr>
          <w:rFonts w:cstheme="minorHAnsi"/>
          <w:sz w:val="24"/>
          <w:szCs w:val="24"/>
        </w:rPr>
      </w:pPr>
      <m:oMathPara>
        <m:oMath>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π</m:t>
                  </m:r>
                </m:e>
              </m:acc>
            </m:e>
            <m:sub>
              <m:d>
                <m:dPr>
                  <m:ctrlPr>
                    <w:rPr>
                      <w:rFonts w:ascii="Cambria Math" w:hAnsi="Cambria Math" w:cstheme="minorHAnsi"/>
                      <w:i/>
                      <w:sz w:val="24"/>
                      <w:szCs w:val="24"/>
                    </w:rPr>
                  </m:ctrlPr>
                </m:dPr>
                <m:e>
                  <m:r>
                    <m:rPr>
                      <m:sty m:val="p"/>
                    </m:rPr>
                    <w:rPr>
                      <w:rFonts w:ascii="Cambria Math" w:hAnsi="Cambria Math" w:cstheme="minorHAnsi"/>
                      <w:sz w:val="24"/>
                      <w:szCs w:val="24"/>
                    </w:rPr>
                    <m:t>Bayesian</m:t>
                  </m:r>
                </m:e>
              </m:d>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m:rPr>
                  <m:sty m:val="b"/>
                </m:rPr>
                <w:rPr>
                  <w:rFonts w:ascii="Cambria Math" w:hAnsi="Cambria Math" w:cstheme="minorHAnsi"/>
                  <w:sz w:val="24"/>
                  <w:szCs w:val="24"/>
                </w:rPr>
                <m:t>M-</m:t>
              </m:r>
              <m:sSub>
                <m:sSubPr>
                  <m:ctrlPr>
                    <w:rPr>
                      <w:rFonts w:ascii="Cambria Math" w:hAnsi="Cambria Math" w:cstheme="minorHAnsi"/>
                      <w:b/>
                      <w:bCs/>
                      <w:iCs/>
                      <w:sz w:val="24"/>
                      <w:szCs w:val="24"/>
                    </w:rPr>
                  </m:ctrlPr>
                </m:sSubPr>
                <m:e>
                  <m:r>
                    <m:rPr>
                      <m:sty m:val="b"/>
                    </m:rPr>
                    <w:rPr>
                      <w:rFonts w:ascii="Cambria Math" w:hAnsi="Cambria Math" w:cstheme="minorHAnsi"/>
                      <w:sz w:val="24"/>
                      <w:szCs w:val="24"/>
                    </w:rPr>
                    <m:t>M</m:t>
                  </m:r>
                </m:e>
                <m:sub>
                  <m:r>
                    <m:rPr>
                      <m:sty m:val="bi"/>
                    </m:rPr>
                    <w:rPr>
                      <w:rFonts w:ascii="Cambria Math" w:hAnsi="Cambria Math" w:cstheme="minorHAnsi"/>
                      <w:sz w:val="24"/>
                      <w:szCs w:val="24"/>
                    </w:rPr>
                    <m:t>0</m:t>
                  </m:r>
                </m:sub>
              </m:sSub>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b=</m:t>
              </m:r>
              <m:sSub>
                <m:sSubPr>
                  <m:ctrlPr>
                    <w:rPr>
                      <w:rFonts w:ascii="Cambria Math" w:hAnsi="Cambria Math" w:cstheme="minorHAnsi"/>
                      <w:i/>
                      <w:sz w:val="24"/>
                      <w:szCs w:val="24"/>
                    </w:rPr>
                  </m:ctrlPr>
                </m:sSubPr>
                <m:e>
                  <m:r>
                    <m:rPr>
                      <m:sty m:val="b"/>
                    </m:rPr>
                    <w:rPr>
                      <w:rFonts w:ascii="Cambria Math" w:hAnsi="Cambria Math" w:cstheme="minorHAnsi"/>
                      <w:sz w:val="24"/>
                      <w:szCs w:val="24"/>
                    </w:rPr>
                    <m:t>M</m:t>
                  </m:r>
                </m:e>
                <m:sub>
                  <m:r>
                    <w:rPr>
                      <w:rFonts w:ascii="Cambria Math" w:hAnsi="Cambria Math" w:cstheme="minorHAnsi"/>
                      <w:sz w:val="24"/>
                      <w:szCs w:val="24"/>
                    </w:rPr>
                    <m:t>0</m:t>
                  </m:r>
                </m:sub>
              </m:sSub>
              <m:r>
                <w:rPr>
                  <w:rFonts w:ascii="Cambria Math" w:hAnsi="Cambria Math" w:cstheme="minorHAnsi"/>
                  <w:sz w:val="24"/>
                  <w:szCs w:val="24"/>
                </w:rPr>
                <m:t>+1</m:t>
              </m:r>
            </m:sub>
            <m:sup>
              <m:r>
                <m:rPr>
                  <m:sty m:val="b"/>
                </m:rPr>
                <w:rPr>
                  <w:rFonts w:ascii="Cambria Math" w:hAnsi="Cambria Math" w:cstheme="minorHAnsi"/>
                  <w:sz w:val="24"/>
                  <w:szCs w:val="24"/>
                </w:rPr>
                <m:t>M</m:t>
              </m:r>
            </m:sup>
            <m:e>
              <m:sSup>
                <m:sSupPr>
                  <m:ctrlPr>
                    <w:rPr>
                      <w:rFonts w:ascii="Cambria Math" w:hAnsi="Cambria Math" w:cstheme="minorHAnsi"/>
                      <w:i/>
                      <w:sz w:val="24"/>
                      <w:szCs w:val="24"/>
                    </w:rPr>
                  </m:ctrlPr>
                </m:sSupPr>
                <m:e>
                  <m:r>
                    <w:rPr>
                      <w:rFonts w:ascii="Cambria Math" w:hAnsi="Cambria Math" w:cstheme="minorHAnsi"/>
                      <w:sz w:val="24"/>
                      <w:szCs w:val="24"/>
                    </w:rPr>
                    <m:t>π</m:t>
                  </m:r>
                </m:e>
                <m:sup>
                  <m:d>
                    <m:dPr>
                      <m:begChr m:val="["/>
                      <m:endChr m:val="]"/>
                      <m:ctrlPr>
                        <w:rPr>
                          <w:rFonts w:ascii="Cambria Math" w:hAnsi="Cambria Math" w:cstheme="minorHAnsi"/>
                          <w:i/>
                          <w:sz w:val="24"/>
                          <w:szCs w:val="24"/>
                        </w:rPr>
                      </m:ctrlPr>
                    </m:dPr>
                    <m:e>
                      <m:r>
                        <w:rPr>
                          <w:rFonts w:ascii="Cambria Math" w:hAnsi="Cambria Math" w:cstheme="minorHAnsi"/>
                          <w:sz w:val="24"/>
                          <w:szCs w:val="24"/>
                        </w:rPr>
                        <m:t>h</m:t>
                      </m:r>
                    </m:e>
                  </m:d>
                </m:sup>
              </m:sSup>
            </m:e>
          </m:nary>
          <m:r>
            <w:rPr>
              <w:rFonts w:ascii="Cambria Math" w:hAnsi="Cambria Math" w:cstheme="minorHAnsi"/>
              <w:sz w:val="24"/>
              <w:szCs w:val="24"/>
            </w:rPr>
            <m:t xml:space="preserve">, </m:t>
          </m:r>
          <m:r>
            <m:rPr>
              <m:sty m:val="p"/>
            </m:rPr>
            <w:rPr>
              <w:rFonts w:ascii="Cambria Math" w:hAnsi="Cambria Math" w:cstheme="minorHAnsi"/>
              <w:sz w:val="24"/>
              <w:szCs w:val="24"/>
            </w:rPr>
            <m:t>and</m:t>
          </m:r>
          <m:r>
            <w:rPr>
              <w:rFonts w:ascii="Cambria Math" w:hAnsi="Cambria Math" w:cstheme="minorHAnsi"/>
              <w:sz w:val="24"/>
              <w:szCs w:val="24"/>
            </w:rPr>
            <m:t xml:space="preserve"> </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β</m:t>
                  </m:r>
                </m:e>
              </m:acc>
            </m:e>
            <m:sub>
              <m:d>
                <m:dPr>
                  <m:ctrlPr>
                    <w:rPr>
                      <w:rFonts w:ascii="Cambria Math" w:hAnsi="Cambria Math" w:cstheme="minorHAnsi"/>
                      <w:i/>
                      <w:sz w:val="24"/>
                      <w:szCs w:val="24"/>
                    </w:rPr>
                  </m:ctrlPr>
                </m:dPr>
                <m:e>
                  <m:r>
                    <m:rPr>
                      <m:sty m:val="p"/>
                    </m:rPr>
                    <w:rPr>
                      <w:rFonts w:ascii="Cambria Math" w:hAnsi="Cambria Math" w:cstheme="minorHAnsi"/>
                      <w:sz w:val="24"/>
                      <w:szCs w:val="24"/>
                    </w:rPr>
                    <m:t>Bayesian</m:t>
                  </m:r>
                </m:e>
              </m:d>
            </m:sub>
          </m:sSub>
          <m:r>
            <w:rPr>
              <w:rFonts w:ascii="Cambria Math" w:hAnsi="Cambria Math" w:cstheme="minorHAnsi"/>
              <w:sz w:val="24"/>
              <w:szCs w:val="24"/>
            </w:rPr>
            <m:t>=</m:t>
          </m:r>
          <m:f>
            <m:fPr>
              <m:ctrlPr>
                <w:rPr>
                  <w:rFonts w:ascii="Cambria Math" w:hAnsi="Cambria Math" w:cstheme="minorHAnsi"/>
                  <w:i/>
                  <w:sz w:val="24"/>
                  <w:szCs w:val="24"/>
                </w:rPr>
              </m:ctrlPr>
            </m:fPr>
            <m:num>
              <m:r>
                <w:rPr>
                  <w:rFonts w:ascii="Cambria Math" w:hAnsi="Cambria Math" w:cstheme="minorHAnsi"/>
                  <w:sz w:val="24"/>
                  <w:szCs w:val="24"/>
                </w:rPr>
                <m:t>1</m:t>
              </m:r>
            </m:num>
            <m:den>
              <m:r>
                <m:rPr>
                  <m:sty m:val="b"/>
                </m:rPr>
                <w:rPr>
                  <w:rFonts w:ascii="Cambria Math" w:hAnsi="Cambria Math" w:cstheme="minorHAnsi"/>
                  <w:sz w:val="24"/>
                  <w:szCs w:val="24"/>
                </w:rPr>
                <m:t>M-</m:t>
              </m:r>
              <m:sSub>
                <m:sSubPr>
                  <m:ctrlPr>
                    <w:rPr>
                      <w:rFonts w:ascii="Cambria Math" w:hAnsi="Cambria Math" w:cstheme="minorHAnsi"/>
                      <w:b/>
                      <w:bCs/>
                      <w:iCs/>
                      <w:sz w:val="24"/>
                      <w:szCs w:val="24"/>
                    </w:rPr>
                  </m:ctrlPr>
                </m:sSubPr>
                <m:e>
                  <m:r>
                    <m:rPr>
                      <m:sty m:val="b"/>
                    </m:rPr>
                    <w:rPr>
                      <w:rFonts w:ascii="Cambria Math" w:hAnsi="Cambria Math" w:cstheme="minorHAnsi"/>
                      <w:sz w:val="24"/>
                      <w:szCs w:val="24"/>
                    </w:rPr>
                    <m:t>M</m:t>
                  </m:r>
                </m:e>
                <m:sub>
                  <m:r>
                    <m:rPr>
                      <m:sty m:val="bi"/>
                    </m:rPr>
                    <w:rPr>
                      <w:rFonts w:ascii="Cambria Math" w:hAnsi="Cambria Math" w:cstheme="minorHAnsi"/>
                      <w:sz w:val="24"/>
                      <w:szCs w:val="24"/>
                    </w:rPr>
                    <m:t>0</m:t>
                  </m:r>
                </m:sub>
              </m:sSub>
            </m:den>
          </m:f>
          <m:nary>
            <m:naryPr>
              <m:chr m:val="∑"/>
              <m:limLoc m:val="undOvr"/>
              <m:ctrlPr>
                <w:rPr>
                  <w:rFonts w:ascii="Cambria Math" w:hAnsi="Cambria Math" w:cstheme="minorHAnsi"/>
                  <w:i/>
                  <w:sz w:val="24"/>
                  <w:szCs w:val="24"/>
                </w:rPr>
              </m:ctrlPr>
            </m:naryPr>
            <m:sub>
              <m:r>
                <w:rPr>
                  <w:rFonts w:ascii="Cambria Math" w:hAnsi="Cambria Math" w:cstheme="minorHAnsi"/>
                  <w:sz w:val="24"/>
                  <w:szCs w:val="24"/>
                </w:rPr>
                <m:t>b=</m:t>
              </m:r>
              <m:sSub>
                <m:sSubPr>
                  <m:ctrlPr>
                    <w:rPr>
                      <w:rFonts w:ascii="Cambria Math" w:hAnsi="Cambria Math" w:cstheme="minorHAnsi"/>
                      <w:i/>
                      <w:sz w:val="24"/>
                      <w:szCs w:val="24"/>
                    </w:rPr>
                  </m:ctrlPr>
                </m:sSubPr>
                <m:e>
                  <m:r>
                    <m:rPr>
                      <m:sty m:val="b"/>
                    </m:rPr>
                    <w:rPr>
                      <w:rFonts w:ascii="Cambria Math" w:hAnsi="Cambria Math" w:cstheme="minorHAnsi"/>
                      <w:sz w:val="24"/>
                      <w:szCs w:val="24"/>
                    </w:rPr>
                    <m:t>M</m:t>
                  </m:r>
                </m:e>
                <m:sub>
                  <m:r>
                    <w:rPr>
                      <w:rFonts w:ascii="Cambria Math" w:hAnsi="Cambria Math" w:cstheme="minorHAnsi"/>
                      <w:sz w:val="24"/>
                      <w:szCs w:val="24"/>
                    </w:rPr>
                    <m:t>0</m:t>
                  </m:r>
                </m:sub>
              </m:sSub>
              <m:r>
                <w:rPr>
                  <w:rFonts w:ascii="Cambria Math" w:hAnsi="Cambria Math" w:cstheme="minorHAnsi"/>
                  <w:sz w:val="24"/>
                  <w:szCs w:val="24"/>
                </w:rPr>
                <m:t>+1</m:t>
              </m:r>
            </m:sub>
            <m:sup>
              <m:r>
                <m:rPr>
                  <m:sty m:val="b"/>
                </m:rPr>
                <w:rPr>
                  <w:rFonts w:ascii="Cambria Math" w:hAnsi="Cambria Math" w:cstheme="minorHAnsi"/>
                  <w:sz w:val="24"/>
                  <w:szCs w:val="24"/>
                </w:rPr>
                <m:t>M</m:t>
              </m:r>
            </m:sup>
            <m:e>
              <m:sSup>
                <m:sSupPr>
                  <m:ctrlPr>
                    <w:rPr>
                      <w:rFonts w:ascii="Cambria Math" w:hAnsi="Cambria Math" w:cstheme="minorHAnsi"/>
                      <w:i/>
                      <w:sz w:val="24"/>
                      <w:szCs w:val="24"/>
                    </w:rPr>
                  </m:ctrlPr>
                </m:sSupPr>
                <m:e>
                  <m:r>
                    <w:rPr>
                      <w:rFonts w:ascii="Cambria Math" w:hAnsi="Cambria Math" w:cstheme="minorHAnsi"/>
                      <w:sz w:val="24"/>
                      <w:szCs w:val="24"/>
                    </w:rPr>
                    <m:t>β</m:t>
                  </m:r>
                </m:e>
                <m:sup>
                  <m:d>
                    <m:dPr>
                      <m:begChr m:val="["/>
                      <m:endChr m:val="]"/>
                      <m:ctrlPr>
                        <w:rPr>
                          <w:rFonts w:ascii="Cambria Math" w:hAnsi="Cambria Math" w:cstheme="minorHAnsi"/>
                          <w:i/>
                          <w:sz w:val="24"/>
                          <w:szCs w:val="24"/>
                        </w:rPr>
                      </m:ctrlPr>
                    </m:dPr>
                    <m:e>
                      <m:r>
                        <w:rPr>
                          <w:rFonts w:ascii="Cambria Math" w:hAnsi="Cambria Math" w:cstheme="minorHAnsi"/>
                          <w:sz w:val="24"/>
                          <w:szCs w:val="24"/>
                        </w:rPr>
                        <m:t>h</m:t>
                      </m:r>
                    </m:e>
                  </m:d>
                </m:sup>
              </m:sSup>
            </m:e>
          </m:nary>
          <m:r>
            <w:rPr>
              <w:rFonts w:ascii="Cambria Math" w:hAnsi="Cambria Math" w:cstheme="minorHAnsi"/>
              <w:sz w:val="24"/>
              <w:szCs w:val="24"/>
            </w:rPr>
            <m:t>,</m:t>
          </m:r>
        </m:oMath>
      </m:oMathPara>
    </w:p>
    <w:p w14:paraId="1A4AFD33" w14:textId="7FFB66A8" w:rsidR="00A16E7A" w:rsidRPr="00AB6508" w:rsidRDefault="00A16E7A" w:rsidP="00AB6508">
      <w:pPr>
        <w:rPr>
          <w:rFonts w:cstheme="minorHAnsi"/>
          <w:sz w:val="24"/>
          <w:szCs w:val="24"/>
        </w:rPr>
      </w:pPr>
      <w:r>
        <w:rPr>
          <w:rFonts w:cstheme="minorHAnsi"/>
          <w:sz w:val="24"/>
          <w:szCs w:val="24"/>
        </w:rPr>
        <w:t>(45)</w:t>
      </w:r>
    </w:p>
    <w:p w14:paraId="6ED968CF" w14:textId="1F4CC447" w:rsidR="00AB6508" w:rsidRPr="00AB6508" w:rsidRDefault="00AB6508" w:rsidP="00AB6508">
      <w:pPr>
        <w:rPr>
          <w:rFonts w:cstheme="minorHAnsi"/>
          <w:sz w:val="24"/>
          <w:szCs w:val="24"/>
        </w:rPr>
      </w:pPr>
      <w:r w:rsidRPr="00AB6508">
        <w:rPr>
          <w:rFonts w:cstheme="minorHAnsi"/>
          <w:sz w:val="24"/>
          <w:szCs w:val="24"/>
        </w:rPr>
        <w:t xml:space="preserve">respectively, where </w:t>
      </w:r>
      <m:oMath>
        <m:sSub>
          <m:sSubPr>
            <m:ctrlPr>
              <w:rPr>
                <w:rFonts w:ascii="Cambria Math" w:hAnsi="Cambria Math" w:cstheme="minorHAnsi"/>
                <w:b/>
                <w:bCs/>
                <w:iCs/>
                <w:sz w:val="24"/>
                <w:szCs w:val="24"/>
              </w:rPr>
            </m:ctrlPr>
          </m:sSubPr>
          <m:e>
            <m:r>
              <m:rPr>
                <m:sty m:val="b"/>
              </m:rPr>
              <w:rPr>
                <w:rFonts w:ascii="Cambria Math" w:hAnsi="Cambria Math" w:cstheme="minorHAnsi"/>
                <w:sz w:val="24"/>
                <w:szCs w:val="24"/>
              </w:rPr>
              <m:t>M</m:t>
            </m:r>
          </m:e>
          <m:sub>
            <m:r>
              <m:rPr>
                <m:sty m:val="bi"/>
              </m:rPr>
              <w:rPr>
                <w:rFonts w:ascii="Cambria Math" w:hAnsi="Cambria Math" w:cstheme="minorHAnsi"/>
                <w:sz w:val="24"/>
                <w:szCs w:val="24"/>
              </w:rPr>
              <m:t>0</m:t>
            </m:r>
          </m:sub>
        </m:sSub>
        <m:r>
          <w:rPr>
            <w:rFonts w:ascii="Cambria Math" w:hAnsi="Cambria Math" w:cstheme="minorHAnsi"/>
            <w:sz w:val="24"/>
            <w:szCs w:val="24"/>
          </w:rPr>
          <m:t>(≈50000)</m:t>
        </m:r>
      </m:oMath>
      <w:r w:rsidRPr="00AB6508">
        <w:rPr>
          <w:rFonts w:cstheme="minorHAnsi"/>
          <w:sz w:val="24"/>
          <w:szCs w:val="24"/>
        </w:rPr>
        <w:t xml:space="preserve"> is the burn-in period of the generated MCMC.</w:t>
      </w:r>
    </w:p>
    <w:p w14:paraId="4F02FFC7" w14:textId="77777777" w:rsidR="00AB6508" w:rsidRPr="00AB6508" w:rsidRDefault="00AB6508" w:rsidP="00F15EE8">
      <w:pPr>
        <w:pStyle w:val="Heading1"/>
      </w:pPr>
      <w:r w:rsidRPr="00AB6508">
        <w:t>5. SIMULATIONS FOR COMPARING BAYESIAN AND NON-BAYESIAN ESTIMATION METHODS</w:t>
      </w:r>
    </w:p>
    <w:p w14:paraId="4017F83F" w14:textId="3657E9A0" w:rsidR="00AB6508" w:rsidRPr="00AB6508" w:rsidRDefault="00AB6508" w:rsidP="00AB6508">
      <w:pPr>
        <w:rPr>
          <w:rFonts w:cstheme="minorHAnsi"/>
          <w:sz w:val="24"/>
          <w:szCs w:val="24"/>
        </w:rPr>
      </w:pPr>
      <w:r w:rsidRPr="00AB6508">
        <w:rPr>
          <w:rFonts w:cstheme="minorHAnsi"/>
          <w:sz w:val="24"/>
          <w:szCs w:val="24"/>
        </w:rPr>
        <w:t xml:space="preserve">A numerical MCMC simulation studies are performed for assessing and comparing the performance of non-Bayesian and Bayesian estimations. The numerical assessment is performed based on the mean squared errors (MSEs). First, we generated 1000 samples of the DGBH distribution, where </w:t>
      </w:r>
      <m:oMath>
        <m:r>
          <w:rPr>
            <w:rFonts w:ascii="Cambria Math" w:hAnsi="Cambria Math" w:cstheme="minorHAnsi"/>
            <w:sz w:val="24"/>
            <w:szCs w:val="24"/>
          </w:rPr>
          <m:t>n = 50, 150, 300, 500</m:t>
        </m:r>
      </m:oMath>
      <w:r w:rsidRPr="00AB6508">
        <w:rPr>
          <w:rFonts w:cstheme="minorHAnsi"/>
          <w:sz w:val="24"/>
          <w:szCs w:val="24"/>
        </w:rPr>
        <w:t>. The MSEs are obtained and</w:t>
      </w:r>
      <w:r w:rsidR="00F15EE8">
        <w:rPr>
          <w:rFonts w:cstheme="minorHAnsi"/>
          <w:sz w:val="24"/>
          <w:szCs w:val="24"/>
        </w:rPr>
        <w:t xml:space="preserve"> </w:t>
      </w:r>
      <w:r w:rsidRPr="00AB6508">
        <w:rPr>
          <w:rFonts w:cstheme="minorHAnsi"/>
          <w:sz w:val="24"/>
          <w:szCs w:val="24"/>
        </w:rPr>
        <w:t>listed in Tables 3, 4 and 5. Three combinations of initial values are considered (</w:t>
      </w:r>
      <m:oMath>
        <m:r>
          <m:rPr>
            <m:sty m:val="b"/>
          </m:rPr>
          <w:rPr>
            <w:rFonts w:ascii="Cambria Math" w:hAnsi="Cambria Math" w:cstheme="minorHAnsi"/>
            <w:sz w:val="24"/>
            <w:szCs w:val="24"/>
          </w:rPr>
          <m:t>I</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r>
          <w:rPr>
            <w:rFonts w:ascii="Cambria Math" w:hAnsi="Cambria Math" w:cstheme="minorHAnsi"/>
            <w:sz w:val="24"/>
            <w:szCs w:val="24"/>
          </w:rPr>
          <m:t>=0.7</m:t>
        </m:r>
      </m:oMath>
      <w:r w:rsidRPr="00AB6508">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=2</m:t>
        </m:r>
      </m:oMath>
      <w:r w:rsidRPr="00AB6508">
        <w:rPr>
          <w:rFonts w:cstheme="minorHAnsi"/>
          <w:sz w:val="24"/>
          <w:szCs w:val="24"/>
        </w:rPr>
        <w:t xml:space="preserve">; </w:t>
      </w:r>
      <m:oMath>
        <m:r>
          <m:rPr>
            <m:sty m:val="b"/>
          </m:rPr>
          <w:rPr>
            <w:rFonts w:ascii="Cambria Math" w:hAnsi="Cambria Math" w:cstheme="minorHAnsi"/>
            <w:sz w:val="24"/>
            <w:szCs w:val="24"/>
          </w:rPr>
          <m:t>II</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r>
          <w:rPr>
            <w:rFonts w:ascii="Cambria Math" w:hAnsi="Cambria Math" w:cstheme="minorHAnsi"/>
            <w:sz w:val="24"/>
            <w:szCs w:val="24"/>
          </w:rPr>
          <m:t>=0.243</m:t>
        </m:r>
      </m:oMath>
      <w:r w:rsidRPr="00AB6508">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=0.500</m:t>
        </m:r>
      </m:oMath>
      <w:r w:rsidRPr="00AB6508">
        <w:rPr>
          <w:rFonts w:cstheme="minorHAnsi"/>
          <w:sz w:val="24"/>
          <w:szCs w:val="24"/>
        </w:rPr>
        <w:t xml:space="preserve"> and </w:t>
      </w:r>
      <m:oMath>
        <m:r>
          <m:rPr>
            <m:sty m:val="b"/>
          </m:rPr>
          <w:rPr>
            <w:rFonts w:ascii="Cambria Math" w:hAnsi="Cambria Math" w:cstheme="minorHAnsi"/>
            <w:sz w:val="24"/>
            <w:szCs w:val="24"/>
          </w:rPr>
          <m:t>III</m:t>
        </m:r>
        <m:r>
          <w:rPr>
            <w:rFonts w:ascii="Cambria Math" w:hAnsi="Cambria Math" w:cstheme="minorHAnsi"/>
            <w:sz w:val="24"/>
            <w:szCs w:val="24"/>
          </w:rPr>
          <m:t xml:space="preserve">: </m:t>
        </m:r>
        <m:sSub>
          <m:sSubPr>
            <m:ctrlPr>
              <w:rPr>
                <w:rFonts w:ascii="Cambria Math" w:hAnsi="Cambria Math" w:cstheme="minorHAnsi"/>
                <w:i/>
                <w:iCs/>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r>
          <w:rPr>
            <w:rFonts w:ascii="Cambria Math" w:hAnsi="Cambria Math" w:cstheme="minorHAnsi"/>
            <w:sz w:val="24"/>
            <w:szCs w:val="24"/>
          </w:rPr>
          <m:t>=0.585</m:t>
        </m:r>
      </m:oMath>
      <w:r w:rsidRPr="00AB6508">
        <w:rPr>
          <w:rFonts w:cstheme="minorHAnsi"/>
          <w:sz w:val="24"/>
          <w:szCs w:val="24"/>
        </w:rPr>
        <w:t xml:space="preserve"> and </w:t>
      </w:r>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=0.9</m:t>
        </m:r>
      </m:oMath>
      <w:r w:rsidR="00037648">
        <w:rPr>
          <w:rFonts w:cstheme="minorHAnsi"/>
          <w:sz w:val="24"/>
          <w:szCs w:val="24"/>
        </w:rPr>
        <w:t>). Based</w:t>
      </w:r>
    </w:p>
    <w:p w14:paraId="73AF4E75" w14:textId="439D83F7" w:rsidR="000E3906" w:rsidRPr="000E3906" w:rsidRDefault="000E3906" w:rsidP="003D5103">
      <w:pPr>
        <w:autoSpaceDE w:val="0"/>
        <w:autoSpaceDN w:val="0"/>
        <w:adjustRightInd w:val="0"/>
        <w:spacing w:after="0" w:line="240" w:lineRule="auto"/>
        <w:rPr>
          <w:rFonts w:cstheme="minorHAnsi"/>
          <w:sz w:val="24"/>
          <w:szCs w:val="24"/>
        </w:rPr>
      </w:pPr>
      <w:r w:rsidRPr="000E3906">
        <w:rPr>
          <w:rFonts w:cstheme="minorHAnsi"/>
          <w:sz w:val="24"/>
          <w:szCs w:val="24"/>
        </w:rPr>
        <w:t>TABLE 3</w:t>
      </w:r>
      <w:r w:rsidR="00037648">
        <w:rPr>
          <w:rFonts w:cstheme="minorHAnsi"/>
          <w:sz w:val="24"/>
          <w:szCs w:val="24"/>
        </w:rPr>
        <w:t xml:space="preserve">. </w:t>
      </w:r>
      <w:r w:rsidRPr="007B5EC5">
        <w:rPr>
          <w:rFonts w:cstheme="minorHAnsi"/>
          <w:sz w:val="24"/>
          <w:szCs w:val="24"/>
        </w:rPr>
        <w:t>MSEs for combination I.</w:t>
      </w:r>
    </w:p>
    <w:tbl>
      <w:tblPr>
        <w:tblStyle w:val="TableGrid"/>
        <w:tblW w:w="5000" w:type="pct"/>
        <w:tblLook w:val="0020" w:firstRow="1" w:lastRow="0" w:firstColumn="0" w:lastColumn="0" w:noHBand="0" w:noVBand="0"/>
      </w:tblPr>
      <w:tblGrid>
        <w:gridCol w:w="1087"/>
        <w:gridCol w:w="2304"/>
        <w:gridCol w:w="1656"/>
        <w:gridCol w:w="1656"/>
        <w:gridCol w:w="1430"/>
        <w:gridCol w:w="1937"/>
      </w:tblGrid>
      <w:tr w:rsidR="007C1F60" w:rsidRPr="003D5103" w14:paraId="6F1761A4" w14:textId="77777777" w:rsidTr="00FA6F9F">
        <w:trPr>
          <w:trHeight w:val="293"/>
        </w:trPr>
        <w:tc>
          <w:tcPr>
            <w:tcW w:w="540" w:type="pct"/>
          </w:tcPr>
          <w:p w14:paraId="2761D26B" w14:textId="77777777" w:rsidR="000E3906" w:rsidRPr="003D5103" w:rsidRDefault="000E3906" w:rsidP="003D5103">
            <w:pPr>
              <w:rPr>
                <w:w w:val="99"/>
                <w:sz w:val="24"/>
                <w:szCs w:val="24"/>
              </w:rPr>
            </w:pPr>
            <w:r w:rsidRPr="003D5103">
              <w:rPr>
                <w:w w:val="99"/>
                <w:sz w:val="24"/>
                <w:szCs w:val="24"/>
              </w:rPr>
              <w:t>n</w:t>
            </w:r>
          </w:p>
        </w:tc>
        <w:tc>
          <w:tcPr>
            <w:tcW w:w="1144" w:type="pct"/>
          </w:tcPr>
          <w:p w14:paraId="6ED22CB5" w14:textId="77777777" w:rsidR="000E3906" w:rsidRPr="003D5103" w:rsidRDefault="000E3906" w:rsidP="003D5103">
            <w:pPr>
              <w:rPr>
                <w:sz w:val="24"/>
                <w:szCs w:val="24"/>
              </w:rPr>
            </w:pPr>
          </w:p>
        </w:tc>
        <w:tc>
          <w:tcPr>
            <w:tcW w:w="822" w:type="pct"/>
          </w:tcPr>
          <w:p w14:paraId="100A13CB" w14:textId="77777777" w:rsidR="000E3906" w:rsidRPr="003D5103" w:rsidRDefault="000E3906" w:rsidP="003D5103">
            <w:pPr>
              <w:rPr>
                <w:sz w:val="24"/>
                <w:szCs w:val="24"/>
              </w:rPr>
            </w:pPr>
            <w:r w:rsidRPr="003D5103">
              <w:rPr>
                <w:sz w:val="24"/>
                <w:szCs w:val="24"/>
              </w:rPr>
              <w:t>MLE</w:t>
            </w:r>
          </w:p>
        </w:tc>
        <w:tc>
          <w:tcPr>
            <w:tcW w:w="822" w:type="pct"/>
          </w:tcPr>
          <w:p w14:paraId="6DA605EB" w14:textId="77777777" w:rsidR="000E3906" w:rsidRPr="003D5103" w:rsidRDefault="000E3906" w:rsidP="003D5103">
            <w:pPr>
              <w:rPr>
                <w:sz w:val="24"/>
                <w:szCs w:val="24"/>
              </w:rPr>
            </w:pPr>
            <w:r w:rsidRPr="003D5103">
              <w:rPr>
                <w:sz w:val="24"/>
                <w:szCs w:val="24"/>
              </w:rPr>
              <w:t>OLS</w:t>
            </w:r>
          </w:p>
        </w:tc>
        <w:tc>
          <w:tcPr>
            <w:tcW w:w="710" w:type="pct"/>
          </w:tcPr>
          <w:p w14:paraId="153E0AE6" w14:textId="77777777" w:rsidR="000E3906" w:rsidRPr="003D5103" w:rsidRDefault="000E3906" w:rsidP="003D5103">
            <w:pPr>
              <w:rPr>
                <w:sz w:val="24"/>
                <w:szCs w:val="24"/>
              </w:rPr>
            </w:pPr>
            <w:r w:rsidRPr="003D5103">
              <w:rPr>
                <w:sz w:val="24"/>
                <w:szCs w:val="24"/>
              </w:rPr>
              <w:t>WLS</w:t>
            </w:r>
          </w:p>
        </w:tc>
        <w:tc>
          <w:tcPr>
            <w:tcW w:w="962" w:type="pct"/>
          </w:tcPr>
          <w:p w14:paraId="0834DD38" w14:textId="77777777" w:rsidR="000E3906" w:rsidRPr="003D5103" w:rsidRDefault="000E3906" w:rsidP="003D5103">
            <w:pPr>
              <w:rPr>
                <w:w w:val="95"/>
                <w:sz w:val="24"/>
                <w:szCs w:val="24"/>
              </w:rPr>
            </w:pPr>
            <w:r w:rsidRPr="003D5103">
              <w:rPr>
                <w:w w:val="95"/>
                <w:sz w:val="24"/>
                <w:szCs w:val="24"/>
              </w:rPr>
              <w:t>Bayesian</w:t>
            </w:r>
          </w:p>
        </w:tc>
      </w:tr>
      <w:tr w:rsidR="007C1F60" w:rsidRPr="003D5103" w14:paraId="416F7510" w14:textId="77777777" w:rsidTr="00FA6F9F">
        <w:trPr>
          <w:trHeight w:val="293"/>
        </w:trPr>
        <w:tc>
          <w:tcPr>
            <w:tcW w:w="540" w:type="pct"/>
          </w:tcPr>
          <w:p w14:paraId="6F09C889" w14:textId="77777777" w:rsidR="000E3906" w:rsidRPr="003D5103" w:rsidRDefault="000E3906" w:rsidP="003D5103">
            <w:pPr>
              <w:rPr>
                <w:sz w:val="24"/>
                <w:szCs w:val="24"/>
              </w:rPr>
            </w:pPr>
            <w:r w:rsidRPr="003D5103">
              <w:rPr>
                <w:sz w:val="24"/>
                <w:szCs w:val="24"/>
              </w:rPr>
              <w:t>50</w:t>
            </w:r>
          </w:p>
        </w:tc>
        <w:tc>
          <w:tcPr>
            <w:tcW w:w="1144" w:type="pct"/>
          </w:tcPr>
          <w:p w14:paraId="655F28A0" w14:textId="64202665" w:rsidR="000E3906" w:rsidRPr="00CD5CFE" w:rsidRDefault="006A7F64" w:rsidP="00CD5CFE">
            <w:pPr>
              <w:pStyle w:val="NoSpacing"/>
              <w:rPr>
                <w:sz w:val="24"/>
                <w:szCs w:val="24"/>
              </w:rPr>
            </w:pPr>
            <m:oMathPara>
              <m:oMath>
                <m:sSub>
                  <m:sSubPr>
                    <m:ctrlPr>
                      <w:rPr>
                        <w:rFonts w:ascii="Cambria Math" w:hAnsi="Cambria Math"/>
                        <w:i/>
                        <w:sz w:val="24"/>
                        <w:szCs w:val="24"/>
                      </w:rPr>
                    </m:ctrlPr>
                  </m:sSubPr>
                  <m:e>
                    <m:r>
                      <w:rPr>
                        <w:rFonts w:ascii="Cambria Math" w:hAnsi="Cambria Math"/>
                        <w:sz w:val="24"/>
                        <w:szCs w:val="24"/>
                      </w:rPr>
                      <m:t>π</m:t>
                    </m:r>
                  </m:e>
                  <m:sub>
                    <m:r>
                      <w:rPr>
                        <w:rFonts w:ascii="Cambria Math" w:hAnsi="Cambria Math"/>
                        <w:sz w:val="24"/>
                        <w:szCs w:val="24"/>
                      </w:rPr>
                      <m:t>0</m:t>
                    </m:r>
                  </m:sub>
                </m:sSub>
                <m:r>
                  <w:rPr>
                    <w:rFonts w:ascii="Cambria Math" w:hAnsi="Cambria Math"/>
                    <w:sz w:val="24"/>
                    <w:szCs w:val="24"/>
                  </w:rPr>
                  <m:t>=0.7</m:t>
                </m:r>
              </m:oMath>
            </m:oMathPara>
          </w:p>
        </w:tc>
        <w:tc>
          <w:tcPr>
            <w:tcW w:w="822" w:type="pct"/>
          </w:tcPr>
          <w:p w14:paraId="0EA681E2" w14:textId="77777777" w:rsidR="000E3906" w:rsidRPr="003D5103" w:rsidRDefault="000E3906" w:rsidP="003D5103">
            <w:pPr>
              <w:rPr>
                <w:sz w:val="24"/>
                <w:szCs w:val="24"/>
              </w:rPr>
            </w:pPr>
            <w:r w:rsidRPr="003D5103">
              <w:rPr>
                <w:sz w:val="24"/>
                <w:szCs w:val="24"/>
              </w:rPr>
              <w:t>0.007</w:t>
            </w:r>
          </w:p>
        </w:tc>
        <w:tc>
          <w:tcPr>
            <w:tcW w:w="822" w:type="pct"/>
          </w:tcPr>
          <w:p w14:paraId="24D162F7" w14:textId="77777777" w:rsidR="000E3906" w:rsidRPr="003D5103" w:rsidRDefault="000E3906" w:rsidP="003D5103">
            <w:pPr>
              <w:rPr>
                <w:sz w:val="24"/>
                <w:szCs w:val="24"/>
              </w:rPr>
            </w:pPr>
            <w:r w:rsidRPr="003D5103">
              <w:rPr>
                <w:sz w:val="24"/>
                <w:szCs w:val="24"/>
              </w:rPr>
              <w:t>0.012</w:t>
            </w:r>
          </w:p>
        </w:tc>
        <w:tc>
          <w:tcPr>
            <w:tcW w:w="710" w:type="pct"/>
          </w:tcPr>
          <w:p w14:paraId="0FCE697C" w14:textId="77777777" w:rsidR="000E3906" w:rsidRPr="003D5103" w:rsidRDefault="000E3906" w:rsidP="003D5103">
            <w:pPr>
              <w:rPr>
                <w:sz w:val="24"/>
                <w:szCs w:val="24"/>
              </w:rPr>
            </w:pPr>
            <w:r w:rsidRPr="003D5103">
              <w:rPr>
                <w:sz w:val="24"/>
                <w:szCs w:val="24"/>
              </w:rPr>
              <w:t>0.013</w:t>
            </w:r>
          </w:p>
        </w:tc>
        <w:tc>
          <w:tcPr>
            <w:tcW w:w="962" w:type="pct"/>
          </w:tcPr>
          <w:p w14:paraId="7CB18605" w14:textId="77777777" w:rsidR="000E3906" w:rsidRPr="003D5103" w:rsidRDefault="000E3906" w:rsidP="003D5103">
            <w:pPr>
              <w:rPr>
                <w:sz w:val="24"/>
                <w:szCs w:val="24"/>
              </w:rPr>
            </w:pPr>
            <w:r w:rsidRPr="003D5103">
              <w:rPr>
                <w:sz w:val="24"/>
                <w:szCs w:val="24"/>
              </w:rPr>
              <w:t>0.006</w:t>
            </w:r>
          </w:p>
        </w:tc>
      </w:tr>
      <w:tr w:rsidR="007C1F60" w:rsidRPr="003D5103" w14:paraId="755DFDBD" w14:textId="77777777" w:rsidTr="00FA6F9F">
        <w:trPr>
          <w:trHeight w:val="293"/>
        </w:trPr>
        <w:tc>
          <w:tcPr>
            <w:tcW w:w="540" w:type="pct"/>
          </w:tcPr>
          <w:p w14:paraId="6BEABB67" w14:textId="77777777" w:rsidR="000E3906" w:rsidRPr="003D5103" w:rsidRDefault="000E3906" w:rsidP="003D5103">
            <w:pPr>
              <w:rPr>
                <w:sz w:val="24"/>
                <w:szCs w:val="24"/>
              </w:rPr>
            </w:pPr>
          </w:p>
        </w:tc>
        <w:tc>
          <w:tcPr>
            <w:tcW w:w="1144" w:type="pct"/>
          </w:tcPr>
          <w:p w14:paraId="27246165" w14:textId="6D99606D" w:rsidR="000E3906" w:rsidRPr="00CD5CFE" w:rsidRDefault="006A7F64" w:rsidP="00CD5CFE">
            <w:pPr>
              <w:pStyle w:val="NoSpacing"/>
              <w:rPr>
                <w:sz w:val="24"/>
                <w:szCs w:val="24"/>
              </w:rPr>
            </w:pPr>
            <m:oMathPara>
              <m:oMath>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0</m:t>
                    </m:r>
                  </m:sub>
                </m:sSub>
                <m:r>
                  <w:rPr>
                    <w:rFonts w:ascii="Cambria Math" w:hAnsi="Cambria Math"/>
                    <w:sz w:val="24"/>
                    <w:szCs w:val="24"/>
                  </w:rPr>
                  <m:t>=2.0</m:t>
                </m:r>
              </m:oMath>
            </m:oMathPara>
          </w:p>
        </w:tc>
        <w:tc>
          <w:tcPr>
            <w:tcW w:w="822" w:type="pct"/>
          </w:tcPr>
          <w:p w14:paraId="39B926A6" w14:textId="77777777" w:rsidR="000E3906" w:rsidRPr="003D5103" w:rsidRDefault="000E3906" w:rsidP="003D5103">
            <w:pPr>
              <w:rPr>
                <w:sz w:val="24"/>
                <w:szCs w:val="24"/>
              </w:rPr>
            </w:pPr>
            <w:r w:rsidRPr="003D5103">
              <w:rPr>
                <w:sz w:val="24"/>
                <w:szCs w:val="24"/>
              </w:rPr>
              <w:t>0.989</w:t>
            </w:r>
          </w:p>
        </w:tc>
        <w:tc>
          <w:tcPr>
            <w:tcW w:w="822" w:type="pct"/>
          </w:tcPr>
          <w:p w14:paraId="0F0C88AC" w14:textId="77777777" w:rsidR="000E3906" w:rsidRPr="003D5103" w:rsidRDefault="000E3906" w:rsidP="003D5103">
            <w:pPr>
              <w:rPr>
                <w:sz w:val="24"/>
                <w:szCs w:val="24"/>
              </w:rPr>
            </w:pPr>
            <w:r w:rsidRPr="003D5103">
              <w:rPr>
                <w:sz w:val="24"/>
                <w:szCs w:val="24"/>
              </w:rPr>
              <w:t>0.807</w:t>
            </w:r>
          </w:p>
        </w:tc>
        <w:tc>
          <w:tcPr>
            <w:tcW w:w="710" w:type="pct"/>
          </w:tcPr>
          <w:p w14:paraId="6EE3E435" w14:textId="77777777" w:rsidR="000E3906" w:rsidRPr="003D5103" w:rsidRDefault="000E3906" w:rsidP="003D5103">
            <w:pPr>
              <w:rPr>
                <w:sz w:val="24"/>
                <w:szCs w:val="24"/>
              </w:rPr>
            </w:pPr>
            <w:r w:rsidRPr="003D5103">
              <w:rPr>
                <w:sz w:val="24"/>
                <w:szCs w:val="24"/>
              </w:rPr>
              <w:t>0.761</w:t>
            </w:r>
          </w:p>
        </w:tc>
        <w:tc>
          <w:tcPr>
            <w:tcW w:w="962" w:type="pct"/>
          </w:tcPr>
          <w:p w14:paraId="37B6A829" w14:textId="77777777" w:rsidR="000E3906" w:rsidRPr="003D5103" w:rsidRDefault="000E3906" w:rsidP="003D5103">
            <w:pPr>
              <w:rPr>
                <w:sz w:val="24"/>
                <w:szCs w:val="24"/>
              </w:rPr>
            </w:pPr>
            <w:r w:rsidRPr="003D5103">
              <w:rPr>
                <w:sz w:val="24"/>
                <w:szCs w:val="24"/>
              </w:rPr>
              <w:t>0.113</w:t>
            </w:r>
          </w:p>
        </w:tc>
      </w:tr>
      <w:tr w:rsidR="00CD5CFE" w:rsidRPr="003D5103" w14:paraId="5A2E35F1" w14:textId="77777777" w:rsidTr="00FA6F9F">
        <w:trPr>
          <w:trHeight w:val="293"/>
        </w:trPr>
        <w:tc>
          <w:tcPr>
            <w:tcW w:w="540" w:type="pct"/>
          </w:tcPr>
          <w:p w14:paraId="31DC3B7D" w14:textId="77777777" w:rsidR="00CD5CFE" w:rsidRPr="003D5103" w:rsidRDefault="00CD5CFE" w:rsidP="00CD5CFE">
            <w:pPr>
              <w:rPr>
                <w:sz w:val="24"/>
                <w:szCs w:val="24"/>
              </w:rPr>
            </w:pPr>
            <w:r w:rsidRPr="003D5103">
              <w:rPr>
                <w:sz w:val="24"/>
                <w:szCs w:val="24"/>
              </w:rPr>
              <w:t>150</w:t>
            </w:r>
          </w:p>
        </w:tc>
        <w:tc>
          <w:tcPr>
            <w:tcW w:w="1144" w:type="pct"/>
          </w:tcPr>
          <w:p w14:paraId="68E2FFC0" w14:textId="0C9E4FA4" w:rsidR="00CD5CFE" w:rsidRPr="00CD5CFE" w:rsidRDefault="006A7F64" w:rsidP="00CD5CFE">
            <w:pPr>
              <w:rPr>
                <w:sz w:val="24"/>
                <w:szCs w:val="24"/>
              </w:rPr>
            </w:pPr>
            <m:oMathPara>
              <m:oMath>
                <m:sSub>
                  <m:sSubPr>
                    <m:ctrlPr>
                      <w:rPr>
                        <w:rFonts w:ascii="Cambria Math" w:hAnsi="Cambria Math"/>
                        <w:i/>
                        <w:sz w:val="24"/>
                        <w:szCs w:val="24"/>
                      </w:rPr>
                    </m:ctrlPr>
                  </m:sSubPr>
                  <m:e>
                    <m:r>
                      <w:rPr>
                        <w:rFonts w:ascii="Cambria Math" w:hAnsi="Cambria Math"/>
                        <w:sz w:val="24"/>
                        <w:szCs w:val="24"/>
                      </w:rPr>
                      <m:t>π</m:t>
                    </m:r>
                  </m:e>
                  <m:sub>
                    <m:r>
                      <w:rPr>
                        <w:rFonts w:ascii="Cambria Math" w:hAnsi="Cambria Math"/>
                        <w:sz w:val="24"/>
                        <w:szCs w:val="24"/>
                      </w:rPr>
                      <m:t>0</m:t>
                    </m:r>
                  </m:sub>
                </m:sSub>
                <m:r>
                  <w:rPr>
                    <w:rFonts w:ascii="Cambria Math" w:hAnsi="Cambria Math"/>
                    <w:sz w:val="24"/>
                    <w:szCs w:val="24"/>
                  </w:rPr>
                  <m:t>=0.7</m:t>
                </m:r>
              </m:oMath>
            </m:oMathPara>
          </w:p>
        </w:tc>
        <w:tc>
          <w:tcPr>
            <w:tcW w:w="822" w:type="pct"/>
          </w:tcPr>
          <w:p w14:paraId="677A64AE" w14:textId="77777777" w:rsidR="00CD5CFE" w:rsidRPr="003D5103" w:rsidRDefault="00CD5CFE" w:rsidP="00CD5CFE">
            <w:pPr>
              <w:rPr>
                <w:sz w:val="24"/>
                <w:szCs w:val="24"/>
              </w:rPr>
            </w:pPr>
            <w:r w:rsidRPr="003D5103">
              <w:rPr>
                <w:sz w:val="24"/>
                <w:szCs w:val="24"/>
              </w:rPr>
              <w:t>0.002</w:t>
            </w:r>
          </w:p>
        </w:tc>
        <w:tc>
          <w:tcPr>
            <w:tcW w:w="822" w:type="pct"/>
          </w:tcPr>
          <w:p w14:paraId="5D7551AF" w14:textId="77777777" w:rsidR="00CD5CFE" w:rsidRPr="003D5103" w:rsidRDefault="00CD5CFE" w:rsidP="00CD5CFE">
            <w:pPr>
              <w:rPr>
                <w:sz w:val="24"/>
                <w:szCs w:val="24"/>
              </w:rPr>
            </w:pPr>
            <w:r w:rsidRPr="003D5103">
              <w:rPr>
                <w:sz w:val="24"/>
                <w:szCs w:val="24"/>
              </w:rPr>
              <w:t>0.004</w:t>
            </w:r>
          </w:p>
        </w:tc>
        <w:tc>
          <w:tcPr>
            <w:tcW w:w="710" w:type="pct"/>
          </w:tcPr>
          <w:p w14:paraId="78CB84AE" w14:textId="77777777" w:rsidR="00CD5CFE" w:rsidRPr="003D5103" w:rsidRDefault="00CD5CFE" w:rsidP="00CD5CFE">
            <w:pPr>
              <w:rPr>
                <w:sz w:val="24"/>
                <w:szCs w:val="24"/>
              </w:rPr>
            </w:pPr>
            <w:r w:rsidRPr="003D5103">
              <w:rPr>
                <w:sz w:val="24"/>
                <w:szCs w:val="24"/>
              </w:rPr>
              <w:t>0.005</w:t>
            </w:r>
          </w:p>
        </w:tc>
        <w:tc>
          <w:tcPr>
            <w:tcW w:w="962" w:type="pct"/>
          </w:tcPr>
          <w:p w14:paraId="32AE0CCF" w14:textId="77777777" w:rsidR="00CD5CFE" w:rsidRPr="003D5103" w:rsidRDefault="00CD5CFE" w:rsidP="00CD5CFE">
            <w:pPr>
              <w:rPr>
                <w:sz w:val="24"/>
                <w:szCs w:val="24"/>
              </w:rPr>
            </w:pPr>
            <w:r w:rsidRPr="003D5103">
              <w:rPr>
                <w:sz w:val="24"/>
                <w:szCs w:val="24"/>
              </w:rPr>
              <w:t>0.003</w:t>
            </w:r>
          </w:p>
        </w:tc>
      </w:tr>
      <w:tr w:rsidR="00CD5CFE" w:rsidRPr="003D5103" w14:paraId="21127638" w14:textId="77777777" w:rsidTr="00FA6F9F">
        <w:trPr>
          <w:trHeight w:val="293"/>
        </w:trPr>
        <w:tc>
          <w:tcPr>
            <w:tcW w:w="540" w:type="pct"/>
          </w:tcPr>
          <w:p w14:paraId="39D84919" w14:textId="77777777" w:rsidR="00CD5CFE" w:rsidRPr="003D5103" w:rsidRDefault="00CD5CFE" w:rsidP="00CD5CFE">
            <w:pPr>
              <w:rPr>
                <w:sz w:val="24"/>
                <w:szCs w:val="24"/>
              </w:rPr>
            </w:pPr>
          </w:p>
        </w:tc>
        <w:tc>
          <w:tcPr>
            <w:tcW w:w="1144" w:type="pct"/>
          </w:tcPr>
          <w:p w14:paraId="39792929" w14:textId="30620140" w:rsidR="00CD5CFE" w:rsidRPr="00CD5CFE" w:rsidRDefault="006A7F64" w:rsidP="00CD5CFE">
            <w:pPr>
              <w:rPr>
                <w:w w:val="105"/>
                <w:sz w:val="24"/>
                <w:szCs w:val="24"/>
              </w:rPr>
            </w:pPr>
            <m:oMathPara>
              <m:oMath>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0</m:t>
                    </m:r>
                  </m:sub>
                </m:sSub>
                <m:r>
                  <w:rPr>
                    <w:rFonts w:ascii="Cambria Math" w:hAnsi="Cambria Math"/>
                    <w:sz w:val="24"/>
                    <w:szCs w:val="24"/>
                  </w:rPr>
                  <m:t>=2.0</m:t>
                </m:r>
              </m:oMath>
            </m:oMathPara>
          </w:p>
        </w:tc>
        <w:tc>
          <w:tcPr>
            <w:tcW w:w="822" w:type="pct"/>
          </w:tcPr>
          <w:p w14:paraId="782CE501" w14:textId="77777777" w:rsidR="00CD5CFE" w:rsidRPr="003D5103" w:rsidRDefault="00CD5CFE" w:rsidP="00CD5CFE">
            <w:pPr>
              <w:rPr>
                <w:sz w:val="24"/>
                <w:szCs w:val="24"/>
              </w:rPr>
            </w:pPr>
            <w:r w:rsidRPr="003D5103">
              <w:rPr>
                <w:sz w:val="24"/>
                <w:szCs w:val="24"/>
              </w:rPr>
              <w:t>0.041</w:t>
            </w:r>
          </w:p>
        </w:tc>
        <w:tc>
          <w:tcPr>
            <w:tcW w:w="822" w:type="pct"/>
          </w:tcPr>
          <w:p w14:paraId="6D5A52C5" w14:textId="77777777" w:rsidR="00CD5CFE" w:rsidRPr="003D5103" w:rsidRDefault="00CD5CFE" w:rsidP="00CD5CFE">
            <w:pPr>
              <w:rPr>
                <w:sz w:val="24"/>
                <w:szCs w:val="24"/>
              </w:rPr>
            </w:pPr>
            <w:r w:rsidRPr="003D5103">
              <w:rPr>
                <w:sz w:val="24"/>
                <w:szCs w:val="24"/>
              </w:rPr>
              <w:t>0.0833</w:t>
            </w:r>
          </w:p>
        </w:tc>
        <w:tc>
          <w:tcPr>
            <w:tcW w:w="710" w:type="pct"/>
          </w:tcPr>
          <w:p w14:paraId="3D262FB3" w14:textId="77777777" w:rsidR="00CD5CFE" w:rsidRPr="003D5103" w:rsidRDefault="00CD5CFE" w:rsidP="00CD5CFE">
            <w:pPr>
              <w:rPr>
                <w:sz w:val="24"/>
                <w:szCs w:val="24"/>
              </w:rPr>
            </w:pPr>
            <w:r w:rsidRPr="003D5103">
              <w:rPr>
                <w:sz w:val="24"/>
                <w:szCs w:val="24"/>
              </w:rPr>
              <w:t>0.066</w:t>
            </w:r>
          </w:p>
        </w:tc>
        <w:tc>
          <w:tcPr>
            <w:tcW w:w="962" w:type="pct"/>
          </w:tcPr>
          <w:p w14:paraId="7D00C1A9" w14:textId="77777777" w:rsidR="00CD5CFE" w:rsidRPr="003D5103" w:rsidRDefault="00CD5CFE" w:rsidP="00CD5CFE">
            <w:pPr>
              <w:rPr>
                <w:sz w:val="24"/>
                <w:szCs w:val="24"/>
              </w:rPr>
            </w:pPr>
            <w:r w:rsidRPr="003D5103">
              <w:rPr>
                <w:sz w:val="24"/>
                <w:szCs w:val="24"/>
              </w:rPr>
              <w:t>0.037</w:t>
            </w:r>
          </w:p>
        </w:tc>
      </w:tr>
      <w:tr w:rsidR="00CD5CFE" w:rsidRPr="003D5103" w14:paraId="0273CA81" w14:textId="77777777" w:rsidTr="00FA6F9F">
        <w:trPr>
          <w:trHeight w:val="293"/>
        </w:trPr>
        <w:tc>
          <w:tcPr>
            <w:tcW w:w="540" w:type="pct"/>
          </w:tcPr>
          <w:p w14:paraId="5C4E05B4" w14:textId="77777777" w:rsidR="00CD5CFE" w:rsidRPr="003D5103" w:rsidRDefault="00CD5CFE" w:rsidP="00CD5CFE">
            <w:pPr>
              <w:rPr>
                <w:sz w:val="24"/>
                <w:szCs w:val="24"/>
              </w:rPr>
            </w:pPr>
            <w:r w:rsidRPr="003D5103">
              <w:rPr>
                <w:sz w:val="24"/>
                <w:szCs w:val="24"/>
              </w:rPr>
              <w:t>300</w:t>
            </w:r>
          </w:p>
        </w:tc>
        <w:tc>
          <w:tcPr>
            <w:tcW w:w="1144" w:type="pct"/>
          </w:tcPr>
          <w:p w14:paraId="383DAF8B" w14:textId="7B890597" w:rsidR="00CD5CFE" w:rsidRPr="00CD5CFE" w:rsidRDefault="006A7F64" w:rsidP="00CD5CFE">
            <w:pPr>
              <w:rPr>
                <w:sz w:val="24"/>
                <w:szCs w:val="24"/>
              </w:rPr>
            </w:pPr>
            <m:oMathPara>
              <m:oMath>
                <m:sSub>
                  <m:sSubPr>
                    <m:ctrlPr>
                      <w:rPr>
                        <w:rFonts w:ascii="Cambria Math" w:hAnsi="Cambria Math"/>
                        <w:i/>
                        <w:sz w:val="24"/>
                        <w:szCs w:val="24"/>
                      </w:rPr>
                    </m:ctrlPr>
                  </m:sSubPr>
                  <m:e>
                    <m:r>
                      <w:rPr>
                        <w:rFonts w:ascii="Cambria Math" w:hAnsi="Cambria Math"/>
                        <w:sz w:val="24"/>
                        <w:szCs w:val="24"/>
                      </w:rPr>
                      <m:t>π</m:t>
                    </m:r>
                  </m:e>
                  <m:sub>
                    <m:r>
                      <w:rPr>
                        <w:rFonts w:ascii="Cambria Math" w:hAnsi="Cambria Math"/>
                        <w:sz w:val="24"/>
                        <w:szCs w:val="24"/>
                      </w:rPr>
                      <m:t>0</m:t>
                    </m:r>
                  </m:sub>
                </m:sSub>
                <m:r>
                  <w:rPr>
                    <w:rFonts w:ascii="Cambria Math" w:hAnsi="Cambria Math"/>
                    <w:sz w:val="24"/>
                    <w:szCs w:val="24"/>
                  </w:rPr>
                  <m:t>=0.7</m:t>
                </m:r>
              </m:oMath>
            </m:oMathPara>
          </w:p>
        </w:tc>
        <w:tc>
          <w:tcPr>
            <w:tcW w:w="822" w:type="pct"/>
          </w:tcPr>
          <w:p w14:paraId="31844994" w14:textId="77777777" w:rsidR="00CD5CFE" w:rsidRPr="003D5103" w:rsidRDefault="00CD5CFE" w:rsidP="00CD5CFE">
            <w:pPr>
              <w:rPr>
                <w:sz w:val="24"/>
                <w:szCs w:val="24"/>
              </w:rPr>
            </w:pPr>
            <w:r w:rsidRPr="003D5103">
              <w:rPr>
                <w:sz w:val="24"/>
                <w:szCs w:val="24"/>
              </w:rPr>
              <w:t>0.001</w:t>
            </w:r>
          </w:p>
        </w:tc>
        <w:tc>
          <w:tcPr>
            <w:tcW w:w="822" w:type="pct"/>
          </w:tcPr>
          <w:p w14:paraId="3B0783B0" w14:textId="77777777" w:rsidR="00CD5CFE" w:rsidRPr="003D5103" w:rsidRDefault="00CD5CFE" w:rsidP="00CD5CFE">
            <w:pPr>
              <w:rPr>
                <w:sz w:val="24"/>
                <w:szCs w:val="24"/>
              </w:rPr>
            </w:pPr>
            <w:r w:rsidRPr="003D5103">
              <w:rPr>
                <w:sz w:val="24"/>
                <w:szCs w:val="24"/>
              </w:rPr>
              <w:t>0.002</w:t>
            </w:r>
          </w:p>
        </w:tc>
        <w:tc>
          <w:tcPr>
            <w:tcW w:w="710" w:type="pct"/>
          </w:tcPr>
          <w:p w14:paraId="2A53D75F" w14:textId="77777777" w:rsidR="00CD5CFE" w:rsidRPr="003D5103" w:rsidRDefault="00CD5CFE" w:rsidP="00CD5CFE">
            <w:pPr>
              <w:rPr>
                <w:sz w:val="24"/>
                <w:szCs w:val="24"/>
              </w:rPr>
            </w:pPr>
            <w:r w:rsidRPr="003D5103">
              <w:rPr>
                <w:sz w:val="24"/>
                <w:szCs w:val="24"/>
              </w:rPr>
              <w:t>0.003</w:t>
            </w:r>
          </w:p>
        </w:tc>
        <w:tc>
          <w:tcPr>
            <w:tcW w:w="962" w:type="pct"/>
          </w:tcPr>
          <w:p w14:paraId="6D7A2895" w14:textId="77777777" w:rsidR="00CD5CFE" w:rsidRPr="003D5103" w:rsidRDefault="00CD5CFE" w:rsidP="00CD5CFE">
            <w:pPr>
              <w:rPr>
                <w:sz w:val="24"/>
                <w:szCs w:val="24"/>
              </w:rPr>
            </w:pPr>
            <w:r w:rsidRPr="003D5103">
              <w:rPr>
                <w:sz w:val="24"/>
                <w:szCs w:val="24"/>
              </w:rPr>
              <w:t>0.001</w:t>
            </w:r>
          </w:p>
        </w:tc>
      </w:tr>
      <w:tr w:rsidR="00CD5CFE" w:rsidRPr="003D5103" w14:paraId="3B53BE1E" w14:textId="77777777" w:rsidTr="00FA6F9F">
        <w:trPr>
          <w:trHeight w:val="293"/>
        </w:trPr>
        <w:tc>
          <w:tcPr>
            <w:tcW w:w="540" w:type="pct"/>
          </w:tcPr>
          <w:p w14:paraId="2F2C5968" w14:textId="77777777" w:rsidR="00CD5CFE" w:rsidRPr="003D5103" w:rsidRDefault="00CD5CFE" w:rsidP="00CD5CFE">
            <w:pPr>
              <w:rPr>
                <w:sz w:val="24"/>
                <w:szCs w:val="24"/>
              </w:rPr>
            </w:pPr>
          </w:p>
        </w:tc>
        <w:tc>
          <w:tcPr>
            <w:tcW w:w="1144" w:type="pct"/>
          </w:tcPr>
          <w:p w14:paraId="536EBA82" w14:textId="52A859A1" w:rsidR="00CD5CFE" w:rsidRPr="00CD5CFE" w:rsidRDefault="006A7F64" w:rsidP="00CD5CFE">
            <w:pPr>
              <w:rPr>
                <w:w w:val="105"/>
                <w:sz w:val="24"/>
                <w:szCs w:val="24"/>
              </w:rPr>
            </w:pPr>
            <m:oMathPara>
              <m:oMath>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0</m:t>
                    </m:r>
                  </m:sub>
                </m:sSub>
                <m:r>
                  <w:rPr>
                    <w:rFonts w:ascii="Cambria Math" w:hAnsi="Cambria Math"/>
                    <w:sz w:val="24"/>
                    <w:szCs w:val="24"/>
                  </w:rPr>
                  <m:t>=2.0</m:t>
                </m:r>
              </m:oMath>
            </m:oMathPara>
          </w:p>
        </w:tc>
        <w:tc>
          <w:tcPr>
            <w:tcW w:w="822" w:type="pct"/>
          </w:tcPr>
          <w:p w14:paraId="59F5E1E5" w14:textId="77777777" w:rsidR="00CD5CFE" w:rsidRPr="003D5103" w:rsidRDefault="00CD5CFE" w:rsidP="00CD5CFE">
            <w:pPr>
              <w:rPr>
                <w:sz w:val="24"/>
                <w:szCs w:val="24"/>
              </w:rPr>
            </w:pPr>
            <w:r w:rsidRPr="003D5103">
              <w:rPr>
                <w:sz w:val="24"/>
                <w:szCs w:val="24"/>
              </w:rPr>
              <w:t>0.0182</w:t>
            </w:r>
          </w:p>
        </w:tc>
        <w:tc>
          <w:tcPr>
            <w:tcW w:w="822" w:type="pct"/>
          </w:tcPr>
          <w:p w14:paraId="48E7F1C5" w14:textId="77777777" w:rsidR="00CD5CFE" w:rsidRPr="003D5103" w:rsidRDefault="00CD5CFE" w:rsidP="00CD5CFE">
            <w:pPr>
              <w:rPr>
                <w:sz w:val="24"/>
                <w:szCs w:val="24"/>
              </w:rPr>
            </w:pPr>
            <w:r w:rsidRPr="003D5103">
              <w:rPr>
                <w:sz w:val="24"/>
                <w:szCs w:val="24"/>
              </w:rPr>
              <w:t>0.0321</w:t>
            </w:r>
          </w:p>
        </w:tc>
        <w:tc>
          <w:tcPr>
            <w:tcW w:w="710" w:type="pct"/>
          </w:tcPr>
          <w:p w14:paraId="0532FBC5" w14:textId="77777777" w:rsidR="00CD5CFE" w:rsidRPr="003D5103" w:rsidRDefault="00CD5CFE" w:rsidP="00CD5CFE">
            <w:pPr>
              <w:rPr>
                <w:sz w:val="24"/>
                <w:szCs w:val="24"/>
              </w:rPr>
            </w:pPr>
            <w:r w:rsidRPr="003D5103">
              <w:rPr>
                <w:sz w:val="24"/>
                <w:szCs w:val="24"/>
              </w:rPr>
              <w:t>0.023</w:t>
            </w:r>
          </w:p>
        </w:tc>
        <w:tc>
          <w:tcPr>
            <w:tcW w:w="962" w:type="pct"/>
          </w:tcPr>
          <w:p w14:paraId="0FF168F2" w14:textId="77777777" w:rsidR="00CD5CFE" w:rsidRPr="003D5103" w:rsidRDefault="00CD5CFE" w:rsidP="00CD5CFE">
            <w:pPr>
              <w:rPr>
                <w:sz w:val="24"/>
                <w:szCs w:val="24"/>
              </w:rPr>
            </w:pPr>
            <w:r w:rsidRPr="003D5103">
              <w:rPr>
                <w:sz w:val="24"/>
                <w:szCs w:val="24"/>
              </w:rPr>
              <w:t>0.024</w:t>
            </w:r>
          </w:p>
        </w:tc>
      </w:tr>
      <w:tr w:rsidR="00CD5CFE" w:rsidRPr="003D5103" w14:paraId="49D440EA" w14:textId="77777777" w:rsidTr="00FA6F9F">
        <w:trPr>
          <w:trHeight w:val="293"/>
        </w:trPr>
        <w:tc>
          <w:tcPr>
            <w:tcW w:w="540" w:type="pct"/>
          </w:tcPr>
          <w:p w14:paraId="16B15334" w14:textId="77777777" w:rsidR="00CD5CFE" w:rsidRPr="003D5103" w:rsidRDefault="00CD5CFE" w:rsidP="00CD5CFE">
            <w:pPr>
              <w:rPr>
                <w:sz w:val="24"/>
                <w:szCs w:val="24"/>
              </w:rPr>
            </w:pPr>
            <w:r w:rsidRPr="003D5103">
              <w:rPr>
                <w:sz w:val="24"/>
                <w:szCs w:val="24"/>
              </w:rPr>
              <w:t>500</w:t>
            </w:r>
          </w:p>
        </w:tc>
        <w:tc>
          <w:tcPr>
            <w:tcW w:w="1144" w:type="pct"/>
          </w:tcPr>
          <w:p w14:paraId="2BD19E40" w14:textId="264A5CBD" w:rsidR="00CD5CFE" w:rsidRPr="00CD5CFE" w:rsidRDefault="006A7F64" w:rsidP="00CD5CFE">
            <w:pPr>
              <w:rPr>
                <w:sz w:val="24"/>
                <w:szCs w:val="24"/>
              </w:rPr>
            </w:pPr>
            <m:oMathPara>
              <m:oMath>
                <m:sSub>
                  <m:sSubPr>
                    <m:ctrlPr>
                      <w:rPr>
                        <w:rFonts w:ascii="Cambria Math" w:hAnsi="Cambria Math"/>
                        <w:i/>
                        <w:sz w:val="24"/>
                        <w:szCs w:val="24"/>
                      </w:rPr>
                    </m:ctrlPr>
                  </m:sSubPr>
                  <m:e>
                    <m:r>
                      <w:rPr>
                        <w:rFonts w:ascii="Cambria Math" w:hAnsi="Cambria Math"/>
                        <w:sz w:val="24"/>
                        <w:szCs w:val="24"/>
                      </w:rPr>
                      <m:t>π</m:t>
                    </m:r>
                  </m:e>
                  <m:sub>
                    <m:r>
                      <w:rPr>
                        <w:rFonts w:ascii="Cambria Math" w:hAnsi="Cambria Math"/>
                        <w:sz w:val="24"/>
                        <w:szCs w:val="24"/>
                      </w:rPr>
                      <m:t>0</m:t>
                    </m:r>
                  </m:sub>
                </m:sSub>
                <m:r>
                  <w:rPr>
                    <w:rFonts w:ascii="Cambria Math" w:hAnsi="Cambria Math"/>
                    <w:sz w:val="24"/>
                    <w:szCs w:val="24"/>
                  </w:rPr>
                  <m:t>=0.7</m:t>
                </m:r>
              </m:oMath>
            </m:oMathPara>
          </w:p>
        </w:tc>
        <w:tc>
          <w:tcPr>
            <w:tcW w:w="822" w:type="pct"/>
          </w:tcPr>
          <w:p w14:paraId="23B0C51C" w14:textId="77777777" w:rsidR="00CD5CFE" w:rsidRPr="003D5103" w:rsidRDefault="00CD5CFE" w:rsidP="00CD5CFE">
            <w:pPr>
              <w:rPr>
                <w:sz w:val="24"/>
                <w:szCs w:val="24"/>
              </w:rPr>
            </w:pPr>
            <w:r w:rsidRPr="003D5103">
              <w:rPr>
                <w:sz w:val="24"/>
                <w:szCs w:val="24"/>
              </w:rPr>
              <w:t>0.001</w:t>
            </w:r>
          </w:p>
        </w:tc>
        <w:tc>
          <w:tcPr>
            <w:tcW w:w="822" w:type="pct"/>
          </w:tcPr>
          <w:p w14:paraId="4F867E11" w14:textId="77777777" w:rsidR="00CD5CFE" w:rsidRPr="003D5103" w:rsidRDefault="00CD5CFE" w:rsidP="00CD5CFE">
            <w:pPr>
              <w:rPr>
                <w:sz w:val="24"/>
                <w:szCs w:val="24"/>
              </w:rPr>
            </w:pPr>
            <w:r w:rsidRPr="003D5103">
              <w:rPr>
                <w:sz w:val="24"/>
                <w:szCs w:val="24"/>
              </w:rPr>
              <w:t>0.001</w:t>
            </w:r>
          </w:p>
        </w:tc>
        <w:tc>
          <w:tcPr>
            <w:tcW w:w="710" w:type="pct"/>
          </w:tcPr>
          <w:p w14:paraId="759F232C" w14:textId="77777777" w:rsidR="00CD5CFE" w:rsidRPr="003D5103" w:rsidRDefault="00CD5CFE" w:rsidP="00CD5CFE">
            <w:pPr>
              <w:rPr>
                <w:sz w:val="24"/>
                <w:szCs w:val="24"/>
              </w:rPr>
            </w:pPr>
            <w:r w:rsidRPr="003D5103">
              <w:rPr>
                <w:sz w:val="24"/>
                <w:szCs w:val="24"/>
              </w:rPr>
              <w:t>0.002</w:t>
            </w:r>
          </w:p>
        </w:tc>
        <w:tc>
          <w:tcPr>
            <w:tcW w:w="962" w:type="pct"/>
          </w:tcPr>
          <w:p w14:paraId="75153662" w14:textId="77777777" w:rsidR="00CD5CFE" w:rsidRPr="003D5103" w:rsidRDefault="00CD5CFE" w:rsidP="00CD5CFE">
            <w:pPr>
              <w:rPr>
                <w:sz w:val="24"/>
                <w:szCs w:val="24"/>
              </w:rPr>
            </w:pPr>
            <w:r w:rsidRPr="003D5103">
              <w:rPr>
                <w:sz w:val="24"/>
                <w:szCs w:val="24"/>
              </w:rPr>
              <w:t>0.001</w:t>
            </w:r>
          </w:p>
        </w:tc>
      </w:tr>
      <w:tr w:rsidR="00CD5CFE" w:rsidRPr="003D5103" w14:paraId="6B2B616C" w14:textId="77777777" w:rsidTr="00FA6F9F">
        <w:trPr>
          <w:trHeight w:val="293"/>
        </w:trPr>
        <w:tc>
          <w:tcPr>
            <w:tcW w:w="540" w:type="pct"/>
          </w:tcPr>
          <w:p w14:paraId="6ECB3FD3" w14:textId="77777777" w:rsidR="00CD5CFE" w:rsidRPr="003D5103" w:rsidRDefault="00CD5CFE" w:rsidP="00CD5CFE">
            <w:pPr>
              <w:rPr>
                <w:sz w:val="24"/>
                <w:szCs w:val="24"/>
              </w:rPr>
            </w:pPr>
          </w:p>
        </w:tc>
        <w:tc>
          <w:tcPr>
            <w:tcW w:w="1144" w:type="pct"/>
          </w:tcPr>
          <w:p w14:paraId="065C744C" w14:textId="0DD47A02" w:rsidR="00CD5CFE" w:rsidRPr="00CD5CFE" w:rsidRDefault="006A7F64" w:rsidP="00CD5CFE">
            <w:pPr>
              <w:rPr>
                <w:w w:val="105"/>
                <w:sz w:val="24"/>
                <w:szCs w:val="24"/>
              </w:rPr>
            </w:pPr>
            <m:oMathPara>
              <m:oMath>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0</m:t>
                    </m:r>
                  </m:sub>
                </m:sSub>
                <m:r>
                  <w:rPr>
                    <w:rFonts w:ascii="Cambria Math" w:hAnsi="Cambria Math"/>
                    <w:sz w:val="24"/>
                    <w:szCs w:val="24"/>
                  </w:rPr>
                  <m:t>=2.0</m:t>
                </m:r>
              </m:oMath>
            </m:oMathPara>
          </w:p>
        </w:tc>
        <w:tc>
          <w:tcPr>
            <w:tcW w:w="822" w:type="pct"/>
          </w:tcPr>
          <w:p w14:paraId="23E637CA" w14:textId="77777777" w:rsidR="00CD5CFE" w:rsidRPr="003D5103" w:rsidRDefault="00CD5CFE" w:rsidP="00CD5CFE">
            <w:pPr>
              <w:rPr>
                <w:sz w:val="24"/>
                <w:szCs w:val="24"/>
              </w:rPr>
            </w:pPr>
            <w:r w:rsidRPr="003D5103">
              <w:rPr>
                <w:sz w:val="24"/>
                <w:szCs w:val="24"/>
              </w:rPr>
              <w:t>0.010</w:t>
            </w:r>
          </w:p>
        </w:tc>
        <w:tc>
          <w:tcPr>
            <w:tcW w:w="822" w:type="pct"/>
          </w:tcPr>
          <w:p w14:paraId="51F7125B" w14:textId="77777777" w:rsidR="00CD5CFE" w:rsidRPr="003D5103" w:rsidRDefault="00CD5CFE" w:rsidP="00CD5CFE">
            <w:pPr>
              <w:rPr>
                <w:sz w:val="24"/>
                <w:szCs w:val="24"/>
              </w:rPr>
            </w:pPr>
            <w:r w:rsidRPr="003D5103">
              <w:rPr>
                <w:sz w:val="24"/>
                <w:szCs w:val="24"/>
              </w:rPr>
              <w:t>0.021</w:t>
            </w:r>
          </w:p>
        </w:tc>
        <w:tc>
          <w:tcPr>
            <w:tcW w:w="710" w:type="pct"/>
          </w:tcPr>
          <w:p w14:paraId="0E87FBF6" w14:textId="77777777" w:rsidR="00CD5CFE" w:rsidRPr="003D5103" w:rsidRDefault="00CD5CFE" w:rsidP="00CD5CFE">
            <w:pPr>
              <w:rPr>
                <w:sz w:val="24"/>
                <w:szCs w:val="24"/>
              </w:rPr>
            </w:pPr>
            <w:r w:rsidRPr="003D5103">
              <w:rPr>
                <w:sz w:val="24"/>
                <w:szCs w:val="24"/>
              </w:rPr>
              <w:t>0.014</w:t>
            </w:r>
          </w:p>
        </w:tc>
        <w:tc>
          <w:tcPr>
            <w:tcW w:w="962" w:type="pct"/>
          </w:tcPr>
          <w:p w14:paraId="11D9CA1C" w14:textId="77777777" w:rsidR="00CD5CFE" w:rsidRPr="003D5103" w:rsidRDefault="00CD5CFE" w:rsidP="00CD5CFE">
            <w:pPr>
              <w:rPr>
                <w:sz w:val="24"/>
                <w:szCs w:val="24"/>
              </w:rPr>
            </w:pPr>
            <w:r w:rsidRPr="003D5103">
              <w:rPr>
                <w:sz w:val="24"/>
                <w:szCs w:val="24"/>
              </w:rPr>
              <w:t>0.013</w:t>
            </w:r>
          </w:p>
        </w:tc>
      </w:tr>
    </w:tbl>
    <w:p w14:paraId="6FB154CB" w14:textId="77777777" w:rsidR="0088250B" w:rsidRPr="007B5EC5" w:rsidRDefault="0088250B" w:rsidP="005E486E">
      <w:pPr>
        <w:rPr>
          <w:rFonts w:cstheme="minorHAnsi"/>
          <w:sz w:val="24"/>
          <w:szCs w:val="24"/>
        </w:rPr>
      </w:pPr>
    </w:p>
    <w:p w14:paraId="4BB99EDC" w14:textId="40DAE853" w:rsidR="00881545" w:rsidRPr="00881545" w:rsidRDefault="00881545" w:rsidP="00881545">
      <w:pPr>
        <w:rPr>
          <w:rFonts w:cstheme="minorHAnsi"/>
          <w:sz w:val="24"/>
          <w:szCs w:val="24"/>
        </w:rPr>
      </w:pPr>
      <w:r w:rsidRPr="00881545">
        <w:rPr>
          <w:rFonts w:cstheme="minorHAnsi"/>
          <w:sz w:val="24"/>
          <w:szCs w:val="24"/>
        </w:rPr>
        <w:t>on Tables 3, 4 and 5, we note that all methods perform well. The performance of all</w:t>
      </w:r>
      <w:r w:rsidR="00CD5CFE">
        <w:rPr>
          <w:rFonts w:cstheme="minorHAnsi"/>
          <w:sz w:val="24"/>
          <w:szCs w:val="24"/>
        </w:rPr>
        <w:t xml:space="preserve"> </w:t>
      </w:r>
      <w:r w:rsidRPr="00881545">
        <w:rPr>
          <w:rFonts w:cstheme="minorHAnsi"/>
          <w:sz w:val="24"/>
          <w:szCs w:val="24"/>
        </w:rPr>
        <w:t xml:space="preserve">estimation methods improves as </w:t>
      </w:r>
      <m:oMath>
        <m:r>
          <w:rPr>
            <w:rFonts w:ascii="Cambria Math" w:hAnsi="Cambria Math" w:cstheme="minorHAnsi"/>
            <w:sz w:val="24"/>
            <w:szCs w:val="24"/>
          </w:rPr>
          <m:t>n→∞</m:t>
        </m:r>
      </m:oMath>
      <w:r w:rsidRPr="00881545">
        <w:rPr>
          <w:rFonts w:cstheme="minorHAnsi"/>
          <w:sz w:val="24"/>
          <w:szCs w:val="24"/>
        </w:rPr>
        <w:t>.</w:t>
      </w:r>
    </w:p>
    <w:p w14:paraId="2A09B090" w14:textId="1B45F9F6" w:rsidR="00881545" w:rsidRPr="00881545" w:rsidRDefault="00CD5CFE" w:rsidP="00CD5CFE">
      <w:pPr>
        <w:pStyle w:val="Heading1"/>
      </w:pPr>
      <w:r>
        <w:t xml:space="preserve">6. </w:t>
      </w:r>
      <w:r w:rsidR="00881545" w:rsidRPr="00881545">
        <w:t>APPLICATION FOR COMPARING BAYESIAN AND NON-BAYESIAN ESTIMATION METHODS</w:t>
      </w:r>
    </w:p>
    <w:p w14:paraId="22A993AD" w14:textId="53506B5B" w:rsidR="00881545" w:rsidRPr="00881545" w:rsidRDefault="00881545" w:rsidP="00881545">
      <w:pPr>
        <w:rPr>
          <w:rFonts w:cstheme="minorHAnsi"/>
          <w:sz w:val="24"/>
          <w:szCs w:val="24"/>
        </w:rPr>
      </w:pPr>
      <w:r w:rsidRPr="00881545">
        <w:rPr>
          <w:rFonts w:cstheme="minorHAnsi"/>
          <w:sz w:val="24"/>
          <w:szCs w:val="24"/>
        </w:rPr>
        <w:t xml:space="preserve">In this Section, two examples of real data sets are introduced and analyzed for comparing the Bayesian and non-Bayesian estimation methods. We consider the </w:t>
      </w:r>
      <w:proofErr w:type="spellStart"/>
      <w:r w:rsidRPr="00881545">
        <w:rPr>
          <w:rFonts w:cstheme="minorHAnsi"/>
          <w:sz w:val="24"/>
          <w:szCs w:val="24"/>
        </w:rPr>
        <w:t>KolmogorovSmirnov</w:t>
      </w:r>
      <w:proofErr w:type="spellEnd"/>
      <w:r w:rsidRPr="00881545">
        <w:rPr>
          <w:rFonts w:cstheme="minorHAnsi"/>
          <w:sz w:val="24"/>
          <w:szCs w:val="24"/>
        </w:rPr>
        <w:t xml:space="preserve"> (K-S) test and P-value </w:t>
      </w:r>
      <m:oMath>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P</m:t>
                </m:r>
              </m:e>
              <m:sub>
                <m:r>
                  <w:rPr>
                    <w:rFonts w:ascii="Cambria Math" w:hAnsi="Cambria Math" w:cstheme="minorHAnsi"/>
                    <w:sz w:val="24"/>
                    <w:szCs w:val="24"/>
                  </w:rPr>
                  <m:t>[V]</m:t>
                </m:r>
              </m:sub>
            </m:sSub>
          </m:e>
        </m:d>
      </m:oMath>
      <w:r w:rsidRPr="00881545">
        <w:rPr>
          <w:rFonts w:cstheme="minorHAnsi"/>
          <w:sz w:val="24"/>
          <w:szCs w:val="24"/>
        </w:rPr>
        <w:t xml:space="preserve"> statistics in this regard.</w:t>
      </w:r>
    </w:p>
    <w:p w14:paraId="4D27834F" w14:textId="5723B64D" w:rsidR="00881545" w:rsidRPr="00881545" w:rsidRDefault="00CD5CFE" w:rsidP="00CD5CFE">
      <w:pPr>
        <w:pStyle w:val="Heading2"/>
      </w:pPr>
      <w:r>
        <w:t xml:space="preserve">6.1 </w:t>
      </w:r>
      <w:r w:rsidR="00881545" w:rsidRPr="00881545">
        <w:t>Application 1: Carious teeth data</w:t>
      </w:r>
    </w:p>
    <w:p w14:paraId="7FE55AF1" w14:textId="77777777" w:rsidR="00881545" w:rsidRPr="00881545" w:rsidRDefault="00881545" w:rsidP="00881545">
      <w:pPr>
        <w:rPr>
          <w:rFonts w:cstheme="minorHAnsi"/>
          <w:sz w:val="24"/>
          <w:szCs w:val="24"/>
        </w:rPr>
      </w:pPr>
      <w:r w:rsidRPr="00881545">
        <w:rPr>
          <w:rFonts w:cstheme="minorHAnsi"/>
          <w:sz w:val="24"/>
          <w:szCs w:val="24"/>
        </w:rPr>
        <w:t>The first data set consists of the number of carious teeth among the four deciduous molars. The sample size is 100. Figure 3 gives the Kaplan–Meier survival plots for the</w:t>
      </w:r>
    </w:p>
    <w:p w14:paraId="6831D9F0" w14:textId="6DEE9E8F" w:rsidR="00881545" w:rsidRPr="00881545" w:rsidRDefault="00881545" w:rsidP="00A35234">
      <w:pPr>
        <w:autoSpaceDE w:val="0"/>
        <w:autoSpaceDN w:val="0"/>
        <w:adjustRightInd w:val="0"/>
        <w:spacing w:after="0" w:line="240" w:lineRule="auto"/>
        <w:rPr>
          <w:rFonts w:cstheme="minorHAnsi"/>
          <w:sz w:val="24"/>
          <w:szCs w:val="24"/>
        </w:rPr>
      </w:pPr>
      <w:r w:rsidRPr="00881545">
        <w:rPr>
          <w:rFonts w:cstheme="minorHAnsi"/>
          <w:sz w:val="24"/>
          <w:szCs w:val="24"/>
        </w:rPr>
        <w:t>TABLE 4</w:t>
      </w:r>
      <w:r w:rsidR="00CD5CFE">
        <w:rPr>
          <w:rFonts w:cstheme="minorHAnsi"/>
          <w:sz w:val="24"/>
          <w:szCs w:val="24"/>
        </w:rPr>
        <w:t xml:space="preserve">. </w:t>
      </w:r>
      <w:r w:rsidRPr="007B5EC5">
        <w:rPr>
          <w:rFonts w:cstheme="minorHAnsi"/>
          <w:sz w:val="24"/>
          <w:szCs w:val="24"/>
        </w:rPr>
        <w:t>MSEs for combination II.</w:t>
      </w:r>
    </w:p>
    <w:tbl>
      <w:tblPr>
        <w:tblStyle w:val="TableGrid"/>
        <w:tblW w:w="0" w:type="auto"/>
        <w:tblLook w:val="0020" w:firstRow="1" w:lastRow="0" w:firstColumn="0" w:lastColumn="0" w:noHBand="0" w:noVBand="0"/>
      </w:tblPr>
      <w:tblGrid>
        <w:gridCol w:w="687"/>
        <w:gridCol w:w="1551"/>
        <w:gridCol w:w="984"/>
        <w:gridCol w:w="842"/>
        <w:gridCol w:w="867"/>
        <w:gridCol w:w="1114"/>
      </w:tblGrid>
      <w:tr w:rsidR="00881545" w:rsidRPr="00881545" w14:paraId="1E37DAF4" w14:textId="77777777" w:rsidTr="00FA6F9F">
        <w:trPr>
          <w:trHeight w:val="324"/>
        </w:trPr>
        <w:tc>
          <w:tcPr>
            <w:tcW w:w="0" w:type="auto"/>
          </w:tcPr>
          <w:p w14:paraId="5B82BB61" w14:textId="77777777" w:rsidR="00881545" w:rsidRPr="00881545" w:rsidRDefault="00881545" w:rsidP="00881545">
            <w:pPr>
              <w:kinsoku w:val="0"/>
              <w:overflowPunct w:val="0"/>
              <w:autoSpaceDE w:val="0"/>
              <w:autoSpaceDN w:val="0"/>
              <w:adjustRightInd w:val="0"/>
              <w:spacing w:before="5"/>
              <w:ind w:right="3"/>
              <w:jc w:val="center"/>
              <w:rPr>
                <w:rFonts w:cstheme="minorHAnsi"/>
                <w:i/>
                <w:iCs/>
                <w:w w:val="99"/>
                <w:sz w:val="24"/>
                <w:szCs w:val="24"/>
              </w:rPr>
            </w:pPr>
            <w:r w:rsidRPr="00881545">
              <w:rPr>
                <w:rFonts w:cstheme="minorHAnsi"/>
                <w:i/>
                <w:iCs/>
                <w:w w:val="99"/>
                <w:sz w:val="24"/>
                <w:szCs w:val="24"/>
              </w:rPr>
              <w:t>n</w:t>
            </w:r>
          </w:p>
        </w:tc>
        <w:tc>
          <w:tcPr>
            <w:tcW w:w="0" w:type="auto"/>
          </w:tcPr>
          <w:p w14:paraId="415B675B" w14:textId="77777777" w:rsidR="00881545" w:rsidRPr="00881545" w:rsidRDefault="00881545" w:rsidP="00881545">
            <w:pPr>
              <w:kinsoku w:val="0"/>
              <w:overflowPunct w:val="0"/>
              <w:autoSpaceDE w:val="0"/>
              <w:autoSpaceDN w:val="0"/>
              <w:adjustRightInd w:val="0"/>
              <w:rPr>
                <w:rFonts w:cstheme="minorHAnsi"/>
                <w:sz w:val="24"/>
                <w:szCs w:val="24"/>
              </w:rPr>
            </w:pPr>
          </w:p>
        </w:tc>
        <w:tc>
          <w:tcPr>
            <w:tcW w:w="0" w:type="auto"/>
          </w:tcPr>
          <w:p w14:paraId="6A98F635" w14:textId="77777777" w:rsidR="00881545" w:rsidRPr="00881545" w:rsidRDefault="00881545" w:rsidP="00881545">
            <w:pPr>
              <w:kinsoku w:val="0"/>
              <w:overflowPunct w:val="0"/>
              <w:autoSpaceDE w:val="0"/>
              <w:autoSpaceDN w:val="0"/>
              <w:adjustRightInd w:val="0"/>
              <w:spacing w:line="247" w:lineRule="exact"/>
              <w:ind w:left="49" w:right="50"/>
              <w:jc w:val="center"/>
              <w:rPr>
                <w:rFonts w:cstheme="minorHAnsi"/>
                <w:sz w:val="24"/>
                <w:szCs w:val="24"/>
              </w:rPr>
            </w:pPr>
            <w:r w:rsidRPr="00881545">
              <w:rPr>
                <w:rFonts w:cstheme="minorHAnsi"/>
                <w:sz w:val="24"/>
                <w:szCs w:val="24"/>
              </w:rPr>
              <w:t>MLE</w:t>
            </w:r>
          </w:p>
        </w:tc>
        <w:tc>
          <w:tcPr>
            <w:tcW w:w="0" w:type="auto"/>
          </w:tcPr>
          <w:p w14:paraId="092A3B87" w14:textId="77777777" w:rsidR="00881545" w:rsidRPr="00881545" w:rsidRDefault="00881545" w:rsidP="00881545">
            <w:pPr>
              <w:kinsoku w:val="0"/>
              <w:overflowPunct w:val="0"/>
              <w:autoSpaceDE w:val="0"/>
              <w:autoSpaceDN w:val="0"/>
              <w:adjustRightInd w:val="0"/>
              <w:spacing w:line="247" w:lineRule="exact"/>
              <w:ind w:left="101"/>
              <w:rPr>
                <w:rFonts w:cstheme="minorHAnsi"/>
                <w:sz w:val="24"/>
                <w:szCs w:val="24"/>
              </w:rPr>
            </w:pPr>
            <w:r w:rsidRPr="00881545">
              <w:rPr>
                <w:rFonts w:cstheme="minorHAnsi"/>
                <w:sz w:val="24"/>
                <w:szCs w:val="24"/>
              </w:rPr>
              <w:t>OLS</w:t>
            </w:r>
          </w:p>
        </w:tc>
        <w:tc>
          <w:tcPr>
            <w:tcW w:w="0" w:type="auto"/>
          </w:tcPr>
          <w:p w14:paraId="343A6F94" w14:textId="77777777" w:rsidR="00881545" w:rsidRPr="00881545" w:rsidRDefault="00881545" w:rsidP="00881545">
            <w:pPr>
              <w:kinsoku w:val="0"/>
              <w:overflowPunct w:val="0"/>
              <w:autoSpaceDE w:val="0"/>
              <w:autoSpaceDN w:val="0"/>
              <w:adjustRightInd w:val="0"/>
              <w:spacing w:line="247" w:lineRule="exact"/>
              <w:ind w:left="50" w:right="53"/>
              <w:jc w:val="center"/>
              <w:rPr>
                <w:rFonts w:cstheme="minorHAnsi"/>
                <w:sz w:val="24"/>
                <w:szCs w:val="24"/>
              </w:rPr>
            </w:pPr>
            <w:r w:rsidRPr="00881545">
              <w:rPr>
                <w:rFonts w:cstheme="minorHAnsi"/>
                <w:sz w:val="24"/>
                <w:szCs w:val="24"/>
              </w:rPr>
              <w:t>WLS</w:t>
            </w:r>
          </w:p>
        </w:tc>
        <w:tc>
          <w:tcPr>
            <w:tcW w:w="0" w:type="auto"/>
          </w:tcPr>
          <w:p w14:paraId="40D749D2" w14:textId="77777777" w:rsidR="00881545" w:rsidRPr="00881545" w:rsidRDefault="00881545" w:rsidP="00881545">
            <w:pPr>
              <w:kinsoku w:val="0"/>
              <w:overflowPunct w:val="0"/>
              <w:autoSpaceDE w:val="0"/>
              <w:autoSpaceDN w:val="0"/>
              <w:adjustRightInd w:val="0"/>
              <w:spacing w:line="247" w:lineRule="exact"/>
              <w:ind w:left="36" w:right="42"/>
              <w:jc w:val="center"/>
              <w:rPr>
                <w:rFonts w:cstheme="minorHAnsi"/>
                <w:w w:val="95"/>
                <w:sz w:val="24"/>
                <w:szCs w:val="24"/>
              </w:rPr>
            </w:pPr>
            <w:r w:rsidRPr="00881545">
              <w:rPr>
                <w:rFonts w:cstheme="minorHAnsi"/>
                <w:w w:val="95"/>
                <w:sz w:val="24"/>
                <w:szCs w:val="24"/>
              </w:rPr>
              <w:t>Bayesian</w:t>
            </w:r>
          </w:p>
        </w:tc>
      </w:tr>
      <w:tr w:rsidR="00881545" w:rsidRPr="00881545" w14:paraId="5D877531" w14:textId="77777777" w:rsidTr="00FA6F9F">
        <w:trPr>
          <w:trHeight w:val="410"/>
        </w:trPr>
        <w:tc>
          <w:tcPr>
            <w:tcW w:w="0" w:type="auto"/>
          </w:tcPr>
          <w:p w14:paraId="5FD77810" w14:textId="77777777" w:rsidR="00881545" w:rsidRPr="00881545" w:rsidRDefault="00881545" w:rsidP="00881545">
            <w:pPr>
              <w:kinsoku w:val="0"/>
              <w:overflowPunct w:val="0"/>
              <w:autoSpaceDE w:val="0"/>
              <w:autoSpaceDN w:val="0"/>
              <w:adjustRightInd w:val="0"/>
              <w:spacing w:before="96"/>
              <w:ind w:left="53" w:right="53"/>
              <w:jc w:val="center"/>
              <w:rPr>
                <w:rFonts w:cstheme="minorHAnsi"/>
                <w:sz w:val="24"/>
                <w:szCs w:val="24"/>
              </w:rPr>
            </w:pPr>
            <w:r w:rsidRPr="00881545">
              <w:rPr>
                <w:rFonts w:cstheme="minorHAnsi"/>
                <w:sz w:val="24"/>
                <w:szCs w:val="24"/>
              </w:rPr>
              <w:t>50</w:t>
            </w:r>
          </w:p>
        </w:tc>
        <w:tc>
          <w:tcPr>
            <w:tcW w:w="0" w:type="auto"/>
          </w:tcPr>
          <w:p w14:paraId="6825EB35" w14:textId="161C4C4C" w:rsidR="00881545" w:rsidRPr="00CD5CFE" w:rsidRDefault="00CD5CFE" w:rsidP="00CD5CFE">
            <w:pPr>
              <w:rPr>
                <w:sz w:val="24"/>
                <w:szCs w:val="24"/>
              </w:rPr>
            </w:pPr>
            <m:oMathPara>
              <m:oMath>
                <m:r>
                  <w:rPr>
                    <w:rFonts w:ascii="Cambria Math" w:hAnsi="Cambria Math"/>
                    <w:sz w:val="24"/>
                    <w:szCs w:val="24"/>
                  </w:rPr>
                  <m:t>π</m:t>
                </m:r>
                <m:r>
                  <w:rPr>
                    <w:rFonts w:ascii="Cambria Math" w:hAnsi="Cambria Math"/>
                    <w:position w:val="-5"/>
                    <w:sz w:val="24"/>
                    <w:szCs w:val="24"/>
                  </w:rPr>
                  <m:t xml:space="preserve">0 </m:t>
                </m:r>
                <m:r>
                  <w:rPr>
                    <w:rFonts w:ascii="Cambria Math" w:hAnsi="Cambria Math"/>
                    <w:sz w:val="24"/>
                    <w:szCs w:val="24"/>
                  </w:rPr>
                  <m:t>= 0.243</m:t>
                </m:r>
              </m:oMath>
            </m:oMathPara>
          </w:p>
        </w:tc>
        <w:tc>
          <w:tcPr>
            <w:tcW w:w="0" w:type="auto"/>
          </w:tcPr>
          <w:p w14:paraId="11BD3197" w14:textId="77777777" w:rsidR="00881545" w:rsidRPr="00881545" w:rsidRDefault="00881545" w:rsidP="00881545">
            <w:pPr>
              <w:kinsoku w:val="0"/>
              <w:overflowPunct w:val="0"/>
              <w:autoSpaceDE w:val="0"/>
              <w:autoSpaceDN w:val="0"/>
              <w:adjustRightInd w:val="0"/>
              <w:spacing w:before="96"/>
              <w:ind w:left="49" w:right="50"/>
              <w:jc w:val="center"/>
              <w:rPr>
                <w:rFonts w:cstheme="minorHAnsi"/>
                <w:sz w:val="24"/>
                <w:szCs w:val="24"/>
              </w:rPr>
            </w:pPr>
            <w:r w:rsidRPr="00881545">
              <w:rPr>
                <w:rFonts w:cstheme="minorHAnsi"/>
                <w:sz w:val="24"/>
                <w:szCs w:val="24"/>
              </w:rPr>
              <w:t>0.003</w:t>
            </w:r>
          </w:p>
        </w:tc>
        <w:tc>
          <w:tcPr>
            <w:tcW w:w="0" w:type="auto"/>
          </w:tcPr>
          <w:p w14:paraId="22241F76" w14:textId="77777777" w:rsidR="00881545" w:rsidRPr="00881545" w:rsidRDefault="00881545" w:rsidP="00881545">
            <w:pPr>
              <w:kinsoku w:val="0"/>
              <w:overflowPunct w:val="0"/>
              <w:autoSpaceDE w:val="0"/>
              <w:autoSpaceDN w:val="0"/>
              <w:adjustRightInd w:val="0"/>
              <w:spacing w:before="96"/>
              <w:ind w:left="78"/>
              <w:rPr>
                <w:rFonts w:cstheme="minorHAnsi"/>
                <w:sz w:val="24"/>
                <w:szCs w:val="24"/>
              </w:rPr>
            </w:pPr>
            <w:r w:rsidRPr="00881545">
              <w:rPr>
                <w:rFonts w:cstheme="minorHAnsi"/>
                <w:sz w:val="24"/>
                <w:szCs w:val="24"/>
              </w:rPr>
              <w:t>0.004</w:t>
            </w:r>
          </w:p>
        </w:tc>
        <w:tc>
          <w:tcPr>
            <w:tcW w:w="0" w:type="auto"/>
          </w:tcPr>
          <w:p w14:paraId="5ED7AEC8" w14:textId="77777777" w:rsidR="00881545" w:rsidRPr="00881545" w:rsidRDefault="00881545" w:rsidP="00881545">
            <w:pPr>
              <w:kinsoku w:val="0"/>
              <w:overflowPunct w:val="0"/>
              <w:autoSpaceDE w:val="0"/>
              <w:autoSpaceDN w:val="0"/>
              <w:adjustRightInd w:val="0"/>
              <w:spacing w:before="96"/>
              <w:ind w:left="50" w:right="53"/>
              <w:jc w:val="center"/>
              <w:rPr>
                <w:rFonts w:cstheme="minorHAnsi"/>
                <w:sz w:val="24"/>
                <w:szCs w:val="24"/>
              </w:rPr>
            </w:pPr>
            <w:r w:rsidRPr="00881545">
              <w:rPr>
                <w:rFonts w:cstheme="minorHAnsi"/>
                <w:sz w:val="24"/>
                <w:szCs w:val="24"/>
              </w:rPr>
              <w:t>0.008</w:t>
            </w:r>
          </w:p>
        </w:tc>
        <w:tc>
          <w:tcPr>
            <w:tcW w:w="0" w:type="auto"/>
          </w:tcPr>
          <w:p w14:paraId="13592259" w14:textId="77777777" w:rsidR="00881545" w:rsidRPr="00881545" w:rsidRDefault="00881545" w:rsidP="00881545">
            <w:pPr>
              <w:kinsoku w:val="0"/>
              <w:overflowPunct w:val="0"/>
              <w:autoSpaceDE w:val="0"/>
              <w:autoSpaceDN w:val="0"/>
              <w:adjustRightInd w:val="0"/>
              <w:spacing w:before="96"/>
              <w:ind w:left="36" w:right="42"/>
              <w:jc w:val="center"/>
              <w:rPr>
                <w:rFonts w:cstheme="minorHAnsi"/>
                <w:sz w:val="24"/>
                <w:szCs w:val="24"/>
              </w:rPr>
            </w:pPr>
            <w:r w:rsidRPr="00881545">
              <w:rPr>
                <w:rFonts w:cstheme="minorHAnsi"/>
                <w:sz w:val="24"/>
                <w:szCs w:val="24"/>
              </w:rPr>
              <w:t>0.008</w:t>
            </w:r>
          </w:p>
        </w:tc>
      </w:tr>
      <w:tr w:rsidR="00881545" w:rsidRPr="00881545" w14:paraId="628CF48B" w14:textId="77777777" w:rsidTr="00FA6F9F">
        <w:trPr>
          <w:trHeight w:val="347"/>
        </w:trPr>
        <w:tc>
          <w:tcPr>
            <w:tcW w:w="0" w:type="auto"/>
          </w:tcPr>
          <w:p w14:paraId="30A7AFDE" w14:textId="77777777" w:rsidR="00881545" w:rsidRPr="00881545" w:rsidRDefault="00881545" w:rsidP="00881545">
            <w:pPr>
              <w:kinsoku w:val="0"/>
              <w:overflowPunct w:val="0"/>
              <w:autoSpaceDE w:val="0"/>
              <w:autoSpaceDN w:val="0"/>
              <w:adjustRightInd w:val="0"/>
              <w:rPr>
                <w:rFonts w:cstheme="minorHAnsi"/>
                <w:sz w:val="24"/>
                <w:szCs w:val="24"/>
              </w:rPr>
            </w:pPr>
          </w:p>
        </w:tc>
        <w:tc>
          <w:tcPr>
            <w:tcW w:w="0" w:type="auto"/>
          </w:tcPr>
          <w:p w14:paraId="2C12B409" w14:textId="2A4AFC30" w:rsidR="00881545" w:rsidRPr="00CD5CFE" w:rsidRDefault="00A35234" w:rsidP="00CD5CFE">
            <w:pPr>
              <w:rPr>
                <w:w w:val="105"/>
                <w:sz w:val="24"/>
                <w:szCs w:val="24"/>
              </w:rPr>
            </w:pPr>
            <m:oMathPara>
              <m:oMath>
                <m:r>
                  <w:rPr>
                    <w:rFonts w:ascii="Cambria Math" w:hAnsi="Cambria Math"/>
                    <w:w w:val="105"/>
                    <w:sz w:val="24"/>
                    <w:szCs w:val="24"/>
                  </w:rPr>
                  <m:t>β</m:t>
                </m:r>
                <m:r>
                  <w:rPr>
                    <w:rFonts w:ascii="Cambria Math" w:hAnsi="Cambria Math"/>
                    <w:w w:val="105"/>
                    <w:position w:val="-6"/>
                    <w:sz w:val="24"/>
                    <w:szCs w:val="24"/>
                  </w:rPr>
                  <m:t xml:space="preserve">0 </m:t>
                </m:r>
                <m:r>
                  <w:rPr>
                    <w:rFonts w:ascii="Cambria Math" w:hAnsi="Cambria Math"/>
                    <w:w w:val="105"/>
                    <w:sz w:val="24"/>
                    <w:szCs w:val="24"/>
                  </w:rPr>
                  <m:t>= 0.500</m:t>
                </m:r>
              </m:oMath>
            </m:oMathPara>
          </w:p>
        </w:tc>
        <w:tc>
          <w:tcPr>
            <w:tcW w:w="0" w:type="auto"/>
          </w:tcPr>
          <w:p w14:paraId="649195AF" w14:textId="77777777" w:rsidR="00881545" w:rsidRPr="00881545" w:rsidRDefault="00881545" w:rsidP="00881545">
            <w:pPr>
              <w:kinsoku w:val="0"/>
              <w:overflowPunct w:val="0"/>
              <w:autoSpaceDE w:val="0"/>
              <w:autoSpaceDN w:val="0"/>
              <w:adjustRightInd w:val="0"/>
              <w:spacing w:before="21"/>
              <w:ind w:left="49" w:right="50"/>
              <w:jc w:val="center"/>
              <w:rPr>
                <w:rFonts w:cstheme="minorHAnsi"/>
                <w:sz w:val="24"/>
                <w:szCs w:val="24"/>
              </w:rPr>
            </w:pPr>
            <w:r w:rsidRPr="00881545">
              <w:rPr>
                <w:rFonts w:cstheme="minorHAnsi"/>
                <w:sz w:val="24"/>
                <w:szCs w:val="24"/>
              </w:rPr>
              <w:t>0.500</w:t>
            </w:r>
          </w:p>
        </w:tc>
        <w:tc>
          <w:tcPr>
            <w:tcW w:w="0" w:type="auto"/>
          </w:tcPr>
          <w:p w14:paraId="4028414D" w14:textId="77777777" w:rsidR="00881545" w:rsidRPr="00881545" w:rsidRDefault="00881545" w:rsidP="00881545">
            <w:pPr>
              <w:kinsoku w:val="0"/>
              <w:overflowPunct w:val="0"/>
              <w:autoSpaceDE w:val="0"/>
              <w:autoSpaceDN w:val="0"/>
              <w:adjustRightInd w:val="0"/>
              <w:spacing w:before="21"/>
              <w:ind w:left="78"/>
              <w:rPr>
                <w:rFonts w:cstheme="minorHAnsi"/>
                <w:sz w:val="24"/>
                <w:szCs w:val="24"/>
              </w:rPr>
            </w:pPr>
            <w:r w:rsidRPr="00881545">
              <w:rPr>
                <w:rFonts w:cstheme="minorHAnsi"/>
                <w:sz w:val="24"/>
                <w:szCs w:val="24"/>
              </w:rPr>
              <w:t>0.274</w:t>
            </w:r>
          </w:p>
        </w:tc>
        <w:tc>
          <w:tcPr>
            <w:tcW w:w="0" w:type="auto"/>
          </w:tcPr>
          <w:p w14:paraId="635E01EF" w14:textId="77777777" w:rsidR="00881545" w:rsidRPr="00881545" w:rsidRDefault="00881545" w:rsidP="00881545">
            <w:pPr>
              <w:kinsoku w:val="0"/>
              <w:overflowPunct w:val="0"/>
              <w:autoSpaceDE w:val="0"/>
              <w:autoSpaceDN w:val="0"/>
              <w:adjustRightInd w:val="0"/>
              <w:spacing w:before="21"/>
              <w:ind w:left="50" w:right="53"/>
              <w:jc w:val="center"/>
              <w:rPr>
                <w:rFonts w:cstheme="minorHAnsi"/>
                <w:sz w:val="24"/>
                <w:szCs w:val="24"/>
              </w:rPr>
            </w:pPr>
            <w:r w:rsidRPr="00881545">
              <w:rPr>
                <w:rFonts w:cstheme="minorHAnsi"/>
                <w:sz w:val="24"/>
                <w:szCs w:val="24"/>
              </w:rPr>
              <w:t>0.097</w:t>
            </w:r>
          </w:p>
        </w:tc>
        <w:tc>
          <w:tcPr>
            <w:tcW w:w="0" w:type="auto"/>
          </w:tcPr>
          <w:p w14:paraId="287D1B4C" w14:textId="77777777" w:rsidR="00881545" w:rsidRPr="00881545" w:rsidRDefault="00881545" w:rsidP="00881545">
            <w:pPr>
              <w:kinsoku w:val="0"/>
              <w:overflowPunct w:val="0"/>
              <w:autoSpaceDE w:val="0"/>
              <w:autoSpaceDN w:val="0"/>
              <w:adjustRightInd w:val="0"/>
              <w:spacing w:before="21"/>
              <w:ind w:left="36" w:right="42"/>
              <w:jc w:val="center"/>
              <w:rPr>
                <w:rFonts w:cstheme="minorHAnsi"/>
                <w:sz w:val="24"/>
                <w:szCs w:val="24"/>
              </w:rPr>
            </w:pPr>
            <w:r w:rsidRPr="00881545">
              <w:rPr>
                <w:rFonts w:cstheme="minorHAnsi"/>
                <w:sz w:val="24"/>
                <w:szCs w:val="24"/>
              </w:rPr>
              <w:t>0.031</w:t>
            </w:r>
          </w:p>
        </w:tc>
      </w:tr>
      <w:tr w:rsidR="00A35234" w:rsidRPr="00881545" w14:paraId="03E3EF78" w14:textId="77777777" w:rsidTr="00FA6F9F">
        <w:trPr>
          <w:trHeight w:val="410"/>
        </w:trPr>
        <w:tc>
          <w:tcPr>
            <w:tcW w:w="0" w:type="auto"/>
          </w:tcPr>
          <w:p w14:paraId="548E72B4" w14:textId="77777777" w:rsidR="00A35234" w:rsidRPr="00881545" w:rsidRDefault="00A35234" w:rsidP="00A35234">
            <w:pPr>
              <w:kinsoku w:val="0"/>
              <w:overflowPunct w:val="0"/>
              <w:autoSpaceDE w:val="0"/>
              <w:autoSpaceDN w:val="0"/>
              <w:adjustRightInd w:val="0"/>
              <w:spacing w:before="96"/>
              <w:ind w:left="53" w:right="53"/>
              <w:jc w:val="center"/>
              <w:rPr>
                <w:rFonts w:cstheme="minorHAnsi"/>
                <w:sz w:val="24"/>
                <w:szCs w:val="24"/>
              </w:rPr>
            </w:pPr>
            <w:r w:rsidRPr="00881545">
              <w:rPr>
                <w:rFonts w:cstheme="minorHAnsi"/>
                <w:sz w:val="24"/>
                <w:szCs w:val="24"/>
              </w:rPr>
              <w:t>150</w:t>
            </w:r>
          </w:p>
        </w:tc>
        <w:tc>
          <w:tcPr>
            <w:tcW w:w="0" w:type="auto"/>
          </w:tcPr>
          <w:p w14:paraId="77D3470B" w14:textId="2B91F961" w:rsidR="00A35234" w:rsidRPr="00CD5CFE" w:rsidRDefault="00A35234" w:rsidP="00A35234">
            <w:pPr>
              <w:rPr>
                <w:sz w:val="24"/>
                <w:szCs w:val="24"/>
              </w:rPr>
            </w:pPr>
            <m:oMathPara>
              <m:oMath>
                <m:r>
                  <w:rPr>
                    <w:rFonts w:ascii="Cambria Math" w:hAnsi="Cambria Math"/>
                    <w:sz w:val="24"/>
                    <w:szCs w:val="24"/>
                  </w:rPr>
                  <m:t>π</m:t>
                </m:r>
                <m:r>
                  <w:rPr>
                    <w:rFonts w:ascii="Cambria Math" w:hAnsi="Cambria Math"/>
                    <w:position w:val="-5"/>
                    <w:sz w:val="24"/>
                    <w:szCs w:val="24"/>
                  </w:rPr>
                  <m:t xml:space="preserve">0 </m:t>
                </m:r>
                <m:r>
                  <w:rPr>
                    <w:rFonts w:ascii="Cambria Math" w:hAnsi="Cambria Math"/>
                    <w:sz w:val="24"/>
                    <w:szCs w:val="24"/>
                  </w:rPr>
                  <m:t>= 0.243</m:t>
                </m:r>
              </m:oMath>
            </m:oMathPara>
          </w:p>
        </w:tc>
        <w:tc>
          <w:tcPr>
            <w:tcW w:w="0" w:type="auto"/>
          </w:tcPr>
          <w:p w14:paraId="7F596129" w14:textId="77777777" w:rsidR="00A35234" w:rsidRPr="00881545" w:rsidRDefault="00A35234" w:rsidP="00A35234">
            <w:pPr>
              <w:kinsoku w:val="0"/>
              <w:overflowPunct w:val="0"/>
              <w:autoSpaceDE w:val="0"/>
              <w:autoSpaceDN w:val="0"/>
              <w:adjustRightInd w:val="0"/>
              <w:spacing w:before="96"/>
              <w:ind w:left="49" w:right="50"/>
              <w:jc w:val="center"/>
              <w:rPr>
                <w:rFonts w:cstheme="minorHAnsi"/>
                <w:sz w:val="24"/>
                <w:szCs w:val="24"/>
              </w:rPr>
            </w:pPr>
            <w:r w:rsidRPr="00881545">
              <w:rPr>
                <w:rFonts w:cstheme="minorHAnsi"/>
                <w:sz w:val="24"/>
                <w:szCs w:val="24"/>
              </w:rPr>
              <w:t>0.002</w:t>
            </w:r>
          </w:p>
        </w:tc>
        <w:tc>
          <w:tcPr>
            <w:tcW w:w="0" w:type="auto"/>
          </w:tcPr>
          <w:p w14:paraId="22F15EF4" w14:textId="77777777" w:rsidR="00A35234" w:rsidRPr="00881545" w:rsidRDefault="00A35234" w:rsidP="00A35234">
            <w:pPr>
              <w:kinsoku w:val="0"/>
              <w:overflowPunct w:val="0"/>
              <w:autoSpaceDE w:val="0"/>
              <w:autoSpaceDN w:val="0"/>
              <w:adjustRightInd w:val="0"/>
              <w:spacing w:before="96"/>
              <w:ind w:left="78"/>
              <w:rPr>
                <w:rFonts w:cstheme="minorHAnsi"/>
                <w:sz w:val="24"/>
                <w:szCs w:val="24"/>
              </w:rPr>
            </w:pPr>
            <w:r w:rsidRPr="00881545">
              <w:rPr>
                <w:rFonts w:cstheme="minorHAnsi"/>
                <w:sz w:val="24"/>
                <w:szCs w:val="24"/>
              </w:rPr>
              <w:t>0.003</w:t>
            </w:r>
          </w:p>
        </w:tc>
        <w:tc>
          <w:tcPr>
            <w:tcW w:w="0" w:type="auto"/>
          </w:tcPr>
          <w:p w14:paraId="20D47043" w14:textId="77777777" w:rsidR="00A35234" w:rsidRPr="00881545" w:rsidRDefault="00A35234" w:rsidP="00A35234">
            <w:pPr>
              <w:kinsoku w:val="0"/>
              <w:overflowPunct w:val="0"/>
              <w:autoSpaceDE w:val="0"/>
              <w:autoSpaceDN w:val="0"/>
              <w:adjustRightInd w:val="0"/>
              <w:spacing w:before="96"/>
              <w:ind w:left="50" w:right="53"/>
              <w:jc w:val="center"/>
              <w:rPr>
                <w:rFonts w:cstheme="minorHAnsi"/>
                <w:sz w:val="24"/>
                <w:szCs w:val="24"/>
              </w:rPr>
            </w:pPr>
            <w:r w:rsidRPr="00881545">
              <w:rPr>
                <w:rFonts w:cstheme="minorHAnsi"/>
                <w:sz w:val="24"/>
                <w:szCs w:val="24"/>
              </w:rPr>
              <w:t>0.003</w:t>
            </w:r>
          </w:p>
        </w:tc>
        <w:tc>
          <w:tcPr>
            <w:tcW w:w="0" w:type="auto"/>
          </w:tcPr>
          <w:p w14:paraId="10E387F8" w14:textId="77777777" w:rsidR="00A35234" w:rsidRPr="00881545" w:rsidRDefault="00A35234" w:rsidP="00A35234">
            <w:pPr>
              <w:kinsoku w:val="0"/>
              <w:overflowPunct w:val="0"/>
              <w:autoSpaceDE w:val="0"/>
              <w:autoSpaceDN w:val="0"/>
              <w:adjustRightInd w:val="0"/>
              <w:spacing w:before="96"/>
              <w:ind w:left="36" w:right="42"/>
              <w:jc w:val="center"/>
              <w:rPr>
                <w:rFonts w:cstheme="minorHAnsi"/>
                <w:sz w:val="24"/>
                <w:szCs w:val="24"/>
              </w:rPr>
            </w:pPr>
            <w:r w:rsidRPr="00881545">
              <w:rPr>
                <w:rFonts w:cstheme="minorHAnsi"/>
                <w:sz w:val="24"/>
                <w:szCs w:val="24"/>
              </w:rPr>
              <w:t>0.006</w:t>
            </w:r>
          </w:p>
        </w:tc>
      </w:tr>
      <w:tr w:rsidR="00A35234" w:rsidRPr="00881545" w14:paraId="250F340D" w14:textId="77777777" w:rsidTr="00FA6F9F">
        <w:trPr>
          <w:trHeight w:val="347"/>
        </w:trPr>
        <w:tc>
          <w:tcPr>
            <w:tcW w:w="0" w:type="auto"/>
          </w:tcPr>
          <w:p w14:paraId="5A666ED0" w14:textId="77777777" w:rsidR="00A35234" w:rsidRPr="00881545" w:rsidRDefault="00A35234" w:rsidP="00A35234">
            <w:pPr>
              <w:kinsoku w:val="0"/>
              <w:overflowPunct w:val="0"/>
              <w:autoSpaceDE w:val="0"/>
              <w:autoSpaceDN w:val="0"/>
              <w:adjustRightInd w:val="0"/>
              <w:rPr>
                <w:rFonts w:cstheme="minorHAnsi"/>
                <w:sz w:val="24"/>
                <w:szCs w:val="24"/>
              </w:rPr>
            </w:pPr>
          </w:p>
        </w:tc>
        <w:tc>
          <w:tcPr>
            <w:tcW w:w="0" w:type="auto"/>
          </w:tcPr>
          <w:p w14:paraId="26B5FF73" w14:textId="42383634" w:rsidR="00A35234" w:rsidRPr="00CD5CFE" w:rsidRDefault="00A35234" w:rsidP="00A35234">
            <w:pPr>
              <w:rPr>
                <w:w w:val="105"/>
                <w:sz w:val="24"/>
                <w:szCs w:val="24"/>
              </w:rPr>
            </w:pPr>
            <m:oMathPara>
              <m:oMath>
                <m:r>
                  <w:rPr>
                    <w:rFonts w:ascii="Cambria Math" w:hAnsi="Cambria Math"/>
                    <w:w w:val="105"/>
                    <w:sz w:val="24"/>
                    <w:szCs w:val="24"/>
                  </w:rPr>
                  <m:t>β</m:t>
                </m:r>
                <m:r>
                  <w:rPr>
                    <w:rFonts w:ascii="Cambria Math" w:hAnsi="Cambria Math"/>
                    <w:w w:val="105"/>
                    <w:position w:val="-6"/>
                    <w:sz w:val="24"/>
                    <w:szCs w:val="24"/>
                  </w:rPr>
                  <m:t xml:space="preserve">0 </m:t>
                </m:r>
                <m:r>
                  <w:rPr>
                    <w:rFonts w:ascii="Cambria Math" w:hAnsi="Cambria Math"/>
                    <w:w w:val="105"/>
                    <w:sz w:val="24"/>
                    <w:szCs w:val="24"/>
                  </w:rPr>
                  <m:t>= 0.500</m:t>
                </m:r>
              </m:oMath>
            </m:oMathPara>
          </w:p>
        </w:tc>
        <w:tc>
          <w:tcPr>
            <w:tcW w:w="0" w:type="auto"/>
          </w:tcPr>
          <w:p w14:paraId="2F15A91C" w14:textId="77777777" w:rsidR="00A35234" w:rsidRPr="00881545" w:rsidRDefault="00A35234" w:rsidP="00A35234">
            <w:pPr>
              <w:kinsoku w:val="0"/>
              <w:overflowPunct w:val="0"/>
              <w:autoSpaceDE w:val="0"/>
              <w:autoSpaceDN w:val="0"/>
              <w:adjustRightInd w:val="0"/>
              <w:spacing w:before="21"/>
              <w:ind w:left="49" w:right="50"/>
              <w:jc w:val="center"/>
              <w:rPr>
                <w:rFonts w:cstheme="minorHAnsi"/>
                <w:sz w:val="24"/>
                <w:szCs w:val="24"/>
              </w:rPr>
            </w:pPr>
            <w:r w:rsidRPr="00881545">
              <w:rPr>
                <w:rFonts w:cstheme="minorHAnsi"/>
                <w:sz w:val="24"/>
                <w:szCs w:val="24"/>
              </w:rPr>
              <w:t>0.032</w:t>
            </w:r>
          </w:p>
        </w:tc>
        <w:tc>
          <w:tcPr>
            <w:tcW w:w="0" w:type="auto"/>
          </w:tcPr>
          <w:p w14:paraId="6D0551D7" w14:textId="77777777" w:rsidR="00A35234" w:rsidRPr="00881545" w:rsidRDefault="00A35234" w:rsidP="00A35234">
            <w:pPr>
              <w:kinsoku w:val="0"/>
              <w:overflowPunct w:val="0"/>
              <w:autoSpaceDE w:val="0"/>
              <w:autoSpaceDN w:val="0"/>
              <w:adjustRightInd w:val="0"/>
              <w:spacing w:before="21"/>
              <w:ind w:left="78"/>
              <w:rPr>
                <w:rFonts w:cstheme="minorHAnsi"/>
                <w:sz w:val="24"/>
                <w:szCs w:val="24"/>
              </w:rPr>
            </w:pPr>
            <w:r w:rsidRPr="00881545">
              <w:rPr>
                <w:rFonts w:cstheme="minorHAnsi"/>
                <w:sz w:val="24"/>
                <w:szCs w:val="24"/>
              </w:rPr>
              <w:t>0.074</w:t>
            </w:r>
          </w:p>
        </w:tc>
        <w:tc>
          <w:tcPr>
            <w:tcW w:w="0" w:type="auto"/>
          </w:tcPr>
          <w:p w14:paraId="00218791" w14:textId="77777777" w:rsidR="00A35234" w:rsidRPr="00881545" w:rsidRDefault="00A35234" w:rsidP="00A35234">
            <w:pPr>
              <w:kinsoku w:val="0"/>
              <w:overflowPunct w:val="0"/>
              <w:autoSpaceDE w:val="0"/>
              <w:autoSpaceDN w:val="0"/>
              <w:adjustRightInd w:val="0"/>
              <w:spacing w:before="21"/>
              <w:ind w:left="50" w:right="53"/>
              <w:jc w:val="center"/>
              <w:rPr>
                <w:rFonts w:cstheme="minorHAnsi"/>
                <w:sz w:val="24"/>
                <w:szCs w:val="24"/>
              </w:rPr>
            </w:pPr>
            <w:r w:rsidRPr="00881545">
              <w:rPr>
                <w:rFonts w:cstheme="minorHAnsi"/>
                <w:sz w:val="24"/>
                <w:szCs w:val="24"/>
              </w:rPr>
              <w:t>0.035</w:t>
            </w:r>
          </w:p>
        </w:tc>
        <w:tc>
          <w:tcPr>
            <w:tcW w:w="0" w:type="auto"/>
          </w:tcPr>
          <w:p w14:paraId="215A6CDE" w14:textId="77777777" w:rsidR="00A35234" w:rsidRPr="00881545" w:rsidRDefault="00A35234" w:rsidP="00A35234">
            <w:pPr>
              <w:kinsoku w:val="0"/>
              <w:overflowPunct w:val="0"/>
              <w:autoSpaceDE w:val="0"/>
              <w:autoSpaceDN w:val="0"/>
              <w:adjustRightInd w:val="0"/>
              <w:spacing w:before="21"/>
              <w:ind w:left="36" w:right="42"/>
              <w:jc w:val="center"/>
              <w:rPr>
                <w:rFonts w:cstheme="minorHAnsi"/>
                <w:sz w:val="24"/>
                <w:szCs w:val="24"/>
              </w:rPr>
            </w:pPr>
            <w:r w:rsidRPr="00881545">
              <w:rPr>
                <w:rFonts w:cstheme="minorHAnsi"/>
                <w:sz w:val="24"/>
                <w:szCs w:val="24"/>
              </w:rPr>
              <w:t>0.024</w:t>
            </w:r>
          </w:p>
        </w:tc>
      </w:tr>
      <w:tr w:rsidR="00A35234" w:rsidRPr="00881545" w14:paraId="49C5C4C3" w14:textId="77777777" w:rsidTr="00FA6F9F">
        <w:trPr>
          <w:trHeight w:val="410"/>
        </w:trPr>
        <w:tc>
          <w:tcPr>
            <w:tcW w:w="0" w:type="auto"/>
          </w:tcPr>
          <w:p w14:paraId="534CAFD0" w14:textId="77777777" w:rsidR="00A35234" w:rsidRPr="00881545" w:rsidRDefault="00A35234" w:rsidP="00A35234">
            <w:pPr>
              <w:kinsoku w:val="0"/>
              <w:overflowPunct w:val="0"/>
              <w:autoSpaceDE w:val="0"/>
              <w:autoSpaceDN w:val="0"/>
              <w:adjustRightInd w:val="0"/>
              <w:spacing w:before="96"/>
              <w:ind w:left="53" w:right="53"/>
              <w:jc w:val="center"/>
              <w:rPr>
                <w:rFonts w:cstheme="minorHAnsi"/>
                <w:sz w:val="24"/>
                <w:szCs w:val="24"/>
              </w:rPr>
            </w:pPr>
            <w:r w:rsidRPr="00881545">
              <w:rPr>
                <w:rFonts w:cstheme="minorHAnsi"/>
                <w:sz w:val="24"/>
                <w:szCs w:val="24"/>
              </w:rPr>
              <w:t>300</w:t>
            </w:r>
          </w:p>
        </w:tc>
        <w:tc>
          <w:tcPr>
            <w:tcW w:w="0" w:type="auto"/>
          </w:tcPr>
          <w:p w14:paraId="40019747" w14:textId="49E261E5" w:rsidR="00A35234" w:rsidRPr="00CD5CFE" w:rsidRDefault="00A35234" w:rsidP="00A35234">
            <w:pPr>
              <w:rPr>
                <w:sz w:val="24"/>
                <w:szCs w:val="24"/>
              </w:rPr>
            </w:pPr>
            <m:oMathPara>
              <m:oMath>
                <m:r>
                  <w:rPr>
                    <w:rFonts w:ascii="Cambria Math" w:hAnsi="Cambria Math"/>
                    <w:sz w:val="24"/>
                    <w:szCs w:val="24"/>
                  </w:rPr>
                  <m:t>π</m:t>
                </m:r>
                <m:r>
                  <w:rPr>
                    <w:rFonts w:ascii="Cambria Math" w:hAnsi="Cambria Math"/>
                    <w:position w:val="-5"/>
                    <w:sz w:val="24"/>
                    <w:szCs w:val="24"/>
                  </w:rPr>
                  <m:t xml:space="preserve">0 </m:t>
                </m:r>
                <m:r>
                  <w:rPr>
                    <w:rFonts w:ascii="Cambria Math" w:hAnsi="Cambria Math"/>
                    <w:sz w:val="24"/>
                    <w:szCs w:val="24"/>
                  </w:rPr>
                  <m:t>= 0.243</m:t>
                </m:r>
              </m:oMath>
            </m:oMathPara>
          </w:p>
        </w:tc>
        <w:tc>
          <w:tcPr>
            <w:tcW w:w="0" w:type="auto"/>
          </w:tcPr>
          <w:p w14:paraId="18155B08" w14:textId="77777777" w:rsidR="00A35234" w:rsidRPr="00881545" w:rsidRDefault="00A35234" w:rsidP="00A35234">
            <w:pPr>
              <w:kinsoku w:val="0"/>
              <w:overflowPunct w:val="0"/>
              <w:autoSpaceDE w:val="0"/>
              <w:autoSpaceDN w:val="0"/>
              <w:adjustRightInd w:val="0"/>
              <w:spacing w:before="96"/>
              <w:ind w:left="49" w:right="50"/>
              <w:jc w:val="center"/>
              <w:rPr>
                <w:rFonts w:cstheme="minorHAnsi"/>
                <w:sz w:val="24"/>
                <w:szCs w:val="24"/>
              </w:rPr>
            </w:pPr>
            <w:r w:rsidRPr="00881545">
              <w:rPr>
                <w:rFonts w:cstheme="minorHAnsi"/>
                <w:sz w:val="24"/>
                <w:szCs w:val="24"/>
              </w:rPr>
              <w:t>0.001</w:t>
            </w:r>
          </w:p>
        </w:tc>
        <w:tc>
          <w:tcPr>
            <w:tcW w:w="0" w:type="auto"/>
          </w:tcPr>
          <w:p w14:paraId="06520C64" w14:textId="77777777" w:rsidR="00A35234" w:rsidRPr="00881545" w:rsidRDefault="00A35234" w:rsidP="00A35234">
            <w:pPr>
              <w:kinsoku w:val="0"/>
              <w:overflowPunct w:val="0"/>
              <w:autoSpaceDE w:val="0"/>
              <w:autoSpaceDN w:val="0"/>
              <w:adjustRightInd w:val="0"/>
              <w:spacing w:before="96"/>
              <w:ind w:left="78"/>
              <w:rPr>
                <w:rFonts w:cstheme="minorHAnsi"/>
                <w:sz w:val="24"/>
                <w:szCs w:val="24"/>
              </w:rPr>
            </w:pPr>
            <w:r w:rsidRPr="00881545">
              <w:rPr>
                <w:rFonts w:cstheme="minorHAnsi"/>
                <w:sz w:val="24"/>
                <w:szCs w:val="24"/>
              </w:rPr>
              <w:t>0.001</w:t>
            </w:r>
          </w:p>
        </w:tc>
        <w:tc>
          <w:tcPr>
            <w:tcW w:w="0" w:type="auto"/>
          </w:tcPr>
          <w:p w14:paraId="14B1FA93" w14:textId="77777777" w:rsidR="00A35234" w:rsidRPr="00881545" w:rsidRDefault="00A35234" w:rsidP="00A35234">
            <w:pPr>
              <w:kinsoku w:val="0"/>
              <w:overflowPunct w:val="0"/>
              <w:autoSpaceDE w:val="0"/>
              <w:autoSpaceDN w:val="0"/>
              <w:adjustRightInd w:val="0"/>
              <w:spacing w:before="96"/>
              <w:ind w:left="50" w:right="53"/>
              <w:jc w:val="center"/>
              <w:rPr>
                <w:rFonts w:cstheme="minorHAnsi"/>
                <w:sz w:val="24"/>
                <w:szCs w:val="24"/>
              </w:rPr>
            </w:pPr>
            <w:r w:rsidRPr="00881545">
              <w:rPr>
                <w:rFonts w:cstheme="minorHAnsi"/>
                <w:sz w:val="24"/>
                <w:szCs w:val="24"/>
              </w:rPr>
              <w:t>0.001</w:t>
            </w:r>
          </w:p>
        </w:tc>
        <w:tc>
          <w:tcPr>
            <w:tcW w:w="0" w:type="auto"/>
          </w:tcPr>
          <w:p w14:paraId="0AE68D42" w14:textId="77777777" w:rsidR="00A35234" w:rsidRPr="00881545" w:rsidRDefault="00A35234" w:rsidP="00A35234">
            <w:pPr>
              <w:kinsoku w:val="0"/>
              <w:overflowPunct w:val="0"/>
              <w:autoSpaceDE w:val="0"/>
              <w:autoSpaceDN w:val="0"/>
              <w:adjustRightInd w:val="0"/>
              <w:spacing w:before="96"/>
              <w:ind w:left="36" w:right="42"/>
              <w:jc w:val="center"/>
              <w:rPr>
                <w:rFonts w:cstheme="minorHAnsi"/>
                <w:sz w:val="24"/>
                <w:szCs w:val="24"/>
              </w:rPr>
            </w:pPr>
            <w:r w:rsidRPr="00881545">
              <w:rPr>
                <w:rFonts w:cstheme="minorHAnsi"/>
                <w:sz w:val="24"/>
                <w:szCs w:val="24"/>
              </w:rPr>
              <w:t>0.001</w:t>
            </w:r>
          </w:p>
        </w:tc>
      </w:tr>
      <w:tr w:rsidR="00A35234" w:rsidRPr="00881545" w14:paraId="02F0B2FF" w14:textId="77777777" w:rsidTr="00FA6F9F">
        <w:trPr>
          <w:trHeight w:val="347"/>
        </w:trPr>
        <w:tc>
          <w:tcPr>
            <w:tcW w:w="0" w:type="auto"/>
          </w:tcPr>
          <w:p w14:paraId="431A57FD" w14:textId="77777777" w:rsidR="00A35234" w:rsidRPr="00881545" w:rsidRDefault="00A35234" w:rsidP="00A35234">
            <w:pPr>
              <w:kinsoku w:val="0"/>
              <w:overflowPunct w:val="0"/>
              <w:autoSpaceDE w:val="0"/>
              <w:autoSpaceDN w:val="0"/>
              <w:adjustRightInd w:val="0"/>
              <w:rPr>
                <w:rFonts w:cstheme="minorHAnsi"/>
                <w:sz w:val="24"/>
                <w:szCs w:val="24"/>
              </w:rPr>
            </w:pPr>
          </w:p>
        </w:tc>
        <w:tc>
          <w:tcPr>
            <w:tcW w:w="0" w:type="auto"/>
          </w:tcPr>
          <w:p w14:paraId="64AE5502" w14:textId="021B47FC" w:rsidR="00A35234" w:rsidRPr="00CD5CFE" w:rsidRDefault="00A35234" w:rsidP="00A35234">
            <w:pPr>
              <w:rPr>
                <w:w w:val="105"/>
                <w:sz w:val="24"/>
                <w:szCs w:val="24"/>
              </w:rPr>
            </w:pPr>
            <m:oMathPara>
              <m:oMath>
                <m:r>
                  <w:rPr>
                    <w:rFonts w:ascii="Cambria Math" w:hAnsi="Cambria Math"/>
                    <w:w w:val="105"/>
                    <w:sz w:val="24"/>
                    <w:szCs w:val="24"/>
                  </w:rPr>
                  <m:t>β</m:t>
                </m:r>
                <m:r>
                  <w:rPr>
                    <w:rFonts w:ascii="Cambria Math" w:hAnsi="Cambria Math"/>
                    <w:w w:val="105"/>
                    <w:position w:val="-6"/>
                    <w:sz w:val="24"/>
                    <w:szCs w:val="24"/>
                  </w:rPr>
                  <m:t xml:space="preserve">0 </m:t>
                </m:r>
                <m:r>
                  <w:rPr>
                    <w:rFonts w:ascii="Cambria Math" w:hAnsi="Cambria Math"/>
                    <w:w w:val="105"/>
                    <w:sz w:val="24"/>
                    <w:szCs w:val="24"/>
                  </w:rPr>
                  <m:t>= 0.500</m:t>
                </m:r>
              </m:oMath>
            </m:oMathPara>
          </w:p>
        </w:tc>
        <w:tc>
          <w:tcPr>
            <w:tcW w:w="0" w:type="auto"/>
          </w:tcPr>
          <w:p w14:paraId="0F000E3D" w14:textId="77777777" w:rsidR="00A35234" w:rsidRPr="00881545" w:rsidRDefault="00A35234" w:rsidP="00A35234">
            <w:pPr>
              <w:kinsoku w:val="0"/>
              <w:overflowPunct w:val="0"/>
              <w:autoSpaceDE w:val="0"/>
              <w:autoSpaceDN w:val="0"/>
              <w:adjustRightInd w:val="0"/>
              <w:spacing w:before="21"/>
              <w:ind w:left="49" w:right="50"/>
              <w:jc w:val="center"/>
              <w:rPr>
                <w:rFonts w:cstheme="minorHAnsi"/>
                <w:sz w:val="24"/>
                <w:szCs w:val="24"/>
              </w:rPr>
            </w:pPr>
            <w:r w:rsidRPr="00881545">
              <w:rPr>
                <w:rFonts w:cstheme="minorHAnsi"/>
                <w:sz w:val="24"/>
                <w:szCs w:val="24"/>
              </w:rPr>
              <w:t>0.0129</w:t>
            </w:r>
          </w:p>
        </w:tc>
        <w:tc>
          <w:tcPr>
            <w:tcW w:w="0" w:type="auto"/>
          </w:tcPr>
          <w:p w14:paraId="102EEBD7" w14:textId="77777777" w:rsidR="00A35234" w:rsidRPr="00881545" w:rsidRDefault="00A35234" w:rsidP="00A35234">
            <w:pPr>
              <w:kinsoku w:val="0"/>
              <w:overflowPunct w:val="0"/>
              <w:autoSpaceDE w:val="0"/>
              <w:autoSpaceDN w:val="0"/>
              <w:adjustRightInd w:val="0"/>
              <w:spacing w:before="21"/>
              <w:ind w:left="78"/>
              <w:rPr>
                <w:rFonts w:cstheme="minorHAnsi"/>
                <w:sz w:val="24"/>
                <w:szCs w:val="24"/>
              </w:rPr>
            </w:pPr>
            <w:r w:rsidRPr="00881545">
              <w:rPr>
                <w:rFonts w:cstheme="minorHAnsi"/>
                <w:sz w:val="24"/>
                <w:szCs w:val="24"/>
              </w:rPr>
              <w:t>0.028</w:t>
            </w:r>
          </w:p>
        </w:tc>
        <w:tc>
          <w:tcPr>
            <w:tcW w:w="0" w:type="auto"/>
          </w:tcPr>
          <w:p w14:paraId="731A5AFD" w14:textId="77777777" w:rsidR="00A35234" w:rsidRPr="00881545" w:rsidRDefault="00A35234" w:rsidP="00A35234">
            <w:pPr>
              <w:kinsoku w:val="0"/>
              <w:overflowPunct w:val="0"/>
              <w:autoSpaceDE w:val="0"/>
              <w:autoSpaceDN w:val="0"/>
              <w:adjustRightInd w:val="0"/>
              <w:spacing w:before="21"/>
              <w:ind w:left="50" w:right="53"/>
              <w:jc w:val="center"/>
              <w:rPr>
                <w:rFonts w:cstheme="minorHAnsi"/>
                <w:sz w:val="24"/>
                <w:szCs w:val="24"/>
              </w:rPr>
            </w:pPr>
            <w:r w:rsidRPr="00881545">
              <w:rPr>
                <w:rFonts w:cstheme="minorHAnsi"/>
                <w:sz w:val="24"/>
                <w:szCs w:val="24"/>
              </w:rPr>
              <w:t>0.019</w:t>
            </w:r>
          </w:p>
        </w:tc>
        <w:tc>
          <w:tcPr>
            <w:tcW w:w="0" w:type="auto"/>
          </w:tcPr>
          <w:p w14:paraId="55218B7A" w14:textId="77777777" w:rsidR="00A35234" w:rsidRPr="00881545" w:rsidRDefault="00A35234" w:rsidP="00A35234">
            <w:pPr>
              <w:kinsoku w:val="0"/>
              <w:overflowPunct w:val="0"/>
              <w:autoSpaceDE w:val="0"/>
              <w:autoSpaceDN w:val="0"/>
              <w:adjustRightInd w:val="0"/>
              <w:spacing w:before="21"/>
              <w:ind w:left="36" w:right="42"/>
              <w:jc w:val="center"/>
              <w:rPr>
                <w:rFonts w:cstheme="minorHAnsi"/>
                <w:sz w:val="24"/>
                <w:szCs w:val="24"/>
              </w:rPr>
            </w:pPr>
            <w:r w:rsidRPr="00881545">
              <w:rPr>
                <w:rFonts w:cstheme="minorHAnsi"/>
                <w:sz w:val="24"/>
                <w:szCs w:val="24"/>
              </w:rPr>
              <w:t>0.022</w:t>
            </w:r>
          </w:p>
        </w:tc>
      </w:tr>
      <w:tr w:rsidR="00A35234" w:rsidRPr="00881545" w14:paraId="3A5E16C0" w14:textId="77777777" w:rsidTr="00FA6F9F">
        <w:trPr>
          <w:trHeight w:val="410"/>
        </w:trPr>
        <w:tc>
          <w:tcPr>
            <w:tcW w:w="0" w:type="auto"/>
          </w:tcPr>
          <w:p w14:paraId="670F94C9" w14:textId="77777777" w:rsidR="00A35234" w:rsidRPr="00881545" w:rsidRDefault="00A35234" w:rsidP="00A35234">
            <w:pPr>
              <w:kinsoku w:val="0"/>
              <w:overflowPunct w:val="0"/>
              <w:autoSpaceDE w:val="0"/>
              <w:autoSpaceDN w:val="0"/>
              <w:adjustRightInd w:val="0"/>
              <w:spacing w:before="96"/>
              <w:ind w:left="53" w:right="53"/>
              <w:jc w:val="center"/>
              <w:rPr>
                <w:rFonts w:cstheme="minorHAnsi"/>
                <w:sz w:val="24"/>
                <w:szCs w:val="24"/>
              </w:rPr>
            </w:pPr>
            <w:r w:rsidRPr="00881545">
              <w:rPr>
                <w:rFonts w:cstheme="minorHAnsi"/>
                <w:sz w:val="24"/>
                <w:szCs w:val="24"/>
              </w:rPr>
              <w:t>500</w:t>
            </w:r>
          </w:p>
        </w:tc>
        <w:tc>
          <w:tcPr>
            <w:tcW w:w="0" w:type="auto"/>
          </w:tcPr>
          <w:p w14:paraId="5BCBCD0B" w14:textId="6C34FF43" w:rsidR="00A35234" w:rsidRPr="00CD5CFE" w:rsidRDefault="00A35234" w:rsidP="00A35234">
            <w:pPr>
              <w:rPr>
                <w:sz w:val="24"/>
                <w:szCs w:val="24"/>
              </w:rPr>
            </w:pPr>
            <m:oMathPara>
              <m:oMath>
                <m:r>
                  <w:rPr>
                    <w:rFonts w:ascii="Cambria Math" w:hAnsi="Cambria Math"/>
                    <w:sz w:val="24"/>
                    <w:szCs w:val="24"/>
                  </w:rPr>
                  <m:t>π</m:t>
                </m:r>
                <m:r>
                  <w:rPr>
                    <w:rFonts w:ascii="Cambria Math" w:hAnsi="Cambria Math"/>
                    <w:position w:val="-5"/>
                    <w:sz w:val="24"/>
                    <w:szCs w:val="24"/>
                  </w:rPr>
                  <m:t xml:space="preserve">0 </m:t>
                </m:r>
                <m:r>
                  <w:rPr>
                    <w:rFonts w:ascii="Cambria Math" w:hAnsi="Cambria Math"/>
                    <w:sz w:val="24"/>
                    <w:szCs w:val="24"/>
                  </w:rPr>
                  <m:t>= 0.243</m:t>
                </m:r>
              </m:oMath>
            </m:oMathPara>
          </w:p>
        </w:tc>
        <w:tc>
          <w:tcPr>
            <w:tcW w:w="0" w:type="auto"/>
          </w:tcPr>
          <w:p w14:paraId="348610AA" w14:textId="77777777" w:rsidR="00A35234" w:rsidRPr="00881545" w:rsidRDefault="00A35234" w:rsidP="00A35234">
            <w:pPr>
              <w:kinsoku w:val="0"/>
              <w:overflowPunct w:val="0"/>
              <w:autoSpaceDE w:val="0"/>
              <w:autoSpaceDN w:val="0"/>
              <w:adjustRightInd w:val="0"/>
              <w:spacing w:before="96"/>
              <w:ind w:left="49" w:right="50"/>
              <w:jc w:val="center"/>
              <w:rPr>
                <w:rFonts w:cstheme="minorHAnsi"/>
                <w:sz w:val="24"/>
                <w:szCs w:val="24"/>
              </w:rPr>
            </w:pPr>
            <w:r w:rsidRPr="00881545">
              <w:rPr>
                <w:rFonts w:cstheme="minorHAnsi"/>
                <w:sz w:val="24"/>
                <w:szCs w:val="24"/>
              </w:rPr>
              <w:t>0.001</w:t>
            </w:r>
          </w:p>
        </w:tc>
        <w:tc>
          <w:tcPr>
            <w:tcW w:w="0" w:type="auto"/>
          </w:tcPr>
          <w:p w14:paraId="163A124B" w14:textId="77777777" w:rsidR="00A35234" w:rsidRPr="00881545" w:rsidRDefault="00A35234" w:rsidP="00A35234">
            <w:pPr>
              <w:kinsoku w:val="0"/>
              <w:overflowPunct w:val="0"/>
              <w:autoSpaceDE w:val="0"/>
              <w:autoSpaceDN w:val="0"/>
              <w:adjustRightInd w:val="0"/>
              <w:spacing w:before="96"/>
              <w:ind w:left="78"/>
              <w:rPr>
                <w:rFonts w:cstheme="minorHAnsi"/>
                <w:sz w:val="24"/>
                <w:szCs w:val="24"/>
              </w:rPr>
            </w:pPr>
            <w:r w:rsidRPr="00881545">
              <w:rPr>
                <w:rFonts w:cstheme="minorHAnsi"/>
                <w:sz w:val="24"/>
                <w:szCs w:val="24"/>
              </w:rPr>
              <w:t>0.001</w:t>
            </w:r>
          </w:p>
        </w:tc>
        <w:tc>
          <w:tcPr>
            <w:tcW w:w="0" w:type="auto"/>
          </w:tcPr>
          <w:p w14:paraId="4CDC7421" w14:textId="77777777" w:rsidR="00A35234" w:rsidRPr="00881545" w:rsidRDefault="00A35234" w:rsidP="00A35234">
            <w:pPr>
              <w:kinsoku w:val="0"/>
              <w:overflowPunct w:val="0"/>
              <w:autoSpaceDE w:val="0"/>
              <w:autoSpaceDN w:val="0"/>
              <w:adjustRightInd w:val="0"/>
              <w:spacing w:before="96"/>
              <w:ind w:left="50" w:right="53"/>
              <w:jc w:val="center"/>
              <w:rPr>
                <w:rFonts w:cstheme="minorHAnsi"/>
                <w:sz w:val="24"/>
                <w:szCs w:val="24"/>
              </w:rPr>
            </w:pPr>
            <w:r w:rsidRPr="00881545">
              <w:rPr>
                <w:rFonts w:cstheme="minorHAnsi"/>
                <w:sz w:val="24"/>
                <w:szCs w:val="24"/>
              </w:rPr>
              <w:t>0.001</w:t>
            </w:r>
          </w:p>
        </w:tc>
        <w:tc>
          <w:tcPr>
            <w:tcW w:w="0" w:type="auto"/>
          </w:tcPr>
          <w:p w14:paraId="405FE843" w14:textId="77777777" w:rsidR="00A35234" w:rsidRPr="00881545" w:rsidRDefault="00A35234" w:rsidP="00A35234">
            <w:pPr>
              <w:kinsoku w:val="0"/>
              <w:overflowPunct w:val="0"/>
              <w:autoSpaceDE w:val="0"/>
              <w:autoSpaceDN w:val="0"/>
              <w:adjustRightInd w:val="0"/>
              <w:spacing w:before="96"/>
              <w:ind w:left="36" w:right="42"/>
              <w:jc w:val="center"/>
              <w:rPr>
                <w:rFonts w:cstheme="minorHAnsi"/>
                <w:sz w:val="24"/>
                <w:szCs w:val="24"/>
              </w:rPr>
            </w:pPr>
            <w:r w:rsidRPr="00881545">
              <w:rPr>
                <w:rFonts w:cstheme="minorHAnsi"/>
                <w:sz w:val="24"/>
                <w:szCs w:val="24"/>
              </w:rPr>
              <w:t>0.001</w:t>
            </w:r>
          </w:p>
        </w:tc>
      </w:tr>
      <w:tr w:rsidR="00A35234" w:rsidRPr="00881545" w14:paraId="3B0F3910" w14:textId="77777777" w:rsidTr="00FA6F9F">
        <w:trPr>
          <w:trHeight w:val="311"/>
        </w:trPr>
        <w:tc>
          <w:tcPr>
            <w:tcW w:w="0" w:type="auto"/>
          </w:tcPr>
          <w:p w14:paraId="469B975F" w14:textId="77777777" w:rsidR="00A35234" w:rsidRPr="00881545" w:rsidRDefault="00A35234" w:rsidP="00A35234">
            <w:pPr>
              <w:kinsoku w:val="0"/>
              <w:overflowPunct w:val="0"/>
              <w:autoSpaceDE w:val="0"/>
              <w:autoSpaceDN w:val="0"/>
              <w:adjustRightInd w:val="0"/>
              <w:rPr>
                <w:rFonts w:cstheme="minorHAnsi"/>
                <w:sz w:val="24"/>
                <w:szCs w:val="24"/>
              </w:rPr>
            </w:pPr>
          </w:p>
        </w:tc>
        <w:tc>
          <w:tcPr>
            <w:tcW w:w="0" w:type="auto"/>
          </w:tcPr>
          <w:p w14:paraId="5A0AE643" w14:textId="3129C9DE" w:rsidR="00A35234" w:rsidRPr="00CD5CFE" w:rsidRDefault="00A35234" w:rsidP="00A35234">
            <w:pPr>
              <w:rPr>
                <w:w w:val="105"/>
                <w:sz w:val="24"/>
                <w:szCs w:val="24"/>
              </w:rPr>
            </w:pPr>
            <m:oMathPara>
              <m:oMath>
                <m:r>
                  <w:rPr>
                    <w:rFonts w:ascii="Cambria Math" w:hAnsi="Cambria Math"/>
                    <w:w w:val="105"/>
                    <w:sz w:val="24"/>
                    <w:szCs w:val="24"/>
                  </w:rPr>
                  <m:t>β</m:t>
                </m:r>
                <m:r>
                  <w:rPr>
                    <w:rFonts w:ascii="Cambria Math" w:hAnsi="Cambria Math"/>
                    <w:w w:val="105"/>
                    <w:position w:val="-6"/>
                    <w:sz w:val="24"/>
                    <w:szCs w:val="24"/>
                  </w:rPr>
                  <m:t xml:space="preserve">0 </m:t>
                </m:r>
                <m:r>
                  <w:rPr>
                    <w:rFonts w:ascii="Cambria Math" w:hAnsi="Cambria Math"/>
                    <w:w w:val="105"/>
                    <w:sz w:val="24"/>
                    <w:szCs w:val="24"/>
                  </w:rPr>
                  <m:t>= 0.500</m:t>
                </m:r>
              </m:oMath>
            </m:oMathPara>
          </w:p>
        </w:tc>
        <w:tc>
          <w:tcPr>
            <w:tcW w:w="0" w:type="auto"/>
          </w:tcPr>
          <w:p w14:paraId="6F306E81" w14:textId="77777777" w:rsidR="00A35234" w:rsidRPr="00881545" w:rsidRDefault="00A35234" w:rsidP="00A35234">
            <w:pPr>
              <w:kinsoku w:val="0"/>
              <w:overflowPunct w:val="0"/>
              <w:autoSpaceDE w:val="0"/>
              <w:autoSpaceDN w:val="0"/>
              <w:adjustRightInd w:val="0"/>
              <w:spacing w:before="21"/>
              <w:ind w:left="49" w:right="50"/>
              <w:jc w:val="center"/>
              <w:rPr>
                <w:rFonts w:cstheme="minorHAnsi"/>
                <w:sz w:val="24"/>
                <w:szCs w:val="24"/>
              </w:rPr>
            </w:pPr>
            <w:r w:rsidRPr="00881545">
              <w:rPr>
                <w:rFonts w:cstheme="minorHAnsi"/>
                <w:sz w:val="24"/>
                <w:szCs w:val="24"/>
              </w:rPr>
              <w:t>0.0067</w:t>
            </w:r>
          </w:p>
        </w:tc>
        <w:tc>
          <w:tcPr>
            <w:tcW w:w="0" w:type="auto"/>
          </w:tcPr>
          <w:p w14:paraId="300C46B9" w14:textId="77777777" w:rsidR="00A35234" w:rsidRPr="00881545" w:rsidRDefault="00A35234" w:rsidP="00A35234">
            <w:pPr>
              <w:kinsoku w:val="0"/>
              <w:overflowPunct w:val="0"/>
              <w:autoSpaceDE w:val="0"/>
              <w:autoSpaceDN w:val="0"/>
              <w:adjustRightInd w:val="0"/>
              <w:spacing w:before="21"/>
              <w:ind w:left="78"/>
              <w:rPr>
                <w:rFonts w:cstheme="minorHAnsi"/>
                <w:sz w:val="24"/>
                <w:szCs w:val="24"/>
              </w:rPr>
            </w:pPr>
            <w:r w:rsidRPr="00881545">
              <w:rPr>
                <w:rFonts w:cstheme="minorHAnsi"/>
                <w:sz w:val="24"/>
                <w:szCs w:val="24"/>
              </w:rPr>
              <w:t>0.016</w:t>
            </w:r>
          </w:p>
        </w:tc>
        <w:tc>
          <w:tcPr>
            <w:tcW w:w="0" w:type="auto"/>
          </w:tcPr>
          <w:p w14:paraId="6201E46C" w14:textId="77777777" w:rsidR="00A35234" w:rsidRPr="00881545" w:rsidRDefault="00A35234" w:rsidP="00A35234">
            <w:pPr>
              <w:kinsoku w:val="0"/>
              <w:overflowPunct w:val="0"/>
              <w:autoSpaceDE w:val="0"/>
              <w:autoSpaceDN w:val="0"/>
              <w:adjustRightInd w:val="0"/>
              <w:spacing w:before="21"/>
              <w:ind w:left="50" w:right="53"/>
              <w:jc w:val="center"/>
              <w:rPr>
                <w:rFonts w:cstheme="minorHAnsi"/>
                <w:sz w:val="24"/>
                <w:szCs w:val="24"/>
              </w:rPr>
            </w:pPr>
            <w:r w:rsidRPr="00881545">
              <w:rPr>
                <w:rFonts w:cstheme="minorHAnsi"/>
                <w:sz w:val="24"/>
                <w:szCs w:val="24"/>
              </w:rPr>
              <w:t>0.013</w:t>
            </w:r>
          </w:p>
        </w:tc>
        <w:tc>
          <w:tcPr>
            <w:tcW w:w="0" w:type="auto"/>
          </w:tcPr>
          <w:p w14:paraId="7DA4EC6E" w14:textId="77777777" w:rsidR="00A35234" w:rsidRPr="00881545" w:rsidRDefault="00A35234" w:rsidP="00A35234">
            <w:pPr>
              <w:kinsoku w:val="0"/>
              <w:overflowPunct w:val="0"/>
              <w:autoSpaceDE w:val="0"/>
              <w:autoSpaceDN w:val="0"/>
              <w:adjustRightInd w:val="0"/>
              <w:spacing w:before="21"/>
              <w:ind w:left="36" w:right="42"/>
              <w:jc w:val="center"/>
              <w:rPr>
                <w:rFonts w:cstheme="minorHAnsi"/>
                <w:sz w:val="24"/>
                <w:szCs w:val="24"/>
              </w:rPr>
            </w:pPr>
            <w:r w:rsidRPr="00881545">
              <w:rPr>
                <w:rFonts w:cstheme="minorHAnsi"/>
                <w:sz w:val="24"/>
                <w:szCs w:val="24"/>
              </w:rPr>
              <w:t>0.006</w:t>
            </w:r>
          </w:p>
        </w:tc>
      </w:tr>
    </w:tbl>
    <w:p w14:paraId="6B98DF93" w14:textId="77777777" w:rsidR="00A35234" w:rsidRDefault="00A35234" w:rsidP="00F43F51">
      <w:pPr>
        <w:autoSpaceDE w:val="0"/>
        <w:autoSpaceDN w:val="0"/>
        <w:adjustRightInd w:val="0"/>
        <w:spacing w:after="0" w:line="240" w:lineRule="auto"/>
        <w:rPr>
          <w:rFonts w:cstheme="minorHAnsi"/>
          <w:sz w:val="24"/>
          <w:szCs w:val="24"/>
        </w:rPr>
      </w:pPr>
    </w:p>
    <w:p w14:paraId="5486532A" w14:textId="747A9F38" w:rsidR="0019683D" w:rsidRPr="007B5EC5" w:rsidRDefault="00F43F51" w:rsidP="00A35234">
      <w:pPr>
        <w:autoSpaceDE w:val="0"/>
        <w:autoSpaceDN w:val="0"/>
        <w:adjustRightInd w:val="0"/>
        <w:spacing w:after="0" w:line="240" w:lineRule="auto"/>
        <w:rPr>
          <w:rFonts w:cstheme="minorHAnsi"/>
          <w:sz w:val="24"/>
          <w:szCs w:val="24"/>
        </w:rPr>
      </w:pPr>
      <w:r w:rsidRPr="00F43F51">
        <w:rPr>
          <w:rFonts w:cstheme="minorHAnsi"/>
          <w:sz w:val="24"/>
          <w:szCs w:val="24"/>
        </w:rPr>
        <w:t>TABLE 5</w:t>
      </w:r>
      <w:r w:rsidR="00A35234">
        <w:rPr>
          <w:rFonts w:cstheme="minorHAnsi"/>
          <w:sz w:val="24"/>
          <w:szCs w:val="24"/>
        </w:rPr>
        <w:t xml:space="preserve">. </w:t>
      </w:r>
      <w:r w:rsidRPr="007B5EC5">
        <w:rPr>
          <w:rFonts w:cstheme="minorHAnsi"/>
          <w:sz w:val="24"/>
          <w:szCs w:val="24"/>
        </w:rPr>
        <w:t>MSEs for combination III.</w:t>
      </w:r>
    </w:p>
    <w:tbl>
      <w:tblPr>
        <w:tblStyle w:val="TableGrid"/>
        <w:tblW w:w="0" w:type="auto"/>
        <w:tblLook w:val="0020" w:firstRow="1" w:lastRow="0" w:firstColumn="0" w:lastColumn="0" w:noHBand="0" w:noVBand="0"/>
      </w:tblPr>
      <w:tblGrid>
        <w:gridCol w:w="581"/>
        <w:gridCol w:w="1466"/>
        <w:gridCol w:w="764"/>
        <w:gridCol w:w="764"/>
        <w:gridCol w:w="764"/>
        <w:gridCol w:w="1080"/>
      </w:tblGrid>
      <w:tr w:rsidR="00F43F51" w:rsidRPr="00F43F51" w14:paraId="00A8547D" w14:textId="77777777" w:rsidTr="00FA6F9F">
        <w:trPr>
          <w:trHeight w:val="324"/>
        </w:trPr>
        <w:tc>
          <w:tcPr>
            <w:tcW w:w="0" w:type="auto"/>
          </w:tcPr>
          <w:p w14:paraId="6CB0596A" w14:textId="77777777" w:rsidR="00F43F51" w:rsidRPr="00F43F51" w:rsidRDefault="00F43F51" w:rsidP="00F43F51">
            <w:pPr>
              <w:rPr>
                <w:rFonts w:cstheme="minorHAnsi"/>
                <w:i/>
                <w:iCs/>
                <w:sz w:val="24"/>
                <w:szCs w:val="24"/>
              </w:rPr>
            </w:pPr>
            <w:r w:rsidRPr="00F43F51">
              <w:rPr>
                <w:rFonts w:cstheme="minorHAnsi"/>
                <w:i/>
                <w:iCs/>
                <w:sz w:val="24"/>
                <w:szCs w:val="24"/>
              </w:rPr>
              <w:t>n</w:t>
            </w:r>
          </w:p>
        </w:tc>
        <w:tc>
          <w:tcPr>
            <w:tcW w:w="0" w:type="auto"/>
          </w:tcPr>
          <w:p w14:paraId="44631BFD" w14:textId="77777777" w:rsidR="00F43F51" w:rsidRPr="00F43F51" w:rsidRDefault="00F43F51" w:rsidP="00F43F51">
            <w:pPr>
              <w:rPr>
                <w:rFonts w:cstheme="minorHAnsi"/>
                <w:sz w:val="24"/>
                <w:szCs w:val="24"/>
              </w:rPr>
            </w:pPr>
          </w:p>
        </w:tc>
        <w:tc>
          <w:tcPr>
            <w:tcW w:w="0" w:type="auto"/>
          </w:tcPr>
          <w:p w14:paraId="293582B7" w14:textId="77777777" w:rsidR="00F43F51" w:rsidRPr="00F43F51" w:rsidRDefault="00F43F51" w:rsidP="00F43F51">
            <w:pPr>
              <w:rPr>
                <w:rFonts w:cstheme="minorHAnsi"/>
                <w:sz w:val="24"/>
                <w:szCs w:val="24"/>
              </w:rPr>
            </w:pPr>
            <w:r w:rsidRPr="00F43F51">
              <w:rPr>
                <w:rFonts w:cstheme="minorHAnsi"/>
                <w:sz w:val="24"/>
                <w:szCs w:val="24"/>
              </w:rPr>
              <w:t>MLE</w:t>
            </w:r>
          </w:p>
        </w:tc>
        <w:tc>
          <w:tcPr>
            <w:tcW w:w="0" w:type="auto"/>
          </w:tcPr>
          <w:p w14:paraId="04E47D1A" w14:textId="77777777" w:rsidR="00F43F51" w:rsidRPr="00F43F51" w:rsidRDefault="00F43F51" w:rsidP="00F43F51">
            <w:pPr>
              <w:rPr>
                <w:rFonts w:cstheme="minorHAnsi"/>
                <w:sz w:val="24"/>
                <w:szCs w:val="24"/>
              </w:rPr>
            </w:pPr>
            <w:r w:rsidRPr="00F43F51">
              <w:rPr>
                <w:rFonts w:cstheme="minorHAnsi"/>
                <w:sz w:val="24"/>
                <w:szCs w:val="24"/>
              </w:rPr>
              <w:t>OLS</w:t>
            </w:r>
          </w:p>
        </w:tc>
        <w:tc>
          <w:tcPr>
            <w:tcW w:w="0" w:type="auto"/>
          </w:tcPr>
          <w:p w14:paraId="4CA00105" w14:textId="77777777" w:rsidR="00F43F51" w:rsidRPr="00F43F51" w:rsidRDefault="00F43F51" w:rsidP="00F43F51">
            <w:pPr>
              <w:rPr>
                <w:rFonts w:cstheme="minorHAnsi"/>
                <w:sz w:val="24"/>
                <w:szCs w:val="24"/>
              </w:rPr>
            </w:pPr>
            <w:r w:rsidRPr="00F43F51">
              <w:rPr>
                <w:rFonts w:cstheme="minorHAnsi"/>
                <w:sz w:val="24"/>
                <w:szCs w:val="24"/>
              </w:rPr>
              <w:t>WLS</w:t>
            </w:r>
          </w:p>
        </w:tc>
        <w:tc>
          <w:tcPr>
            <w:tcW w:w="0" w:type="auto"/>
          </w:tcPr>
          <w:p w14:paraId="31540DF6" w14:textId="77777777" w:rsidR="00F43F51" w:rsidRPr="00F43F51" w:rsidRDefault="00F43F51" w:rsidP="00F43F51">
            <w:pPr>
              <w:rPr>
                <w:rFonts w:cstheme="minorHAnsi"/>
                <w:sz w:val="24"/>
                <w:szCs w:val="24"/>
              </w:rPr>
            </w:pPr>
            <w:r w:rsidRPr="00F43F51">
              <w:rPr>
                <w:rFonts w:cstheme="minorHAnsi"/>
                <w:sz w:val="24"/>
                <w:szCs w:val="24"/>
              </w:rPr>
              <w:t>Bayesian</w:t>
            </w:r>
          </w:p>
        </w:tc>
      </w:tr>
      <w:tr w:rsidR="00F43F51" w:rsidRPr="00F43F51" w14:paraId="735D6688" w14:textId="77777777" w:rsidTr="00FA6F9F">
        <w:trPr>
          <w:trHeight w:val="410"/>
        </w:trPr>
        <w:tc>
          <w:tcPr>
            <w:tcW w:w="0" w:type="auto"/>
          </w:tcPr>
          <w:p w14:paraId="54BDE2C6" w14:textId="77777777" w:rsidR="00F43F51" w:rsidRPr="00F43F51" w:rsidRDefault="00F43F51" w:rsidP="00F43F51">
            <w:pPr>
              <w:rPr>
                <w:rFonts w:cstheme="minorHAnsi"/>
                <w:sz w:val="24"/>
                <w:szCs w:val="24"/>
              </w:rPr>
            </w:pPr>
            <w:r w:rsidRPr="00F43F51">
              <w:rPr>
                <w:rFonts w:cstheme="minorHAnsi"/>
                <w:sz w:val="24"/>
                <w:szCs w:val="24"/>
              </w:rPr>
              <w:t>50</w:t>
            </w:r>
          </w:p>
        </w:tc>
        <w:tc>
          <w:tcPr>
            <w:tcW w:w="0" w:type="auto"/>
          </w:tcPr>
          <w:p w14:paraId="13B1BBF2" w14:textId="7B6C1CB2" w:rsidR="00F43F51" w:rsidRPr="00F43F51" w:rsidRDefault="006A7F64" w:rsidP="00F43F51">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r>
                  <w:rPr>
                    <w:rFonts w:ascii="Cambria Math" w:hAnsi="Cambria Math" w:cstheme="minorHAnsi"/>
                    <w:sz w:val="24"/>
                    <w:szCs w:val="24"/>
                  </w:rPr>
                  <m:t xml:space="preserve"> = 0.585</m:t>
                </m:r>
              </m:oMath>
            </m:oMathPara>
          </w:p>
        </w:tc>
        <w:tc>
          <w:tcPr>
            <w:tcW w:w="0" w:type="auto"/>
          </w:tcPr>
          <w:p w14:paraId="2483F514" w14:textId="77777777" w:rsidR="00F43F51" w:rsidRPr="00F43F51" w:rsidRDefault="00F43F51" w:rsidP="00F43F51">
            <w:pPr>
              <w:rPr>
                <w:rFonts w:cstheme="minorHAnsi"/>
                <w:sz w:val="24"/>
                <w:szCs w:val="24"/>
              </w:rPr>
            </w:pPr>
            <w:r w:rsidRPr="00F43F51">
              <w:rPr>
                <w:rFonts w:cstheme="minorHAnsi"/>
                <w:sz w:val="24"/>
                <w:szCs w:val="24"/>
              </w:rPr>
              <w:t>0.008</w:t>
            </w:r>
          </w:p>
        </w:tc>
        <w:tc>
          <w:tcPr>
            <w:tcW w:w="0" w:type="auto"/>
          </w:tcPr>
          <w:p w14:paraId="755DC2A6" w14:textId="77777777" w:rsidR="00F43F51" w:rsidRPr="00F43F51" w:rsidRDefault="00F43F51" w:rsidP="00F43F51">
            <w:pPr>
              <w:rPr>
                <w:rFonts w:cstheme="minorHAnsi"/>
                <w:sz w:val="24"/>
                <w:szCs w:val="24"/>
              </w:rPr>
            </w:pPr>
            <w:r w:rsidRPr="00F43F51">
              <w:rPr>
                <w:rFonts w:cstheme="minorHAnsi"/>
                <w:sz w:val="24"/>
                <w:szCs w:val="24"/>
              </w:rPr>
              <w:t>0.014</w:t>
            </w:r>
          </w:p>
        </w:tc>
        <w:tc>
          <w:tcPr>
            <w:tcW w:w="0" w:type="auto"/>
          </w:tcPr>
          <w:p w14:paraId="290157F6" w14:textId="77777777" w:rsidR="00F43F51" w:rsidRPr="00F43F51" w:rsidRDefault="00F43F51" w:rsidP="00F43F51">
            <w:pPr>
              <w:rPr>
                <w:rFonts w:cstheme="minorHAnsi"/>
                <w:sz w:val="24"/>
                <w:szCs w:val="24"/>
              </w:rPr>
            </w:pPr>
            <w:r w:rsidRPr="00F43F51">
              <w:rPr>
                <w:rFonts w:cstheme="minorHAnsi"/>
                <w:sz w:val="24"/>
                <w:szCs w:val="24"/>
              </w:rPr>
              <w:t>0.014</w:t>
            </w:r>
          </w:p>
        </w:tc>
        <w:tc>
          <w:tcPr>
            <w:tcW w:w="0" w:type="auto"/>
          </w:tcPr>
          <w:p w14:paraId="3398435F" w14:textId="77777777" w:rsidR="00F43F51" w:rsidRPr="00F43F51" w:rsidRDefault="00F43F51" w:rsidP="00F43F51">
            <w:pPr>
              <w:rPr>
                <w:rFonts w:cstheme="minorHAnsi"/>
                <w:sz w:val="24"/>
                <w:szCs w:val="24"/>
              </w:rPr>
            </w:pPr>
            <w:r w:rsidRPr="00F43F51">
              <w:rPr>
                <w:rFonts w:cstheme="minorHAnsi"/>
                <w:sz w:val="24"/>
                <w:szCs w:val="24"/>
              </w:rPr>
              <w:t>0.014</w:t>
            </w:r>
          </w:p>
        </w:tc>
      </w:tr>
      <w:tr w:rsidR="00F43F51" w:rsidRPr="00F43F51" w14:paraId="562CB6B1" w14:textId="77777777" w:rsidTr="00FA6F9F">
        <w:trPr>
          <w:trHeight w:val="347"/>
        </w:trPr>
        <w:tc>
          <w:tcPr>
            <w:tcW w:w="0" w:type="auto"/>
          </w:tcPr>
          <w:p w14:paraId="61335322" w14:textId="77777777" w:rsidR="00F43F51" w:rsidRPr="00F43F51" w:rsidRDefault="00F43F51" w:rsidP="00F43F51">
            <w:pPr>
              <w:rPr>
                <w:rFonts w:cstheme="minorHAnsi"/>
                <w:sz w:val="24"/>
                <w:szCs w:val="24"/>
              </w:rPr>
            </w:pPr>
          </w:p>
        </w:tc>
        <w:tc>
          <w:tcPr>
            <w:tcW w:w="0" w:type="auto"/>
          </w:tcPr>
          <w:p w14:paraId="09093691" w14:textId="5D91C500" w:rsidR="00F43F51" w:rsidRPr="00F43F51" w:rsidRDefault="006A7F64" w:rsidP="00F43F51">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 xml:space="preserve"> = 0.900</m:t>
                </m:r>
              </m:oMath>
            </m:oMathPara>
          </w:p>
        </w:tc>
        <w:tc>
          <w:tcPr>
            <w:tcW w:w="0" w:type="auto"/>
          </w:tcPr>
          <w:p w14:paraId="417F0BC7" w14:textId="77777777" w:rsidR="00F43F51" w:rsidRPr="00F43F51" w:rsidRDefault="00F43F51" w:rsidP="00F43F51">
            <w:pPr>
              <w:rPr>
                <w:rFonts w:cstheme="minorHAnsi"/>
                <w:sz w:val="24"/>
                <w:szCs w:val="24"/>
              </w:rPr>
            </w:pPr>
            <w:r w:rsidRPr="00F43F51">
              <w:rPr>
                <w:rFonts w:cstheme="minorHAnsi"/>
                <w:sz w:val="24"/>
                <w:szCs w:val="24"/>
              </w:rPr>
              <w:t>0.109</w:t>
            </w:r>
          </w:p>
        </w:tc>
        <w:tc>
          <w:tcPr>
            <w:tcW w:w="0" w:type="auto"/>
          </w:tcPr>
          <w:p w14:paraId="41F3A67D" w14:textId="77777777" w:rsidR="00F43F51" w:rsidRPr="00F43F51" w:rsidRDefault="00F43F51" w:rsidP="00F43F51">
            <w:pPr>
              <w:rPr>
                <w:rFonts w:cstheme="minorHAnsi"/>
                <w:sz w:val="24"/>
                <w:szCs w:val="24"/>
              </w:rPr>
            </w:pPr>
            <w:r w:rsidRPr="00F43F51">
              <w:rPr>
                <w:rFonts w:cstheme="minorHAnsi"/>
                <w:sz w:val="24"/>
                <w:szCs w:val="24"/>
              </w:rPr>
              <w:t>0.265</w:t>
            </w:r>
          </w:p>
        </w:tc>
        <w:tc>
          <w:tcPr>
            <w:tcW w:w="0" w:type="auto"/>
          </w:tcPr>
          <w:p w14:paraId="3B46D10B" w14:textId="77777777" w:rsidR="00F43F51" w:rsidRPr="00F43F51" w:rsidRDefault="00F43F51" w:rsidP="00F43F51">
            <w:pPr>
              <w:rPr>
                <w:rFonts w:cstheme="minorHAnsi"/>
                <w:sz w:val="24"/>
                <w:szCs w:val="24"/>
              </w:rPr>
            </w:pPr>
            <w:r w:rsidRPr="00F43F51">
              <w:rPr>
                <w:rFonts w:cstheme="minorHAnsi"/>
                <w:sz w:val="24"/>
                <w:szCs w:val="24"/>
              </w:rPr>
              <w:t>0.094</w:t>
            </w:r>
          </w:p>
        </w:tc>
        <w:tc>
          <w:tcPr>
            <w:tcW w:w="0" w:type="auto"/>
          </w:tcPr>
          <w:p w14:paraId="26CE5F5A" w14:textId="77777777" w:rsidR="00F43F51" w:rsidRPr="00F43F51" w:rsidRDefault="00F43F51" w:rsidP="00F43F51">
            <w:pPr>
              <w:rPr>
                <w:rFonts w:cstheme="minorHAnsi"/>
                <w:sz w:val="24"/>
                <w:szCs w:val="24"/>
              </w:rPr>
            </w:pPr>
            <w:r w:rsidRPr="00F43F51">
              <w:rPr>
                <w:rFonts w:cstheme="minorHAnsi"/>
                <w:sz w:val="24"/>
                <w:szCs w:val="24"/>
              </w:rPr>
              <w:t>0.044</w:t>
            </w:r>
          </w:p>
        </w:tc>
      </w:tr>
      <w:tr w:rsidR="00A35234" w:rsidRPr="00F43F51" w14:paraId="20C63367" w14:textId="77777777" w:rsidTr="00FA6F9F">
        <w:trPr>
          <w:trHeight w:val="410"/>
        </w:trPr>
        <w:tc>
          <w:tcPr>
            <w:tcW w:w="0" w:type="auto"/>
          </w:tcPr>
          <w:p w14:paraId="0C698A95" w14:textId="77777777" w:rsidR="00A35234" w:rsidRPr="00F43F51" w:rsidRDefault="00A35234" w:rsidP="00A35234">
            <w:pPr>
              <w:rPr>
                <w:rFonts w:cstheme="minorHAnsi"/>
                <w:sz w:val="24"/>
                <w:szCs w:val="24"/>
              </w:rPr>
            </w:pPr>
            <w:r w:rsidRPr="00F43F51">
              <w:rPr>
                <w:rFonts w:cstheme="minorHAnsi"/>
                <w:sz w:val="24"/>
                <w:szCs w:val="24"/>
              </w:rPr>
              <w:t>150</w:t>
            </w:r>
          </w:p>
        </w:tc>
        <w:tc>
          <w:tcPr>
            <w:tcW w:w="0" w:type="auto"/>
          </w:tcPr>
          <w:p w14:paraId="47F62748" w14:textId="266397B3" w:rsidR="00A35234" w:rsidRPr="00F43F51" w:rsidRDefault="006A7F64" w:rsidP="00A35234">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r>
                  <w:rPr>
                    <w:rFonts w:ascii="Cambria Math" w:hAnsi="Cambria Math" w:cstheme="minorHAnsi"/>
                    <w:sz w:val="24"/>
                    <w:szCs w:val="24"/>
                  </w:rPr>
                  <m:t xml:space="preserve"> = 0.585</m:t>
                </m:r>
              </m:oMath>
            </m:oMathPara>
          </w:p>
        </w:tc>
        <w:tc>
          <w:tcPr>
            <w:tcW w:w="0" w:type="auto"/>
          </w:tcPr>
          <w:p w14:paraId="494DD4FD" w14:textId="77777777" w:rsidR="00A35234" w:rsidRPr="00F43F51" w:rsidRDefault="00A35234" w:rsidP="00A35234">
            <w:pPr>
              <w:rPr>
                <w:rFonts w:cstheme="minorHAnsi"/>
                <w:sz w:val="24"/>
                <w:szCs w:val="24"/>
              </w:rPr>
            </w:pPr>
            <w:r w:rsidRPr="00F43F51">
              <w:rPr>
                <w:rFonts w:cstheme="minorHAnsi"/>
                <w:sz w:val="24"/>
                <w:szCs w:val="24"/>
              </w:rPr>
              <w:t>0.003</w:t>
            </w:r>
          </w:p>
        </w:tc>
        <w:tc>
          <w:tcPr>
            <w:tcW w:w="0" w:type="auto"/>
          </w:tcPr>
          <w:p w14:paraId="49F0D3F6" w14:textId="77777777" w:rsidR="00A35234" w:rsidRPr="00F43F51" w:rsidRDefault="00A35234" w:rsidP="00A35234">
            <w:pPr>
              <w:rPr>
                <w:rFonts w:cstheme="minorHAnsi"/>
                <w:sz w:val="24"/>
                <w:szCs w:val="24"/>
              </w:rPr>
            </w:pPr>
            <w:r w:rsidRPr="00F43F51">
              <w:rPr>
                <w:rFonts w:cstheme="minorHAnsi"/>
                <w:sz w:val="24"/>
                <w:szCs w:val="24"/>
              </w:rPr>
              <w:t>0.005</w:t>
            </w:r>
          </w:p>
        </w:tc>
        <w:tc>
          <w:tcPr>
            <w:tcW w:w="0" w:type="auto"/>
          </w:tcPr>
          <w:p w14:paraId="37006D58" w14:textId="77777777" w:rsidR="00A35234" w:rsidRPr="00F43F51" w:rsidRDefault="00A35234" w:rsidP="00A35234">
            <w:pPr>
              <w:rPr>
                <w:rFonts w:cstheme="minorHAnsi"/>
                <w:sz w:val="24"/>
                <w:szCs w:val="24"/>
              </w:rPr>
            </w:pPr>
            <w:r w:rsidRPr="00F43F51">
              <w:rPr>
                <w:rFonts w:cstheme="minorHAnsi"/>
                <w:sz w:val="24"/>
                <w:szCs w:val="24"/>
              </w:rPr>
              <w:t>0.005</w:t>
            </w:r>
          </w:p>
        </w:tc>
        <w:tc>
          <w:tcPr>
            <w:tcW w:w="0" w:type="auto"/>
          </w:tcPr>
          <w:p w14:paraId="266F8ECE" w14:textId="77777777" w:rsidR="00A35234" w:rsidRPr="00F43F51" w:rsidRDefault="00A35234" w:rsidP="00A35234">
            <w:pPr>
              <w:rPr>
                <w:rFonts w:cstheme="minorHAnsi"/>
                <w:sz w:val="24"/>
                <w:szCs w:val="24"/>
              </w:rPr>
            </w:pPr>
            <w:r w:rsidRPr="00F43F51">
              <w:rPr>
                <w:rFonts w:cstheme="minorHAnsi"/>
                <w:sz w:val="24"/>
                <w:szCs w:val="24"/>
              </w:rPr>
              <w:t>0.004</w:t>
            </w:r>
          </w:p>
        </w:tc>
      </w:tr>
      <w:tr w:rsidR="00A35234" w:rsidRPr="00F43F51" w14:paraId="1452FBF6" w14:textId="77777777" w:rsidTr="00FA6F9F">
        <w:trPr>
          <w:trHeight w:val="347"/>
        </w:trPr>
        <w:tc>
          <w:tcPr>
            <w:tcW w:w="0" w:type="auto"/>
          </w:tcPr>
          <w:p w14:paraId="6EAEC397" w14:textId="77777777" w:rsidR="00A35234" w:rsidRPr="00F43F51" w:rsidRDefault="00A35234" w:rsidP="00A35234">
            <w:pPr>
              <w:rPr>
                <w:rFonts w:cstheme="minorHAnsi"/>
                <w:sz w:val="24"/>
                <w:szCs w:val="24"/>
              </w:rPr>
            </w:pPr>
          </w:p>
        </w:tc>
        <w:tc>
          <w:tcPr>
            <w:tcW w:w="0" w:type="auto"/>
          </w:tcPr>
          <w:p w14:paraId="41927B81" w14:textId="2F2288F4" w:rsidR="00A35234" w:rsidRPr="00F43F51" w:rsidRDefault="006A7F64" w:rsidP="00A35234">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 xml:space="preserve"> = 0.900</m:t>
                </m:r>
              </m:oMath>
            </m:oMathPara>
          </w:p>
        </w:tc>
        <w:tc>
          <w:tcPr>
            <w:tcW w:w="0" w:type="auto"/>
          </w:tcPr>
          <w:p w14:paraId="2B98E340" w14:textId="77777777" w:rsidR="00A35234" w:rsidRPr="00F43F51" w:rsidRDefault="00A35234" w:rsidP="00A35234">
            <w:pPr>
              <w:rPr>
                <w:rFonts w:cstheme="minorHAnsi"/>
                <w:sz w:val="24"/>
                <w:szCs w:val="24"/>
              </w:rPr>
            </w:pPr>
            <w:r w:rsidRPr="00F43F51">
              <w:rPr>
                <w:rFonts w:cstheme="minorHAnsi"/>
                <w:sz w:val="24"/>
                <w:szCs w:val="24"/>
              </w:rPr>
              <w:t>0.024</w:t>
            </w:r>
          </w:p>
        </w:tc>
        <w:tc>
          <w:tcPr>
            <w:tcW w:w="0" w:type="auto"/>
          </w:tcPr>
          <w:p w14:paraId="2352CA7F" w14:textId="77777777" w:rsidR="00A35234" w:rsidRPr="00F43F51" w:rsidRDefault="00A35234" w:rsidP="00A35234">
            <w:pPr>
              <w:rPr>
                <w:rFonts w:cstheme="minorHAnsi"/>
                <w:sz w:val="24"/>
                <w:szCs w:val="24"/>
              </w:rPr>
            </w:pPr>
            <w:r w:rsidRPr="00F43F51">
              <w:rPr>
                <w:rFonts w:cstheme="minorHAnsi"/>
                <w:sz w:val="24"/>
                <w:szCs w:val="24"/>
              </w:rPr>
              <w:t>0.064</w:t>
            </w:r>
          </w:p>
        </w:tc>
        <w:tc>
          <w:tcPr>
            <w:tcW w:w="0" w:type="auto"/>
          </w:tcPr>
          <w:p w14:paraId="3A2F1F1D" w14:textId="77777777" w:rsidR="00A35234" w:rsidRPr="00F43F51" w:rsidRDefault="00A35234" w:rsidP="00A35234">
            <w:pPr>
              <w:rPr>
                <w:rFonts w:cstheme="minorHAnsi"/>
                <w:sz w:val="24"/>
                <w:szCs w:val="24"/>
              </w:rPr>
            </w:pPr>
            <w:r w:rsidRPr="00F43F51">
              <w:rPr>
                <w:rFonts w:cstheme="minorHAnsi"/>
                <w:sz w:val="24"/>
                <w:szCs w:val="24"/>
              </w:rPr>
              <w:t>0.035</w:t>
            </w:r>
          </w:p>
        </w:tc>
        <w:tc>
          <w:tcPr>
            <w:tcW w:w="0" w:type="auto"/>
          </w:tcPr>
          <w:p w14:paraId="3CC95F1F" w14:textId="77777777" w:rsidR="00A35234" w:rsidRPr="00F43F51" w:rsidRDefault="00A35234" w:rsidP="00A35234">
            <w:pPr>
              <w:rPr>
                <w:rFonts w:cstheme="minorHAnsi"/>
                <w:sz w:val="24"/>
                <w:szCs w:val="24"/>
              </w:rPr>
            </w:pPr>
            <w:r w:rsidRPr="00F43F51">
              <w:rPr>
                <w:rFonts w:cstheme="minorHAnsi"/>
                <w:sz w:val="24"/>
                <w:szCs w:val="24"/>
              </w:rPr>
              <w:t>0.024</w:t>
            </w:r>
          </w:p>
        </w:tc>
      </w:tr>
      <w:tr w:rsidR="00A35234" w:rsidRPr="00F43F51" w14:paraId="3CA665BC" w14:textId="77777777" w:rsidTr="00FA6F9F">
        <w:trPr>
          <w:trHeight w:val="410"/>
        </w:trPr>
        <w:tc>
          <w:tcPr>
            <w:tcW w:w="0" w:type="auto"/>
          </w:tcPr>
          <w:p w14:paraId="4E98BBB9" w14:textId="77777777" w:rsidR="00A35234" w:rsidRPr="00F43F51" w:rsidRDefault="00A35234" w:rsidP="00A35234">
            <w:pPr>
              <w:rPr>
                <w:rFonts w:cstheme="minorHAnsi"/>
                <w:sz w:val="24"/>
                <w:szCs w:val="24"/>
              </w:rPr>
            </w:pPr>
            <w:r w:rsidRPr="00F43F51">
              <w:rPr>
                <w:rFonts w:cstheme="minorHAnsi"/>
                <w:sz w:val="24"/>
                <w:szCs w:val="24"/>
              </w:rPr>
              <w:t>300</w:t>
            </w:r>
          </w:p>
        </w:tc>
        <w:tc>
          <w:tcPr>
            <w:tcW w:w="0" w:type="auto"/>
          </w:tcPr>
          <w:p w14:paraId="54667A41" w14:textId="3C8D25E0" w:rsidR="00A35234" w:rsidRPr="00F43F51" w:rsidRDefault="006A7F64" w:rsidP="00A35234">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r>
                  <w:rPr>
                    <w:rFonts w:ascii="Cambria Math" w:hAnsi="Cambria Math" w:cstheme="minorHAnsi"/>
                    <w:sz w:val="24"/>
                    <w:szCs w:val="24"/>
                  </w:rPr>
                  <m:t xml:space="preserve"> = 0.585</m:t>
                </m:r>
              </m:oMath>
            </m:oMathPara>
          </w:p>
        </w:tc>
        <w:tc>
          <w:tcPr>
            <w:tcW w:w="0" w:type="auto"/>
          </w:tcPr>
          <w:p w14:paraId="7A6CE57A" w14:textId="77777777" w:rsidR="00A35234" w:rsidRPr="00F43F51" w:rsidRDefault="00A35234" w:rsidP="00A35234">
            <w:pPr>
              <w:rPr>
                <w:rFonts w:cstheme="minorHAnsi"/>
                <w:sz w:val="24"/>
                <w:szCs w:val="24"/>
              </w:rPr>
            </w:pPr>
            <w:r w:rsidRPr="00F43F51">
              <w:rPr>
                <w:rFonts w:cstheme="minorHAnsi"/>
                <w:sz w:val="24"/>
                <w:szCs w:val="24"/>
              </w:rPr>
              <w:t>0.002</w:t>
            </w:r>
          </w:p>
        </w:tc>
        <w:tc>
          <w:tcPr>
            <w:tcW w:w="0" w:type="auto"/>
          </w:tcPr>
          <w:p w14:paraId="3EAC7FAB" w14:textId="77777777" w:rsidR="00A35234" w:rsidRPr="00F43F51" w:rsidRDefault="00A35234" w:rsidP="00A35234">
            <w:pPr>
              <w:rPr>
                <w:rFonts w:cstheme="minorHAnsi"/>
                <w:sz w:val="24"/>
                <w:szCs w:val="24"/>
              </w:rPr>
            </w:pPr>
            <w:r w:rsidRPr="00F43F51">
              <w:rPr>
                <w:rFonts w:cstheme="minorHAnsi"/>
                <w:sz w:val="24"/>
                <w:szCs w:val="24"/>
              </w:rPr>
              <w:t>0.002</w:t>
            </w:r>
          </w:p>
        </w:tc>
        <w:tc>
          <w:tcPr>
            <w:tcW w:w="0" w:type="auto"/>
          </w:tcPr>
          <w:p w14:paraId="7AAA90D2" w14:textId="77777777" w:rsidR="00A35234" w:rsidRPr="00F43F51" w:rsidRDefault="00A35234" w:rsidP="00A35234">
            <w:pPr>
              <w:rPr>
                <w:rFonts w:cstheme="minorHAnsi"/>
                <w:sz w:val="24"/>
                <w:szCs w:val="24"/>
              </w:rPr>
            </w:pPr>
            <w:r w:rsidRPr="00F43F51">
              <w:rPr>
                <w:rFonts w:cstheme="minorHAnsi"/>
                <w:sz w:val="24"/>
                <w:szCs w:val="24"/>
              </w:rPr>
              <w:t>0.003</w:t>
            </w:r>
          </w:p>
        </w:tc>
        <w:tc>
          <w:tcPr>
            <w:tcW w:w="0" w:type="auto"/>
          </w:tcPr>
          <w:p w14:paraId="7C82AFFD" w14:textId="77777777" w:rsidR="00A35234" w:rsidRPr="00F43F51" w:rsidRDefault="00A35234" w:rsidP="00A35234">
            <w:pPr>
              <w:rPr>
                <w:rFonts w:cstheme="minorHAnsi"/>
                <w:sz w:val="24"/>
                <w:szCs w:val="24"/>
              </w:rPr>
            </w:pPr>
            <w:r w:rsidRPr="00F43F51">
              <w:rPr>
                <w:rFonts w:cstheme="minorHAnsi"/>
                <w:sz w:val="24"/>
                <w:szCs w:val="24"/>
              </w:rPr>
              <w:t>0.002</w:t>
            </w:r>
          </w:p>
        </w:tc>
      </w:tr>
      <w:tr w:rsidR="00A35234" w:rsidRPr="00F43F51" w14:paraId="67B143E0" w14:textId="77777777" w:rsidTr="00FA6F9F">
        <w:trPr>
          <w:trHeight w:val="347"/>
        </w:trPr>
        <w:tc>
          <w:tcPr>
            <w:tcW w:w="0" w:type="auto"/>
          </w:tcPr>
          <w:p w14:paraId="5699BBA1" w14:textId="77777777" w:rsidR="00A35234" w:rsidRPr="00F43F51" w:rsidRDefault="00A35234" w:rsidP="00A35234">
            <w:pPr>
              <w:rPr>
                <w:rFonts w:cstheme="minorHAnsi"/>
                <w:sz w:val="24"/>
                <w:szCs w:val="24"/>
              </w:rPr>
            </w:pPr>
          </w:p>
        </w:tc>
        <w:tc>
          <w:tcPr>
            <w:tcW w:w="0" w:type="auto"/>
          </w:tcPr>
          <w:p w14:paraId="62C003A0" w14:textId="356204E9" w:rsidR="00A35234" w:rsidRPr="00F43F51" w:rsidRDefault="006A7F64" w:rsidP="00A35234">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 xml:space="preserve"> = 0.900</m:t>
                </m:r>
              </m:oMath>
            </m:oMathPara>
          </w:p>
        </w:tc>
        <w:tc>
          <w:tcPr>
            <w:tcW w:w="0" w:type="auto"/>
          </w:tcPr>
          <w:p w14:paraId="7B57FFCA" w14:textId="77777777" w:rsidR="00A35234" w:rsidRPr="00F43F51" w:rsidRDefault="00A35234" w:rsidP="00A35234">
            <w:pPr>
              <w:rPr>
                <w:rFonts w:cstheme="minorHAnsi"/>
                <w:sz w:val="24"/>
                <w:szCs w:val="24"/>
              </w:rPr>
            </w:pPr>
            <w:r w:rsidRPr="00F43F51">
              <w:rPr>
                <w:rFonts w:cstheme="minorHAnsi"/>
                <w:sz w:val="24"/>
                <w:szCs w:val="24"/>
              </w:rPr>
              <w:t>0.009</w:t>
            </w:r>
          </w:p>
        </w:tc>
        <w:tc>
          <w:tcPr>
            <w:tcW w:w="0" w:type="auto"/>
          </w:tcPr>
          <w:p w14:paraId="79FCF372" w14:textId="77777777" w:rsidR="00A35234" w:rsidRPr="00F43F51" w:rsidRDefault="00A35234" w:rsidP="00A35234">
            <w:pPr>
              <w:rPr>
                <w:rFonts w:cstheme="minorHAnsi"/>
                <w:sz w:val="24"/>
                <w:szCs w:val="24"/>
              </w:rPr>
            </w:pPr>
            <w:r w:rsidRPr="00F43F51">
              <w:rPr>
                <w:rFonts w:cstheme="minorHAnsi"/>
                <w:sz w:val="24"/>
                <w:szCs w:val="24"/>
              </w:rPr>
              <w:t>0.031</w:t>
            </w:r>
          </w:p>
        </w:tc>
        <w:tc>
          <w:tcPr>
            <w:tcW w:w="0" w:type="auto"/>
          </w:tcPr>
          <w:p w14:paraId="78146169" w14:textId="77777777" w:rsidR="00A35234" w:rsidRPr="00F43F51" w:rsidRDefault="00A35234" w:rsidP="00A35234">
            <w:pPr>
              <w:rPr>
                <w:rFonts w:cstheme="minorHAnsi"/>
                <w:sz w:val="24"/>
                <w:szCs w:val="24"/>
              </w:rPr>
            </w:pPr>
            <w:r w:rsidRPr="00F43F51">
              <w:rPr>
                <w:rFonts w:cstheme="minorHAnsi"/>
                <w:sz w:val="24"/>
                <w:szCs w:val="24"/>
              </w:rPr>
              <w:t>0.021</w:t>
            </w:r>
          </w:p>
        </w:tc>
        <w:tc>
          <w:tcPr>
            <w:tcW w:w="0" w:type="auto"/>
          </w:tcPr>
          <w:p w14:paraId="40E9E2DE" w14:textId="77777777" w:rsidR="00A35234" w:rsidRPr="00F43F51" w:rsidRDefault="00A35234" w:rsidP="00A35234">
            <w:pPr>
              <w:rPr>
                <w:rFonts w:cstheme="minorHAnsi"/>
                <w:sz w:val="24"/>
                <w:szCs w:val="24"/>
              </w:rPr>
            </w:pPr>
            <w:r w:rsidRPr="00F43F51">
              <w:rPr>
                <w:rFonts w:cstheme="minorHAnsi"/>
                <w:sz w:val="24"/>
                <w:szCs w:val="24"/>
              </w:rPr>
              <w:t>0.016</w:t>
            </w:r>
          </w:p>
        </w:tc>
      </w:tr>
      <w:tr w:rsidR="00A35234" w:rsidRPr="00F43F51" w14:paraId="60B70EF8" w14:textId="77777777" w:rsidTr="00FA6F9F">
        <w:trPr>
          <w:trHeight w:val="410"/>
        </w:trPr>
        <w:tc>
          <w:tcPr>
            <w:tcW w:w="0" w:type="auto"/>
          </w:tcPr>
          <w:p w14:paraId="1685D16D" w14:textId="77777777" w:rsidR="00A35234" w:rsidRPr="00F43F51" w:rsidRDefault="00A35234" w:rsidP="00A35234">
            <w:pPr>
              <w:rPr>
                <w:rFonts w:cstheme="minorHAnsi"/>
                <w:sz w:val="24"/>
                <w:szCs w:val="24"/>
              </w:rPr>
            </w:pPr>
            <w:r w:rsidRPr="00F43F51">
              <w:rPr>
                <w:rFonts w:cstheme="minorHAnsi"/>
                <w:sz w:val="24"/>
                <w:szCs w:val="24"/>
              </w:rPr>
              <w:t>500</w:t>
            </w:r>
          </w:p>
        </w:tc>
        <w:tc>
          <w:tcPr>
            <w:tcW w:w="0" w:type="auto"/>
          </w:tcPr>
          <w:p w14:paraId="26C00F67" w14:textId="56B5C42B" w:rsidR="00A35234" w:rsidRPr="00F43F51" w:rsidRDefault="006A7F64" w:rsidP="00A35234">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π</m:t>
                    </m:r>
                  </m:e>
                  <m:sub>
                    <m:r>
                      <w:rPr>
                        <w:rFonts w:ascii="Cambria Math" w:hAnsi="Cambria Math" w:cstheme="minorHAnsi"/>
                        <w:sz w:val="24"/>
                        <w:szCs w:val="24"/>
                      </w:rPr>
                      <m:t>0</m:t>
                    </m:r>
                  </m:sub>
                </m:sSub>
                <m:r>
                  <w:rPr>
                    <w:rFonts w:ascii="Cambria Math" w:hAnsi="Cambria Math" w:cstheme="minorHAnsi"/>
                    <w:sz w:val="24"/>
                    <w:szCs w:val="24"/>
                  </w:rPr>
                  <m:t xml:space="preserve"> = 0.585</m:t>
                </m:r>
              </m:oMath>
            </m:oMathPara>
          </w:p>
        </w:tc>
        <w:tc>
          <w:tcPr>
            <w:tcW w:w="0" w:type="auto"/>
          </w:tcPr>
          <w:p w14:paraId="311B9CDD" w14:textId="77777777" w:rsidR="00A35234" w:rsidRPr="00F43F51" w:rsidRDefault="00A35234" w:rsidP="00A35234">
            <w:pPr>
              <w:rPr>
                <w:rFonts w:cstheme="minorHAnsi"/>
                <w:sz w:val="24"/>
                <w:szCs w:val="24"/>
              </w:rPr>
            </w:pPr>
            <w:r w:rsidRPr="00F43F51">
              <w:rPr>
                <w:rFonts w:cstheme="minorHAnsi"/>
                <w:sz w:val="24"/>
                <w:szCs w:val="24"/>
              </w:rPr>
              <w:t>0.001</w:t>
            </w:r>
          </w:p>
        </w:tc>
        <w:tc>
          <w:tcPr>
            <w:tcW w:w="0" w:type="auto"/>
          </w:tcPr>
          <w:p w14:paraId="0B5D97D7" w14:textId="77777777" w:rsidR="00A35234" w:rsidRPr="00F43F51" w:rsidRDefault="00A35234" w:rsidP="00A35234">
            <w:pPr>
              <w:rPr>
                <w:rFonts w:cstheme="minorHAnsi"/>
                <w:sz w:val="24"/>
                <w:szCs w:val="24"/>
              </w:rPr>
            </w:pPr>
            <w:r w:rsidRPr="00F43F51">
              <w:rPr>
                <w:rFonts w:cstheme="minorHAnsi"/>
                <w:sz w:val="24"/>
                <w:szCs w:val="24"/>
              </w:rPr>
              <w:t>0.001</w:t>
            </w:r>
          </w:p>
        </w:tc>
        <w:tc>
          <w:tcPr>
            <w:tcW w:w="0" w:type="auto"/>
          </w:tcPr>
          <w:p w14:paraId="2096C682" w14:textId="77777777" w:rsidR="00A35234" w:rsidRPr="00F43F51" w:rsidRDefault="00A35234" w:rsidP="00A35234">
            <w:pPr>
              <w:rPr>
                <w:rFonts w:cstheme="minorHAnsi"/>
                <w:sz w:val="24"/>
                <w:szCs w:val="24"/>
              </w:rPr>
            </w:pPr>
            <w:r w:rsidRPr="00F43F51">
              <w:rPr>
                <w:rFonts w:cstheme="minorHAnsi"/>
                <w:sz w:val="24"/>
                <w:szCs w:val="24"/>
              </w:rPr>
              <w:t>0.002</w:t>
            </w:r>
          </w:p>
        </w:tc>
        <w:tc>
          <w:tcPr>
            <w:tcW w:w="0" w:type="auto"/>
          </w:tcPr>
          <w:p w14:paraId="534A33EE" w14:textId="77777777" w:rsidR="00A35234" w:rsidRPr="00F43F51" w:rsidRDefault="00A35234" w:rsidP="00A35234">
            <w:pPr>
              <w:rPr>
                <w:rFonts w:cstheme="minorHAnsi"/>
                <w:sz w:val="24"/>
                <w:szCs w:val="24"/>
              </w:rPr>
            </w:pPr>
            <w:r w:rsidRPr="00F43F51">
              <w:rPr>
                <w:rFonts w:cstheme="minorHAnsi"/>
                <w:sz w:val="24"/>
                <w:szCs w:val="24"/>
              </w:rPr>
              <w:t>0.001</w:t>
            </w:r>
          </w:p>
        </w:tc>
      </w:tr>
      <w:tr w:rsidR="00A35234" w:rsidRPr="00F43F51" w14:paraId="223D4729" w14:textId="77777777" w:rsidTr="00FA6F9F">
        <w:trPr>
          <w:trHeight w:val="311"/>
        </w:trPr>
        <w:tc>
          <w:tcPr>
            <w:tcW w:w="0" w:type="auto"/>
          </w:tcPr>
          <w:p w14:paraId="69C6344E" w14:textId="77777777" w:rsidR="00A35234" w:rsidRPr="00F43F51" w:rsidRDefault="00A35234" w:rsidP="00A35234">
            <w:pPr>
              <w:rPr>
                <w:rFonts w:cstheme="minorHAnsi"/>
                <w:sz w:val="24"/>
                <w:szCs w:val="24"/>
              </w:rPr>
            </w:pPr>
          </w:p>
        </w:tc>
        <w:tc>
          <w:tcPr>
            <w:tcW w:w="0" w:type="auto"/>
          </w:tcPr>
          <w:p w14:paraId="73D189F8" w14:textId="51151EE2" w:rsidR="00A35234" w:rsidRPr="00F43F51" w:rsidRDefault="006A7F64" w:rsidP="00A35234">
            <w:pPr>
              <w:rPr>
                <w:rFonts w:cstheme="minorHAnsi"/>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β</m:t>
                    </m:r>
                  </m:e>
                  <m:sub>
                    <m:r>
                      <w:rPr>
                        <w:rFonts w:ascii="Cambria Math" w:hAnsi="Cambria Math" w:cstheme="minorHAnsi"/>
                        <w:sz w:val="24"/>
                        <w:szCs w:val="24"/>
                      </w:rPr>
                      <m:t>0</m:t>
                    </m:r>
                  </m:sub>
                </m:sSub>
                <m:r>
                  <w:rPr>
                    <w:rFonts w:ascii="Cambria Math" w:hAnsi="Cambria Math" w:cstheme="minorHAnsi"/>
                    <w:sz w:val="24"/>
                    <w:szCs w:val="24"/>
                  </w:rPr>
                  <m:t xml:space="preserve"> = 0.900</m:t>
                </m:r>
              </m:oMath>
            </m:oMathPara>
          </w:p>
        </w:tc>
        <w:tc>
          <w:tcPr>
            <w:tcW w:w="0" w:type="auto"/>
          </w:tcPr>
          <w:p w14:paraId="48A6F60A" w14:textId="77777777" w:rsidR="00A35234" w:rsidRPr="00F43F51" w:rsidRDefault="00A35234" w:rsidP="00A35234">
            <w:pPr>
              <w:rPr>
                <w:rFonts w:cstheme="minorHAnsi"/>
                <w:sz w:val="24"/>
                <w:szCs w:val="24"/>
              </w:rPr>
            </w:pPr>
            <w:r w:rsidRPr="00F43F51">
              <w:rPr>
                <w:rFonts w:cstheme="minorHAnsi"/>
                <w:sz w:val="24"/>
                <w:szCs w:val="24"/>
              </w:rPr>
              <w:t>0.006</w:t>
            </w:r>
          </w:p>
        </w:tc>
        <w:tc>
          <w:tcPr>
            <w:tcW w:w="0" w:type="auto"/>
          </w:tcPr>
          <w:p w14:paraId="4839BCB7" w14:textId="77777777" w:rsidR="00A35234" w:rsidRPr="00F43F51" w:rsidRDefault="00A35234" w:rsidP="00A35234">
            <w:pPr>
              <w:rPr>
                <w:rFonts w:cstheme="minorHAnsi"/>
                <w:sz w:val="24"/>
                <w:szCs w:val="24"/>
              </w:rPr>
            </w:pPr>
            <w:r w:rsidRPr="00F43F51">
              <w:rPr>
                <w:rFonts w:cstheme="minorHAnsi"/>
                <w:sz w:val="24"/>
                <w:szCs w:val="24"/>
              </w:rPr>
              <w:t>0.017</w:t>
            </w:r>
          </w:p>
        </w:tc>
        <w:tc>
          <w:tcPr>
            <w:tcW w:w="0" w:type="auto"/>
          </w:tcPr>
          <w:p w14:paraId="6A09A593" w14:textId="77777777" w:rsidR="00A35234" w:rsidRPr="00F43F51" w:rsidRDefault="00A35234" w:rsidP="00A35234">
            <w:pPr>
              <w:rPr>
                <w:rFonts w:cstheme="minorHAnsi"/>
                <w:sz w:val="24"/>
                <w:szCs w:val="24"/>
              </w:rPr>
            </w:pPr>
            <w:r w:rsidRPr="00F43F51">
              <w:rPr>
                <w:rFonts w:cstheme="minorHAnsi"/>
                <w:sz w:val="24"/>
                <w:szCs w:val="24"/>
              </w:rPr>
              <w:t>0.016</w:t>
            </w:r>
          </w:p>
        </w:tc>
        <w:tc>
          <w:tcPr>
            <w:tcW w:w="0" w:type="auto"/>
          </w:tcPr>
          <w:p w14:paraId="0F21E43A" w14:textId="77777777" w:rsidR="00A35234" w:rsidRPr="00F43F51" w:rsidRDefault="00A35234" w:rsidP="00A35234">
            <w:pPr>
              <w:rPr>
                <w:rFonts w:cstheme="minorHAnsi"/>
                <w:sz w:val="24"/>
                <w:szCs w:val="24"/>
              </w:rPr>
            </w:pPr>
            <w:r w:rsidRPr="00F43F51">
              <w:rPr>
                <w:rFonts w:cstheme="minorHAnsi"/>
                <w:sz w:val="24"/>
                <w:szCs w:val="24"/>
              </w:rPr>
              <w:t>0.006</w:t>
            </w:r>
          </w:p>
        </w:tc>
      </w:tr>
    </w:tbl>
    <w:p w14:paraId="05913459" w14:textId="77777777" w:rsidR="00A35234" w:rsidRDefault="00A35234" w:rsidP="00E5778D">
      <w:pPr>
        <w:rPr>
          <w:rFonts w:cstheme="minorHAnsi"/>
          <w:sz w:val="24"/>
          <w:szCs w:val="24"/>
        </w:rPr>
      </w:pPr>
    </w:p>
    <w:p w14:paraId="2D953CD6" w14:textId="403CECEC" w:rsidR="00E5778D" w:rsidRPr="00E5778D" w:rsidRDefault="00E5778D" w:rsidP="00E5778D">
      <w:pPr>
        <w:rPr>
          <w:rFonts w:cstheme="minorHAnsi"/>
          <w:sz w:val="24"/>
          <w:szCs w:val="24"/>
        </w:rPr>
      </w:pPr>
      <w:r w:rsidRPr="00E5778D">
        <w:rPr>
          <w:rFonts w:cstheme="minorHAnsi"/>
          <w:sz w:val="24"/>
          <w:szCs w:val="24"/>
        </w:rPr>
        <w:t>carious teeth data. Table 6 gives the estimations and the values of the considered statistics</w:t>
      </w:r>
      <w:r w:rsidR="00A35234">
        <w:rPr>
          <w:rFonts w:cstheme="minorHAnsi"/>
          <w:sz w:val="24"/>
          <w:szCs w:val="24"/>
        </w:rPr>
        <w:t xml:space="preserve"> </w:t>
      </w:r>
      <w:r w:rsidRPr="00E5778D">
        <w:rPr>
          <w:rFonts w:cstheme="minorHAnsi"/>
          <w:sz w:val="24"/>
          <w:szCs w:val="24"/>
        </w:rPr>
        <w:t>under Bayesian and non-Bayesian methods.</w:t>
      </w:r>
    </w:p>
    <w:p w14:paraId="5BFD7848" w14:textId="44952D01" w:rsidR="00E5778D" w:rsidRPr="0044432B" w:rsidRDefault="00E5778D" w:rsidP="00E5778D">
      <w:pPr>
        <w:rPr>
          <w:rFonts w:cstheme="minorHAnsi"/>
          <w:sz w:val="24"/>
          <w:szCs w:val="24"/>
        </w:rPr>
      </w:pPr>
      <w:r w:rsidRPr="0044432B">
        <w:rPr>
          <w:rFonts w:cstheme="minorHAnsi"/>
          <w:sz w:val="24"/>
          <w:szCs w:val="24"/>
        </w:rPr>
        <w:t>TABLE 6</w:t>
      </w:r>
      <w:r w:rsidR="0044432B" w:rsidRPr="0044432B">
        <w:rPr>
          <w:rFonts w:cstheme="minorHAnsi"/>
          <w:sz w:val="24"/>
          <w:szCs w:val="24"/>
        </w:rPr>
        <w:t xml:space="preserve">. </w:t>
      </w:r>
      <w:r w:rsidRPr="0044432B">
        <w:rPr>
          <w:rFonts w:cstheme="minorHAnsi"/>
          <w:sz w:val="24"/>
          <w:szCs w:val="24"/>
        </w:rPr>
        <w:t>Comparing methods under carious teeth data.</w:t>
      </w:r>
    </w:p>
    <w:tbl>
      <w:tblPr>
        <w:tblStyle w:val="TableGrid"/>
        <w:tblW w:w="0" w:type="auto"/>
        <w:tblLook w:val="04A0" w:firstRow="1" w:lastRow="0" w:firstColumn="1" w:lastColumn="0" w:noHBand="0" w:noVBand="1"/>
      </w:tblPr>
      <w:tblGrid>
        <w:gridCol w:w="3736"/>
        <w:gridCol w:w="764"/>
        <w:gridCol w:w="764"/>
        <w:gridCol w:w="764"/>
        <w:gridCol w:w="764"/>
      </w:tblGrid>
      <w:tr w:rsidR="008C03EE" w14:paraId="4699F865" w14:textId="77777777" w:rsidTr="000C0289">
        <w:tc>
          <w:tcPr>
            <w:tcW w:w="0" w:type="auto"/>
          </w:tcPr>
          <w:p w14:paraId="134F3AE0" w14:textId="7A2072B4" w:rsidR="008C03EE" w:rsidRDefault="008C03EE" w:rsidP="005E486E">
            <w:pPr>
              <w:rPr>
                <w:rFonts w:cstheme="minorHAnsi"/>
                <w:sz w:val="24"/>
                <w:szCs w:val="24"/>
              </w:rPr>
            </w:pPr>
            <w:r>
              <w:rPr>
                <w:rFonts w:cstheme="minorHAnsi"/>
                <w:sz w:val="24"/>
                <w:szCs w:val="24"/>
              </w:rPr>
              <w:t>Method</w:t>
            </w:r>
            <w:r w:rsidR="00924C5C">
              <w:rPr>
                <w:rFonts w:cstheme="minorHAnsi"/>
                <w:sz w:val="24"/>
                <w:szCs w:val="24"/>
              </w:rPr>
              <w:t xml:space="preserve"> </w:t>
            </w:r>
            <w:r w:rsidR="0091275C">
              <w:rPr>
                <w:rFonts w:ascii="Cambria Math" w:hAnsi="Cambria Math" w:cstheme="minorHAnsi"/>
                <w:sz w:val="24"/>
                <w:szCs w:val="24"/>
              </w:rPr>
              <w:t>↓</w:t>
            </w:r>
            <w:r w:rsidR="00924C5C">
              <w:rPr>
                <w:rFonts w:cstheme="minorHAnsi"/>
                <w:sz w:val="24"/>
                <w:szCs w:val="24"/>
              </w:rPr>
              <w:t xml:space="preserve"> estimations &amp; statistics </w:t>
            </w:r>
            <w:r w:rsidR="000C0289">
              <w:rPr>
                <w:rFonts w:ascii="Cambria Math" w:hAnsi="Cambria Math" w:cstheme="minorHAnsi"/>
                <w:sz w:val="24"/>
                <w:szCs w:val="24"/>
              </w:rPr>
              <w:t>→</w:t>
            </w:r>
          </w:p>
        </w:tc>
        <w:tc>
          <w:tcPr>
            <w:tcW w:w="0" w:type="auto"/>
          </w:tcPr>
          <w:p w14:paraId="61924DDC" w14:textId="0C8A28DA" w:rsidR="008C03EE" w:rsidRDefault="006A7F64" w:rsidP="005E486E">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π</m:t>
                    </m:r>
                  </m:e>
                </m:acc>
              </m:oMath>
            </m:oMathPara>
          </w:p>
        </w:tc>
        <w:tc>
          <w:tcPr>
            <w:tcW w:w="0" w:type="auto"/>
          </w:tcPr>
          <w:p w14:paraId="44C1CA63" w14:textId="00E6664D" w:rsidR="008C03EE" w:rsidRDefault="006A7F64" w:rsidP="005E486E">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oMath>
            </m:oMathPara>
          </w:p>
        </w:tc>
        <w:tc>
          <w:tcPr>
            <w:tcW w:w="0" w:type="auto"/>
          </w:tcPr>
          <w:p w14:paraId="597E0D28" w14:textId="350B85F8" w:rsidR="008C03EE" w:rsidRDefault="000C0289" w:rsidP="005E486E">
            <w:pPr>
              <w:rPr>
                <w:rFonts w:cstheme="minorHAnsi"/>
                <w:sz w:val="24"/>
                <w:szCs w:val="24"/>
              </w:rPr>
            </w:pPr>
            <w:r>
              <w:rPr>
                <w:rFonts w:cstheme="minorHAnsi"/>
                <w:sz w:val="24"/>
                <w:szCs w:val="24"/>
              </w:rPr>
              <w:t>K-S</w:t>
            </w:r>
          </w:p>
        </w:tc>
        <w:tc>
          <w:tcPr>
            <w:tcW w:w="0" w:type="auto"/>
          </w:tcPr>
          <w:p w14:paraId="53CBA586" w14:textId="366376A0" w:rsidR="008C03EE" w:rsidRDefault="006A7F64" w:rsidP="005E486E">
            <w:pPr>
              <w:rPr>
                <w:rFonts w:cstheme="minorHAnsi"/>
                <w:sz w:val="24"/>
                <w:szCs w:val="24"/>
              </w:rPr>
            </w:pPr>
            <m:oMathPara>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oMath>
            </m:oMathPara>
          </w:p>
        </w:tc>
      </w:tr>
      <w:tr w:rsidR="008C03EE" w14:paraId="51781FAA" w14:textId="77777777" w:rsidTr="000C0289">
        <w:tc>
          <w:tcPr>
            <w:tcW w:w="0" w:type="auto"/>
          </w:tcPr>
          <w:p w14:paraId="1BDB180E" w14:textId="3F9BB900" w:rsidR="008C03EE" w:rsidRDefault="000C0289" w:rsidP="005E486E">
            <w:pPr>
              <w:rPr>
                <w:rFonts w:cstheme="minorHAnsi"/>
                <w:sz w:val="24"/>
                <w:szCs w:val="24"/>
              </w:rPr>
            </w:pPr>
            <w:r>
              <w:rPr>
                <w:rFonts w:cstheme="minorHAnsi"/>
                <w:sz w:val="24"/>
                <w:szCs w:val="24"/>
              </w:rPr>
              <w:t>MLE</w:t>
            </w:r>
          </w:p>
        </w:tc>
        <w:tc>
          <w:tcPr>
            <w:tcW w:w="0" w:type="auto"/>
          </w:tcPr>
          <w:p w14:paraId="3F369100" w14:textId="2376B91A" w:rsidR="008C03EE" w:rsidRDefault="000C0289" w:rsidP="005E486E">
            <w:pPr>
              <w:rPr>
                <w:rFonts w:cstheme="minorHAnsi"/>
                <w:sz w:val="24"/>
                <w:szCs w:val="24"/>
              </w:rPr>
            </w:pPr>
            <w:r>
              <w:rPr>
                <w:rFonts w:cstheme="minorHAnsi"/>
                <w:sz w:val="24"/>
                <w:szCs w:val="24"/>
              </w:rPr>
              <w:t>0.764</w:t>
            </w:r>
          </w:p>
        </w:tc>
        <w:tc>
          <w:tcPr>
            <w:tcW w:w="0" w:type="auto"/>
          </w:tcPr>
          <w:p w14:paraId="2B658485" w14:textId="2E6E51AE" w:rsidR="008C03EE" w:rsidRDefault="000C0289" w:rsidP="005E486E">
            <w:pPr>
              <w:rPr>
                <w:rFonts w:cstheme="minorHAnsi"/>
                <w:sz w:val="24"/>
                <w:szCs w:val="24"/>
              </w:rPr>
            </w:pPr>
            <w:r>
              <w:rPr>
                <w:rFonts w:cstheme="minorHAnsi"/>
                <w:sz w:val="24"/>
                <w:szCs w:val="24"/>
              </w:rPr>
              <w:t>1.309</w:t>
            </w:r>
          </w:p>
        </w:tc>
        <w:tc>
          <w:tcPr>
            <w:tcW w:w="0" w:type="auto"/>
          </w:tcPr>
          <w:p w14:paraId="70999BC9" w14:textId="6CD5F8A3" w:rsidR="008C03EE" w:rsidRDefault="000C0289" w:rsidP="005E486E">
            <w:pPr>
              <w:rPr>
                <w:rFonts w:cstheme="minorHAnsi"/>
                <w:sz w:val="24"/>
                <w:szCs w:val="24"/>
              </w:rPr>
            </w:pPr>
            <w:r>
              <w:rPr>
                <w:rFonts w:cstheme="minorHAnsi"/>
                <w:sz w:val="24"/>
                <w:szCs w:val="24"/>
              </w:rPr>
              <w:t>1.204</w:t>
            </w:r>
          </w:p>
        </w:tc>
        <w:tc>
          <w:tcPr>
            <w:tcW w:w="0" w:type="auto"/>
          </w:tcPr>
          <w:p w14:paraId="4FFA5412" w14:textId="4E446846" w:rsidR="008C03EE" w:rsidRDefault="000C0289" w:rsidP="005E486E">
            <w:pPr>
              <w:rPr>
                <w:rFonts w:cstheme="minorHAnsi"/>
                <w:sz w:val="24"/>
                <w:szCs w:val="24"/>
              </w:rPr>
            </w:pPr>
            <w:r>
              <w:rPr>
                <w:rFonts w:cstheme="minorHAnsi"/>
                <w:sz w:val="24"/>
                <w:szCs w:val="24"/>
              </w:rPr>
              <w:t>0.548</w:t>
            </w:r>
          </w:p>
        </w:tc>
      </w:tr>
      <w:tr w:rsidR="008C03EE" w14:paraId="10C9913B" w14:textId="77777777" w:rsidTr="000C0289">
        <w:tc>
          <w:tcPr>
            <w:tcW w:w="0" w:type="auto"/>
          </w:tcPr>
          <w:p w14:paraId="08639088" w14:textId="245D98A5" w:rsidR="008C03EE" w:rsidRDefault="000C0289" w:rsidP="005E486E">
            <w:pPr>
              <w:rPr>
                <w:rFonts w:cstheme="minorHAnsi"/>
                <w:sz w:val="24"/>
                <w:szCs w:val="24"/>
              </w:rPr>
            </w:pPr>
            <w:r>
              <w:rPr>
                <w:rFonts w:cstheme="minorHAnsi"/>
                <w:sz w:val="24"/>
                <w:szCs w:val="24"/>
              </w:rPr>
              <w:t>OLS</w:t>
            </w:r>
          </w:p>
        </w:tc>
        <w:tc>
          <w:tcPr>
            <w:tcW w:w="0" w:type="auto"/>
          </w:tcPr>
          <w:p w14:paraId="6EAC67BA" w14:textId="4D4E1F3E" w:rsidR="008C03EE" w:rsidRDefault="000C0289" w:rsidP="005E486E">
            <w:pPr>
              <w:rPr>
                <w:rFonts w:cstheme="minorHAnsi"/>
                <w:sz w:val="24"/>
                <w:szCs w:val="24"/>
              </w:rPr>
            </w:pPr>
            <w:r>
              <w:rPr>
                <w:rFonts w:cstheme="minorHAnsi"/>
                <w:sz w:val="24"/>
                <w:szCs w:val="24"/>
              </w:rPr>
              <w:t>0.724</w:t>
            </w:r>
          </w:p>
        </w:tc>
        <w:tc>
          <w:tcPr>
            <w:tcW w:w="0" w:type="auto"/>
          </w:tcPr>
          <w:p w14:paraId="67143EDB" w14:textId="32D9E8C3" w:rsidR="008C03EE" w:rsidRDefault="000C0289" w:rsidP="005E486E">
            <w:pPr>
              <w:rPr>
                <w:rFonts w:cstheme="minorHAnsi"/>
                <w:sz w:val="24"/>
                <w:szCs w:val="24"/>
              </w:rPr>
            </w:pPr>
            <w:r>
              <w:rPr>
                <w:rFonts w:cstheme="minorHAnsi"/>
                <w:sz w:val="24"/>
                <w:szCs w:val="24"/>
              </w:rPr>
              <w:t>1.006</w:t>
            </w:r>
          </w:p>
        </w:tc>
        <w:tc>
          <w:tcPr>
            <w:tcW w:w="0" w:type="auto"/>
          </w:tcPr>
          <w:p w14:paraId="0EBC542B" w14:textId="4602DE2D" w:rsidR="008C03EE" w:rsidRDefault="000C0289" w:rsidP="005E486E">
            <w:pPr>
              <w:rPr>
                <w:rFonts w:cstheme="minorHAnsi"/>
                <w:sz w:val="24"/>
                <w:szCs w:val="24"/>
              </w:rPr>
            </w:pPr>
            <w:r>
              <w:rPr>
                <w:rFonts w:cstheme="minorHAnsi"/>
                <w:sz w:val="24"/>
                <w:szCs w:val="24"/>
              </w:rPr>
              <w:t>0.757</w:t>
            </w:r>
          </w:p>
        </w:tc>
        <w:tc>
          <w:tcPr>
            <w:tcW w:w="0" w:type="auto"/>
          </w:tcPr>
          <w:p w14:paraId="69F5ABB8" w14:textId="0178075B" w:rsidR="008C03EE" w:rsidRDefault="000C0289" w:rsidP="005E486E">
            <w:pPr>
              <w:rPr>
                <w:rFonts w:cstheme="minorHAnsi"/>
                <w:sz w:val="24"/>
                <w:szCs w:val="24"/>
              </w:rPr>
            </w:pPr>
            <w:r>
              <w:rPr>
                <w:rFonts w:cstheme="minorHAnsi"/>
                <w:sz w:val="24"/>
                <w:szCs w:val="24"/>
              </w:rPr>
              <w:t>0.685</w:t>
            </w:r>
          </w:p>
        </w:tc>
      </w:tr>
      <w:tr w:rsidR="008C03EE" w14:paraId="2AEA67C4" w14:textId="77777777" w:rsidTr="000C0289">
        <w:tc>
          <w:tcPr>
            <w:tcW w:w="0" w:type="auto"/>
          </w:tcPr>
          <w:p w14:paraId="1FD540AE" w14:textId="5B6EF9AE" w:rsidR="008C03EE" w:rsidRDefault="000C0289" w:rsidP="005E486E">
            <w:pPr>
              <w:rPr>
                <w:rFonts w:cstheme="minorHAnsi"/>
                <w:sz w:val="24"/>
                <w:szCs w:val="24"/>
              </w:rPr>
            </w:pPr>
            <w:r>
              <w:rPr>
                <w:rFonts w:cstheme="minorHAnsi"/>
                <w:sz w:val="24"/>
                <w:szCs w:val="24"/>
              </w:rPr>
              <w:t>WLS</w:t>
            </w:r>
          </w:p>
        </w:tc>
        <w:tc>
          <w:tcPr>
            <w:tcW w:w="0" w:type="auto"/>
          </w:tcPr>
          <w:p w14:paraId="531F082F" w14:textId="3E919FAD" w:rsidR="008C03EE" w:rsidRDefault="000C0289" w:rsidP="005E486E">
            <w:pPr>
              <w:rPr>
                <w:rFonts w:cstheme="minorHAnsi"/>
                <w:sz w:val="24"/>
                <w:szCs w:val="24"/>
              </w:rPr>
            </w:pPr>
            <w:r>
              <w:rPr>
                <w:rFonts w:cstheme="minorHAnsi"/>
                <w:sz w:val="24"/>
                <w:szCs w:val="24"/>
              </w:rPr>
              <w:t>0.721</w:t>
            </w:r>
          </w:p>
        </w:tc>
        <w:tc>
          <w:tcPr>
            <w:tcW w:w="0" w:type="auto"/>
          </w:tcPr>
          <w:p w14:paraId="6889DD05" w14:textId="2933F24B" w:rsidR="008C03EE" w:rsidRDefault="000C0289" w:rsidP="005E486E">
            <w:pPr>
              <w:rPr>
                <w:rFonts w:cstheme="minorHAnsi"/>
                <w:sz w:val="24"/>
                <w:szCs w:val="24"/>
              </w:rPr>
            </w:pPr>
            <w:r>
              <w:rPr>
                <w:rFonts w:cstheme="minorHAnsi"/>
                <w:sz w:val="24"/>
                <w:szCs w:val="24"/>
              </w:rPr>
              <w:t>1.190</w:t>
            </w:r>
          </w:p>
        </w:tc>
        <w:tc>
          <w:tcPr>
            <w:tcW w:w="0" w:type="auto"/>
          </w:tcPr>
          <w:p w14:paraId="0BF102E1" w14:textId="1A54AE2F" w:rsidR="008C03EE" w:rsidRDefault="000C0289" w:rsidP="005E486E">
            <w:pPr>
              <w:rPr>
                <w:rFonts w:cstheme="minorHAnsi"/>
                <w:sz w:val="24"/>
                <w:szCs w:val="24"/>
              </w:rPr>
            </w:pPr>
            <w:r>
              <w:rPr>
                <w:rFonts w:cstheme="minorHAnsi"/>
                <w:sz w:val="24"/>
                <w:szCs w:val="24"/>
              </w:rPr>
              <w:t>1.411</w:t>
            </w:r>
          </w:p>
        </w:tc>
        <w:tc>
          <w:tcPr>
            <w:tcW w:w="0" w:type="auto"/>
          </w:tcPr>
          <w:p w14:paraId="38082118" w14:textId="473E91E3" w:rsidR="008C03EE" w:rsidRDefault="000C0289" w:rsidP="005E486E">
            <w:pPr>
              <w:rPr>
                <w:rFonts w:cstheme="minorHAnsi"/>
                <w:sz w:val="24"/>
                <w:szCs w:val="24"/>
              </w:rPr>
            </w:pPr>
            <w:r>
              <w:rPr>
                <w:rFonts w:cstheme="minorHAnsi"/>
                <w:sz w:val="24"/>
                <w:szCs w:val="24"/>
              </w:rPr>
              <w:t>0.494</w:t>
            </w:r>
          </w:p>
        </w:tc>
      </w:tr>
      <w:tr w:rsidR="008C03EE" w14:paraId="43855D6D" w14:textId="77777777" w:rsidTr="000C0289">
        <w:tc>
          <w:tcPr>
            <w:tcW w:w="0" w:type="auto"/>
          </w:tcPr>
          <w:p w14:paraId="7D9BA011" w14:textId="222BF1D5" w:rsidR="008C03EE" w:rsidRDefault="000C0289" w:rsidP="005E486E">
            <w:pPr>
              <w:rPr>
                <w:rFonts w:cstheme="minorHAnsi"/>
                <w:sz w:val="24"/>
                <w:szCs w:val="24"/>
              </w:rPr>
            </w:pPr>
            <w:r>
              <w:rPr>
                <w:rFonts w:cstheme="minorHAnsi"/>
                <w:sz w:val="24"/>
                <w:szCs w:val="24"/>
              </w:rPr>
              <w:t>Bayesian</w:t>
            </w:r>
          </w:p>
        </w:tc>
        <w:tc>
          <w:tcPr>
            <w:tcW w:w="0" w:type="auto"/>
          </w:tcPr>
          <w:p w14:paraId="5658B285" w14:textId="3A19FCF5" w:rsidR="008C03EE" w:rsidRDefault="000C0289" w:rsidP="005E486E">
            <w:pPr>
              <w:rPr>
                <w:rFonts w:cstheme="minorHAnsi"/>
                <w:sz w:val="24"/>
                <w:szCs w:val="24"/>
              </w:rPr>
            </w:pPr>
            <w:r>
              <w:rPr>
                <w:rFonts w:cstheme="minorHAnsi"/>
                <w:sz w:val="24"/>
                <w:szCs w:val="24"/>
              </w:rPr>
              <w:t>0.741</w:t>
            </w:r>
          </w:p>
        </w:tc>
        <w:tc>
          <w:tcPr>
            <w:tcW w:w="0" w:type="auto"/>
          </w:tcPr>
          <w:p w14:paraId="23C58C62" w14:textId="601E1296" w:rsidR="008C03EE" w:rsidRDefault="000C0289" w:rsidP="005E486E">
            <w:pPr>
              <w:rPr>
                <w:rFonts w:cstheme="minorHAnsi"/>
                <w:sz w:val="24"/>
                <w:szCs w:val="24"/>
              </w:rPr>
            </w:pPr>
            <w:r>
              <w:rPr>
                <w:rFonts w:cstheme="minorHAnsi"/>
                <w:sz w:val="24"/>
                <w:szCs w:val="24"/>
              </w:rPr>
              <w:t>1.297</w:t>
            </w:r>
          </w:p>
        </w:tc>
        <w:tc>
          <w:tcPr>
            <w:tcW w:w="0" w:type="auto"/>
          </w:tcPr>
          <w:p w14:paraId="6CA74CF0" w14:textId="00E45F47" w:rsidR="008C03EE" w:rsidRDefault="000C0289" w:rsidP="005E486E">
            <w:pPr>
              <w:rPr>
                <w:rFonts w:cstheme="minorHAnsi"/>
                <w:sz w:val="24"/>
                <w:szCs w:val="24"/>
              </w:rPr>
            </w:pPr>
            <w:r>
              <w:rPr>
                <w:rFonts w:cstheme="minorHAnsi"/>
                <w:sz w:val="24"/>
                <w:szCs w:val="24"/>
              </w:rPr>
              <w:t>1.622</w:t>
            </w:r>
          </w:p>
        </w:tc>
        <w:tc>
          <w:tcPr>
            <w:tcW w:w="0" w:type="auto"/>
          </w:tcPr>
          <w:p w14:paraId="693F7C03" w14:textId="07C05876" w:rsidR="008C03EE" w:rsidRDefault="000C0289" w:rsidP="005E486E">
            <w:pPr>
              <w:rPr>
                <w:rFonts w:cstheme="minorHAnsi"/>
                <w:sz w:val="24"/>
                <w:szCs w:val="24"/>
              </w:rPr>
            </w:pPr>
            <w:r>
              <w:rPr>
                <w:rFonts w:cstheme="minorHAnsi"/>
                <w:sz w:val="24"/>
                <w:szCs w:val="24"/>
              </w:rPr>
              <w:t>0.444</w:t>
            </w:r>
          </w:p>
        </w:tc>
      </w:tr>
    </w:tbl>
    <w:p w14:paraId="426E7CA5" w14:textId="77777777" w:rsidR="0019683D" w:rsidRPr="007B5EC5" w:rsidRDefault="0019683D" w:rsidP="005E486E">
      <w:pPr>
        <w:rPr>
          <w:rFonts w:cstheme="minorHAnsi"/>
          <w:sz w:val="24"/>
          <w:szCs w:val="24"/>
        </w:rPr>
      </w:pPr>
    </w:p>
    <w:p w14:paraId="431B9502" w14:textId="6E2512B2" w:rsidR="005B1721" w:rsidRPr="005B1721" w:rsidRDefault="005B1721" w:rsidP="005B1721">
      <w:pPr>
        <w:rPr>
          <w:rFonts w:cstheme="minorHAnsi"/>
          <w:sz w:val="24"/>
          <w:szCs w:val="24"/>
        </w:rPr>
      </w:pPr>
      <w:r w:rsidRPr="005B1721">
        <w:rPr>
          <w:rFonts w:cstheme="minorHAnsi"/>
          <w:sz w:val="24"/>
          <w:szCs w:val="24"/>
        </w:rPr>
        <w:t>Based on Table 6, the OLS method is the best with K-S = 0.757 and</w:t>
      </w:r>
      <w:r w:rsidR="00D06624">
        <w:rPr>
          <w:rFonts w:cstheme="minorHAnsi"/>
          <w:sz w:val="24"/>
          <w:szCs w:val="24"/>
        </w:rPr>
        <w:t xml:space="preserve"> </w:t>
      </w:r>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r>
          <w:rPr>
            <w:rFonts w:ascii="Cambria Math" w:hAnsi="Cambria Math" w:cstheme="minorHAnsi"/>
            <w:sz w:val="24"/>
            <w:szCs w:val="24"/>
          </w:rPr>
          <m:t>=0.685</m:t>
        </m:r>
      </m:oMath>
      <w:r w:rsidR="00CD2568">
        <w:rPr>
          <w:rFonts w:cstheme="minorHAnsi"/>
          <w:sz w:val="24"/>
          <w:szCs w:val="24"/>
        </w:rPr>
        <w:t>.</w:t>
      </w:r>
    </w:p>
    <w:p w14:paraId="143056DB" w14:textId="77777777" w:rsidR="005B1721" w:rsidRPr="005B1721" w:rsidRDefault="005B1721" w:rsidP="00CD2568">
      <w:pPr>
        <w:pStyle w:val="Heading2"/>
      </w:pPr>
      <w:r w:rsidRPr="005B1721">
        <w:t>6.2. Application 2: Counts of cysts of kidneys data</w:t>
      </w:r>
    </w:p>
    <w:p w14:paraId="6EDE2C6A" w14:textId="7D68AE4E" w:rsidR="005B1721" w:rsidRPr="005B1721" w:rsidRDefault="005B1721" w:rsidP="005B1721">
      <w:pPr>
        <w:rPr>
          <w:rFonts w:cstheme="minorHAnsi"/>
          <w:sz w:val="24"/>
          <w:szCs w:val="24"/>
        </w:rPr>
      </w:pPr>
      <w:r w:rsidRPr="005B1721">
        <w:rPr>
          <w:rFonts w:cstheme="minorHAnsi"/>
          <w:sz w:val="24"/>
          <w:szCs w:val="24"/>
        </w:rPr>
        <w:t xml:space="preserve">Due to Chan </w:t>
      </w:r>
      <w:r w:rsidRPr="005B1721">
        <w:rPr>
          <w:rFonts w:cstheme="minorHAnsi"/>
          <w:i/>
          <w:iCs/>
          <w:sz w:val="24"/>
          <w:szCs w:val="24"/>
        </w:rPr>
        <w:t xml:space="preserve">et al. </w:t>
      </w:r>
      <w:r w:rsidRPr="005B1721">
        <w:rPr>
          <w:rFonts w:cstheme="minorHAnsi"/>
          <w:sz w:val="24"/>
          <w:szCs w:val="24"/>
        </w:rPr>
        <w:t xml:space="preserve">(2009), these data represent the counts of cysts of </w:t>
      </w:r>
      <w:proofErr w:type="spellStart"/>
      <w:r w:rsidRPr="005B1721">
        <w:rPr>
          <w:rFonts w:cstheme="minorHAnsi"/>
          <w:sz w:val="24"/>
          <w:szCs w:val="24"/>
        </w:rPr>
        <w:t>corticosteroidinduced</w:t>
      </w:r>
      <w:proofErr w:type="spellEnd"/>
      <w:r w:rsidRPr="005B1721">
        <w:rPr>
          <w:rFonts w:cstheme="minorHAnsi"/>
          <w:sz w:val="24"/>
          <w:szCs w:val="24"/>
        </w:rPr>
        <w:t xml:space="preserve"> kidneys </w:t>
      </w:r>
      <w:proofErr w:type="spellStart"/>
      <w:r w:rsidRPr="005B1721">
        <w:rPr>
          <w:rFonts w:cstheme="minorHAnsi"/>
          <w:sz w:val="24"/>
          <w:szCs w:val="24"/>
        </w:rPr>
        <w:t>dysmorphogenesis</w:t>
      </w:r>
      <w:proofErr w:type="spellEnd"/>
      <w:r w:rsidRPr="005B1721">
        <w:rPr>
          <w:rFonts w:cstheme="minorHAnsi"/>
          <w:sz w:val="24"/>
          <w:szCs w:val="24"/>
        </w:rPr>
        <w:t xml:space="preserve"> which associated with deregulated expression of known </w:t>
      </w:r>
      <w:proofErr w:type="spellStart"/>
      <w:r w:rsidRPr="005B1721">
        <w:rPr>
          <w:rFonts w:cstheme="minorHAnsi"/>
          <w:sz w:val="24"/>
          <w:szCs w:val="24"/>
        </w:rPr>
        <w:t>cystogenic</w:t>
      </w:r>
      <w:proofErr w:type="spellEnd"/>
      <w:r w:rsidRPr="005B1721">
        <w:rPr>
          <w:rFonts w:cstheme="minorHAnsi"/>
          <w:sz w:val="24"/>
          <w:szCs w:val="24"/>
        </w:rPr>
        <w:t xml:space="preserve"> molecules as well as Indian hedgehog. Figure 4 gives the Kaplan– Meier survival plots for the counts of cysts of kidneys data. Table 7 gives the estimations and the values of the considered statistics under Bayesian and non-Bayesian methods.</w:t>
      </w:r>
    </w:p>
    <w:p w14:paraId="2355B25B" w14:textId="133777E7" w:rsidR="005B1721" w:rsidRPr="00CD2568" w:rsidRDefault="005B1721" w:rsidP="0040565F">
      <w:pPr>
        <w:spacing w:after="0"/>
        <w:rPr>
          <w:rFonts w:cstheme="minorHAnsi"/>
          <w:sz w:val="24"/>
          <w:szCs w:val="24"/>
        </w:rPr>
      </w:pPr>
      <w:r w:rsidRPr="00CD2568">
        <w:rPr>
          <w:rFonts w:cstheme="minorHAnsi"/>
          <w:sz w:val="24"/>
          <w:szCs w:val="24"/>
        </w:rPr>
        <w:t>TABLE 7</w:t>
      </w:r>
      <w:r w:rsidR="00CD2568" w:rsidRPr="00CD2568">
        <w:rPr>
          <w:rFonts w:cstheme="minorHAnsi"/>
          <w:sz w:val="24"/>
          <w:szCs w:val="24"/>
        </w:rPr>
        <w:t xml:space="preserve">. </w:t>
      </w:r>
      <w:r w:rsidRPr="00CD2568">
        <w:rPr>
          <w:rFonts w:cstheme="minorHAnsi"/>
          <w:sz w:val="24"/>
          <w:szCs w:val="24"/>
        </w:rPr>
        <w:t>Comparing methods under kidneys data.</w:t>
      </w:r>
    </w:p>
    <w:tbl>
      <w:tblPr>
        <w:tblStyle w:val="TableGrid"/>
        <w:tblW w:w="0" w:type="auto"/>
        <w:tblLook w:val="04A0" w:firstRow="1" w:lastRow="0" w:firstColumn="1" w:lastColumn="0" w:noHBand="0" w:noVBand="1"/>
      </w:tblPr>
      <w:tblGrid>
        <w:gridCol w:w="3736"/>
        <w:gridCol w:w="764"/>
        <w:gridCol w:w="764"/>
        <w:gridCol w:w="764"/>
        <w:gridCol w:w="1007"/>
      </w:tblGrid>
      <w:tr w:rsidR="00CD2568" w14:paraId="531CCB75" w14:textId="77777777" w:rsidTr="00DA4CAC">
        <w:tc>
          <w:tcPr>
            <w:tcW w:w="0" w:type="auto"/>
          </w:tcPr>
          <w:p w14:paraId="4AA8543C" w14:textId="77777777" w:rsidR="00CD2568" w:rsidRDefault="00CD2568" w:rsidP="00DA4CAC">
            <w:pPr>
              <w:rPr>
                <w:rFonts w:cstheme="minorHAnsi"/>
                <w:sz w:val="24"/>
                <w:szCs w:val="24"/>
              </w:rPr>
            </w:pPr>
            <w:r>
              <w:rPr>
                <w:rFonts w:cstheme="minorHAnsi"/>
                <w:sz w:val="24"/>
                <w:szCs w:val="24"/>
              </w:rPr>
              <w:t xml:space="preserve">Method </w:t>
            </w:r>
            <w:r>
              <w:rPr>
                <w:rFonts w:ascii="Cambria Math" w:hAnsi="Cambria Math" w:cstheme="minorHAnsi"/>
                <w:sz w:val="24"/>
                <w:szCs w:val="24"/>
              </w:rPr>
              <w:t>↓</w:t>
            </w:r>
            <w:r>
              <w:rPr>
                <w:rFonts w:cstheme="minorHAnsi"/>
                <w:sz w:val="24"/>
                <w:szCs w:val="24"/>
              </w:rPr>
              <w:t xml:space="preserve"> estimations &amp; statistics </w:t>
            </w:r>
            <w:r>
              <w:rPr>
                <w:rFonts w:ascii="Cambria Math" w:hAnsi="Cambria Math" w:cstheme="minorHAnsi"/>
                <w:sz w:val="24"/>
                <w:szCs w:val="24"/>
              </w:rPr>
              <w:t>→</w:t>
            </w:r>
          </w:p>
        </w:tc>
        <w:tc>
          <w:tcPr>
            <w:tcW w:w="0" w:type="auto"/>
          </w:tcPr>
          <w:p w14:paraId="36B44E60" w14:textId="77777777" w:rsidR="00CD2568" w:rsidRDefault="006A7F64" w:rsidP="00DA4CAC">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π</m:t>
                    </m:r>
                  </m:e>
                </m:acc>
              </m:oMath>
            </m:oMathPara>
          </w:p>
        </w:tc>
        <w:tc>
          <w:tcPr>
            <w:tcW w:w="0" w:type="auto"/>
          </w:tcPr>
          <w:p w14:paraId="3E2F84C7" w14:textId="77777777" w:rsidR="00CD2568" w:rsidRDefault="006A7F64" w:rsidP="00DA4CAC">
            <w:pPr>
              <w:rPr>
                <w:rFonts w:cstheme="minorHAnsi"/>
                <w:sz w:val="24"/>
                <w:szCs w:val="24"/>
              </w:rPr>
            </w:pPr>
            <m:oMathPara>
              <m:oMath>
                <m:acc>
                  <m:accPr>
                    <m:ctrlPr>
                      <w:rPr>
                        <w:rFonts w:ascii="Cambria Math" w:hAnsi="Cambria Math" w:cstheme="minorHAnsi"/>
                        <w:i/>
                        <w:sz w:val="24"/>
                        <w:szCs w:val="24"/>
                      </w:rPr>
                    </m:ctrlPr>
                  </m:accPr>
                  <m:e>
                    <m:r>
                      <w:rPr>
                        <w:rFonts w:ascii="Cambria Math" w:hAnsi="Cambria Math" w:cstheme="minorHAnsi"/>
                        <w:sz w:val="24"/>
                        <w:szCs w:val="24"/>
                      </w:rPr>
                      <m:t>β</m:t>
                    </m:r>
                  </m:e>
                </m:acc>
              </m:oMath>
            </m:oMathPara>
          </w:p>
        </w:tc>
        <w:tc>
          <w:tcPr>
            <w:tcW w:w="0" w:type="auto"/>
          </w:tcPr>
          <w:p w14:paraId="4005A035" w14:textId="77777777" w:rsidR="00CD2568" w:rsidRDefault="00CD2568" w:rsidP="00DA4CAC">
            <w:pPr>
              <w:rPr>
                <w:rFonts w:cstheme="minorHAnsi"/>
                <w:sz w:val="24"/>
                <w:szCs w:val="24"/>
              </w:rPr>
            </w:pPr>
            <w:r>
              <w:rPr>
                <w:rFonts w:cstheme="minorHAnsi"/>
                <w:sz w:val="24"/>
                <w:szCs w:val="24"/>
              </w:rPr>
              <w:t>K-S</w:t>
            </w:r>
          </w:p>
        </w:tc>
        <w:tc>
          <w:tcPr>
            <w:tcW w:w="0" w:type="auto"/>
          </w:tcPr>
          <w:p w14:paraId="32DFE9E5" w14:textId="77777777" w:rsidR="00CD2568" w:rsidRDefault="006A7F64" w:rsidP="00DA4CAC">
            <w:pPr>
              <w:rPr>
                <w:rFonts w:cstheme="minorHAnsi"/>
                <w:sz w:val="24"/>
                <w:szCs w:val="24"/>
              </w:rPr>
            </w:pPr>
            <m:oMathPara>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oMath>
            </m:oMathPara>
          </w:p>
        </w:tc>
      </w:tr>
      <w:tr w:rsidR="00CD2568" w14:paraId="4126797F" w14:textId="77777777" w:rsidTr="00DA4CAC">
        <w:tc>
          <w:tcPr>
            <w:tcW w:w="0" w:type="auto"/>
          </w:tcPr>
          <w:p w14:paraId="12B63C78" w14:textId="77777777" w:rsidR="00CD2568" w:rsidRDefault="00CD2568" w:rsidP="00DA4CAC">
            <w:pPr>
              <w:rPr>
                <w:rFonts w:cstheme="minorHAnsi"/>
                <w:sz w:val="24"/>
                <w:szCs w:val="24"/>
              </w:rPr>
            </w:pPr>
            <w:r>
              <w:rPr>
                <w:rFonts w:cstheme="minorHAnsi"/>
                <w:sz w:val="24"/>
                <w:szCs w:val="24"/>
              </w:rPr>
              <w:t>MLE</w:t>
            </w:r>
          </w:p>
        </w:tc>
        <w:tc>
          <w:tcPr>
            <w:tcW w:w="0" w:type="auto"/>
          </w:tcPr>
          <w:p w14:paraId="743A8FD2" w14:textId="0A21C342" w:rsidR="00CD2568" w:rsidRDefault="000828A6" w:rsidP="00DA4CAC">
            <w:pPr>
              <w:rPr>
                <w:rFonts w:cstheme="minorHAnsi"/>
                <w:sz w:val="24"/>
                <w:szCs w:val="24"/>
              </w:rPr>
            </w:pPr>
            <w:r>
              <w:rPr>
                <w:rFonts w:cstheme="minorHAnsi"/>
                <w:sz w:val="24"/>
                <w:szCs w:val="24"/>
              </w:rPr>
              <w:t>0.993</w:t>
            </w:r>
          </w:p>
        </w:tc>
        <w:tc>
          <w:tcPr>
            <w:tcW w:w="0" w:type="auto"/>
          </w:tcPr>
          <w:p w14:paraId="05AC6F64" w14:textId="0587E1DD" w:rsidR="00CD2568" w:rsidRDefault="000828A6" w:rsidP="00DA4CAC">
            <w:pPr>
              <w:rPr>
                <w:rFonts w:cstheme="minorHAnsi"/>
                <w:sz w:val="24"/>
                <w:szCs w:val="24"/>
              </w:rPr>
            </w:pPr>
            <w:r>
              <w:rPr>
                <w:rFonts w:cstheme="minorHAnsi"/>
                <w:sz w:val="24"/>
                <w:szCs w:val="24"/>
              </w:rPr>
              <w:t>2.276</w:t>
            </w:r>
          </w:p>
        </w:tc>
        <w:tc>
          <w:tcPr>
            <w:tcW w:w="0" w:type="auto"/>
          </w:tcPr>
          <w:p w14:paraId="433A0BCC" w14:textId="3A51BA96" w:rsidR="00CD2568" w:rsidRDefault="000828A6" w:rsidP="00DA4CAC">
            <w:pPr>
              <w:rPr>
                <w:rFonts w:cstheme="minorHAnsi"/>
                <w:sz w:val="24"/>
                <w:szCs w:val="24"/>
              </w:rPr>
            </w:pPr>
            <w:r>
              <w:rPr>
                <w:rFonts w:cstheme="minorHAnsi"/>
                <w:sz w:val="24"/>
                <w:szCs w:val="24"/>
              </w:rPr>
              <w:t>3.491</w:t>
            </w:r>
          </w:p>
        </w:tc>
        <w:tc>
          <w:tcPr>
            <w:tcW w:w="0" w:type="auto"/>
          </w:tcPr>
          <w:p w14:paraId="24E35AFE" w14:textId="78CD22F2" w:rsidR="00CD2568" w:rsidRDefault="000828A6" w:rsidP="00DA4CAC">
            <w:pPr>
              <w:rPr>
                <w:rFonts w:cstheme="minorHAnsi"/>
                <w:sz w:val="24"/>
                <w:szCs w:val="24"/>
              </w:rPr>
            </w:pPr>
            <w:r>
              <w:rPr>
                <w:rFonts w:cstheme="minorHAnsi"/>
                <w:sz w:val="24"/>
                <w:szCs w:val="24"/>
              </w:rPr>
              <w:t>0.32192</w:t>
            </w:r>
          </w:p>
        </w:tc>
      </w:tr>
      <w:tr w:rsidR="00CD2568" w14:paraId="025A5FED" w14:textId="77777777" w:rsidTr="00DA4CAC">
        <w:tc>
          <w:tcPr>
            <w:tcW w:w="0" w:type="auto"/>
          </w:tcPr>
          <w:p w14:paraId="7C0FD1F4" w14:textId="77777777" w:rsidR="00CD2568" w:rsidRDefault="00CD2568" w:rsidP="00DA4CAC">
            <w:pPr>
              <w:rPr>
                <w:rFonts w:cstheme="minorHAnsi"/>
                <w:sz w:val="24"/>
                <w:szCs w:val="24"/>
              </w:rPr>
            </w:pPr>
            <w:r>
              <w:rPr>
                <w:rFonts w:cstheme="minorHAnsi"/>
                <w:sz w:val="24"/>
                <w:szCs w:val="24"/>
              </w:rPr>
              <w:t>OLS</w:t>
            </w:r>
          </w:p>
        </w:tc>
        <w:tc>
          <w:tcPr>
            <w:tcW w:w="0" w:type="auto"/>
          </w:tcPr>
          <w:p w14:paraId="05F66F29" w14:textId="438D07B2" w:rsidR="00CD2568" w:rsidRDefault="000828A6" w:rsidP="00DA4CAC">
            <w:pPr>
              <w:rPr>
                <w:rFonts w:cstheme="minorHAnsi"/>
                <w:sz w:val="24"/>
                <w:szCs w:val="24"/>
              </w:rPr>
            </w:pPr>
            <w:r>
              <w:rPr>
                <w:rFonts w:cstheme="minorHAnsi"/>
                <w:sz w:val="24"/>
                <w:szCs w:val="24"/>
              </w:rPr>
              <w:t>0.825</w:t>
            </w:r>
          </w:p>
        </w:tc>
        <w:tc>
          <w:tcPr>
            <w:tcW w:w="0" w:type="auto"/>
          </w:tcPr>
          <w:p w14:paraId="5A133290" w14:textId="19671A90" w:rsidR="00CD2568" w:rsidRDefault="000828A6" w:rsidP="00DA4CAC">
            <w:pPr>
              <w:rPr>
                <w:rFonts w:cstheme="minorHAnsi"/>
                <w:sz w:val="24"/>
                <w:szCs w:val="24"/>
              </w:rPr>
            </w:pPr>
            <w:r>
              <w:rPr>
                <w:rFonts w:cstheme="minorHAnsi"/>
                <w:sz w:val="24"/>
                <w:szCs w:val="24"/>
              </w:rPr>
              <w:t>0.452</w:t>
            </w:r>
          </w:p>
        </w:tc>
        <w:tc>
          <w:tcPr>
            <w:tcW w:w="0" w:type="auto"/>
          </w:tcPr>
          <w:p w14:paraId="2D87A0C5" w14:textId="4740A0D4" w:rsidR="00CD2568" w:rsidRDefault="000828A6" w:rsidP="00DA4CAC">
            <w:pPr>
              <w:rPr>
                <w:rFonts w:cstheme="minorHAnsi"/>
                <w:sz w:val="24"/>
                <w:szCs w:val="24"/>
              </w:rPr>
            </w:pPr>
            <w:r>
              <w:rPr>
                <w:rFonts w:cstheme="minorHAnsi"/>
                <w:sz w:val="24"/>
                <w:szCs w:val="24"/>
              </w:rPr>
              <w:t>3.140</w:t>
            </w:r>
          </w:p>
        </w:tc>
        <w:tc>
          <w:tcPr>
            <w:tcW w:w="0" w:type="auto"/>
          </w:tcPr>
          <w:p w14:paraId="472F72F8" w14:textId="24BE79BA" w:rsidR="00CD2568" w:rsidRDefault="000828A6" w:rsidP="00DA4CAC">
            <w:pPr>
              <w:rPr>
                <w:rFonts w:cstheme="minorHAnsi"/>
                <w:sz w:val="24"/>
                <w:szCs w:val="24"/>
              </w:rPr>
            </w:pPr>
            <w:r>
              <w:rPr>
                <w:rFonts w:cstheme="minorHAnsi"/>
                <w:sz w:val="24"/>
                <w:szCs w:val="24"/>
              </w:rPr>
              <w:t>0.37050</w:t>
            </w:r>
          </w:p>
        </w:tc>
      </w:tr>
      <w:tr w:rsidR="00CD2568" w14:paraId="7D83A5D2" w14:textId="77777777" w:rsidTr="00DA4CAC">
        <w:tc>
          <w:tcPr>
            <w:tcW w:w="0" w:type="auto"/>
          </w:tcPr>
          <w:p w14:paraId="601EB3AE" w14:textId="77777777" w:rsidR="00CD2568" w:rsidRDefault="00CD2568" w:rsidP="00DA4CAC">
            <w:pPr>
              <w:rPr>
                <w:rFonts w:cstheme="minorHAnsi"/>
                <w:sz w:val="24"/>
                <w:szCs w:val="24"/>
              </w:rPr>
            </w:pPr>
            <w:r>
              <w:rPr>
                <w:rFonts w:cstheme="minorHAnsi"/>
                <w:sz w:val="24"/>
                <w:szCs w:val="24"/>
              </w:rPr>
              <w:t>WLS</w:t>
            </w:r>
          </w:p>
        </w:tc>
        <w:tc>
          <w:tcPr>
            <w:tcW w:w="0" w:type="auto"/>
          </w:tcPr>
          <w:p w14:paraId="14DFF6FA" w14:textId="2AEF2D42" w:rsidR="00CD2568" w:rsidRDefault="000828A6" w:rsidP="00DA4CAC">
            <w:pPr>
              <w:rPr>
                <w:rFonts w:cstheme="minorHAnsi"/>
                <w:sz w:val="24"/>
                <w:szCs w:val="24"/>
              </w:rPr>
            </w:pPr>
            <w:r>
              <w:rPr>
                <w:rFonts w:cstheme="minorHAnsi"/>
                <w:sz w:val="24"/>
                <w:szCs w:val="24"/>
              </w:rPr>
              <w:t>0.821</w:t>
            </w:r>
          </w:p>
        </w:tc>
        <w:tc>
          <w:tcPr>
            <w:tcW w:w="0" w:type="auto"/>
          </w:tcPr>
          <w:p w14:paraId="6F129A5A" w14:textId="462660B4" w:rsidR="00CD2568" w:rsidRDefault="000828A6" w:rsidP="00DA4CAC">
            <w:pPr>
              <w:rPr>
                <w:rFonts w:cstheme="minorHAnsi"/>
                <w:sz w:val="24"/>
                <w:szCs w:val="24"/>
              </w:rPr>
            </w:pPr>
            <w:r>
              <w:rPr>
                <w:rFonts w:cstheme="minorHAnsi"/>
                <w:sz w:val="24"/>
                <w:szCs w:val="24"/>
              </w:rPr>
              <w:t>0.930</w:t>
            </w:r>
          </w:p>
        </w:tc>
        <w:tc>
          <w:tcPr>
            <w:tcW w:w="0" w:type="auto"/>
          </w:tcPr>
          <w:p w14:paraId="37B85E1D" w14:textId="519FB25D" w:rsidR="00CD2568" w:rsidRDefault="000828A6" w:rsidP="00DA4CAC">
            <w:pPr>
              <w:rPr>
                <w:rFonts w:cstheme="minorHAnsi"/>
                <w:sz w:val="24"/>
                <w:szCs w:val="24"/>
              </w:rPr>
            </w:pPr>
            <w:r>
              <w:rPr>
                <w:rFonts w:cstheme="minorHAnsi"/>
                <w:sz w:val="24"/>
                <w:szCs w:val="24"/>
              </w:rPr>
              <w:t>5.030</w:t>
            </w:r>
          </w:p>
        </w:tc>
        <w:tc>
          <w:tcPr>
            <w:tcW w:w="0" w:type="auto"/>
          </w:tcPr>
          <w:p w14:paraId="36FF5C45" w14:textId="351AFAD0" w:rsidR="00CD2568" w:rsidRDefault="000828A6" w:rsidP="00DA4CAC">
            <w:pPr>
              <w:rPr>
                <w:rFonts w:cstheme="minorHAnsi"/>
                <w:sz w:val="24"/>
                <w:szCs w:val="24"/>
              </w:rPr>
            </w:pPr>
            <w:r>
              <w:rPr>
                <w:rFonts w:cstheme="minorHAnsi"/>
                <w:sz w:val="24"/>
                <w:szCs w:val="24"/>
              </w:rPr>
              <w:t>0.16962</w:t>
            </w:r>
          </w:p>
        </w:tc>
      </w:tr>
      <w:tr w:rsidR="00CD2568" w14:paraId="7EF804A6" w14:textId="77777777" w:rsidTr="00DA4CAC">
        <w:tc>
          <w:tcPr>
            <w:tcW w:w="0" w:type="auto"/>
          </w:tcPr>
          <w:p w14:paraId="3E7D5290" w14:textId="77777777" w:rsidR="00CD2568" w:rsidRDefault="00CD2568" w:rsidP="00DA4CAC">
            <w:pPr>
              <w:rPr>
                <w:rFonts w:cstheme="minorHAnsi"/>
                <w:sz w:val="24"/>
                <w:szCs w:val="24"/>
              </w:rPr>
            </w:pPr>
            <w:r>
              <w:rPr>
                <w:rFonts w:cstheme="minorHAnsi"/>
                <w:sz w:val="24"/>
                <w:szCs w:val="24"/>
              </w:rPr>
              <w:t>Bayesian</w:t>
            </w:r>
          </w:p>
        </w:tc>
        <w:tc>
          <w:tcPr>
            <w:tcW w:w="0" w:type="auto"/>
          </w:tcPr>
          <w:p w14:paraId="68D54017" w14:textId="6B0AF082" w:rsidR="00CD2568" w:rsidRDefault="0040565F" w:rsidP="00DA4CAC">
            <w:pPr>
              <w:rPr>
                <w:rFonts w:cstheme="minorHAnsi"/>
                <w:sz w:val="24"/>
                <w:szCs w:val="24"/>
              </w:rPr>
            </w:pPr>
            <w:r>
              <w:rPr>
                <w:rFonts w:cstheme="minorHAnsi"/>
                <w:sz w:val="24"/>
                <w:szCs w:val="24"/>
              </w:rPr>
              <w:t>0.985</w:t>
            </w:r>
          </w:p>
        </w:tc>
        <w:tc>
          <w:tcPr>
            <w:tcW w:w="0" w:type="auto"/>
          </w:tcPr>
          <w:p w14:paraId="5808B421" w14:textId="249D108B" w:rsidR="00CD2568" w:rsidRDefault="0040565F" w:rsidP="00DA4CAC">
            <w:pPr>
              <w:rPr>
                <w:rFonts w:cstheme="minorHAnsi"/>
                <w:sz w:val="24"/>
                <w:szCs w:val="24"/>
              </w:rPr>
            </w:pPr>
            <w:r>
              <w:rPr>
                <w:rFonts w:cstheme="minorHAnsi"/>
                <w:sz w:val="24"/>
                <w:szCs w:val="24"/>
              </w:rPr>
              <w:t>1.222</w:t>
            </w:r>
          </w:p>
        </w:tc>
        <w:tc>
          <w:tcPr>
            <w:tcW w:w="0" w:type="auto"/>
          </w:tcPr>
          <w:p w14:paraId="60F346E7" w14:textId="71DE6E20" w:rsidR="00CD2568" w:rsidRDefault="0040565F" w:rsidP="00DA4CAC">
            <w:pPr>
              <w:rPr>
                <w:rFonts w:cstheme="minorHAnsi"/>
                <w:sz w:val="24"/>
                <w:szCs w:val="24"/>
              </w:rPr>
            </w:pPr>
            <w:r>
              <w:rPr>
                <w:rFonts w:cstheme="minorHAnsi"/>
                <w:sz w:val="24"/>
                <w:szCs w:val="24"/>
              </w:rPr>
              <w:t>2.833</w:t>
            </w:r>
          </w:p>
        </w:tc>
        <w:tc>
          <w:tcPr>
            <w:tcW w:w="0" w:type="auto"/>
          </w:tcPr>
          <w:p w14:paraId="6FF401DA" w14:textId="771C590C" w:rsidR="00CD2568" w:rsidRDefault="0040565F" w:rsidP="00DA4CAC">
            <w:pPr>
              <w:rPr>
                <w:rFonts w:cstheme="minorHAnsi"/>
                <w:sz w:val="24"/>
                <w:szCs w:val="24"/>
              </w:rPr>
            </w:pPr>
            <w:r>
              <w:rPr>
                <w:rFonts w:cstheme="minorHAnsi"/>
                <w:sz w:val="24"/>
                <w:szCs w:val="24"/>
              </w:rPr>
              <w:t>0.418</w:t>
            </w:r>
          </w:p>
        </w:tc>
      </w:tr>
    </w:tbl>
    <w:p w14:paraId="446B7BEF" w14:textId="77777777" w:rsidR="00CD2568" w:rsidRDefault="00CD2568" w:rsidP="00D4423F">
      <w:pPr>
        <w:rPr>
          <w:rFonts w:cstheme="minorHAnsi"/>
          <w:w w:val="105"/>
          <w:sz w:val="24"/>
          <w:szCs w:val="24"/>
        </w:rPr>
      </w:pPr>
    </w:p>
    <w:p w14:paraId="477AC25B" w14:textId="5A7C3865" w:rsidR="00D4423F" w:rsidRPr="00D4423F" w:rsidRDefault="00D4423F" w:rsidP="00D4423F">
      <w:pPr>
        <w:rPr>
          <w:rFonts w:cstheme="minorHAnsi"/>
          <w:sz w:val="24"/>
          <w:szCs w:val="24"/>
        </w:rPr>
      </w:pPr>
      <w:r w:rsidRPr="00D4423F">
        <w:rPr>
          <w:rFonts w:cstheme="minorHAnsi"/>
          <w:sz w:val="24"/>
          <w:szCs w:val="24"/>
        </w:rPr>
        <w:t>Based on Table 7, the Bayesian method is the best with K-S = 2.833 and</w:t>
      </w:r>
      <w:r w:rsidR="003F60C5">
        <w:rPr>
          <w:rFonts w:cstheme="minorHAnsi"/>
          <w:sz w:val="24"/>
          <w:szCs w:val="24"/>
        </w:rPr>
        <w:t xml:space="preserve"> </w:t>
      </w:r>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r>
          <w:rPr>
            <w:rFonts w:ascii="Cambria Math" w:hAnsi="Cambria Math" w:cstheme="minorHAnsi"/>
            <w:sz w:val="24"/>
            <w:szCs w:val="24"/>
          </w:rPr>
          <m:t>=0.4.18</m:t>
        </m:r>
      </m:oMath>
      <w:r w:rsidRPr="00D4423F">
        <w:rPr>
          <w:rFonts w:cstheme="minorHAnsi"/>
          <w:sz w:val="24"/>
          <w:szCs w:val="24"/>
        </w:rPr>
        <w:t>.</w:t>
      </w:r>
    </w:p>
    <w:p w14:paraId="191B52F7" w14:textId="248AD5B6" w:rsidR="005B1721" w:rsidRPr="007B5EC5" w:rsidRDefault="00781C56" w:rsidP="003F60C5">
      <w:pPr>
        <w:pStyle w:val="NoSpacing"/>
      </w:pPr>
      <w:r w:rsidRPr="007B5EC5">
        <w:rPr>
          <w:noProof/>
        </w:rPr>
        <w:drawing>
          <wp:inline distT="0" distB="0" distL="0" distR="0" wp14:anchorId="7AFC5FD3" wp14:editId="6AEB4C9E">
            <wp:extent cx="2278380" cy="2430145"/>
            <wp:effectExtent l="0" t="0" r="7620" b="8255"/>
            <wp:docPr id="93" name="Picture 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8380" cy="2430145"/>
                    </a:xfrm>
                    <a:prstGeom prst="rect">
                      <a:avLst/>
                    </a:prstGeom>
                    <a:noFill/>
                    <a:ln>
                      <a:noFill/>
                    </a:ln>
                  </pic:spPr>
                </pic:pic>
              </a:graphicData>
            </a:graphic>
          </wp:inline>
        </w:drawing>
      </w:r>
    </w:p>
    <w:p w14:paraId="05932BDB" w14:textId="3DDF08AE" w:rsidR="00781C56" w:rsidRPr="007B5EC5" w:rsidRDefault="00781C56" w:rsidP="003F60C5">
      <w:pPr>
        <w:pStyle w:val="NoSpacing"/>
      </w:pPr>
      <w:r w:rsidRPr="007B5EC5">
        <w:t>Figure 3 – Kaplan–Meier survival plots for the carious teeth data.</w:t>
      </w:r>
    </w:p>
    <w:p w14:paraId="70341E6D" w14:textId="6C20DE23" w:rsidR="005B1721" w:rsidRPr="007B5EC5" w:rsidRDefault="00781C56" w:rsidP="003F60C5">
      <w:pPr>
        <w:pStyle w:val="NoSpacing"/>
      </w:pPr>
      <w:r w:rsidRPr="007B5EC5">
        <w:rPr>
          <w:noProof/>
        </w:rPr>
        <w:drawing>
          <wp:inline distT="0" distB="0" distL="0" distR="0" wp14:anchorId="35CA78B6" wp14:editId="5FE736DE">
            <wp:extent cx="2303145" cy="2449830"/>
            <wp:effectExtent l="0" t="0" r="1905" b="7620"/>
            <wp:docPr id="94" name="Picture 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3145" cy="2449830"/>
                    </a:xfrm>
                    <a:prstGeom prst="rect">
                      <a:avLst/>
                    </a:prstGeom>
                    <a:noFill/>
                    <a:ln>
                      <a:noFill/>
                    </a:ln>
                  </pic:spPr>
                </pic:pic>
              </a:graphicData>
            </a:graphic>
          </wp:inline>
        </w:drawing>
      </w:r>
    </w:p>
    <w:p w14:paraId="2D9E1E31" w14:textId="77777777" w:rsidR="00124E0A" w:rsidRDefault="00124E0A" w:rsidP="003F60C5">
      <w:pPr>
        <w:pStyle w:val="NoSpacing"/>
      </w:pPr>
      <w:r w:rsidRPr="00124E0A">
        <w:rPr>
          <w:i/>
          <w:iCs/>
        </w:rPr>
        <w:t xml:space="preserve">Figure 4 – </w:t>
      </w:r>
      <w:r w:rsidRPr="00124E0A">
        <w:t>Kaplan–Meier survival plots for Counts of cysts of kidneys data.</w:t>
      </w:r>
    </w:p>
    <w:p w14:paraId="52745375" w14:textId="77777777" w:rsidR="00124E0A" w:rsidRPr="00124E0A" w:rsidRDefault="00124E0A" w:rsidP="003F60C5">
      <w:pPr>
        <w:pStyle w:val="Heading1"/>
      </w:pPr>
      <w:r w:rsidRPr="00124E0A">
        <w:t>7. APPLICATION FOR COMPARING MODELS AND TESTING OF HYPOTHESIS</w:t>
      </w:r>
    </w:p>
    <w:p w14:paraId="53B28E5D" w14:textId="77777777" w:rsidR="00124E0A" w:rsidRPr="00124E0A" w:rsidRDefault="00124E0A" w:rsidP="003F60C5">
      <w:pPr>
        <w:pStyle w:val="Heading2"/>
      </w:pPr>
      <w:r w:rsidRPr="00124E0A">
        <w:t>7.1. Application 1: Carious teeth data</w:t>
      </w:r>
    </w:p>
    <w:p w14:paraId="3911DB79" w14:textId="70327125" w:rsidR="00124E0A" w:rsidRPr="00124E0A" w:rsidRDefault="00124E0A" w:rsidP="00124E0A">
      <w:pPr>
        <w:rPr>
          <w:rFonts w:cstheme="minorHAnsi"/>
          <w:sz w:val="24"/>
          <w:szCs w:val="24"/>
        </w:rPr>
      </w:pPr>
      <w:r w:rsidRPr="00124E0A">
        <w:rPr>
          <w:rFonts w:cstheme="minorHAnsi"/>
          <w:sz w:val="24"/>
          <w:szCs w:val="24"/>
        </w:rPr>
        <w:t xml:space="preserve">Using the carious teeth data, the fits of the DGBH model are compared with those of some competitive models such as the DBH, Poisson (P), Geometric (Gc), </w:t>
      </w:r>
      <w:proofErr w:type="spellStart"/>
      <w:r w:rsidRPr="00124E0A">
        <w:rPr>
          <w:rFonts w:cstheme="minorHAnsi"/>
          <w:sz w:val="24"/>
          <w:szCs w:val="24"/>
        </w:rPr>
        <w:t>DPa</w:t>
      </w:r>
      <w:proofErr w:type="spellEnd"/>
      <w:r w:rsidRPr="00124E0A">
        <w:rPr>
          <w:rFonts w:cstheme="minorHAnsi"/>
          <w:sz w:val="24"/>
          <w:szCs w:val="24"/>
        </w:rPr>
        <w:t xml:space="preserve">, DR, </w:t>
      </w:r>
      <w:proofErr w:type="spellStart"/>
      <w:r w:rsidRPr="00124E0A">
        <w:rPr>
          <w:rFonts w:cstheme="minorHAnsi"/>
          <w:sz w:val="24"/>
          <w:szCs w:val="24"/>
        </w:rPr>
        <w:t>DLi</w:t>
      </w:r>
      <w:proofErr w:type="spellEnd"/>
      <w:r w:rsidRPr="00124E0A">
        <w:rPr>
          <w:rFonts w:cstheme="minorHAnsi"/>
          <w:sz w:val="24"/>
          <w:szCs w:val="24"/>
        </w:rPr>
        <w:t xml:space="preserve">, DIR, </w:t>
      </w:r>
      <w:proofErr w:type="spellStart"/>
      <w:r w:rsidRPr="00124E0A">
        <w:rPr>
          <w:rFonts w:cstheme="minorHAnsi"/>
          <w:sz w:val="24"/>
          <w:szCs w:val="24"/>
        </w:rPr>
        <w:t>PLi</w:t>
      </w:r>
      <w:proofErr w:type="spellEnd"/>
      <w:r w:rsidRPr="00124E0A">
        <w:rPr>
          <w:rFonts w:cstheme="minorHAnsi"/>
          <w:sz w:val="24"/>
          <w:szCs w:val="24"/>
        </w:rPr>
        <w:t xml:space="preserve">, </w:t>
      </w:r>
      <w:proofErr w:type="spellStart"/>
      <w:r w:rsidRPr="00124E0A">
        <w:rPr>
          <w:rFonts w:cstheme="minorHAnsi"/>
          <w:sz w:val="24"/>
          <w:szCs w:val="24"/>
        </w:rPr>
        <w:t>EDLi</w:t>
      </w:r>
      <w:proofErr w:type="spellEnd"/>
      <w:r w:rsidRPr="00124E0A">
        <w:rPr>
          <w:rFonts w:cstheme="minorHAnsi"/>
          <w:sz w:val="24"/>
          <w:szCs w:val="24"/>
        </w:rPr>
        <w:t xml:space="preserve">, DW, </w:t>
      </w:r>
      <w:proofErr w:type="spellStart"/>
      <w:r w:rsidRPr="00124E0A">
        <w:rPr>
          <w:rFonts w:cstheme="minorHAnsi"/>
          <w:sz w:val="24"/>
          <w:szCs w:val="24"/>
        </w:rPr>
        <w:t>DLi</w:t>
      </w:r>
      <w:proofErr w:type="spellEnd"/>
      <w:r w:rsidRPr="00124E0A">
        <w:rPr>
          <w:rFonts w:cstheme="minorHAnsi"/>
          <w:sz w:val="24"/>
          <w:szCs w:val="24"/>
        </w:rPr>
        <w:t xml:space="preserve">-II, DIW, </w:t>
      </w:r>
      <w:proofErr w:type="spellStart"/>
      <w:r w:rsidRPr="00124E0A">
        <w:rPr>
          <w:rFonts w:cstheme="minorHAnsi"/>
          <w:sz w:val="24"/>
          <w:szCs w:val="24"/>
        </w:rPr>
        <w:t>GGc</w:t>
      </w:r>
      <w:proofErr w:type="spellEnd"/>
      <w:r w:rsidRPr="00124E0A">
        <w:rPr>
          <w:rFonts w:cstheme="minorHAnsi"/>
          <w:sz w:val="24"/>
          <w:szCs w:val="24"/>
        </w:rPr>
        <w:t>, DLL, DLFR and DGE-II models. Tables 8</w:t>
      </w:r>
      <w:r w:rsidR="00C072EC">
        <w:rPr>
          <w:rFonts w:cstheme="minorHAnsi"/>
          <w:sz w:val="24"/>
          <w:szCs w:val="24"/>
        </w:rPr>
        <w:t xml:space="preserve"> </w:t>
      </w:r>
      <w:r w:rsidRPr="00124E0A">
        <w:rPr>
          <w:rFonts w:cstheme="minorHAnsi"/>
          <w:sz w:val="24"/>
          <w:szCs w:val="24"/>
        </w:rPr>
        <w:t>and 9 give the observed frequency (OF), expected frequency (EF), MLEs, standard errors</w:t>
      </w:r>
      <w:r w:rsidR="00A47BCE">
        <w:rPr>
          <w:rFonts w:cstheme="minorHAnsi"/>
          <w:sz w:val="24"/>
          <w:szCs w:val="24"/>
        </w:rPr>
        <w:t xml:space="preserve"> </w:t>
      </w:r>
      <w:r w:rsidR="00A47BCE" w:rsidRPr="00A47BCE">
        <w:rPr>
          <w:rFonts w:cstheme="minorHAnsi"/>
          <w:sz w:val="24"/>
          <w:szCs w:val="24"/>
        </w:rPr>
        <w:t>(SEs), 95%CIs, Chi-squared test</w:t>
      </w:r>
      <w:r w:rsidR="00A47BCE">
        <w:rPr>
          <w:rFonts w:cstheme="minorHAnsi"/>
          <w:sz w:val="24"/>
          <w:szCs w:val="24"/>
        </w:rPr>
        <w:t xml:space="preserve"> </w:t>
      </w:r>
      <m:oMath>
        <m:sSubSup>
          <m:sSubSupPr>
            <m:ctrlPr>
              <w:rPr>
                <w:rFonts w:ascii="Cambria Math" w:hAnsi="Cambria Math" w:cstheme="minorHAnsi"/>
                <w:i/>
                <w:sz w:val="24"/>
                <w:szCs w:val="24"/>
              </w:rPr>
            </m:ctrlPr>
          </m:sSubSupPr>
          <m:e>
            <m:r>
              <w:rPr>
                <w:rFonts w:ascii="Cambria Math" w:hAnsi="Cambria Math" w:cstheme="minorHAnsi"/>
                <w:sz w:val="24"/>
                <w:szCs w:val="24"/>
              </w:rPr>
              <m:t>χ</m:t>
            </m:r>
          </m:e>
          <m:sub>
            <m:r>
              <w:rPr>
                <w:rFonts w:ascii="Cambria Math" w:hAnsi="Cambria Math" w:cstheme="minorHAnsi"/>
                <w:sz w:val="24"/>
                <w:szCs w:val="24"/>
              </w:rPr>
              <m:t>V</m:t>
            </m:r>
          </m:sub>
          <m:sup>
            <m:r>
              <w:rPr>
                <w:rFonts w:ascii="Cambria Math" w:hAnsi="Cambria Math" w:cstheme="minorHAnsi"/>
                <w:sz w:val="24"/>
                <w:szCs w:val="24"/>
              </w:rPr>
              <m:t>2</m:t>
            </m:r>
          </m:sup>
        </m:sSubSup>
      </m:oMath>
      <w:r w:rsidR="00A47BCE" w:rsidRPr="00A47BCE">
        <w:rPr>
          <w:rFonts w:cstheme="minorHAnsi"/>
          <w:sz w:val="24"/>
          <w:szCs w:val="24"/>
        </w:rPr>
        <w:t xml:space="preserve">, </w:t>
      </w:r>
      <w:r w:rsidR="00D74206">
        <w:rPr>
          <w:rFonts w:cstheme="minorHAnsi"/>
          <w:sz w:val="24"/>
          <w:szCs w:val="24"/>
        </w:rPr>
        <w:t xml:space="preserve">and </w:t>
      </w:r>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r>
          <w:rPr>
            <w:rFonts w:ascii="Cambria Math" w:hAnsi="Cambria Math" w:cstheme="minorHAnsi"/>
            <w:sz w:val="24"/>
            <w:szCs w:val="24"/>
          </w:rPr>
          <m:t xml:space="preserve"> </m:t>
        </m:r>
      </m:oMath>
      <w:r w:rsidR="00A47BCE" w:rsidRPr="00A47BCE">
        <w:rPr>
          <w:rFonts w:cstheme="minorHAnsi"/>
          <w:sz w:val="24"/>
          <w:szCs w:val="24"/>
        </w:rPr>
        <w:t>for the competitive models for the carious</w:t>
      </w:r>
      <w:r w:rsidR="00D74206">
        <w:rPr>
          <w:rFonts w:cstheme="minorHAnsi"/>
          <w:sz w:val="24"/>
          <w:szCs w:val="24"/>
        </w:rPr>
        <w:t xml:space="preserve"> </w:t>
      </w:r>
      <w:r w:rsidRPr="00124E0A">
        <w:rPr>
          <w:rFonts w:cstheme="minorHAnsi"/>
          <w:sz w:val="24"/>
          <w:szCs w:val="24"/>
        </w:rPr>
        <w:t>teeth data. Figure 5 gives the box plot, quantile-quantile (Q-Q) plot and total time in test (TTT) plot. Figure 6 presents the fitted PMF, estimated HRF (EHRF), estimated</w:t>
      </w:r>
      <w:r w:rsidR="00D74206">
        <w:rPr>
          <w:rFonts w:cstheme="minorHAnsi"/>
          <w:sz w:val="24"/>
          <w:szCs w:val="24"/>
        </w:rPr>
        <w:t xml:space="preserve"> </w:t>
      </w:r>
      <w:r w:rsidRPr="00124E0A">
        <w:rPr>
          <w:rFonts w:cstheme="minorHAnsi"/>
          <w:sz w:val="24"/>
          <w:szCs w:val="24"/>
        </w:rPr>
        <w:t>SF (ESF) (Kaplan-Meier plot) and estimated CDF (ECDF).</w:t>
      </w:r>
    </w:p>
    <w:p w14:paraId="30A7FA2F" w14:textId="2DD76568" w:rsidR="00906B33" w:rsidRPr="00906B33" w:rsidRDefault="00124E0A" w:rsidP="00E71B43">
      <w:pPr>
        <w:autoSpaceDE w:val="0"/>
        <w:autoSpaceDN w:val="0"/>
        <w:adjustRightInd w:val="0"/>
        <w:spacing w:after="0" w:line="240" w:lineRule="auto"/>
        <w:rPr>
          <w:rFonts w:cstheme="minorHAnsi"/>
          <w:sz w:val="24"/>
          <w:szCs w:val="24"/>
        </w:rPr>
      </w:pPr>
      <w:r w:rsidRPr="00124E0A">
        <w:rPr>
          <w:rFonts w:cstheme="minorHAnsi"/>
          <w:sz w:val="24"/>
          <w:szCs w:val="24"/>
        </w:rPr>
        <w:t>TABLE 8</w:t>
      </w:r>
      <w:r w:rsidR="00D74206">
        <w:rPr>
          <w:rFonts w:cstheme="minorHAnsi"/>
          <w:sz w:val="24"/>
          <w:szCs w:val="24"/>
        </w:rPr>
        <w:t xml:space="preserve">. </w:t>
      </w:r>
      <m:oMath>
        <m:r>
          <w:rPr>
            <w:rFonts w:ascii="Cambria Math" w:hAnsi="Cambria Math" w:cstheme="minorHAnsi"/>
            <w:sz w:val="24"/>
            <w:szCs w:val="24"/>
          </w:rPr>
          <m:t>OF, EF, MLE, SEs</m:t>
        </m:r>
      </m:oMath>
      <w:r w:rsidRPr="00124E0A">
        <w:rPr>
          <w:rFonts w:cstheme="minorHAnsi"/>
          <w:sz w:val="24"/>
          <w:szCs w:val="24"/>
        </w:rPr>
        <w:t xml:space="preserve">, 95%CIs, </w:t>
      </w:r>
      <m:oMath>
        <m:sSubSup>
          <m:sSubSupPr>
            <m:ctrlPr>
              <w:rPr>
                <w:rFonts w:ascii="Cambria Math" w:hAnsi="Cambria Math" w:cstheme="minorHAnsi"/>
                <w:i/>
                <w:sz w:val="24"/>
                <w:szCs w:val="24"/>
              </w:rPr>
            </m:ctrlPr>
          </m:sSubSupPr>
          <m:e>
            <m:r>
              <w:rPr>
                <w:rFonts w:ascii="Cambria Math" w:hAnsi="Cambria Math" w:cstheme="minorHAnsi"/>
                <w:sz w:val="24"/>
                <w:szCs w:val="24"/>
              </w:rPr>
              <m:t>χ</m:t>
            </m:r>
          </m:e>
          <m:sub>
            <m:r>
              <w:rPr>
                <w:rFonts w:ascii="Cambria Math" w:hAnsi="Cambria Math" w:cstheme="minorHAnsi"/>
                <w:sz w:val="24"/>
                <w:szCs w:val="24"/>
              </w:rPr>
              <m:t>V</m:t>
            </m:r>
          </m:sub>
          <m:sup>
            <m:r>
              <w:rPr>
                <w:rFonts w:ascii="Cambria Math" w:hAnsi="Cambria Math" w:cstheme="minorHAnsi"/>
                <w:sz w:val="24"/>
                <w:szCs w:val="24"/>
              </w:rPr>
              <m:t>2</m:t>
            </m:r>
          </m:sup>
        </m:sSubSup>
      </m:oMath>
      <w:r w:rsidRPr="007B5EC5">
        <w:rPr>
          <w:rFonts w:cstheme="minorHAnsi"/>
          <w:sz w:val="24"/>
          <w:szCs w:val="24"/>
        </w:rPr>
        <w:t xml:space="preserve"> and </w:t>
      </w:r>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r>
          <w:rPr>
            <w:rFonts w:ascii="Cambria Math" w:hAnsi="Cambria Math" w:cstheme="minorHAnsi"/>
            <w:sz w:val="24"/>
            <w:szCs w:val="24"/>
          </w:rPr>
          <m:t xml:space="preserve"> </m:t>
        </m:r>
      </m:oMath>
      <w:r w:rsidRPr="007B5EC5">
        <w:rPr>
          <w:rFonts w:cstheme="minorHAnsi"/>
          <w:sz w:val="24"/>
          <w:szCs w:val="24"/>
        </w:rPr>
        <w:t>for carious teeth data.</w:t>
      </w:r>
    </w:p>
    <w:tbl>
      <w:tblPr>
        <w:tblStyle w:val="TableGrid"/>
        <w:tblW w:w="0" w:type="auto"/>
        <w:tblLook w:val="0020" w:firstRow="1" w:lastRow="0" w:firstColumn="0" w:lastColumn="0" w:noHBand="0" w:noVBand="0"/>
      </w:tblPr>
      <w:tblGrid>
        <w:gridCol w:w="649"/>
        <w:gridCol w:w="1429"/>
        <w:gridCol w:w="885"/>
        <w:gridCol w:w="764"/>
        <w:gridCol w:w="883"/>
        <w:gridCol w:w="764"/>
        <w:gridCol w:w="764"/>
        <w:gridCol w:w="883"/>
        <w:gridCol w:w="764"/>
        <w:gridCol w:w="764"/>
        <w:gridCol w:w="885"/>
      </w:tblGrid>
      <w:tr w:rsidR="00827DA0" w:rsidRPr="00906B33" w14:paraId="0CACF855" w14:textId="77777777" w:rsidTr="00FA6F9F">
        <w:trPr>
          <w:trHeight w:val="295"/>
        </w:trPr>
        <w:tc>
          <w:tcPr>
            <w:tcW w:w="0" w:type="auto"/>
          </w:tcPr>
          <w:p w14:paraId="3735A1A2" w14:textId="77777777" w:rsidR="00827DA0" w:rsidRPr="00906B33" w:rsidRDefault="00827DA0" w:rsidP="00906B33">
            <w:pPr>
              <w:rPr>
                <w:rFonts w:cstheme="minorHAnsi"/>
                <w:i/>
                <w:iCs/>
                <w:sz w:val="24"/>
                <w:szCs w:val="24"/>
              </w:rPr>
            </w:pPr>
            <w:r w:rsidRPr="00906B33">
              <w:rPr>
                <w:rFonts w:cstheme="minorHAnsi"/>
                <w:i/>
                <w:iCs/>
                <w:sz w:val="24"/>
                <w:szCs w:val="24"/>
              </w:rPr>
              <w:t>Z</w:t>
            </w:r>
          </w:p>
        </w:tc>
        <w:tc>
          <w:tcPr>
            <w:tcW w:w="0" w:type="auto"/>
          </w:tcPr>
          <w:p w14:paraId="1F86A569" w14:textId="77777777" w:rsidR="00827DA0" w:rsidRPr="00906B33" w:rsidRDefault="00827DA0" w:rsidP="00906B33">
            <w:pPr>
              <w:rPr>
                <w:rFonts w:cstheme="minorHAnsi"/>
                <w:sz w:val="24"/>
                <w:szCs w:val="24"/>
              </w:rPr>
            </w:pPr>
            <w:r w:rsidRPr="00906B33">
              <w:rPr>
                <w:rFonts w:cstheme="minorHAnsi"/>
                <w:sz w:val="24"/>
                <w:szCs w:val="24"/>
              </w:rPr>
              <w:t>OF</w:t>
            </w:r>
          </w:p>
        </w:tc>
        <w:tc>
          <w:tcPr>
            <w:tcW w:w="0" w:type="auto"/>
          </w:tcPr>
          <w:p w14:paraId="0B8473A8" w14:textId="7BF41DBD" w:rsidR="00827DA0" w:rsidRPr="00906B33" w:rsidRDefault="00827DA0" w:rsidP="00906B33">
            <w:pPr>
              <w:rPr>
                <w:rFonts w:cstheme="minorHAnsi"/>
                <w:sz w:val="24"/>
                <w:szCs w:val="24"/>
              </w:rPr>
            </w:pPr>
            <w:r w:rsidRPr="00906B33">
              <w:rPr>
                <w:rFonts w:cstheme="minorHAnsi"/>
                <w:sz w:val="24"/>
                <w:szCs w:val="24"/>
              </w:rPr>
              <w:t>EF</w:t>
            </w:r>
          </w:p>
        </w:tc>
        <w:tc>
          <w:tcPr>
            <w:tcW w:w="0" w:type="auto"/>
          </w:tcPr>
          <w:p w14:paraId="7355A495" w14:textId="77777777" w:rsidR="00827DA0" w:rsidRPr="00906B33" w:rsidRDefault="00827DA0" w:rsidP="00906B33">
            <w:pPr>
              <w:rPr>
                <w:rFonts w:cstheme="minorHAnsi"/>
                <w:sz w:val="24"/>
                <w:szCs w:val="24"/>
              </w:rPr>
            </w:pPr>
          </w:p>
        </w:tc>
        <w:tc>
          <w:tcPr>
            <w:tcW w:w="0" w:type="auto"/>
          </w:tcPr>
          <w:p w14:paraId="3797DCF1" w14:textId="77777777" w:rsidR="00827DA0" w:rsidRPr="00906B33" w:rsidRDefault="00827DA0" w:rsidP="00906B33">
            <w:pPr>
              <w:rPr>
                <w:rFonts w:cstheme="minorHAnsi"/>
                <w:sz w:val="24"/>
                <w:szCs w:val="24"/>
              </w:rPr>
            </w:pPr>
          </w:p>
        </w:tc>
        <w:tc>
          <w:tcPr>
            <w:tcW w:w="0" w:type="auto"/>
          </w:tcPr>
          <w:p w14:paraId="5803EA48" w14:textId="7BAB76A9" w:rsidR="00827DA0" w:rsidRPr="00906B33" w:rsidRDefault="00827DA0" w:rsidP="00906B33">
            <w:pPr>
              <w:rPr>
                <w:rFonts w:cstheme="minorHAnsi"/>
                <w:sz w:val="24"/>
                <w:szCs w:val="24"/>
              </w:rPr>
            </w:pPr>
          </w:p>
        </w:tc>
        <w:tc>
          <w:tcPr>
            <w:tcW w:w="0" w:type="auto"/>
          </w:tcPr>
          <w:p w14:paraId="0F07EBCD" w14:textId="77777777" w:rsidR="00827DA0" w:rsidRPr="00906B33" w:rsidRDefault="00827DA0" w:rsidP="00906B33">
            <w:pPr>
              <w:rPr>
                <w:rFonts w:cstheme="minorHAnsi"/>
                <w:sz w:val="24"/>
                <w:szCs w:val="24"/>
              </w:rPr>
            </w:pPr>
          </w:p>
        </w:tc>
        <w:tc>
          <w:tcPr>
            <w:tcW w:w="0" w:type="auto"/>
          </w:tcPr>
          <w:p w14:paraId="443A245F" w14:textId="77777777" w:rsidR="00827DA0" w:rsidRPr="00906B33" w:rsidRDefault="00827DA0" w:rsidP="00906B33">
            <w:pPr>
              <w:rPr>
                <w:rFonts w:cstheme="minorHAnsi"/>
                <w:sz w:val="24"/>
                <w:szCs w:val="24"/>
              </w:rPr>
            </w:pPr>
          </w:p>
        </w:tc>
        <w:tc>
          <w:tcPr>
            <w:tcW w:w="0" w:type="auto"/>
          </w:tcPr>
          <w:p w14:paraId="547AE457" w14:textId="77777777" w:rsidR="00827DA0" w:rsidRPr="00906B33" w:rsidRDefault="00827DA0" w:rsidP="00906B33">
            <w:pPr>
              <w:rPr>
                <w:rFonts w:cstheme="minorHAnsi"/>
                <w:sz w:val="24"/>
                <w:szCs w:val="24"/>
              </w:rPr>
            </w:pPr>
          </w:p>
        </w:tc>
        <w:tc>
          <w:tcPr>
            <w:tcW w:w="0" w:type="auto"/>
          </w:tcPr>
          <w:p w14:paraId="2E945D24" w14:textId="77777777" w:rsidR="00827DA0" w:rsidRPr="00906B33" w:rsidRDefault="00827DA0" w:rsidP="00906B33">
            <w:pPr>
              <w:rPr>
                <w:rFonts w:cstheme="minorHAnsi"/>
                <w:sz w:val="24"/>
                <w:szCs w:val="24"/>
              </w:rPr>
            </w:pPr>
          </w:p>
        </w:tc>
        <w:tc>
          <w:tcPr>
            <w:tcW w:w="0" w:type="auto"/>
          </w:tcPr>
          <w:p w14:paraId="293FB91B" w14:textId="13368B8D" w:rsidR="00827DA0" w:rsidRPr="00906B33" w:rsidRDefault="00827DA0" w:rsidP="00906B33">
            <w:pPr>
              <w:rPr>
                <w:rFonts w:cstheme="minorHAnsi"/>
                <w:sz w:val="24"/>
                <w:szCs w:val="24"/>
              </w:rPr>
            </w:pPr>
          </w:p>
        </w:tc>
      </w:tr>
      <w:tr w:rsidR="00827DA0" w:rsidRPr="00906B33" w14:paraId="6CEF2ED7" w14:textId="77777777" w:rsidTr="00FA6F9F">
        <w:trPr>
          <w:trHeight w:val="392"/>
        </w:trPr>
        <w:tc>
          <w:tcPr>
            <w:tcW w:w="0" w:type="auto"/>
          </w:tcPr>
          <w:p w14:paraId="62BF9F35" w14:textId="77777777" w:rsidR="00827DA0" w:rsidRPr="00906B33" w:rsidRDefault="00827DA0" w:rsidP="00906B33">
            <w:pPr>
              <w:rPr>
                <w:rFonts w:cstheme="minorHAnsi"/>
                <w:sz w:val="24"/>
                <w:szCs w:val="24"/>
              </w:rPr>
            </w:pPr>
          </w:p>
        </w:tc>
        <w:tc>
          <w:tcPr>
            <w:tcW w:w="0" w:type="auto"/>
          </w:tcPr>
          <w:p w14:paraId="6C4B9549" w14:textId="77777777" w:rsidR="00827DA0" w:rsidRPr="00906B33" w:rsidRDefault="00827DA0" w:rsidP="00906B33">
            <w:pPr>
              <w:rPr>
                <w:rFonts w:cstheme="minorHAnsi"/>
                <w:sz w:val="24"/>
                <w:szCs w:val="24"/>
              </w:rPr>
            </w:pPr>
          </w:p>
        </w:tc>
        <w:tc>
          <w:tcPr>
            <w:tcW w:w="0" w:type="auto"/>
          </w:tcPr>
          <w:p w14:paraId="2AAAF3FA" w14:textId="77777777" w:rsidR="00827DA0" w:rsidRPr="00906B33" w:rsidRDefault="00827DA0" w:rsidP="00906B33">
            <w:pPr>
              <w:rPr>
                <w:rFonts w:cstheme="minorHAnsi"/>
                <w:sz w:val="24"/>
                <w:szCs w:val="24"/>
              </w:rPr>
            </w:pPr>
            <w:r w:rsidRPr="00906B33">
              <w:rPr>
                <w:rFonts w:cstheme="minorHAnsi"/>
                <w:sz w:val="24"/>
                <w:szCs w:val="24"/>
              </w:rPr>
              <w:t>DGBH</w:t>
            </w:r>
          </w:p>
        </w:tc>
        <w:tc>
          <w:tcPr>
            <w:tcW w:w="0" w:type="auto"/>
          </w:tcPr>
          <w:p w14:paraId="7B5E8B5E" w14:textId="77777777" w:rsidR="00827DA0" w:rsidRPr="00906B33" w:rsidRDefault="00827DA0" w:rsidP="00906B33">
            <w:pPr>
              <w:rPr>
                <w:rFonts w:cstheme="minorHAnsi"/>
                <w:sz w:val="24"/>
                <w:szCs w:val="24"/>
              </w:rPr>
            </w:pPr>
            <w:r w:rsidRPr="00906B33">
              <w:rPr>
                <w:rFonts w:cstheme="minorHAnsi"/>
                <w:sz w:val="24"/>
                <w:szCs w:val="24"/>
              </w:rPr>
              <w:t>DBH</w:t>
            </w:r>
          </w:p>
        </w:tc>
        <w:tc>
          <w:tcPr>
            <w:tcW w:w="0" w:type="auto"/>
          </w:tcPr>
          <w:p w14:paraId="75159546" w14:textId="77777777" w:rsidR="00827DA0" w:rsidRPr="00906B33" w:rsidRDefault="00827DA0" w:rsidP="00906B33">
            <w:pPr>
              <w:rPr>
                <w:rFonts w:cstheme="minorHAnsi"/>
                <w:sz w:val="24"/>
                <w:szCs w:val="24"/>
              </w:rPr>
            </w:pPr>
            <w:r w:rsidRPr="00906B33">
              <w:rPr>
                <w:rFonts w:cstheme="minorHAnsi"/>
                <w:sz w:val="24"/>
                <w:szCs w:val="24"/>
              </w:rPr>
              <w:t>P</w:t>
            </w:r>
          </w:p>
        </w:tc>
        <w:tc>
          <w:tcPr>
            <w:tcW w:w="0" w:type="auto"/>
          </w:tcPr>
          <w:p w14:paraId="580C8FA5" w14:textId="1906F9D7" w:rsidR="00827DA0" w:rsidRPr="00906B33" w:rsidRDefault="00827DA0" w:rsidP="00906B33">
            <w:pPr>
              <w:rPr>
                <w:rFonts w:cstheme="minorHAnsi"/>
                <w:sz w:val="24"/>
                <w:szCs w:val="24"/>
              </w:rPr>
            </w:pPr>
            <w:r w:rsidRPr="00906B33">
              <w:rPr>
                <w:rFonts w:cstheme="minorHAnsi"/>
                <w:sz w:val="24"/>
                <w:szCs w:val="24"/>
              </w:rPr>
              <w:t xml:space="preserve">Gc </w:t>
            </w:r>
          </w:p>
        </w:tc>
        <w:tc>
          <w:tcPr>
            <w:tcW w:w="0" w:type="auto"/>
          </w:tcPr>
          <w:p w14:paraId="7223E1D4" w14:textId="3BAB6993" w:rsidR="00827DA0" w:rsidRPr="00906B33" w:rsidRDefault="00827DA0" w:rsidP="00906B33">
            <w:pPr>
              <w:rPr>
                <w:rFonts w:cstheme="minorHAnsi"/>
                <w:sz w:val="24"/>
                <w:szCs w:val="24"/>
              </w:rPr>
            </w:pPr>
            <w:proofErr w:type="spellStart"/>
            <w:r w:rsidRPr="00906B33">
              <w:rPr>
                <w:rFonts w:cstheme="minorHAnsi"/>
                <w:sz w:val="24"/>
                <w:szCs w:val="24"/>
              </w:rPr>
              <w:t>DPa</w:t>
            </w:r>
            <w:proofErr w:type="spellEnd"/>
          </w:p>
        </w:tc>
        <w:tc>
          <w:tcPr>
            <w:tcW w:w="0" w:type="auto"/>
          </w:tcPr>
          <w:p w14:paraId="74EF9876" w14:textId="171DED43" w:rsidR="00827DA0" w:rsidRPr="00906B33" w:rsidRDefault="00827DA0" w:rsidP="00906B33">
            <w:pPr>
              <w:rPr>
                <w:rFonts w:cstheme="minorHAnsi"/>
                <w:sz w:val="24"/>
                <w:szCs w:val="24"/>
              </w:rPr>
            </w:pPr>
            <w:r w:rsidRPr="00906B33">
              <w:rPr>
                <w:rFonts w:cstheme="minorHAnsi"/>
                <w:sz w:val="24"/>
                <w:szCs w:val="24"/>
              </w:rPr>
              <w:t>DR</w:t>
            </w:r>
          </w:p>
        </w:tc>
        <w:tc>
          <w:tcPr>
            <w:tcW w:w="0" w:type="auto"/>
          </w:tcPr>
          <w:p w14:paraId="26B8D9CF" w14:textId="7E3C4D9A" w:rsidR="00827DA0" w:rsidRPr="00906B33" w:rsidRDefault="00827DA0" w:rsidP="00906B33">
            <w:pPr>
              <w:rPr>
                <w:rFonts w:cstheme="minorHAnsi"/>
                <w:sz w:val="24"/>
                <w:szCs w:val="24"/>
              </w:rPr>
            </w:pPr>
            <w:proofErr w:type="spellStart"/>
            <w:r w:rsidRPr="00906B33">
              <w:rPr>
                <w:rFonts w:cstheme="minorHAnsi"/>
                <w:sz w:val="24"/>
                <w:szCs w:val="24"/>
              </w:rPr>
              <w:t>DLi</w:t>
            </w:r>
            <w:proofErr w:type="spellEnd"/>
            <w:r w:rsidRPr="00906B33">
              <w:rPr>
                <w:rFonts w:cstheme="minorHAnsi"/>
                <w:sz w:val="24"/>
                <w:szCs w:val="24"/>
              </w:rPr>
              <w:t xml:space="preserve"> </w:t>
            </w:r>
          </w:p>
        </w:tc>
        <w:tc>
          <w:tcPr>
            <w:tcW w:w="0" w:type="auto"/>
          </w:tcPr>
          <w:p w14:paraId="3023A954" w14:textId="6A7A18E9" w:rsidR="00827DA0" w:rsidRPr="00906B33" w:rsidRDefault="00827DA0" w:rsidP="00906B33">
            <w:pPr>
              <w:rPr>
                <w:rFonts w:cstheme="minorHAnsi"/>
                <w:sz w:val="24"/>
                <w:szCs w:val="24"/>
              </w:rPr>
            </w:pPr>
            <w:r w:rsidRPr="00906B33">
              <w:rPr>
                <w:rFonts w:cstheme="minorHAnsi"/>
                <w:sz w:val="24"/>
                <w:szCs w:val="24"/>
              </w:rPr>
              <w:t>DIR</w:t>
            </w:r>
          </w:p>
        </w:tc>
        <w:tc>
          <w:tcPr>
            <w:tcW w:w="0" w:type="auto"/>
          </w:tcPr>
          <w:p w14:paraId="415ECD1A" w14:textId="208F2FA6" w:rsidR="00827DA0" w:rsidRPr="00906B33" w:rsidRDefault="00827DA0" w:rsidP="00906B33">
            <w:pPr>
              <w:rPr>
                <w:rFonts w:cstheme="minorHAnsi"/>
                <w:sz w:val="24"/>
                <w:szCs w:val="24"/>
              </w:rPr>
            </w:pPr>
            <w:proofErr w:type="spellStart"/>
            <w:r w:rsidRPr="00906B33">
              <w:rPr>
                <w:rFonts w:cstheme="minorHAnsi"/>
                <w:sz w:val="24"/>
                <w:szCs w:val="24"/>
              </w:rPr>
              <w:t>PLi</w:t>
            </w:r>
            <w:proofErr w:type="spellEnd"/>
          </w:p>
        </w:tc>
      </w:tr>
      <w:tr w:rsidR="00827DA0" w:rsidRPr="00906B33" w14:paraId="4DDC475C" w14:textId="77777777" w:rsidTr="00FA6F9F">
        <w:trPr>
          <w:trHeight w:val="361"/>
        </w:trPr>
        <w:tc>
          <w:tcPr>
            <w:tcW w:w="0" w:type="auto"/>
          </w:tcPr>
          <w:p w14:paraId="2EE4EA7D" w14:textId="1B780FB4" w:rsidR="00827DA0" w:rsidRPr="00906B33" w:rsidRDefault="00D15A88" w:rsidP="00906B33">
            <w:pPr>
              <w:rPr>
                <w:rFonts w:cstheme="minorHAnsi"/>
                <w:sz w:val="24"/>
                <w:szCs w:val="24"/>
              </w:rPr>
            </w:pPr>
            <m:oMathPara>
              <m:oMath>
                <m:r>
                  <w:rPr>
                    <w:rFonts w:ascii="Cambria Math" w:hAnsi="Cambria Math" w:cstheme="minorHAnsi"/>
                    <w:sz w:val="24"/>
                    <w:szCs w:val="24"/>
                  </w:rPr>
                  <m:t>0</m:t>
                </m:r>
              </m:oMath>
            </m:oMathPara>
          </w:p>
        </w:tc>
        <w:tc>
          <w:tcPr>
            <w:tcW w:w="0" w:type="auto"/>
          </w:tcPr>
          <w:p w14:paraId="1F0484F8" w14:textId="77777777" w:rsidR="00827DA0" w:rsidRPr="00906B33" w:rsidRDefault="00827DA0" w:rsidP="00906B33">
            <w:pPr>
              <w:rPr>
                <w:rFonts w:cstheme="minorHAnsi"/>
                <w:sz w:val="24"/>
                <w:szCs w:val="24"/>
              </w:rPr>
            </w:pPr>
            <w:r w:rsidRPr="00906B33">
              <w:rPr>
                <w:rFonts w:cstheme="minorHAnsi"/>
                <w:sz w:val="24"/>
                <w:szCs w:val="24"/>
              </w:rPr>
              <w:t>64</w:t>
            </w:r>
          </w:p>
        </w:tc>
        <w:tc>
          <w:tcPr>
            <w:tcW w:w="0" w:type="auto"/>
          </w:tcPr>
          <w:p w14:paraId="0B6DE37B" w14:textId="77777777" w:rsidR="00827DA0" w:rsidRPr="00906B33" w:rsidRDefault="00827DA0" w:rsidP="00906B33">
            <w:pPr>
              <w:rPr>
                <w:rFonts w:cstheme="minorHAnsi"/>
                <w:sz w:val="24"/>
                <w:szCs w:val="24"/>
              </w:rPr>
            </w:pPr>
            <w:r w:rsidRPr="00906B33">
              <w:rPr>
                <w:rFonts w:cstheme="minorHAnsi"/>
                <w:sz w:val="24"/>
                <w:szCs w:val="24"/>
              </w:rPr>
              <w:t>61.791</w:t>
            </w:r>
          </w:p>
        </w:tc>
        <w:tc>
          <w:tcPr>
            <w:tcW w:w="0" w:type="auto"/>
          </w:tcPr>
          <w:p w14:paraId="11BCA0CE" w14:textId="77777777" w:rsidR="00827DA0" w:rsidRPr="00906B33" w:rsidRDefault="00827DA0" w:rsidP="00906B33">
            <w:pPr>
              <w:rPr>
                <w:rFonts w:cstheme="minorHAnsi"/>
                <w:sz w:val="24"/>
                <w:szCs w:val="24"/>
              </w:rPr>
            </w:pPr>
            <w:r w:rsidRPr="00906B33">
              <w:rPr>
                <w:rFonts w:cstheme="minorHAnsi"/>
                <w:sz w:val="24"/>
                <w:szCs w:val="24"/>
              </w:rPr>
              <w:t>66.44</w:t>
            </w:r>
          </w:p>
        </w:tc>
        <w:tc>
          <w:tcPr>
            <w:tcW w:w="0" w:type="auto"/>
          </w:tcPr>
          <w:p w14:paraId="0C71BE61" w14:textId="77777777" w:rsidR="00827DA0" w:rsidRPr="00906B33" w:rsidRDefault="00827DA0" w:rsidP="00906B33">
            <w:pPr>
              <w:rPr>
                <w:rFonts w:cstheme="minorHAnsi"/>
                <w:sz w:val="24"/>
                <w:szCs w:val="24"/>
              </w:rPr>
            </w:pPr>
            <w:r w:rsidRPr="00906B33">
              <w:rPr>
                <w:rFonts w:cstheme="minorHAnsi"/>
                <w:sz w:val="24"/>
                <w:szCs w:val="24"/>
              </w:rPr>
              <w:t>51.17</w:t>
            </w:r>
          </w:p>
        </w:tc>
        <w:tc>
          <w:tcPr>
            <w:tcW w:w="0" w:type="auto"/>
          </w:tcPr>
          <w:p w14:paraId="02A143EB" w14:textId="1D1E0FDA" w:rsidR="00827DA0" w:rsidRPr="00906B33" w:rsidRDefault="00827DA0" w:rsidP="00906B33">
            <w:pPr>
              <w:rPr>
                <w:rFonts w:cstheme="minorHAnsi"/>
                <w:sz w:val="24"/>
                <w:szCs w:val="24"/>
              </w:rPr>
            </w:pPr>
            <w:r w:rsidRPr="00906B33">
              <w:rPr>
                <w:rFonts w:cstheme="minorHAnsi"/>
                <w:sz w:val="24"/>
                <w:szCs w:val="24"/>
              </w:rPr>
              <w:t xml:space="preserve">59.88 </w:t>
            </w:r>
          </w:p>
        </w:tc>
        <w:tc>
          <w:tcPr>
            <w:tcW w:w="0" w:type="auto"/>
          </w:tcPr>
          <w:p w14:paraId="5246DB75" w14:textId="2552DBF0" w:rsidR="00827DA0" w:rsidRPr="00906B33" w:rsidRDefault="00827DA0" w:rsidP="00906B33">
            <w:pPr>
              <w:rPr>
                <w:rFonts w:cstheme="minorHAnsi"/>
                <w:sz w:val="24"/>
                <w:szCs w:val="24"/>
              </w:rPr>
            </w:pPr>
            <w:r w:rsidRPr="00906B33">
              <w:rPr>
                <w:rFonts w:cstheme="minorHAnsi"/>
                <w:sz w:val="24"/>
                <w:szCs w:val="24"/>
              </w:rPr>
              <w:t>59.88</w:t>
            </w:r>
          </w:p>
        </w:tc>
        <w:tc>
          <w:tcPr>
            <w:tcW w:w="0" w:type="auto"/>
          </w:tcPr>
          <w:p w14:paraId="7FB73614" w14:textId="4FCBA35C" w:rsidR="00827DA0" w:rsidRPr="00906B33" w:rsidRDefault="00827DA0" w:rsidP="00906B33">
            <w:pPr>
              <w:rPr>
                <w:rFonts w:cstheme="minorHAnsi"/>
                <w:sz w:val="24"/>
                <w:szCs w:val="24"/>
              </w:rPr>
            </w:pPr>
            <w:r w:rsidRPr="00906B33">
              <w:rPr>
                <w:rFonts w:cstheme="minorHAnsi"/>
                <w:sz w:val="24"/>
                <w:szCs w:val="24"/>
              </w:rPr>
              <w:t>33.50</w:t>
            </w:r>
          </w:p>
        </w:tc>
        <w:tc>
          <w:tcPr>
            <w:tcW w:w="0" w:type="auto"/>
          </w:tcPr>
          <w:p w14:paraId="32A2A7D0" w14:textId="339E129C" w:rsidR="00827DA0" w:rsidRPr="00906B33" w:rsidRDefault="00827DA0" w:rsidP="00906B33">
            <w:pPr>
              <w:rPr>
                <w:rFonts w:cstheme="minorHAnsi"/>
                <w:sz w:val="24"/>
                <w:szCs w:val="24"/>
              </w:rPr>
            </w:pPr>
            <w:r w:rsidRPr="00906B33">
              <w:rPr>
                <w:rFonts w:cstheme="minorHAnsi"/>
                <w:sz w:val="24"/>
                <w:szCs w:val="24"/>
              </w:rPr>
              <w:t xml:space="preserve">57.13 </w:t>
            </w:r>
          </w:p>
        </w:tc>
        <w:tc>
          <w:tcPr>
            <w:tcW w:w="0" w:type="auto"/>
          </w:tcPr>
          <w:p w14:paraId="23E68AAD" w14:textId="523CADE2" w:rsidR="00827DA0" w:rsidRPr="00906B33" w:rsidRDefault="00827DA0" w:rsidP="00906B33">
            <w:pPr>
              <w:rPr>
                <w:rFonts w:cstheme="minorHAnsi"/>
                <w:sz w:val="24"/>
                <w:szCs w:val="24"/>
              </w:rPr>
            </w:pPr>
            <w:r w:rsidRPr="00906B33">
              <w:rPr>
                <w:rFonts w:cstheme="minorHAnsi"/>
                <w:sz w:val="24"/>
                <w:szCs w:val="24"/>
              </w:rPr>
              <w:t>62.50</w:t>
            </w:r>
          </w:p>
        </w:tc>
        <w:tc>
          <w:tcPr>
            <w:tcW w:w="0" w:type="auto"/>
          </w:tcPr>
          <w:p w14:paraId="6FB3554C" w14:textId="68266466" w:rsidR="00827DA0" w:rsidRPr="00906B33" w:rsidRDefault="00827DA0" w:rsidP="00906B33">
            <w:pPr>
              <w:rPr>
                <w:rFonts w:cstheme="minorHAnsi"/>
                <w:sz w:val="24"/>
                <w:szCs w:val="24"/>
              </w:rPr>
            </w:pPr>
            <w:r w:rsidRPr="00906B33">
              <w:rPr>
                <w:rFonts w:cstheme="minorHAnsi"/>
                <w:sz w:val="24"/>
                <w:szCs w:val="24"/>
              </w:rPr>
              <w:t>37.50</w:t>
            </w:r>
          </w:p>
        </w:tc>
      </w:tr>
      <w:tr w:rsidR="00827DA0" w:rsidRPr="00906B33" w14:paraId="0A5FDB36" w14:textId="77777777" w:rsidTr="00FA6F9F">
        <w:trPr>
          <w:trHeight w:val="306"/>
        </w:trPr>
        <w:tc>
          <w:tcPr>
            <w:tcW w:w="0" w:type="auto"/>
          </w:tcPr>
          <w:p w14:paraId="16AA6CEA" w14:textId="44F4511A" w:rsidR="00827DA0" w:rsidRPr="00906B33" w:rsidRDefault="00D15A88" w:rsidP="00906B33">
            <w:pPr>
              <w:rPr>
                <w:rFonts w:cstheme="minorHAnsi"/>
                <w:sz w:val="24"/>
                <w:szCs w:val="24"/>
              </w:rPr>
            </w:pPr>
            <m:oMathPara>
              <m:oMath>
                <m:r>
                  <w:rPr>
                    <w:rFonts w:ascii="Cambria Math" w:hAnsi="Cambria Math" w:cstheme="minorHAnsi"/>
                    <w:sz w:val="24"/>
                    <w:szCs w:val="24"/>
                  </w:rPr>
                  <m:t>1</m:t>
                </m:r>
              </m:oMath>
            </m:oMathPara>
          </w:p>
        </w:tc>
        <w:tc>
          <w:tcPr>
            <w:tcW w:w="0" w:type="auto"/>
          </w:tcPr>
          <w:p w14:paraId="23211457" w14:textId="77777777" w:rsidR="00827DA0" w:rsidRPr="00906B33" w:rsidRDefault="00827DA0" w:rsidP="00906B33">
            <w:pPr>
              <w:rPr>
                <w:rFonts w:cstheme="minorHAnsi"/>
                <w:sz w:val="24"/>
                <w:szCs w:val="24"/>
              </w:rPr>
            </w:pPr>
            <w:r w:rsidRPr="00906B33">
              <w:rPr>
                <w:rFonts w:cstheme="minorHAnsi"/>
                <w:sz w:val="24"/>
                <w:szCs w:val="24"/>
              </w:rPr>
              <w:t>17</w:t>
            </w:r>
          </w:p>
        </w:tc>
        <w:tc>
          <w:tcPr>
            <w:tcW w:w="0" w:type="auto"/>
          </w:tcPr>
          <w:p w14:paraId="47162472" w14:textId="77777777" w:rsidR="00827DA0" w:rsidRPr="00906B33" w:rsidRDefault="00827DA0" w:rsidP="00906B33">
            <w:pPr>
              <w:rPr>
                <w:rFonts w:cstheme="minorHAnsi"/>
                <w:sz w:val="24"/>
                <w:szCs w:val="24"/>
              </w:rPr>
            </w:pPr>
            <w:r w:rsidRPr="00906B33">
              <w:rPr>
                <w:rFonts w:cstheme="minorHAnsi"/>
                <w:sz w:val="24"/>
                <w:szCs w:val="24"/>
              </w:rPr>
              <w:t>21.087</w:t>
            </w:r>
          </w:p>
        </w:tc>
        <w:tc>
          <w:tcPr>
            <w:tcW w:w="0" w:type="auto"/>
          </w:tcPr>
          <w:p w14:paraId="37811743" w14:textId="77777777" w:rsidR="00827DA0" w:rsidRPr="00906B33" w:rsidRDefault="00827DA0" w:rsidP="00906B33">
            <w:pPr>
              <w:rPr>
                <w:rFonts w:cstheme="minorHAnsi"/>
                <w:sz w:val="24"/>
                <w:szCs w:val="24"/>
              </w:rPr>
            </w:pPr>
            <w:r w:rsidRPr="00906B33">
              <w:rPr>
                <w:rFonts w:cstheme="minorHAnsi"/>
                <w:sz w:val="24"/>
                <w:szCs w:val="24"/>
              </w:rPr>
              <w:t>18.54</w:t>
            </w:r>
          </w:p>
        </w:tc>
        <w:tc>
          <w:tcPr>
            <w:tcW w:w="0" w:type="auto"/>
          </w:tcPr>
          <w:p w14:paraId="6E6623C1" w14:textId="77777777" w:rsidR="00827DA0" w:rsidRPr="00906B33" w:rsidRDefault="00827DA0" w:rsidP="00906B33">
            <w:pPr>
              <w:rPr>
                <w:rFonts w:cstheme="minorHAnsi"/>
                <w:sz w:val="24"/>
                <w:szCs w:val="24"/>
              </w:rPr>
            </w:pPr>
            <w:r w:rsidRPr="00906B33">
              <w:rPr>
                <w:rFonts w:cstheme="minorHAnsi"/>
                <w:sz w:val="24"/>
                <w:szCs w:val="24"/>
              </w:rPr>
              <w:t>34.28</w:t>
            </w:r>
          </w:p>
        </w:tc>
        <w:tc>
          <w:tcPr>
            <w:tcW w:w="0" w:type="auto"/>
          </w:tcPr>
          <w:p w14:paraId="5F7688B7" w14:textId="1519057A" w:rsidR="00827DA0" w:rsidRPr="00906B33" w:rsidRDefault="00827DA0" w:rsidP="00906B33">
            <w:pPr>
              <w:rPr>
                <w:rFonts w:cstheme="minorHAnsi"/>
                <w:sz w:val="24"/>
                <w:szCs w:val="24"/>
              </w:rPr>
            </w:pPr>
            <w:r w:rsidRPr="00906B33">
              <w:rPr>
                <w:rFonts w:cstheme="minorHAnsi"/>
                <w:sz w:val="24"/>
                <w:szCs w:val="24"/>
              </w:rPr>
              <w:t xml:space="preserve">24.02 </w:t>
            </w:r>
          </w:p>
        </w:tc>
        <w:tc>
          <w:tcPr>
            <w:tcW w:w="0" w:type="auto"/>
          </w:tcPr>
          <w:p w14:paraId="69EAEA4C" w14:textId="7BF3DC61" w:rsidR="00827DA0" w:rsidRPr="00906B33" w:rsidRDefault="00827DA0" w:rsidP="00906B33">
            <w:pPr>
              <w:rPr>
                <w:rFonts w:cstheme="minorHAnsi"/>
                <w:sz w:val="24"/>
                <w:szCs w:val="24"/>
              </w:rPr>
            </w:pPr>
            <w:r w:rsidRPr="00906B33">
              <w:rPr>
                <w:rFonts w:cstheme="minorHAnsi"/>
                <w:sz w:val="24"/>
                <w:szCs w:val="24"/>
              </w:rPr>
              <w:t>24.02</w:t>
            </w:r>
          </w:p>
        </w:tc>
        <w:tc>
          <w:tcPr>
            <w:tcW w:w="0" w:type="auto"/>
          </w:tcPr>
          <w:p w14:paraId="6167BA02" w14:textId="0A11DA28" w:rsidR="00827DA0" w:rsidRPr="00906B33" w:rsidRDefault="00827DA0" w:rsidP="00906B33">
            <w:pPr>
              <w:rPr>
                <w:rFonts w:cstheme="minorHAnsi"/>
                <w:sz w:val="24"/>
                <w:szCs w:val="24"/>
              </w:rPr>
            </w:pPr>
            <w:r w:rsidRPr="00906B33">
              <w:rPr>
                <w:rFonts w:cstheme="minorHAnsi"/>
                <w:sz w:val="24"/>
                <w:szCs w:val="24"/>
              </w:rPr>
              <w:t>46.94</w:t>
            </w:r>
          </w:p>
        </w:tc>
        <w:tc>
          <w:tcPr>
            <w:tcW w:w="0" w:type="auto"/>
          </w:tcPr>
          <w:p w14:paraId="6357BD49" w14:textId="47A9558B" w:rsidR="00827DA0" w:rsidRPr="00906B33" w:rsidRDefault="00827DA0" w:rsidP="00906B33">
            <w:pPr>
              <w:rPr>
                <w:rFonts w:cstheme="minorHAnsi"/>
                <w:sz w:val="24"/>
                <w:szCs w:val="24"/>
              </w:rPr>
            </w:pPr>
            <w:r w:rsidRPr="00906B33">
              <w:rPr>
                <w:rFonts w:cstheme="minorHAnsi"/>
                <w:sz w:val="24"/>
                <w:szCs w:val="24"/>
              </w:rPr>
              <w:t xml:space="preserve">26.88 </w:t>
            </w:r>
          </w:p>
        </w:tc>
        <w:tc>
          <w:tcPr>
            <w:tcW w:w="0" w:type="auto"/>
          </w:tcPr>
          <w:p w14:paraId="464F9C12" w14:textId="46438A9D" w:rsidR="00827DA0" w:rsidRPr="00906B33" w:rsidRDefault="00827DA0" w:rsidP="00906B33">
            <w:pPr>
              <w:rPr>
                <w:rFonts w:cstheme="minorHAnsi"/>
                <w:sz w:val="24"/>
                <w:szCs w:val="24"/>
              </w:rPr>
            </w:pPr>
            <w:r w:rsidRPr="00906B33">
              <w:rPr>
                <w:rFonts w:cstheme="minorHAnsi"/>
                <w:sz w:val="24"/>
                <w:szCs w:val="24"/>
              </w:rPr>
              <w:t>26.41</w:t>
            </w:r>
          </w:p>
        </w:tc>
        <w:tc>
          <w:tcPr>
            <w:tcW w:w="0" w:type="auto"/>
          </w:tcPr>
          <w:p w14:paraId="457A92D5" w14:textId="38022B9B" w:rsidR="00827DA0" w:rsidRPr="00906B33" w:rsidRDefault="00827DA0" w:rsidP="00906B33">
            <w:pPr>
              <w:rPr>
                <w:rFonts w:cstheme="minorHAnsi"/>
                <w:sz w:val="24"/>
                <w:szCs w:val="24"/>
              </w:rPr>
            </w:pPr>
            <w:r w:rsidRPr="00906B33">
              <w:rPr>
                <w:rFonts w:cstheme="minorHAnsi"/>
                <w:sz w:val="24"/>
                <w:szCs w:val="24"/>
              </w:rPr>
              <w:t>25.00</w:t>
            </w:r>
          </w:p>
        </w:tc>
      </w:tr>
      <w:tr w:rsidR="00827DA0" w:rsidRPr="00906B33" w14:paraId="0E2C4136" w14:textId="77777777" w:rsidTr="00FA6F9F">
        <w:trPr>
          <w:trHeight w:val="306"/>
        </w:trPr>
        <w:tc>
          <w:tcPr>
            <w:tcW w:w="0" w:type="auto"/>
          </w:tcPr>
          <w:p w14:paraId="1A695453" w14:textId="5CBDB9FF" w:rsidR="00827DA0" w:rsidRPr="00906B33" w:rsidRDefault="00D15A88" w:rsidP="00906B33">
            <w:pPr>
              <w:rPr>
                <w:rFonts w:cstheme="minorHAnsi"/>
                <w:sz w:val="24"/>
                <w:szCs w:val="24"/>
              </w:rPr>
            </w:pPr>
            <m:oMathPara>
              <m:oMath>
                <m:r>
                  <w:rPr>
                    <w:rFonts w:ascii="Cambria Math" w:hAnsi="Cambria Math" w:cstheme="minorHAnsi"/>
                    <w:sz w:val="24"/>
                    <w:szCs w:val="24"/>
                  </w:rPr>
                  <m:t>2</m:t>
                </m:r>
              </m:oMath>
            </m:oMathPara>
          </w:p>
        </w:tc>
        <w:tc>
          <w:tcPr>
            <w:tcW w:w="0" w:type="auto"/>
          </w:tcPr>
          <w:p w14:paraId="55D4C659" w14:textId="77777777" w:rsidR="00827DA0" w:rsidRPr="00906B33" w:rsidRDefault="00827DA0" w:rsidP="00906B33">
            <w:pPr>
              <w:rPr>
                <w:rFonts w:cstheme="minorHAnsi"/>
                <w:sz w:val="24"/>
                <w:szCs w:val="24"/>
              </w:rPr>
            </w:pPr>
            <w:r w:rsidRPr="00906B33">
              <w:rPr>
                <w:rFonts w:cstheme="minorHAnsi"/>
                <w:sz w:val="24"/>
                <w:szCs w:val="24"/>
              </w:rPr>
              <w:t>10</w:t>
            </w:r>
          </w:p>
        </w:tc>
        <w:tc>
          <w:tcPr>
            <w:tcW w:w="0" w:type="auto"/>
          </w:tcPr>
          <w:p w14:paraId="5ECA2823" w14:textId="77777777" w:rsidR="00827DA0" w:rsidRPr="00906B33" w:rsidRDefault="00827DA0" w:rsidP="00906B33">
            <w:pPr>
              <w:rPr>
                <w:rFonts w:cstheme="minorHAnsi"/>
                <w:sz w:val="24"/>
                <w:szCs w:val="24"/>
              </w:rPr>
            </w:pPr>
            <w:r w:rsidRPr="00906B33">
              <w:rPr>
                <w:rFonts w:cstheme="minorHAnsi"/>
                <w:sz w:val="24"/>
                <w:szCs w:val="24"/>
              </w:rPr>
              <w:t>9.066</w:t>
            </w:r>
          </w:p>
        </w:tc>
        <w:tc>
          <w:tcPr>
            <w:tcW w:w="0" w:type="auto"/>
          </w:tcPr>
          <w:p w14:paraId="0C729E76" w14:textId="77777777" w:rsidR="00827DA0" w:rsidRPr="00906B33" w:rsidRDefault="00827DA0" w:rsidP="00906B33">
            <w:pPr>
              <w:rPr>
                <w:rFonts w:cstheme="minorHAnsi"/>
                <w:sz w:val="24"/>
                <w:szCs w:val="24"/>
              </w:rPr>
            </w:pPr>
            <w:r w:rsidRPr="00906B33">
              <w:rPr>
                <w:rFonts w:cstheme="minorHAnsi"/>
                <w:sz w:val="24"/>
                <w:szCs w:val="24"/>
              </w:rPr>
              <w:t>7.460</w:t>
            </w:r>
          </w:p>
        </w:tc>
        <w:tc>
          <w:tcPr>
            <w:tcW w:w="0" w:type="auto"/>
          </w:tcPr>
          <w:p w14:paraId="2435BCE2" w14:textId="77777777" w:rsidR="00827DA0" w:rsidRPr="00906B33" w:rsidRDefault="00827DA0" w:rsidP="00906B33">
            <w:pPr>
              <w:rPr>
                <w:rFonts w:cstheme="minorHAnsi"/>
                <w:sz w:val="24"/>
                <w:szCs w:val="24"/>
              </w:rPr>
            </w:pPr>
            <w:r w:rsidRPr="00906B33">
              <w:rPr>
                <w:rFonts w:cstheme="minorHAnsi"/>
                <w:sz w:val="24"/>
                <w:szCs w:val="24"/>
              </w:rPr>
              <w:t>11.49</w:t>
            </w:r>
          </w:p>
        </w:tc>
        <w:tc>
          <w:tcPr>
            <w:tcW w:w="0" w:type="auto"/>
          </w:tcPr>
          <w:p w14:paraId="3C9BDD6E" w14:textId="274F6ACE" w:rsidR="00827DA0" w:rsidRPr="00906B33" w:rsidRDefault="00827DA0" w:rsidP="00906B33">
            <w:pPr>
              <w:rPr>
                <w:rFonts w:cstheme="minorHAnsi"/>
                <w:sz w:val="24"/>
                <w:szCs w:val="24"/>
              </w:rPr>
            </w:pPr>
            <w:r w:rsidRPr="00906B33">
              <w:rPr>
                <w:rFonts w:cstheme="minorHAnsi"/>
                <w:sz w:val="24"/>
                <w:szCs w:val="24"/>
              </w:rPr>
              <w:t xml:space="preserve">9.640 </w:t>
            </w:r>
          </w:p>
        </w:tc>
        <w:tc>
          <w:tcPr>
            <w:tcW w:w="0" w:type="auto"/>
          </w:tcPr>
          <w:p w14:paraId="78DECD32" w14:textId="2CC12D0A" w:rsidR="00827DA0" w:rsidRPr="00906B33" w:rsidRDefault="00827DA0" w:rsidP="00906B33">
            <w:pPr>
              <w:rPr>
                <w:rFonts w:cstheme="minorHAnsi"/>
                <w:sz w:val="24"/>
                <w:szCs w:val="24"/>
              </w:rPr>
            </w:pPr>
            <w:r w:rsidRPr="00906B33">
              <w:rPr>
                <w:rFonts w:cstheme="minorHAnsi"/>
                <w:sz w:val="24"/>
                <w:szCs w:val="24"/>
              </w:rPr>
              <w:t>9.640</w:t>
            </w:r>
          </w:p>
        </w:tc>
        <w:tc>
          <w:tcPr>
            <w:tcW w:w="0" w:type="auto"/>
          </w:tcPr>
          <w:p w14:paraId="428A88B2" w14:textId="049590C0" w:rsidR="00827DA0" w:rsidRPr="00906B33" w:rsidRDefault="00827DA0" w:rsidP="00906B33">
            <w:pPr>
              <w:rPr>
                <w:rFonts w:cstheme="minorHAnsi"/>
                <w:sz w:val="24"/>
                <w:szCs w:val="24"/>
              </w:rPr>
            </w:pPr>
            <w:r w:rsidRPr="00906B33">
              <w:rPr>
                <w:rFonts w:cstheme="minorHAnsi"/>
                <w:sz w:val="24"/>
                <w:szCs w:val="24"/>
              </w:rPr>
              <w:t>17.01</w:t>
            </w:r>
          </w:p>
        </w:tc>
        <w:tc>
          <w:tcPr>
            <w:tcW w:w="0" w:type="auto"/>
          </w:tcPr>
          <w:p w14:paraId="57AAF64B" w14:textId="6F004C76" w:rsidR="00827DA0" w:rsidRPr="00906B33" w:rsidRDefault="00827DA0" w:rsidP="00906B33">
            <w:pPr>
              <w:rPr>
                <w:rFonts w:cstheme="minorHAnsi"/>
                <w:sz w:val="24"/>
                <w:szCs w:val="24"/>
              </w:rPr>
            </w:pPr>
            <w:r w:rsidRPr="00906B33">
              <w:rPr>
                <w:rFonts w:cstheme="minorHAnsi"/>
                <w:sz w:val="24"/>
                <w:szCs w:val="24"/>
              </w:rPr>
              <w:t xml:space="preserve">10.45 </w:t>
            </w:r>
          </w:p>
        </w:tc>
        <w:tc>
          <w:tcPr>
            <w:tcW w:w="0" w:type="auto"/>
          </w:tcPr>
          <w:p w14:paraId="26B99CF1" w14:textId="79822B86" w:rsidR="00827DA0" w:rsidRPr="00906B33" w:rsidRDefault="00827DA0" w:rsidP="00906B33">
            <w:pPr>
              <w:rPr>
                <w:rFonts w:cstheme="minorHAnsi"/>
                <w:sz w:val="24"/>
                <w:szCs w:val="24"/>
              </w:rPr>
            </w:pPr>
            <w:r w:rsidRPr="00906B33">
              <w:rPr>
                <w:rFonts w:cstheme="minorHAnsi"/>
                <w:sz w:val="24"/>
                <w:szCs w:val="24"/>
              </w:rPr>
              <w:t>5.990</w:t>
            </w:r>
          </w:p>
        </w:tc>
        <w:tc>
          <w:tcPr>
            <w:tcW w:w="0" w:type="auto"/>
          </w:tcPr>
          <w:p w14:paraId="20F911CA" w14:textId="7232ECF6" w:rsidR="00827DA0" w:rsidRPr="00906B33" w:rsidRDefault="00827DA0" w:rsidP="00906B33">
            <w:pPr>
              <w:rPr>
                <w:rFonts w:cstheme="minorHAnsi"/>
                <w:sz w:val="24"/>
                <w:szCs w:val="24"/>
              </w:rPr>
            </w:pPr>
            <w:r w:rsidRPr="00906B33">
              <w:rPr>
                <w:rFonts w:cstheme="minorHAnsi"/>
                <w:sz w:val="24"/>
                <w:szCs w:val="24"/>
              </w:rPr>
              <w:t>15.63</w:t>
            </w:r>
          </w:p>
        </w:tc>
      </w:tr>
      <w:tr w:rsidR="00827DA0" w:rsidRPr="00906B33" w14:paraId="732E1119" w14:textId="77777777" w:rsidTr="00FA6F9F">
        <w:trPr>
          <w:trHeight w:val="435"/>
        </w:trPr>
        <w:tc>
          <w:tcPr>
            <w:tcW w:w="0" w:type="auto"/>
          </w:tcPr>
          <w:p w14:paraId="52CE6B64" w14:textId="4D106FB8" w:rsidR="00827DA0" w:rsidRPr="00906B33" w:rsidRDefault="00D15A88" w:rsidP="00906B33">
            <w:pPr>
              <w:rPr>
                <w:rFonts w:cstheme="minorHAnsi"/>
                <w:sz w:val="24"/>
                <w:szCs w:val="24"/>
              </w:rPr>
            </w:pPr>
            <m:oMathPara>
              <m:oMath>
                <m:r>
                  <w:rPr>
                    <w:rFonts w:ascii="Cambria Math" w:hAnsi="Cambria Math" w:cstheme="minorHAnsi"/>
                    <w:sz w:val="24"/>
                    <w:szCs w:val="24"/>
                  </w:rPr>
                  <m:t>≥ 3</m:t>
                </m:r>
              </m:oMath>
            </m:oMathPara>
          </w:p>
        </w:tc>
        <w:tc>
          <w:tcPr>
            <w:tcW w:w="0" w:type="auto"/>
          </w:tcPr>
          <w:p w14:paraId="53FAACB3" w14:textId="77777777" w:rsidR="00827DA0" w:rsidRPr="00906B33" w:rsidRDefault="00827DA0" w:rsidP="00906B33">
            <w:pPr>
              <w:rPr>
                <w:rFonts w:cstheme="minorHAnsi"/>
                <w:sz w:val="24"/>
                <w:szCs w:val="24"/>
              </w:rPr>
            </w:pPr>
            <w:r w:rsidRPr="00906B33">
              <w:rPr>
                <w:rFonts w:cstheme="minorHAnsi"/>
                <w:sz w:val="24"/>
                <w:szCs w:val="24"/>
              </w:rPr>
              <w:t>9</w:t>
            </w:r>
          </w:p>
        </w:tc>
        <w:tc>
          <w:tcPr>
            <w:tcW w:w="0" w:type="auto"/>
          </w:tcPr>
          <w:p w14:paraId="52C032E8" w14:textId="77777777" w:rsidR="00827DA0" w:rsidRPr="00906B33" w:rsidRDefault="00827DA0" w:rsidP="00906B33">
            <w:pPr>
              <w:rPr>
                <w:rFonts w:cstheme="minorHAnsi"/>
                <w:sz w:val="24"/>
                <w:szCs w:val="24"/>
              </w:rPr>
            </w:pPr>
            <w:r w:rsidRPr="00906B33">
              <w:rPr>
                <w:rFonts w:cstheme="minorHAnsi"/>
                <w:sz w:val="24"/>
                <w:szCs w:val="24"/>
              </w:rPr>
              <w:t>8.056</w:t>
            </w:r>
          </w:p>
        </w:tc>
        <w:tc>
          <w:tcPr>
            <w:tcW w:w="0" w:type="auto"/>
          </w:tcPr>
          <w:p w14:paraId="326DCCFE" w14:textId="77777777" w:rsidR="00827DA0" w:rsidRPr="00906B33" w:rsidRDefault="00827DA0" w:rsidP="00906B33">
            <w:pPr>
              <w:rPr>
                <w:rFonts w:cstheme="minorHAnsi"/>
                <w:sz w:val="24"/>
                <w:szCs w:val="24"/>
              </w:rPr>
            </w:pPr>
            <w:r w:rsidRPr="00906B33">
              <w:rPr>
                <w:rFonts w:cstheme="minorHAnsi"/>
                <w:sz w:val="24"/>
                <w:szCs w:val="24"/>
              </w:rPr>
              <w:t>7.560</w:t>
            </w:r>
          </w:p>
        </w:tc>
        <w:tc>
          <w:tcPr>
            <w:tcW w:w="0" w:type="auto"/>
          </w:tcPr>
          <w:p w14:paraId="395DF687" w14:textId="77777777" w:rsidR="00827DA0" w:rsidRPr="00906B33" w:rsidRDefault="00827DA0" w:rsidP="00906B33">
            <w:pPr>
              <w:rPr>
                <w:rFonts w:cstheme="minorHAnsi"/>
                <w:sz w:val="24"/>
                <w:szCs w:val="24"/>
              </w:rPr>
            </w:pPr>
            <w:r w:rsidRPr="00906B33">
              <w:rPr>
                <w:rFonts w:cstheme="minorHAnsi"/>
                <w:sz w:val="24"/>
                <w:szCs w:val="24"/>
              </w:rPr>
              <w:t>3.060</w:t>
            </w:r>
          </w:p>
        </w:tc>
        <w:tc>
          <w:tcPr>
            <w:tcW w:w="0" w:type="auto"/>
          </w:tcPr>
          <w:p w14:paraId="64C7731B" w14:textId="6FDD059C" w:rsidR="00827DA0" w:rsidRPr="00906B33" w:rsidRDefault="00827DA0" w:rsidP="00906B33">
            <w:pPr>
              <w:rPr>
                <w:rFonts w:cstheme="minorHAnsi"/>
                <w:sz w:val="24"/>
                <w:szCs w:val="24"/>
              </w:rPr>
            </w:pPr>
            <w:r w:rsidRPr="00906B33">
              <w:rPr>
                <w:rFonts w:cstheme="minorHAnsi"/>
                <w:sz w:val="24"/>
                <w:szCs w:val="24"/>
              </w:rPr>
              <w:t xml:space="preserve">6.460 </w:t>
            </w:r>
          </w:p>
        </w:tc>
        <w:tc>
          <w:tcPr>
            <w:tcW w:w="0" w:type="auto"/>
          </w:tcPr>
          <w:p w14:paraId="72FFED7E" w14:textId="0D2D22BE" w:rsidR="00827DA0" w:rsidRPr="00906B33" w:rsidRDefault="00827DA0" w:rsidP="00906B33">
            <w:pPr>
              <w:rPr>
                <w:rFonts w:cstheme="minorHAnsi"/>
                <w:sz w:val="24"/>
                <w:szCs w:val="24"/>
              </w:rPr>
            </w:pPr>
            <w:r w:rsidRPr="00906B33">
              <w:rPr>
                <w:rFonts w:cstheme="minorHAnsi"/>
                <w:sz w:val="24"/>
                <w:szCs w:val="24"/>
              </w:rPr>
              <w:t>6.460</w:t>
            </w:r>
          </w:p>
        </w:tc>
        <w:tc>
          <w:tcPr>
            <w:tcW w:w="0" w:type="auto"/>
          </w:tcPr>
          <w:p w14:paraId="5297B962" w14:textId="0159F45B" w:rsidR="00827DA0" w:rsidRPr="00906B33" w:rsidRDefault="00827DA0" w:rsidP="00906B33">
            <w:pPr>
              <w:rPr>
                <w:rFonts w:cstheme="minorHAnsi"/>
                <w:sz w:val="24"/>
                <w:szCs w:val="24"/>
              </w:rPr>
            </w:pPr>
            <w:r w:rsidRPr="00906B33">
              <w:rPr>
                <w:rFonts w:cstheme="minorHAnsi"/>
                <w:sz w:val="24"/>
                <w:szCs w:val="24"/>
              </w:rPr>
              <w:t>2.550</w:t>
            </w:r>
          </w:p>
        </w:tc>
        <w:tc>
          <w:tcPr>
            <w:tcW w:w="0" w:type="auto"/>
          </w:tcPr>
          <w:p w14:paraId="21AFD7FE" w14:textId="48AE75C4" w:rsidR="00827DA0" w:rsidRPr="00906B33" w:rsidRDefault="00827DA0" w:rsidP="00906B33">
            <w:pPr>
              <w:rPr>
                <w:rFonts w:cstheme="minorHAnsi"/>
                <w:sz w:val="24"/>
                <w:szCs w:val="24"/>
              </w:rPr>
            </w:pPr>
            <w:r w:rsidRPr="00906B33">
              <w:rPr>
                <w:rFonts w:cstheme="minorHAnsi"/>
                <w:sz w:val="24"/>
                <w:szCs w:val="24"/>
              </w:rPr>
              <w:t xml:space="preserve">5.450 </w:t>
            </w:r>
          </w:p>
        </w:tc>
        <w:tc>
          <w:tcPr>
            <w:tcW w:w="0" w:type="auto"/>
          </w:tcPr>
          <w:p w14:paraId="402A4880" w14:textId="67E8C67A" w:rsidR="00827DA0" w:rsidRPr="00906B33" w:rsidRDefault="00827DA0" w:rsidP="00906B33">
            <w:pPr>
              <w:rPr>
                <w:rFonts w:cstheme="minorHAnsi"/>
                <w:sz w:val="24"/>
                <w:szCs w:val="24"/>
              </w:rPr>
            </w:pPr>
            <w:r w:rsidRPr="00906B33">
              <w:rPr>
                <w:rFonts w:cstheme="minorHAnsi"/>
                <w:sz w:val="24"/>
                <w:szCs w:val="24"/>
              </w:rPr>
              <w:t>5.100</w:t>
            </w:r>
          </w:p>
        </w:tc>
        <w:tc>
          <w:tcPr>
            <w:tcW w:w="0" w:type="auto"/>
          </w:tcPr>
          <w:p w14:paraId="37848D50" w14:textId="17876494" w:rsidR="00827DA0" w:rsidRPr="00906B33" w:rsidRDefault="00827DA0" w:rsidP="00906B33">
            <w:pPr>
              <w:rPr>
                <w:rFonts w:cstheme="minorHAnsi"/>
                <w:sz w:val="24"/>
                <w:szCs w:val="24"/>
              </w:rPr>
            </w:pPr>
            <w:r w:rsidRPr="00906B33">
              <w:rPr>
                <w:rFonts w:cstheme="minorHAnsi"/>
                <w:sz w:val="24"/>
                <w:szCs w:val="24"/>
              </w:rPr>
              <w:t>21.87</w:t>
            </w:r>
          </w:p>
        </w:tc>
      </w:tr>
      <w:tr w:rsidR="00827DA0" w:rsidRPr="00906B33" w14:paraId="641A232B" w14:textId="77777777" w:rsidTr="00FA6F9F">
        <w:trPr>
          <w:trHeight w:val="309"/>
        </w:trPr>
        <w:tc>
          <w:tcPr>
            <w:tcW w:w="0" w:type="auto"/>
          </w:tcPr>
          <w:p w14:paraId="4952E085" w14:textId="74BA7E2A" w:rsidR="00827DA0" w:rsidRPr="00906B33" w:rsidRDefault="00755B57" w:rsidP="00906B33">
            <w:pPr>
              <w:rPr>
                <w:rFonts w:cstheme="minorHAnsi"/>
                <w:sz w:val="24"/>
                <w:szCs w:val="24"/>
              </w:rPr>
            </w:pPr>
            <m:oMathPara>
              <m:oMath>
                <m:r>
                  <m:rPr>
                    <m:sty m:val="p"/>
                  </m:rPr>
                  <w:rPr>
                    <w:rFonts w:ascii="Cambria Math" w:hAnsi="Cambria Math" w:cstheme="minorHAnsi"/>
                    <w:sz w:val="24"/>
                    <w:szCs w:val="24"/>
                  </w:rPr>
                  <m:t>Σ</m:t>
                </m:r>
              </m:oMath>
            </m:oMathPara>
          </w:p>
        </w:tc>
        <w:tc>
          <w:tcPr>
            <w:tcW w:w="0" w:type="auto"/>
          </w:tcPr>
          <w:p w14:paraId="0B7C32A6" w14:textId="77777777" w:rsidR="00827DA0" w:rsidRPr="00906B33" w:rsidRDefault="00827DA0" w:rsidP="00906B33">
            <w:pPr>
              <w:rPr>
                <w:rFonts w:cstheme="minorHAnsi"/>
                <w:sz w:val="24"/>
                <w:szCs w:val="24"/>
              </w:rPr>
            </w:pPr>
            <w:r w:rsidRPr="00906B33">
              <w:rPr>
                <w:rFonts w:cstheme="minorHAnsi"/>
                <w:sz w:val="24"/>
                <w:szCs w:val="24"/>
              </w:rPr>
              <w:t>100</w:t>
            </w:r>
          </w:p>
        </w:tc>
        <w:tc>
          <w:tcPr>
            <w:tcW w:w="0" w:type="auto"/>
          </w:tcPr>
          <w:p w14:paraId="36AFC619" w14:textId="77777777" w:rsidR="00827DA0" w:rsidRPr="00906B33" w:rsidRDefault="00827DA0" w:rsidP="00906B33">
            <w:pPr>
              <w:rPr>
                <w:rFonts w:cstheme="minorHAnsi"/>
                <w:sz w:val="24"/>
                <w:szCs w:val="24"/>
              </w:rPr>
            </w:pPr>
            <w:r w:rsidRPr="00906B33">
              <w:rPr>
                <w:rFonts w:cstheme="minorHAnsi"/>
                <w:sz w:val="24"/>
                <w:szCs w:val="24"/>
              </w:rPr>
              <w:t>100</w:t>
            </w:r>
          </w:p>
        </w:tc>
        <w:tc>
          <w:tcPr>
            <w:tcW w:w="0" w:type="auto"/>
          </w:tcPr>
          <w:p w14:paraId="104F84FA" w14:textId="77777777" w:rsidR="00827DA0" w:rsidRPr="00906B33" w:rsidRDefault="00827DA0" w:rsidP="00906B33">
            <w:pPr>
              <w:rPr>
                <w:rFonts w:cstheme="minorHAnsi"/>
                <w:sz w:val="24"/>
                <w:szCs w:val="24"/>
              </w:rPr>
            </w:pPr>
            <w:r w:rsidRPr="00906B33">
              <w:rPr>
                <w:rFonts w:cstheme="minorHAnsi"/>
                <w:sz w:val="24"/>
                <w:szCs w:val="24"/>
              </w:rPr>
              <w:t>100</w:t>
            </w:r>
          </w:p>
        </w:tc>
        <w:tc>
          <w:tcPr>
            <w:tcW w:w="0" w:type="auto"/>
          </w:tcPr>
          <w:p w14:paraId="55AD20C5" w14:textId="77777777" w:rsidR="00827DA0" w:rsidRPr="00906B33" w:rsidRDefault="00827DA0" w:rsidP="00906B33">
            <w:pPr>
              <w:rPr>
                <w:rFonts w:cstheme="minorHAnsi"/>
                <w:sz w:val="24"/>
                <w:szCs w:val="24"/>
              </w:rPr>
            </w:pPr>
            <w:r w:rsidRPr="00906B33">
              <w:rPr>
                <w:rFonts w:cstheme="minorHAnsi"/>
                <w:sz w:val="24"/>
                <w:szCs w:val="24"/>
              </w:rPr>
              <w:t>100</w:t>
            </w:r>
          </w:p>
        </w:tc>
        <w:tc>
          <w:tcPr>
            <w:tcW w:w="0" w:type="auto"/>
          </w:tcPr>
          <w:p w14:paraId="6DCEF703" w14:textId="19442B6D" w:rsidR="00827DA0" w:rsidRPr="00906B33" w:rsidRDefault="00827DA0" w:rsidP="00906B33">
            <w:pPr>
              <w:rPr>
                <w:rFonts w:cstheme="minorHAnsi"/>
                <w:sz w:val="24"/>
                <w:szCs w:val="24"/>
              </w:rPr>
            </w:pPr>
            <w:r w:rsidRPr="00906B33">
              <w:rPr>
                <w:rFonts w:cstheme="minorHAnsi"/>
                <w:sz w:val="24"/>
                <w:szCs w:val="24"/>
              </w:rPr>
              <w:t xml:space="preserve">100 </w:t>
            </w:r>
          </w:p>
        </w:tc>
        <w:tc>
          <w:tcPr>
            <w:tcW w:w="0" w:type="auto"/>
          </w:tcPr>
          <w:p w14:paraId="43C64881" w14:textId="6742C61E" w:rsidR="00827DA0" w:rsidRPr="00906B33" w:rsidRDefault="00827DA0" w:rsidP="00906B33">
            <w:pPr>
              <w:rPr>
                <w:rFonts w:cstheme="minorHAnsi"/>
                <w:sz w:val="24"/>
                <w:szCs w:val="24"/>
              </w:rPr>
            </w:pPr>
            <w:r w:rsidRPr="00906B33">
              <w:rPr>
                <w:rFonts w:cstheme="minorHAnsi"/>
                <w:sz w:val="24"/>
                <w:szCs w:val="24"/>
              </w:rPr>
              <w:t>100</w:t>
            </w:r>
          </w:p>
        </w:tc>
        <w:tc>
          <w:tcPr>
            <w:tcW w:w="0" w:type="auto"/>
          </w:tcPr>
          <w:p w14:paraId="37E718F0" w14:textId="3FAF5114" w:rsidR="00827DA0" w:rsidRPr="00906B33" w:rsidRDefault="00827DA0" w:rsidP="00906B33">
            <w:pPr>
              <w:rPr>
                <w:rFonts w:cstheme="minorHAnsi"/>
                <w:sz w:val="24"/>
                <w:szCs w:val="24"/>
              </w:rPr>
            </w:pPr>
            <w:r w:rsidRPr="00906B33">
              <w:rPr>
                <w:rFonts w:cstheme="minorHAnsi"/>
                <w:sz w:val="24"/>
                <w:szCs w:val="24"/>
              </w:rPr>
              <w:t>100</w:t>
            </w:r>
          </w:p>
        </w:tc>
        <w:tc>
          <w:tcPr>
            <w:tcW w:w="0" w:type="auto"/>
          </w:tcPr>
          <w:p w14:paraId="37B489ED" w14:textId="44B6C0CB" w:rsidR="00827DA0" w:rsidRPr="00906B33" w:rsidRDefault="00827DA0" w:rsidP="00906B33">
            <w:pPr>
              <w:rPr>
                <w:rFonts w:cstheme="minorHAnsi"/>
                <w:sz w:val="24"/>
                <w:szCs w:val="24"/>
              </w:rPr>
            </w:pPr>
            <w:r w:rsidRPr="00906B33">
              <w:rPr>
                <w:rFonts w:cstheme="minorHAnsi"/>
                <w:sz w:val="24"/>
                <w:szCs w:val="24"/>
              </w:rPr>
              <w:t xml:space="preserve">100 </w:t>
            </w:r>
          </w:p>
        </w:tc>
        <w:tc>
          <w:tcPr>
            <w:tcW w:w="0" w:type="auto"/>
          </w:tcPr>
          <w:p w14:paraId="3C6DEE26" w14:textId="320EF314" w:rsidR="00827DA0" w:rsidRPr="00906B33" w:rsidRDefault="00827DA0" w:rsidP="00906B33">
            <w:pPr>
              <w:rPr>
                <w:rFonts w:cstheme="minorHAnsi"/>
                <w:sz w:val="24"/>
                <w:szCs w:val="24"/>
              </w:rPr>
            </w:pPr>
            <w:r w:rsidRPr="00906B33">
              <w:rPr>
                <w:rFonts w:cstheme="minorHAnsi"/>
                <w:sz w:val="24"/>
                <w:szCs w:val="24"/>
              </w:rPr>
              <w:t>100</w:t>
            </w:r>
          </w:p>
        </w:tc>
        <w:tc>
          <w:tcPr>
            <w:tcW w:w="0" w:type="auto"/>
          </w:tcPr>
          <w:p w14:paraId="6644450E" w14:textId="2A4F39EC" w:rsidR="00827DA0" w:rsidRPr="00906B33" w:rsidRDefault="00827DA0" w:rsidP="00906B33">
            <w:pPr>
              <w:rPr>
                <w:rFonts w:cstheme="minorHAnsi"/>
                <w:sz w:val="24"/>
                <w:szCs w:val="24"/>
              </w:rPr>
            </w:pPr>
            <w:r w:rsidRPr="00906B33">
              <w:rPr>
                <w:rFonts w:cstheme="minorHAnsi"/>
                <w:sz w:val="24"/>
                <w:szCs w:val="24"/>
              </w:rPr>
              <w:t>100</w:t>
            </w:r>
          </w:p>
        </w:tc>
      </w:tr>
      <w:tr w:rsidR="00827DA0" w:rsidRPr="00906B33" w14:paraId="438ADFD9" w14:textId="77777777" w:rsidTr="00FA6F9F">
        <w:trPr>
          <w:trHeight w:val="366"/>
        </w:trPr>
        <w:tc>
          <w:tcPr>
            <w:tcW w:w="0" w:type="auto"/>
          </w:tcPr>
          <w:p w14:paraId="59C416D7" w14:textId="263CC79D" w:rsidR="00827DA0" w:rsidRPr="00906B33" w:rsidRDefault="00755B57" w:rsidP="00906B33">
            <w:pPr>
              <w:rPr>
                <w:rFonts w:cstheme="minorHAnsi"/>
                <w:i/>
                <w:iCs/>
                <w:sz w:val="24"/>
                <w:szCs w:val="24"/>
              </w:rPr>
            </w:pPr>
            <m:oMathPara>
              <m:oMath>
                <m:r>
                  <w:rPr>
                    <w:rFonts w:ascii="Cambria Math" w:hAnsi="Cambria Math" w:cstheme="minorHAnsi"/>
                    <w:sz w:val="24"/>
                    <w:szCs w:val="24"/>
                  </w:rPr>
                  <m:t>π</m:t>
                </m:r>
              </m:oMath>
            </m:oMathPara>
          </w:p>
        </w:tc>
        <w:tc>
          <w:tcPr>
            <w:tcW w:w="0" w:type="auto"/>
          </w:tcPr>
          <w:p w14:paraId="52AD175D" w14:textId="77777777" w:rsidR="00827DA0" w:rsidRPr="00906B33" w:rsidRDefault="00827DA0" w:rsidP="00906B33">
            <w:pPr>
              <w:rPr>
                <w:rFonts w:cstheme="minorHAnsi"/>
                <w:sz w:val="24"/>
                <w:szCs w:val="24"/>
              </w:rPr>
            </w:pPr>
            <w:r w:rsidRPr="00906B33">
              <w:rPr>
                <w:rFonts w:cstheme="minorHAnsi"/>
                <w:sz w:val="24"/>
                <w:szCs w:val="24"/>
              </w:rPr>
              <w:t>MLE</w:t>
            </w:r>
          </w:p>
        </w:tc>
        <w:tc>
          <w:tcPr>
            <w:tcW w:w="0" w:type="auto"/>
          </w:tcPr>
          <w:p w14:paraId="55661BC8" w14:textId="77777777" w:rsidR="00827DA0" w:rsidRPr="00906B33" w:rsidRDefault="00827DA0" w:rsidP="00906B33">
            <w:pPr>
              <w:rPr>
                <w:rFonts w:cstheme="minorHAnsi"/>
                <w:sz w:val="24"/>
                <w:szCs w:val="24"/>
              </w:rPr>
            </w:pPr>
            <w:r w:rsidRPr="00906B33">
              <w:rPr>
                <w:rFonts w:cstheme="minorHAnsi"/>
                <w:sz w:val="24"/>
                <w:szCs w:val="24"/>
              </w:rPr>
              <w:t>0.764</w:t>
            </w:r>
          </w:p>
        </w:tc>
        <w:tc>
          <w:tcPr>
            <w:tcW w:w="0" w:type="auto"/>
          </w:tcPr>
          <w:p w14:paraId="4944AF0F" w14:textId="77777777" w:rsidR="00827DA0" w:rsidRPr="00906B33" w:rsidRDefault="00827DA0" w:rsidP="00906B33">
            <w:pPr>
              <w:rPr>
                <w:rFonts w:cstheme="minorHAnsi"/>
                <w:sz w:val="24"/>
                <w:szCs w:val="24"/>
              </w:rPr>
            </w:pPr>
            <w:r w:rsidRPr="00906B33">
              <w:rPr>
                <w:rFonts w:cstheme="minorHAnsi"/>
                <w:sz w:val="24"/>
                <w:szCs w:val="24"/>
              </w:rPr>
              <w:t>0.671</w:t>
            </w:r>
          </w:p>
        </w:tc>
        <w:tc>
          <w:tcPr>
            <w:tcW w:w="0" w:type="auto"/>
          </w:tcPr>
          <w:p w14:paraId="6AFC9F66" w14:textId="77777777" w:rsidR="00827DA0" w:rsidRPr="00906B33" w:rsidRDefault="00827DA0" w:rsidP="00906B33">
            <w:pPr>
              <w:rPr>
                <w:rFonts w:cstheme="minorHAnsi"/>
                <w:sz w:val="24"/>
                <w:szCs w:val="24"/>
              </w:rPr>
            </w:pPr>
            <w:r w:rsidRPr="00906B33">
              <w:rPr>
                <w:rFonts w:cstheme="minorHAnsi"/>
                <w:sz w:val="24"/>
                <w:szCs w:val="24"/>
              </w:rPr>
              <w:t>0.670</w:t>
            </w:r>
          </w:p>
        </w:tc>
        <w:tc>
          <w:tcPr>
            <w:tcW w:w="0" w:type="auto"/>
          </w:tcPr>
          <w:p w14:paraId="787BFACC" w14:textId="62C23A3A" w:rsidR="00827DA0" w:rsidRPr="00906B33" w:rsidRDefault="00827DA0" w:rsidP="00906B33">
            <w:pPr>
              <w:rPr>
                <w:rFonts w:cstheme="minorHAnsi"/>
                <w:sz w:val="24"/>
                <w:szCs w:val="24"/>
              </w:rPr>
            </w:pPr>
            <w:r w:rsidRPr="00906B33">
              <w:rPr>
                <w:rFonts w:cstheme="minorHAnsi"/>
                <w:sz w:val="24"/>
                <w:szCs w:val="24"/>
              </w:rPr>
              <w:t xml:space="preserve">0.401 </w:t>
            </w:r>
          </w:p>
        </w:tc>
        <w:tc>
          <w:tcPr>
            <w:tcW w:w="0" w:type="auto"/>
          </w:tcPr>
          <w:p w14:paraId="6863538C" w14:textId="5040A959" w:rsidR="00827DA0" w:rsidRPr="00906B33" w:rsidRDefault="00827DA0" w:rsidP="00906B33">
            <w:pPr>
              <w:rPr>
                <w:rFonts w:cstheme="minorHAnsi"/>
                <w:sz w:val="24"/>
                <w:szCs w:val="24"/>
              </w:rPr>
            </w:pPr>
            <w:r w:rsidRPr="00906B33">
              <w:rPr>
                <w:rFonts w:cstheme="minorHAnsi"/>
                <w:sz w:val="24"/>
                <w:szCs w:val="24"/>
              </w:rPr>
              <w:t>0.184</w:t>
            </w:r>
          </w:p>
        </w:tc>
        <w:tc>
          <w:tcPr>
            <w:tcW w:w="0" w:type="auto"/>
          </w:tcPr>
          <w:p w14:paraId="47514FEE" w14:textId="059CB89F" w:rsidR="00827DA0" w:rsidRPr="00906B33" w:rsidRDefault="00827DA0" w:rsidP="00906B33">
            <w:pPr>
              <w:rPr>
                <w:rFonts w:cstheme="minorHAnsi"/>
                <w:sz w:val="24"/>
                <w:szCs w:val="24"/>
              </w:rPr>
            </w:pPr>
            <w:r w:rsidRPr="00906B33">
              <w:rPr>
                <w:rFonts w:cstheme="minorHAnsi"/>
                <w:sz w:val="24"/>
                <w:szCs w:val="24"/>
              </w:rPr>
              <w:t>0.665</w:t>
            </w:r>
          </w:p>
        </w:tc>
        <w:tc>
          <w:tcPr>
            <w:tcW w:w="0" w:type="auto"/>
          </w:tcPr>
          <w:p w14:paraId="157445FD" w14:textId="53F081C5" w:rsidR="00827DA0" w:rsidRPr="00906B33" w:rsidRDefault="00827DA0" w:rsidP="00906B33">
            <w:pPr>
              <w:rPr>
                <w:rFonts w:cstheme="minorHAnsi"/>
                <w:sz w:val="24"/>
                <w:szCs w:val="24"/>
              </w:rPr>
            </w:pPr>
            <w:r w:rsidRPr="00906B33">
              <w:rPr>
                <w:rFonts w:cstheme="minorHAnsi"/>
                <w:sz w:val="24"/>
                <w:szCs w:val="24"/>
              </w:rPr>
              <w:t xml:space="preserve">0.625 </w:t>
            </w:r>
          </w:p>
        </w:tc>
        <w:tc>
          <w:tcPr>
            <w:tcW w:w="0" w:type="auto"/>
          </w:tcPr>
          <w:p w14:paraId="5F534275" w14:textId="4CAF50DC" w:rsidR="00827DA0" w:rsidRPr="00906B33" w:rsidRDefault="00827DA0" w:rsidP="00906B33">
            <w:pPr>
              <w:rPr>
                <w:rFonts w:cstheme="minorHAnsi"/>
                <w:sz w:val="24"/>
                <w:szCs w:val="24"/>
              </w:rPr>
            </w:pPr>
            <w:r w:rsidRPr="00906B33">
              <w:rPr>
                <w:rFonts w:cstheme="minorHAnsi"/>
                <w:sz w:val="24"/>
                <w:szCs w:val="24"/>
              </w:rPr>
              <w:t>0.625</w:t>
            </w:r>
          </w:p>
        </w:tc>
        <w:tc>
          <w:tcPr>
            <w:tcW w:w="0" w:type="auto"/>
          </w:tcPr>
          <w:p w14:paraId="2C43E3E7" w14:textId="0B9146BC" w:rsidR="00827DA0" w:rsidRPr="00906B33" w:rsidRDefault="00827DA0" w:rsidP="00906B33">
            <w:pPr>
              <w:rPr>
                <w:rFonts w:cstheme="minorHAnsi"/>
                <w:sz w:val="24"/>
                <w:szCs w:val="24"/>
              </w:rPr>
            </w:pPr>
            <w:r w:rsidRPr="00906B33">
              <w:rPr>
                <w:rFonts w:cstheme="minorHAnsi"/>
                <w:sz w:val="24"/>
                <w:szCs w:val="24"/>
              </w:rPr>
              <w:t>1.998</w:t>
            </w:r>
          </w:p>
        </w:tc>
      </w:tr>
      <w:tr w:rsidR="00827DA0" w:rsidRPr="00906B33" w14:paraId="4A69E829" w14:textId="77777777" w:rsidTr="00FA6F9F">
        <w:trPr>
          <w:trHeight w:val="302"/>
        </w:trPr>
        <w:tc>
          <w:tcPr>
            <w:tcW w:w="0" w:type="auto"/>
          </w:tcPr>
          <w:p w14:paraId="41BA53E2" w14:textId="77777777" w:rsidR="00827DA0" w:rsidRPr="00906B33" w:rsidRDefault="00827DA0" w:rsidP="00906B33">
            <w:pPr>
              <w:rPr>
                <w:rFonts w:cstheme="minorHAnsi"/>
                <w:sz w:val="24"/>
                <w:szCs w:val="24"/>
              </w:rPr>
            </w:pPr>
          </w:p>
        </w:tc>
        <w:tc>
          <w:tcPr>
            <w:tcW w:w="0" w:type="auto"/>
          </w:tcPr>
          <w:p w14:paraId="2430ECF4" w14:textId="77777777" w:rsidR="00827DA0" w:rsidRPr="00906B33" w:rsidRDefault="00827DA0" w:rsidP="00906B33">
            <w:pPr>
              <w:rPr>
                <w:rFonts w:cstheme="minorHAnsi"/>
                <w:sz w:val="24"/>
                <w:szCs w:val="24"/>
              </w:rPr>
            </w:pPr>
            <w:r w:rsidRPr="00906B33">
              <w:rPr>
                <w:rFonts w:cstheme="minorHAnsi"/>
                <w:sz w:val="24"/>
                <w:szCs w:val="24"/>
              </w:rPr>
              <w:t>SEs</w:t>
            </w:r>
          </w:p>
        </w:tc>
        <w:tc>
          <w:tcPr>
            <w:tcW w:w="0" w:type="auto"/>
          </w:tcPr>
          <w:p w14:paraId="03FF1D0B" w14:textId="77777777" w:rsidR="00827DA0" w:rsidRPr="00906B33" w:rsidRDefault="00827DA0" w:rsidP="00906B33">
            <w:pPr>
              <w:rPr>
                <w:rFonts w:cstheme="minorHAnsi"/>
                <w:sz w:val="24"/>
                <w:szCs w:val="24"/>
              </w:rPr>
            </w:pPr>
            <w:r w:rsidRPr="00906B33">
              <w:rPr>
                <w:rFonts w:cstheme="minorHAnsi"/>
                <w:sz w:val="24"/>
                <w:szCs w:val="24"/>
              </w:rPr>
              <w:t>0.097</w:t>
            </w:r>
          </w:p>
        </w:tc>
        <w:tc>
          <w:tcPr>
            <w:tcW w:w="0" w:type="auto"/>
          </w:tcPr>
          <w:p w14:paraId="6D09DEA6" w14:textId="77777777" w:rsidR="00827DA0" w:rsidRPr="00906B33" w:rsidRDefault="00827DA0" w:rsidP="00906B33">
            <w:pPr>
              <w:rPr>
                <w:rFonts w:cstheme="minorHAnsi"/>
                <w:sz w:val="24"/>
                <w:szCs w:val="24"/>
              </w:rPr>
            </w:pPr>
            <w:r w:rsidRPr="00906B33">
              <w:rPr>
                <w:rFonts w:cstheme="minorHAnsi"/>
                <w:sz w:val="24"/>
                <w:szCs w:val="24"/>
              </w:rPr>
              <w:t>0.062</w:t>
            </w:r>
          </w:p>
        </w:tc>
        <w:tc>
          <w:tcPr>
            <w:tcW w:w="0" w:type="auto"/>
          </w:tcPr>
          <w:p w14:paraId="2EAF743A" w14:textId="77777777" w:rsidR="00827DA0" w:rsidRPr="00906B33" w:rsidRDefault="00827DA0" w:rsidP="00906B33">
            <w:pPr>
              <w:rPr>
                <w:rFonts w:cstheme="minorHAnsi"/>
                <w:sz w:val="24"/>
                <w:szCs w:val="24"/>
              </w:rPr>
            </w:pPr>
            <w:r w:rsidRPr="00906B33">
              <w:rPr>
                <w:rFonts w:cstheme="minorHAnsi"/>
                <w:sz w:val="24"/>
                <w:szCs w:val="24"/>
              </w:rPr>
              <w:t>0.082</w:t>
            </w:r>
          </w:p>
        </w:tc>
        <w:tc>
          <w:tcPr>
            <w:tcW w:w="0" w:type="auto"/>
          </w:tcPr>
          <w:p w14:paraId="1C0A9A88" w14:textId="40CA52FF" w:rsidR="00827DA0" w:rsidRPr="00906B33" w:rsidRDefault="00827DA0" w:rsidP="00906B33">
            <w:pPr>
              <w:rPr>
                <w:rFonts w:cstheme="minorHAnsi"/>
                <w:sz w:val="24"/>
                <w:szCs w:val="24"/>
              </w:rPr>
            </w:pPr>
            <w:r w:rsidRPr="00906B33">
              <w:rPr>
                <w:rFonts w:cstheme="minorHAnsi"/>
                <w:sz w:val="24"/>
                <w:szCs w:val="24"/>
              </w:rPr>
              <w:t xml:space="preserve">0.038 </w:t>
            </w:r>
          </w:p>
        </w:tc>
        <w:tc>
          <w:tcPr>
            <w:tcW w:w="0" w:type="auto"/>
          </w:tcPr>
          <w:p w14:paraId="08E35CF0" w14:textId="2CDEE604" w:rsidR="00827DA0" w:rsidRPr="00906B33" w:rsidRDefault="00827DA0" w:rsidP="00906B33">
            <w:pPr>
              <w:rPr>
                <w:rFonts w:cstheme="minorHAnsi"/>
                <w:sz w:val="24"/>
                <w:szCs w:val="24"/>
              </w:rPr>
            </w:pPr>
            <w:r w:rsidRPr="00906B33">
              <w:rPr>
                <w:rFonts w:cstheme="minorHAnsi"/>
                <w:sz w:val="24"/>
                <w:szCs w:val="24"/>
              </w:rPr>
              <w:t>0.032</w:t>
            </w:r>
          </w:p>
        </w:tc>
        <w:tc>
          <w:tcPr>
            <w:tcW w:w="0" w:type="auto"/>
          </w:tcPr>
          <w:p w14:paraId="5DD7157E" w14:textId="5B4BE029" w:rsidR="00827DA0" w:rsidRPr="00906B33" w:rsidRDefault="00827DA0" w:rsidP="00906B33">
            <w:pPr>
              <w:rPr>
                <w:rFonts w:cstheme="minorHAnsi"/>
                <w:sz w:val="24"/>
                <w:szCs w:val="24"/>
              </w:rPr>
            </w:pPr>
            <w:r w:rsidRPr="00906B33">
              <w:rPr>
                <w:rFonts w:cstheme="minorHAnsi"/>
                <w:sz w:val="24"/>
                <w:szCs w:val="24"/>
              </w:rPr>
              <w:t>0.029</w:t>
            </w:r>
          </w:p>
        </w:tc>
        <w:tc>
          <w:tcPr>
            <w:tcW w:w="0" w:type="auto"/>
          </w:tcPr>
          <w:p w14:paraId="1F60648F" w14:textId="41FF0A0D" w:rsidR="00827DA0" w:rsidRPr="00906B33" w:rsidRDefault="00827DA0" w:rsidP="00906B33">
            <w:pPr>
              <w:rPr>
                <w:rFonts w:cstheme="minorHAnsi"/>
                <w:sz w:val="24"/>
                <w:szCs w:val="24"/>
              </w:rPr>
            </w:pPr>
            <w:r w:rsidRPr="00906B33">
              <w:rPr>
                <w:rFonts w:cstheme="minorHAnsi"/>
                <w:sz w:val="24"/>
                <w:szCs w:val="24"/>
              </w:rPr>
              <w:t xml:space="preserve">0.049 </w:t>
            </w:r>
          </w:p>
        </w:tc>
        <w:tc>
          <w:tcPr>
            <w:tcW w:w="0" w:type="auto"/>
          </w:tcPr>
          <w:p w14:paraId="3A826EA1" w14:textId="70316CFC" w:rsidR="00827DA0" w:rsidRPr="00906B33" w:rsidRDefault="00827DA0" w:rsidP="00906B33">
            <w:pPr>
              <w:rPr>
                <w:rFonts w:cstheme="minorHAnsi"/>
                <w:sz w:val="24"/>
                <w:szCs w:val="24"/>
              </w:rPr>
            </w:pPr>
            <w:r w:rsidRPr="00906B33">
              <w:rPr>
                <w:rFonts w:cstheme="minorHAnsi"/>
                <w:sz w:val="24"/>
                <w:szCs w:val="24"/>
              </w:rPr>
              <w:t>0.049</w:t>
            </w:r>
          </w:p>
        </w:tc>
        <w:tc>
          <w:tcPr>
            <w:tcW w:w="0" w:type="auto"/>
          </w:tcPr>
          <w:p w14:paraId="7028058D" w14:textId="37BF21DA" w:rsidR="00827DA0" w:rsidRPr="00906B33" w:rsidRDefault="00827DA0" w:rsidP="00906B33">
            <w:pPr>
              <w:rPr>
                <w:rFonts w:cstheme="minorHAnsi"/>
                <w:sz w:val="24"/>
                <w:szCs w:val="24"/>
              </w:rPr>
            </w:pPr>
            <w:r w:rsidRPr="00906B33">
              <w:rPr>
                <w:rFonts w:cstheme="minorHAnsi"/>
                <w:sz w:val="24"/>
                <w:szCs w:val="24"/>
              </w:rPr>
              <w:t>0.263</w:t>
            </w:r>
          </w:p>
        </w:tc>
      </w:tr>
      <w:tr w:rsidR="00827DA0" w:rsidRPr="00906B33" w14:paraId="69E85EFA" w14:textId="77777777" w:rsidTr="00FA6F9F">
        <w:trPr>
          <w:trHeight w:val="306"/>
        </w:trPr>
        <w:tc>
          <w:tcPr>
            <w:tcW w:w="0" w:type="auto"/>
          </w:tcPr>
          <w:p w14:paraId="5BFC4323" w14:textId="77777777" w:rsidR="00827DA0" w:rsidRPr="00906B33" w:rsidRDefault="00827DA0" w:rsidP="00906B33">
            <w:pPr>
              <w:rPr>
                <w:rFonts w:cstheme="minorHAnsi"/>
                <w:sz w:val="24"/>
                <w:szCs w:val="24"/>
              </w:rPr>
            </w:pPr>
          </w:p>
        </w:tc>
        <w:tc>
          <w:tcPr>
            <w:tcW w:w="0" w:type="auto"/>
          </w:tcPr>
          <w:p w14:paraId="77A8722C" w14:textId="77777777" w:rsidR="00827DA0" w:rsidRPr="00906B33" w:rsidRDefault="00827DA0" w:rsidP="00906B33">
            <w:pPr>
              <w:rPr>
                <w:rFonts w:cstheme="minorHAnsi"/>
                <w:sz w:val="24"/>
                <w:szCs w:val="24"/>
              </w:rPr>
            </w:pPr>
            <w:r w:rsidRPr="00906B33">
              <w:rPr>
                <w:rFonts w:cstheme="minorHAnsi"/>
                <w:sz w:val="24"/>
                <w:szCs w:val="24"/>
              </w:rPr>
              <w:t>95%LowerCI</w:t>
            </w:r>
          </w:p>
        </w:tc>
        <w:tc>
          <w:tcPr>
            <w:tcW w:w="0" w:type="auto"/>
          </w:tcPr>
          <w:p w14:paraId="143107BC" w14:textId="77777777" w:rsidR="00827DA0" w:rsidRPr="00906B33" w:rsidRDefault="00827DA0" w:rsidP="00906B33">
            <w:pPr>
              <w:rPr>
                <w:rFonts w:cstheme="minorHAnsi"/>
                <w:sz w:val="24"/>
                <w:szCs w:val="24"/>
              </w:rPr>
            </w:pPr>
            <w:r w:rsidRPr="00906B33">
              <w:rPr>
                <w:rFonts w:cstheme="minorHAnsi"/>
                <w:sz w:val="24"/>
                <w:szCs w:val="24"/>
              </w:rPr>
              <w:t>0.573</w:t>
            </w:r>
          </w:p>
        </w:tc>
        <w:tc>
          <w:tcPr>
            <w:tcW w:w="0" w:type="auto"/>
          </w:tcPr>
          <w:p w14:paraId="3802739D" w14:textId="77777777" w:rsidR="00827DA0" w:rsidRPr="00906B33" w:rsidRDefault="00827DA0" w:rsidP="00906B33">
            <w:pPr>
              <w:rPr>
                <w:rFonts w:cstheme="minorHAnsi"/>
                <w:sz w:val="24"/>
                <w:szCs w:val="24"/>
              </w:rPr>
            </w:pPr>
            <w:r w:rsidRPr="00906B33">
              <w:rPr>
                <w:rFonts w:cstheme="minorHAnsi"/>
                <w:sz w:val="24"/>
                <w:szCs w:val="24"/>
              </w:rPr>
              <w:t>0.549</w:t>
            </w:r>
          </w:p>
        </w:tc>
        <w:tc>
          <w:tcPr>
            <w:tcW w:w="0" w:type="auto"/>
          </w:tcPr>
          <w:p w14:paraId="511A3057" w14:textId="77777777" w:rsidR="00827DA0" w:rsidRPr="00906B33" w:rsidRDefault="00827DA0" w:rsidP="00906B33">
            <w:pPr>
              <w:rPr>
                <w:rFonts w:cstheme="minorHAnsi"/>
                <w:sz w:val="24"/>
                <w:szCs w:val="24"/>
              </w:rPr>
            </w:pPr>
            <w:r w:rsidRPr="00906B33">
              <w:rPr>
                <w:rFonts w:cstheme="minorHAnsi"/>
                <w:sz w:val="24"/>
                <w:szCs w:val="24"/>
              </w:rPr>
              <w:t>0.509</w:t>
            </w:r>
          </w:p>
        </w:tc>
        <w:tc>
          <w:tcPr>
            <w:tcW w:w="0" w:type="auto"/>
          </w:tcPr>
          <w:p w14:paraId="74BD5F6E" w14:textId="12BA25A5" w:rsidR="00827DA0" w:rsidRPr="00906B33" w:rsidRDefault="00827DA0" w:rsidP="00906B33">
            <w:pPr>
              <w:rPr>
                <w:rFonts w:cstheme="minorHAnsi"/>
                <w:sz w:val="24"/>
                <w:szCs w:val="24"/>
              </w:rPr>
            </w:pPr>
            <w:r w:rsidRPr="00906B33">
              <w:rPr>
                <w:rFonts w:cstheme="minorHAnsi"/>
                <w:sz w:val="24"/>
                <w:szCs w:val="24"/>
              </w:rPr>
              <w:t xml:space="preserve">0.327 </w:t>
            </w:r>
          </w:p>
        </w:tc>
        <w:tc>
          <w:tcPr>
            <w:tcW w:w="0" w:type="auto"/>
          </w:tcPr>
          <w:p w14:paraId="137E1954" w14:textId="0A42DEA5" w:rsidR="00827DA0" w:rsidRPr="00906B33" w:rsidRDefault="00827DA0" w:rsidP="00906B33">
            <w:pPr>
              <w:rPr>
                <w:rFonts w:cstheme="minorHAnsi"/>
                <w:sz w:val="24"/>
                <w:szCs w:val="24"/>
              </w:rPr>
            </w:pPr>
            <w:r w:rsidRPr="00906B33">
              <w:rPr>
                <w:rFonts w:cstheme="minorHAnsi"/>
                <w:sz w:val="24"/>
                <w:szCs w:val="24"/>
              </w:rPr>
              <w:t>0.121</w:t>
            </w:r>
          </w:p>
        </w:tc>
        <w:tc>
          <w:tcPr>
            <w:tcW w:w="0" w:type="auto"/>
          </w:tcPr>
          <w:p w14:paraId="2002F965" w14:textId="3A6D7068" w:rsidR="00827DA0" w:rsidRPr="00906B33" w:rsidRDefault="00827DA0" w:rsidP="00906B33">
            <w:pPr>
              <w:rPr>
                <w:rFonts w:cstheme="minorHAnsi"/>
                <w:sz w:val="24"/>
                <w:szCs w:val="24"/>
              </w:rPr>
            </w:pPr>
            <w:r w:rsidRPr="00906B33">
              <w:rPr>
                <w:rFonts w:cstheme="minorHAnsi"/>
                <w:sz w:val="24"/>
                <w:szCs w:val="24"/>
              </w:rPr>
              <w:t>0.608</w:t>
            </w:r>
          </w:p>
        </w:tc>
        <w:tc>
          <w:tcPr>
            <w:tcW w:w="0" w:type="auto"/>
          </w:tcPr>
          <w:p w14:paraId="2D266A0A" w14:textId="10BA5EFB" w:rsidR="00827DA0" w:rsidRPr="00906B33" w:rsidRDefault="00827DA0" w:rsidP="00906B33">
            <w:pPr>
              <w:rPr>
                <w:rFonts w:cstheme="minorHAnsi"/>
                <w:sz w:val="24"/>
                <w:szCs w:val="24"/>
              </w:rPr>
            </w:pPr>
            <w:r w:rsidRPr="00906B33">
              <w:rPr>
                <w:rFonts w:cstheme="minorHAnsi"/>
                <w:sz w:val="24"/>
                <w:szCs w:val="24"/>
              </w:rPr>
              <w:t xml:space="preserve">0.529 </w:t>
            </w:r>
          </w:p>
        </w:tc>
        <w:tc>
          <w:tcPr>
            <w:tcW w:w="0" w:type="auto"/>
          </w:tcPr>
          <w:p w14:paraId="5018327A" w14:textId="58DA70AA" w:rsidR="00827DA0" w:rsidRPr="00906B33" w:rsidRDefault="00827DA0" w:rsidP="00906B33">
            <w:pPr>
              <w:rPr>
                <w:rFonts w:cstheme="minorHAnsi"/>
                <w:sz w:val="24"/>
                <w:szCs w:val="24"/>
              </w:rPr>
            </w:pPr>
            <w:r w:rsidRPr="00906B33">
              <w:rPr>
                <w:rFonts w:cstheme="minorHAnsi"/>
                <w:sz w:val="24"/>
                <w:szCs w:val="24"/>
              </w:rPr>
              <w:t>0.529</w:t>
            </w:r>
          </w:p>
        </w:tc>
        <w:tc>
          <w:tcPr>
            <w:tcW w:w="0" w:type="auto"/>
          </w:tcPr>
          <w:p w14:paraId="73CBBB96" w14:textId="3386A943" w:rsidR="00827DA0" w:rsidRPr="00906B33" w:rsidRDefault="00827DA0" w:rsidP="00906B33">
            <w:pPr>
              <w:rPr>
                <w:rFonts w:cstheme="minorHAnsi"/>
                <w:sz w:val="24"/>
                <w:szCs w:val="24"/>
              </w:rPr>
            </w:pPr>
            <w:r w:rsidRPr="00906B33">
              <w:rPr>
                <w:rFonts w:cstheme="minorHAnsi"/>
                <w:sz w:val="24"/>
                <w:szCs w:val="24"/>
              </w:rPr>
              <w:t>1.481</w:t>
            </w:r>
          </w:p>
        </w:tc>
      </w:tr>
      <w:tr w:rsidR="00827DA0" w:rsidRPr="00906B33" w14:paraId="114F03B6" w14:textId="77777777" w:rsidTr="00FA6F9F">
        <w:trPr>
          <w:trHeight w:val="340"/>
        </w:trPr>
        <w:tc>
          <w:tcPr>
            <w:tcW w:w="0" w:type="auto"/>
          </w:tcPr>
          <w:p w14:paraId="129095D5" w14:textId="77777777" w:rsidR="00827DA0" w:rsidRPr="00906B33" w:rsidRDefault="00827DA0" w:rsidP="00906B33">
            <w:pPr>
              <w:rPr>
                <w:rFonts w:cstheme="minorHAnsi"/>
                <w:sz w:val="24"/>
                <w:szCs w:val="24"/>
              </w:rPr>
            </w:pPr>
          </w:p>
        </w:tc>
        <w:tc>
          <w:tcPr>
            <w:tcW w:w="0" w:type="auto"/>
          </w:tcPr>
          <w:p w14:paraId="4FD0CD44" w14:textId="77777777" w:rsidR="00827DA0" w:rsidRPr="00906B33" w:rsidRDefault="00827DA0" w:rsidP="00906B33">
            <w:pPr>
              <w:rPr>
                <w:rFonts w:cstheme="minorHAnsi"/>
                <w:sz w:val="24"/>
                <w:szCs w:val="24"/>
              </w:rPr>
            </w:pPr>
            <w:r w:rsidRPr="00906B33">
              <w:rPr>
                <w:rFonts w:cstheme="minorHAnsi"/>
                <w:sz w:val="24"/>
                <w:szCs w:val="24"/>
              </w:rPr>
              <w:t>95%UpperCI</w:t>
            </w:r>
          </w:p>
        </w:tc>
        <w:tc>
          <w:tcPr>
            <w:tcW w:w="0" w:type="auto"/>
          </w:tcPr>
          <w:p w14:paraId="185F8F15" w14:textId="77777777" w:rsidR="00827DA0" w:rsidRPr="00906B33" w:rsidRDefault="00827DA0" w:rsidP="00906B33">
            <w:pPr>
              <w:rPr>
                <w:rFonts w:cstheme="minorHAnsi"/>
                <w:sz w:val="24"/>
                <w:szCs w:val="24"/>
              </w:rPr>
            </w:pPr>
            <w:r w:rsidRPr="00906B33">
              <w:rPr>
                <w:rFonts w:cstheme="minorHAnsi"/>
                <w:sz w:val="24"/>
                <w:szCs w:val="24"/>
              </w:rPr>
              <w:t>0.955</w:t>
            </w:r>
          </w:p>
        </w:tc>
        <w:tc>
          <w:tcPr>
            <w:tcW w:w="0" w:type="auto"/>
          </w:tcPr>
          <w:p w14:paraId="2500E941" w14:textId="77777777" w:rsidR="00827DA0" w:rsidRPr="00906B33" w:rsidRDefault="00827DA0" w:rsidP="00906B33">
            <w:pPr>
              <w:rPr>
                <w:rFonts w:cstheme="minorHAnsi"/>
                <w:sz w:val="24"/>
                <w:szCs w:val="24"/>
              </w:rPr>
            </w:pPr>
            <w:r w:rsidRPr="00906B33">
              <w:rPr>
                <w:rFonts w:cstheme="minorHAnsi"/>
                <w:sz w:val="24"/>
                <w:szCs w:val="24"/>
              </w:rPr>
              <w:t>0.792</w:t>
            </w:r>
          </w:p>
        </w:tc>
        <w:tc>
          <w:tcPr>
            <w:tcW w:w="0" w:type="auto"/>
          </w:tcPr>
          <w:p w14:paraId="2F01272D" w14:textId="77777777" w:rsidR="00827DA0" w:rsidRPr="00906B33" w:rsidRDefault="00827DA0" w:rsidP="00906B33">
            <w:pPr>
              <w:rPr>
                <w:rFonts w:cstheme="minorHAnsi"/>
                <w:sz w:val="24"/>
                <w:szCs w:val="24"/>
              </w:rPr>
            </w:pPr>
            <w:r w:rsidRPr="00906B33">
              <w:rPr>
                <w:rFonts w:cstheme="minorHAnsi"/>
                <w:sz w:val="24"/>
                <w:szCs w:val="24"/>
              </w:rPr>
              <w:t>0.831</w:t>
            </w:r>
          </w:p>
        </w:tc>
        <w:tc>
          <w:tcPr>
            <w:tcW w:w="0" w:type="auto"/>
          </w:tcPr>
          <w:p w14:paraId="5A48A48A" w14:textId="22BEEDC6" w:rsidR="00827DA0" w:rsidRPr="00906B33" w:rsidRDefault="00827DA0" w:rsidP="00906B33">
            <w:pPr>
              <w:rPr>
                <w:rFonts w:cstheme="minorHAnsi"/>
                <w:sz w:val="24"/>
                <w:szCs w:val="24"/>
              </w:rPr>
            </w:pPr>
            <w:r w:rsidRPr="00906B33">
              <w:rPr>
                <w:rFonts w:cstheme="minorHAnsi"/>
                <w:sz w:val="24"/>
                <w:szCs w:val="24"/>
              </w:rPr>
              <w:t xml:space="preserve">0.475 </w:t>
            </w:r>
          </w:p>
        </w:tc>
        <w:tc>
          <w:tcPr>
            <w:tcW w:w="0" w:type="auto"/>
          </w:tcPr>
          <w:p w14:paraId="479E6D83" w14:textId="11B479BF" w:rsidR="00827DA0" w:rsidRPr="00906B33" w:rsidRDefault="00827DA0" w:rsidP="00906B33">
            <w:pPr>
              <w:rPr>
                <w:rFonts w:cstheme="minorHAnsi"/>
                <w:sz w:val="24"/>
                <w:szCs w:val="24"/>
              </w:rPr>
            </w:pPr>
            <w:r w:rsidRPr="00906B33">
              <w:rPr>
                <w:rFonts w:cstheme="minorHAnsi"/>
                <w:sz w:val="24"/>
                <w:szCs w:val="24"/>
              </w:rPr>
              <w:t>0.247</w:t>
            </w:r>
          </w:p>
        </w:tc>
        <w:tc>
          <w:tcPr>
            <w:tcW w:w="0" w:type="auto"/>
          </w:tcPr>
          <w:p w14:paraId="2FDD2F01" w14:textId="2F5AC0AD" w:rsidR="00827DA0" w:rsidRPr="00906B33" w:rsidRDefault="00827DA0" w:rsidP="00906B33">
            <w:pPr>
              <w:rPr>
                <w:rFonts w:cstheme="minorHAnsi"/>
                <w:sz w:val="24"/>
                <w:szCs w:val="24"/>
              </w:rPr>
            </w:pPr>
            <w:r w:rsidRPr="00906B33">
              <w:rPr>
                <w:rFonts w:cstheme="minorHAnsi"/>
                <w:sz w:val="24"/>
                <w:szCs w:val="24"/>
              </w:rPr>
              <w:t>0.722</w:t>
            </w:r>
          </w:p>
        </w:tc>
        <w:tc>
          <w:tcPr>
            <w:tcW w:w="0" w:type="auto"/>
          </w:tcPr>
          <w:p w14:paraId="53611047" w14:textId="5F5F399B" w:rsidR="00827DA0" w:rsidRPr="00906B33" w:rsidRDefault="00827DA0" w:rsidP="00906B33">
            <w:pPr>
              <w:rPr>
                <w:rFonts w:cstheme="minorHAnsi"/>
                <w:sz w:val="24"/>
                <w:szCs w:val="24"/>
              </w:rPr>
            </w:pPr>
            <w:r w:rsidRPr="00906B33">
              <w:rPr>
                <w:rFonts w:cstheme="minorHAnsi"/>
                <w:sz w:val="24"/>
                <w:szCs w:val="24"/>
              </w:rPr>
              <w:t xml:space="preserve">0.721 </w:t>
            </w:r>
          </w:p>
        </w:tc>
        <w:tc>
          <w:tcPr>
            <w:tcW w:w="0" w:type="auto"/>
          </w:tcPr>
          <w:p w14:paraId="7DFAA672" w14:textId="6331D06B" w:rsidR="00827DA0" w:rsidRPr="00906B33" w:rsidRDefault="00827DA0" w:rsidP="00906B33">
            <w:pPr>
              <w:rPr>
                <w:rFonts w:cstheme="minorHAnsi"/>
                <w:sz w:val="24"/>
                <w:szCs w:val="24"/>
              </w:rPr>
            </w:pPr>
            <w:r w:rsidRPr="00906B33">
              <w:rPr>
                <w:rFonts w:cstheme="minorHAnsi"/>
                <w:sz w:val="24"/>
                <w:szCs w:val="24"/>
              </w:rPr>
              <w:t>0.721</w:t>
            </w:r>
          </w:p>
        </w:tc>
        <w:tc>
          <w:tcPr>
            <w:tcW w:w="0" w:type="auto"/>
          </w:tcPr>
          <w:p w14:paraId="034BE2F8" w14:textId="7169AC0F" w:rsidR="00827DA0" w:rsidRPr="00906B33" w:rsidRDefault="00827DA0" w:rsidP="00906B33">
            <w:pPr>
              <w:rPr>
                <w:rFonts w:cstheme="minorHAnsi"/>
                <w:sz w:val="24"/>
                <w:szCs w:val="24"/>
              </w:rPr>
            </w:pPr>
            <w:r w:rsidRPr="00906B33">
              <w:rPr>
                <w:rFonts w:cstheme="minorHAnsi"/>
                <w:sz w:val="24"/>
                <w:szCs w:val="24"/>
              </w:rPr>
              <w:t>2.514</w:t>
            </w:r>
          </w:p>
        </w:tc>
      </w:tr>
      <w:tr w:rsidR="00827DA0" w:rsidRPr="00906B33" w14:paraId="465A7CD2" w14:textId="77777777" w:rsidTr="00FA6F9F">
        <w:trPr>
          <w:trHeight w:val="340"/>
        </w:trPr>
        <w:tc>
          <w:tcPr>
            <w:tcW w:w="0" w:type="auto"/>
          </w:tcPr>
          <w:p w14:paraId="05900DA9" w14:textId="37465038" w:rsidR="00827DA0" w:rsidRPr="00906B33" w:rsidRDefault="00755B57" w:rsidP="00906B33">
            <w:pPr>
              <w:rPr>
                <w:rFonts w:cstheme="minorHAnsi"/>
                <w:sz w:val="24"/>
                <w:szCs w:val="24"/>
              </w:rPr>
            </w:pPr>
            <m:oMathPara>
              <m:oMath>
                <m:r>
                  <w:rPr>
                    <w:rFonts w:ascii="Cambria Math" w:hAnsi="Cambria Math" w:cstheme="minorHAnsi"/>
                    <w:sz w:val="24"/>
                    <w:szCs w:val="24"/>
                  </w:rPr>
                  <m:t>β</m:t>
                </m:r>
              </m:oMath>
            </m:oMathPara>
          </w:p>
        </w:tc>
        <w:tc>
          <w:tcPr>
            <w:tcW w:w="0" w:type="auto"/>
          </w:tcPr>
          <w:p w14:paraId="0268AF9D" w14:textId="205F000B" w:rsidR="00827DA0" w:rsidRPr="00906B33" w:rsidRDefault="00827DA0" w:rsidP="00906B33">
            <w:pPr>
              <w:rPr>
                <w:rFonts w:cstheme="minorHAnsi"/>
                <w:sz w:val="24"/>
                <w:szCs w:val="24"/>
              </w:rPr>
            </w:pPr>
            <w:r w:rsidRPr="00906B33">
              <w:rPr>
                <w:rFonts w:cstheme="minorHAnsi"/>
                <w:sz w:val="24"/>
                <w:szCs w:val="24"/>
              </w:rPr>
              <w:t>MLE</w:t>
            </w:r>
          </w:p>
        </w:tc>
        <w:tc>
          <w:tcPr>
            <w:tcW w:w="0" w:type="auto"/>
          </w:tcPr>
          <w:p w14:paraId="0525DBC0" w14:textId="79E3C861" w:rsidR="00827DA0" w:rsidRPr="00906B33" w:rsidRDefault="00827DA0" w:rsidP="00906B33">
            <w:pPr>
              <w:rPr>
                <w:rFonts w:cstheme="minorHAnsi"/>
                <w:sz w:val="24"/>
                <w:szCs w:val="24"/>
              </w:rPr>
            </w:pPr>
            <w:r w:rsidRPr="00906B33">
              <w:rPr>
                <w:rFonts w:cstheme="minorHAnsi"/>
                <w:sz w:val="24"/>
                <w:szCs w:val="24"/>
              </w:rPr>
              <w:t>1.309</w:t>
            </w:r>
          </w:p>
        </w:tc>
        <w:tc>
          <w:tcPr>
            <w:tcW w:w="0" w:type="auto"/>
          </w:tcPr>
          <w:p w14:paraId="186C13B2" w14:textId="437065A7" w:rsidR="00827DA0" w:rsidRPr="00906B33" w:rsidRDefault="00827DA0" w:rsidP="00906B33">
            <w:pPr>
              <w:rPr>
                <w:rFonts w:cstheme="minorHAnsi"/>
                <w:sz w:val="24"/>
                <w:szCs w:val="24"/>
              </w:rPr>
            </w:pPr>
            <w:r w:rsidRPr="00906B33">
              <w:rPr>
                <w:rFonts w:cstheme="minorHAnsi"/>
                <w:sz w:val="24"/>
                <w:szCs w:val="24"/>
              </w:rPr>
              <w:t>-</w:t>
            </w:r>
          </w:p>
        </w:tc>
        <w:tc>
          <w:tcPr>
            <w:tcW w:w="0" w:type="auto"/>
          </w:tcPr>
          <w:p w14:paraId="053C4DF4" w14:textId="49F8A0A4" w:rsidR="00827DA0" w:rsidRPr="00906B33" w:rsidRDefault="00827DA0" w:rsidP="00906B33">
            <w:pPr>
              <w:rPr>
                <w:rFonts w:cstheme="minorHAnsi"/>
                <w:sz w:val="24"/>
                <w:szCs w:val="24"/>
              </w:rPr>
            </w:pPr>
            <w:r w:rsidRPr="00906B33">
              <w:rPr>
                <w:rFonts w:cstheme="minorHAnsi"/>
                <w:sz w:val="24"/>
                <w:szCs w:val="24"/>
              </w:rPr>
              <w:t>-</w:t>
            </w:r>
          </w:p>
        </w:tc>
        <w:tc>
          <w:tcPr>
            <w:tcW w:w="0" w:type="auto"/>
          </w:tcPr>
          <w:p w14:paraId="75873A01" w14:textId="62379FC6" w:rsidR="00827DA0" w:rsidRPr="00906B33" w:rsidRDefault="00827DA0" w:rsidP="00906B33">
            <w:pPr>
              <w:rPr>
                <w:rFonts w:cstheme="minorHAnsi"/>
                <w:sz w:val="24"/>
                <w:szCs w:val="24"/>
              </w:rPr>
            </w:pPr>
            <w:r w:rsidRPr="00906B33">
              <w:rPr>
                <w:rFonts w:cstheme="minorHAnsi"/>
                <w:sz w:val="24"/>
                <w:szCs w:val="24"/>
              </w:rPr>
              <w:t>-</w:t>
            </w:r>
          </w:p>
        </w:tc>
        <w:tc>
          <w:tcPr>
            <w:tcW w:w="0" w:type="auto"/>
          </w:tcPr>
          <w:p w14:paraId="5FC92EF0" w14:textId="0AF953DD" w:rsidR="00827DA0" w:rsidRPr="00906B33" w:rsidRDefault="00827DA0" w:rsidP="00906B33">
            <w:pPr>
              <w:rPr>
                <w:rFonts w:cstheme="minorHAnsi"/>
                <w:sz w:val="24"/>
                <w:szCs w:val="24"/>
              </w:rPr>
            </w:pPr>
            <w:r w:rsidRPr="00906B33">
              <w:rPr>
                <w:rFonts w:cstheme="minorHAnsi"/>
                <w:sz w:val="24"/>
                <w:szCs w:val="24"/>
              </w:rPr>
              <w:t>-</w:t>
            </w:r>
          </w:p>
        </w:tc>
        <w:tc>
          <w:tcPr>
            <w:tcW w:w="0" w:type="auto"/>
          </w:tcPr>
          <w:p w14:paraId="441A8514" w14:textId="1A12EC1A" w:rsidR="00827DA0" w:rsidRPr="00906B33" w:rsidRDefault="00827DA0" w:rsidP="00906B33">
            <w:pPr>
              <w:rPr>
                <w:rFonts w:cstheme="minorHAnsi"/>
                <w:sz w:val="24"/>
                <w:szCs w:val="24"/>
              </w:rPr>
            </w:pPr>
            <w:r w:rsidRPr="00906B33">
              <w:rPr>
                <w:rFonts w:cstheme="minorHAnsi"/>
                <w:sz w:val="24"/>
                <w:szCs w:val="24"/>
              </w:rPr>
              <w:t>-</w:t>
            </w:r>
          </w:p>
        </w:tc>
        <w:tc>
          <w:tcPr>
            <w:tcW w:w="0" w:type="auto"/>
          </w:tcPr>
          <w:p w14:paraId="48702C94" w14:textId="62F8585E" w:rsidR="00827DA0" w:rsidRPr="00906B33" w:rsidRDefault="00827DA0" w:rsidP="00906B33">
            <w:pPr>
              <w:rPr>
                <w:rFonts w:cstheme="minorHAnsi"/>
                <w:sz w:val="24"/>
                <w:szCs w:val="24"/>
              </w:rPr>
            </w:pPr>
            <w:r w:rsidRPr="00906B33">
              <w:rPr>
                <w:rFonts w:cstheme="minorHAnsi"/>
                <w:sz w:val="24"/>
                <w:szCs w:val="24"/>
              </w:rPr>
              <w:t>-</w:t>
            </w:r>
          </w:p>
        </w:tc>
        <w:tc>
          <w:tcPr>
            <w:tcW w:w="0" w:type="auto"/>
          </w:tcPr>
          <w:p w14:paraId="66600780" w14:textId="60D14B2F" w:rsidR="00827DA0" w:rsidRPr="00906B33" w:rsidRDefault="00477366" w:rsidP="00906B33">
            <w:pPr>
              <w:rPr>
                <w:rFonts w:cstheme="minorHAnsi"/>
                <w:sz w:val="24"/>
                <w:szCs w:val="24"/>
              </w:rPr>
            </w:pPr>
            <w:r w:rsidRPr="00906B33">
              <w:rPr>
                <w:rFonts w:cstheme="minorHAnsi"/>
                <w:sz w:val="24"/>
                <w:szCs w:val="24"/>
              </w:rPr>
              <w:t>-</w:t>
            </w:r>
          </w:p>
        </w:tc>
        <w:tc>
          <w:tcPr>
            <w:tcW w:w="0" w:type="auto"/>
          </w:tcPr>
          <w:p w14:paraId="2D343177" w14:textId="07F8945A" w:rsidR="00827DA0" w:rsidRPr="00906B33" w:rsidRDefault="00827DA0" w:rsidP="00906B33">
            <w:pPr>
              <w:rPr>
                <w:rFonts w:cstheme="minorHAnsi"/>
                <w:sz w:val="24"/>
                <w:szCs w:val="24"/>
              </w:rPr>
            </w:pPr>
            <w:r w:rsidRPr="00906B33">
              <w:rPr>
                <w:rFonts w:cstheme="minorHAnsi"/>
                <w:sz w:val="24"/>
                <w:szCs w:val="24"/>
              </w:rPr>
              <w:t>-</w:t>
            </w:r>
          </w:p>
        </w:tc>
      </w:tr>
      <w:tr w:rsidR="00A91FAB" w:rsidRPr="00906B33" w14:paraId="417E9CBD" w14:textId="77777777" w:rsidTr="00FA6F9F">
        <w:trPr>
          <w:trHeight w:val="340"/>
        </w:trPr>
        <w:tc>
          <w:tcPr>
            <w:tcW w:w="0" w:type="auto"/>
          </w:tcPr>
          <w:p w14:paraId="4AD0FB60" w14:textId="77777777" w:rsidR="00A91FAB" w:rsidRPr="00906B33" w:rsidRDefault="00A91FAB" w:rsidP="00A91FAB">
            <w:pPr>
              <w:rPr>
                <w:rFonts w:cstheme="minorHAnsi"/>
                <w:i/>
                <w:iCs/>
                <w:sz w:val="24"/>
                <w:szCs w:val="24"/>
              </w:rPr>
            </w:pPr>
          </w:p>
        </w:tc>
        <w:tc>
          <w:tcPr>
            <w:tcW w:w="0" w:type="auto"/>
          </w:tcPr>
          <w:p w14:paraId="4E48754E" w14:textId="0224A912" w:rsidR="00A91FAB" w:rsidRPr="00906B33" w:rsidRDefault="00A91FAB" w:rsidP="00A91FAB">
            <w:pPr>
              <w:rPr>
                <w:rFonts w:cstheme="minorHAnsi"/>
                <w:sz w:val="24"/>
                <w:szCs w:val="24"/>
              </w:rPr>
            </w:pPr>
            <w:r w:rsidRPr="00906B33">
              <w:rPr>
                <w:rFonts w:cstheme="minorHAnsi"/>
                <w:sz w:val="24"/>
                <w:szCs w:val="24"/>
              </w:rPr>
              <w:t>SEs</w:t>
            </w:r>
          </w:p>
        </w:tc>
        <w:tc>
          <w:tcPr>
            <w:tcW w:w="0" w:type="auto"/>
          </w:tcPr>
          <w:p w14:paraId="4CC90C99" w14:textId="68A931A1" w:rsidR="00A91FAB" w:rsidRPr="00906B33" w:rsidRDefault="00A91FAB" w:rsidP="00A91FAB">
            <w:pPr>
              <w:rPr>
                <w:rFonts w:cstheme="minorHAnsi"/>
                <w:sz w:val="24"/>
                <w:szCs w:val="24"/>
              </w:rPr>
            </w:pPr>
            <w:r w:rsidRPr="00906B33">
              <w:rPr>
                <w:rFonts w:cstheme="minorHAnsi"/>
                <w:sz w:val="24"/>
                <w:szCs w:val="24"/>
              </w:rPr>
              <w:t>0.329</w:t>
            </w:r>
          </w:p>
        </w:tc>
        <w:tc>
          <w:tcPr>
            <w:tcW w:w="0" w:type="auto"/>
          </w:tcPr>
          <w:p w14:paraId="57F52C90" w14:textId="6904542F"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73BB6820" w14:textId="661E8D7A"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77968F54" w14:textId="3D266B92"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66058585" w14:textId="05F9893F"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7CE030D4" w14:textId="5112FB1F"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3FBE3C56" w14:textId="6038A7CE"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001D8AE2" w14:textId="788A77FA"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0865B933" w14:textId="7329B278" w:rsidR="00A91FAB" w:rsidRPr="00906B33" w:rsidRDefault="00A91FAB" w:rsidP="00A91FAB">
            <w:pPr>
              <w:rPr>
                <w:rFonts w:cstheme="minorHAnsi"/>
                <w:sz w:val="24"/>
                <w:szCs w:val="24"/>
              </w:rPr>
            </w:pPr>
            <w:r w:rsidRPr="00906B33">
              <w:rPr>
                <w:rFonts w:cstheme="minorHAnsi"/>
                <w:sz w:val="24"/>
                <w:szCs w:val="24"/>
              </w:rPr>
              <w:t>-</w:t>
            </w:r>
          </w:p>
        </w:tc>
      </w:tr>
      <w:tr w:rsidR="00A91FAB" w:rsidRPr="00906B33" w14:paraId="3A781FB4" w14:textId="77777777" w:rsidTr="00FA6F9F">
        <w:trPr>
          <w:trHeight w:val="340"/>
        </w:trPr>
        <w:tc>
          <w:tcPr>
            <w:tcW w:w="0" w:type="auto"/>
          </w:tcPr>
          <w:p w14:paraId="75FA147F" w14:textId="77777777" w:rsidR="00A91FAB" w:rsidRPr="00906B33" w:rsidRDefault="00A91FAB" w:rsidP="00A91FAB">
            <w:pPr>
              <w:rPr>
                <w:rFonts w:cstheme="minorHAnsi"/>
                <w:i/>
                <w:iCs/>
                <w:sz w:val="24"/>
                <w:szCs w:val="24"/>
              </w:rPr>
            </w:pPr>
          </w:p>
        </w:tc>
        <w:tc>
          <w:tcPr>
            <w:tcW w:w="0" w:type="auto"/>
          </w:tcPr>
          <w:p w14:paraId="15F15209" w14:textId="2B285333" w:rsidR="00A91FAB" w:rsidRPr="00906B33" w:rsidRDefault="00A91FAB" w:rsidP="00A91FAB">
            <w:pPr>
              <w:rPr>
                <w:rFonts w:cstheme="minorHAnsi"/>
                <w:sz w:val="24"/>
                <w:szCs w:val="24"/>
              </w:rPr>
            </w:pPr>
            <w:r w:rsidRPr="00906B33">
              <w:rPr>
                <w:rFonts w:cstheme="minorHAnsi"/>
                <w:sz w:val="24"/>
                <w:szCs w:val="24"/>
              </w:rPr>
              <w:t>95%LowerCI</w:t>
            </w:r>
          </w:p>
        </w:tc>
        <w:tc>
          <w:tcPr>
            <w:tcW w:w="0" w:type="auto"/>
          </w:tcPr>
          <w:p w14:paraId="65E4ED85" w14:textId="3DE1C9BA" w:rsidR="00A91FAB" w:rsidRPr="00906B33" w:rsidRDefault="00A91FAB" w:rsidP="00A91FAB">
            <w:pPr>
              <w:rPr>
                <w:rFonts w:cstheme="minorHAnsi"/>
                <w:sz w:val="24"/>
                <w:szCs w:val="24"/>
              </w:rPr>
            </w:pPr>
            <w:r w:rsidRPr="00906B33">
              <w:rPr>
                <w:rFonts w:cstheme="minorHAnsi"/>
                <w:sz w:val="24"/>
                <w:szCs w:val="24"/>
              </w:rPr>
              <w:t>0.663</w:t>
            </w:r>
          </w:p>
        </w:tc>
        <w:tc>
          <w:tcPr>
            <w:tcW w:w="0" w:type="auto"/>
          </w:tcPr>
          <w:p w14:paraId="1A7907BF" w14:textId="21B0A127"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302AEA9A" w14:textId="10231CE1"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7976E2F8" w14:textId="2E1790B2"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60EE39CE" w14:textId="5916D5E7"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2E2C7B77" w14:textId="5C18E591"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7B893FB8" w14:textId="422BE609"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5B5E7E96" w14:textId="2924B280"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532B2D5D" w14:textId="7FE09A0F" w:rsidR="00A91FAB" w:rsidRPr="00906B33" w:rsidRDefault="00A91FAB" w:rsidP="00A91FAB">
            <w:pPr>
              <w:rPr>
                <w:rFonts w:cstheme="minorHAnsi"/>
                <w:sz w:val="24"/>
                <w:szCs w:val="24"/>
              </w:rPr>
            </w:pPr>
            <w:r w:rsidRPr="00906B33">
              <w:rPr>
                <w:rFonts w:cstheme="minorHAnsi"/>
                <w:sz w:val="24"/>
                <w:szCs w:val="24"/>
              </w:rPr>
              <w:t>-</w:t>
            </w:r>
          </w:p>
        </w:tc>
      </w:tr>
      <w:tr w:rsidR="00A91FAB" w:rsidRPr="00906B33" w14:paraId="35E82C9D" w14:textId="77777777" w:rsidTr="00FA6F9F">
        <w:trPr>
          <w:trHeight w:val="340"/>
        </w:trPr>
        <w:tc>
          <w:tcPr>
            <w:tcW w:w="0" w:type="auto"/>
          </w:tcPr>
          <w:p w14:paraId="146F43A6" w14:textId="77777777" w:rsidR="00A91FAB" w:rsidRPr="00906B33" w:rsidRDefault="00A91FAB" w:rsidP="00A91FAB">
            <w:pPr>
              <w:rPr>
                <w:rFonts w:cstheme="minorHAnsi"/>
                <w:i/>
                <w:iCs/>
                <w:sz w:val="24"/>
                <w:szCs w:val="24"/>
              </w:rPr>
            </w:pPr>
          </w:p>
        </w:tc>
        <w:tc>
          <w:tcPr>
            <w:tcW w:w="0" w:type="auto"/>
          </w:tcPr>
          <w:p w14:paraId="0B830010" w14:textId="4C665BA7" w:rsidR="00A91FAB" w:rsidRPr="00906B33" w:rsidRDefault="00A91FAB" w:rsidP="00A91FAB">
            <w:pPr>
              <w:rPr>
                <w:rFonts w:cstheme="minorHAnsi"/>
                <w:sz w:val="24"/>
                <w:szCs w:val="24"/>
              </w:rPr>
            </w:pPr>
            <w:r w:rsidRPr="00906B33">
              <w:rPr>
                <w:rFonts w:cstheme="minorHAnsi"/>
                <w:sz w:val="24"/>
                <w:szCs w:val="24"/>
              </w:rPr>
              <w:t>95%UpperCI</w:t>
            </w:r>
          </w:p>
        </w:tc>
        <w:tc>
          <w:tcPr>
            <w:tcW w:w="0" w:type="auto"/>
          </w:tcPr>
          <w:p w14:paraId="3BA6279A" w14:textId="1A04AF0D" w:rsidR="00A91FAB" w:rsidRPr="00906B33" w:rsidRDefault="00A91FAB" w:rsidP="00A91FAB">
            <w:pPr>
              <w:rPr>
                <w:rFonts w:cstheme="minorHAnsi"/>
                <w:sz w:val="24"/>
                <w:szCs w:val="24"/>
              </w:rPr>
            </w:pPr>
            <w:r w:rsidRPr="00906B33">
              <w:rPr>
                <w:rFonts w:cstheme="minorHAnsi"/>
                <w:sz w:val="24"/>
                <w:szCs w:val="24"/>
              </w:rPr>
              <w:t>1.954</w:t>
            </w:r>
          </w:p>
        </w:tc>
        <w:tc>
          <w:tcPr>
            <w:tcW w:w="0" w:type="auto"/>
          </w:tcPr>
          <w:p w14:paraId="704A04DA" w14:textId="66832F2D"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62A90B17" w14:textId="51B5C9C2"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0A1B60C7" w14:textId="4609ED58"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575C6997" w14:textId="05E328F5"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0F4BA1A5" w14:textId="76A6E643"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6384FDF9" w14:textId="7BDC9F6F"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00101ACB" w14:textId="59DD5258" w:rsidR="00A91FAB" w:rsidRPr="00906B33" w:rsidRDefault="00A91FAB" w:rsidP="00A91FAB">
            <w:pPr>
              <w:rPr>
                <w:rFonts w:cstheme="minorHAnsi"/>
                <w:sz w:val="24"/>
                <w:szCs w:val="24"/>
              </w:rPr>
            </w:pPr>
            <w:r w:rsidRPr="00906B33">
              <w:rPr>
                <w:rFonts w:cstheme="minorHAnsi"/>
                <w:sz w:val="24"/>
                <w:szCs w:val="24"/>
              </w:rPr>
              <w:t>-</w:t>
            </w:r>
          </w:p>
        </w:tc>
        <w:tc>
          <w:tcPr>
            <w:tcW w:w="0" w:type="auto"/>
          </w:tcPr>
          <w:p w14:paraId="04E08F5A" w14:textId="1AACDEE6" w:rsidR="00A91FAB" w:rsidRPr="00906B33" w:rsidRDefault="00A91FAB" w:rsidP="00A91FAB">
            <w:pPr>
              <w:rPr>
                <w:rFonts w:cstheme="minorHAnsi"/>
                <w:sz w:val="24"/>
                <w:szCs w:val="24"/>
              </w:rPr>
            </w:pPr>
            <w:r w:rsidRPr="00906B33">
              <w:rPr>
                <w:rFonts w:cstheme="minorHAnsi"/>
                <w:sz w:val="24"/>
                <w:szCs w:val="24"/>
              </w:rPr>
              <w:t>-</w:t>
            </w:r>
          </w:p>
        </w:tc>
      </w:tr>
      <w:tr w:rsidR="00A91FAB" w:rsidRPr="00906B33" w14:paraId="5031760B" w14:textId="77777777" w:rsidTr="00FA6F9F">
        <w:trPr>
          <w:trHeight w:val="340"/>
        </w:trPr>
        <w:tc>
          <w:tcPr>
            <w:tcW w:w="0" w:type="auto"/>
          </w:tcPr>
          <w:p w14:paraId="2760AAFD" w14:textId="72B0A734" w:rsidR="00A91FAB" w:rsidRPr="00906B33" w:rsidRDefault="006A7F64" w:rsidP="00A91FAB">
            <w:pPr>
              <w:rPr>
                <w:rFonts w:cstheme="minorHAnsi"/>
                <w:i/>
                <w:iCs/>
                <w:sz w:val="24"/>
                <w:szCs w:val="24"/>
              </w:rPr>
            </w:pPr>
            <m:oMathPara>
              <m:oMath>
                <m:sSubSup>
                  <m:sSubSupPr>
                    <m:ctrlPr>
                      <w:rPr>
                        <w:rFonts w:ascii="Cambria Math" w:hAnsi="Cambria Math" w:cstheme="minorHAnsi"/>
                        <w:i/>
                        <w:iCs/>
                        <w:sz w:val="24"/>
                        <w:szCs w:val="24"/>
                      </w:rPr>
                    </m:ctrlPr>
                  </m:sSubSupPr>
                  <m:e>
                    <m:r>
                      <w:rPr>
                        <w:rFonts w:ascii="Cambria Math" w:hAnsi="Cambria Math" w:cstheme="minorHAnsi"/>
                        <w:sz w:val="24"/>
                        <w:szCs w:val="24"/>
                      </w:rPr>
                      <m:t>χ</m:t>
                    </m:r>
                  </m:e>
                  <m:sub>
                    <m:r>
                      <w:rPr>
                        <w:rFonts w:ascii="Cambria Math" w:hAnsi="Cambria Math" w:cstheme="minorHAnsi"/>
                        <w:sz w:val="24"/>
                        <w:szCs w:val="24"/>
                      </w:rPr>
                      <m:t>V</m:t>
                    </m:r>
                  </m:sub>
                  <m:sup>
                    <m:r>
                      <w:rPr>
                        <w:rFonts w:ascii="Cambria Math" w:hAnsi="Cambria Math" w:cstheme="minorHAnsi"/>
                        <w:sz w:val="24"/>
                        <w:szCs w:val="24"/>
                      </w:rPr>
                      <m:t>2</m:t>
                    </m:r>
                  </m:sup>
                </m:sSubSup>
              </m:oMath>
            </m:oMathPara>
          </w:p>
        </w:tc>
        <w:tc>
          <w:tcPr>
            <w:tcW w:w="0" w:type="auto"/>
          </w:tcPr>
          <w:p w14:paraId="428C66BB" w14:textId="77777777" w:rsidR="00A91FAB" w:rsidRPr="00906B33" w:rsidRDefault="00A91FAB" w:rsidP="00A91FAB">
            <w:pPr>
              <w:rPr>
                <w:rFonts w:cstheme="minorHAnsi"/>
                <w:sz w:val="24"/>
                <w:szCs w:val="24"/>
              </w:rPr>
            </w:pPr>
          </w:p>
        </w:tc>
        <w:tc>
          <w:tcPr>
            <w:tcW w:w="0" w:type="auto"/>
          </w:tcPr>
          <w:p w14:paraId="1F4DDDF7" w14:textId="2A80C61F" w:rsidR="00A91FAB" w:rsidRPr="00906B33" w:rsidRDefault="005914C0" w:rsidP="00A91FAB">
            <w:pPr>
              <w:rPr>
                <w:rFonts w:cstheme="minorHAnsi"/>
                <w:sz w:val="24"/>
                <w:szCs w:val="24"/>
              </w:rPr>
            </w:pPr>
            <w:r>
              <w:rPr>
                <w:rFonts w:cstheme="minorHAnsi"/>
                <w:sz w:val="24"/>
                <w:szCs w:val="24"/>
              </w:rPr>
              <w:t>0.967</w:t>
            </w:r>
          </w:p>
        </w:tc>
        <w:tc>
          <w:tcPr>
            <w:tcW w:w="0" w:type="auto"/>
          </w:tcPr>
          <w:p w14:paraId="094911E5" w14:textId="16D96BC2" w:rsidR="00A91FAB" w:rsidRPr="00906B33" w:rsidRDefault="005914C0" w:rsidP="00A91FAB">
            <w:pPr>
              <w:rPr>
                <w:rFonts w:cstheme="minorHAnsi"/>
                <w:sz w:val="24"/>
                <w:szCs w:val="24"/>
              </w:rPr>
            </w:pPr>
            <w:r>
              <w:rPr>
                <w:rFonts w:cstheme="minorHAnsi"/>
                <w:sz w:val="24"/>
                <w:szCs w:val="24"/>
              </w:rPr>
              <w:t>1.357</w:t>
            </w:r>
          </w:p>
        </w:tc>
        <w:tc>
          <w:tcPr>
            <w:tcW w:w="0" w:type="auto"/>
          </w:tcPr>
          <w:p w14:paraId="53402467" w14:textId="3E6021EA" w:rsidR="00A91FAB" w:rsidRPr="00906B33" w:rsidRDefault="005914C0" w:rsidP="00A91FAB">
            <w:pPr>
              <w:rPr>
                <w:rFonts w:cstheme="minorHAnsi"/>
                <w:sz w:val="24"/>
                <w:szCs w:val="24"/>
              </w:rPr>
            </w:pPr>
            <w:r>
              <w:rPr>
                <w:rFonts w:cstheme="minorHAnsi"/>
                <w:sz w:val="24"/>
                <w:szCs w:val="24"/>
              </w:rPr>
              <w:t>23.65</w:t>
            </w:r>
          </w:p>
        </w:tc>
        <w:tc>
          <w:tcPr>
            <w:tcW w:w="0" w:type="auto"/>
          </w:tcPr>
          <w:p w14:paraId="5EC175AF" w14:textId="7C96ECD9" w:rsidR="00A91FAB" w:rsidRPr="00906B33" w:rsidRDefault="005914C0" w:rsidP="00A91FAB">
            <w:pPr>
              <w:rPr>
                <w:rFonts w:cstheme="minorHAnsi"/>
                <w:sz w:val="24"/>
                <w:szCs w:val="24"/>
              </w:rPr>
            </w:pPr>
            <w:r>
              <w:rPr>
                <w:rFonts w:cstheme="minorHAnsi"/>
                <w:sz w:val="24"/>
                <w:szCs w:val="24"/>
              </w:rPr>
              <w:t>3.347</w:t>
            </w:r>
          </w:p>
        </w:tc>
        <w:tc>
          <w:tcPr>
            <w:tcW w:w="0" w:type="auto"/>
          </w:tcPr>
          <w:p w14:paraId="3ECC947D" w14:textId="40CABFC4" w:rsidR="00A91FAB" w:rsidRPr="00906B33" w:rsidRDefault="005914C0" w:rsidP="00A91FAB">
            <w:pPr>
              <w:rPr>
                <w:rFonts w:cstheme="minorHAnsi"/>
                <w:sz w:val="24"/>
                <w:szCs w:val="24"/>
              </w:rPr>
            </w:pPr>
            <w:r>
              <w:rPr>
                <w:rFonts w:cstheme="minorHAnsi"/>
                <w:sz w:val="24"/>
                <w:szCs w:val="24"/>
              </w:rPr>
              <w:t>3.325</w:t>
            </w:r>
          </w:p>
        </w:tc>
        <w:tc>
          <w:tcPr>
            <w:tcW w:w="0" w:type="auto"/>
          </w:tcPr>
          <w:p w14:paraId="4969580D" w14:textId="2375AF27" w:rsidR="00A91FAB" w:rsidRPr="00906B33" w:rsidRDefault="005914C0" w:rsidP="00A91FAB">
            <w:pPr>
              <w:rPr>
                <w:rFonts w:cstheme="minorHAnsi"/>
                <w:sz w:val="24"/>
                <w:szCs w:val="24"/>
              </w:rPr>
            </w:pPr>
            <w:r>
              <w:rPr>
                <w:rFonts w:cstheme="minorHAnsi"/>
                <w:sz w:val="24"/>
                <w:szCs w:val="24"/>
              </w:rPr>
              <w:t>66.7</w:t>
            </w:r>
          </w:p>
        </w:tc>
        <w:tc>
          <w:tcPr>
            <w:tcW w:w="0" w:type="auto"/>
          </w:tcPr>
          <w:p w14:paraId="6963BFFD" w14:textId="4C6C7384" w:rsidR="00A91FAB" w:rsidRPr="00906B33" w:rsidRDefault="005914C0" w:rsidP="00A91FAB">
            <w:pPr>
              <w:rPr>
                <w:rFonts w:cstheme="minorHAnsi"/>
                <w:sz w:val="24"/>
                <w:szCs w:val="24"/>
              </w:rPr>
            </w:pPr>
            <w:r>
              <w:rPr>
                <w:rFonts w:cstheme="minorHAnsi"/>
                <w:sz w:val="24"/>
                <w:szCs w:val="24"/>
              </w:rPr>
              <w:t>6.638</w:t>
            </w:r>
          </w:p>
        </w:tc>
        <w:tc>
          <w:tcPr>
            <w:tcW w:w="0" w:type="auto"/>
          </w:tcPr>
          <w:p w14:paraId="32C941E0" w14:textId="3B6EEEE2" w:rsidR="00A91FAB" w:rsidRPr="00906B33" w:rsidRDefault="005914C0" w:rsidP="00A91FAB">
            <w:pPr>
              <w:rPr>
                <w:rFonts w:cstheme="minorHAnsi"/>
                <w:sz w:val="24"/>
                <w:szCs w:val="24"/>
              </w:rPr>
            </w:pPr>
            <w:r>
              <w:rPr>
                <w:rFonts w:cstheme="minorHAnsi"/>
                <w:sz w:val="24"/>
                <w:szCs w:val="24"/>
              </w:rPr>
              <w:t>9.056</w:t>
            </w:r>
          </w:p>
        </w:tc>
        <w:tc>
          <w:tcPr>
            <w:tcW w:w="0" w:type="auto"/>
          </w:tcPr>
          <w:p w14:paraId="6DF0F69A" w14:textId="365524E4" w:rsidR="00A91FAB" w:rsidRPr="00906B33" w:rsidRDefault="005914C0" w:rsidP="00A91FAB">
            <w:pPr>
              <w:rPr>
                <w:rFonts w:cstheme="minorHAnsi"/>
                <w:sz w:val="24"/>
                <w:szCs w:val="24"/>
              </w:rPr>
            </w:pPr>
            <w:r>
              <w:rPr>
                <w:rFonts w:cstheme="minorHAnsi"/>
                <w:sz w:val="24"/>
                <w:szCs w:val="24"/>
              </w:rPr>
              <w:t>30.899</w:t>
            </w:r>
          </w:p>
        </w:tc>
      </w:tr>
      <w:tr w:rsidR="00A91FAB" w:rsidRPr="00906B33" w14:paraId="4DE7AC78" w14:textId="77777777" w:rsidTr="00FA6F9F">
        <w:trPr>
          <w:trHeight w:val="340"/>
        </w:trPr>
        <w:tc>
          <w:tcPr>
            <w:tcW w:w="0" w:type="auto"/>
          </w:tcPr>
          <w:p w14:paraId="07FA927B" w14:textId="6DEFFD25" w:rsidR="00A91FAB" w:rsidRPr="007D3A8F" w:rsidRDefault="007D3A8F" w:rsidP="00A91FAB">
            <w:pPr>
              <w:rPr>
                <w:rFonts w:cstheme="minorHAnsi"/>
                <w:b/>
                <w:bCs/>
                <w:sz w:val="24"/>
                <w:szCs w:val="24"/>
              </w:rPr>
            </w:pPr>
            <w:proofErr w:type="spellStart"/>
            <w:r w:rsidRPr="007D3A8F">
              <w:rPr>
                <w:rFonts w:cstheme="minorHAnsi"/>
                <w:b/>
                <w:bCs/>
                <w:sz w:val="24"/>
                <w:szCs w:val="24"/>
              </w:rPr>
              <w:t>d.f</w:t>
            </w:r>
            <w:proofErr w:type="spellEnd"/>
          </w:p>
        </w:tc>
        <w:tc>
          <w:tcPr>
            <w:tcW w:w="0" w:type="auto"/>
          </w:tcPr>
          <w:p w14:paraId="32D22651" w14:textId="77777777" w:rsidR="00A91FAB" w:rsidRPr="00906B33" w:rsidRDefault="00A91FAB" w:rsidP="00A91FAB">
            <w:pPr>
              <w:rPr>
                <w:rFonts w:cstheme="minorHAnsi"/>
                <w:sz w:val="24"/>
                <w:szCs w:val="24"/>
              </w:rPr>
            </w:pPr>
          </w:p>
        </w:tc>
        <w:tc>
          <w:tcPr>
            <w:tcW w:w="0" w:type="auto"/>
          </w:tcPr>
          <w:p w14:paraId="4314BCA7" w14:textId="2CD1578F" w:rsidR="00A91FAB" w:rsidRPr="00906B33" w:rsidRDefault="007D3A8F" w:rsidP="00A91FAB">
            <w:pPr>
              <w:rPr>
                <w:rFonts w:cstheme="minorHAnsi"/>
                <w:sz w:val="24"/>
                <w:szCs w:val="24"/>
              </w:rPr>
            </w:pPr>
            <w:r>
              <w:rPr>
                <w:rFonts w:cstheme="minorHAnsi"/>
                <w:sz w:val="24"/>
                <w:szCs w:val="24"/>
              </w:rPr>
              <w:t>2</w:t>
            </w:r>
          </w:p>
        </w:tc>
        <w:tc>
          <w:tcPr>
            <w:tcW w:w="0" w:type="auto"/>
          </w:tcPr>
          <w:p w14:paraId="0D963A99" w14:textId="7618D141" w:rsidR="00A91FAB" w:rsidRPr="00906B33" w:rsidRDefault="007D3A8F" w:rsidP="00A91FAB">
            <w:pPr>
              <w:rPr>
                <w:rFonts w:cstheme="minorHAnsi"/>
                <w:sz w:val="24"/>
                <w:szCs w:val="24"/>
              </w:rPr>
            </w:pPr>
            <w:r>
              <w:rPr>
                <w:rFonts w:cstheme="minorHAnsi"/>
                <w:sz w:val="24"/>
                <w:szCs w:val="24"/>
              </w:rPr>
              <w:t>2</w:t>
            </w:r>
          </w:p>
        </w:tc>
        <w:tc>
          <w:tcPr>
            <w:tcW w:w="0" w:type="auto"/>
          </w:tcPr>
          <w:p w14:paraId="5752B096" w14:textId="31208F51" w:rsidR="00A91FAB" w:rsidRPr="00906B33" w:rsidRDefault="007D3A8F" w:rsidP="00A91FAB">
            <w:pPr>
              <w:rPr>
                <w:rFonts w:cstheme="minorHAnsi"/>
                <w:sz w:val="24"/>
                <w:szCs w:val="24"/>
              </w:rPr>
            </w:pPr>
            <w:r>
              <w:rPr>
                <w:rFonts w:cstheme="minorHAnsi"/>
                <w:sz w:val="24"/>
                <w:szCs w:val="24"/>
              </w:rPr>
              <w:t>2</w:t>
            </w:r>
          </w:p>
        </w:tc>
        <w:tc>
          <w:tcPr>
            <w:tcW w:w="0" w:type="auto"/>
          </w:tcPr>
          <w:p w14:paraId="1A4D3C64" w14:textId="4926F50F" w:rsidR="00A91FAB" w:rsidRPr="00906B33" w:rsidRDefault="007D3A8F" w:rsidP="00A91FAB">
            <w:pPr>
              <w:rPr>
                <w:rFonts w:cstheme="minorHAnsi"/>
                <w:sz w:val="24"/>
                <w:szCs w:val="24"/>
              </w:rPr>
            </w:pPr>
            <w:r>
              <w:rPr>
                <w:rFonts w:cstheme="minorHAnsi"/>
                <w:sz w:val="24"/>
                <w:szCs w:val="24"/>
              </w:rPr>
              <w:t>2</w:t>
            </w:r>
          </w:p>
        </w:tc>
        <w:tc>
          <w:tcPr>
            <w:tcW w:w="0" w:type="auto"/>
          </w:tcPr>
          <w:p w14:paraId="20129043" w14:textId="76942A18" w:rsidR="00A91FAB" w:rsidRPr="00906B33" w:rsidRDefault="007D3A8F" w:rsidP="00A91FAB">
            <w:pPr>
              <w:rPr>
                <w:rFonts w:cstheme="minorHAnsi"/>
                <w:sz w:val="24"/>
                <w:szCs w:val="24"/>
              </w:rPr>
            </w:pPr>
            <w:r>
              <w:rPr>
                <w:rFonts w:cstheme="minorHAnsi"/>
                <w:sz w:val="24"/>
                <w:szCs w:val="24"/>
              </w:rPr>
              <w:t>2</w:t>
            </w:r>
          </w:p>
        </w:tc>
        <w:tc>
          <w:tcPr>
            <w:tcW w:w="0" w:type="auto"/>
          </w:tcPr>
          <w:p w14:paraId="03351C35" w14:textId="2D1FDF45" w:rsidR="00A91FAB" w:rsidRPr="00906B33" w:rsidRDefault="007D3A8F" w:rsidP="00A91FAB">
            <w:pPr>
              <w:rPr>
                <w:rFonts w:cstheme="minorHAnsi"/>
                <w:sz w:val="24"/>
                <w:szCs w:val="24"/>
              </w:rPr>
            </w:pPr>
            <w:r>
              <w:rPr>
                <w:rFonts w:cstheme="minorHAnsi"/>
                <w:sz w:val="24"/>
                <w:szCs w:val="24"/>
              </w:rPr>
              <w:t>2</w:t>
            </w:r>
          </w:p>
        </w:tc>
        <w:tc>
          <w:tcPr>
            <w:tcW w:w="0" w:type="auto"/>
          </w:tcPr>
          <w:p w14:paraId="2787C3C5" w14:textId="3AC519FB" w:rsidR="00A91FAB" w:rsidRPr="00906B33" w:rsidRDefault="007D3A8F" w:rsidP="00A91FAB">
            <w:pPr>
              <w:rPr>
                <w:rFonts w:cstheme="minorHAnsi"/>
                <w:sz w:val="24"/>
                <w:szCs w:val="24"/>
              </w:rPr>
            </w:pPr>
            <w:r>
              <w:rPr>
                <w:rFonts w:cstheme="minorHAnsi"/>
                <w:sz w:val="24"/>
                <w:szCs w:val="24"/>
              </w:rPr>
              <w:t>2</w:t>
            </w:r>
          </w:p>
        </w:tc>
        <w:tc>
          <w:tcPr>
            <w:tcW w:w="0" w:type="auto"/>
          </w:tcPr>
          <w:p w14:paraId="1E6E1DFC" w14:textId="368289B3" w:rsidR="00A91FAB" w:rsidRPr="00906B33" w:rsidRDefault="007D3A8F" w:rsidP="00A91FAB">
            <w:pPr>
              <w:rPr>
                <w:rFonts w:cstheme="minorHAnsi"/>
                <w:sz w:val="24"/>
                <w:szCs w:val="24"/>
              </w:rPr>
            </w:pPr>
            <w:r>
              <w:rPr>
                <w:rFonts w:cstheme="minorHAnsi"/>
                <w:sz w:val="24"/>
                <w:szCs w:val="24"/>
              </w:rPr>
              <w:t>2</w:t>
            </w:r>
          </w:p>
        </w:tc>
        <w:tc>
          <w:tcPr>
            <w:tcW w:w="0" w:type="auto"/>
          </w:tcPr>
          <w:p w14:paraId="0181069F" w14:textId="48E977DC" w:rsidR="00A91FAB" w:rsidRPr="00906B33" w:rsidRDefault="007D3A8F" w:rsidP="00A91FAB">
            <w:pPr>
              <w:rPr>
                <w:rFonts w:cstheme="minorHAnsi"/>
                <w:sz w:val="24"/>
                <w:szCs w:val="24"/>
              </w:rPr>
            </w:pPr>
            <w:r>
              <w:rPr>
                <w:rFonts w:cstheme="minorHAnsi"/>
                <w:sz w:val="24"/>
                <w:szCs w:val="24"/>
              </w:rPr>
              <w:t>2</w:t>
            </w:r>
          </w:p>
        </w:tc>
      </w:tr>
      <w:tr w:rsidR="00A91FAB" w:rsidRPr="00906B33" w14:paraId="3929AB1B" w14:textId="77777777" w:rsidTr="00FA6F9F">
        <w:trPr>
          <w:trHeight w:val="340"/>
        </w:trPr>
        <w:tc>
          <w:tcPr>
            <w:tcW w:w="0" w:type="auto"/>
          </w:tcPr>
          <w:p w14:paraId="4D28B4A3" w14:textId="72E3194F" w:rsidR="00A91FAB" w:rsidRPr="00906B33" w:rsidRDefault="006A7F64" w:rsidP="00A91FAB">
            <w:pPr>
              <w:rPr>
                <w:rFonts w:cstheme="minorHAnsi"/>
                <w:i/>
                <w:iCs/>
                <w:sz w:val="24"/>
                <w:szCs w:val="24"/>
              </w:rPr>
            </w:pPr>
            <m:oMathPara>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oMath>
            </m:oMathPara>
          </w:p>
        </w:tc>
        <w:tc>
          <w:tcPr>
            <w:tcW w:w="0" w:type="auto"/>
          </w:tcPr>
          <w:p w14:paraId="2DA69D3B" w14:textId="77777777" w:rsidR="00A91FAB" w:rsidRPr="00906B33" w:rsidRDefault="00A91FAB" w:rsidP="00A91FAB">
            <w:pPr>
              <w:rPr>
                <w:rFonts w:cstheme="minorHAnsi"/>
                <w:sz w:val="24"/>
                <w:szCs w:val="24"/>
              </w:rPr>
            </w:pPr>
          </w:p>
        </w:tc>
        <w:tc>
          <w:tcPr>
            <w:tcW w:w="0" w:type="auto"/>
          </w:tcPr>
          <w:p w14:paraId="6BEAB1A7" w14:textId="050C3F22" w:rsidR="00A91FAB" w:rsidRPr="00906B33" w:rsidRDefault="00F73F65" w:rsidP="00A91FAB">
            <w:pPr>
              <w:rPr>
                <w:rFonts w:cstheme="minorHAnsi"/>
                <w:sz w:val="24"/>
                <w:szCs w:val="24"/>
              </w:rPr>
            </w:pPr>
            <w:r>
              <w:rPr>
                <w:rFonts w:cstheme="minorHAnsi"/>
                <w:sz w:val="24"/>
                <w:szCs w:val="24"/>
              </w:rPr>
              <w:t>0.548</w:t>
            </w:r>
          </w:p>
        </w:tc>
        <w:tc>
          <w:tcPr>
            <w:tcW w:w="0" w:type="auto"/>
          </w:tcPr>
          <w:p w14:paraId="25AE4FFA" w14:textId="7AE0E75A" w:rsidR="00A91FAB" w:rsidRPr="00906B33" w:rsidRDefault="00F73F65" w:rsidP="00A91FAB">
            <w:pPr>
              <w:rPr>
                <w:rFonts w:cstheme="minorHAnsi"/>
                <w:sz w:val="24"/>
                <w:szCs w:val="24"/>
              </w:rPr>
            </w:pPr>
            <w:r>
              <w:rPr>
                <w:rFonts w:cstheme="minorHAnsi"/>
                <w:sz w:val="24"/>
                <w:szCs w:val="24"/>
              </w:rPr>
              <w:t>0.507</w:t>
            </w:r>
          </w:p>
        </w:tc>
        <w:tc>
          <w:tcPr>
            <w:tcW w:w="0" w:type="auto"/>
          </w:tcPr>
          <w:p w14:paraId="2B3EEA7C" w14:textId="17F3556D" w:rsidR="00A91FAB" w:rsidRPr="00906B33" w:rsidRDefault="00F73F65" w:rsidP="00A91FAB">
            <w:pPr>
              <w:rPr>
                <w:rFonts w:cstheme="minorHAnsi"/>
                <w:sz w:val="24"/>
                <w:szCs w:val="24"/>
              </w:rPr>
            </w:pPr>
            <w:r>
              <w:rPr>
                <w:rFonts w:cstheme="minorHAnsi"/>
                <w:sz w:val="24"/>
                <w:szCs w:val="24"/>
              </w:rPr>
              <w:t>&lt;0.001</w:t>
            </w:r>
          </w:p>
        </w:tc>
        <w:tc>
          <w:tcPr>
            <w:tcW w:w="0" w:type="auto"/>
          </w:tcPr>
          <w:p w14:paraId="27B66786" w14:textId="6084E903" w:rsidR="00A91FAB" w:rsidRPr="00906B33" w:rsidRDefault="00F73F65" w:rsidP="00A91FAB">
            <w:pPr>
              <w:rPr>
                <w:rFonts w:cstheme="minorHAnsi"/>
                <w:sz w:val="24"/>
                <w:szCs w:val="24"/>
              </w:rPr>
            </w:pPr>
            <w:r>
              <w:rPr>
                <w:rFonts w:cstheme="minorHAnsi"/>
                <w:sz w:val="24"/>
                <w:szCs w:val="24"/>
              </w:rPr>
              <w:t>0.188</w:t>
            </w:r>
          </w:p>
        </w:tc>
        <w:tc>
          <w:tcPr>
            <w:tcW w:w="0" w:type="auto"/>
          </w:tcPr>
          <w:p w14:paraId="1BAE364E" w14:textId="12FA60E3" w:rsidR="00A91FAB" w:rsidRPr="00906B33" w:rsidRDefault="00F73F65" w:rsidP="00A91FAB">
            <w:pPr>
              <w:rPr>
                <w:rFonts w:cstheme="minorHAnsi"/>
                <w:sz w:val="24"/>
                <w:szCs w:val="24"/>
              </w:rPr>
            </w:pPr>
            <w:r>
              <w:rPr>
                <w:rFonts w:cstheme="minorHAnsi"/>
                <w:sz w:val="24"/>
                <w:szCs w:val="24"/>
              </w:rPr>
              <w:t>0.199</w:t>
            </w:r>
          </w:p>
        </w:tc>
        <w:tc>
          <w:tcPr>
            <w:tcW w:w="0" w:type="auto"/>
          </w:tcPr>
          <w:p w14:paraId="056611C6" w14:textId="2BD4E601" w:rsidR="00A91FAB" w:rsidRPr="00906B33" w:rsidRDefault="00F73F65" w:rsidP="00A91FAB">
            <w:pPr>
              <w:rPr>
                <w:rFonts w:cstheme="minorHAnsi"/>
                <w:sz w:val="24"/>
                <w:szCs w:val="24"/>
              </w:rPr>
            </w:pPr>
            <w:r>
              <w:rPr>
                <w:rFonts w:cstheme="minorHAnsi"/>
                <w:sz w:val="24"/>
                <w:szCs w:val="24"/>
              </w:rPr>
              <w:t>&lt;0.001</w:t>
            </w:r>
          </w:p>
        </w:tc>
        <w:tc>
          <w:tcPr>
            <w:tcW w:w="0" w:type="auto"/>
          </w:tcPr>
          <w:p w14:paraId="37C49EB0" w14:textId="61D53462" w:rsidR="00A91FAB" w:rsidRPr="00906B33" w:rsidRDefault="00F73F65" w:rsidP="00A91FAB">
            <w:pPr>
              <w:rPr>
                <w:rFonts w:cstheme="minorHAnsi"/>
                <w:sz w:val="24"/>
                <w:szCs w:val="24"/>
              </w:rPr>
            </w:pPr>
            <w:r>
              <w:rPr>
                <w:rFonts w:cstheme="minorHAnsi"/>
                <w:sz w:val="24"/>
                <w:szCs w:val="24"/>
              </w:rPr>
              <w:t>.036</w:t>
            </w:r>
          </w:p>
        </w:tc>
        <w:tc>
          <w:tcPr>
            <w:tcW w:w="0" w:type="auto"/>
          </w:tcPr>
          <w:p w14:paraId="0D08A3E7" w14:textId="463F6939" w:rsidR="00A91FAB" w:rsidRPr="00906B33" w:rsidRDefault="00F73F65" w:rsidP="00A91FAB">
            <w:pPr>
              <w:rPr>
                <w:rFonts w:cstheme="minorHAnsi"/>
                <w:sz w:val="24"/>
                <w:szCs w:val="24"/>
              </w:rPr>
            </w:pPr>
            <w:r>
              <w:rPr>
                <w:rFonts w:cstheme="minorHAnsi"/>
                <w:sz w:val="24"/>
                <w:szCs w:val="24"/>
              </w:rPr>
              <w:t>0.011</w:t>
            </w:r>
          </w:p>
        </w:tc>
        <w:tc>
          <w:tcPr>
            <w:tcW w:w="0" w:type="auto"/>
          </w:tcPr>
          <w:p w14:paraId="1F847FDB" w14:textId="65AD92F3" w:rsidR="00A91FAB" w:rsidRPr="00906B33" w:rsidRDefault="00F73F65" w:rsidP="00A91FAB">
            <w:pPr>
              <w:rPr>
                <w:rFonts w:cstheme="minorHAnsi"/>
                <w:sz w:val="24"/>
                <w:szCs w:val="24"/>
              </w:rPr>
            </w:pPr>
            <w:r>
              <w:rPr>
                <w:rFonts w:cstheme="minorHAnsi"/>
                <w:sz w:val="24"/>
                <w:szCs w:val="24"/>
              </w:rPr>
              <w:t>&lt;0.001</w:t>
            </w:r>
          </w:p>
        </w:tc>
      </w:tr>
    </w:tbl>
    <w:p w14:paraId="1C979CE6" w14:textId="77777777" w:rsidR="00A91FAB" w:rsidRDefault="00A91FAB" w:rsidP="0064709A">
      <w:pPr>
        <w:autoSpaceDE w:val="0"/>
        <w:autoSpaceDN w:val="0"/>
        <w:adjustRightInd w:val="0"/>
        <w:spacing w:after="0" w:line="240" w:lineRule="auto"/>
        <w:rPr>
          <w:rFonts w:cstheme="minorHAnsi"/>
          <w:sz w:val="24"/>
          <w:szCs w:val="24"/>
        </w:rPr>
      </w:pPr>
    </w:p>
    <w:p w14:paraId="45774E27" w14:textId="5B0F2B26" w:rsidR="005B1721" w:rsidRPr="007B5EC5" w:rsidRDefault="00906B33" w:rsidP="0064709A">
      <w:pPr>
        <w:autoSpaceDE w:val="0"/>
        <w:autoSpaceDN w:val="0"/>
        <w:adjustRightInd w:val="0"/>
        <w:spacing w:after="0" w:line="240" w:lineRule="auto"/>
        <w:rPr>
          <w:rFonts w:cstheme="minorHAnsi"/>
          <w:sz w:val="24"/>
          <w:szCs w:val="24"/>
        </w:rPr>
      </w:pPr>
      <w:r w:rsidRPr="00906B33">
        <w:rPr>
          <w:rFonts w:cstheme="minorHAnsi"/>
          <w:sz w:val="24"/>
          <w:szCs w:val="24"/>
        </w:rPr>
        <w:t>TABLE 9</w:t>
      </w:r>
      <w:r w:rsidR="0064709A">
        <w:rPr>
          <w:rFonts w:cstheme="minorHAnsi"/>
          <w:sz w:val="24"/>
          <w:szCs w:val="24"/>
        </w:rPr>
        <w:t xml:space="preserve">. </w:t>
      </w:r>
      <w:r w:rsidRPr="00906B33">
        <w:rPr>
          <w:rFonts w:cstheme="minorHAnsi"/>
          <w:sz w:val="24"/>
          <w:szCs w:val="24"/>
        </w:rPr>
        <w:t>OF, EF, MLE, SEs, 95%CIs,</w:t>
      </w:r>
      <w:r w:rsidR="00EE5CFB" w:rsidRPr="00EE5CFB">
        <w:rPr>
          <w:rFonts w:ascii="Cambria Math" w:hAnsi="Cambria Math" w:cstheme="minorHAnsi"/>
          <w:i/>
          <w:sz w:val="24"/>
          <w:szCs w:val="24"/>
        </w:rPr>
        <w:t xml:space="preserve"> </w:t>
      </w:r>
      <m:oMath>
        <m:sSubSup>
          <m:sSubSupPr>
            <m:ctrlPr>
              <w:rPr>
                <w:rFonts w:ascii="Cambria Math" w:hAnsi="Cambria Math" w:cstheme="minorHAnsi"/>
                <w:i/>
                <w:sz w:val="24"/>
                <w:szCs w:val="24"/>
              </w:rPr>
            </m:ctrlPr>
          </m:sSubSupPr>
          <m:e>
            <m:r>
              <w:rPr>
                <w:rFonts w:ascii="Cambria Math" w:hAnsi="Cambria Math" w:cstheme="minorHAnsi"/>
                <w:sz w:val="24"/>
                <w:szCs w:val="24"/>
              </w:rPr>
              <m:t>χ</m:t>
            </m:r>
          </m:e>
          <m:sub>
            <m:r>
              <w:rPr>
                <w:rFonts w:ascii="Cambria Math" w:hAnsi="Cambria Math" w:cstheme="minorHAnsi"/>
                <w:sz w:val="24"/>
                <w:szCs w:val="24"/>
              </w:rPr>
              <m:t>V</m:t>
            </m:r>
          </m:sub>
          <m:sup>
            <m:r>
              <w:rPr>
                <w:rFonts w:ascii="Cambria Math" w:hAnsi="Cambria Math" w:cstheme="minorHAnsi"/>
                <w:sz w:val="24"/>
                <w:szCs w:val="24"/>
              </w:rPr>
              <m:t>2</m:t>
            </m:r>
          </m:sup>
        </m:sSubSup>
      </m:oMath>
      <w:r w:rsidRPr="007B5EC5">
        <w:rPr>
          <w:rFonts w:cstheme="minorHAnsi"/>
          <w:sz w:val="24"/>
          <w:szCs w:val="24"/>
        </w:rPr>
        <w:t xml:space="preserve"> and </w:t>
      </w:r>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oMath>
      <w:r w:rsidRPr="007B5EC5">
        <w:rPr>
          <w:rFonts w:eastAsia="MathDesign-GM-Regular-OT1-10" w:cstheme="minorHAnsi"/>
          <w:sz w:val="24"/>
          <w:szCs w:val="24"/>
        </w:rPr>
        <w:t xml:space="preserve"> </w:t>
      </w:r>
      <w:r w:rsidRPr="007B5EC5">
        <w:rPr>
          <w:rFonts w:cstheme="minorHAnsi"/>
          <w:sz w:val="24"/>
          <w:szCs w:val="24"/>
        </w:rPr>
        <w:t>for the carious teeth data (continued).</w:t>
      </w:r>
    </w:p>
    <w:tbl>
      <w:tblPr>
        <w:tblStyle w:val="TableGrid"/>
        <w:tblW w:w="0" w:type="auto"/>
        <w:tblLook w:val="0020" w:firstRow="1" w:lastRow="0" w:firstColumn="0" w:lastColumn="0" w:noHBand="0" w:noVBand="0"/>
      </w:tblPr>
      <w:tblGrid>
        <w:gridCol w:w="764"/>
        <w:gridCol w:w="1429"/>
        <w:gridCol w:w="885"/>
        <w:gridCol w:w="764"/>
        <w:gridCol w:w="764"/>
        <w:gridCol w:w="764"/>
        <w:gridCol w:w="764"/>
        <w:gridCol w:w="764"/>
        <w:gridCol w:w="764"/>
        <w:gridCol w:w="764"/>
        <w:gridCol w:w="827"/>
      </w:tblGrid>
      <w:tr w:rsidR="00E71B43" w:rsidRPr="00906B33" w14:paraId="7317A8E9" w14:textId="77777777" w:rsidTr="00FA6F9F">
        <w:trPr>
          <w:trHeight w:val="295"/>
        </w:trPr>
        <w:tc>
          <w:tcPr>
            <w:tcW w:w="0" w:type="auto"/>
          </w:tcPr>
          <w:p w14:paraId="688C9D4B" w14:textId="77777777" w:rsidR="00E71B43" w:rsidRPr="00906B33" w:rsidRDefault="00E71B43" w:rsidP="00DA4CAC">
            <w:pPr>
              <w:rPr>
                <w:rFonts w:cstheme="minorHAnsi"/>
                <w:i/>
                <w:iCs/>
                <w:sz w:val="24"/>
                <w:szCs w:val="24"/>
              </w:rPr>
            </w:pPr>
            <w:r w:rsidRPr="00906B33">
              <w:rPr>
                <w:rFonts w:cstheme="minorHAnsi"/>
                <w:i/>
                <w:iCs/>
                <w:sz w:val="24"/>
                <w:szCs w:val="24"/>
              </w:rPr>
              <w:t>Z</w:t>
            </w:r>
          </w:p>
        </w:tc>
        <w:tc>
          <w:tcPr>
            <w:tcW w:w="0" w:type="auto"/>
          </w:tcPr>
          <w:p w14:paraId="757B43F9" w14:textId="77777777" w:rsidR="00E71B43" w:rsidRPr="00906B33" w:rsidRDefault="00E71B43" w:rsidP="00DA4CAC">
            <w:pPr>
              <w:rPr>
                <w:rFonts w:cstheme="minorHAnsi"/>
                <w:sz w:val="24"/>
                <w:szCs w:val="24"/>
              </w:rPr>
            </w:pPr>
            <w:r w:rsidRPr="00906B33">
              <w:rPr>
                <w:rFonts w:cstheme="minorHAnsi"/>
                <w:sz w:val="24"/>
                <w:szCs w:val="24"/>
              </w:rPr>
              <w:t>OF</w:t>
            </w:r>
          </w:p>
        </w:tc>
        <w:tc>
          <w:tcPr>
            <w:tcW w:w="0" w:type="auto"/>
          </w:tcPr>
          <w:p w14:paraId="14EB9FB8" w14:textId="77777777" w:rsidR="00E71B43" w:rsidRPr="00906B33" w:rsidRDefault="00E71B43" w:rsidP="00DA4CAC">
            <w:pPr>
              <w:rPr>
                <w:rFonts w:cstheme="minorHAnsi"/>
                <w:sz w:val="24"/>
                <w:szCs w:val="24"/>
              </w:rPr>
            </w:pPr>
            <w:r w:rsidRPr="00906B33">
              <w:rPr>
                <w:rFonts w:cstheme="minorHAnsi"/>
                <w:sz w:val="24"/>
                <w:szCs w:val="24"/>
              </w:rPr>
              <w:t>EF</w:t>
            </w:r>
          </w:p>
        </w:tc>
        <w:tc>
          <w:tcPr>
            <w:tcW w:w="0" w:type="auto"/>
          </w:tcPr>
          <w:p w14:paraId="2E5B1DDA" w14:textId="77777777" w:rsidR="00E71B43" w:rsidRPr="00906B33" w:rsidRDefault="00E71B43" w:rsidP="00DA4CAC">
            <w:pPr>
              <w:rPr>
                <w:rFonts w:cstheme="minorHAnsi"/>
                <w:sz w:val="24"/>
                <w:szCs w:val="24"/>
              </w:rPr>
            </w:pPr>
          </w:p>
        </w:tc>
        <w:tc>
          <w:tcPr>
            <w:tcW w:w="0" w:type="auto"/>
          </w:tcPr>
          <w:p w14:paraId="7894FD06" w14:textId="77777777" w:rsidR="00E71B43" w:rsidRPr="00906B33" w:rsidRDefault="00E71B43" w:rsidP="00DA4CAC">
            <w:pPr>
              <w:rPr>
                <w:rFonts w:cstheme="minorHAnsi"/>
                <w:sz w:val="24"/>
                <w:szCs w:val="24"/>
              </w:rPr>
            </w:pPr>
          </w:p>
        </w:tc>
        <w:tc>
          <w:tcPr>
            <w:tcW w:w="0" w:type="auto"/>
          </w:tcPr>
          <w:p w14:paraId="06BBBE4D" w14:textId="77777777" w:rsidR="00E71B43" w:rsidRPr="00906B33" w:rsidRDefault="00E71B43" w:rsidP="00DA4CAC">
            <w:pPr>
              <w:rPr>
                <w:rFonts w:cstheme="minorHAnsi"/>
                <w:sz w:val="24"/>
                <w:szCs w:val="24"/>
              </w:rPr>
            </w:pPr>
          </w:p>
        </w:tc>
        <w:tc>
          <w:tcPr>
            <w:tcW w:w="0" w:type="auto"/>
          </w:tcPr>
          <w:p w14:paraId="6B8051D5" w14:textId="77777777" w:rsidR="00E71B43" w:rsidRPr="00906B33" w:rsidRDefault="00E71B43" w:rsidP="00DA4CAC">
            <w:pPr>
              <w:rPr>
                <w:rFonts w:cstheme="minorHAnsi"/>
                <w:sz w:val="24"/>
                <w:szCs w:val="24"/>
              </w:rPr>
            </w:pPr>
          </w:p>
        </w:tc>
        <w:tc>
          <w:tcPr>
            <w:tcW w:w="0" w:type="auto"/>
          </w:tcPr>
          <w:p w14:paraId="34D04B9F" w14:textId="77777777" w:rsidR="00E71B43" w:rsidRPr="00906B33" w:rsidRDefault="00E71B43" w:rsidP="00DA4CAC">
            <w:pPr>
              <w:rPr>
                <w:rFonts w:cstheme="minorHAnsi"/>
                <w:sz w:val="24"/>
                <w:szCs w:val="24"/>
              </w:rPr>
            </w:pPr>
          </w:p>
        </w:tc>
        <w:tc>
          <w:tcPr>
            <w:tcW w:w="0" w:type="auto"/>
          </w:tcPr>
          <w:p w14:paraId="35F1D453" w14:textId="77777777" w:rsidR="00E71B43" w:rsidRPr="00906B33" w:rsidRDefault="00E71B43" w:rsidP="00DA4CAC">
            <w:pPr>
              <w:rPr>
                <w:rFonts w:cstheme="minorHAnsi"/>
                <w:sz w:val="24"/>
                <w:szCs w:val="24"/>
              </w:rPr>
            </w:pPr>
          </w:p>
        </w:tc>
        <w:tc>
          <w:tcPr>
            <w:tcW w:w="0" w:type="auto"/>
          </w:tcPr>
          <w:p w14:paraId="196B4B85" w14:textId="77777777" w:rsidR="00E71B43" w:rsidRPr="00906B33" w:rsidRDefault="00E71B43" w:rsidP="00DA4CAC">
            <w:pPr>
              <w:rPr>
                <w:rFonts w:cstheme="minorHAnsi"/>
                <w:sz w:val="24"/>
                <w:szCs w:val="24"/>
              </w:rPr>
            </w:pPr>
          </w:p>
        </w:tc>
        <w:tc>
          <w:tcPr>
            <w:tcW w:w="0" w:type="auto"/>
          </w:tcPr>
          <w:p w14:paraId="443CFF37" w14:textId="77777777" w:rsidR="00E71B43" w:rsidRPr="00906B33" w:rsidRDefault="00E71B43" w:rsidP="00DA4CAC">
            <w:pPr>
              <w:rPr>
                <w:rFonts w:cstheme="minorHAnsi"/>
                <w:sz w:val="24"/>
                <w:szCs w:val="24"/>
              </w:rPr>
            </w:pPr>
          </w:p>
        </w:tc>
      </w:tr>
      <w:tr w:rsidR="00E71B43" w:rsidRPr="00906B33" w14:paraId="09E4F7C0" w14:textId="77777777" w:rsidTr="00FA6F9F">
        <w:trPr>
          <w:trHeight w:val="392"/>
        </w:trPr>
        <w:tc>
          <w:tcPr>
            <w:tcW w:w="0" w:type="auto"/>
          </w:tcPr>
          <w:p w14:paraId="6DB7DADE" w14:textId="77777777" w:rsidR="00E71B43" w:rsidRPr="00906B33" w:rsidRDefault="00E71B43" w:rsidP="00DA4CAC">
            <w:pPr>
              <w:rPr>
                <w:rFonts w:cstheme="minorHAnsi"/>
                <w:sz w:val="24"/>
                <w:szCs w:val="24"/>
              </w:rPr>
            </w:pPr>
          </w:p>
        </w:tc>
        <w:tc>
          <w:tcPr>
            <w:tcW w:w="0" w:type="auto"/>
          </w:tcPr>
          <w:p w14:paraId="415469F7" w14:textId="77777777" w:rsidR="00E71B43" w:rsidRPr="00906B33" w:rsidRDefault="00E71B43" w:rsidP="00DA4CAC">
            <w:pPr>
              <w:rPr>
                <w:rFonts w:cstheme="minorHAnsi"/>
                <w:sz w:val="24"/>
                <w:szCs w:val="24"/>
              </w:rPr>
            </w:pPr>
          </w:p>
        </w:tc>
        <w:tc>
          <w:tcPr>
            <w:tcW w:w="0" w:type="auto"/>
          </w:tcPr>
          <w:p w14:paraId="5E71F12F" w14:textId="77777777" w:rsidR="00E71B43" w:rsidRPr="00906B33" w:rsidRDefault="00E71B43" w:rsidP="00DA4CAC">
            <w:pPr>
              <w:rPr>
                <w:rFonts w:cstheme="minorHAnsi"/>
                <w:sz w:val="24"/>
                <w:szCs w:val="24"/>
              </w:rPr>
            </w:pPr>
            <w:r w:rsidRPr="00906B33">
              <w:rPr>
                <w:rFonts w:cstheme="minorHAnsi"/>
                <w:sz w:val="24"/>
                <w:szCs w:val="24"/>
              </w:rPr>
              <w:t>DGBH</w:t>
            </w:r>
          </w:p>
        </w:tc>
        <w:tc>
          <w:tcPr>
            <w:tcW w:w="0" w:type="auto"/>
          </w:tcPr>
          <w:p w14:paraId="543E8AB7" w14:textId="1CA48751" w:rsidR="00E71B43" w:rsidRPr="00906B33" w:rsidRDefault="00ED5F4B" w:rsidP="00DA4CAC">
            <w:pPr>
              <w:rPr>
                <w:rFonts w:cstheme="minorHAnsi"/>
                <w:sz w:val="24"/>
                <w:szCs w:val="24"/>
              </w:rPr>
            </w:pPr>
            <w:proofErr w:type="spellStart"/>
            <w:r>
              <w:rPr>
                <w:rFonts w:cstheme="minorHAnsi"/>
                <w:sz w:val="24"/>
                <w:szCs w:val="24"/>
              </w:rPr>
              <w:t>EDLi</w:t>
            </w:r>
            <w:proofErr w:type="spellEnd"/>
          </w:p>
        </w:tc>
        <w:tc>
          <w:tcPr>
            <w:tcW w:w="0" w:type="auto"/>
          </w:tcPr>
          <w:p w14:paraId="7E5C64DF" w14:textId="4F214C77" w:rsidR="00E71B43" w:rsidRPr="00906B33" w:rsidRDefault="00ED5F4B" w:rsidP="00DA4CAC">
            <w:pPr>
              <w:rPr>
                <w:rFonts w:cstheme="minorHAnsi"/>
                <w:sz w:val="24"/>
                <w:szCs w:val="24"/>
              </w:rPr>
            </w:pPr>
            <w:r>
              <w:rPr>
                <w:rFonts w:cstheme="minorHAnsi"/>
                <w:sz w:val="24"/>
                <w:szCs w:val="24"/>
              </w:rPr>
              <w:t>DW</w:t>
            </w:r>
          </w:p>
        </w:tc>
        <w:tc>
          <w:tcPr>
            <w:tcW w:w="0" w:type="auto"/>
          </w:tcPr>
          <w:p w14:paraId="3996A969" w14:textId="11DA8C2D" w:rsidR="00E71B43" w:rsidRPr="00906B33" w:rsidRDefault="00ED5F4B" w:rsidP="00DA4CAC">
            <w:pPr>
              <w:rPr>
                <w:rFonts w:cstheme="minorHAnsi"/>
                <w:sz w:val="24"/>
                <w:szCs w:val="24"/>
              </w:rPr>
            </w:pPr>
            <w:proofErr w:type="spellStart"/>
            <w:r>
              <w:rPr>
                <w:rFonts w:cstheme="minorHAnsi"/>
                <w:sz w:val="24"/>
                <w:szCs w:val="24"/>
              </w:rPr>
              <w:t>DLi</w:t>
            </w:r>
            <w:proofErr w:type="spellEnd"/>
            <w:r>
              <w:rPr>
                <w:rFonts w:cstheme="minorHAnsi"/>
                <w:sz w:val="24"/>
                <w:szCs w:val="24"/>
              </w:rPr>
              <w:t>-II</w:t>
            </w:r>
          </w:p>
        </w:tc>
        <w:tc>
          <w:tcPr>
            <w:tcW w:w="0" w:type="auto"/>
          </w:tcPr>
          <w:p w14:paraId="63EDF849" w14:textId="162CC550" w:rsidR="00E71B43" w:rsidRPr="00906B33" w:rsidRDefault="00ED5F4B" w:rsidP="00DA4CAC">
            <w:pPr>
              <w:rPr>
                <w:rFonts w:cstheme="minorHAnsi"/>
                <w:sz w:val="24"/>
                <w:szCs w:val="24"/>
              </w:rPr>
            </w:pPr>
            <w:r>
              <w:rPr>
                <w:rFonts w:cstheme="minorHAnsi"/>
                <w:sz w:val="24"/>
                <w:szCs w:val="24"/>
              </w:rPr>
              <w:t>DIW</w:t>
            </w:r>
          </w:p>
        </w:tc>
        <w:tc>
          <w:tcPr>
            <w:tcW w:w="0" w:type="auto"/>
          </w:tcPr>
          <w:p w14:paraId="3B5AEBE0" w14:textId="6B5CEADF" w:rsidR="00E71B43" w:rsidRPr="00906B33" w:rsidRDefault="00ED5F4B" w:rsidP="00DA4CAC">
            <w:pPr>
              <w:rPr>
                <w:rFonts w:cstheme="minorHAnsi"/>
                <w:sz w:val="24"/>
                <w:szCs w:val="24"/>
              </w:rPr>
            </w:pPr>
            <w:proofErr w:type="spellStart"/>
            <w:r>
              <w:rPr>
                <w:rFonts w:cstheme="minorHAnsi"/>
                <w:sz w:val="24"/>
                <w:szCs w:val="24"/>
              </w:rPr>
              <w:t>GGc</w:t>
            </w:r>
            <w:proofErr w:type="spellEnd"/>
          </w:p>
        </w:tc>
        <w:tc>
          <w:tcPr>
            <w:tcW w:w="0" w:type="auto"/>
          </w:tcPr>
          <w:p w14:paraId="2A17C4AC" w14:textId="466E9595" w:rsidR="00E71B43" w:rsidRPr="00906B33" w:rsidRDefault="00ED5F4B" w:rsidP="00DA4CAC">
            <w:pPr>
              <w:rPr>
                <w:rFonts w:cstheme="minorHAnsi"/>
                <w:sz w:val="24"/>
                <w:szCs w:val="24"/>
              </w:rPr>
            </w:pPr>
            <w:proofErr w:type="spellStart"/>
            <w:r>
              <w:rPr>
                <w:rFonts w:cstheme="minorHAnsi"/>
                <w:sz w:val="24"/>
                <w:szCs w:val="24"/>
              </w:rPr>
              <w:t>Dll</w:t>
            </w:r>
            <w:proofErr w:type="spellEnd"/>
          </w:p>
        </w:tc>
        <w:tc>
          <w:tcPr>
            <w:tcW w:w="0" w:type="auto"/>
          </w:tcPr>
          <w:p w14:paraId="6CE0BB38" w14:textId="2DC949E0" w:rsidR="00E71B43" w:rsidRPr="00906B33" w:rsidRDefault="00ED5F4B" w:rsidP="00DA4CAC">
            <w:pPr>
              <w:rPr>
                <w:rFonts w:cstheme="minorHAnsi"/>
                <w:sz w:val="24"/>
                <w:szCs w:val="24"/>
              </w:rPr>
            </w:pPr>
            <w:r>
              <w:rPr>
                <w:rFonts w:cstheme="minorHAnsi"/>
                <w:sz w:val="24"/>
                <w:szCs w:val="24"/>
              </w:rPr>
              <w:t>DLFR</w:t>
            </w:r>
          </w:p>
        </w:tc>
        <w:tc>
          <w:tcPr>
            <w:tcW w:w="0" w:type="auto"/>
          </w:tcPr>
          <w:p w14:paraId="047B5127" w14:textId="0309ECC0" w:rsidR="00E71B43" w:rsidRPr="00906B33" w:rsidRDefault="00ED5F4B" w:rsidP="00DA4CAC">
            <w:pPr>
              <w:rPr>
                <w:rFonts w:cstheme="minorHAnsi"/>
                <w:sz w:val="24"/>
                <w:szCs w:val="24"/>
              </w:rPr>
            </w:pPr>
            <w:r>
              <w:rPr>
                <w:rFonts w:cstheme="minorHAnsi"/>
                <w:sz w:val="24"/>
                <w:szCs w:val="24"/>
              </w:rPr>
              <w:t>DGE-II</w:t>
            </w:r>
          </w:p>
        </w:tc>
      </w:tr>
      <w:tr w:rsidR="00E71B43" w:rsidRPr="00906B33" w14:paraId="40B0A1E3" w14:textId="77777777" w:rsidTr="00FA6F9F">
        <w:trPr>
          <w:trHeight w:val="361"/>
        </w:trPr>
        <w:tc>
          <w:tcPr>
            <w:tcW w:w="0" w:type="auto"/>
          </w:tcPr>
          <w:p w14:paraId="3001252B" w14:textId="77777777" w:rsidR="00E71B43" w:rsidRPr="00906B33" w:rsidRDefault="00E71B43" w:rsidP="00DA4CAC">
            <w:pPr>
              <w:rPr>
                <w:rFonts w:cstheme="minorHAnsi"/>
                <w:sz w:val="24"/>
                <w:szCs w:val="24"/>
              </w:rPr>
            </w:pPr>
            <m:oMathPara>
              <m:oMath>
                <m:r>
                  <w:rPr>
                    <w:rFonts w:ascii="Cambria Math" w:hAnsi="Cambria Math" w:cstheme="minorHAnsi"/>
                    <w:sz w:val="24"/>
                    <w:szCs w:val="24"/>
                  </w:rPr>
                  <m:t>0</m:t>
                </m:r>
              </m:oMath>
            </m:oMathPara>
          </w:p>
        </w:tc>
        <w:tc>
          <w:tcPr>
            <w:tcW w:w="0" w:type="auto"/>
          </w:tcPr>
          <w:p w14:paraId="36FBA0BD" w14:textId="77777777" w:rsidR="00E71B43" w:rsidRPr="00906B33" w:rsidRDefault="00E71B43" w:rsidP="00DA4CAC">
            <w:pPr>
              <w:rPr>
                <w:rFonts w:cstheme="minorHAnsi"/>
                <w:sz w:val="24"/>
                <w:szCs w:val="24"/>
              </w:rPr>
            </w:pPr>
            <w:r w:rsidRPr="00906B33">
              <w:rPr>
                <w:rFonts w:cstheme="minorHAnsi"/>
                <w:sz w:val="24"/>
                <w:szCs w:val="24"/>
              </w:rPr>
              <w:t>64</w:t>
            </w:r>
          </w:p>
        </w:tc>
        <w:tc>
          <w:tcPr>
            <w:tcW w:w="0" w:type="auto"/>
          </w:tcPr>
          <w:p w14:paraId="6E523C63" w14:textId="541F8C1E" w:rsidR="00E71B43" w:rsidRPr="00906B33" w:rsidRDefault="00E10892" w:rsidP="00DA4CAC">
            <w:pPr>
              <w:rPr>
                <w:rFonts w:cstheme="minorHAnsi"/>
                <w:sz w:val="24"/>
                <w:szCs w:val="24"/>
              </w:rPr>
            </w:pPr>
            <w:r>
              <w:rPr>
                <w:rFonts w:cstheme="minorHAnsi"/>
                <w:sz w:val="24"/>
                <w:szCs w:val="24"/>
              </w:rPr>
              <w:t>61.791</w:t>
            </w:r>
          </w:p>
        </w:tc>
        <w:tc>
          <w:tcPr>
            <w:tcW w:w="0" w:type="auto"/>
          </w:tcPr>
          <w:p w14:paraId="63E397FA" w14:textId="3DE2EAC6" w:rsidR="00E71B43" w:rsidRPr="00906B33" w:rsidRDefault="00E10892" w:rsidP="00DA4CAC">
            <w:pPr>
              <w:rPr>
                <w:rFonts w:cstheme="minorHAnsi"/>
                <w:sz w:val="24"/>
                <w:szCs w:val="24"/>
              </w:rPr>
            </w:pPr>
            <w:r>
              <w:rPr>
                <w:rFonts w:cstheme="minorHAnsi"/>
                <w:sz w:val="24"/>
                <w:szCs w:val="24"/>
              </w:rPr>
              <w:t>63.57</w:t>
            </w:r>
          </w:p>
        </w:tc>
        <w:tc>
          <w:tcPr>
            <w:tcW w:w="0" w:type="auto"/>
          </w:tcPr>
          <w:p w14:paraId="2D4A2EF5" w14:textId="6187F3FA" w:rsidR="00E71B43" w:rsidRPr="00906B33" w:rsidRDefault="00E10892" w:rsidP="00DA4CAC">
            <w:pPr>
              <w:rPr>
                <w:rFonts w:cstheme="minorHAnsi"/>
                <w:sz w:val="24"/>
                <w:szCs w:val="24"/>
              </w:rPr>
            </w:pPr>
            <w:r>
              <w:rPr>
                <w:rFonts w:cstheme="minorHAnsi"/>
                <w:sz w:val="24"/>
                <w:szCs w:val="24"/>
              </w:rPr>
              <w:t>62.58</w:t>
            </w:r>
          </w:p>
        </w:tc>
        <w:tc>
          <w:tcPr>
            <w:tcW w:w="0" w:type="auto"/>
          </w:tcPr>
          <w:p w14:paraId="11F83E61" w14:textId="39210EF6" w:rsidR="00E71B43" w:rsidRPr="00906B33" w:rsidRDefault="00E10892" w:rsidP="00DA4CAC">
            <w:pPr>
              <w:rPr>
                <w:rFonts w:cstheme="minorHAnsi"/>
                <w:sz w:val="24"/>
                <w:szCs w:val="24"/>
              </w:rPr>
            </w:pPr>
            <w:r>
              <w:rPr>
                <w:rFonts w:cstheme="minorHAnsi"/>
                <w:sz w:val="24"/>
                <w:szCs w:val="24"/>
              </w:rPr>
              <w:t>59.88</w:t>
            </w:r>
          </w:p>
        </w:tc>
        <w:tc>
          <w:tcPr>
            <w:tcW w:w="0" w:type="auto"/>
          </w:tcPr>
          <w:p w14:paraId="7B7DCCC0" w14:textId="395AC047" w:rsidR="00E71B43" w:rsidRPr="00906B33" w:rsidRDefault="00E10892" w:rsidP="00DA4CAC">
            <w:pPr>
              <w:rPr>
                <w:rFonts w:cstheme="minorHAnsi"/>
                <w:sz w:val="24"/>
                <w:szCs w:val="24"/>
              </w:rPr>
            </w:pPr>
            <w:r>
              <w:rPr>
                <w:rFonts w:cstheme="minorHAnsi"/>
                <w:sz w:val="24"/>
                <w:szCs w:val="24"/>
              </w:rPr>
              <w:t>63.30</w:t>
            </w:r>
          </w:p>
        </w:tc>
        <w:tc>
          <w:tcPr>
            <w:tcW w:w="0" w:type="auto"/>
          </w:tcPr>
          <w:p w14:paraId="2424E6D3" w14:textId="467602CD" w:rsidR="00E71B43" w:rsidRPr="00906B33" w:rsidRDefault="00E10892" w:rsidP="00DA4CAC">
            <w:pPr>
              <w:rPr>
                <w:rFonts w:cstheme="minorHAnsi"/>
                <w:sz w:val="24"/>
                <w:szCs w:val="24"/>
              </w:rPr>
            </w:pPr>
            <w:r>
              <w:rPr>
                <w:rFonts w:cstheme="minorHAnsi"/>
                <w:sz w:val="24"/>
                <w:szCs w:val="24"/>
              </w:rPr>
              <w:t>62.73</w:t>
            </w:r>
          </w:p>
        </w:tc>
        <w:tc>
          <w:tcPr>
            <w:tcW w:w="0" w:type="auto"/>
          </w:tcPr>
          <w:p w14:paraId="36B7F6E8" w14:textId="6A689B27" w:rsidR="00E71B43" w:rsidRPr="00906B33" w:rsidRDefault="00E10892" w:rsidP="00DA4CAC">
            <w:pPr>
              <w:rPr>
                <w:rFonts w:cstheme="minorHAnsi"/>
                <w:sz w:val="24"/>
                <w:szCs w:val="24"/>
              </w:rPr>
            </w:pPr>
            <w:r>
              <w:rPr>
                <w:rFonts w:cstheme="minorHAnsi"/>
                <w:sz w:val="24"/>
                <w:szCs w:val="24"/>
              </w:rPr>
              <w:t>62.73</w:t>
            </w:r>
          </w:p>
        </w:tc>
        <w:tc>
          <w:tcPr>
            <w:tcW w:w="0" w:type="auto"/>
          </w:tcPr>
          <w:p w14:paraId="4A87FC58" w14:textId="6465EC54" w:rsidR="00E71B43" w:rsidRPr="00906B33" w:rsidRDefault="00E10892" w:rsidP="00DA4CAC">
            <w:pPr>
              <w:rPr>
                <w:rFonts w:cstheme="minorHAnsi"/>
                <w:sz w:val="24"/>
                <w:szCs w:val="24"/>
              </w:rPr>
            </w:pPr>
            <w:r>
              <w:rPr>
                <w:rFonts w:cstheme="minorHAnsi"/>
                <w:sz w:val="24"/>
                <w:szCs w:val="24"/>
              </w:rPr>
              <w:t>59.90</w:t>
            </w:r>
          </w:p>
        </w:tc>
        <w:tc>
          <w:tcPr>
            <w:tcW w:w="0" w:type="auto"/>
          </w:tcPr>
          <w:p w14:paraId="5DE8A28B" w14:textId="073C777E" w:rsidR="00E71B43" w:rsidRPr="00906B33" w:rsidRDefault="00E10892" w:rsidP="00DA4CAC">
            <w:pPr>
              <w:rPr>
                <w:rFonts w:cstheme="minorHAnsi"/>
                <w:sz w:val="24"/>
                <w:szCs w:val="24"/>
              </w:rPr>
            </w:pPr>
            <w:r>
              <w:rPr>
                <w:rFonts w:cstheme="minorHAnsi"/>
                <w:sz w:val="24"/>
                <w:szCs w:val="24"/>
              </w:rPr>
              <w:t>63.51</w:t>
            </w:r>
          </w:p>
        </w:tc>
      </w:tr>
      <w:tr w:rsidR="00E71B43" w:rsidRPr="00906B33" w14:paraId="0CC57736" w14:textId="77777777" w:rsidTr="00FA6F9F">
        <w:trPr>
          <w:trHeight w:val="306"/>
        </w:trPr>
        <w:tc>
          <w:tcPr>
            <w:tcW w:w="0" w:type="auto"/>
          </w:tcPr>
          <w:p w14:paraId="533F50D0" w14:textId="77777777" w:rsidR="00E71B43" w:rsidRPr="00906B33" w:rsidRDefault="00E71B43" w:rsidP="00DA4CAC">
            <w:pPr>
              <w:rPr>
                <w:rFonts w:cstheme="minorHAnsi"/>
                <w:sz w:val="24"/>
                <w:szCs w:val="24"/>
              </w:rPr>
            </w:pPr>
            <m:oMathPara>
              <m:oMath>
                <m:r>
                  <w:rPr>
                    <w:rFonts w:ascii="Cambria Math" w:hAnsi="Cambria Math" w:cstheme="minorHAnsi"/>
                    <w:sz w:val="24"/>
                    <w:szCs w:val="24"/>
                  </w:rPr>
                  <m:t>1</m:t>
                </m:r>
              </m:oMath>
            </m:oMathPara>
          </w:p>
        </w:tc>
        <w:tc>
          <w:tcPr>
            <w:tcW w:w="0" w:type="auto"/>
          </w:tcPr>
          <w:p w14:paraId="3F0C231D" w14:textId="77777777" w:rsidR="00E71B43" w:rsidRPr="00906B33" w:rsidRDefault="00E71B43" w:rsidP="00DA4CAC">
            <w:pPr>
              <w:rPr>
                <w:rFonts w:cstheme="minorHAnsi"/>
                <w:sz w:val="24"/>
                <w:szCs w:val="24"/>
              </w:rPr>
            </w:pPr>
            <w:r w:rsidRPr="00906B33">
              <w:rPr>
                <w:rFonts w:cstheme="minorHAnsi"/>
                <w:sz w:val="24"/>
                <w:szCs w:val="24"/>
              </w:rPr>
              <w:t>17</w:t>
            </w:r>
          </w:p>
        </w:tc>
        <w:tc>
          <w:tcPr>
            <w:tcW w:w="0" w:type="auto"/>
          </w:tcPr>
          <w:p w14:paraId="4FABEA6C" w14:textId="1DAC776C" w:rsidR="00E71B43" w:rsidRPr="00906B33" w:rsidRDefault="00E10892" w:rsidP="00DA4CAC">
            <w:pPr>
              <w:rPr>
                <w:rFonts w:cstheme="minorHAnsi"/>
                <w:sz w:val="24"/>
                <w:szCs w:val="24"/>
              </w:rPr>
            </w:pPr>
            <w:r>
              <w:rPr>
                <w:rFonts w:cstheme="minorHAnsi"/>
                <w:sz w:val="24"/>
                <w:szCs w:val="24"/>
              </w:rPr>
              <w:t>21.087</w:t>
            </w:r>
          </w:p>
        </w:tc>
        <w:tc>
          <w:tcPr>
            <w:tcW w:w="0" w:type="auto"/>
          </w:tcPr>
          <w:p w14:paraId="114D17BD" w14:textId="09E5203C" w:rsidR="00E71B43" w:rsidRPr="00906B33" w:rsidRDefault="00E10892" w:rsidP="00DA4CAC">
            <w:pPr>
              <w:rPr>
                <w:rFonts w:cstheme="minorHAnsi"/>
                <w:sz w:val="24"/>
                <w:szCs w:val="24"/>
              </w:rPr>
            </w:pPr>
            <w:r>
              <w:rPr>
                <w:rFonts w:cstheme="minorHAnsi"/>
                <w:sz w:val="24"/>
                <w:szCs w:val="24"/>
              </w:rPr>
              <w:t>19.75</w:t>
            </w:r>
          </w:p>
        </w:tc>
        <w:tc>
          <w:tcPr>
            <w:tcW w:w="0" w:type="auto"/>
          </w:tcPr>
          <w:p w14:paraId="559473B8" w14:textId="007974A2" w:rsidR="00E71B43" w:rsidRPr="00906B33" w:rsidRDefault="00E10892" w:rsidP="00DA4CAC">
            <w:pPr>
              <w:rPr>
                <w:rFonts w:cstheme="minorHAnsi"/>
                <w:sz w:val="24"/>
                <w:szCs w:val="24"/>
              </w:rPr>
            </w:pPr>
            <w:r>
              <w:rPr>
                <w:rFonts w:cstheme="minorHAnsi"/>
                <w:sz w:val="24"/>
                <w:szCs w:val="24"/>
              </w:rPr>
              <w:t>21.35</w:t>
            </w:r>
          </w:p>
        </w:tc>
        <w:tc>
          <w:tcPr>
            <w:tcW w:w="0" w:type="auto"/>
          </w:tcPr>
          <w:p w14:paraId="3B282D51" w14:textId="6A75641C" w:rsidR="00E71B43" w:rsidRPr="00906B33" w:rsidRDefault="00E10892" w:rsidP="00DA4CAC">
            <w:pPr>
              <w:rPr>
                <w:rFonts w:cstheme="minorHAnsi"/>
                <w:sz w:val="24"/>
                <w:szCs w:val="24"/>
              </w:rPr>
            </w:pPr>
            <w:r>
              <w:rPr>
                <w:rFonts w:cstheme="minorHAnsi"/>
                <w:sz w:val="24"/>
                <w:szCs w:val="24"/>
              </w:rPr>
              <w:t>24.02</w:t>
            </w:r>
          </w:p>
        </w:tc>
        <w:tc>
          <w:tcPr>
            <w:tcW w:w="0" w:type="auto"/>
          </w:tcPr>
          <w:p w14:paraId="0F5F3D3E" w14:textId="29A5F718" w:rsidR="00E71B43" w:rsidRPr="00906B33" w:rsidRDefault="00E10892" w:rsidP="00DA4CAC">
            <w:pPr>
              <w:rPr>
                <w:rFonts w:cstheme="minorHAnsi"/>
                <w:sz w:val="24"/>
                <w:szCs w:val="24"/>
              </w:rPr>
            </w:pPr>
            <w:r>
              <w:rPr>
                <w:rFonts w:cstheme="minorHAnsi"/>
                <w:sz w:val="24"/>
                <w:szCs w:val="24"/>
              </w:rPr>
              <w:t>22.48</w:t>
            </w:r>
          </w:p>
        </w:tc>
        <w:tc>
          <w:tcPr>
            <w:tcW w:w="0" w:type="auto"/>
          </w:tcPr>
          <w:p w14:paraId="53BD2B92" w14:textId="552291D0" w:rsidR="00E71B43" w:rsidRPr="00906B33" w:rsidRDefault="00E10892" w:rsidP="00DA4CAC">
            <w:pPr>
              <w:rPr>
                <w:rFonts w:cstheme="minorHAnsi"/>
                <w:sz w:val="24"/>
                <w:szCs w:val="24"/>
              </w:rPr>
            </w:pPr>
            <w:r>
              <w:rPr>
                <w:rFonts w:cstheme="minorHAnsi"/>
                <w:sz w:val="24"/>
                <w:szCs w:val="24"/>
              </w:rPr>
              <w:t>21.36</w:t>
            </w:r>
          </w:p>
        </w:tc>
        <w:tc>
          <w:tcPr>
            <w:tcW w:w="0" w:type="auto"/>
          </w:tcPr>
          <w:p w14:paraId="1B3D54C9" w14:textId="1AB77664" w:rsidR="00E71B43" w:rsidRPr="00906B33" w:rsidRDefault="00E10892" w:rsidP="00DA4CAC">
            <w:pPr>
              <w:rPr>
                <w:rFonts w:cstheme="minorHAnsi"/>
                <w:sz w:val="24"/>
                <w:szCs w:val="24"/>
              </w:rPr>
            </w:pPr>
            <w:r>
              <w:rPr>
                <w:rFonts w:cstheme="minorHAnsi"/>
                <w:sz w:val="24"/>
                <w:szCs w:val="24"/>
              </w:rPr>
              <w:t>22.42</w:t>
            </w:r>
          </w:p>
        </w:tc>
        <w:tc>
          <w:tcPr>
            <w:tcW w:w="0" w:type="auto"/>
          </w:tcPr>
          <w:p w14:paraId="1AEA6735" w14:textId="320A0E8E" w:rsidR="00E71B43" w:rsidRPr="00906B33" w:rsidRDefault="00E10892" w:rsidP="00DA4CAC">
            <w:pPr>
              <w:rPr>
                <w:rFonts w:cstheme="minorHAnsi"/>
                <w:sz w:val="24"/>
                <w:szCs w:val="24"/>
              </w:rPr>
            </w:pPr>
            <w:r>
              <w:rPr>
                <w:rFonts w:cstheme="minorHAnsi"/>
                <w:sz w:val="24"/>
                <w:szCs w:val="24"/>
              </w:rPr>
              <w:t>24.01</w:t>
            </w:r>
          </w:p>
        </w:tc>
        <w:tc>
          <w:tcPr>
            <w:tcW w:w="0" w:type="auto"/>
          </w:tcPr>
          <w:p w14:paraId="2D861AF8" w14:textId="4D05C9EB" w:rsidR="00E71B43" w:rsidRPr="00906B33" w:rsidRDefault="00E10892" w:rsidP="00DA4CAC">
            <w:pPr>
              <w:rPr>
                <w:rFonts w:cstheme="minorHAnsi"/>
                <w:sz w:val="24"/>
                <w:szCs w:val="24"/>
              </w:rPr>
            </w:pPr>
            <w:r>
              <w:rPr>
                <w:rFonts w:cstheme="minorHAnsi"/>
                <w:sz w:val="24"/>
                <w:szCs w:val="24"/>
              </w:rPr>
              <w:t>20.19</w:t>
            </w:r>
          </w:p>
        </w:tc>
      </w:tr>
      <w:tr w:rsidR="00E71B43" w:rsidRPr="00906B33" w14:paraId="1DA0A885" w14:textId="77777777" w:rsidTr="00FA6F9F">
        <w:trPr>
          <w:trHeight w:val="306"/>
        </w:trPr>
        <w:tc>
          <w:tcPr>
            <w:tcW w:w="0" w:type="auto"/>
          </w:tcPr>
          <w:p w14:paraId="0E7B014D" w14:textId="77777777" w:rsidR="00E71B43" w:rsidRPr="00906B33" w:rsidRDefault="00E71B43" w:rsidP="00DA4CAC">
            <w:pPr>
              <w:rPr>
                <w:rFonts w:cstheme="minorHAnsi"/>
                <w:sz w:val="24"/>
                <w:szCs w:val="24"/>
              </w:rPr>
            </w:pPr>
            <m:oMathPara>
              <m:oMath>
                <m:r>
                  <w:rPr>
                    <w:rFonts w:ascii="Cambria Math" w:hAnsi="Cambria Math" w:cstheme="minorHAnsi"/>
                    <w:sz w:val="24"/>
                    <w:szCs w:val="24"/>
                  </w:rPr>
                  <m:t>2</m:t>
                </m:r>
              </m:oMath>
            </m:oMathPara>
          </w:p>
        </w:tc>
        <w:tc>
          <w:tcPr>
            <w:tcW w:w="0" w:type="auto"/>
          </w:tcPr>
          <w:p w14:paraId="1FEDA0AB" w14:textId="77777777" w:rsidR="00E71B43" w:rsidRPr="00906B33" w:rsidRDefault="00E71B43" w:rsidP="00DA4CAC">
            <w:pPr>
              <w:rPr>
                <w:rFonts w:cstheme="minorHAnsi"/>
                <w:sz w:val="24"/>
                <w:szCs w:val="24"/>
              </w:rPr>
            </w:pPr>
            <w:r w:rsidRPr="00906B33">
              <w:rPr>
                <w:rFonts w:cstheme="minorHAnsi"/>
                <w:sz w:val="24"/>
                <w:szCs w:val="24"/>
              </w:rPr>
              <w:t>10</w:t>
            </w:r>
          </w:p>
        </w:tc>
        <w:tc>
          <w:tcPr>
            <w:tcW w:w="0" w:type="auto"/>
          </w:tcPr>
          <w:p w14:paraId="7A3994B6" w14:textId="0E6AF1E8" w:rsidR="00E71B43" w:rsidRPr="00906B33" w:rsidRDefault="00E10892" w:rsidP="00DA4CAC">
            <w:pPr>
              <w:rPr>
                <w:rFonts w:cstheme="minorHAnsi"/>
                <w:sz w:val="24"/>
                <w:szCs w:val="24"/>
              </w:rPr>
            </w:pPr>
            <w:r>
              <w:rPr>
                <w:rFonts w:cstheme="minorHAnsi"/>
                <w:sz w:val="24"/>
                <w:szCs w:val="24"/>
              </w:rPr>
              <w:t>9.066</w:t>
            </w:r>
          </w:p>
        </w:tc>
        <w:tc>
          <w:tcPr>
            <w:tcW w:w="0" w:type="auto"/>
          </w:tcPr>
          <w:p w14:paraId="0E0B0D18" w14:textId="1F32C9EB" w:rsidR="00E71B43" w:rsidRPr="00906B33" w:rsidRDefault="00E10892" w:rsidP="00DA4CAC">
            <w:pPr>
              <w:rPr>
                <w:rFonts w:cstheme="minorHAnsi"/>
                <w:sz w:val="24"/>
                <w:szCs w:val="24"/>
              </w:rPr>
            </w:pPr>
            <w:r>
              <w:rPr>
                <w:rFonts w:cstheme="minorHAnsi"/>
                <w:sz w:val="24"/>
                <w:szCs w:val="24"/>
              </w:rPr>
              <w:t>9.090</w:t>
            </w:r>
          </w:p>
        </w:tc>
        <w:tc>
          <w:tcPr>
            <w:tcW w:w="0" w:type="auto"/>
          </w:tcPr>
          <w:p w14:paraId="590218AD" w14:textId="4F7F7D32" w:rsidR="00E71B43" w:rsidRPr="00906B33" w:rsidRDefault="00E10892" w:rsidP="00DA4CAC">
            <w:pPr>
              <w:rPr>
                <w:rFonts w:cstheme="minorHAnsi"/>
                <w:sz w:val="24"/>
                <w:szCs w:val="24"/>
              </w:rPr>
            </w:pPr>
            <w:r>
              <w:rPr>
                <w:rFonts w:cstheme="minorHAnsi"/>
                <w:sz w:val="24"/>
                <w:szCs w:val="24"/>
              </w:rPr>
              <w:t>8.85</w:t>
            </w:r>
          </w:p>
        </w:tc>
        <w:tc>
          <w:tcPr>
            <w:tcW w:w="0" w:type="auto"/>
          </w:tcPr>
          <w:p w14:paraId="40797F36" w14:textId="30DF388C" w:rsidR="00E71B43" w:rsidRPr="00906B33" w:rsidRDefault="00E10892" w:rsidP="00DA4CAC">
            <w:pPr>
              <w:rPr>
                <w:rFonts w:cstheme="minorHAnsi"/>
                <w:sz w:val="24"/>
                <w:szCs w:val="24"/>
              </w:rPr>
            </w:pPr>
            <w:r>
              <w:rPr>
                <w:rFonts w:cstheme="minorHAnsi"/>
                <w:sz w:val="24"/>
                <w:szCs w:val="24"/>
              </w:rPr>
              <w:t>9.640</w:t>
            </w:r>
          </w:p>
        </w:tc>
        <w:tc>
          <w:tcPr>
            <w:tcW w:w="0" w:type="auto"/>
          </w:tcPr>
          <w:p w14:paraId="101216B5" w14:textId="33F16FDC" w:rsidR="00E71B43" w:rsidRPr="00906B33" w:rsidRDefault="00E10892" w:rsidP="00DA4CAC">
            <w:pPr>
              <w:rPr>
                <w:rFonts w:cstheme="minorHAnsi"/>
                <w:sz w:val="24"/>
                <w:szCs w:val="24"/>
              </w:rPr>
            </w:pPr>
            <w:r>
              <w:rPr>
                <w:rFonts w:cstheme="minorHAnsi"/>
                <w:sz w:val="24"/>
                <w:szCs w:val="24"/>
              </w:rPr>
              <w:t>4.440</w:t>
            </w:r>
          </w:p>
        </w:tc>
        <w:tc>
          <w:tcPr>
            <w:tcW w:w="0" w:type="auto"/>
          </w:tcPr>
          <w:p w14:paraId="20FDDA4C" w14:textId="3F53CF5E" w:rsidR="00E71B43" w:rsidRPr="00906B33" w:rsidRDefault="00E10892" w:rsidP="00DA4CAC">
            <w:pPr>
              <w:rPr>
                <w:rFonts w:cstheme="minorHAnsi"/>
                <w:sz w:val="24"/>
                <w:szCs w:val="24"/>
              </w:rPr>
            </w:pPr>
            <w:r>
              <w:rPr>
                <w:rFonts w:cstheme="minorHAnsi"/>
                <w:sz w:val="24"/>
                <w:szCs w:val="24"/>
              </w:rPr>
              <w:t>8.760</w:t>
            </w:r>
          </w:p>
        </w:tc>
        <w:tc>
          <w:tcPr>
            <w:tcW w:w="0" w:type="auto"/>
          </w:tcPr>
          <w:p w14:paraId="45AC6675" w14:textId="1E9C59BB" w:rsidR="00E71B43" w:rsidRPr="00906B33" w:rsidRDefault="00E10892" w:rsidP="00DA4CAC">
            <w:pPr>
              <w:rPr>
                <w:rFonts w:cstheme="minorHAnsi"/>
                <w:sz w:val="24"/>
                <w:szCs w:val="24"/>
              </w:rPr>
            </w:pPr>
            <w:r>
              <w:rPr>
                <w:rFonts w:cstheme="minorHAnsi"/>
                <w:sz w:val="24"/>
                <w:szCs w:val="24"/>
              </w:rPr>
              <w:t>7.010</w:t>
            </w:r>
          </w:p>
        </w:tc>
        <w:tc>
          <w:tcPr>
            <w:tcW w:w="0" w:type="auto"/>
          </w:tcPr>
          <w:p w14:paraId="01E36FF9" w14:textId="3B3D3104" w:rsidR="00E71B43" w:rsidRPr="00906B33" w:rsidRDefault="00E10892" w:rsidP="00DA4CAC">
            <w:pPr>
              <w:rPr>
                <w:rFonts w:cstheme="minorHAnsi"/>
                <w:sz w:val="24"/>
                <w:szCs w:val="24"/>
              </w:rPr>
            </w:pPr>
            <w:r>
              <w:rPr>
                <w:rFonts w:cstheme="minorHAnsi"/>
                <w:sz w:val="24"/>
                <w:szCs w:val="24"/>
              </w:rPr>
              <w:t>9.630</w:t>
            </w:r>
          </w:p>
        </w:tc>
        <w:tc>
          <w:tcPr>
            <w:tcW w:w="0" w:type="auto"/>
          </w:tcPr>
          <w:p w14:paraId="0D4B524A" w14:textId="5F37C334" w:rsidR="00E71B43" w:rsidRPr="00906B33" w:rsidRDefault="00E10892" w:rsidP="00DA4CAC">
            <w:pPr>
              <w:rPr>
                <w:rFonts w:cstheme="minorHAnsi"/>
                <w:sz w:val="24"/>
                <w:szCs w:val="24"/>
              </w:rPr>
            </w:pPr>
            <w:r>
              <w:rPr>
                <w:rFonts w:cstheme="minorHAnsi"/>
                <w:sz w:val="24"/>
                <w:szCs w:val="24"/>
              </w:rPr>
              <w:t>8.81</w:t>
            </w:r>
          </w:p>
        </w:tc>
      </w:tr>
      <w:tr w:rsidR="00E71B43" w:rsidRPr="00906B33" w14:paraId="05BFA8B6" w14:textId="77777777" w:rsidTr="00FA6F9F">
        <w:trPr>
          <w:trHeight w:val="435"/>
        </w:trPr>
        <w:tc>
          <w:tcPr>
            <w:tcW w:w="0" w:type="auto"/>
          </w:tcPr>
          <w:p w14:paraId="376DB34D" w14:textId="77777777" w:rsidR="00E71B43" w:rsidRPr="00906B33" w:rsidRDefault="00E71B43" w:rsidP="00DA4CAC">
            <w:pPr>
              <w:rPr>
                <w:rFonts w:cstheme="minorHAnsi"/>
                <w:sz w:val="24"/>
                <w:szCs w:val="24"/>
              </w:rPr>
            </w:pPr>
            <m:oMathPara>
              <m:oMath>
                <m:r>
                  <w:rPr>
                    <w:rFonts w:ascii="Cambria Math" w:hAnsi="Cambria Math" w:cstheme="minorHAnsi"/>
                    <w:sz w:val="24"/>
                    <w:szCs w:val="24"/>
                  </w:rPr>
                  <m:t>≥ 3</m:t>
                </m:r>
              </m:oMath>
            </m:oMathPara>
          </w:p>
        </w:tc>
        <w:tc>
          <w:tcPr>
            <w:tcW w:w="0" w:type="auto"/>
          </w:tcPr>
          <w:p w14:paraId="06845606" w14:textId="77777777" w:rsidR="00E71B43" w:rsidRPr="00906B33" w:rsidRDefault="00E71B43" w:rsidP="00DA4CAC">
            <w:pPr>
              <w:rPr>
                <w:rFonts w:cstheme="minorHAnsi"/>
                <w:sz w:val="24"/>
                <w:szCs w:val="24"/>
              </w:rPr>
            </w:pPr>
            <w:r w:rsidRPr="00906B33">
              <w:rPr>
                <w:rFonts w:cstheme="minorHAnsi"/>
                <w:sz w:val="24"/>
                <w:szCs w:val="24"/>
              </w:rPr>
              <w:t>9</w:t>
            </w:r>
          </w:p>
        </w:tc>
        <w:tc>
          <w:tcPr>
            <w:tcW w:w="0" w:type="auto"/>
          </w:tcPr>
          <w:p w14:paraId="1DE4D316" w14:textId="1B82DD1E" w:rsidR="00E71B43" w:rsidRPr="00906B33" w:rsidRDefault="00E10892" w:rsidP="00DA4CAC">
            <w:pPr>
              <w:rPr>
                <w:rFonts w:cstheme="minorHAnsi"/>
                <w:sz w:val="24"/>
                <w:szCs w:val="24"/>
              </w:rPr>
            </w:pPr>
            <w:r>
              <w:rPr>
                <w:rFonts w:cstheme="minorHAnsi"/>
                <w:sz w:val="24"/>
                <w:szCs w:val="24"/>
              </w:rPr>
              <w:t>8.056</w:t>
            </w:r>
          </w:p>
        </w:tc>
        <w:tc>
          <w:tcPr>
            <w:tcW w:w="0" w:type="auto"/>
          </w:tcPr>
          <w:p w14:paraId="6E82C197" w14:textId="4D170707" w:rsidR="00E71B43" w:rsidRPr="00906B33" w:rsidRDefault="00E10892" w:rsidP="00DA4CAC">
            <w:pPr>
              <w:rPr>
                <w:rFonts w:cstheme="minorHAnsi"/>
                <w:sz w:val="24"/>
                <w:szCs w:val="24"/>
              </w:rPr>
            </w:pPr>
            <w:r>
              <w:rPr>
                <w:rFonts w:cstheme="minorHAnsi"/>
                <w:sz w:val="24"/>
                <w:szCs w:val="24"/>
              </w:rPr>
              <w:t>7.230</w:t>
            </w:r>
          </w:p>
        </w:tc>
        <w:tc>
          <w:tcPr>
            <w:tcW w:w="0" w:type="auto"/>
          </w:tcPr>
          <w:p w14:paraId="2949AC74" w14:textId="58C592C5" w:rsidR="00E71B43" w:rsidRPr="00906B33" w:rsidRDefault="00E10892" w:rsidP="00DA4CAC">
            <w:pPr>
              <w:rPr>
                <w:rFonts w:cstheme="minorHAnsi"/>
                <w:sz w:val="24"/>
                <w:szCs w:val="24"/>
              </w:rPr>
            </w:pPr>
            <w:r>
              <w:rPr>
                <w:rFonts w:cstheme="minorHAnsi"/>
                <w:sz w:val="24"/>
                <w:szCs w:val="24"/>
              </w:rPr>
              <w:t>7.22</w:t>
            </w:r>
          </w:p>
        </w:tc>
        <w:tc>
          <w:tcPr>
            <w:tcW w:w="0" w:type="auto"/>
          </w:tcPr>
          <w:p w14:paraId="0A699584" w14:textId="334315AE" w:rsidR="00E71B43" w:rsidRPr="00906B33" w:rsidRDefault="00E10892" w:rsidP="00DA4CAC">
            <w:pPr>
              <w:rPr>
                <w:rFonts w:cstheme="minorHAnsi"/>
                <w:sz w:val="24"/>
                <w:szCs w:val="24"/>
              </w:rPr>
            </w:pPr>
            <w:r>
              <w:rPr>
                <w:rFonts w:cstheme="minorHAnsi"/>
                <w:sz w:val="24"/>
                <w:szCs w:val="24"/>
              </w:rPr>
              <w:t>6.460</w:t>
            </w:r>
          </w:p>
        </w:tc>
        <w:tc>
          <w:tcPr>
            <w:tcW w:w="0" w:type="auto"/>
          </w:tcPr>
          <w:p w14:paraId="0F99A559" w14:textId="236A3C86" w:rsidR="00E71B43" w:rsidRPr="00906B33" w:rsidRDefault="00E10892" w:rsidP="00DA4CAC">
            <w:pPr>
              <w:rPr>
                <w:rFonts w:cstheme="minorHAnsi"/>
                <w:sz w:val="24"/>
                <w:szCs w:val="24"/>
              </w:rPr>
            </w:pPr>
            <w:r>
              <w:rPr>
                <w:rFonts w:cstheme="minorHAnsi"/>
                <w:sz w:val="24"/>
                <w:szCs w:val="24"/>
              </w:rPr>
              <w:t>7.780</w:t>
            </w:r>
          </w:p>
        </w:tc>
        <w:tc>
          <w:tcPr>
            <w:tcW w:w="0" w:type="auto"/>
          </w:tcPr>
          <w:p w14:paraId="14690A3F" w14:textId="3C39D6FA" w:rsidR="00E71B43" w:rsidRPr="00906B33" w:rsidRDefault="00E10892" w:rsidP="00DA4CAC">
            <w:pPr>
              <w:rPr>
                <w:rFonts w:cstheme="minorHAnsi"/>
                <w:sz w:val="24"/>
                <w:szCs w:val="24"/>
              </w:rPr>
            </w:pPr>
            <w:r>
              <w:rPr>
                <w:rFonts w:cstheme="minorHAnsi"/>
                <w:sz w:val="24"/>
                <w:szCs w:val="24"/>
              </w:rPr>
              <w:t>7.150</w:t>
            </w:r>
          </w:p>
        </w:tc>
        <w:tc>
          <w:tcPr>
            <w:tcW w:w="0" w:type="auto"/>
          </w:tcPr>
          <w:p w14:paraId="1CBACE3B" w14:textId="5B46446F" w:rsidR="00E71B43" w:rsidRPr="00906B33" w:rsidRDefault="00E10892" w:rsidP="00DA4CAC">
            <w:pPr>
              <w:rPr>
                <w:rFonts w:cstheme="minorHAnsi"/>
                <w:sz w:val="24"/>
                <w:szCs w:val="24"/>
              </w:rPr>
            </w:pPr>
            <w:r>
              <w:rPr>
                <w:rFonts w:cstheme="minorHAnsi"/>
                <w:sz w:val="24"/>
                <w:szCs w:val="24"/>
              </w:rPr>
              <w:t>7.840</w:t>
            </w:r>
          </w:p>
        </w:tc>
        <w:tc>
          <w:tcPr>
            <w:tcW w:w="0" w:type="auto"/>
          </w:tcPr>
          <w:p w14:paraId="458681E1" w14:textId="76FD3B70" w:rsidR="00E71B43" w:rsidRPr="00906B33" w:rsidRDefault="00E10892" w:rsidP="00DA4CAC">
            <w:pPr>
              <w:rPr>
                <w:rFonts w:cstheme="minorHAnsi"/>
                <w:sz w:val="24"/>
                <w:szCs w:val="24"/>
              </w:rPr>
            </w:pPr>
            <w:r>
              <w:rPr>
                <w:rFonts w:cstheme="minorHAnsi"/>
                <w:sz w:val="24"/>
                <w:szCs w:val="24"/>
              </w:rPr>
              <w:t>6.460</w:t>
            </w:r>
          </w:p>
        </w:tc>
        <w:tc>
          <w:tcPr>
            <w:tcW w:w="0" w:type="auto"/>
          </w:tcPr>
          <w:p w14:paraId="54316369" w14:textId="1E14B316" w:rsidR="00E71B43" w:rsidRPr="00906B33" w:rsidRDefault="00E10892" w:rsidP="00DA4CAC">
            <w:pPr>
              <w:rPr>
                <w:rFonts w:cstheme="minorHAnsi"/>
                <w:sz w:val="24"/>
                <w:szCs w:val="24"/>
              </w:rPr>
            </w:pPr>
            <w:r>
              <w:rPr>
                <w:rFonts w:cstheme="minorHAnsi"/>
                <w:sz w:val="24"/>
                <w:szCs w:val="24"/>
              </w:rPr>
              <w:t>7.49</w:t>
            </w:r>
          </w:p>
        </w:tc>
      </w:tr>
      <w:tr w:rsidR="00E71B43" w:rsidRPr="00906B33" w14:paraId="0B32023E" w14:textId="77777777" w:rsidTr="00FA6F9F">
        <w:trPr>
          <w:trHeight w:val="309"/>
        </w:trPr>
        <w:tc>
          <w:tcPr>
            <w:tcW w:w="0" w:type="auto"/>
          </w:tcPr>
          <w:p w14:paraId="24B8015F" w14:textId="77777777" w:rsidR="00E71B43" w:rsidRPr="00906B33" w:rsidRDefault="00E71B43" w:rsidP="00DA4CAC">
            <w:pPr>
              <w:rPr>
                <w:rFonts w:cstheme="minorHAnsi"/>
                <w:sz w:val="24"/>
                <w:szCs w:val="24"/>
              </w:rPr>
            </w:pPr>
            <m:oMathPara>
              <m:oMath>
                <m:r>
                  <m:rPr>
                    <m:sty m:val="p"/>
                  </m:rPr>
                  <w:rPr>
                    <w:rFonts w:ascii="Cambria Math" w:hAnsi="Cambria Math" w:cstheme="minorHAnsi"/>
                    <w:sz w:val="24"/>
                    <w:szCs w:val="24"/>
                  </w:rPr>
                  <m:t>Σ</m:t>
                </m:r>
              </m:oMath>
            </m:oMathPara>
          </w:p>
        </w:tc>
        <w:tc>
          <w:tcPr>
            <w:tcW w:w="0" w:type="auto"/>
          </w:tcPr>
          <w:p w14:paraId="42195647" w14:textId="77777777" w:rsidR="00E71B43" w:rsidRPr="00906B33" w:rsidRDefault="00E71B43" w:rsidP="00DA4CAC">
            <w:pPr>
              <w:rPr>
                <w:rFonts w:cstheme="minorHAnsi"/>
                <w:sz w:val="24"/>
                <w:szCs w:val="24"/>
              </w:rPr>
            </w:pPr>
            <w:r w:rsidRPr="00906B33">
              <w:rPr>
                <w:rFonts w:cstheme="minorHAnsi"/>
                <w:sz w:val="24"/>
                <w:szCs w:val="24"/>
              </w:rPr>
              <w:t>100</w:t>
            </w:r>
          </w:p>
        </w:tc>
        <w:tc>
          <w:tcPr>
            <w:tcW w:w="0" w:type="auto"/>
          </w:tcPr>
          <w:p w14:paraId="610FC78B" w14:textId="77777777" w:rsidR="00E71B43" w:rsidRPr="00906B33" w:rsidRDefault="00E71B43" w:rsidP="00DA4CAC">
            <w:pPr>
              <w:rPr>
                <w:rFonts w:cstheme="minorHAnsi"/>
                <w:sz w:val="24"/>
                <w:szCs w:val="24"/>
              </w:rPr>
            </w:pPr>
            <w:r w:rsidRPr="00906B33">
              <w:rPr>
                <w:rFonts w:cstheme="minorHAnsi"/>
                <w:sz w:val="24"/>
                <w:szCs w:val="24"/>
              </w:rPr>
              <w:t>100</w:t>
            </w:r>
          </w:p>
        </w:tc>
        <w:tc>
          <w:tcPr>
            <w:tcW w:w="0" w:type="auto"/>
          </w:tcPr>
          <w:p w14:paraId="356712F6" w14:textId="77777777" w:rsidR="00E71B43" w:rsidRPr="00906B33" w:rsidRDefault="00E71B43" w:rsidP="00DA4CAC">
            <w:pPr>
              <w:rPr>
                <w:rFonts w:cstheme="minorHAnsi"/>
                <w:sz w:val="24"/>
                <w:szCs w:val="24"/>
              </w:rPr>
            </w:pPr>
            <w:r w:rsidRPr="00906B33">
              <w:rPr>
                <w:rFonts w:cstheme="minorHAnsi"/>
                <w:sz w:val="24"/>
                <w:szCs w:val="24"/>
              </w:rPr>
              <w:t>100</w:t>
            </w:r>
          </w:p>
        </w:tc>
        <w:tc>
          <w:tcPr>
            <w:tcW w:w="0" w:type="auto"/>
          </w:tcPr>
          <w:p w14:paraId="4E4F3DAF" w14:textId="77777777" w:rsidR="00E71B43" w:rsidRPr="00906B33" w:rsidRDefault="00E71B43" w:rsidP="00DA4CAC">
            <w:pPr>
              <w:rPr>
                <w:rFonts w:cstheme="minorHAnsi"/>
                <w:sz w:val="24"/>
                <w:szCs w:val="24"/>
              </w:rPr>
            </w:pPr>
            <w:r w:rsidRPr="00906B33">
              <w:rPr>
                <w:rFonts w:cstheme="minorHAnsi"/>
                <w:sz w:val="24"/>
                <w:szCs w:val="24"/>
              </w:rPr>
              <w:t>100</w:t>
            </w:r>
          </w:p>
        </w:tc>
        <w:tc>
          <w:tcPr>
            <w:tcW w:w="0" w:type="auto"/>
          </w:tcPr>
          <w:p w14:paraId="50FE4601" w14:textId="77777777" w:rsidR="00E71B43" w:rsidRPr="00906B33" w:rsidRDefault="00E71B43" w:rsidP="00DA4CAC">
            <w:pPr>
              <w:rPr>
                <w:rFonts w:cstheme="minorHAnsi"/>
                <w:sz w:val="24"/>
                <w:szCs w:val="24"/>
              </w:rPr>
            </w:pPr>
            <w:r w:rsidRPr="00906B33">
              <w:rPr>
                <w:rFonts w:cstheme="minorHAnsi"/>
                <w:sz w:val="24"/>
                <w:szCs w:val="24"/>
              </w:rPr>
              <w:t xml:space="preserve">100 </w:t>
            </w:r>
          </w:p>
        </w:tc>
        <w:tc>
          <w:tcPr>
            <w:tcW w:w="0" w:type="auto"/>
          </w:tcPr>
          <w:p w14:paraId="45D06FA0" w14:textId="77777777" w:rsidR="00E71B43" w:rsidRPr="00906B33" w:rsidRDefault="00E71B43" w:rsidP="00DA4CAC">
            <w:pPr>
              <w:rPr>
                <w:rFonts w:cstheme="minorHAnsi"/>
                <w:sz w:val="24"/>
                <w:szCs w:val="24"/>
              </w:rPr>
            </w:pPr>
            <w:r w:rsidRPr="00906B33">
              <w:rPr>
                <w:rFonts w:cstheme="minorHAnsi"/>
                <w:sz w:val="24"/>
                <w:szCs w:val="24"/>
              </w:rPr>
              <w:t>100</w:t>
            </w:r>
          </w:p>
        </w:tc>
        <w:tc>
          <w:tcPr>
            <w:tcW w:w="0" w:type="auto"/>
          </w:tcPr>
          <w:p w14:paraId="6857301A" w14:textId="77777777" w:rsidR="00E71B43" w:rsidRPr="00906B33" w:rsidRDefault="00E71B43" w:rsidP="00DA4CAC">
            <w:pPr>
              <w:rPr>
                <w:rFonts w:cstheme="minorHAnsi"/>
                <w:sz w:val="24"/>
                <w:szCs w:val="24"/>
              </w:rPr>
            </w:pPr>
            <w:r w:rsidRPr="00906B33">
              <w:rPr>
                <w:rFonts w:cstheme="minorHAnsi"/>
                <w:sz w:val="24"/>
                <w:szCs w:val="24"/>
              </w:rPr>
              <w:t>100</w:t>
            </w:r>
          </w:p>
        </w:tc>
        <w:tc>
          <w:tcPr>
            <w:tcW w:w="0" w:type="auto"/>
          </w:tcPr>
          <w:p w14:paraId="73DD539F" w14:textId="77777777" w:rsidR="00E71B43" w:rsidRPr="00906B33" w:rsidRDefault="00E71B43" w:rsidP="00DA4CAC">
            <w:pPr>
              <w:rPr>
                <w:rFonts w:cstheme="minorHAnsi"/>
                <w:sz w:val="24"/>
                <w:szCs w:val="24"/>
              </w:rPr>
            </w:pPr>
            <w:r w:rsidRPr="00906B33">
              <w:rPr>
                <w:rFonts w:cstheme="minorHAnsi"/>
                <w:sz w:val="24"/>
                <w:szCs w:val="24"/>
              </w:rPr>
              <w:t xml:space="preserve">100 </w:t>
            </w:r>
          </w:p>
        </w:tc>
        <w:tc>
          <w:tcPr>
            <w:tcW w:w="0" w:type="auto"/>
          </w:tcPr>
          <w:p w14:paraId="0CDDF679" w14:textId="77777777" w:rsidR="00E71B43" w:rsidRPr="00906B33" w:rsidRDefault="00E71B43" w:rsidP="00DA4CAC">
            <w:pPr>
              <w:rPr>
                <w:rFonts w:cstheme="minorHAnsi"/>
                <w:sz w:val="24"/>
                <w:szCs w:val="24"/>
              </w:rPr>
            </w:pPr>
            <w:r w:rsidRPr="00906B33">
              <w:rPr>
                <w:rFonts w:cstheme="minorHAnsi"/>
                <w:sz w:val="24"/>
                <w:szCs w:val="24"/>
              </w:rPr>
              <w:t>100</w:t>
            </w:r>
          </w:p>
        </w:tc>
        <w:tc>
          <w:tcPr>
            <w:tcW w:w="0" w:type="auto"/>
          </w:tcPr>
          <w:p w14:paraId="3A452F3D" w14:textId="77777777" w:rsidR="00E71B43" w:rsidRPr="00906B33" w:rsidRDefault="00E71B43" w:rsidP="00DA4CAC">
            <w:pPr>
              <w:rPr>
                <w:rFonts w:cstheme="minorHAnsi"/>
                <w:sz w:val="24"/>
                <w:szCs w:val="24"/>
              </w:rPr>
            </w:pPr>
            <w:r w:rsidRPr="00906B33">
              <w:rPr>
                <w:rFonts w:cstheme="minorHAnsi"/>
                <w:sz w:val="24"/>
                <w:szCs w:val="24"/>
              </w:rPr>
              <w:t>100</w:t>
            </w:r>
          </w:p>
        </w:tc>
      </w:tr>
      <w:tr w:rsidR="00E71B43" w:rsidRPr="00906B33" w14:paraId="5A159E6B" w14:textId="77777777" w:rsidTr="00FA6F9F">
        <w:trPr>
          <w:trHeight w:val="366"/>
        </w:trPr>
        <w:tc>
          <w:tcPr>
            <w:tcW w:w="0" w:type="auto"/>
          </w:tcPr>
          <w:p w14:paraId="188CB827" w14:textId="77777777" w:rsidR="00E71B43" w:rsidRPr="00906B33" w:rsidRDefault="00E71B43" w:rsidP="00DA4CAC">
            <w:pPr>
              <w:rPr>
                <w:rFonts w:cstheme="minorHAnsi"/>
                <w:i/>
                <w:iCs/>
                <w:sz w:val="24"/>
                <w:szCs w:val="24"/>
              </w:rPr>
            </w:pPr>
            <m:oMathPara>
              <m:oMath>
                <m:r>
                  <w:rPr>
                    <w:rFonts w:ascii="Cambria Math" w:hAnsi="Cambria Math" w:cstheme="minorHAnsi"/>
                    <w:sz w:val="24"/>
                    <w:szCs w:val="24"/>
                  </w:rPr>
                  <m:t>π</m:t>
                </m:r>
              </m:oMath>
            </m:oMathPara>
          </w:p>
        </w:tc>
        <w:tc>
          <w:tcPr>
            <w:tcW w:w="0" w:type="auto"/>
          </w:tcPr>
          <w:p w14:paraId="69816969" w14:textId="77777777" w:rsidR="00E71B43" w:rsidRPr="00906B33" w:rsidRDefault="00E71B43" w:rsidP="00DA4CAC">
            <w:pPr>
              <w:rPr>
                <w:rFonts w:cstheme="minorHAnsi"/>
                <w:sz w:val="24"/>
                <w:szCs w:val="24"/>
              </w:rPr>
            </w:pPr>
            <w:r w:rsidRPr="00906B33">
              <w:rPr>
                <w:rFonts w:cstheme="minorHAnsi"/>
                <w:sz w:val="24"/>
                <w:szCs w:val="24"/>
              </w:rPr>
              <w:t>MLE</w:t>
            </w:r>
          </w:p>
        </w:tc>
        <w:tc>
          <w:tcPr>
            <w:tcW w:w="0" w:type="auto"/>
          </w:tcPr>
          <w:p w14:paraId="24B5D8A8" w14:textId="77777777" w:rsidR="00E71B43" w:rsidRPr="00906B33" w:rsidRDefault="00E71B43" w:rsidP="00DA4CAC">
            <w:pPr>
              <w:rPr>
                <w:rFonts w:cstheme="minorHAnsi"/>
                <w:sz w:val="24"/>
                <w:szCs w:val="24"/>
              </w:rPr>
            </w:pPr>
            <w:r w:rsidRPr="00906B33">
              <w:rPr>
                <w:rFonts w:cstheme="minorHAnsi"/>
                <w:sz w:val="24"/>
                <w:szCs w:val="24"/>
              </w:rPr>
              <w:t>0.764</w:t>
            </w:r>
          </w:p>
        </w:tc>
        <w:tc>
          <w:tcPr>
            <w:tcW w:w="0" w:type="auto"/>
          </w:tcPr>
          <w:p w14:paraId="6F457401" w14:textId="58EBB266" w:rsidR="00E71B43" w:rsidRPr="00906B33" w:rsidRDefault="00D03592" w:rsidP="00DA4CAC">
            <w:pPr>
              <w:rPr>
                <w:rFonts w:cstheme="minorHAnsi"/>
                <w:sz w:val="24"/>
                <w:szCs w:val="24"/>
              </w:rPr>
            </w:pPr>
            <w:r>
              <w:rPr>
                <w:rFonts w:cstheme="minorHAnsi"/>
                <w:sz w:val="24"/>
                <w:szCs w:val="24"/>
              </w:rPr>
              <w:t>0.379</w:t>
            </w:r>
          </w:p>
        </w:tc>
        <w:tc>
          <w:tcPr>
            <w:tcW w:w="0" w:type="auto"/>
          </w:tcPr>
          <w:p w14:paraId="5680356F" w14:textId="37B1DD4C" w:rsidR="00E71B43" w:rsidRPr="00906B33" w:rsidRDefault="00D03592" w:rsidP="00DA4CAC">
            <w:pPr>
              <w:rPr>
                <w:rFonts w:cstheme="minorHAnsi"/>
                <w:sz w:val="24"/>
                <w:szCs w:val="24"/>
              </w:rPr>
            </w:pPr>
            <w:r>
              <w:rPr>
                <w:rFonts w:cstheme="minorHAnsi"/>
                <w:sz w:val="24"/>
                <w:szCs w:val="24"/>
              </w:rPr>
              <w:t>0.374</w:t>
            </w:r>
          </w:p>
        </w:tc>
        <w:tc>
          <w:tcPr>
            <w:tcW w:w="0" w:type="auto"/>
          </w:tcPr>
          <w:p w14:paraId="0F8ED2E5" w14:textId="304678CB" w:rsidR="00E71B43" w:rsidRPr="00906B33" w:rsidRDefault="00D03592" w:rsidP="00DA4CAC">
            <w:pPr>
              <w:rPr>
                <w:rFonts w:cstheme="minorHAnsi"/>
                <w:sz w:val="24"/>
                <w:szCs w:val="24"/>
              </w:rPr>
            </w:pPr>
            <w:r>
              <w:rPr>
                <w:rFonts w:cstheme="minorHAnsi"/>
                <w:sz w:val="24"/>
                <w:szCs w:val="24"/>
              </w:rPr>
              <w:t>0.401</w:t>
            </w:r>
          </w:p>
        </w:tc>
        <w:tc>
          <w:tcPr>
            <w:tcW w:w="0" w:type="auto"/>
          </w:tcPr>
          <w:p w14:paraId="753D606C" w14:textId="0605A363" w:rsidR="00E71B43" w:rsidRPr="00906B33" w:rsidRDefault="00D03592" w:rsidP="00DA4CAC">
            <w:pPr>
              <w:rPr>
                <w:rFonts w:cstheme="minorHAnsi"/>
                <w:sz w:val="24"/>
                <w:szCs w:val="24"/>
              </w:rPr>
            </w:pPr>
            <w:r>
              <w:rPr>
                <w:rFonts w:cstheme="minorHAnsi"/>
                <w:sz w:val="24"/>
                <w:szCs w:val="24"/>
              </w:rPr>
              <w:t>0.63</w:t>
            </w:r>
            <w:r w:rsidR="006D4C0E">
              <w:rPr>
                <w:rFonts w:cstheme="minorHAnsi"/>
                <w:sz w:val="24"/>
                <w:szCs w:val="24"/>
              </w:rPr>
              <w:t>3</w:t>
            </w:r>
          </w:p>
        </w:tc>
        <w:tc>
          <w:tcPr>
            <w:tcW w:w="0" w:type="auto"/>
          </w:tcPr>
          <w:p w14:paraId="4EA90924" w14:textId="233FE9B1" w:rsidR="00E71B43" w:rsidRPr="00906B33" w:rsidRDefault="00D03592" w:rsidP="00DA4CAC">
            <w:pPr>
              <w:rPr>
                <w:rFonts w:cstheme="minorHAnsi"/>
                <w:sz w:val="24"/>
                <w:szCs w:val="24"/>
              </w:rPr>
            </w:pPr>
            <w:r>
              <w:rPr>
                <w:rFonts w:cstheme="minorHAnsi"/>
                <w:sz w:val="24"/>
                <w:szCs w:val="24"/>
              </w:rPr>
              <w:t>0.467</w:t>
            </w:r>
          </w:p>
        </w:tc>
        <w:tc>
          <w:tcPr>
            <w:tcW w:w="0" w:type="auto"/>
          </w:tcPr>
          <w:p w14:paraId="45D0984C" w14:textId="45303C40" w:rsidR="00E71B43" w:rsidRPr="00906B33" w:rsidRDefault="00D03592" w:rsidP="00DA4CAC">
            <w:pPr>
              <w:rPr>
                <w:rFonts w:cstheme="minorHAnsi"/>
                <w:sz w:val="24"/>
                <w:szCs w:val="24"/>
              </w:rPr>
            </w:pPr>
            <w:r>
              <w:rPr>
                <w:rFonts w:cstheme="minorHAnsi"/>
                <w:sz w:val="24"/>
                <w:szCs w:val="24"/>
              </w:rPr>
              <w:t>0.745</w:t>
            </w:r>
          </w:p>
        </w:tc>
        <w:tc>
          <w:tcPr>
            <w:tcW w:w="0" w:type="auto"/>
          </w:tcPr>
          <w:p w14:paraId="6E6F7CDD" w14:textId="4378B3C8" w:rsidR="00E71B43" w:rsidRPr="00906B33" w:rsidRDefault="00D03592" w:rsidP="00DA4CAC">
            <w:pPr>
              <w:rPr>
                <w:rFonts w:cstheme="minorHAnsi"/>
                <w:sz w:val="24"/>
                <w:szCs w:val="24"/>
              </w:rPr>
            </w:pPr>
            <w:r>
              <w:rPr>
                <w:rFonts w:cstheme="minorHAnsi"/>
                <w:sz w:val="24"/>
                <w:szCs w:val="24"/>
              </w:rPr>
              <w:t>0.402</w:t>
            </w:r>
          </w:p>
        </w:tc>
        <w:tc>
          <w:tcPr>
            <w:tcW w:w="0" w:type="auto"/>
          </w:tcPr>
          <w:p w14:paraId="461621A5" w14:textId="3911571F" w:rsidR="00E71B43" w:rsidRPr="00906B33" w:rsidRDefault="00D03592" w:rsidP="00DA4CAC">
            <w:pPr>
              <w:rPr>
                <w:rFonts w:cstheme="minorHAnsi"/>
                <w:sz w:val="24"/>
                <w:szCs w:val="24"/>
              </w:rPr>
            </w:pPr>
            <w:r>
              <w:rPr>
                <w:rFonts w:cstheme="minorHAnsi"/>
                <w:sz w:val="24"/>
                <w:szCs w:val="24"/>
              </w:rPr>
              <w:t>0.468</w:t>
            </w:r>
          </w:p>
        </w:tc>
      </w:tr>
      <w:tr w:rsidR="00E71B43" w:rsidRPr="00906B33" w14:paraId="78124C83" w14:textId="77777777" w:rsidTr="00FA6F9F">
        <w:trPr>
          <w:trHeight w:val="302"/>
        </w:trPr>
        <w:tc>
          <w:tcPr>
            <w:tcW w:w="0" w:type="auto"/>
          </w:tcPr>
          <w:p w14:paraId="0A6B42CB" w14:textId="77777777" w:rsidR="00E71B43" w:rsidRPr="00906B33" w:rsidRDefault="00E71B43" w:rsidP="00DA4CAC">
            <w:pPr>
              <w:rPr>
                <w:rFonts w:cstheme="minorHAnsi"/>
                <w:sz w:val="24"/>
                <w:szCs w:val="24"/>
              </w:rPr>
            </w:pPr>
          </w:p>
        </w:tc>
        <w:tc>
          <w:tcPr>
            <w:tcW w:w="0" w:type="auto"/>
          </w:tcPr>
          <w:p w14:paraId="4FEE2A01" w14:textId="77777777" w:rsidR="00E71B43" w:rsidRPr="00906B33" w:rsidRDefault="00E71B43" w:rsidP="00DA4CAC">
            <w:pPr>
              <w:rPr>
                <w:rFonts w:cstheme="minorHAnsi"/>
                <w:sz w:val="24"/>
                <w:szCs w:val="24"/>
              </w:rPr>
            </w:pPr>
            <w:r w:rsidRPr="00906B33">
              <w:rPr>
                <w:rFonts w:cstheme="minorHAnsi"/>
                <w:sz w:val="24"/>
                <w:szCs w:val="24"/>
              </w:rPr>
              <w:t>SEs</w:t>
            </w:r>
          </w:p>
        </w:tc>
        <w:tc>
          <w:tcPr>
            <w:tcW w:w="0" w:type="auto"/>
          </w:tcPr>
          <w:p w14:paraId="7ECE5468" w14:textId="77777777" w:rsidR="00E71B43" w:rsidRPr="00906B33" w:rsidRDefault="00E71B43" w:rsidP="00DA4CAC">
            <w:pPr>
              <w:rPr>
                <w:rFonts w:cstheme="minorHAnsi"/>
                <w:sz w:val="24"/>
                <w:szCs w:val="24"/>
              </w:rPr>
            </w:pPr>
            <w:r w:rsidRPr="00906B33">
              <w:rPr>
                <w:rFonts w:cstheme="minorHAnsi"/>
                <w:sz w:val="24"/>
                <w:szCs w:val="24"/>
              </w:rPr>
              <w:t>0.097</w:t>
            </w:r>
          </w:p>
        </w:tc>
        <w:tc>
          <w:tcPr>
            <w:tcW w:w="0" w:type="auto"/>
          </w:tcPr>
          <w:p w14:paraId="4C891723" w14:textId="4CF70698" w:rsidR="00E71B43" w:rsidRPr="00906B33" w:rsidRDefault="006D4C0E" w:rsidP="00DA4CAC">
            <w:pPr>
              <w:rPr>
                <w:rFonts w:cstheme="minorHAnsi"/>
                <w:sz w:val="24"/>
                <w:szCs w:val="24"/>
              </w:rPr>
            </w:pPr>
            <w:r>
              <w:rPr>
                <w:rFonts w:cstheme="minorHAnsi"/>
                <w:sz w:val="24"/>
                <w:szCs w:val="24"/>
              </w:rPr>
              <w:t>0.065</w:t>
            </w:r>
          </w:p>
        </w:tc>
        <w:tc>
          <w:tcPr>
            <w:tcW w:w="0" w:type="auto"/>
          </w:tcPr>
          <w:p w14:paraId="42496F35" w14:textId="0943C46A" w:rsidR="00E71B43" w:rsidRPr="00906B33" w:rsidRDefault="006D4C0E" w:rsidP="00DA4CAC">
            <w:pPr>
              <w:rPr>
                <w:rFonts w:cstheme="minorHAnsi"/>
                <w:sz w:val="24"/>
                <w:szCs w:val="24"/>
              </w:rPr>
            </w:pPr>
            <w:r>
              <w:rPr>
                <w:rFonts w:cstheme="minorHAnsi"/>
                <w:sz w:val="24"/>
                <w:szCs w:val="24"/>
              </w:rPr>
              <w:t>0.049</w:t>
            </w:r>
          </w:p>
        </w:tc>
        <w:tc>
          <w:tcPr>
            <w:tcW w:w="0" w:type="auto"/>
          </w:tcPr>
          <w:p w14:paraId="163C27C3" w14:textId="262C5BDF" w:rsidR="00E71B43" w:rsidRPr="00906B33" w:rsidRDefault="006D4C0E" w:rsidP="00DA4CAC">
            <w:pPr>
              <w:rPr>
                <w:rFonts w:cstheme="minorHAnsi"/>
                <w:sz w:val="24"/>
                <w:szCs w:val="24"/>
              </w:rPr>
            </w:pPr>
            <w:r>
              <w:rPr>
                <w:rFonts w:cstheme="minorHAnsi"/>
                <w:sz w:val="24"/>
                <w:szCs w:val="24"/>
              </w:rPr>
              <w:t>0.269</w:t>
            </w:r>
          </w:p>
        </w:tc>
        <w:tc>
          <w:tcPr>
            <w:tcW w:w="0" w:type="auto"/>
          </w:tcPr>
          <w:p w14:paraId="1CCE1FB6" w14:textId="1B7FB1CD" w:rsidR="00E71B43" w:rsidRPr="00906B33" w:rsidRDefault="006D4C0E" w:rsidP="00DA4CAC">
            <w:pPr>
              <w:rPr>
                <w:rFonts w:cstheme="minorHAnsi"/>
                <w:sz w:val="24"/>
                <w:szCs w:val="24"/>
              </w:rPr>
            </w:pPr>
            <w:r>
              <w:rPr>
                <w:rFonts w:cstheme="minorHAnsi"/>
                <w:sz w:val="24"/>
                <w:szCs w:val="24"/>
              </w:rPr>
              <w:t>0.049</w:t>
            </w:r>
          </w:p>
        </w:tc>
        <w:tc>
          <w:tcPr>
            <w:tcW w:w="0" w:type="auto"/>
          </w:tcPr>
          <w:p w14:paraId="2AA3419D" w14:textId="6E673B74" w:rsidR="00E71B43" w:rsidRPr="00906B33" w:rsidRDefault="006D4C0E" w:rsidP="00DA4CAC">
            <w:pPr>
              <w:rPr>
                <w:rFonts w:cstheme="minorHAnsi"/>
                <w:sz w:val="24"/>
                <w:szCs w:val="24"/>
              </w:rPr>
            </w:pPr>
            <w:r>
              <w:rPr>
                <w:rFonts w:cstheme="minorHAnsi"/>
                <w:sz w:val="24"/>
                <w:szCs w:val="24"/>
              </w:rPr>
              <w:t>0.089</w:t>
            </w:r>
          </w:p>
        </w:tc>
        <w:tc>
          <w:tcPr>
            <w:tcW w:w="0" w:type="auto"/>
          </w:tcPr>
          <w:p w14:paraId="5418FC3A" w14:textId="5F80B51C" w:rsidR="00E71B43" w:rsidRPr="00906B33" w:rsidRDefault="006D4C0E" w:rsidP="00DA4CAC">
            <w:pPr>
              <w:rPr>
                <w:rFonts w:cstheme="minorHAnsi"/>
                <w:sz w:val="24"/>
                <w:szCs w:val="24"/>
              </w:rPr>
            </w:pPr>
            <w:r>
              <w:rPr>
                <w:rFonts w:cstheme="minorHAnsi"/>
                <w:sz w:val="24"/>
                <w:szCs w:val="24"/>
              </w:rPr>
              <w:t>0.101</w:t>
            </w:r>
          </w:p>
        </w:tc>
        <w:tc>
          <w:tcPr>
            <w:tcW w:w="0" w:type="auto"/>
          </w:tcPr>
          <w:p w14:paraId="5D910EE4" w14:textId="4CA969FF" w:rsidR="00E71B43" w:rsidRPr="00906B33" w:rsidRDefault="006D4C0E" w:rsidP="00DA4CAC">
            <w:pPr>
              <w:rPr>
                <w:rFonts w:cstheme="minorHAnsi"/>
                <w:sz w:val="24"/>
                <w:szCs w:val="24"/>
              </w:rPr>
            </w:pPr>
            <w:r>
              <w:rPr>
                <w:rFonts w:cstheme="minorHAnsi"/>
                <w:sz w:val="24"/>
                <w:szCs w:val="24"/>
              </w:rPr>
              <w:t>0.056</w:t>
            </w:r>
          </w:p>
        </w:tc>
        <w:tc>
          <w:tcPr>
            <w:tcW w:w="0" w:type="auto"/>
          </w:tcPr>
          <w:p w14:paraId="20F52828" w14:textId="4194D15E" w:rsidR="00E71B43" w:rsidRPr="00906B33" w:rsidRDefault="006D4C0E" w:rsidP="00DA4CAC">
            <w:pPr>
              <w:rPr>
                <w:rFonts w:cstheme="minorHAnsi"/>
                <w:sz w:val="24"/>
                <w:szCs w:val="24"/>
              </w:rPr>
            </w:pPr>
            <w:r>
              <w:rPr>
                <w:rFonts w:cstheme="minorHAnsi"/>
                <w:sz w:val="24"/>
                <w:szCs w:val="24"/>
              </w:rPr>
              <w:t>0.072</w:t>
            </w:r>
          </w:p>
        </w:tc>
      </w:tr>
      <w:tr w:rsidR="00E71B43" w:rsidRPr="00906B33" w14:paraId="2D4BAD1E" w14:textId="77777777" w:rsidTr="00FA6F9F">
        <w:trPr>
          <w:trHeight w:val="306"/>
        </w:trPr>
        <w:tc>
          <w:tcPr>
            <w:tcW w:w="0" w:type="auto"/>
          </w:tcPr>
          <w:p w14:paraId="710E3074" w14:textId="77777777" w:rsidR="00E71B43" w:rsidRPr="00906B33" w:rsidRDefault="00E71B43" w:rsidP="00DA4CAC">
            <w:pPr>
              <w:rPr>
                <w:rFonts w:cstheme="minorHAnsi"/>
                <w:sz w:val="24"/>
                <w:szCs w:val="24"/>
              </w:rPr>
            </w:pPr>
          </w:p>
        </w:tc>
        <w:tc>
          <w:tcPr>
            <w:tcW w:w="0" w:type="auto"/>
          </w:tcPr>
          <w:p w14:paraId="4865BD83" w14:textId="77777777" w:rsidR="00E71B43" w:rsidRPr="00906B33" w:rsidRDefault="00E71B43" w:rsidP="00DA4CAC">
            <w:pPr>
              <w:rPr>
                <w:rFonts w:cstheme="minorHAnsi"/>
                <w:sz w:val="24"/>
                <w:szCs w:val="24"/>
              </w:rPr>
            </w:pPr>
            <w:r w:rsidRPr="00906B33">
              <w:rPr>
                <w:rFonts w:cstheme="minorHAnsi"/>
                <w:sz w:val="24"/>
                <w:szCs w:val="24"/>
              </w:rPr>
              <w:t>95%LowerCI</w:t>
            </w:r>
          </w:p>
        </w:tc>
        <w:tc>
          <w:tcPr>
            <w:tcW w:w="0" w:type="auto"/>
          </w:tcPr>
          <w:p w14:paraId="02242FAC" w14:textId="77777777" w:rsidR="00E71B43" w:rsidRPr="00906B33" w:rsidRDefault="00E71B43" w:rsidP="00DA4CAC">
            <w:pPr>
              <w:rPr>
                <w:rFonts w:cstheme="minorHAnsi"/>
                <w:sz w:val="24"/>
                <w:szCs w:val="24"/>
              </w:rPr>
            </w:pPr>
            <w:r w:rsidRPr="00906B33">
              <w:rPr>
                <w:rFonts w:cstheme="minorHAnsi"/>
                <w:sz w:val="24"/>
                <w:szCs w:val="24"/>
              </w:rPr>
              <w:t>0.573</w:t>
            </w:r>
          </w:p>
        </w:tc>
        <w:tc>
          <w:tcPr>
            <w:tcW w:w="0" w:type="auto"/>
          </w:tcPr>
          <w:p w14:paraId="41458E3C" w14:textId="0918F0C7" w:rsidR="00E71B43" w:rsidRPr="00906B33" w:rsidRDefault="00CE7733" w:rsidP="00DA4CAC">
            <w:pPr>
              <w:rPr>
                <w:rFonts w:cstheme="minorHAnsi"/>
                <w:sz w:val="24"/>
                <w:szCs w:val="24"/>
              </w:rPr>
            </w:pPr>
            <w:r>
              <w:rPr>
                <w:rFonts w:cstheme="minorHAnsi"/>
                <w:sz w:val="24"/>
                <w:szCs w:val="24"/>
              </w:rPr>
              <w:t>0.252</w:t>
            </w:r>
          </w:p>
        </w:tc>
        <w:tc>
          <w:tcPr>
            <w:tcW w:w="0" w:type="auto"/>
          </w:tcPr>
          <w:p w14:paraId="246E68D8" w14:textId="5C219D4D" w:rsidR="00E71B43" w:rsidRPr="00906B33" w:rsidRDefault="00CE7733" w:rsidP="00DA4CAC">
            <w:pPr>
              <w:rPr>
                <w:rFonts w:cstheme="minorHAnsi"/>
                <w:sz w:val="24"/>
                <w:szCs w:val="24"/>
              </w:rPr>
            </w:pPr>
            <w:r>
              <w:rPr>
                <w:rFonts w:cstheme="minorHAnsi"/>
                <w:sz w:val="24"/>
                <w:szCs w:val="24"/>
              </w:rPr>
              <w:t>0.278</w:t>
            </w:r>
          </w:p>
        </w:tc>
        <w:tc>
          <w:tcPr>
            <w:tcW w:w="0" w:type="auto"/>
          </w:tcPr>
          <w:p w14:paraId="3AB8F72B" w14:textId="568AB914" w:rsidR="00E71B43" w:rsidRPr="00906B33" w:rsidRDefault="00CE7733" w:rsidP="00DA4CAC">
            <w:pPr>
              <w:rPr>
                <w:rFonts w:cstheme="minorHAnsi"/>
                <w:sz w:val="24"/>
                <w:szCs w:val="24"/>
              </w:rPr>
            </w:pPr>
            <w:r>
              <w:rPr>
                <w:rFonts w:cstheme="minorHAnsi"/>
                <w:sz w:val="24"/>
                <w:szCs w:val="24"/>
              </w:rPr>
              <w:t>0.000</w:t>
            </w:r>
          </w:p>
        </w:tc>
        <w:tc>
          <w:tcPr>
            <w:tcW w:w="0" w:type="auto"/>
          </w:tcPr>
          <w:p w14:paraId="64EEF826" w14:textId="0B6AD560" w:rsidR="00E71B43" w:rsidRPr="00906B33" w:rsidRDefault="00CE7733" w:rsidP="00DA4CAC">
            <w:pPr>
              <w:rPr>
                <w:rFonts w:cstheme="minorHAnsi"/>
                <w:sz w:val="24"/>
                <w:szCs w:val="24"/>
              </w:rPr>
            </w:pPr>
            <w:r>
              <w:rPr>
                <w:rFonts w:cstheme="minorHAnsi"/>
                <w:sz w:val="24"/>
                <w:szCs w:val="24"/>
              </w:rPr>
              <w:t>0.537</w:t>
            </w:r>
          </w:p>
        </w:tc>
        <w:tc>
          <w:tcPr>
            <w:tcW w:w="0" w:type="auto"/>
          </w:tcPr>
          <w:p w14:paraId="3EB2A73E" w14:textId="4F7EE838" w:rsidR="00E71B43" w:rsidRPr="00906B33" w:rsidRDefault="00CE7733" w:rsidP="00DA4CAC">
            <w:pPr>
              <w:rPr>
                <w:rFonts w:cstheme="minorHAnsi"/>
                <w:sz w:val="24"/>
                <w:szCs w:val="24"/>
              </w:rPr>
            </w:pPr>
            <w:r>
              <w:rPr>
                <w:rFonts w:cstheme="minorHAnsi"/>
                <w:sz w:val="24"/>
                <w:szCs w:val="24"/>
              </w:rPr>
              <w:t>0.293</w:t>
            </w:r>
          </w:p>
        </w:tc>
        <w:tc>
          <w:tcPr>
            <w:tcW w:w="0" w:type="auto"/>
          </w:tcPr>
          <w:p w14:paraId="66C6BC67" w14:textId="018F4AEC" w:rsidR="00E71B43" w:rsidRPr="00906B33" w:rsidRDefault="00CE7733" w:rsidP="00DA4CAC">
            <w:pPr>
              <w:rPr>
                <w:rFonts w:cstheme="minorHAnsi"/>
                <w:sz w:val="24"/>
                <w:szCs w:val="24"/>
              </w:rPr>
            </w:pPr>
            <w:r>
              <w:rPr>
                <w:rFonts w:cstheme="minorHAnsi"/>
                <w:sz w:val="24"/>
                <w:szCs w:val="24"/>
              </w:rPr>
              <w:t>0.546</w:t>
            </w:r>
          </w:p>
        </w:tc>
        <w:tc>
          <w:tcPr>
            <w:tcW w:w="0" w:type="auto"/>
          </w:tcPr>
          <w:p w14:paraId="7136B52C" w14:textId="456F39F5" w:rsidR="00E71B43" w:rsidRPr="00906B33" w:rsidRDefault="00CE7733" w:rsidP="00DA4CAC">
            <w:pPr>
              <w:rPr>
                <w:rFonts w:cstheme="minorHAnsi"/>
                <w:sz w:val="24"/>
                <w:szCs w:val="24"/>
              </w:rPr>
            </w:pPr>
            <w:r>
              <w:rPr>
                <w:rFonts w:cstheme="minorHAnsi"/>
                <w:sz w:val="24"/>
                <w:szCs w:val="24"/>
              </w:rPr>
              <w:t>0.291</w:t>
            </w:r>
          </w:p>
        </w:tc>
        <w:tc>
          <w:tcPr>
            <w:tcW w:w="0" w:type="auto"/>
          </w:tcPr>
          <w:p w14:paraId="5AD15F8E" w14:textId="535DB67D" w:rsidR="00E71B43" w:rsidRPr="00906B33" w:rsidRDefault="00CE7733" w:rsidP="00DA4CAC">
            <w:pPr>
              <w:rPr>
                <w:rFonts w:cstheme="minorHAnsi"/>
                <w:sz w:val="24"/>
                <w:szCs w:val="24"/>
              </w:rPr>
            </w:pPr>
            <w:r>
              <w:rPr>
                <w:rFonts w:cstheme="minorHAnsi"/>
                <w:sz w:val="24"/>
                <w:szCs w:val="24"/>
              </w:rPr>
              <w:t>0.327</w:t>
            </w:r>
          </w:p>
        </w:tc>
      </w:tr>
      <w:tr w:rsidR="00E71B43" w:rsidRPr="00906B33" w14:paraId="4A33776E" w14:textId="77777777" w:rsidTr="00FA6F9F">
        <w:trPr>
          <w:trHeight w:val="340"/>
        </w:trPr>
        <w:tc>
          <w:tcPr>
            <w:tcW w:w="0" w:type="auto"/>
          </w:tcPr>
          <w:p w14:paraId="4B3D2C44" w14:textId="77777777" w:rsidR="00E71B43" w:rsidRPr="00906B33" w:rsidRDefault="00E71B43" w:rsidP="00DA4CAC">
            <w:pPr>
              <w:rPr>
                <w:rFonts w:cstheme="minorHAnsi"/>
                <w:sz w:val="24"/>
                <w:szCs w:val="24"/>
              </w:rPr>
            </w:pPr>
          </w:p>
        </w:tc>
        <w:tc>
          <w:tcPr>
            <w:tcW w:w="0" w:type="auto"/>
          </w:tcPr>
          <w:p w14:paraId="04D81AC7" w14:textId="77777777" w:rsidR="00E71B43" w:rsidRPr="00906B33" w:rsidRDefault="00E71B43" w:rsidP="00DA4CAC">
            <w:pPr>
              <w:rPr>
                <w:rFonts w:cstheme="minorHAnsi"/>
                <w:sz w:val="24"/>
                <w:szCs w:val="24"/>
              </w:rPr>
            </w:pPr>
            <w:r w:rsidRPr="00906B33">
              <w:rPr>
                <w:rFonts w:cstheme="minorHAnsi"/>
                <w:sz w:val="24"/>
                <w:szCs w:val="24"/>
              </w:rPr>
              <w:t>95%UpperCI</w:t>
            </w:r>
          </w:p>
        </w:tc>
        <w:tc>
          <w:tcPr>
            <w:tcW w:w="0" w:type="auto"/>
          </w:tcPr>
          <w:p w14:paraId="7187F13F" w14:textId="77777777" w:rsidR="00E71B43" w:rsidRPr="00906B33" w:rsidRDefault="00E71B43" w:rsidP="00DA4CAC">
            <w:pPr>
              <w:rPr>
                <w:rFonts w:cstheme="minorHAnsi"/>
                <w:sz w:val="24"/>
                <w:szCs w:val="24"/>
              </w:rPr>
            </w:pPr>
            <w:r w:rsidRPr="00906B33">
              <w:rPr>
                <w:rFonts w:cstheme="minorHAnsi"/>
                <w:sz w:val="24"/>
                <w:szCs w:val="24"/>
              </w:rPr>
              <w:t>0.955</w:t>
            </w:r>
          </w:p>
        </w:tc>
        <w:tc>
          <w:tcPr>
            <w:tcW w:w="0" w:type="auto"/>
          </w:tcPr>
          <w:p w14:paraId="073EFD7E" w14:textId="0B85F00D" w:rsidR="00E71B43" w:rsidRPr="00906B33" w:rsidRDefault="00CE7733" w:rsidP="00DA4CAC">
            <w:pPr>
              <w:rPr>
                <w:rFonts w:cstheme="minorHAnsi"/>
                <w:sz w:val="24"/>
                <w:szCs w:val="24"/>
              </w:rPr>
            </w:pPr>
            <w:r>
              <w:rPr>
                <w:rFonts w:cstheme="minorHAnsi"/>
                <w:sz w:val="24"/>
                <w:szCs w:val="24"/>
              </w:rPr>
              <w:t>0.506</w:t>
            </w:r>
          </w:p>
        </w:tc>
        <w:tc>
          <w:tcPr>
            <w:tcW w:w="0" w:type="auto"/>
          </w:tcPr>
          <w:p w14:paraId="168F8B24" w14:textId="313F599A" w:rsidR="00E71B43" w:rsidRPr="00906B33" w:rsidRDefault="00CE7733" w:rsidP="00DA4CAC">
            <w:pPr>
              <w:rPr>
                <w:rFonts w:cstheme="minorHAnsi"/>
                <w:sz w:val="24"/>
                <w:szCs w:val="24"/>
              </w:rPr>
            </w:pPr>
            <w:r>
              <w:rPr>
                <w:rFonts w:cstheme="minorHAnsi"/>
                <w:sz w:val="24"/>
                <w:szCs w:val="24"/>
              </w:rPr>
              <w:t>0.470</w:t>
            </w:r>
          </w:p>
        </w:tc>
        <w:tc>
          <w:tcPr>
            <w:tcW w:w="0" w:type="auto"/>
          </w:tcPr>
          <w:p w14:paraId="1BD998AE" w14:textId="0D4D82B2" w:rsidR="00E71B43" w:rsidRPr="00906B33" w:rsidRDefault="00CE7733" w:rsidP="00DA4CAC">
            <w:pPr>
              <w:rPr>
                <w:rFonts w:cstheme="minorHAnsi"/>
                <w:sz w:val="24"/>
                <w:szCs w:val="24"/>
              </w:rPr>
            </w:pPr>
            <w:r>
              <w:rPr>
                <w:rFonts w:cstheme="minorHAnsi"/>
                <w:sz w:val="24"/>
                <w:szCs w:val="24"/>
              </w:rPr>
              <w:t>0.928</w:t>
            </w:r>
          </w:p>
        </w:tc>
        <w:tc>
          <w:tcPr>
            <w:tcW w:w="0" w:type="auto"/>
          </w:tcPr>
          <w:p w14:paraId="05C31252" w14:textId="6C8F7F1C" w:rsidR="00E71B43" w:rsidRPr="00906B33" w:rsidRDefault="00CE7733" w:rsidP="00DA4CAC">
            <w:pPr>
              <w:rPr>
                <w:rFonts w:cstheme="minorHAnsi"/>
                <w:sz w:val="24"/>
                <w:szCs w:val="24"/>
              </w:rPr>
            </w:pPr>
            <w:r>
              <w:rPr>
                <w:rFonts w:cstheme="minorHAnsi"/>
                <w:sz w:val="24"/>
                <w:szCs w:val="24"/>
              </w:rPr>
              <w:t>0.729</w:t>
            </w:r>
          </w:p>
        </w:tc>
        <w:tc>
          <w:tcPr>
            <w:tcW w:w="0" w:type="auto"/>
          </w:tcPr>
          <w:p w14:paraId="27A295BA" w14:textId="33148BD6" w:rsidR="00E71B43" w:rsidRPr="00906B33" w:rsidRDefault="00CE7733" w:rsidP="00DA4CAC">
            <w:pPr>
              <w:rPr>
                <w:rFonts w:cstheme="minorHAnsi"/>
                <w:sz w:val="24"/>
                <w:szCs w:val="24"/>
              </w:rPr>
            </w:pPr>
            <w:r>
              <w:rPr>
                <w:rFonts w:cstheme="minorHAnsi"/>
                <w:sz w:val="24"/>
                <w:szCs w:val="24"/>
              </w:rPr>
              <w:t>0.641</w:t>
            </w:r>
          </w:p>
        </w:tc>
        <w:tc>
          <w:tcPr>
            <w:tcW w:w="0" w:type="auto"/>
          </w:tcPr>
          <w:p w14:paraId="2356D46B" w14:textId="2125CAB6" w:rsidR="00E71B43" w:rsidRPr="00906B33" w:rsidRDefault="00CE7733" w:rsidP="00DA4CAC">
            <w:pPr>
              <w:rPr>
                <w:rFonts w:cstheme="minorHAnsi"/>
                <w:sz w:val="24"/>
                <w:szCs w:val="24"/>
              </w:rPr>
            </w:pPr>
            <w:r>
              <w:rPr>
                <w:rFonts w:cstheme="minorHAnsi"/>
                <w:sz w:val="24"/>
                <w:szCs w:val="24"/>
              </w:rPr>
              <w:t>0.944</w:t>
            </w:r>
          </w:p>
        </w:tc>
        <w:tc>
          <w:tcPr>
            <w:tcW w:w="0" w:type="auto"/>
          </w:tcPr>
          <w:p w14:paraId="551FCA29" w14:textId="39549F2A" w:rsidR="00E71B43" w:rsidRPr="00906B33" w:rsidRDefault="00CE7733" w:rsidP="00DA4CAC">
            <w:pPr>
              <w:rPr>
                <w:rFonts w:cstheme="minorHAnsi"/>
                <w:sz w:val="24"/>
                <w:szCs w:val="24"/>
              </w:rPr>
            </w:pPr>
            <w:r>
              <w:rPr>
                <w:rFonts w:cstheme="minorHAnsi"/>
                <w:sz w:val="24"/>
                <w:szCs w:val="24"/>
              </w:rPr>
              <w:t>0.511</w:t>
            </w:r>
          </w:p>
        </w:tc>
        <w:tc>
          <w:tcPr>
            <w:tcW w:w="0" w:type="auto"/>
          </w:tcPr>
          <w:p w14:paraId="3F9B7710" w14:textId="00EF2BD2" w:rsidR="00E71B43" w:rsidRPr="00906B33" w:rsidRDefault="00CE7733" w:rsidP="00DA4CAC">
            <w:pPr>
              <w:rPr>
                <w:rFonts w:cstheme="minorHAnsi"/>
                <w:sz w:val="24"/>
                <w:szCs w:val="24"/>
              </w:rPr>
            </w:pPr>
            <w:r>
              <w:rPr>
                <w:rFonts w:cstheme="minorHAnsi"/>
                <w:sz w:val="24"/>
                <w:szCs w:val="24"/>
              </w:rPr>
              <w:t>0.609</w:t>
            </w:r>
          </w:p>
        </w:tc>
      </w:tr>
      <w:tr w:rsidR="00E71B43" w:rsidRPr="00906B33" w14:paraId="6FB2DDFC" w14:textId="77777777" w:rsidTr="00FA6F9F">
        <w:trPr>
          <w:trHeight w:val="340"/>
        </w:trPr>
        <w:tc>
          <w:tcPr>
            <w:tcW w:w="0" w:type="auto"/>
          </w:tcPr>
          <w:p w14:paraId="33798FE7" w14:textId="77777777" w:rsidR="00E71B43" w:rsidRPr="00906B33" w:rsidRDefault="00E71B43" w:rsidP="00DA4CAC">
            <w:pPr>
              <w:rPr>
                <w:rFonts w:cstheme="minorHAnsi"/>
                <w:sz w:val="24"/>
                <w:szCs w:val="24"/>
              </w:rPr>
            </w:pPr>
            <m:oMathPara>
              <m:oMath>
                <m:r>
                  <w:rPr>
                    <w:rFonts w:ascii="Cambria Math" w:hAnsi="Cambria Math" w:cstheme="minorHAnsi"/>
                    <w:sz w:val="24"/>
                    <w:szCs w:val="24"/>
                  </w:rPr>
                  <m:t>β</m:t>
                </m:r>
              </m:oMath>
            </m:oMathPara>
          </w:p>
        </w:tc>
        <w:tc>
          <w:tcPr>
            <w:tcW w:w="0" w:type="auto"/>
          </w:tcPr>
          <w:p w14:paraId="59925BB2" w14:textId="77777777" w:rsidR="00E71B43" w:rsidRPr="00906B33" w:rsidRDefault="00E71B43" w:rsidP="00DA4CAC">
            <w:pPr>
              <w:rPr>
                <w:rFonts w:cstheme="minorHAnsi"/>
                <w:sz w:val="24"/>
                <w:szCs w:val="24"/>
              </w:rPr>
            </w:pPr>
            <w:r w:rsidRPr="00906B33">
              <w:rPr>
                <w:rFonts w:cstheme="minorHAnsi"/>
                <w:sz w:val="24"/>
                <w:szCs w:val="24"/>
              </w:rPr>
              <w:t>MLE</w:t>
            </w:r>
          </w:p>
        </w:tc>
        <w:tc>
          <w:tcPr>
            <w:tcW w:w="0" w:type="auto"/>
          </w:tcPr>
          <w:p w14:paraId="5ED4A024" w14:textId="77777777" w:rsidR="00E71B43" w:rsidRPr="00906B33" w:rsidRDefault="00E71B43" w:rsidP="00DA4CAC">
            <w:pPr>
              <w:rPr>
                <w:rFonts w:cstheme="minorHAnsi"/>
                <w:sz w:val="24"/>
                <w:szCs w:val="24"/>
              </w:rPr>
            </w:pPr>
            <w:r w:rsidRPr="00906B33">
              <w:rPr>
                <w:rFonts w:cstheme="minorHAnsi"/>
                <w:sz w:val="24"/>
                <w:szCs w:val="24"/>
              </w:rPr>
              <w:t>1.309</w:t>
            </w:r>
          </w:p>
        </w:tc>
        <w:tc>
          <w:tcPr>
            <w:tcW w:w="0" w:type="auto"/>
          </w:tcPr>
          <w:p w14:paraId="1E10752C" w14:textId="76E9ABC1" w:rsidR="00E71B43" w:rsidRPr="00906B33" w:rsidRDefault="00701D49" w:rsidP="00DA4CAC">
            <w:pPr>
              <w:rPr>
                <w:rFonts w:cstheme="minorHAnsi"/>
                <w:sz w:val="24"/>
                <w:szCs w:val="24"/>
              </w:rPr>
            </w:pPr>
            <w:r>
              <w:rPr>
                <w:rFonts w:cstheme="minorHAnsi"/>
                <w:sz w:val="24"/>
                <w:szCs w:val="24"/>
              </w:rPr>
              <w:t>0.543</w:t>
            </w:r>
          </w:p>
        </w:tc>
        <w:tc>
          <w:tcPr>
            <w:tcW w:w="0" w:type="auto"/>
          </w:tcPr>
          <w:p w14:paraId="786BE8A1" w14:textId="4A186146" w:rsidR="00E71B43" w:rsidRPr="00906B33" w:rsidRDefault="00701D49" w:rsidP="00DA4CAC">
            <w:pPr>
              <w:rPr>
                <w:rFonts w:cstheme="minorHAnsi"/>
                <w:sz w:val="24"/>
                <w:szCs w:val="24"/>
              </w:rPr>
            </w:pPr>
            <w:r>
              <w:rPr>
                <w:rFonts w:cstheme="minorHAnsi"/>
                <w:sz w:val="24"/>
                <w:szCs w:val="24"/>
              </w:rPr>
              <w:t>0.895</w:t>
            </w:r>
          </w:p>
        </w:tc>
        <w:tc>
          <w:tcPr>
            <w:tcW w:w="0" w:type="auto"/>
          </w:tcPr>
          <w:p w14:paraId="5EC86BE9" w14:textId="60E40060" w:rsidR="00E71B43" w:rsidRPr="00906B33" w:rsidRDefault="00701D49" w:rsidP="00DA4CAC">
            <w:pPr>
              <w:rPr>
                <w:rFonts w:cstheme="minorHAnsi"/>
                <w:sz w:val="24"/>
                <w:szCs w:val="24"/>
              </w:rPr>
            </w:pPr>
            <w:r>
              <w:rPr>
                <w:rFonts w:cstheme="minorHAnsi"/>
                <w:sz w:val="24"/>
                <w:szCs w:val="24"/>
              </w:rPr>
              <w:t>0.478</w:t>
            </w:r>
          </w:p>
        </w:tc>
        <w:tc>
          <w:tcPr>
            <w:tcW w:w="0" w:type="auto"/>
          </w:tcPr>
          <w:p w14:paraId="49E0BA90" w14:textId="09689A0D" w:rsidR="00E71B43" w:rsidRPr="00906B33" w:rsidRDefault="00701D49" w:rsidP="00DA4CAC">
            <w:pPr>
              <w:rPr>
                <w:rFonts w:cstheme="minorHAnsi"/>
                <w:sz w:val="24"/>
                <w:szCs w:val="24"/>
              </w:rPr>
            </w:pPr>
            <w:r>
              <w:rPr>
                <w:rFonts w:cstheme="minorHAnsi"/>
                <w:sz w:val="24"/>
                <w:szCs w:val="24"/>
              </w:rPr>
              <w:t>1.576</w:t>
            </w:r>
          </w:p>
        </w:tc>
        <w:tc>
          <w:tcPr>
            <w:tcW w:w="0" w:type="auto"/>
          </w:tcPr>
          <w:p w14:paraId="4D61F5E3" w14:textId="5D790411" w:rsidR="00E71B43" w:rsidRPr="00906B33" w:rsidRDefault="00701D49" w:rsidP="00DA4CAC">
            <w:pPr>
              <w:rPr>
                <w:rFonts w:cstheme="minorHAnsi"/>
                <w:sz w:val="24"/>
                <w:szCs w:val="24"/>
              </w:rPr>
            </w:pPr>
            <w:r>
              <w:rPr>
                <w:rFonts w:cstheme="minorHAnsi"/>
                <w:sz w:val="24"/>
                <w:szCs w:val="24"/>
              </w:rPr>
              <w:t>0.678</w:t>
            </w:r>
          </w:p>
        </w:tc>
        <w:tc>
          <w:tcPr>
            <w:tcW w:w="0" w:type="auto"/>
          </w:tcPr>
          <w:p w14:paraId="4222DB8F" w14:textId="10CFF52A" w:rsidR="00E71B43" w:rsidRPr="00906B33" w:rsidRDefault="00701D49" w:rsidP="00DA4CAC">
            <w:pPr>
              <w:rPr>
                <w:rFonts w:cstheme="minorHAnsi"/>
                <w:sz w:val="24"/>
                <w:szCs w:val="24"/>
              </w:rPr>
            </w:pPr>
            <w:r>
              <w:rPr>
                <w:rFonts w:cstheme="minorHAnsi"/>
                <w:sz w:val="24"/>
                <w:szCs w:val="24"/>
              </w:rPr>
              <w:t>1.768</w:t>
            </w:r>
          </w:p>
        </w:tc>
        <w:tc>
          <w:tcPr>
            <w:tcW w:w="0" w:type="auto"/>
          </w:tcPr>
          <w:p w14:paraId="4E4DCB79" w14:textId="77CD027A" w:rsidR="00E71B43" w:rsidRPr="00906B33" w:rsidRDefault="00701D49" w:rsidP="00DA4CAC">
            <w:pPr>
              <w:rPr>
                <w:rFonts w:cstheme="minorHAnsi"/>
                <w:sz w:val="24"/>
                <w:szCs w:val="24"/>
              </w:rPr>
            </w:pPr>
            <w:r>
              <w:rPr>
                <w:rFonts w:cstheme="minorHAnsi"/>
                <w:sz w:val="24"/>
                <w:szCs w:val="24"/>
              </w:rPr>
              <w:t>1.000</w:t>
            </w:r>
          </w:p>
        </w:tc>
        <w:tc>
          <w:tcPr>
            <w:tcW w:w="0" w:type="auto"/>
          </w:tcPr>
          <w:p w14:paraId="1983C896" w14:textId="37389029" w:rsidR="00E71B43" w:rsidRPr="00906B33" w:rsidRDefault="00701D49" w:rsidP="00DA4CAC">
            <w:pPr>
              <w:rPr>
                <w:rFonts w:cstheme="minorHAnsi"/>
                <w:sz w:val="24"/>
                <w:szCs w:val="24"/>
              </w:rPr>
            </w:pPr>
            <w:r>
              <w:rPr>
                <w:rFonts w:cstheme="minorHAnsi"/>
                <w:sz w:val="24"/>
                <w:szCs w:val="24"/>
              </w:rPr>
              <w:t>0.718</w:t>
            </w:r>
          </w:p>
        </w:tc>
      </w:tr>
      <w:tr w:rsidR="000E52F9" w:rsidRPr="00906B33" w14:paraId="364ED825" w14:textId="77777777" w:rsidTr="00FA6F9F">
        <w:trPr>
          <w:trHeight w:val="340"/>
        </w:trPr>
        <w:tc>
          <w:tcPr>
            <w:tcW w:w="0" w:type="auto"/>
          </w:tcPr>
          <w:p w14:paraId="3BFAEEEE" w14:textId="77777777" w:rsidR="00E71B43" w:rsidRPr="00906B33" w:rsidRDefault="00E71B43" w:rsidP="00DA4CAC">
            <w:pPr>
              <w:rPr>
                <w:rFonts w:cstheme="minorHAnsi"/>
                <w:i/>
                <w:iCs/>
                <w:sz w:val="24"/>
                <w:szCs w:val="24"/>
              </w:rPr>
            </w:pPr>
          </w:p>
        </w:tc>
        <w:tc>
          <w:tcPr>
            <w:tcW w:w="0" w:type="auto"/>
          </w:tcPr>
          <w:p w14:paraId="24ACE6F8" w14:textId="77777777" w:rsidR="00E71B43" w:rsidRPr="00906B33" w:rsidRDefault="00E71B43" w:rsidP="00DA4CAC">
            <w:pPr>
              <w:rPr>
                <w:rFonts w:cstheme="minorHAnsi"/>
                <w:sz w:val="24"/>
                <w:szCs w:val="24"/>
              </w:rPr>
            </w:pPr>
            <w:r w:rsidRPr="00906B33">
              <w:rPr>
                <w:rFonts w:cstheme="minorHAnsi"/>
                <w:sz w:val="24"/>
                <w:szCs w:val="24"/>
              </w:rPr>
              <w:t>SEs</w:t>
            </w:r>
          </w:p>
        </w:tc>
        <w:tc>
          <w:tcPr>
            <w:tcW w:w="0" w:type="auto"/>
          </w:tcPr>
          <w:p w14:paraId="18258F03" w14:textId="77777777" w:rsidR="00E71B43" w:rsidRPr="00906B33" w:rsidRDefault="00E71B43" w:rsidP="00DA4CAC">
            <w:pPr>
              <w:rPr>
                <w:rFonts w:cstheme="minorHAnsi"/>
                <w:sz w:val="24"/>
                <w:szCs w:val="24"/>
              </w:rPr>
            </w:pPr>
            <w:r w:rsidRPr="00906B33">
              <w:rPr>
                <w:rFonts w:cstheme="minorHAnsi"/>
                <w:sz w:val="24"/>
                <w:szCs w:val="24"/>
              </w:rPr>
              <w:t>0.329</w:t>
            </w:r>
          </w:p>
        </w:tc>
        <w:tc>
          <w:tcPr>
            <w:tcW w:w="0" w:type="auto"/>
          </w:tcPr>
          <w:p w14:paraId="73EC3489" w14:textId="124F232F" w:rsidR="00E71B43" w:rsidRPr="00906B33" w:rsidRDefault="00701D49" w:rsidP="00DA4CAC">
            <w:pPr>
              <w:rPr>
                <w:rFonts w:cstheme="minorHAnsi"/>
                <w:sz w:val="24"/>
                <w:szCs w:val="24"/>
              </w:rPr>
            </w:pPr>
            <w:r>
              <w:rPr>
                <w:rFonts w:cstheme="minorHAnsi"/>
                <w:sz w:val="24"/>
                <w:szCs w:val="24"/>
              </w:rPr>
              <w:t>0.329</w:t>
            </w:r>
          </w:p>
        </w:tc>
        <w:tc>
          <w:tcPr>
            <w:tcW w:w="0" w:type="auto"/>
          </w:tcPr>
          <w:p w14:paraId="47A872CA" w14:textId="1D6CEC03" w:rsidR="00E71B43" w:rsidRPr="00906B33" w:rsidRDefault="00701D49" w:rsidP="00DA4CAC">
            <w:pPr>
              <w:rPr>
                <w:rFonts w:cstheme="minorHAnsi"/>
                <w:sz w:val="24"/>
                <w:szCs w:val="24"/>
              </w:rPr>
            </w:pPr>
            <w:r>
              <w:rPr>
                <w:rFonts w:cstheme="minorHAnsi"/>
                <w:sz w:val="24"/>
                <w:szCs w:val="24"/>
              </w:rPr>
              <w:t>0.158</w:t>
            </w:r>
          </w:p>
        </w:tc>
        <w:tc>
          <w:tcPr>
            <w:tcW w:w="0" w:type="auto"/>
          </w:tcPr>
          <w:p w14:paraId="24489583" w14:textId="3EE897D9" w:rsidR="00E71B43" w:rsidRPr="00906B33" w:rsidRDefault="00701D49" w:rsidP="00DA4CAC">
            <w:pPr>
              <w:rPr>
                <w:rFonts w:cstheme="minorHAnsi"/>
                <w:sz w:val="24"/>
                <w:szCs w:val="24"/>
              </w:rPr>
            </w:pPr>
            <w:r>
              <w:rPr>
                <w:rFonts w:cstheme="minorHAnsi"/>
                <w:sz w:val="24"/>
                <w:szCs w:val="24"/>
              </w:rPr>
              <w:t>0.119</w:t>
            </w:r>
          </w:p>
        </w:tc>
        <w:tc>
          <w:tcPr>
            <w:tcW w:w="0" w:type="auto"/>
          </w:tcPr>
          <w:p w14:paraId="0F9C8C2C" w14:textId="1AEA8410" w:rsidR="00E71B43" w:rsidRPr="00906B33" w:rsidRDefault="00701D49" w:rsidP="00DA4CAC">
            <w:pPr>
              <w:rPr>
                <w:rFonts w:cstheme="minorHAnsi"/>
                <w:sz w:val="24"/>
                <w:szCs w:val="24"/>
              </w:rPr>
            </w:pPr>
            <w:r>
              <w:rPr>
                <w:rFonts w:cstheme="minorHAnsi"/>
                <w:sz w:val="24"/>
                <w:szCs w:val="24"/>
              </w:rPr>
              <w:t>0.529</w:t>
            </w:r>
          </w:p>
        </w:tc>
        <w:tc>
          <w:tcPr>
            <w:tcW w:w="0" w:type="auto"/>
          </w:tcPr>
          <w:p w14:paraId="03BA35B3" w14:textId="29B89904" w:rsidR="00E71B43" w:rsidRPr="00906B33" w:rsidRDefault="00701D49" w:rsidP="00DA4CAC">
            <w:pPr>
              <w:rPr>
                <w:rFonts w:cstheme="minorHAnsi"/>
                <w:sz w:val="24"/>
                <w:szCs w:val="24"/>
              </w:rPr>
            </w:pPr>
            <w:r>
              <w:rPr>
                <w:rFonts w:cstheme="minorHAnsi"/>
                <w:sz w:val="24"/>
                <w:szCs w:val="24"/>
              </w:rPr>
              <w:t>0.251</w:t>
            </w:r>
          </w:p>
        </w:tc>
        <w:tc>
          <w:tcPr>
            <w:tcW w:w="0" w:type="auto"/>
          </w:tcPr>
          <w:p w14:paraId="19AAD2F8" w14:textId="4FC83F19" w:rsidR="00E71B43" w:rsidRPr="00906B33" w:rsidRDefault="00701D49" w:rsidP="00DA4CAC">
            <w:pPr>
              <w:rPr>
                <w:rFonts w:cstheme="minorHAnsi"/>
                <w:sz w:val="24"/>
                <w:szCs w:val="24"/>
              </w:rPr>
            </w:pPr>
            <w:r>
              <w:rPr>
                <w:rFonts w:cstheme="minorHAnsi"/>
                <w:sz w:val="24"/>
                <w:szCs w:val="24"/>
              </w:rPr>
              <w:t>0.302</w:t>
            </w:r>
          </w:p>
        </w:tc>
        <w:tc>
          <w:tcPr>
            <w:tcW w:w="0" w:type="auto"/>
          </w:tcPr>
          <w:p w14:paraId="496C3DBF" w14:textId="3BDD181F" w:rsidR="00E71B43" w:rsidRPr="00906B33" w:rsidRDefault="00701D49" w:rsidP="00DA4CAC">
            <w:pPr>
              <w:rPr>
                <w:rFonts w:cstheme="minorHAnsi"/>
                <w:sz w:val="24"/>
                <w:szCs w:val="24"/>
              </w:rPr>
            </w:pPr>
            <w:r>
              <w:rPr>
                <w:rFonts w:cstheme="minorHAnsi"/>
                <w:sz w:val="24"/>
                <w:szCs w:val="24"/>
              </w:rPr>
              <w:t>0.267</w:t>
            </w:r>
          </w:p>
        </w:tc>
        <w:tc>
          <w:tcPr>
            <w:tcW w:w="0" w:type="auto"/>
          </w:tcPr>
          <w:p w14:paraId="5889B76E" w14:textId="5B2E0122" w:rsidR="00E71B43" w:rsidRPr="00906B33" w:rsidRDefault="00701D49" w:rsidP="00DA4CAC">
            <w:pPr>
              <w:rPr>
                <w:rFonts w:cstheme="minorHAnsi"/>
                <w:sz w:val="24"/>
                <w:szCs w:val="24"/>
              </w:rPr>
            </w:pPr>
            <w:r>
              <w:rPr>
                <w:rFonts w:cstheme="minorHAnsi"/>
                <w:sz w:val="24"/>
                <w:szCs w:val="24"/>
              </w:rPr>
              <w:t>0.044</w:t>
            </w:r>
          </w:p>
        </w:tc>
      </w:tr>
      <w:tr w:rsidR="00E10892" w:rsidRPr="00906B33" w14:paraId="05692DC4" w14:textId="77777777" w:rsidTr="00FA6F9F">
        <w:trPr>
          <w:trHeight w:val="340"/>
        </w:trPr>
        <w:tc>
          <w:tcPr>
            <w:tcW w:w="0" w:type="auto"/>
          </w:tcPr>
          <w:p w14:paraId="09C6CD79" w14:textId="5F05606A" w:rsidR="00E71B43" w:rsidRPr="00906B33" w:rsidRDefault="00701D49" w:rsidP="00DA4CAC">
            <w:pPr>
              <w:rPr>
                <w:rFonts w:cstheme="minorHAnsi"/>
                <w:i/>
                <w:iCs/>
                <w:sz w:val="24"/>
                <w:szCs w:val="24"/>
              </w:rPr>
            </w:pPr>
            <w:r>
              <w:rPr>
                <w:rFonts w:cstheme="minorHAnsi"/>
                <w:i/>
                <w:iCs/>
                <w:sz w:val="24"/>
                <w:szCs w:val="24"/>
              </w:rPr>
              <w:t>0.206</w:t>
            </w:r>
          </w:p>
        </w:tc>
        <w:tc>
          <w:tcPr>
            <w:tcW w:w="0" w:type="auto"/>
          </w:tcPr>
          <w:p w14:paraId="2AC5601E" w14:textId="77777777" w:rsidR="00E71B43" w:rsidRPr="00906B33" w:rsidRDefault="00E71B43" w:rsidP="00DA4CAC">
            <w:pPr>
              <w:rPr>
                <w:rFonts w:cstheme="minorHAnsi"/>
                <w:sz w:val="24"/>
                <w:szCs w:val="24"/>
              </w:rPr>
            </w:pPr>
            <w:r w:rsidRPr="00906B33">
              <w:rPr>
                <w:rFonts w:cstheme="minorHAnsi"/>
                <w:sz w:val="24"/>
                <w:szCs w:val="24"/>
              </w:rPr>
              <w:t>95%LowerCI</w:t>
            </w:r>
          </w:p>
        </w:tc>
        <w:tc>
          <w:tcPr>
            <w:tcW w:w="0" w:type="auto"/>
          </w:tcPr>
          <w:p w14:paraId="71052B79" w14:textId="77777777" w:rsidR="00E71B43" w:rsidRPr="00906B33" w:rsidRDefault="00E71B43" w:rsidP="00DA4CAC">
            <w:pPr>
              <w:rPr>
                <w:rFonts w:cstheme="minorHAnsi"/>
                <w:sz w:val="24"/>
                <w:szCs w:val="24"/>
              </w:rPr>
            </w:pPr>
            <w:r w:rsidRPr="00906B33">
              <w:rPr>
                <w:rFonts w:cstheme="minorHAnsi"/>
                <w:sz w:val="24"/>
                <w:szCs w:val="24"/>
              </w:rPr>
              <w:t>0.663</w:t>
            </w:r>
          </w:p>
        </w:tc>
        <w:tc>
          <w:tcPr>
            <w:tcW w:w="0" w:type="auto"/>
          </w:tcPr>
          <w:p w14:paraId="6E61B338" w14:textId="67D328E0" w:rsidR="00E71B43" w:rsidRPr="00906B33" w:rsidRDefault="00535F47" w:rsidP="00DA4CAC">
            <w:pPr>
              <w:rPr>
                <w:rFonts w:cstheme="minorHAnsi"/>
                <w:sz w:val="24"/>
                <w:szCs w:val="24"/>
              </w:rPr>
            </w:pPr>
            <w:r>
              <w:rPr>
                <w:rFonts w:cstheme="minorHAnsi"/>
                <w:sz w:val="24"/>
                <w:szCs w:val="24"/>
              </w:rPr>
              <w:t>0.234</w:t>
            </w:r>
          </w:p>
        </w:tc>
        <w:tc>
          <w:tcPr>
            <w:tcW w:w="0" w:type="auto"/>
          </w:tcPr>
          <w:p w14:paraId="35256BB2" w14:textId="34F49D06" w:rsidR="00E71B43" w:rsidRPr="00906B33" w:rsidRDefault="00535F47" w:rsidP="00DA4CAC">
            <w:pPr>
              <w:rPr>
                <w:rFonts w:cstheme="minorHAnsi"/>
                <w:sz w:val="24"/>
                <w:szCs w:val="24"/>
              </w:rPr>
            </w:pPr>
            <w:r>
              <w:rPr>
                <w:rFonts w:cstheme="minorHAnsi"/>
                <w:sz w:val="24"/>
                <w:szCs w:val="24"/>
              </w:rPr>
              <w:t>0.662</w:t>
            </w:r>
          </w:p>
        </w:tc>
        <w:tc>
          <w:tcPr>
            <w:tcW w:w="0" w:type="auto"/>
          </w:tcPr>
          <w:p w14:paraId="77A16B58" w14:textId="71093822" w:rsidR="00E71B43" w:rsidRPr="00906B33" w:rsidRDefault="00535F47" w:rsidP="00DA4CAC">
            <w:pPr>
              <w:rPr>
                <w:rFonts w:cstheme="minorHAnsi"/>
                <w:sz w:val="24"/>
                <w:szCs w:val="24"/>
              </w:rPr>
            </w:pPr>
            <w:r>
              <w:rPr>
                <w:rFonts w:cstheme="minorHAnsi"/>
                <w:sz w:val="24"/>
                <w:szCs w:val="24"/>
              </w:rPr>
              <w:t>0.000</w:t>
            </w:r>
          </w:p>
        </w:tc>
        <w:tc>
          <w:tcPr>
            <w:tcW w:w="0" w:type="auto"/>
          </w:tcPr>
          <w:p w14:paraId="06A00D74" w14:textId="482C766A" w:rsidR="00E71B43" w:rsidRPr="00906B33" w:rsidRDefault="00535F47" w:rsidP="00DA4CAC">
            <w:pPr>
              <w:rPr>
                <w:rFonts w:cstheme="minorHAnsi"/>
                <w:sz w:val="24"/>
                <w:szCs w:val="24"/>
              </w:rPr>
            </w:pPr>
            <w:r>
              <w:rPr>
                <w:rFonts w:cstheme="minorHAnsi"/>
                <w:sz w:val="24"/>
                <w:szCs w:val="24"/>
              </w:rPr>
              <w:t>1.084</w:t>
            </w:r>
          </w:p>
        </w:tc>
        <w:tc>
          <w:tcPr>
            <w:tcW w:w="0" w:type="auto"/>
          </w:tcPr>
          <w:p w14:paraId="4530BFA1" w14:textId="7C917BEC" w:rsidR="00E71B43" w:rsidRPr="00906B33" w:rsidRDefault="00535F47" w:rsidP="00DA4CAC">
            <w:pPr>
              <w:rPr>
                <w:rFonts w:cstheme="minorHAnsi"/>
                <w:sz w:val="24"/>
                <w:szCs w:val="24"/>
              </w:rPr>
            </w:pPr>
            <w:r>
              <w:rPr>
                <w:rFonts w:cstheme="minorHAnsi"/>
                <w:sz w:val="24"/>
                <w:szCs w:val="24"/>
              </w:rPr>
              <w:t>0.086</w:t>
            </w:r>
          </w:p>
        </w:tc>
        <w:tc>
          <w:tcPr>
            <w:tcW w:w="0" w:type="auto"/>
          </w:tcPr>
          <w:p w14:paraId="7A346EEF" w14:textId="48D2A2EA" w:rsidR="00E71B43" w:rsidRPr="00906B33" w:rsidRDefault="00535F47" w:rsidP="00DA4CAC">
            <w:pPr>
              <w:rPr>
                <w:rFonts w:cstheme="minorHAnsi"/>
                <w:sz w:val="24"/>
                <w:szCs w:val="24"/>
              </w:rPr>
            </w:pPr>
            <w:r>
              <w:rPr>
                <w:rFonts w:cstheme="minorHAnsi"/>
                <w:sz w:val="24"/>
                <w:szCs w:val="24"/>
              </w:rPr>
              <w:t>1.244</w:t>
            </w:r>
          </w:p>
        </w:tc>
        <w:tc>
          <w:tcPr>
            <w:tcW w:w="0" w:type="auto"/>
          </w:tcPr>
          <w:p w14:paraId="4890B2CC" w14:textId="3CA687F8" w:rsidR="00E71B43" w:rsidRPr="00906B33" w:rsidRDefault="00535F47" w:rsidP="00DA4CAC">
            <w:pPr>
              <w:rPr>
                <w:rFonts w:cstheme="minorHAnsi"/>
                <w:sz w:val="24"/>
                <w:szCs w:val="24"/>
              </w:rPr>
            </w:pPr>
            <w:r>
              <w:rPr>
                <w:rFonts w:cstheme="minorHAnsi"/>
                <w:sz w:val="24"/>
                <w:szCs w:val="24"/>
              </w:rPr>
              <w:t>0.912</w:t>
            </w:r>
          </w:p>
        </w:tc>
        <w:tc>
          <w:tcPr>
            <w:tcW w:w="0" w:type="auto"/>
          </w:tcPr>
          <w:p w14:paraId="72280C34" w14:textId="6DE1A909" w:rsidR="00E71B43" w:rsidRPr="00906B33" w:rsidRDefault="00535F47" w:rsidP="00DA4CAC">
            <w:pPr>
              <w:rPr>
                <w:rFonts w:cstheme="minorHAnsi"/>
                <w:sz w:val="24"/>
                <w:szCs w:val="24"/>
              </w:rPr>
            </w:pPr>
            <w:r>
              <w:rPr>
                <w:rFonts w:cstheme="minorHAnsi"/>
                <w:sz w:val="24"/>
                <w:szCs w:val="24"/>
              </w:rPr>
              <w:t>0.324</w:t>
            </w:r>
          </w:p>
        </w:tc>
      </w:tr>
      <w:tr w:rsidR="00E10892" w:rsidRPr="00906B33" w14:paraId="03B153B4" w14:textId="77777777" w:rsidTr="00FA6F9F">
        <w:trPr>
          <w:trHeight w:val="340"/>
        </w:trPr>
        <w:tc>
          <w:tcPr>
            <w:tcW w:w="0" w:type="auto"/>
          </w:tcPr>
          <w:p w14:paraId="2F0D69E2" w14:textId="77777777" w:rsidR="00E71B43" w:rsidRPr="00906B33" w:rsidRDefault="00E71B43" w:rsidP="00DA4CAC">
            <w:pPr>
              <w:rPr>
                <w:rFonts w:cstheme="minorHAnsi"/>
                <w:i/>
                <w:iCs/>
                <w:sz w:val="24"/>
                <w:szCs w:val="24"/>
              </w:rPr>
            </w:pPr>
          </w:p>
        </w:tc>
        <w:tc>
          <w:tcPr>
            <w:tcW w:w="0" w:type="auto"/>
          </w:tcPr>
          <w:p w14:paraId="30A3C6FD" w14:textId="77777777" w:rsidR="00E71B43" w:rsidRPr="00906B33" w:rsidRDefault="00E71B43" w:rsidP="00DA4CAC">
            <w:pPr>
              <w:rPr>
                <w:rFonts w:cstheme="minorHAnsi"/>
                <w:sz w:val="24"/>
                <w:szCs w:val="24"/>
              </w:rPr>
            </w:pPr>
            <w:r w:rsidRPr="00906B33">
              <w:rPr>
                <w:rFonts w:cstheme="minorHAnsi"/>
                <w:sz w:val="24"/>
                <w:szCs w:val="24"/>
              </w:rPr>
              <w:t>95%UpperCI</w:t>
            </w:r>
          </w:p>
        </w:tc>
        <w:tc>
          <w:tcPr>
            <w:tcW w:w="0" w:type="auto"/>
          </w:tcPr>
          <w:p w14:paraId="1615A11E" w14:textId="77777777" w:rsidR="00E71B43" w:rsidRPr="00906B33" w:rsidRDefault="00E71B43" w:rsidP="00DA4CAC">
            <w:pPr>
              <w:rPr>
                <w:rFonts w:cstheme="minorHAnsi"/>
                <w:sz w:val="24"/>
                <w:szCs w:val="24"/>
              </w:rPr>
            </w:pPr>
            <w:r w:rsidRPr="00906B33">
              <w:rPr>
                <w:rFonts w:cstheme="minorHAnsi"/>
                <w:sz w:val="24"/>
                <w:szCs w:val="24"/>
              </w:rPr>
              <w:t>1.954</w:t>
            </w:r>
          </w:p>
        </w:tc>
        <w:tc>
          <w:tcPr>
            <w:tcW w:w="0" w:type="auto"/>
          </w:tcPr>
          <w:p w14:paraId="56D2C122" w14:textId="1D5BC9CD" w:rsidR="00E71B43" w:rsidRPr="00906B33" w:rsidRDefault="00535F47" w:rsidP="00DA4CAC">
            <w:pPr>
              <w:rPr>
                <w:rFonts w:cstheme="minorHAnsi"/>
                <w:sz w:val="24"/>
                <w:szCs w:val="24"/>
              </w:rPr>
            </w:pPr>
            <w:r>
              <w:rPr>
                <w:rFonts w:cstheme="minorHAnsi"/>
                <w:sz w:val="24"/>
                <w:szCs w:val="24"/>
              </w:rPr>
              <w:t>0.852</w:t>
            </w:r>
          </w:p>
        </w:tc>
        <w:tc>
          <w:tcPr>
            <w:tcW w:w="0" w:type="auto"/>
          </w:tcPr>
          <w:p w14:paraId="6E4808E5" w14:textId="7AAC7F31" w:rsidR="00E71B43" w:rsidRPr="00906B33" w:rsidRDefault="00535F47" w:rsidP="00DA4CAC">
            <w:pPr>
              <w:rPr>
                <w:rFonts w:cstheme="minorHAnsi"/>
                <w:sz w:val="24"/>
                <w:szCs w:val="24"/>
              </w:rPr>
            </w:pPr>
            <w:r>
              <w:rPr>
                <w:rFonts w:cstheme="minorHAnsi"/>
                <w:sz w:val="24"/>
                <w:szCs w:val="24"/>
              </w:rPr>
              <w:t>1.128</w:t>
            </w:r>
          </w:p>
        </w:tc>
        <w:tc>
          <w:tcPr>
            <w:tcW w:w="0" w:type="auto"/>
          </w:tcPr>
          <w:p w14:paraId="5C8A2756" w14:textId="7EEC0DF6" w:rsidR="00E71B43" w:rsidRPr="00906B33" w:rsidRDefault="00535F47" w:rsidP="00DA4CAC">
            <w:pPr>
              <w:rPr>
                <w:rFonts w:cstheme="minorHAnsi"/>
                <w:sz w:val="24"/>
                <w:szCs w:val="24"/>
              </w:rPr>
            </w:pPr>
            <w:r>
              <w:rPr>
                <w:rFonts w:cstheme="minorHAnsi"/>
                <w:sz w:val="24"/>
                <w:szCs w:val="24"/>
              </w:rPr>
              <w:t>1.514</w:t>
            </w:r>
          </w:p>
        </w:tc>
        <w:tc>
          <w:tcPr>
            <w:tcW w:w="0" w:type="auto"/>
          </w:tcPr>
          <w:p w14:paraId="3B13E8AE" w14:textId="151637E6" w:rsidR="00E71B43" w:rsidRPr="00906B33" w:rsidRDefault="00535F47" w:rsidP="00DA4CAC">
            <w:pPr>
              <w:rPr>
                <w:rFonts w:cstheme="minorHAnsi"/>
                <w:sz w:val="24"/>
                <w:szCs w:val="24"/>
              </w:rPr>
            </w:pPr>
            <w:r>
              <w:rPr>
                <w:rFonts w:cstheme="minorHAnsi"/>
                <w:sz w:val="24"/>
                <w:szCs w:val="24"/>
              </w:rPr>
              <w:t>20.67</w:t>
            </w:r>
          </w:p>
        </w:tc>
        <w:tc>
          <w:tcPr>
            <w:tcW w:w="0" w:type="auto"/>
          </w:tcPr>
          <w:p w14:paraId="05D23E45" w14:textId="7E3ABB69" w:rsidR="00E71B43" w:rsidRPr="00906B33" w:rsidRDefault="00535F47" w:rsidP="00DA4CAC">
            <w:pPr>
              <w:rPr>
                <w:rFonts w:cstheme="minorHAnsi"/>
                <w:sz w:val="24"/>
                <w:szCs w:val="24"/>
              </w:rPr>
            </w:pPr>
            <w:r>
              <w:rPr>
                <w:rFonts w:cstheme="minorHAnsi"/>
                <w:sz w:val="24"/>
                <w:szCs w:val="24"/>
              </w:rPr>
              <w:t>1.207</w:t>
            </w:r>
          </w:p>
        </w:tc>
        <w:tc>
          <w:tcPr>
            <w:tcW w:w="0" w:type="auto"/>
          </w:tcPr>
          <w:p w14:paraId="6DAB957C" w14:textId="49F97BC2" w:rsidR="00E71B43" w:rsidRPr="00906B33" w:rsidRDefault="00535F47" w:rsidP="00DA4CAC">
            <w:pPr>
              <w:rPr>
                <w:rFonts w:cstheme="minorHAnsi"/>
                <w:sz w:val="24"/>
                <w:szCs w:val="24"/>
              </w:rPr>
            </w:pPr>
            <w:r>
              <w:rPr>
                <w:rFonts w:cstheme="minorHAnsi"/>
                <w:sz w:val="24"/>
                <w:szCs w:val="24"/>
              </w:rPr>
              <w:t>2.292</w:t>
            </w:r>
          </w:p>
        </w:tc>
        <w:tc>
          <w:tcPr>
            <w:tcW w:w="0" w:type="auto"/>
          </w:tcPr>
          <w:p w14:paraId="6A92ADA1" w14:textId="7091F3D1" w:rsidR="00E71B43" w:rsidRPr="00906B33" w:rsidRDefault="00535F47" w:rsidP="00DA4CAC">
            <w:pPr>
              <w:rPr>
                <w:rFonts w:cstheme="minorHAnsi"/>
                <w:sz w:val="24"/>
                <w:szCs w:val="24"/>
              </w:rPr>
            </w:pPr>
            <w:r>
              <w:rPr>
                <w:rFonts w:cstheme="minorHAnsi"/>
                <w:sz w:val="24"/>
                <w:szCs w:val="24"/>
              </w:rPr>
              <w:t>1.080</w:t>
            </w:r>
          </w:p>
        </w:tc>
        <w:tc>
          <w:tcPr>
            <w:tcW w:w="0" w:type="auto"/>
          </w:tcPr>
          <w:p w14:paraId="181BF5CC" w14:textId="5FCEA274" w:rsidR="00E71B43" w:rsidRPr="00906B33" w:rsidRDefault="00535F47" w:rsidP="00DA4CAC">
            <w:pPr>
              <w:rPr>
                <w:rFonts w:cstheme="minorHAnsi"/>
                <w:sz w:val="24"/>
                <w:szCs w:val="24"/>
              </w:rPr>
            </w:pPr>
            <w:r>
              <w:rPr>
                <w:rFonts w:cstheme="minorHAnsi"/>
                <w:sz w:val="24"/>
                <w:szCs w:val="24"/>
              </w:rPr>
              <w:t>1.122</w:t>
            </w:r>
          </w:p>
        </w:tc>
      </w:tr>
      <w:tr w:rsidR="00701D49" w:rsidRPr="00906B33" w14:paraId="594FEDAD" w14:textId="77777777" w:rsidTr="00FA6F9F">
        <w:trPr>
          <w:trHeight w:val="340"/>
        </w:trPr>
        <w:tc>
          <w:tcPr>
            <w:tcW w:w="0" w:type="auto"/>
          </w:tcPr>
          <w:p w14:paraId="44E4C388" w14:textId="77777777" w:rsidR="00E71B43" w:rsidRPr="00906B33" w:rsidRDefault="006A7F64" w:rsidP="00DA4CAC">
            <w:pPr>
              <w:rPr>
                <w:rFonts w:cstheme="minorHAnsi"/>
                <w:i/>
                <w:iCs/>
                <w:sz w:val="24"/>
                <w:szCs w:val="24"/>
              </w:rPr>
            </w:pPr>
            <m:oMathPara>
              <m:oMath>
                <m:sSubSup>
                  <m:sSubSupPr>
                    <m:ctrlPr>
                      <w:rPr>
                        <w:rFonts w:ascii="Cambria Math" w:hAnsi="Cambria Math" w:cstheme="minorHAnsi"/>
                        <w:i/>
                        <w:iCs/>
                        <w:sz w:val="24"/>
                        <w:szCs w:val="24"/>
                      </w:rPr>
                    </m:ctrlPr>
                  </m:sSubSupPr>
                  <m:e>
                    <m:r>
                      <w:rPr>
                        <w:rFonts w:ascii="Cambria Math" w:hAnsi="Cambria Math" w:cstheme="minorHAnsi"/>
                        <w:sz w:val="24"/>
                        <w:szCs w:val="24"/>
                      </w:rPr>
                      <m:t>χ</m:t>
                    </m:r>
                  </m:e>
                  <m:sub>
                    <m:r>
                      <w:rPr>
                        <w:rFonts w:ascii="Cambria Math" w:hAnsi="Cambria Math" w:cstheme="minorHAnsi"/>
                        <w:sz w:val="24"/>
                        <w:szCs w:val="24"/>
                      </w:rPr>
                      <m:t>V</m:t>
                    </m:r>
                  </m:sub>
                  <m:sup>
                    <m:r>
                      <w:rPr>
                        <w:rFonts w:ascii="Cambria Math" w:hAnsi="Cambria Math" w:cstheme="minorHAnsi"/>
                        <w:sz w:val="24"/>
                        <w:szCs w:val="24"/>
                      </w:rPr>
                      <m:t>2</m:t>
                    </m:r>
                  </m:sup>
                </m:sSubSup>
              </m:oMath>
            </m:oMathPara>
          </w:p>
        </w:tc>
        <w:tc>
          <w:tcPr>
            <w:tcW w:w="0" w:type="auto"/>
          </w:tcPr>
          <w:p w14:paraId="172E1984" w14:textId="77777777" w:rsidR="00E71B43" w:rsidRPr="00906B33" w:rsidRDefault="00E71B43" w:rsidP="00DA4CAC">
            <w:pPr>
              <w:rPr>
                <w:rFonts w:cstheme="minorHAnsi"/>
                <w:sz w:val="24"/>
                <w:szCs w:val="24"/>
              </w:rPr>
            </w:pPr>
          </w:p>
        </w:tc>
        <w:tc>
          <w:tcPr>
            <w:tcW w:w="0" w:type="auto"/>
          </w:tcPr>
          <w:p w14:paraId="5E95A003" w14:textId="77777777" w:rsidR="00E71B43" w:rsidRPr="00906B33" w:rsidRDefault="00E71B43" w:rsidP="00DA4CAC">
            <w:pPr>
              <w:rPr>
                <w:rFonts w:cstheme="minorHAnsi"/>
                <w:sz w:val="24"/>
                <w:szCs w:val="24"/>
              </w:rPr>
            </w:pPr>
            <w:r>
              <w:rPr>
                <w:rFonts w:cstheme="minorHAnsi"/>
                <w:sz w:val="24"/>
                <w:szCs w:val="24"/>
              </w:rPr>
              <w:t>0.967</w:t>
            </w:r>
          </w:p>
        </w:tc>
        <w:tc>
          <w:tcPr>
            <w:tcW w:w="0" w:type="auto"/>
          </w:tcPr>
          <w:p w14:paraId="2D2882BC" w14:textId="13297F45" w:rsidR="00E71B43" w:rsidRPr="00906B33" w:rsidRDefault="00535F47" w:rsidP="00DA4CAC">
            <w:pPr>
              <w:rPr>
                <w:rFonts w:cstheme="minorHAnsi"/>
                <w:sz w:val="24"/>
                <w:szCs w:val="24"/>
              </w:rPr>
            </w:pPr>
            <w:r>
              <w:rPr>
                <w:rFonts w:cstheme="minorHAnsi"/>
                <w:sz w:val="24"/>
                <w:szCs w:val="24"/>
              </w:rPr>
              <w:t>0.739</w:t>
            </w:r>
          </w:p>
        </w:tc>
        <w:tc>
          <w:tcPr>
            <w:tcW w:w="0" w:type="auto"/>
          </w:tcPr>
          <w:p w14:paraId="062C3281" w14:textId="2F609B8E" w:rsidR="00E71B43" w:rsidRPr="00906B33" w:rsidRDefault="00535F47" w:rsidP="00DA4CAC">
            <w:pPr>
              <w:rPr>
                <w:rFonts w:cstheme="minorHAnsi"/>
                <w:sz w:val="24"/>
                <w:szCs w:val="24"/>
              </w:rPr>
            </w:pPr>
            <w:r>
              <w:rPr>
                <w:rFonts w:cstheme="minorHAnsi"/>
                <w:sz w:val="24"/>
                <w:szCs w:val="24"/>
              </w:rPr>
              <w:t>1.507</w:t>
            </w:r>
          </w:p>
        </w:tc>
        <w:tc>
          <w:tcPr>
            <w:tcW w:w="0" w:type="auto"/>
          </w:tcPr>
          <w:p w14:paraId="689A27EC" w14:textId="1E4284F2" w:rsidR="00E71B43" w:rsidRPr="00906B33" w:rsidRDefault="00535F47" w:rsidP="00DA4CAC">
            <w:pPr>
              <w:rPr>
                <w:rFonts w:cstheme="minorHAnsi"/>
                <w:sz w:val="24"/>
                <w:szCs w:val="24"/>
              </w:rPr>
            </w:pPr>
            <w:r>
              <w:rPr>
                <w:rFonts w:cstheme="minorHAnsi"/>
                <w:sz w:val="24"/>
                <w:szCs w:val="24"/>
              </w:rPr>
              <w:t>3.347</w:t>
            </w:r>
          </w:p>
        </w:tc>
        <w:tc>
          <w:tcPr>
            <w:tcW w:w="0" w:type="auto"/>
          </w:tcPr>
          <w:p w14:paraId="7CFA7740" w14:textId="2065AAC5" w:rsidR="00E71B43" w:rsidRPr="00906B33" w:rsidRDefault="00535F47" w:rsidP="00DA4CAC">
            <w:pPr>
              <w:rPr>
                <w:rFonts w:cstheme="minorHAnsi"/>
                <w:sz w:val="24"/>
                <w:szCs w:val="24"/>
              </w:rPr>
            </w:pPr>
            <w:r>
              <w:rPr>
                <w:rFonts w:cstheme="minorHAnsi"/>
                <w:sz w:val="24"/>
                <w:szCs w:val="24"/>
              </w:rPr>
              <w:t>3.503</w:t>
            </w:r>
          </w:p>
        </w:tc>
        <w:tc>
          <w:tcPr>
            <w:tcW w:w="0" w:type="auto"/>
          </w:tcPr>
          <w:p w14:paraId="2FBDCF62" w14:textId="20D93B2A" w:rsidR="00E71B43" w:rsidRPr="00906B33" w:rsidRDefault="00535F47" w:rsidP="00DA4CAC">
            <w:pPr>
              <w:rPr>
                <w:rFonts w:cstheme="minorHAnsi"/>
                <w:sz w:val="24"/>
                <w:szCs w:val="24"/>
              </w:rPr>
            </w:pPr>
            <w:r>
              <w:rPr>
                <w:rFonts w:cstheme="minorHAnsi"/>
                <w:sz w:val="24"/>
                <w:szCs w:val="24"/>
              </w:rPr>
              <w:t>1.57</w:t>
            </w:r>
          </w:p>
        </w:tc>
        <w:tc>
          <w:tcPr>
            <w:tcW w:w="0" w:type="auto"/>
          </w:tcPr>
          <w:p w14:paraId="1FC9A344" w14:textId="04EB6C0E" w:rsidR="00E71B43" w:rsidRPr="00906B33" w:rsidRDefault="00535F47" w:rsidP="00DA4CAC">
            <w:pPr>
              <w:rPr>
                <w:rFonts w:cstheme="minorHAnsi"/>
                <w:sz w:val="24"/>
                <w:szCs w:val="24"/>
              </w:rPr>
            </w:pPr>
            <w:r>
              <w:rPr>
                <w:rFonts w:cstheme="minorHAnsi"/>
                <w:sz w:val="24"/>
                <w:szCs w:val="24"/>
              </w:rPr>
              <w:t>2.783</w:t>
            </w:r>
          </w:p>
        </w:tc>
        <w:tc>
          <w:tcPr>
            <w:tcW w:w="0" w:type="auto"/>
          </w:tcPr>
          <w:p w14:paraId="1589382E" w14:textId="7FA3505E" w:rsidR="00E71B43" w:rsidRPr="00906B33" w:rsidRDefault="00535F47" w:rsidP="00DA4CAC">
            <w:pPr>
              <w:rPr>
                <w:rFonts w:cstheme="minorHAnsi"/>
                <w:sz w:val="24"/>
                <w:szCs w:val="24"/>
              </w:rPr>
            </w:pPr>
            <w:r>
              <w:rPr>
                <w:rFonts w:cstheme="minorHAnsi"/>
                <w:sz w:val="24"/>
                <w:szCs w:val="24"/>
              </w:rPr>
              <w:t>3.340</w:t>
            </w:r>
          </w:p>
        </w:tc>
        <w:tc>
          <w:tcPr>
            <w:tcW w:w="0" w:type="auto"/>
          </w:tcPr>
          <w:p w14:paraId="4C3CF355" w14:textId="1036DCDB" w:rsidR="00E71B43" w:rsidRPr="00906B33" w:rsidRDefault="00535F47" w:rsidP="00DA4CAC">
            <w:pPr>
              <w:rPr>
                <w:rFonts w:cstheme="minorHAnsi"/>
                <w:sz w:val="24"/>
                <w:szCs w:val="24"/>
              </w:rPr>
            </w:pPr>
            <w:r>
              <w:rPr>
                <w:rFonts w:cstheme="minorHAnsi"/>
                <w:sz w:val="24"/>
                <w:szCs w:val="24"/>
              </w:rPr>
              <w:t>0.973</w:t>
            </w:r>
          </w:p>
        </w:tc>
      </w:tr>
      <w:tr w:rsidR="00701D49" w:rsidRPr="00906B33" w14:paraId="5E7A6064" w14:textId="77777777" w:rsidTr="00FA6F9F">
        <w:trPr>
          <w:trHeight w:val="340"/>
        </w:trPr>
        <w:tc>
          <w:tcPr>
            <w:tcW w:w="0" w:type="auto"/>
          </w:tcPr>
          <w:p w14:paraId="6A5DF1F8" w14:textId="77777777" w:rsidR="00E71B43" w:rsidRPr="007D3A8F" w:rsidRDefault="00E71B43" w:rsidP="00DA4CAC">
            <w:pPr>
              <w:rPr>
                <w:rFonts w:cstheme="minorHAnsi"/>
                <w:b/>
                <w:bCs/>
                <w:sz w:val="24"/>
                <w:szCs w:val="24"/>
              </w:rPr>
            </w:pPr>
            <w:proofErr w:type="spellStart"/>
            <w:r w:rsidRPr="007D3A8F">
              <w:rPr>
                <w:rFonts w:cstheme="minorHAnsi"/>
                <w:b/>
                <w:bCs/>
                <w:sz w:val="24"/>
                <w:szCs w:val="24"/>
              </w:rPr>
              <w:t>d.f</w:t>
            </w:r>
            <w:proofErr w:type="spellEnd"/>
          </w:p>
        </w:tc>
        <w:tc>
          <w:tcPr>
            <w:tcW w:w="0" w:type="auto"/>
          </w:tcPr>
          <w:p w14:paraId="3118950E" w14:textId="77777777" w:rsidR="00E71B43" w:rsidRPr="00906B33" w:rsidRDefault="00E71B43" w:rsidP="00DA4CAC">
            <w:pPr>
              <w:rPr>
                <w:rFonts w:cstheme="minorHAnsi"/>
                <w:sz w:val="24"/>
                <w:szCs w:val="24"/>
              </w:rPr>
            </w:pPr>
          </w:p>
        </w:tc>
        <w:tc>
          <w:tcPr>
            <w:tcW w:w="0" w:type="auto"/>
          </w:tcPr>
          <w:p w14:paraId="171B0B63" w14:textId="77777777" w:rsidR="00E71B43" w:rsidRPr="00906B33" w:rsidRDefault="00E71B43" w:rsidP="00DA4CAC">
            <w:pPr>
              <w:rPr>
                <w:rFonts w:cstheme="minorHAnsi"/>
                <w:sz w:val="24"/>
                <w:szCs w:val="24"/>
              </w:rPr>
            </w:pPr>
            <w:r>
              <w:rPr>
                <w:rFonts w:cstheme="minorHAnsi"/>
                <w:sz w:val="24"/>
                <w:szCs w:val="24"/>
              </w:rPr>
              <w:t>2</w:t>
            </w:r>
          </w:p>
        </w:tc>
        <w:tc>
          <w:tcPr>
            <w:tcW w:w="0" w:type="auto"/>
          </w:tcPr>
          <w:p w14:paraId="03908B84" w14:textId="1CD12C90" w:rsidR="00E71B43" w:rsidRPr="00906B33" w:rsidRDefault="00535F47" w:rsidP="00DA4CAC">
            <w:pPr>
              <w:rPr>
                <w:rFonts w:cstheme="minorHAnsi"/>
                <w:sz w:val="24"/>
                <w:szCs w:val="24"/>
              </w:rPr>
            </w:pPr>
            <w:r>
              <w:rPr>
                <w:rFonts w:cstheme="minorHAnsi"/>
                <w:sz w:val="24"/>
                <w:szCs w:val="24"/>
              </w:rPr>
              <w:t>1</w:t>
            </w:r>
          </w:p>
        </w:tc>
        <w:tc>
          <w:tcPr>
            <w:tcW w:w="0" w:type="auto"/>
          </w:tcPr>
          <w:p w14:paraId="5B45036B" w14:textId="71F40A9E" w:rsidR="00E71B43" w:rsidRPr="00906B33" w:rsidRDefault="00535F47" w:rsidP="00DA4CAC">
            <w:pPr>
              <w:rPr>
                <w:rFonts w:cstheme="minorHAnsi"/>
                <w:sz w:val="24"/>
                <w:szCs w:val="24"/>
              </w:rPr>
            </w:pPr>
            <w:r>
              <w:rPr>
                <w:rFonts w:cstheme="minorHAnsi"/>
                <w:sz w:val="24"/>
                <w:szCs w:val="24"/>
              </w:rPr>
              <w:t>1</w:t>
            </w:r>
          </w:p>
        </w:tc>
        <w:tc>
          <w:tcPr>
            <w:tcW w:w="0" w:type="auto"/>
          </w:tcPr>
          <w:p w14:paraId="01A1101E" w14:textId="0093362F" w:rsidR="00E71B43" w:rsidRPr="00906B33" w:rsidRDefault="00535F47" w:rsidP="00DA4CAC">
            <w:pPr>
              <w:rPr>
                <w:rFonts w:cstheme="minorHAnsi"/>
                <w:sz w:val="24"/>
                <w:szCs w:val="24"/>
              </w:rPr>
            </w:pPr>
            <w:r>
              <w:rPr>
                <w:rFonts w:cstheme="minorHAnsi"/>
                <w:sz w:val="24"/>
                <w:szCs w:val="24"/>
              </w:rPr>
              <w:t>1</w:t>
            </w:r>
          </w:p>
        </w:tc>
        <w:tc>
          <w:tcPr>
            <w:tcW w:w="0" w:type="auto"/>
          </w:tcPr>
          <w:p w14:paraId="1AF40620" w14:textId="4A041545" w:rsidR="00E71B43" w:rsidRPr="00906B33" w:rsidRDefault="00535F47" w:rsidP="00DA4CAC">
            <w:pPr>
              <w:rPr>
                <w:rFonts w:cstheme="minorHAnsi"/>
                <w:sz w:val="24"/>
                <w:szCs w:val="24"/>
              </w:rPr>
            </w:pPr>
            <w:r>
              <w:rPr>
                <w:rFonts w:cstheme="minorHAnsi"/>
                <w:sz w:val="24"/>
                <w:szCs w:val="24"/>
              </w:rPr>
              <w:t>1</w:t>
            </w:r>
          </w:p>
        </w:tc>
        <w:tc>
          <w:tcPr>
            <w:tcW w:w="0" w:type="auto"/>
          </w:tcPr>
          <w:p w14:paraId="1E9BA816" w14:textId="2EB53B63" w:rsidR="00E71B43" w:rsidRPr="00906B33" w:rsidRDefault="00535F47" w:rsidP="00DA4CAC">
            <w:pPr>
              <w:rPr>
                <w:rFonts w:cstheme="minorHAnsi"/>
                <w:sz w:val="24"/>
                <w:szCs w:val="24"/>
              </w:rPr>
            </w:pPr>
            <w:r>
              <w:rPr>
                <w:rFonts w:cstheme="minorHAnsi"/>
                <w:sz w:val="24"/>
                <w:szCs w:val="24"/>
              </w:rPr>
              <w:t>1</w:t>
            </w:r>
          </w:p>
        </w:tc>
        <w:tc>
          <w:tcPr>
            <w:tcW w:w="0" w:type="auto"/>
          </w:tcPr>
          <w:p w14:paraId="548C0448" w14:textId="0DACDAE9" w:rsidR="00E71B43" w:rsidRPr="00906B33" w:rsidRDefault="00535F47" w:rsidP="00DA4CAC">
            <w:pPr>
              <w:rPr>
                <w:rFonts w:cstheme="minorHAnsi"/>
                <w:sz w:val="24"/>
                <w:szCs w:val="24"/>
              </w:rPr>
            </w:pPr>
            <w:r>
              <w:rPr>
                <w:rFonts w:cstheme="minorHAnsi"/>
                <w:sz w:val="24"/>
                <w:szCs w:val="24"/>
              </w:rPr>
              <w:t>1</w:t>
            </w:r>
          </w:p>
        </w:tc>
        <w:tc>
          <w:tcPr>
            <w:tcW w:w="0" w:type="auto"/>
          </w:tcPr>
          <w:p w14:paraId="1A8D2DC4" w14:textId="0A6A1EBC" w:rsidR="00E71B43" w:rsidRPr="00906B33" w:rsidRDefault="00535F47" w:rsidP="00DA4CAC">
            <w:pPr>
              <w:rPr>
                <w:rFonts w:cstheme="minorHAnsi"/>
                <w:sz w:val="24"/>
                <w:szCs w:val="24"/>
              </w:rPr>
            </w:pPr>
            <w:r>
              <w:rPr>
                <w:rFonts w:cstheme="minorHAnsi"/>
                <w:sz w:val="24"/>
                <w:szCs w:val="24"/>
              </w:rPr>
              <w:t>1</w:t>
            </w:r>
          </w:p>
        </w:tc>
        <w:tc>
          <w:tcPr>
            <w:tcW w:w="0" w:type="auto"/>
          </w:tcPr>
          <w:p w14:paraId="35216DB4" w14:textId="702ADEE5" w:rsidR="00E71B43" w:rsidRPr="00906B33" w:rsidRDefault="00535F47" w:rsidP="00DA4CAC">
            <w:pPr>
              <w:rPr>
                <w:rFonts w:cstheme="minorHAnsi"/>
                <w:sz w:val="24"/>
                <w:szCs w:val="24"/>
              </w:rPr>
            </w:pPr>
            <w:r>
              <w:rPr>
                <w:rFonts w:cstheme="minorHAnsi"/>
                <w:sz w:val="24"/>
                <w:szCs w:val="24"/>
              </w:rPr>
              <w:t>1</w:t>
            </w:r>
          </w:p>
        </w:tc>
      </w:tr>
      <w:tr w:rsidR="00701D49" w:rsidRPr="00906B33" w14:paraId="01A033D9" w14:textId="77777777" w:rsidTr="00FA6F9F">
        <w:trPr>
          <w:trHeight w:val="340"/>
        </w:trPr>
        <w:tc>
          <w:tcPr>
            <w:tcW w:w="0" w:type="auto"/>
          </w:tcPr>
          <w:p w14:paraId="17D0B98B" w14:textId="77777777" w:rsidR="00E71B43" w:rsidRPr="00906B33" w:rsidRDefault="006A7F64" w:rsidP="00DA4CAC">
            <w:pPr>
              <w:rPr>
                <w:rFonts w:cstheme="minorHAnsi"/>
                <w:i/>
                <w:iCs/>
                <w:sz w:val="24"/>
                <w:szCs w:val="24"/>
              </w:rPr>
            </w:pPr>
            <m:oMathPara>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oMath>
            </m:oMathPara>
          </w:p>
        </w:tc>
        <w:tc>
          <w:tcPr>
            <w:tcW w:w="0" w:type="auto"/>
          </w:tcPr>
          <w:p w14:paraId="3D6ABB79" w14:textId="77777777" w:rsidR="00E71B43" w:rsidRPr="00906B33" w:rsidRDefault="00E71B43" w:rsidP="00DA4CAC">
            <w:pPr>
              <w:rPr>
                <w:rFonts w:cstheme="minorHAnsi"/>
                <w:sz w:val="24"/>
                <w:szCs w:val="24"/>
              </w:rPr>
            </w:pPr>
          </w:p>
        </w:tc>
        <w:tc>
          <w:tcPr>
            <w:tcW w:w="0" w:type="auto"/>
          </w:tcPr>
          <w:p w14:paraId="42A6F0B7" w14:textId="77777777" w:rsidR="00E71B43" w:rsidRPr="00906B33" w:rsidRDefault="00E71B43" w:rsidP="00DA4CAC">
            <w:pPr>
              <w:rPr>
                <w:rFonts w:cstheme="minorHAnsi"/>
                <w:sz w:val="24"/>
                <w:szCs w:val="24"/>
              </w:rPr>
            </w:pPr>
            <w:r>
              <w:rPr>
                <w:rFonts w:cstheme="minorHAnsi"/>
                <w:sz w:val="24"/>
                <w:szCs w:val="24"/>
              </w:rPr>
              <w:t>0.548</w:t>
            </w:r>
          </w:p>
        </w:tc>
        <w:tc>
          <w:tcPr>
            <w:tcW w:w="0" w:type="auto"/>
          </w:tcPr>
          <w:p w14:paraId="196D7B91" w14:textId="004EDA9E" w:rsidR="00E71B43" w:rsidRPr="00906B33" w:rsidRDefault="00B162D8" w:rsidP="00DA4CAC">
            <w:pPr>
              <w:rPr>
                <w:rFonts w:cstheme="minorHAnsi"/>
                <w:sz w:val="24"/>
                <w:szCs w:val="24"/>
              </w:rPr>
            </w:pPr>
            <w:r>
              <w:rPr>
                <w:rFonts w:cstheme="minorHAnsi"/>
                <w:sz w:val="24"/>
                <w:szCs w:val="24"/>
              </w:rPr>
              <w:t>0.390</w:t>
            </w:r>
          </w:p>
        </w:tc>
        <w:tc>
          <w:tcPr>
            <w:tcW w:w="0" w:type="auto"/>
          </w:tcPr>
          <w:p w14:paraId="182A3069" w14:textId="72B25E1C" w:rsidR="00E71B43" w:rsidRPr="00906B33" w:rsidRDefault="00B162D8" w:rsidP="00DA4CAC">
            <w:pPr>
              <w:rPr>
                <w:rFonts w:cstheme="minorHAnsi"/>
                <w:sz w:val="24"/>
                <w:szCs w:val="24"/>
              </w:rPr>
            </w:pPr>
            <w:r>
              <w:rPr>
                <w:rFonts w:cstheme="minorHAnsi"/>
                <w:sz w:val="24"/>
                <w:szCs w:val="24"/>
              </w:rPr>
              <w:t>0.219</w:t>
            </w:r>
          </w:p>
        </w:tc>
        <w:tc>
          <w:tcPr>
            <w:tcW w:w="0" w:type="auto"/>
          </w:tcPr>
          <w:p w14:paraId="258FF19B" w14:textId="7EE9C9A9" w:rsidR="00E71B43" w:rsidRPr="00906B33" w:rsidRDefault="00B162D8" w:rsidP="00DA4CAC">
            <w:pPr>
              <w:rPr>
                <w:rFonts w:cstheme="minorHAnsi"/>
                <w:sz w:val="24"/>
                <w:szCs w:val="24"/>
              </w:rPr>
            </w:pPr>
            <w:r>
              <w:rPr>
                <w:rFonts w:cstheme="minorHAnsi"/>
                <w:sz w:val="24"/>
                <w:szCs w:val="24"/>
              </w:rPr>
              <w:t>0.067</w:t>
            </w:r>
          </w:p>
        </w:tc>
        <w:tc>
          <w:tcPr>
            <w:tcW w:w="0" w:type="auto"/>
          </w:tcPr>
          <w:p w14:paraId="1E348966" w14:textId="00BF3771" w:rsidR="00E71B43" w:rsidRPr="00906B33" w:rsidRDefault="00B162D8" w:rsidP="00DA4CAC">
            <w:pPr>
              <w:rPr>
                <w:rFonts w:cstheme="minorHAnsi"/>
                <w:sz w:val="24"/>
                <w:szCs w:val="24"/>
              </w:rPr>
            </w:pPr>
            <w:r>
              <w:rPr>
                <w:rFonts w:cstheme="minorHAnsi"/>
                <w:sz w:val="24"/>
                <w:szCs w:val="24"/>
              </w:rPr>
              <w:t>0.061</w:t>
            </w:r>
          </w:p>
        </w:tc>
        <w:tc>
          <w:tcPr>
            <w:tcW w:w="0" w:type="auto"/>
          </w:tcPr>
          <w:p w14:paraId="6087C979" w14:textId="0C6EAA68" w:rsidR="00E71B43" w:rsidRPr="00906B33" w:rsidRDefault="00B162D8" w:rsidP="00DA4CAC">
            <w:pPr>
              <w:rPr>
                <w:rFonts w:cstheme="minorHAnsi"/>
                <w:sz w:val="24"/>
                <w:szCs w:val="24"/>
              </w:rPr>
            </w:pPr>
            <w:r>
              <w:rPr>
                <w:rFonts w:cstheme="minorHAnsi"/>
                <w:sz w:val="24"/>
                <w:szCs w:val="24"/>
              </w:rPr>
              <w:t>0.210</w:t>
            </w:r>
          </w:p>
        </w:tc>
        <w:tc>
          <w:tcPr>
            <w:tcW w:w="0" w:type="auto"/>
          </w:tcPr>
          <w:p w14:paraId="5449025E" w14:textId="641E2355" w:rsidR="00E71B43" w:rsidRPr="00906B33" w:rsidRDefault="00B162D8" w:rsidP="00DA4CAC">
            <w:pPr>
              <w:rPr>
                <w:rFonts w:cstheme="minorHAnsi"/>
                <w:sz w:val="24"/>
                <w:szCs w:val="24"/>
              </w:rPr>
            </w:pPr>
            <w:r>
              <w:rPr>
                <w:rFonts w:cstheme="minorHAnsi"/>
                <w:sz w:val="24"/>
                <w:szCs w:val="24"/>
              </w:rPr>
              <w:t>0.095</w:t>
            </w:r>
          </w:p>
        </w:tc>
        <w:tc>
          <w:tcPr>
            <w:tcW w:w="0" w:type="auto"/>
          </w:tcPr>
          <w:p w14:paraId="0FECC112" w14:textId="257544EC" w:rsidR="00E71B43" w:rsidRPr="00906B33" w:rsidRDefault="00B162D8" w:rsidP="00DA4CAC">
            <w:pPr>
              <w:rPr>
                <w:rFonts w:cstheme="minorHAnsi"/>
                <w:sz w:val="24"/>
                <w:szCs w:val="24"/>
              </w:rPr>
            </w:pPr>
            <w:r>
              <w:rPr>
                <w:rFonts w:cstheme="minorHAnsi"/>
                <w:sz w:val="24"/>
                <w:szCs w:val="24"/>
              </w:rPr>
              <w:t>0.068</w:t>
            </w:r>
          </w:p>
        </w:tc>
        <w:tc>
          <w:tcPr>
            <w:tcW w:w="0" w:type="auto"/>
          </w:tcPr>
          <w:p w14:paraId="08B778C1" w14:textId="28833576" w:rsidR="00E71B43" w:rsidRPr="00906B33" w:rsidRDefault="00B162D8" w:rsidP="00DA4CAC">
            <w:pPr>
              <w:rPr>
                <w:rFonts w:cstheme="minorHAnsi"/>
                <w:sz w:val="24"/>
                <w:szCs w:val="24"/>
              </w:rPr>
            </w:pPr>
            <w:r>
              <w:rPr>
                <w:rFonts w:cstheme="minorHAnsi"/>
                <w:sz w:val="24"/>
                <w:szCs w:val="24"/>
              </w:rPr>
              <w:t>0.324</w:t>
            </w:r>
          </w:p>
        </w:tc>
      </w:tr>
    </w:tbl>
    <w:p w14:paraId="5AEF4577" w14:textId="77777777" w:rsidR="00D14057" w:rsidRPr="00D14057" w:rsidRDefault="00D14057" w:rsidP="006C4476">
      <w:pPr>
        <w:rPr>
          <w:rFonts w:cstheme="minorHAnsi"/>
          <w:w w:val="105"/>
          <w:sz w:val="24"/>
          <w:szCs w:val="24"/>
        </w:rPr>
      </w:pPr>
    </w:p>
    <w:p w14:paraId="2C7B41E7" w14:textId="7CE5B82F" w:rsidR="006C4476" w:rsidRPr="006C4476" w:rsidRDefault="006C4476" w:rsidP="006C4476">
      <w:pPr>
        <w:rPr>
          <w:rFonts w:cstheme="minorHAnsi"/>
          <w:sz w:val="24"/>
          <w:szCs w:val="24"/>
        </w:rPr>
      </w:pPr>
      <w:r w:rsidRPr="006C4476">
        <w:rPr>
          <w:rFonts w:cstheme="minorHAnsi"/>
          <w:sz w:val="24"/>
          <w:szCs w:val="24"/>
        </w:rPr>
        <w:t>Based on Tables 8 and 9, and Figure 6, the DGBH model provides the best fits against</w:t>
      </w:r>
      <w:r w:rsidR="00B162D8">
        <w:rPr>
          <w:rFonts w:cstheme="minorHAnsi"/>
          <w:sz w:val="24"/>
          <w:szCs w:val="24"/>
        </w:rPr>
        <w:t xml:space="preserve"> </w:t>
      </w:r>
      <w:r w:rsidRPr="006C4476">
        <w:rPr>
          <w:rFonts w:cstheme="minorHAnsi"/>
          <w:sz w:val="24"/>
          <w:szCs w:val="24"/>
        </w:rPr>
        <w:t xml:space="preserve">all competitive models with </w:t>
      </w:r>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r>
          <w:rPr>
            <w:rFonts w:ascii="Cambria Math" w:hAnsi="Cambria Math" w:cstheme="minorHAnsi"/>
            <w:sz w:val="24"/>
            <w:szCs w:val="24"/>
          </w:rPr>
          <m:t>=0.548</m:t>
        </m:r>
      </m:oMath>
      <w:r w:rsidRPr="006C4476">
        <w:rPr>
          <w:rFonts w:cstheme="minorHAnsi"/>
          <w:sz w:val="24"/>
          <w:szCs w:val="24"/>
        </w:rPr>
        <w:t xml:space="preserve">. For </w:t>
      </w:r>
      <m:oMath>
        <m:acc>
          <m:accPr>
            <m:ctrlPr>
              <w:rPr>
                <w:rFonts w:ascii="Cambria Math" w:hAnsi="Cambria Math" w:cstheme="minorHAnsi"/>
                <w:i/>
                <w:iCs/>
                <w:sz w:val="24"/>
                <w:szCs w:val="24"/>
              </w:rPr>
            </m:ctrlPr>
          </m:accPr>
          <m:e>
            <m:r>
              <w:rPr>
                <w:rFonts w:ascii="Cambria Math" w:hAnsi="Cambria Math" w:cstheme="minorHAnsi"/>
                <w:sz w:val="24"/>
                <w:szCs w:val="24"/>
              </w:rPr>
              <m:t>π</m:t>
            </m:r>
          </m:e>
        </m:acc>
        <m:r>
          <w:rPr>
            <w:rFonts w:ascii="Cambria Math" w:hAnsi="Cambria Math" w:cstheme="minorHAnsi"/>
            <w:sz w:val="24"/>
            <w:szCs w:val="24"/>
          </w:rPr>
          <m:t xml:space="preserve"> = 0.764</m:t>
        </m:r>
      </m:oMath>
      <w:r w:rsidRPr="006C4476">
        <w:rPr>
          <w:rFonts w:cstheme="minorHAnsi"/>
          <w:sz w:val="24"/>
          <w:szCs w:val="24"/>
        </w:rPr>
        <w:t xml:space="preserve"> and </w:t>
      </w:r>
      <m:oMath>
        <m:acc>
          <m:accPr>
            <m:ctrlPr>
              <w:rPr>
                <w:rFonts w:ascii="Cambria Math" w:hAnsi="Cambria Math" w:cstheme="minorHAnsi"/>
                <w:i/>
                <w:sz w:val="24"/>
                <w:szCs w:val="24"/>
              </w:rPr>
            </m:ctrlPr>
          </m:accPr>
          <m:e>
            <m:r>
              <w:rPr>
                <w:rFonts w:ascii="Cambria Math" w:hAnsi="Cambria Math" w:cstheme="minorHAnsi"/>
                <w:sz w:val="24"/>
                <w:szCs w:val="24"/>
              </w:rPr>
              <m:t>β</m:t>
            </m:r>
          </m:e>
        </m:acc>
        <m:r>
          <w:rPr>
            <w:rFonts w:ascii="Cambria Math" w:hAnsi="Cambria Math" w:cstheme="minorHAnsi"/>
            <w:sz w:val="24"/>
            <w:szCs w:val="24"/>
          </w:rPr>
          <m:t>=1.309</m:t>
        </m:r>
      </m:oMath>
      <w:r w:rsidRPr="006C4476">
        <w:rPr>
          <w:rFonts w:cstheme="minorHAnsi"/>
          <w:sz w:val="24"/>
          <w:szCs w:val="24"/>
        </w:rPr>
        <w:t>, we have</w:t>
      </w:r>
      <w:r w:rsidR="00B162D8">
        <w:rPr>
          <w:rFonts w:cstheme="minorHAnsi"/>
          <w:sz w:val="24"/>
          <w:szCs w:val="24"/>
        </w:rPr>
        <w:t xml:space="preserve"> </w:t>
      </w:r>
      <m:oMath>
        <m:r>
          <m:rPr>
            <m:scr m:val="double-struck"/>
          </m:rPr>
          <w:rPr>
            <w:rFonts w:ascii="Cambria Math" w:hAnsi="Cambria Math" w:cstheme="minorHAnsi"/>
            <w:sz w:val="24"/>
            <w:szCs w:val="24"/>
          </w:rPr>
          <m:t>E(</m:t>
        </m:r>
        <m:r>
          <w:rPr>
            <w:rFonts w:ascii="Cambria Math" w:hAnsi="Cambria Math" w:cstheme="minorHAnsi"/>
            <w:sz w:val="24"/>
            <w:szCs w:val="24"/>
          </w:rPr>
          <m:t>Z ) = 2.424</m:t>
        </m:r>
      </m:oMath>
      <w:r w:rsidRPr="006C4476">
        <w:rPr>
          <w:rFonts w:cstheme="minorHAnsi"/>
          <w:sz w:val="24"/>
          <w:szCs w:val="24"/>
        </w:rPr>
        <w:t xml:space="preserve">, </w:t>
      </w:r>
      <m:oMath>
        <m:r>
          <m:rPr>
            <m:scr m:val="double-struck"/>
          </m:rPr>
          <w:rPr>
            <w:rFonts w:ascii="Cambria Math" w:hAnsi="Cambria Math" w:cstheme="minorHAnsi"/>
            <w:sz w:val="24"/>
            <w:szCs w:val="24"/>
          </w:rPr>
          <m:t>V(</m:t>
        </m:r>
        <m:r>
          <w:rPr>
            <w:rFonts w:ascii="Cambria Math" w:hAnsi="Cambria Math" w:cstheme="minorHAnsi"/>
            <w:sz w:val="24"/>
            <w:szCs w:val="24"/>
          </w:rPr>
          <m:t>Z ) = 17.244</m:t>
        </m:r>
      </m:oMath>
      <w:r w:rsidRPr="006C4476">
        <w:rPr>
          <w:rFonts w:cstheme="minorHAnsi"/>
          <w:sz w:val="24"/>
          <w:szCs w:val="24"/>
        </w:rPr>
        <w:t xml:space="preserve">, </w:t>
      </w:r>
      <m:oMath>
        <m:r>
          <m:rPr>
            <m:scr m:val="double-struck"/>
          </m:rPr>
          <w:rPr>
            <w:rFonts w:ascii="Cambria Math" w:hAnsi="Cambria Math" w:cstheme="minorHAnsi"/>
            <w:sz w:val="24"/>
            <w:szCs w:val="24"/>
          </w:rPr>
          <m:t>S(</m:t>
        </m:r>
        <m:r>
          <w:rPr>
            <w:rFonts w:ascii="Cambria Math" w:hAnsi="Cambria Math" w:cstheme="minorHAnsi"/>
            <w:sz w:val="24"/>
            <w:szCs w:val="24"/>
          </w:rPr>
          <m:t>Z )=10.263</m:t>
        </m:r>
      </m:oMath>
      <w:r w:rsidRPr="006C4476">
        <w:rPr>
          <w:rFonts w:cstheme="minorHAnsi"/>
          <w:sz w:val="24"/>
          <w:szCs w:val="24"/>
        </w:rPr>
        <w:t xml:space="preserve">, </w:t>
      </w:r>
      <m:oMath>
        <m:r>
          <m:rPr>
            <m:scr m:val="double-struck"/>
          </m:rPr>
          <w:rPr>
            <w:rFonts w:ascii="Cambria Math" w:hAnsi="Cambria Math" w:cstheme="minorHAnsi"/>
            <w:sz w:val="24"/>
            <w:szCs w:val="24"/>
          </w:rPr>
          <m:t>K(</m:t>
        </m:r>
        <m:r>
          <w:rPr>
            <w:rFonts w:ascii="Cambria Math" w:hAnsi="Cambria Math" w:cstheme="minorHAnsi"/>
            <w:sz w:val="24"/>
            <w:szCs w:val="24"/>
          </w:rPr>
          <m:t>Z ) = 231.096</m:t>
        </m:r>
      </m:oMath>
      <w:r w:rsidRPr="006C4476">
        <w:rPr>
          <w:rFonts w:cstheme="minorHAnsi"/>
          <w:sz w:val="24"/>
          <w:szCs w:val="24"/>
        </w:rPr>
        <w:t xml:space="preserve"> and </w:t>
      </w:r>
      <m:oMath>
        <m:r>
          <m:rPr>
            <m:scr m:val="double-struck"/>
          </m:rPr>
          <w:rPr>
            <w:rFonts w:ascii="Cambria Math" w:hAnsi="Cambria Math" w:cstheme="minorHAnsi"/>
            <w:sz w:val="24"/>
            <w:szCs w:val="24"/>
          </w:rPr>
          <m:t>D(</m:t>
        </m:r>
        <m:r>
          <w:rPr>
            <w:rFonts w:ascii="Cambria Math" w:hAnsi="Cambria Math" w:cstheme="minorHAnsi"/>
            <w:sz w:val="24"/>
            <w:szCs w:val="24"/>
          </w:rPr>
          <m:t>Z ) = 7.114 &gt; 1</m:t>
        </m:r>
      </m:oMath>
      <w:r w:rsidRPr="006C4476">
        <w:rPr>
          <w:rFonts w:cstheme="minorHAnsi"/>
          <w:sz w:val="24"/>
          <w:szCs w:val="24"/>
        </w:rPr>
        <w:t>.</w:t>
      </w:r>
    </w:p>
    <w:p w14:paraId="6E66FFA8" w14:textId="77777777" w:rsidR="006C4476" w:rsidRPr="006C4476" w:rsidRDefault="006C4476" w:rsidP="00B162D8">
      <w:pPr>
        <w:pStyle w:val="Heading2"/>
      </w:pPr>
      <w:r w:rsidRPr="006C4476">
        <w:t>7.2. Application 2: Counts of cysts of kidneys data</w:t>
      </w:r>
    </w:p>
    <w:p w14:paraId="6B6BBBC9" w14:textId="7007F74F" w:rsidR="006C4476" w:rsidRPr="006C4476" w:rsidRDefault="006C4476" w:rsidP="006C4476">
      <w:pPr>
        <w:rPr>
          <w:rFonts w:cstheme="minorHAnsi"/>
          <w:sz w:val="24"/>
          <w:szCs w:val="24"/>
        </w:rPr>
      </w:pPr>
      <w:r w:rsidRPr="006C4476">
        <w:rPr>
          <w:rFonts w:cstheme="minorHAnsi"/>
          <w:sz w:val="24"/>
          <w:szCs w:val="24"/>
        </w:rPr>
        <w:t xml:space="preserve">For counts of cysts of kidneys data set, we compare the fits of the DGBH model with those of the </w:t>
      </w:r>
      <w:proofErr w:type="spellStart"/>
      <w:r w:rsidRPr="006C4476">
        <w:rPr>
          <w:rFonts w:cstheme="minorHAnsi"/>
          <w:sz w:val="24"/>
          <w:szCs w:val="24"/>
        </w:rPr>
        <w:t>DLi</w:t>
      </w:r>
      <w:proofErr w:type="spellEnd"/>
      <w:r w:rsidRPr="006C4476">
        <w:rPr>
          <w:rFonts w:cstheme="minorHAnsi"/>
          <w:sz w:val="24"/>
          <w:szCs w:val="24"/>
        </w:rPr>
        <w:t xml:space="preserve">-II, DIW, DR, DIR, </w:t>
      </w:r>
      <w:proofErr w:type="spellStart"/>
      <w:r w:rsidRPr="006C4476">
        <w:rPr>
          <w:rFonts w:cstheme="minorHAnsi"/>
          <w:sz w:val="24"/>
          <w:szCs w:val="24"/>
        </w:rPr>
        <w:t>DLi</w:t>
      </w:r>
      <w:proofErr w:type="spellEnd"/>
      <w:r w:rsidRPr="006C4476">
        <w:rPr>
          <w:rFonts w:cstheme="minorHAnsi"/>
          <w:sz w:val="24"/>
          <w:szCs w:val="24"/>
        </w:rPr>
        <w:t xml:space="preserve">, </w:t>
      </w:r>
      <w:proofErr w:type="spellStart"/>
      <w:r w:rsidRPr="006C4476">
        <w:rPr>
          <w:rFonts w:cstheme="minorHAnsi"/>
          <w:sz w:val="24"/>
          <w:szCs w:val="24"/>
        </w:rPr>
        <w:t>PLi</w:t>
      </w:r>
      <w:proofErr w:type="spellEnd"/>
      <w:r w:rsidRPr="006C4476">
        <w:rPr>
          <w:rFonts w:cstheme="minorHAnsi"/>
          <w:sz w:val="24"/>
          <w:szCs w:val="24"/>
        </w:rPr>
        <w:t xml:space="preserve">, P and Gc models. Table 10 gives the observed frequency (OF), expected frequency (EF), MLEs, standard errors (SEs), 95%CIs, </w:t>
      </w:r>
      <m:oMath>
        <m:sSubSup>
          <m:sSubSupPr>
            <m:ctrlPr>
              <w:rPr>
                <w:rFonts w:ascii="Cambria Math" w:hAnsi="Cambria Math" w:cstheme="minorHAnsi"/>
                <w:i/>
                <w:sz w:val="24"/>
                <w:szCs w:val="24"/>
              </w:rPr>
            </m:ctrlPr>
          </m:sSubSupPr>
          <m:e>
            <m:r>
              <w:rPr>
                <w:rFonts w:ascii="Cambria Math" w:hAnsi="Cambria Math" w:cstheme="minorHAnsi"/>
                <w:sz w:val="24"/>
                <w:szCs w:val="24"/>
              </w:rPr>
              <m:t>χ</m:t>
            </m:r>
          </m:e>
          <m:sub>
            <m:r>
              <w:rPr>
                <w:rFonts w:ascii="Cambria Math" w:hAnsi="Cambria Math" w:cstheme="minorHAnsi"/>
                <w:sz w:val="24"/>
                <w:szCs w:val="24"/>
              </w:rPr>
              <m:t>V</m:t>
            </m:r>
          </m:sub>
          <m:sup>
            <m:r>
              <w:rPr>
                <w:rFonts w:ascii="Cambria Math" w:hAnsi="Cambria Math" w:cstheme="minorHAnsi"/>
                <w:sz w:val="24"/>
                <w:szCs w:val="24"/>
              </w:rPr>
              <m:t>2</m:t>
            </m:r>
          </m:sup>
        </m:sSubSup>
      </m:oMath>
      <w:r w:rsidRPr="006C4476">
        <w:rPr>
          <w:rFonts w:cstheme="minorHAnsi"/>
          <w:sz w:val="24"/>
          <w:szCs w:val="24"/>
        </w:rPr>
        <w:t xml:space="preserve"> and </w:t>
      </w:r>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oMath>
      <w:r w:rsidRPr="006C4476">
        <w:rPr>
          <w:rFonts w:cstheme="minorHAnsi"/>
          <w:sz w:val="24"/>
          <w:szCs w:val="24"/>
        </w:rPr>
        <w:t xml:space="preserve"> for the competitive models for the counts of cysts of kidneys data. Figure 7 gives the box plot, Q-Q plot and TTT plot, and Figure 8 displays the fitted PMF, EHRF,</w:t>
      </w:r>
      <w:r w:rsidR="00EE5CFB">
        <w:rPr>
          <w:rFonts w:cstheme="minorHAnsi"/>
          <w:sz w:val="24"/>
          <w:szCs w:val="24"/>
        </w:rPr>
        <w:t xml:space="preserve"> </w:t>
      </w:r>
      <w:r w:rsidRPr="006C4476">
        <w:rPr>
          <w:rFonts w:cstheme="minorHAnsi"/>
          <w:sz w:val="24"/>
          <w:szCs w:val="24"/>
        </w:rPr>
        <w:t>ESF and ECDF.</w:t>
      </w:r>
    </w:p>
    <w:p w14:paraId="4E4814D6" w14:textId="07E3C85F" w:rsidR="005B1721" w:rsidRPr="007B5EC5" w:rsidRDefault="008D299E" w:rsidP="001B3C45">
      <w:pPr>
        <w:pStyle w:val="NoSpacing"/>
      </w:pPr>
      <w:r w:rsidRPr="007B5EC5">
        <w:rPr>
          <w:noProof/>
        </w:rPr>
        <w:drawing>
          <wp:inline distT="0" distB="0" distL="0" distR="0" wp14:anchorId="44C478A1" wp14:editId="4430CB06">
            <wp:extent cx="2635885" cy="875030"/>
            <wp:effectExtent l="0" t="0" r="0" b="1270"/>
            <wp:docPr id="109" name="Picture 1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09">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35885" cy="875030"/>
                    </a:xfrm>
                    <a:prstGeom prst="rect">
                      <a:avLst/>
                    </a:prstGeom>
                    <a:noFill/>
                    <a:ln>
                      <a:noFill/>
                    </a:ln>
                  </pic:spPr>
                </pic:pic>
              </a:graphicData>
            </a:graphic>
          </wp:inline>
        </w:drawing>
      </w:r>
    </w:p>
    <w:p w14:paraId="4578FD58" w14:textId="3F4F748B" w:rsidR="0019683D" w:rsidRPr="007B5EC5" w:rsidRDefault="008D299E" w:rsidP="001B3C45">
      <w:pPr>
        <w:pStyle w:val="NoSpacing"/>
      </w:pPr>
      <w:r w:rsidRPr="007B5EC5">
        <w:t>Figure 5 – Box plot, Q-Q plot and TTT plot for the carious teeth data.</w:t>
      </w:r>
    </w:p>
    <w:p w14:paraId="74BE69D9" w14:textId="1C0A2605" w:rsidR="0019683D" w:rsidRPr="007B5EC5" w:rsidRDefault="00DD10F0" w:rsidP="001B3C45">
      <w:pPr>
        <w:pStyle w:val="NoSpacing"/>
      </w:pPr>
      <w:r w:rsidRPr="007B5EC5">
        <w:rPr>
          <w:noProof/>
        </w:rPr>
        <w:drawing>
          <wp:inline distT="0" distB="0" distL="0" distR="0" wp14:anchorId="0E0EC4A0" wp14:editId="1EE97FFF">
            <wp:extent cx="2229485" cy="2102485"/>
            <wp:effectExtent l="0" t="0" r="0" b="0"/>
            <wp:docPr id="110" name="Picture 1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110">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29485" cy="2102485"/>
                    </a:xfrm>
                    <a:prstGeom prst="rect">
                      <a:avLst/>
                    </a:prstGeom>
                    <a:noFill/>
                    <a:ln>
                      <a:noFill/>
                    </a:ln>
                  </pic:spPr>
                </pic:pic>
              </a:graphicData>
            </a:graphic>
          </wp:inline>
        </w:drawing>
      </w:r>
    </w:p>
    <w:p w14:paraId="4E095E44" w14:textId="0DF34F19" w:rsidR="00DD10F0" w:rsidRDefault="00DD10F0" w:rsidP="001B3C45">
      <w:pPr>
        <w:pStyle w:val="NoSpacing"/>
      </w:pPr>
      <w:r w:rsidRPr="007B5EC5">
        <w:t>Figure 6 – The fitted PMF, EHRF, ESF and ECDF for the carious teeth data.</w:t>
      </w:r>
    </w:p>
    <w:p w14:paraId="016A1294" w14:textId="77777777" w:rsidR="001B3C45" w:rsidRPr="007B5EC5" w:rsidRDefault="001B3C45" w:rsidP="005E486E">
      <w:pPr>
        <w:rPr>
          <w:rFonts w:cstheme="minorHAnsi"/>
          <w:sz w:val="24"/>
          <w:szCs w:val="24"/>
        </w:rPr>
      </w:pPr>
    </w:p>
    <w:p w14:paraId="4F9775CF" w14:textId="44F6F78F" w:rsidR="0019683D" w:rsidRDefault="00DD10F0" w:rsidP="001B3C45">
      <w:pPr>
        <w:autoSpaceDE w:val="0"/>
        <w:autoSpaceDN w:val="0"/>
        <w:adjustRightInd w:val="0"/>
        <w:spacing w:after="0" w:line="240" w:lineRule="auto"/>
        <w:rPr>
          <w:rFonts w:cstheme="minorHAnsi"/>
          <w:sz w:val="24"/>
          <w:szCs w:val="24"/>
        </w:rPr>
      </w:pPr>
      <w:r w:rsidRPr="00DD10F0">
        <w:rPr>
          <w:rFonts w:cstheme="minorHAnsi"/>
          <w:sz w:val="24"/>
          <w:szCs w:val="24"/>
        </w:rPr>
        <w:t>TABLE 10</w:t>
      </w:r>
      <w:r w:rsidR="001B3C45">
        <w:rPr>
          <w:rFonts w:cstheme="minorHAnsi"/>
          <w:sz w:val="24"/>
          <w:szCs w:val="24"/>
        </w:rPr>
        <w:t xml:space="preserve">. </w:t>
      </w:r>
      <w:r w:rsidRPr="00DD10F0">
        <w:rPr>
          <w:rFonts w:cstheme="minorHAnsi"/>
          <w:sz w:val="24"/>
          <w:szCs w:val="24"/>
        </w:rPr>
        <w:t>OF, EF, MLE, SEs, 95%CIs,</w:t>
      </w:r>
      <w:r w:rsidR="001B3C45" w:rsidRPr="00EE5CFB">
        <w:rPr>
          <w:rFonts w:ascii="Cambria Math" w:hAnsi="Cambria Math" w:cstheme="minorHAnsi"/>
          <w:i/>
          <w:sz w:val="24"/>
          <w:szCs w:val="24"/>
        </w:rPr>
        <w:t xml:space="preserve"> </w:t>
      </w:r>
      <m:oMath>
        <m:sSubSup>
          <m:sSubSupPr>
            <m:ctrlPr>
              <w:rPr>
                <w:rFonts w:ascii="Cambria Math" w:hAnsi="Cambria Math" w:cstheme="minorHAnsi"/>
                <w:i/>
                <w:sz w:val="24"/>
                <w:szCs w:val="24"/>
              </w:rPr>
            </m:ctrlPr>
          </m:sSubSupPr>
          <m:e>
            <m:r>
              <w:rPr>
                <w:rFonts w:ascii="Cambria Math" w:hAnsi="Cambria Math" w:cstheme="minorHAnsi"/>
                <w:sz w:val="24"/>
                <w:szCs w:val="24"/>
              </w:rPr>
              <m:t>χ</m:t>
            </m:r>
          </m:e>
          <m:sub>
            <m:r>
              <w:rPr>
                <w:rFonts w:ascii="Cambria Math" w:hAnsi="Cambria Math" w:cstheme="minorHAnsi"/>
                <w:sz w:val="24"/>
                <w:szCs w:val="24"/>
              </w:rPr>
              <m:t>V</m:t>
            </m:r>
          </m:sub>
          <m:sup>
            <m:r>
              <w:rPr>
                <w:rFonts w:ascii="Cambria Math" w:hAnsi="Cambria Math" w:cstheme="minorHAnsi"/>
                <w:sz w:val="24"/>
                <w:szCs w:val="24"/>
              </w:rPr>
              <m:t>2</m:t>
            </m:r>
          </m:sup>
        </m:sSubSup>
      </m:oMath>
      <w:r w:rsidR="001B3C45" w:rsidRPr="007B5EC5">
        <w:rPr>
          <w:rFonts w:cstheme="minorHAnsi"/>
          <w:sz w:val="24"/>
          <w:szCs w:val="24"/>
        </w:rPr>
        <w:t xml:space="preserve"> and </w:t>
      </w:r>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oMath>
      <w:r w:rsidR="001B3C45" w:rsidRPr="007B5EC5">
        <w:rPr>
          <w:rFonts w:eastAsia="MathDesign-GM-Regular-OT1-10" w:cstheme="minorHAnsi"/>
          <w:sz w:val="24"/>
          <w:szCs w:val="24"/>
        </w:rPr>
        <w:t xml:space="preserve"> </w:t>
      </w:r>
      <w:r w:rsidRPr="007B5EC5">
        <w:rPr>
          <w:rFonts w:eastAsia="MathDesign-GM-Regular-OT1-10" w:cstheme="minorHAnsi"/>
          <w:sz w:val="24"/>
          <w:szCs w:val="24"/>
        </w:rPr>
        <w:t xml:space="preserve"> </w:t>
      </w:r>
      <w:r w:rsidRPr="007B5EC5">
        <w:rPr>
          <w:rFonts w:cstheme="minorHAnsi"/>
          <w:sz w:val="24"/>
          <w:szCs w:val="24"/>
        </w:rPr>
        <w:t>for the counts of cysts of kidneys data.</w:t>
      </w:r>
    </w:p>
    <w:tbl>
      <w:tblPr>
        <w:tblStyle w:val="TableGrid"/>
        <w:tblW w:w="0" w:type="auto"/>
        <w:tblLook w:val="04A0" w:firstRow="1" w:lastRow="0" w:firstColumn="1" w:lastColumn="0" w:noHBand="0" w:noVBand="1"/>
      </w:tblPr>
      <w:tblGrid>
        <w:gridCol w:w="680"/>
        <w:gridCol w:w="1429"/>
        <w:gridCol w:w="887"/>
        <w:gridCol w:w="883"/>
        <w:gridCol w:w="885"/>
        <w:gridCol w:w="883"/>
        <w:gridCol w:w="885"/>
        <w:gridCol w:w="885"/>
        <w:gridCol w:w="885"/>
        <w:gridCol w:w="883"/>
        <w:gridCol w:w="885"/>
      </w:tblGrid>
      <w:tr w:rsidR="00711329" w:rsidRPr="00711329" w14:paraId="4A06CB2F" w14:textId="77777777" w:rsidTr="00711329">
        <w:tc>
          <w:tcPr>
            <w:tcW w:w="858" w:type="dxa"/>
          </w:tcPr>
          <w:p w14:paraId="337A6337" w14:textId="2F927407" w:rsidR="000A475B" w:rsidRPr="00711329" w:rsidRDefault="000A475B" w:rsidP="00711329">
            <w:pPr>
              <w:pStyle w:val="NoSpacing"/>
              <w:rPr>
                <w:rFonts w:cstheme="minorHAnsi"/>
                <w:sz w:val="24"/>
                <w:szCs w:val="24"/>
              </w:rPr>
            </w:pPr>
            <w:r w:rsidRPr="00711329">
              <w:rPr>
                <w:rFonts w:cstheme="minorHAnsi"/>
                <w:sz w:val="24"/>
                <w:szCs w:val="24"/>
              </w:rPr>
              <w:t>Z</w:t>
            </w:r>
          </w:p>
        </w:tc>
        <w:tc>
          <w:tcPr>
            <w:tcW w:w="1429" w:type="dxa"/>
          </w:tcPr>
          <w:p w14:paraId="793D023A" w14:textId="03B6B13F" w:rsidR="000A475B" w:rsidRPr="00711329" w:rsidRDefault="000A475B" w:rsidP="00711329">
            <w:pPr>
              <w:pStyle w:val="NoSpacing"/>
              <w:rPr>
                <w:rFonts w:cstheme="minorHAnsi"/>
                <w:sz w:val="24"/>
                <w:szCs w:val="24"/>
              </w:rPr>
            </w:pPr>
            <w:r w:rsidRPr="00711329">
              <w:rPr>
                <w:rFonts w:cstheme="minorHAnsi"/>
                <w:sz w:val="24"/>
                <w:szCs w:val="24"/>
              </w:rPr>
              <w:t>OF</w:t>
            </w:r>
          </w:p>
        </w:tc>
        <w:tc>
          <w:tcPr>
            <w:tcW w:w="893" w:type="dxa"/>
          </w:tcPr>
          <w:p w14:paraId="348B75B0" w14:textId="1340299E" w:rsidR="000A475B" w:rsidRPr="00711329" w:rsidRDefault="000A475B" w:rsidP="00711329">
            <w:pPr>
              <w:pStyle w:val="NoSpacing"/>
              <w:rPr>
                <w:rFonts w:cstheme="minorHAnsi"/>
                <w:sz w:val="24"/>
                <w:szCs w:val="24"/>
              </w:rPr>
            </w:pPr>
            <w:r w:rsidRPr="00711329">
              <w:rPr>
                <w:rFonts w:cstheme="minorHAnsi"/>
                <w:sz w:val="24"/>
                <w:szCs w:val="24"/>
              </w:rPr>
              <w:t>EF</w:t>
            </w:r>
          </w:p>
        </w:tc>
        <w:tc>
          <w:tcPr>
            <w:tcW w:w="861" w:type="dxa"/>
          </w:tcPr>
          <w:p w14:paraId="652EBC46" w14:textId="77777777" w:rsidR="000A475B" w:rsidRPr="00711329" w:rsidRDefault="000A475B" w:rsidP="00711329">
            <w:pPr>
              <w:pStyle w:val="NoSpacing"/>
              <w:rPr>
                <w:rFonts w:cstheme="minorHAnsi"/>
                <w:sz w:val="24"/>
                <w:szCs w:val="24"/>
              </w:rPr>
            </w:pPr>
          </w:p>
        </w:tc>
        <w:tc>
          <w:tcPr>
            <w:tcW w:w="863" w:type="dxa"/>
          </w:tcPr>
          <w:p w14:paraId="4CF9B361" w14:textId="77777777" w:rsidR="000A475B" w:rsidRPr="00711329" w:rsidRDefault="000A475B" w:rsidP="00711329">
            <w:pPr>
              <w:pStyle w:val="NoSpacing"/>
              <w:rPr>
                <w:rFonts w:cstheme="minorHAnsi"/>
                <w:sz w:val="24"/>
                <w:szCs w:val="24"/>
              </w:rPr>
            </w:pPr>
          </w:p>
        </w:tc>
        <w:tc>
          <w:tcPr>
            <w:tcW w:w="861" w:type="dxa"/>
          </w:tcPr>
          <w:p w14:paraId="226363EF" w14:textId="77777777" w:rsidR="000A475B" w:rsidRPr="00711329" w:rsidRDefault="000A475B" w:rsidP="00711329">
            <w:pPr>
              <w:pStyle w:val="NoSpacing"/>
              <w:rPr>
                <w:rFonts w:cstheme="minorHAnsi"/>
                <w:sz w:val="24"/>
                <w:szCs w:val="24"/>
              </w:rPr>
            </w:pPr>
          </w:p>
        </w:tc>
        <w:tc>
          <w:tcPr>
            <w:tcW w:w="861" w:type="dxa"/>
          </w:tcPr>
          <w:p w14:paraId="59FD9D8A" w14:textId="77777777" w:rsidR="000A475B" w:rsidRPr="00711329" w:rsidRDefault="000A475B" w:rsidP="00711329">
            <w:pPr>
              <w:pStyle w:val="NoSpacing"/>
              <w:rPr>
                <w:rFonts w:cstheme="minorHAnsi"/>
                <w:sz w:val="24"/>
                <w:szCs w:val="24"/>
              </w:rPr>
            </w:pPr>
          </w:p>
        </w:tc>
        <w:tc>
          <w:tcPr>
            <w:tcW w:w="861" w:type="dxa"/>
          </w:tcPr>
          <w:p w14:paraId="7191AF8A" w14:textId="77777777" w:rsidR="000A475B" w:rsidRPr="00711329" w:rsidRDefault="000A475B" w:rsidP="00711329">
            <w:pPr>
              <w:pStyle w:val="NoSpacing"/>
              <w:rPr>
                <w:rFonts w:cstheme="minorHAnsi"/>
                <w:sz w:val="24"/>
                <w:szCs w:val="24"/>
              </w:rPr>
            </w:pPr>
          </w:p>
        </w:tc>
        <w:tc>
          <w:tcPr>
            <w:tcW w:w="861" w:type="dxa"/>
          </w:tcPr>
          <w:p w14:paraId="7D083D5C" w14:textId="77777777" w:rsidR="000A475B" w:rsidRPr="00711329" w:rsidRDefault="000A475B" w:rsidP="00711329">
            <w:pPr>
              <w:pStyle w:val="NoSpacing"/>
              <w:rPr>
                <w:rFonts w:cstheme="minorHAnsi"/>
                <w:sz w:val="24"/>
                <w:szCs w:val="24"/>
              </w:rPr>
            </w:pPr>
          </w:p>
        </w:tc>
        <w:tc>
          <w:tcPr>
            <w:tcW w:w="861" w:type="dxa"/>
          </w:tcPr>
          <w:p w14:paraId="4026F8EB" w14:textId="77777777" w:rsidR="000A475B" w:rsidRPr="00711329" w:rsidRDefault="000A475B" w:rsidP="00711329">
            <w:pPr>
              <w:pStyle w:val="NoSpacing"/>
              <w:rPr>
                <w:rFonts w:cstheme="minorHAnsi"/>
                <w:sz w:val="24"/>
                <w:szCs w:val="24"/>
              </w:rPr>
            </w:pPr>
          </w:p>
        </w:tc>
        <w:tc>
          <w:tcPr>
            <w:tcW w:w="861" w:type="dxa"/>
          </w:tcPr>
          <w:p w14:paraId="32282B02" w14:textId="77777777" w:rsidR="000A475B" w:rsidRPr="00711329" w:rsidRDefault="000A475B" w:rsidP="00711329">
            <w:pPr>
              <w:pStyle w:val="NoSpacing"/>
              <w:rPr>
                <w:rFonts w:cstheme="minorHAnsi"/>
                <w:sz w:val="24"/>
                <w:szCs w:val="24"/>
              </w:rPr>
            </w:pPr>
          </w:p>
        </w:tc>
      </w:tr>
      <w:tr w:rsidR="00711329" w:rsidRPr="00711329" w14:paraId="63A85AEF" w14:textId="77777777" w:rsidTr="00711329">
        <w:tc>
          <w:tcPr>
            <w:tcW w:w="858" w:type="dxa"/>
          </w:tcPr>
          <w:p w14:paraId="01ADB3A7" w14:textId="77777777" w:rsidR="000A475B" w:rsidRPr="00711329" w:rsidRDefault="000A475B" w:rsidP="00711329">
            <w:pPr>
              <w:pStyle w:val="NoSpacing"/>
              <w:rPr>
                <w:rFonts w:cstheme="minorHAnsi"/>
                <w:sz w:val="24"/>
                <w:szCs w:val="24"/>
              </w:rPr>
            </w:pPr>
          </w:p>
        </w:tc>
        <w:tc>
          <w:tcPr>
            <w:tcW w:w="1429" w:type="dxa"/>
          </w:tcPr>
          <w:p w14:paraId="7FD1BE85" w14:textId="7A456BBD" w:rsidR="000A475B" w:rsidRPr="00711329" w:rsidRDefault="000A475B" w:rsidP="00711329">
            <w:pPr>
              <w:pStyle w:val="NoSpacing"/>
              <w:rPr>
                <w:rFonts w:cstheme="minorHAnsi"/>
                <w:sz w:val="24"/>
                <w:szCs w:val="24"/>
              </w:rPr>
            </w:pPr>
          </w:p>
        </w:tc>
        <w:tc>
          <w:tcPr>
            <w:tcW w:w="893" w:type="dxa"/>
          </w:tcPr>
          <w:p w14:paraId="2C86DEA5" w14:textId="54433981" w:rsidR="000A475B" w:rsidRPr="00711329" w:rsidRDefault="005E3C88" w:rsidP="00711329">
            <w:pPr>
              <w:pStyle w:val="NoSpacing"/>
              <w:rPr>
                <w:rFonts w:cstheme="minorHAnsi"/>
                <w:sz w:val="24"/>
                <w:szCs w:val="24"/>
              </w:rPr>
            </w:pPr>
            <w:r w:rsidRPr="00711329">
              <w:rPr>
                <w:rFonts w:cstheme="minorHAnsi"/>
                <w:sz w:val="24"/>
                <w:szCs w:val="24"/>
              </w:rPr>
              <w:t xml:space="preserve">DGBH                                              </w:t>
            </w:r>
          </w:p>
        </w:tc>
        <w:tc>
          <w:tcPr>
            <w:tcW w:w="861" w:type="dxa"/>
          </w:tcPr>
          <w:p w14:paraId="4D1820C1" w14:textId="20726088" w:rsidR="000A475B" w:rsidRPr="00711329" w:rsidRDefault="005E3C88" w:rsidP="00711329">
            <w:pPr>
              <w:pStyle w:val="NoSpacing"/>
              <w:rPr>
                <w:rFonts w:cstheme="minorHAnsi"/>
                <w:sz w:val="24"/>
                <w:szCs w:val="24"/>
              </w:rPr>
            </w:pPr>
            <w:proofErr w:type="spellStart"/>
            <w:r w:rsidRPr="00711329">
              <w:rPr>
                <w:rFonts w:cstheme="minorHAnsi"/>
                <w:sz w:val="24"/>
                <w:szCs w:val="24"/>
              </w:rPr>
              <w:t>DLi</w:t>
            </w:r>
            <w:proofErr w:type="spellEnd"/>
            <w:r w:rsidRPr="00711329">
              <w:rPr>
                <w:rFonts w:cstheme="minorHAnsi"/>
                <w:sz w:val="24"/>
                <w:szCs w:val="24"/>
              </w:rPr>
              <w:t>-II</w:t>
            </w:r>
          </w:p>
        </w:tc>
        <w:tc>
          <w:tcPr>
            <w:tcW w:w="863" w:type="dxa"/>
          </w:tcPr>
          <w:p w14:paraId="31AD6A86" w14:textId="466DD51C" w:rsidR="000A475B" w:rsidRPr="00711329" w:rsidRDefault="005E3C88" w:rsidP="00711329">
            <w:pPr>
              <w:pStyle w:val="NoSpacing"/>
              <w:rPr>
                <w:rFonts w:cstheme="minorHAnsi"/>
                <w:sz w:val="24"/>
                <w:szCs w:val="24"/>
              </w:rPr>
            </w:pPr>
            <w:r w:rsidRPr="00711329">
              <w:rPr>
                <w:rFonts w:cstheme="minorHAnsi"/>
                <w:sz w:val="24"/>
                <w:szCs w:val="24"/>
              </w:rPr>
              <w:t>DIW</w:t>
            </w:r>
          </w:p>
        </w:tc>
        <w:tc>
          <w:tcPr>
            <w:tcW w:w="861" w:type="dxa"/>
          </w:tcPr>
          <w:p w14:paraId="64DC6B6C" w14:textId="5A7BFBB9" w:rsidR="000A475B" w:rsidRPr="00711329" w:rsidRDefault="005E3C88" w:rsidP="00711329">
            <w:pPr>
              <w:pStyle w:val="NoSpacing"/>
              <w:rPr>
                <w:rFonts w:cstheme="minorHAnsi"/>
                <w:sz w:val="24"/>
                <w:szCs w:val="24"/>
              </w:rPr>
            </w:pPr>
            <w:r w:rsidRPr="00711329">
              <w:rPr>
                <w:rFonts w:cstheme="minorHAnsi"/>
                <w:sz w:val="24"/>
                <w:szCs w:val="24"/>
              </w:rPr>
              <w:t>Gc</w:t>
            </w:r>
          </w:p>
        </w:tc>
        <w:tc>
          <w:tcPr>
            <w:tcW w:w="861" w:type="dxa"/>
          </w:tcPr>
          <w:p w14:paraId="7711F8C8" w14:textId="6914EF0E" w:rsidR="000A475B" w:rsidRPr="00711329" w:rsidRDefault="005E3C88" w:rsidP="00711329">
            <w:pPr>
              <w:pStyle w:val="NoSpacing"/>
              <w:rPr>
                <w:rFonts w:cstheme="minorHAnsi"/>
                <w:sz w:val="24"/>
                <w:szCs w:val="24"/>
              </w:rPr>
            </w:pPr>
            <w:r w:rsidRPr="00711329">
              <w:rPr>
                <w:rFonts w:cstheme="minorHAnsi"/>
                <w:sz w:val="24"/>
                <w:szCs w:val="24"/>
              </w:rPr>
              <w:t>P</w:t>
            </w:r>
          </w:p>
        </w:tc>
        <w:tc>
          <w:tcPr>
            <w:tcW w:w="861" w:type="dxa"/>
          </w:tcPr>
          <w:p w14:paraId="0781F5BD" w14:textId="62B71424" w:rsidR="000A475B" w:rsidRPr="00711329" w:rsidRDefault="005E3C88" w:rsidP="00711329">
            <w:pPr>
              <w:pStyle w:val="NoSpacing"/>
              <w:rPr>
                <w:rFonts w:cstheme="minorHAnsi"/>
                <w:sz w:val="24"/>
                <w:szCs w:val="24"/>
              </w:rPr>
            </w:pPr>
            <w:r w:rsidRPr="00711329">
              <w:rPr>
                <w:rFonts w:cstheme="minorHAnsi"/>
                <w:sz w:val="24"/>
                <w:szCs w:val="24"/>
              </w:rPr>
              <w:t>DR</w:t>
            </w:r>
          </w:p>
        </w:tc>
        <w:tc>
          <w:tcPr>
            <w:tcW w:w="861" w:type="dxa"/>
          </w:tcPr>
          <w:p w14:paraId="1FBD087D" w14:textId="2F2B39C8" w:rsidR="000A475B" w:rsidRPr="00711329" w:rsidRDefault="005E3C88" w:rsidP="00711329">
            <w:pPr>
              <w:pStyle w:val="NoSpacing"/>
              <w:rPr>
                <w:rFonts w:cstheme="minorHAnsi"/>
                <w:sz w:val="24"/>
                <w:szCs w:val="24"/>
              </w:rPr>
            </w:pPr>
            <w:r w:rsidRPr="00711329">
              <w:rPr>
                <w:rFonts w:cstheme="minorHAnsi"/>
                <w:sz w:val="24"/>
                <w:szCs w:val="24"/>
              </w:rPr>
              <w:t>DIR</w:t>
            </w:r>
          </w:p>
        </w:tc>
        <w:tc>
          <w:tcPr>
            <w:tcW w:w="861" w:type="dxa"/>
          </w:tcPr>
          <w:p w14:paraId="31FB590F" w14:textId="3FA3CC96" w:rsidR="000A475B" w:rsidRPr="00711329" w:rsidRDefault="005E3C88" w:rsidP="00711329">
            <w:pPr>
              <w:pStyle w:val="NoSpacing"/>
              <w:rPr>
                <w:rFonts w:cstheme="minorHAnsi"/>
                <w:sz w:val="24"/>
                <w:szCs w:val="24"/>
              </w:rPr>
            </w:pPr>
            <w:proofErr w:type="spellStart"/>
            <w:r w:rsidRPr="00711329">
              <w:rPr>
                <w:rFonts w:cstheme="minorHAnsi"/>
                <w:sz w:val="24"/>
                <w:szCs w:val="24"/>
              </w:rPr>
              <w:t>DLi</w:t>
            </w:r>
            <w:proofErr w:type="spellEnd"/>
          </w:p>
        </w:tc>
        <w:tc>
          <w:tcPr>
            <w:tcW w:w="861" w:type="dxa"/>
          </w:tcPr>
          <w:p w14:paraId="12947064" w14:textId="6B123875" w:rsidR="000A475B" w:rsidRPr="00711329" w:rsidRDefault="005E3C88" w:rsidP="00711329">
            <w:pPr>
              <w:pStyle w:val="NoSpacing"/>
              <w:rPr>
                <w:rFonts w:cstheme="minorHAnsi"/>
                <w:sz w:val="24"/>
                <w:szCs w:val="24"/>
              </w:rPr>
            </w:pPr>
            <w:proofErr w:type="spellStart"/>
            <w:r w:rsidRPr="00711329">
              <w:rPr>
                <w:rFonts w:cstheme="minorHAnsi"/>
                <w:sz w:val="24"/>
                <w:szCs w:val="24"/>
              </w:rPr>
              <w:t>PLi</w:t>
            </w:r>
            <w:proofErr w:type="spellEnd"/>
          </w:p>
        </w:tc>
      </w:tr>
      <w:tr w:rsidR="00711329" w:rsidRPr="00711329" w14:paraId="3F5388C0" w14:textId="77777777" w:rsidTr="00711329">
        <w:tc>
          <w:tcPr>
            <w:tcW w:w="858" w:type="dxa"/>
          </w:tcPr>
          <w:p w14:paraId="4CB55BEA" w14:textId="1E79888A" w:rsidR="000A475B" w:rsidRPr="00711329" w:rsidRDefault="005109DE" w:rsidP="00711329">
            <w:pPr>
              <w:pStyle w:val="NoSpacing"/>
              <w:rPr>
                <w:rFonts w:cstheme="minorHAnsi"/>
                <w:sz w:val="24"/>
                <w:szCs w:val="24"/>
              </w:rPr>
            </w:pPr>
            <w:r w:rsidRPr="00711329">
              <w:rPr>
                <w:rFonts w:cstheme="minorHAnsi"/>
                <w:sz w:val="24"/>
                <w:szCs w:val="24"/>
              </w:rPr>
              <w:t xml:space="preserve">0 </w:t>
            </w:r>
          </w:p>
        </w:tc>
        <w:tc>
          <w:tcPr>
            <w:tcW w:w="1429" w:type="dxa"/>
          </w:tcPr>
          <w:p w14:paraId="6493F8B9" w14:textId="3777E6D5" w:rsidR="000A475B" w:rsidRPr="00711329" w:rsidRDefault="005109DE" w:rsidP="00711329">
            <w:pPr>
              <w:pStyle w:val="NoSpacing"/>
              <w:rPr>
                <w:rFonts w:cstheme="minorHAnsi"/>
                <w:sz w:val="24"/>
                <w:szCs w:val="24"/>
              </w:rPr>
            </w:pPr>
            <w:r w:rsidRPr="00711329">
              <w:rPr>
                <w:rFonts w:cstheme="minorHAnsi"/>
                <w:sz w:val="24"/>
                <w:szCs w:val="24"/>
              </w:rPr>
              <w:t>65</w:t>
            </w:r>
          </w:p>
        </w:tc>
        <w:tc>
          <w:tcPr>
            <w:tcW w:w="893" w:type="dxa"/>
          </w:tcPr>
          <w:p w14:paraId="1BB9AD72" w14:textId="0DA227FE" w:rsidR="000A475B" w:rsidRPr="00711329" w:rsidRDefault="005109DE" w:rsidP="00711329">
            <w:pPr>
              <w:pStyle w:val="NoSpacing"/>
              <w:rPr>
                <w:rFonts w:cstheme="minorHAnsi"/>
                <w:sz w:val="24"/>
                <w:szCs w:val="24"/>
              </w:rPr>
            </w:pPr>
            <w:r w:rsidRPr="00711329">
              <w:rPr>
                <w:rFonts w:cstheme="minorHAnsi"/>
                <w:sz w:val="24"/>
                <w:szCs w:val="24"/>
              </w:rPr>
              <w:t>55.297</w:t>
            </w:r>
          </w:p>
        </w:tc>
        <w:tc>
          <w:tcPr>
            <w:tcW w:w="861" w:type="dxa"/>
          </w:tcPr>
          <w:p w14:paraId="3D3FB8E5" w14:textId="12E72F91" w:rsidR="000A475B" w:rsidRPr="00711329" w:rsidRDefault="005109DE" w:rsidP="00711329">
            <w:pPr>
              <w:pStyle w:val="NoSpacing"/>
              <w:rPr>
                <w:rFonts w:cstheme="minorHAnsi"/>
                <w:sz w:val="24"/>
                <w:szCs w:val="24"/>
              </w:rPr>
            </w:pPr>
            <w:r w:rsidRPr="00711329">
              <w:rPr>
                <w:rFonts w:cstheme="minorHAnsi"/>
                <w:sz w:val="24"/>
                <w:szCs w:val="24"/>
              </w:rPr>
              <w:t>46.03</w:t>
            </w:r>
          </w:p>
        </w:tc>
        <w:tc>
          <w:tcPr>
            <w:tcW w:w="863" w:type="dxa"/>
          </w:tcPr>
          <w:p w14:paraId="50A4F1CC" w14:textId="3032FBC2" w:rsidR="000A475B" w:rsidRPr="00711329" w:rsidRDefault="005109DE" w:rsidP="00711329">
            <w:pPr>
              <w:pStyle w:val="NoSpacing"/>
              <w:rPr>
                <w:rFonts w:cstheme="minorHAnsi"/>
                <w:sz w:val="24"/>
                <w:szCs w:val="24"/>
              </w:rPr>
            </w:pPr>
            <w:r w:rsidRPr="00711329">
              <w:rPr>
                <w:rFonts w:cstheme="minorHAnsi"/>
                <w:sz w:val="24"/>
                <w:szCs w:val="24"/>
              </w:rPr>
              <w:t>63.91</w:t>
            </w:r>
          </w:p>
        </w:tc>
        <w:tc>
          <w:tcPr>
            <w:tcW w:w="861" w:type="dxa"/>
          </w:tcPr>
          <w:p w14:paraId="62DCF952" w14:textId="40CF041F" w:rsidR="000A475B" w:rsidRPr="00711329" w:rsidRDefault="005109DE" w:rsidP="00711329">
            <w:pPr>
              <w:pStyle w:val="NoSpacing"/>
              <w:rPr>
                <w:rFonts w:cstheme="minorHAnsi"/>
                <w:sz w:val="24"/>
                <w:szCs w:val="24"/>
              </w:rPr>
            </w:pPr>
            <w:r w:rsidRPr="00711329">
              <w:rPr>
                <w:rFonts w:cstheme="minorHAnsi"/>
                <w:sz w:val="24"/>
                <w:szCs w:val="24"/>
              </w:rPr>
              <w:t>45.98</w:t>
            </w:r>
          </w:p>
        </w:tc>
        <w:tc>
          <w:tcPr>
            <w:tcW w:w="861" w:type="dxa"/>
          </w:tcPr>
          <w:p w14:paraId="5255B34D" w14:textId="50B8E96E" w:rsidR="000A475B" w:rsidRPr="00711329" w:rsidRDefault="005109DE" w:rsidP="00711329">
            <w:pPr>
              <w:pStyle w:val="NoSpacing"/>
              <w:rPr>
                <w:rFonts w:cstheme="minorHAnsi"/>
                <w:sz w:val="24"/>
                <w:szCs w:val="24"/>
              </w:rPr>
            </w:pPr>
            <w:r w:rsidRPr="00711329">
              <w:rPr>
                <w:rFonts w:cstheme="minorHAnsi"/>
                <w:sz w:val="24"/>
                <w:szCs w:val="24"/>
              </w:rPr>
              <w:t>27.42</w:t>
            </w:r>
          </w:p>
        </w:tc>
        <w:tc>
          <w:tcPr>
            <w:tcW w:w="861" w:type="dxa"/>
          </w:tcPr>
          <w:p w14:paraId="3CCC7C1F" w14:textId="706A3B27" w:rsidR="000A475B" w:rsidRPr="00711329" w:rsidRDefault="005109DE" w:rsidP="00711329">
            <w:pPr>
              <w:pStyle w:val="NoSpacing"/>
              <w:rPr>
                <w:rFonts w:cstheme="minorHAnsi"/>
                <w:sz w:val="24"/>
                <w:szCs w:val="24"/>
              </w:rPr>
            </w:pPr>
            <w:r w:rsidRPr="00711329">
              <w:rPr>
                <w:rFonts w:cstheme="minorHAnsi"/>
                <w:sz w:val="24"/>
                <w:szCs w:val="24"/>
              </w:rPr>
              <w:t>11.00</w:t>
            </w:r>
          </w:p>
        </w:tc>
        <w:tc>
          <w:tcPr>
            <w:tcW w:w="861" w:type="dxa"/>
          </w:tcPr>
          <w:p w14:paraId="0BC2815D" w14:textId="2ABC84DD" w:rsidR="000A475B" w:rsidRPr="00711329" w:rsidRDefault="005109DE" w:rsidP="00711329">
            <w:pPr>
              <w:pStyle w:val="NoSpacing"/>
              <w:rPr>
                <w:rFonts w:cstheme="minorHAnsi"/>
                <w:sz w:val="24"/>
                <w:szCs w:val="24"/>
              </w:rPr>
            </w:pPr>
            <w:r w:rsidRPr="00711329">
              <w:rPr>
                <w:rFonts w:cstheme="minorHAnsi"/>
                <w:sz w:val="24"/>
                <w:szCs w:val="24"/>
              </w:rPr>
              <w:t>60.94</w:t>
            </w:r>
          </w:p>
        </w:tc>
        <w:tc>
          <w:tcPr>
            <w:tcW w:w="861" w:type="dxa"/>
          </w:tcPr>
          <w:p w14:paraId="3FE986EE" w14:textId="76405CE3" w:rsidR="000A475B" w:rsidRPr="00711329" w:rsidRDefault="005109DE" w:rsidP="00711329">
            <w:pPr>
              <w:pStyle w:val="NoSpacing"/>
              <w:rPr>
                <w:rFonts w:cstheme="minorHAnsi"/>
                <w:sz w:val="24"/>
                <w:szCs w:val="24"/>
              </w:rPr>
            </w:pPr>
            <w:r w:rsidRPr="00711329">
              <w:rPr>
                <w:rFonts w:cstheme="minorHAnsi"/>
                <w:sz w:val="24"/>
                <w:szCs w:val="24"/>
              </w:rPr>
              <w:t>40.25</w:t>
            </w:r>
          </w:p>
        </w:tc>
        <w:tc>
          <w:tcPr>
            <w:tcW w:w="861" w:type="dxa"/>
          </w:tcPr>
          <w:p w14:paraId="7CEA3080" w14:textId="6F182A53" w:rsidR="000A475B" w:rsidRPr="00711329" w:rsidRDefault="005109DE" w:rsidP="00711329">
            <w:pPr>
              <w:pStyle w:val="NoSpacing"/>
              <w:rPr>
                <w:rFonts w:cstheme="minorHAnsi"/>
                <w:sz w:val="24"/>
                <w:szCs w:val="24"/>
              </w:rPr>
            </w:pPr>
            <w:r w:rsidRPr="00711329">
              <w:rPr>
                <w:rFonts w:cstheme="minorHAnsi"/>
                <w:sz w:val="24"/>
                <w:szCs w:val="24"/>
              </w:rPr>
              <w:t>44.14</w:t>
            </w:r>
          </w:p>
        </w:tc>
      </w:tr>
      <w:tr w:rsidR="00711329" w:rsidRPr="00711329" w14:paraId="3B721CD9" w14:textId="77777777" w:rsidTr="00711329">
        <w:tc>
          <w:tcPr>
            <w:tcW w:w="858" w:type="dxa"/>
          </w:tcPr>
          <w:p w14:paraId="02B1F71C" w14:textId="2F11C5F7" w:rsidR="000A475B" w:rsidRPr="00711329" w:rsidRDefault="001922DF" w:rsidP="00711329">
            <w:pPr>
              <w:pStyle w:val="NoSpacing"/>
              <w:rPr>
                <w:rFonts w:cstheme="minorHAnsi"/>
                <w:sz w:val="24"/>
                <w:szCs w:val="24"/>
              </w:rPr>
            </w:pPr>
            <w:r w:rsidRPr="00711329">
              <w:rPr>
                <w:rFonts w:cstheme="minorHAnsi"/>
                <w:sz w:val="24"/>
                <w:szCs w:val="24"/>
              </w:rPr>
              <w:t xml:space="preserve">1 </w:t>
            </w:r>
          </w:p>
        </w:tc>
        <w:tc>
          <w:tcPr>
            <w:tcW w:w="1429" w:type="dxa"/>
          </w:tcPr>
          <w:p w14:paraId="006199FC" w14:textId="57E45B63" w:rsidR="000A475B" w:rsidRPr="00711329" w:rsidRDefault="001922DF" w:rsidP="00711329">
            <w:pPr>
              <w:pStyle w:val="NoSpacing"/>
              <w:rPr>
                <w:rFonts w:cstheme="minorHAnsi"/>
                <w:sz w:val="24"/>
                <w:szCs w:val="24"/>
              </w:rPr>
            </w:pPr>
            <w:r w:rsidRPr="00711329">
              <w:rPr>
                <w:rFonts w:cstheme="minorHAnsi"/>
                <w:sz w:val="24"/>
                <w:szCs w:val="24"/>
              </w:rPr>
              <w:t>14</w:t>
            </w:r>
          </w:p>
        </w:tc>
        <w:tc>
          <w:tcPr>
            <w:tcW w:w="893" w:type="dxa"/>
          </w:tcPr>
          <w:p w14:paraId="3B5CFD7D" w14:textId="5AFFE5A9" w:rsidR="000A475B" w:rsidRPr="00711329" w:rsidRDefault="001922DF" w:rsidP="00711329">
            <w:pPr>
              <w:pStyle w:val="NoSpacing"/>
              <w:rPr>
                <w:rFonts w:cstheme="minorHAnsi"/>
                <w:sz w:val="24"/>
                <w:szCs w:val="24"/>
              </w:rPr>
            </w:pPr>
            <w:r w:rsidRPr="00711329">
              <w:rPr>
                <w:rFonts w:cstheme="minorHAnsi"/>
                <w:sz w:val="24"/>
                <w:szCs w:val="24"/>
              </w:rPr>
              <w:t>19.079</w:t>
            </w:r>
          </w:p>
        </w:tc>
        <w:tc>
          <w:tcPr>
            <w:tcW w:w="861" w:type="dxa"/>
          </w:tcPr>
          <w:p w14:paraId="797583EF" w14:textId="1A945EC8" w:rsidR="000A475B" w:rsidRPr="00711329" w:rsidRDefault="001922DF" w:rsidP="00711329">
            <w:pPr>
              <w:pStyle w:val="NoSpacing"/>
              <w:rPr>
                <w:rFonts w:cstheme="minorHAnsi"/>
                <w:sz w:val="24"/>
                <w:szCs w:val="24"/>
              </w:rPr>
            </w:pPr>
            <w:r w:rsidRPr="00711329">
              <w:rPr>
                <w:rFonts w:cstheme="minorHAnsi"/>
                <w:sz w:val="24"/>
                <w:szCs w:val="24"/>
              </w:rPr>
              <w:t>26.77</w:t>
            </w:r>
          </w:p>
        </w:tc>
        <w:tc>
          <w:tcPr>
            <w:tcW w:w="863" w:type="dxa"/>
          </w:tcPr>
          <w:p w14:paraId="2C536E79" w14:textId="7EFF9A22" w:rsidR="000A475B" w:rsidRPr="00711329" w:rsidRDefault="001922DF" w:rsidP="00711329">
            <w:pPr>
              <w:pStyle w:val="NoSpacing"/>
              <w:rPr>
                <w:rFonts w:cstheme="minorHAnsi"/>
                <w:sz w:val="24"/>
                <w:szCs w:val="24"/>
              </w:rPr>
            </w:pPr>
            <w:r w:rsidRPr="00711329">
              <w:rPr>
                <w:rFonts w:cstheme="minorHAnsi"/>
                <w:sz w:val="24"/>
                <w:szCs w:val="24"/>
              </w:rPr>
              <w:t>20.70</w:t>
            </w:r>
          </w:p>
        </w:tc>
        <w:tc>
          <w:tcPr>
            <w:tcW w:w="861" w:type="dxa"/>
          </w:tcPr>
          <w:p w14:paraId="17C1DB2C" w14:textId="37A7BFED" w:rsidR="000A475B" w:rsidRPr="00711329" w:rsidRDefault="001922DF" w:rsidP="00711329">
            <w:pPr>
              <w:pStyle w:val="NoSpacing"/>
              <w:rPr>
                <w:rFonts w:cstheme="minorHAnsi"/>
                <w:sz w:val="24"/>
                <w:szCs w:val="24"/>
              </w:rPr>
            </w:pPr>
            <w:r w:rsidRPr="00711329">
              <w:rPr>
                <w:rFonts w:cstheme="minorHAnsi"/>
                <w:sz w:val="24"/>
                <w:szCs w:val="24"/>
              </w:rPr>
              <w:t>26.67</w:t>
            </w:r>
          </w:p>
        </w:tc>
        <w:tc>
          <w:tcPr>
            <w:tcW w:w="861" w:type="dxa"/>
          </w:tcPr>
          <w:p w14:paraId="0301D7D7" w14:textId="0A512F03" w:rsidR="000A475B" w:rsidRPr="00711329" w:rsidRDefault="001922DF" w:rsidP="00711329">
            <w:pPr>
              <w:pStyle w:val="NoSpacing"/>
              <w:rPr>
                <w:rFonts w:cstheme="minorHAnsi"/>
                <w:sz w:val="24"/>
                <w:szCs w:val="24"/>
              </w:rPr>
            </w:pPr>
            <w:r w:rsidRPr="00711329">
              <w:rPr>
                <w:rFonts w:cstheme="minorHAnsi"/>
                <w:sz w:val="24"/>
                <w:szCs w:val="24"/>
              </w:rPr>
              <w:t>38.08</w:t>
            </w:r>
          </w:p>
        </w:tc>
        <w:tc>
          <w:tcPr>
            <w:tcW w:w="861" w:type="dxa"/>
          </w:tcPr>
          <w:p w14:paraId="78C21710" w14:textId="01C9A2A5" w:rsidR="000A475B" w:rsidRPr="00711329" w:rsidRDefault="001922DF" w:rsidP="00711329">
            <w:pPr>
              <w:pStyle w:val="NoSpacing"/>
              <w:rPr>
                <w:rFonts w:cstheme="minorHAnsi"/>
                <w:sz w:val="24"/>
                <w:szCs w:val="24"/>
              </w:rPr>
            </w:pPr>
            <w:r w:rsidRPr="00711329">
              <w:rPr>
                <w:rFonts w:cstheme="minorHAnsi"/>
                <w:sz w:val="24"/>
                <w:szCs w:val="24"/>
              </w:rPr>
              <w:t>26.83</w:t>
            </w:r>
          </w:p>
        </w:tc>
        <w:tc>
          <w:tcPr>
            <w:tcW w:w="861" w:type="dxa"/>
          </w:tcPr>
          <w:p w14:paraId="48FBB75A" w14:textId="2A0A4783" w:rsidR="000A475B" w:rsidRPr="00711329" w:rsidRDefault="001922DF" w:rsidP="00711329">
            <w:pPr>
              <w:pStyle w:val="NoSpacing"/>
              <w:rPr>
                <w:rFonts w:cstheme="minorHAnsi"/>
                <w:sz w:val="24"/>
                <w:szCs w:val="24"/>
              </w:rPr>
            </w:pPr>
            <w:r w:rsidRPr="00711329">
              <w:rPr>
                <w:rFonts w:cstheme="minorHAnsi"/>
                <w:sz w:val="24"/>
                <w:szCs w:val="24"/>
              </w:rPr>
              <w:t>33.96</w:t>
            </w:r>
          </w:p>
        </w:tc>
        <w:tc>
          <w:tcPr>
            <w:tcW w:w="861" w:type="dxa"/>
          </w:tcPr>
          <w:p w14:paraId="7BB5CFE2" w14:textId="41ADA63F" w:rsidR="000A475B" w:rsidRPr="00711329" w:rsidRDefault="001922DF" w:rsidP="00711329">
            <w:pPr>
              <w:pStyle w:val="NoSpacing"/>
              <w:rPr>
                <w:rFonts w:cstheme="minorHAnsi"/>
                <w:sz w:val="24"/>
                <w:szCs w:val="24"/>
              </w:rPr>
            </w:pPr>
            <w:r w:rsidRPr="00711329">
              <w:rPr>
                <w:rFonts w:cstheme="minorHAnsi"/>
                <w:sz w:val="24"/>
                <w:szCs w:val="24"/>
              </w:rPr>
              <w:t>29.83</w:t>
            </w:r>
          </w:p>
        </w:tc>
        <w:tc>
          <w:tcPr>
            <w:tcW w:w="861" w:type="dxa"/>
          </w:tcPr>
          <w:p w14:paraId="08F5094A" w14:textId="01B2DE6E" w:rsidR="000A475B" w:rsidRPr="00711329" w:rsidRDefault="001922DF" w:rsidP="00711329">
            <w:pPr>
              <w:pStyle w:val="NoSpacing"/>
              <w:rPr>
                <w:rFonts w:cstheme="minorHAnsi"/>
                <w:sz w:val="24"/>
                <w:szCs w:val="24"/>
              </w:rPr>
            </w:pPr>
            <w:r w:rsidRPr="00711329">
              <w:rPr>
                <w:rFonts w:cstheme="minorHAnsi"/>
                <w:sz w:val="24"/>
                <w:szCs w:val="24"/>
              </w:rPr>
              <w:t>28.00</w:t>
            </w:r>
          </w:p>
        </w:tc>
      </w:tr>
      <w:tr w:rsidR="00711329" w:rsidRPr="00711329" w14:paraId="595994AE" w14:textId="77777777" w:rsidTr="00711329">
        <w:tc>
          <w:tcPr>
            <w:tcW w:w="858" w:type="dxa"/>
          </w:tcPr>
          <w:p w14:paraId="23C976D1" w14:textId="0CA9989F" w:rsidR="000A475B" w:rsidRPr="00711329" w:rsidRDefault="00C26A87" w:rsidP="00711329">
            <w:pPr>
              <w:pStyle w:val="NoSpacing"/>
              <w:rPr>
                <w:rFonts w:cstheme="minorHAnsi"/>
                <w:sz w:val="24"/>
                <w:szCs w:val="24"/>
              </w:rPr>
            </w:pPr>
            <w:r w:rsidRPr="00711329">
              <w:rPr>
                <w:rFonts w:cstheme="minorHAnsi"/>
                <w:sz w:val="24"/>
                <w:szCs w:val="24"/>
              </w:rPr>
              <w:t>2</w:t>
            </w:r>
          </w:p>
        </w:tc>
        <w:tc>
          <w:tcPr>
            <w:tcW w:w="1429" w:type="dxa"/>
          </w:tcPr>
          <w:p w14:paraId="02DFFC6E" w14:textId="3093CDCF" w:rsidR="000A475B" w:rsidRPr="00711329" w:rsidRDefault="000E189E" w:rsidP="00711329">
            <w:pPr>
              <w:pStyle w:val="NoSpacing"/>
              <w:rPr>
                <w:rFonts w:cstheme="minorHAnsi"/>
                <w:sz w:val="24"/>
                <w:szCs w:val="24"/>
              </w:rPr>
            </w:pPr>
            <w:r w:rsidRPr="00711329">
              <w:rPr>
                <w:rFonts w:cstheme="minorHAnsi"/>
                <w:sz w:val="24"/>
                <w:szCs w:val="24"/>
              </w:rPr>
              <w:t>10</w:t>
            </w:r>
          </w:p>
        </w:tc>
        <w:tc>
          <w:tcPr>
            <w:tcW w:w="893" w:type="dxa"/>
          </w:tcPr>
          <w:p w14:paraId="65E3CCE5" w14:textId="2B8B3923" w:rsidR="000A475B" w:rsidRPr="00711329" w:rsidRDefault="00052906" w:rsidP="00711329">
            <w:pPr>
              <w:pStyle w:val="NoSpacing"/>
              <w:rPr>
                <w:rFonts w:cstheme="minorHAnsi"/>
                <w:sz w:val="24"/>
                <w:szCs w:val="24"/>
              </w:rPr>
            </w:pPr>
            <w:r w:rsidRPr="00711329">
              <w:rPr>
                <w:rFonts w:cstheme="minorHAnsi"/>
                <w:sz w:val="24"/>
                <w:szCs w:val="24"/>
              </w:rPr>
              <w:t xml:space="preserve">10.156 </w:t>
            </w:r>
          </w:p>
        </w:tc>
        <w:tc>
          <w:tcPr>
            <w:tcW w:w="861" w:type="dxa"/>
          </w:tcPr>
          <w:p w14:paraId="6F384B3A" w14:textId="171BAF83" w:rsidR="000A475B" w:rsidRPr="00711329" w:rsidRDefault="00052906" w:rsidP="00711329">
            <w:pPr>
              <w:pStyle w:val="NoSpacing"/>
              <w:rPr>
                <w:rFonts w:cstheme="minorHAnsi"/>
                <w:sz w:val="24"/>
                <w:szCs w:val="24"/>
              </w:rPr>
            </w:pPr>
            <w:r w:rsidRPr="00711329">
              <w:rPr>
                <w:rFonts w:cstheme="minorHAnsi"/>
                <w:sz w:val="24"/>
                <w:szCs w:val="24"/>
              </w:rPr>
              <w:t>15.57</w:t>
            </w:r>
          </w:p>
        </w:tc>
        <w:tc>
          <w:tcPr>
            <w:tcW w:w="863" w:type="dxa"/>
          </w:tcPr>
          <w:p w14:paraId="5DAADF56" w14:textId="223913F8" w:rsidR="000A475B" w:rsidRPr="00711329" w:rsidRDefault="00052906" w:rsidP="00711329">
            <w:pPr>
              <w:pStyle w:val="NoSpacing"/>
              <w:rPr>
                <w:rFonts w:cstheme="minorHAnsi"/>
                <w:sz w:val="24"/>
                <w:szCs w:val="24"/>
              </w:rPr>
            </w:pPr>
            <w:r w:rsidRPr="00711329">
              <w:rPr>
                <w:rFonts w:cstheme="minorHAnsi"/>
                <w:sz w:val="24"/>
                <w:szCs w:val="24"/>
              </w:rPr>
              <w:t>8.05</w:t>
            </w:r>
          </w:p>
        </w:tc>
        <w:tc>
          <w:tcPr>
            <w:tcW w:w="861" w:type="dxa"/>
          </w:tcPr>
          <w:p w14:paraId="7F46DC67" w14:textId="27B15941" w:rsidR="000A475B" w:rsidRPr="00711329" w:rsidRDefault="00052906" w:rsidP="00711329">
            <w:pPr>
              <w:pStyle w:val="NoSpacing"/>
              <w:rPr>
                <w:rFonts w:cstheme="minorHAnsi"/>
                <w:sz w:val="24"/>
                <w:szCs w:val="24"/>
              </w:rPr>
            </w:pPr>
            <w:r w:rsidRPr="00711329">
              <w:rPr>
                <w:rFonts w:cstheme="minorHAnsi"/>
                <w:sz w:val="24"/>
                <w:szCs w:val="24"/>
              </w:rPr>
              <w:t>15.57</w:t>
            </w:r>
          </w:p>
        </w:tc>
        <w:tc>
          <w:tcPr>
            <w:tcW w:w="861" w:type="dxa"/>
          </w:tcPr>
          <w:p w14:paraId="5C82466A" w14:textId="49683C6E" w:rsidR="000A475B" w:rsidRPr="00711329" w:rsidRDefault="00052906" w:rsidP="00711329">
            <w:pPr>
              <w:pStyle w:val="NoSpacing"/>
              <w:rPr>
                <w:rFonts w:cstheme="minorHAnsi"/>
                <w:sz w:val="24"/>
                <w:szCs w:val="24"/>
              </w:rPr>
            </w:pPr>
            <w:r w:rsidRPr="00711329">
              <w:rPr>
                <w:rFonts w:cstheme="minorHAnsi"/>
                <w:sz w:val="24"/>
                <w:szCs w:val="24"/>
              </w:rPr>
              <w:t>26.47</w:t>
            </w:r>
          </w:p>
        </w:tc>
        <w:tc>
          <w:tcPr>
            <w:tcW w:w="861" w:type="dxa"/>
          </w:tcPr>
          <w:p w14:paraId="0CD43909" w14:textId="2F6BED86" w:rsidR="000A475B" w:rsidRPr="00711329" w:rsidRDefault="00052906" w:rsidP="00711329">
            <w:pPr>
              <w:pStyle w:val="NoSpacing"/>
              <w:rPr>
                <w:rFonts w:cstheme="minorHAnsi"/>
                <w:sz w:val="24"/>
                <w:szCs w:val="24"/>
              </w:rPr>
            </w:pPr>
            <w:r w:rsidRPr="00711329">
              <w:rPr>
                <w:rFonts w:cstheme="minorHAnsi"/>
                <w:sz w:val="24"/>
                <w:szCs w:val="24"/>
              </w:rPr>
              <w:t>29.55</w:t>
            </w:r>
          </w:p>
        </w:tc>
        <w:tc>
          <w:tcPr>
            <w:tcW w:w="861" w:type="dxa"/>
          </w:tcPr>
          <w:p w14:paraId="449CD0A8" w14:textId="7959017F" w:rsidR="000A475B" w:rsidRPr="00711329" w:rsidRDefault="00052906" w:rsidP="00711329">
            <w:pPr>
              <w:pStyle w:val="NoSpacing"/>
              <w:rPr>
                <w:rFonts w:cstheme="minorHAnsi"/>
                <w:sz w:val="24"/>
                <w:szCs w:val="24"/>
              </w:rPr>
            </w:pPr>
            <w:r w:rsidRPr="00711329">
              <w:rPr>
                <w:rFonts w:cstheme="minorHAnsi"/>
                <w:sz w:val="24"/>
                <w:szCs w:val="24"/>
              </w:rPr>
              <w:t>8.11</w:t>
            </w:r>
          </w:p>
        </w:tc>
        <w:tc>
          <w:tcPr>
            <w:tcW w:w="861" w:type="dxa"/>
          </w:tcPr>
          <w:p w14:paraId="4EFD9452" w14:textId="5DEBBBF9" w:rsidR="000A475B" w:rsidRPr="00711329" w:rsidRDefault="00052906" w:rsidP="00711329">
            <w:pPr>
              <w:pStyle w:val="NoSpacing"/>
              <w:rPr>
                <w:rFonts w:cstheme="minorHAnsi"/>
                <w:sz w:val="24"/>
                <w:szCs w:val="24"/>
              </w:rPr>
            </w:pPr>
            <w:r w:rsidRPr="00711329">
              <w:rPr>
                <w:rFonts w:cstheme="minorHAnsi"/>
                <w:sz w:val="24"/>
                <w:szCs w:val="24"/>
              </w:rPr>
              <w:t>18.36</w:t>
            </w:r>
          </w:p>
        </w:tc>
        <w:tc>
          <w:tcPr>
            <w:tcW w:w="861" w:type="dxa"/>
          </w:tcPr>
          <w:p w14:paraId="712FFF14" w14:textId="00C3EFEF" w:rsidR="000A475B" w:rsidRPr="00711329" w:rsidRDefault="00052906" w:rsidP="00711329">
            <w:pPr>
              <w:pStyle w:val="NoSpacing"/>
              <w:rPr>
                <w:rFonts w:cstheme="minorHAnsi"/>
                <w:sz w:val="24"/>
                <w:szCs w:val="24"/>
              </w:rPr>
            </w:pPr>
            <w:r w:rsidRPr="00711329">
              <w:rPr>
                <w:rFonts w:cstheme="minorHAnsi"/>
                <w:sz w:val="24"/>
                <w:szCs w:val="24"/>
              </w:rPr>
              <w:t>17.70</w:t>
            </w:r>
          </w:p>
        </w:tc>
      </w:tr>
      <w:tr w:rsidR="00711329" w:rsidRPr="00711329" w14:paraId="69B65CEC" w14:textId="77777777" w:rsidTr="00711329">
        <w:tc>
          <w:tcPr>
            <w:tcW w:w="858" w:type="dxa"/>
          </w:tcPr>
          <w:p w14:paraId="5CA9BF23" w14:textId="6150BD70" w:rsidR="000A475B" w:rsidRPr="00711329" w:rsidRDefault="00C26A87" w:rsidP="00711329">
            <w:pPr>
              <w:pStyle w:val="NoSpacing"/>
              <w:rPr>
                <w:rFonts w:cstheme="minorHAnsi"/>
                <w:sz w:val="24"/>
                <w:szCs w:val="24"/>
              </w:rPr>
            </w:pPr>
            <w:r w:rsidRPr="00711329">
              <w:rPr>
                <w:rFonts w:cstheme="minorHAnsi"/>
                <w:sz w:val="24"/>
                <w:szCs w:val="24"/>
              </w:rPr>
              <w:t>3</w:t>
            </w:r>
          </w:p>
        </w:tc>
        <w:tc>
          <w:tcPr>
            <w:tcW w:w="1429" w:type="dxa"/>
          </w:tcPr>
          <w:p w14:paraId="77167914" w14:textId="314B57E4" w:rsidR="000A475B" w:rsidRPr="00711329" w:rsidRDefault="000E189E" w:rsidP="00711329">
            <w:pPr>
              <w:pStyle w:val="NoSpacing"/>
              <w:rPr>
                <w:rFonts w:cstheme="minorHAnsi"/>
                <w:sz w:val="24"/>
                <w:szCs w:val="24"/>
              </w:rPr>
            </w:pPr>
            <w:r w:rsidRPr="00711329">
              <w:rPr>
                <w:rFonts w:cstheme="minorHAnsi"/>
                <w:sz w:val="24"/>
                <w:szCs w:val="24"/>
              </w:rPr>
              <w:t>6</w:t>
            </w:r>
          </w:p>
        </w:tc>
        <w:tc>
          <w:tcPr>
            <w:tcW w:w="893" w:type="dxa"/>
          </w:tcPr>
          <w:p w14:paraId="342FEC87" w14:textId="4AF38A8C" w:rsidR="000A475B" w:rsidRPr="00711329" w:rsidRDefault="00BF43D5" w:rsidP="00711329">
            <w:pPr>
              <w:pStyle w:val="NoSpacing"/>
              <w:rPr>
                <w:rFonts w:cstheme="minorHAnsi"/>
                <w:sz w:val="24"/>
                <w:szCs w:val="24"/>
              </w:rPr>
            </w:pPr>
            <w:r w:rsidRPr="00711329">
              <w:rPr>
                <w:rFonts w:cstheme="minorHAnsi"/>
                <w:sz w:val="24"/>
                <w:szCs w:val="24"/>
              </w:rPr>
              <w:t xml:space="preserve">6.602 </w:t>
            </w:r>
          </w:p>
        </w:tc>
        <w:tc>
          <w:tcPr>
            <w:tcW w:w="861" w:type="dxa"/>
          </w:tcPr>
          <w:p w14:paraId="2D91BF0D" w14:textId="7C1706BB" w:rsidR="000A475B" w:rsidRPr="00711329" w:rsidRDefault="00BF43D5" w:rsidP="00711329">
            <w:pPr>
              <w:pStyle w:val="NoSpacing"/>
              <w:rPr>
                <w:rFonts w:cstheme="minorHAnsi"/>
                <w:sz w:val="24"/>
                <w:szCs w:val="24"/>
              </w:rPr>
            </w:pPr>
            <w:r w:rsidRPr="00711329">
              <w:rPr>
                <w:rFonts w:cstheme="minorHAnsi"/>
                <w:sz w:val="24"/>
                <w:szCs w:val="24"/>
              </w:rPr>
              <w:t>9.05</w:t>
            </w:r>
          </w:p>
        </w:tc>
        <w:tc>
          <w:tcPr>
            <w:tcW w:w="863" w:type="dxa"/>
          </w:tcPr>
          <w:p w14:paraId="4B5B1E8D" w14:textId="599F3120" w:rsidR="000A475B" w:rsidRPr="00711329" w:rsidRDefault="00BF43D5" w:rsidP="00711329">
            <w:pPr>
              <w:pStyle w:val="NoSpacing"/>
              <w:rPr>
                <w:rFonts w:cstheme="minorHAnsi"/>
                <w:sz w:val="24"/>
                <w:szCs w:val="24"/>
              </w:rPr>
            </w:pPr>
            <w:r w:rsidRPr="00711329">
              <w:rPr>
                <w:rFonts w:cstheme="minorHAnsi"/>
                <w:sz w:val="24"/>
                <w:szCs w:val="24"/>
              </w:rPr>
              <w:t>4.23</w:t>
            </w:r>
          </w:p>
        </w:tc>
        <w:tc>
          <w:tcPr>
            <w:tcW w:w="861" w:type="dxa"/>
          </w:tcPr>
          <w:p w14:paraId="01AFF658" w14:textId="5FED2619" w:rsidR="000A475B" w:rsidRPr="00711329" w:rsidRDefault="00BF43D5" w:rsidP="00711329">
            <w:pPr>
              <w:pStyle w:val="NoSpacing"/>
              <w:rPr>
                <w:rFonts w:cstheme="minorHAnsi"/>
                <w:sz w:val="24"/>
                <w:szCs w:val="24"/>
              </w:rPr>
            </w:pPr>
            <w:r w:rsidRPr="00711329">
              <w:rPr>
                <w:rFonts w:cstheme="minorHAnsi"/>
                <w:sz w:val="24"/>
                <w:szCs w:val="24"/>
              </w:rPr>
              <w:t>9.060</w:t>
            </w:r>
          </w:p>
        </w:tc>
        <w:tc>
          <w:tcPr>
            <w:tcW w:w="861" w:type="dxa"/>
          </w:tcPr>
          <w:p w14:paraId="568A4FC1" w14:textId="4FCB23E7" w:rsidR="000A475B" w:rsidRPr="00711329" w:rsidRDefault="00BF43D5" w:rsidP="00711329">
            <w:pPr>
              <w:pStyle w:val="NoSpacing"/>
              <w:rPr>
                <w:rFonts w:cstheme="minorHAnsi"/>
                <w:sz w:val="24"/>
                <w:szCs w:val="24"/>
              </w:rPr>
            </w:pPr>
            <w:r w:rsidRPr="00711329">
              <w:rPr>
                <w:rFonts w:cstheme="minorHAnsi"/>
                <w:sz w:val="24"/>
                <w:szCs w:val="24"/>
              </w:rPr>
              <w:t>12.26</w:t>
            </w:r>
          </w:p>
        </w:tc>
        <w:tc>
          <w:tcPr>
            <w:tcW w:w="861" w:type="dxa"/>
          </w:tcPr>
          <w:p w14:paraId="13228B64" w14:textId="5BDA9944" w:rsidR="000A475B" w:rsidRPr="00711329" w:rsidRDefault="00BF43D5" w:rsidP="00711329">
            <w:pPr>
              <w:pStyle w:val="NoSpacing"/>
              <w:rPr>
                <w:rFonts w:cstheme="minorHAnsi"/>
                <w:sz w:val="24"/>
                <w:szCs w:val="24"/>
              </w:rPr>
            </w:pPr>
            <w:r w:rsidRPr="00711329">
              <w:rPr>
                <w:rFonts w:cstheme="minorHAnsi"/>
                <w:sz w:val="24"/>
                <w:szCs w:val="24"/>
              </w:rPr>
              <w:t>22.23</w:t>
            </w:r>
          </w:p>
        </w:tc>
        <w:tc>
          <w:tcPr>
            <w:tcW w:w="861" w:type="dxa"/>
          </w:tcPr>
          <w:p w14:paraId="2F4A3181" w14:textId="38948040" w:rsidR="000A475B" w:rsidRPr="00711329" w:rsidRDefault="00BF43D5" w:rsidP="00711329">
            <w:pPr>
              <w:pStyle w:val="NoSpacing"/>
              <w:rPr>
                <w:rFonts w:cstheme="minorHAnsi"/>
                <w:sz w:val="24"/>
                <w:szCs w:val="24"/>
              </w:rPr>
            </w:pPr>
            <w:r w:rsidRPr="00711329">
              <w:rPr>
                <w:rFonts w:cstheme="minorHAnsi"/>
                <w:sz w:val="24"/>
                <w:szCs w:val="24"/>
              </w:rPr>
              <w:t>3.00</w:t>
            </w:r>
          </w:p>
        </w:tc>
        <w:tc>
          <w:tcPr>
            <w:tcW w:w="861" w:type="dxa"/>
          </w:tcPr>
          <w:p w14:paraId="4C59E1DA" w14:textId="74992694" w:rsidR="000A475B" w:rsidRPr="00711329" w:rsidRDefault="00BF43D5" w:rsidP="00711329">
            <w:pPr>
              <w:pStyle w:val="NoSpacing"/>
              <w:rPr>
                <w:rFonts w:cstheme="minorHAnsi"/>
                <w:sz w:val="24"/>
                <w:szCs w:val="24"/>
              </w:rPr>
            </w:pPr>
            <w:r w:rsidRPr="00711329">
              <w:rPr>
                <w:rFonts w:cstheme="minorHAnsi"/>
                <w:sz w:val="24"/>
                <w:szCs w:val="24"/>
              </w:rPr>
              <w:t>10.35</w:t>
            </w:r>
          </w:p>
        </w:tc>
        <w:tc>
          <w:tcPr>
            <w:tcW w:w="861" w:type="dxa"/>
          </w:tcPr>
          <w:p w14:paraId="2F3A46AE" w14:textId="5C975ABD" w:rsidR="000A475B" w:rsidRPr="00711329" w:rsidRDefault="00BF43D5" w:rsidP="00711329">
            <w:pPr>
              <w:pStyle w:val="NoSpacing"/>
              <w:rPr>
                <w:rFonts w:cstheme="minorHAnsi"/>
                <w:sz w:val="24"/>
                <w:szCs w:val="24"/>
              </w:rPr>
            </w:pPr>
            <w:r w:rsidRPr="00711329">
              <w:rPr>
                <w:rFonts w:cstheme="minorHAnsi"/>
                <w:sz w:val="24"/>
                <w:szCs w:val="24"/>
              </w:rPr>
              <w:t>9.57</w:t>
            </w:r>
          </w:p>
        </w:tc>
      </w:tr>
      <w:tr w:rsidR="00711329" w:rsidRPr="00711329" w14:paraId="05CD53A5" w14:textId="77777777" w:rsidTr="00711329">
        <w:tc>
          <w:tcPr>
            <w:tcW w:w="858" w:type="dxa"/>
          </w:tcPr>
          <w:p w14:paraId="1417B02A" w14:textId="71805BEF" w:rsidR="000A475B" w:rsidRPr="00711329" w:rsidRDefault="00C26A87" w:rsidP="00711329">
            <w:pPr>
              <w:pStyle w:val="NoSpacing"/>
              <w:rPr>
                <w:rFonts w:cstheme="minorHAnsi"/>
                <w:sz w:val="24"/>
                <w:szCs w:val="24"/>
              </w:rPr>
            </w:pPr>
            <w:r w:rsidRPr="00711329">
              <w:rPr>
                <w:rFonts w:cstheme="minorHAnsi"/>
                <w:sz w:val="24"/>
                <w:szCs w:val="24"/>
              </w:rPr>
              <w:t>4</w:t>
            </w:r>
          </w:p>
        </w:tc>
        <w:tc>
          <w:tcPr>
            <w:tcW w:w="1429" w:type="dxa"/>
          </w:tcPr>
          <w:p w14:paraId="6BCDFA58" w14:textId="32778991" w:rsidR="000A475B" w:rsidRPr="00711329" w:rsidRDefault="000E189E" w:rsidP="00711329">
            <w:pPr>
              <w:pStyle w:val="NoSpacing"/>
              <w:rPr>
                <w:rFonts w:cstheme="minorHAnsi"/>
                <w:sz w:val="24"/>
                <w:szCs w:val="24"/>
              </w:rPr>
            </w:pPr>
            <w:r w:rsidRPr="00711329">
              <w:rPr>
                <w:rFonts w:cstheme="minorHAnsi"/>
                <w:sz w:val="24"/>
                <w:szCs w:val="24"/>
              </w:rPr>
              <w:t>4</w:t>
            </w:r>
          </w:p>
        </w:tc>
        <w:tc>
          <w:tcPr>
            <w:tcW w:w="893" w:type="dxa"/>
          </w:tcPr>
          <w:p w14:paraId="5809FFEC" w14:textId="0892F20E" w:rsidR="000A475B" w:rsidRPr="00711329" w:rsidRDefault="00926FAB" w:rsidP="00711329">
            <w:pPr>
              <w:pStyle w:val="NoSpacing"/>
              <w:rPr>
                <w:rFonts w:cstheme="minorHAnsi"/>
                <w:sz w:val="24"/>
                <w:szCs w:val="24"/>
              </w:rPr>
            </w:pPr>
            <w:r w:rsidRPr="00711329">
              <w:rPr>
                <w:rFonts w:cstheme="minorHAnsi"/>
                <w:sz w:val="24"/>
                <w:szCs w:val="24"/>
              </w:rPr>
              <w:t xml:space="preserve">4.777 </w:t>
            </w:r>
          </w:p>
        </w:tc>
        <w:tc>
          <w:tcPr>
            <w:tcW w:w="861" w:type="dxa"/>
          </w:tcPr>
          <w:p w14:paraId="12ABE79D" w14:textId="085CBC2F" w:rsidR="000A475B" w:rsidRPr="00711329" w:rsidRDefault="00926FAB" w:rsidP="00711329">
            <w:pPr>
              <w:pStyle w:val="NoSpacing"/>
              <w:rPr>
                <w:rFonts w:cstheme="minorHAnsi"/>
                <w:sz w:val="24"/>
                <w:szCs w:val="24"/>
              </w:rPr>
            </w:pPr>
            <w:r w:rsidRPr="00711329">
              <w:rPr>
                <w:rFonts w:cstheme="minorHAnsi"/>
                <w:sz w:val="24"/>
                <w:szCs w:val="24"/>
              </w:rPr>
              <w:t>5.27</w:t>
            </w:r>
          </w:p>
        </w:tc>
        <w:tc>
          <w:tcPr>
            <w:tcW w:w="863" w:type="dxa"/>
          </w:tcPr>
          <w:p w14:paraId="67E13492" w14:textId="02E3573E" w:rsidR="000A475B" w:rsidRPr="00711329" w:rsidRDefault="00926FAB" w:rsidP="00711329">
            <w:pPr>
              <w:pStyle w:val="NoSpacing"/>
              <w:rPr>
                <w:rFonts w:cstheme="minorHAnsi"/>
                <w:sz w:val="24"/>
                <w:szCs w:val="24"/>
              </w:rPr>
            </w:pPr>
            <w:r w:rsidRPr="00711329">
              <w:rPr>
                <w:rFonts w:cstheme="minorHAnsi"/>
                <w:sz w:val="24"/>
                <w:szCs w:val="24"/>
              </w:rPr>
              <w:t>2.60</w:t>
            </w:r>
          </w:p>
        </w:tc>
        <w:tc>
          <w:tcPr>
            <w:tcW w:w="861" w:type="dxa"/>
          </w:tcPr>
          <w:p w14:paraId="45AAAA44" w14:textId="47E3EAE0" w:rsidR="000A475B" w:rsidRPr="00711329" w:rsidRDefault="00926FAB" w:rsidP="00711329">
            <w:pPr>
              <w:pStyle w:val="NoSpacing"/>
              <w:rPr>
                <w:rFonts w:cstheme="minorHAnsi"/>
                <w:sz w:val="24"/>
                <w:szCs w:val="24"/>
              </w:rPr>
            </w:pPr>
            <w:r w:rsidRPr="00711329">
              <w:rPr>
                <w:rFonts w:cstheme="minorHAnsi"/>
                <w:sz w:val="24"/>
                <w:szCs w:val="24"/>
              </w:rPr>
              <w:t>5.280</w:t>
            </w:r>
          </w:p>
        </w:tc>
        <w:tc>
          <w:tcPr>
            <w:tcW w:w="861" w:type="dxa"/>
          </w:tcPr>
          <w:p w14:paraId="3F52DBC1" w14:textId="185A1B8E" w:rsidR="000A475B" w:rsidRPr="00711329" w:rsidRDefault="00926FAB" w:rsidP="00711329">
            <w:pPr>
              <w:pStyle w:val="NoSpacing"/>
              <w:rPr>
                <w:rFonts w:cstheme="minorHAnsi"/>
                <w:sz w:val="24"/>
                <w:szCs w:val="24"/>
              </w:rPr>
            </w:pPr>
            <w:r w:rsidRPr="00711329">
              <w:rPr>
                <w:rFonts w:cstheme="minorHAnsi"/>
                <w:sz w:val="24"/>
                <w:szCs w:val="24"/>
              </w:rPr>
              <w:t>4.26</w:t>
            </w:r>
          </w:p>
        </w:tc>
        <w:tc>
          <w:tcPr>
            <w:tcW w:w="861" w:type="dxa"/>
          </w:tcPr>
          <w:p w14:paraId="68C547EA" w14:textId="21F63027" w:rsidR="000A475B" w:rsidRPr="00711329" w:rsidRDefault="00926FAB" w:rsidP="00711329">
            <w:pPr>
              <w:pStyle w:val="NoSpacing"/>
              <w:rPr>
                <w:rFonts w:cstheme="minorHAnsi"/>
                <w:sz w:val="24"/>
                <w:szCs w:val="24"/>
              </w:rPr>
            </w:pPr>
            <w:r w:rsidRPr="00711329">
              <w:rPr>
                <w:rFonts w:cstheme="minorHAnsi"/>
                <w:sz w:val="24"/>
                <w:szCs w:val="24"/>
              </w:rPr>
              <w:t>12.49</w:t>
            </w:r>
          </w:p>
        </w:tc>
        <w:tc>
          <w:tcPr>
            <w:tcW w:w="861" w:type="dxa"/>
          </w:tcPr>
          <w:p w14:paraId="7364BCD0" w14:textId="0DC192CD" w:rsidR="000A475B" w:rsidRPr="00711329" w:rsidRDefault="00926FAB" w:rsidP="00711329">
            <w:pPr>
              <w:pStyle w:val="NoSpacing"/>
              <w:rPr>
                <w:rFonts w:cstheme="minorHAnsi"/>
                <w:sz w:val="24"/>
                <w:szCs w:val="24"/>
              </w:rPr>
            </w:pPr>
            <w:r w:rsidRPr="00711329">
              <w:rPr>
                <w:rFonts w:cstheme="minorHAnsi"/>
                <w:sz w:val="24"/>
                <w:szCs w:val="24"/>
              </w:rPr>
              <w:t>1.42</w:t>
            </w:r>
          </w:p>
        </w:tc>
        <w:tc>
          <w:tcPr>
            <w:tcW w:w="861" w:type="dxa"/>
          </w:tcPr>
          <w:p w14:paraId="7AAC6B79" w14:textId="38871105" w:rsidR="000A475B" w:rsidRPr="00711329" w:rsidRDefault="00926FAB" w:rsidP="00711329">
            <w:pPr>
              <w:pStyle w:val="NoSpacing"/>
              <w:rPr>
                <w:rFonts w:cstheme="minorHAnsi"/>
                <w:sz w:val="24"/>
                <w:szCs w:val="24"/>
              </w:rPr>
            </w:pPr>
            <w:r w:rsidRPr="00711329">
              <w:rPr>
                <w:rFonts w:cstheme="minorHAnsi"/>
                <w:sz w:val="24"/>
                <w:szCs w:val="24"/>
              </w:rPr>
              <w:t>5.53</w:t>
            </w:r>
          </w:p>
        </w:tc>
        <w:tc>
          <w:tcPr>
            <w:tcW w:w="861" w:type="dxa"/>
          </w:tcPr>
          <w:p w14:paraId="43A40129" w14:textId="6CD40C0C" w:rsidR="000A475B" w:rsidRPr="00711329" w:rsidRDefault="00926FAB" w:rsidP="00711329">
            <w:pPr>
              <w:pStyle w:val="NoSpacing"/>
              <w:rPr>
                <w:rFonts w:cstheme="minorHAnsi"/>
                <w:sz w:val="24"/>
                <w:szCs w:val="24"/>
              </w:rPr>
            </w:pPr>
            <w:r w:rsidRPr="00711329">
              <w:rPr>
                <w:rFonts w:cstheme="minorHAnsi"/>
                <w:sz w:val="24"/>
                <w:szCs w:val="24"/>
              </w:rPr>
              <w:t>5.34</w:t>
            </w:r>
          </w:p>
        </w:tc>
      </w:tr>
      <w:tr w:rsidR="00711329" w:rsidRPr="00711329" w14:paraId="6476E6ED" w14:textId="77777777" w:rsidTr="00711329">
        <w:tc>
          <w:tcPr>
            <w:tcW w:w="858" w:type="dxa"/>
          </w:tcPr>
          <w:p w14:paraId="310E9AF0" w14:textId="6453CF64" w:rsidR="000A475B" w:rsidRPr="00711329" w:rsidRDefault="00C26A87" w:rsidP="00711329">
            <w:pPr>
              <w:pStyle w:val="NoSpacing"/>
              <w:rPr>
                <w:rFonts w:cstheme="minorHAnsi"/>
                <w:sz w:val="24"/>
                <w:szCs w:val="24"/>
              </w:rPr>
            </w:pPr>
            <w:r w:rsidRPr="00711329">
              <w:rPr>
                <w:rFonts w:cstheme="minorHAnsi"/>
                <w:sz w:val="24"/>
                <w:szCs w:val="24"/>
              </w:rPr>
              <w:t>5</w:t>
            </w:r>
          </w:p>
        </w:tc>
        <w:tc>
          <w:tcPr>
            <w:tcW w:w="1429" w:type="dxa"/>
          </w:tcPr>
          <w:p w14:paraId="185AB34B" w14:textId="18418620" w:rsidR="000A475B" w:rsidRPr="00711329" w:rsidRDefault="000E189E" w:rsidP="00711329">
            <w:pPr>
              <w:pStyle w:val="NoSpacing"/>
              <w:rPr>
                <w:rFonts w:cstheme="minorHAnsi"/>
                <w:sz w:val="24"/>
                <w:szCs w:val="24"/>
              </w:rPr>
            </w:pPr>
            <w:r w:rsidRPr="00711329">
              <w:rPr>
                <w:rFonts w:cstheme="minorHAnsi"/>
                <w:sz w:val="24"/>
                <w:szCs w:val="24"/>
              </w:rPr>
              <w:t>2</w:t>
            </w:r>
          </w:p>
        </w:tc>
        <w:tc>
          <w:tcPr>
            <w:tcW w:w="893" w:type="dxa"/>
          </w:tcPr>
          <w:p w14:paraId="6A9D105F" w14:textId="10B483CD" w:rsidR="000A475B" w:rsidRPr="00711329" w:rsidRDefault="00A34E76" w:rsidP="00711329">
            <w:pPr>
              <w:pStyle w:val="NoSpacing"/>
              <w:rPr>
                <w:rFonts w:cstheme="minorHAnsi"/>
                <w:sz w:val="24"/>
                <w:szCs w:val="24"/>
              </w:rPr>
            </w:pPr>
            <w:r w:rsidRPr="00711329">
              <w:rPr>
                <w:rFonts w:cstheme="minorHAnsi"/>
                <w:sz w:val="24"/>
                <w:szCs w:val="24"/>
              </w:rPr>
              <w:t xml:space="preserve">3.648 </w:t>
            </w:r>
          </w:p>
        </w:tc>
        <w:tc>
          <w:tcPr>
            <w:tcW w:w="861" w:type="dxa"/>
          </w:tcPr>
          <w:p w14:paraId="2689FB55" w14:textId="783119F3" w:rsidR="000A475B" w:rsidRPr="00711329" w:rsidRDefault="00A34E76" w:rsidP="00711329">
            <w:pPr>
              <w:pStyle w:val="NoSpacing"/>
              <w:rPr>
                <w:rFonts w:cstheme="minorHAnsi"/>
                <w:sz w:val="24"/>
                <w:szCs w:val="24"/>
              </w:rPr>
            </w:pPr>
            <w:r w:rsidRPr="00711329">
              <w:rPr>
                <w:rFonts w:cstheme="minorHAnsi"/>
                <w:sz w:val="24"/>
                <w:szCs w:val="24"/>
              </w:rPr>
              <w:t>3.06</w:t>
            </w:r>
          </w:p>
        </w:tc>
        <w:tc>
          <w:tcPr>
            <w:tcW w:w="863" w:type="dxa"/>
          </w:tcPr>
          <w:p w14:paraId="167BB829" w14:textId="23F79DE9" w:rsidR="000A475B" w:rsidRPr="00711329" w:rsidRDefault="00A34E76" w:rsidP="00711329">
            <w:pPr>
              <w:pStyle w:val="NoSpacing"/>
              <w:rPr>
                <w:rFonts w:cstheme="minorHAnsi"/>
                <w:sz w:val="24"/>
                <w:szCs w:val="24"/>
              </w:rPr>
            </w:pPr>
            <w:r w:rsidRPr="00711329">
              <w:rPr>
                <w:rFonts w:cstheme="minorHAnsi"/>
                <w:sz w:val="24"/>
                <w:szCs w:val="24"/>
              </w:rPr>
              <w:t>1.75</w:t>
            </w:r>
          </w:p>
        </w:tc>
        <w:tc>
          <w:tcPr>
            <w:tcW w:w="861" w:type="dxa"/>
          </w:tcPr>
          <w:p w14:paraId="2354ACED" w14:textId="5FAF0B64" w:rsidR="000A475B" w:rsidRPr="00711329" w:rsidRDefault="00A34E76" w:rsidP="00711329">
            <w:pPr>
              <w:pStyle w:val="NoSpacing"/>
              <w:rPr>
                <w:rFonts w:cstheme="minorHAnsi"/>
                <w:sz w:val="24"/>
                <w:szCs w:val="24"/>
              </w:rPr>
            </w:pPr>
            <w:r w:rsidRPr="00711329">
              <w:rPr>
                <w:rFonts w:cstheme="minorHAnsi"/>
                <w:sz w:val="24"/>
                <w:szCs w:val="24"/>
              </w:rPr>
              <w:t>3.070</w:t>
            </w:r>
          </w:p>
        </w:tc>
        <w:tc>
          <w:tcPr>
            <w:tcW w:w="861" w:type="dxa"/>
          </w:tcPr>
          <w:p w14:paraId="027AC423" w14:textId="4933572F" w:rsidR="000A475B" w:rsidRPr="00711329" w:rsidRDefault="00A34E76" w:rsidP="00711329">
            <w:pPr>
              <w:pStyle w:val="NoSpacing"/>
              <w:rPr>
                <w:rFonts w:cstheme="minorHAnsi"/>
                <w:sz w:val="24"/>
                <w:szCs w:val="24"/>
              </w:rPr>
            </w:pPr>
            <w:r w:rsidRPr="00711329">
              <w:rPr>
                <w:rFonts w:cstheme="minorHAnsi"/>
                <w:sz w:val="24"/>
                <w:szCs w:val="24"/>
              </w:rPr>
              <w:t>1.18</w:t>
            </w:r>
          </w:p>
        </w:tc>
        <w:tc>
          <w:tcPr>
            <w:tcW w:w="861" w:type="dxa"/>
          </w:tcPr>
          <w:p w14:paraId="3AC3237E" w14:textId="02F25CC6" w:rsidR="000A475B" w:rsidRPr="00711329" w:rsidRDefault="00A34E76" w:rsidP="00711329">
            <w:pPr>
              <w:pStyle w:val="NoSpacing"/>
              <w:rPr>
                <w:rFonts w:cstheme="minorHAnsi"/>
                <w:sz w:val="24"/>
                <w:szCs w:val="24"/>
              </w:rPr>
            </w:pPr>
            <w:r w:rsidRPr="00711329">
              <w:rPr>
                <w:rFonts w:cstheme="minorHAnsi"/>
                <w:sz w:val="24"/>
                <w:szCs w:val="24"/>
              </w:rPr>
              <w:t>5.42</w:t>
            </w:r>
          </w:p>
        </w:tc>
        <w:tc>
          <w:tcPr>
            <w:tcW w:w="861" w:type="dxa"/>
          </w:tcPr>
          <w:p w14:paraId="6B357C21" w14:textId="7ADE83FC" w:rsidR="000A475B" w:rsidRPr="00711329" w:rsidRDefault="00A34E76" w:rsidP="00711329">
            <w:pPr>
              <w:pStyle w:val="NoSpacing"/>
              <w:rPr>
                <w:rFonts w:cstheme="minorHAnsi"/>
                <w:sz w:val="24"/>
                <w:szCs w:val="24"/>
              </w:rPr>
            </w:pPr>
            <w:r w:rsidRPr="00711329">
              <w:rPr>
                <w:rFonts w:cstheme="minorHAnsi"/>
                <w:sz w:val="24"/>
                <w:szCs w:val="24"/>
              </w:rPr>
              <w:t>0.87</w:t>
            </w:r>
          </w:p>
        </w:tc>
        <w:tc>
          <w:tcPr>
            <w:tcW w:w="861" w:type="dxa"/>
          </w:tcPr>
          <w:p w14:paraId="7DE7E948" w14:textId="0A5F0F9E" w:rsidR="000A475B" w:rsidRPr="00711329" w:rsidRDefault="00A34E76" w:rsidP="00711329">
            <w:pPr>
              <w:pStyle w:val="NoSpacing"/>
              <w:rPr>
                <w:rFonts w:cstheme="minorHAnsi"/>
                <w:sz w:val="24"/>
                <w:szCs w:val="24"/>
              </w:rPr>
            </w:pPr>
            <w:r w:rsidRPr="00711329">
              <w:rPr>
                <w:rFonts w:cstheme="minorHAnsi"/>
                <w:sz w:val="24"/>
                <w:szCs w:val="24"/>
              </w:rPr>
              <w:t>2.86</w:t>
            </w:r>
          </w:p>
        </w:tc>
        <w:tc>
          <w:tcPr>
            <w:tcW w:w="861" w:type="dxa"/>
          </w:tcPr>
          <w:p w14:paraId="44ED738E" w14:textId="0007FF94" w:rsidR="000A475B" w:rsidRPr="00711329" w:rsidRDefault="00A34E76" w:rsidP="00711329">
            <w:pPr>
              <w:pStyle w:val="NoSpacing"/>
              <w:rPr>
                <w:rFonts w:cstheme="minorHAnsi"/>
                <w:sz w:val="24"/>
                <w:szCs w:val="24"/>
              </w:rPr>
            </w:pPr>
            <w:r w:rsidRPr="00711329">
              <w:rPr>
                <w:rFonts w:cstheme="minorHAnsi"/>
                <w:sz w:val="24"/>
                <w:szCs w:val="24"/>
              </w:rPr>
              <w:t>2.92</w:t>
            </w:r>
          </w:p>
        </w:tc>
      </w:tr>
      <w:tr w:rsidR="00711329" w:rsidRPr="00711329" w14:paraId="3003156A" w14:textId="77777777" w:rsidTr="00711329">
        <w:tc>
          <w:tcPr>
            <w:tcW w:w="858" w:type="dxa"/>
          </w:tcPr>
          <w:p w14:paraId="4085F1DB" w14:textId="7E481AFF" w:rsidR="000A475B" w:rsidRPr="00711329" w:rsidRDefault="00C26A87" w:rsidP="00711329">
            <w:pPr>
              <w:pStyle w:val="NoSpacing"/>
              <w:rPr>
                <w:rFonts w:cstheme="minorHAnsi"/>
                <w:sz w:val="24"/>
                <w:szCs w:val="24"/>
              </w:rPr>
            </w:pPr>
            <w:r w:rsidRPr="00711329">
              <w:rPr>
                <w:rFonts w:cstheme="minorHAnsi"/>
                <w:sz w:val="24"/>
                <w:szCs w:val="24"/>
              </w:rPr>
              <w:t>6</w:t>
            </w:r>
          </w:p>
        </w:tc>
        <w:tc>
          <w:tcPr>
            <w:tcW w:w="1429" w:type="dxa"/>
          </w:tcPr>
          <w:p w14:paraId="6D9C3DA4" w14:textId="24C34874" w:rsidR="000A475B" w:rsidRPr="00711329" w:rsidRDefault="000E189E" w:rsidP="00711329">
            <w:pPr>
              <w:pStyle w:val="NoSpacing"/>
              <w:rPr>
                <w:rFonts w:cstheme="minorHAnsi"/>
                <w:sz w:val="24"/>
                <w:szCs w:val="24"/>
              </w:rPr>
            </w:pPr>
            <w:r w:rsidRPr="00711329">
              <w:rPr>
                <w:rFonts w:cstheme="minorHAnsi"/>
                <w:sz w:val="24"/>
                <w:szCs w:val="24"/>
              </w:rPr>
              <w:t>2</w:t>
            </w:r>
          </w:p>
        </w:tc>
        <w:tc>
          <w:tcPr>
            <w:tcW w:w="893" w:type="dxa"/>
          </w:tcPr>
          <w:p w14:paraId="1DF5A9AD" w14:textId="3ACD082C" w:rsidR="000A475B" w:rsidRPr="00711329" w:rsidRDefault="00EB2D2E" w:rsidP="00711329">
            <w:pPr>
              <w:pStyle w:val="NoSpacing"/>
              <w:rPr>
                <w:rFonts w:cstheme="minorHAnsi"/>
                <w:sz w:val="24"/>
                <w:szCs w:val="24"/>
              </w:rPr>
            </w:pPr>
            <w:r w:rsidRPr="00711329">
              <w:rPr>
                <w:rFonts w:cstheme="minorHAnsi"/>
                <w:sz w:val="24"/>
                <w:szCs w:val="24"/>
              </w:rPr>
              <w:t xml:space="preserve">2.842 </w:t>
            </w:r>
          </w:p>
        </w:tc>
        <w:tc>
          <w:tcPr>
            <w:tcW w:w="861" w:type="dxa"/>
          </w:tcPr>
          <w:p w14:paraId="747B174E" w14:textId="66BF59E5" w:rsidR="000A475B" w:rsidRPr="00711329" w:rsidRDefault="00EB2D2E" w:rsidP="00711329">
            <w:pPr>
              <w:pStyle w:val="NoSpacing"/>
              <w:rPr>
                <w:rFonts w:cstheme="minorHAnsi"/>
                <w:sz w:val="24"/>
                <w:szCs w:val="24"/>
              </w:rPr>
            </w:pPr>
            <w:r w:rsidRPr="00711329">
              <w:rPr>
                <w:rFonts w:cstheme="minorHAnsi"/>
                <w:sz w:val="24"/>
                <w:szCs w:val="24"/>
              </w:rPr>
              <w:t>1.78</w:t>
            </w:r>
          </w:p>
        </w:tc>
        <w:tc>
          <w:tcPr>
            <w:tcW w:w="863" w:type="dxa"/>
          </w:tcPr>
          <w:p w14:paraId="3139F3CA" w14:textId="119541CE" w:rsidR="000A475B" w:rsidRPr="00711329" w:rsidRDefault="00EB2D2E" w:rsidP="00711329">
            <w:pPr>
              <w:pStyle w:val="NoSpacing"/>
              <w:rPr>
                <w:rFonts w:cstheme="minorHAnsi"/>
                <w:sz w:val="24"/>
                <w:szCs w:val="24"/>
              </w:rPr>
            </w:pPr>
            <w:r w:rsidRPr="00711329">
              <w:rPr>
                <w:rFonts w:cstheme="minorHAnsi"/>
                <w:sz w:val="24"/>
                <w:szCs w:val="24"/>
              </w:rPr>
              <w:t>1.26</w:t>
            </w:r>
          </w:p>
        </w:tc>
        <w:tc>
          <w:tcPr>
            <w:tcW w:w="861" w:type="dxa"/>
          </w:tcPr>
          <w:p w14:paraId="174A47F4" w14:textId="14A720D1" w:rsidR="000A475B" w:rsidRPr="00711329" w:rsidRDefault="00EB2D2E" w:rsidP="00711329">
            <w:pPr>
              <w:pStyle w:val="NoSpacing"/>
              <w:rPr>
                <w:rFonts w:cstheme="minorHAnsi"/>
                <w:sz w:val="24"/>
                <w:szCs w:val="24"/>
              </w:rPr>
            </w:pPr>
            <w:r w:rsidRPr="00711329">
              <w:rPr>
                <w:rFonts w:cstheme="minorHAnsi"/>
                <w:sz w:val="24"/>
                <w:szCs w:val="24"/>
              </w:rPr>
              <w:t>1.79</w:t>
            </w:r>
          </w:p>
        </w:tc>
        <w:tc>
          <w:tcPr>
            <w:tcW w:w="861" w:type="dxa"/>
          </w:tcPr>
          <w:p w14:paraId="17B71EA1" w14:textId="4F9DC270" w:rsidR="000A475B" w:rsidRPr="00711329" w:rsidRDefault="00EB2D2E" w:rsidP="00711329">
            <w:pPr>
              <w:pStyle w:val="NoSpacing"/>
              <w:rPr>
                <w:rFonts w:cstheme="minorHAnsi"/>
                <w:sz w:val="24"/>
                <w:szCs w:val="24"/>
              </w:rPr>
            </w:pPr>
            <w:r w:rsidRPr="00711329">
              <w:rPr>
                <w:rFonts w:cstheme="minorHAnsi"/>
                <w:sz w:val="24"/>
                <w:szCs w:val="24"/>
              </w:rPr>
              <w:t>0.27</w:t>
            </w:r>
          </w:p>
        </w:tc>
        <w:tc>
          <w:tcPr>
            <w:tcW w:w="861" w:type="dxa"/>
          </w:tcPr>
          <w:p w14:paraId="671EC8CC" w14:textId="6F10AE19" w:rsidR="000A475B" w:rsidRPr="00711329" w:rsidRDefault="00EB2D2E" w:rsidP="00711329">
            <w:pPr>
              <w:pStyle w:val="NoSpacing"/>
              <w:rPr>
                <w:rFonts w:cstheme="minorHAnsi"/>
                <w:sz w:val="24"/>
                <w:szCs w:val="24"/>
              </w:rPr>
            </w:pPr>
            <w:r w:rsidRPr="00711329">
              <w:rPr>
                <w:rFonts w:cstheme="minorHAnsi"/>
                <w:sz w:val="24"/>
                <w:szCs w:val="24"/>
              </w:rPr>
              <w:t>1.85</w:t>
            </w:r>
          </w:p>
        </w:tc>
        <w:tc>
          <w:tcPr>
            <w:tcW w:w="861" w:type="dxa"/>
          </w:tcPr>
          <w:p w14:paraId="230A30CC" w14:textId="402DC78B" w:rsidR="000A475B" w:rsidRPr="00711329" w:rsidRDefault="00EB2D2E" w:rsidP="00711329">
            <w:pPr>
              <w:pStyle w:val="NoSpacing"/>
              <w:rPr>
                <w:rFonts w:cstheme="minorHAnsi"/>
                <w:sz w:val="24"/>
                <w:szCs w:val="24"/>
              </w:rPr>
            </w:pPr>
            <w:r w:rsidRPr="00711329">
              <w:rPr>
                <w:rFonts w:cstheme="minorHAnsi"/>
                <w:sz w:val="24"/>
                <w:szCs w:val="24"/>
              </w:rPr>
              <w:t>0.47</w:t>
            </w:r>
          </w:p>
        </w:tc>
        <w:tc>
          <w:tcPr>
            <w:tcW w:w="861" w:type="dxa"/>
          </w:tcPr>
          <w:p w14:paraId="58FED128" w14:textId="1242E3D6" w:rsidR="000A475B" w:rsidRPr="00711329" w:rsidRDefault="00EB2D2E" w:rsidP="00711329">
            <w:pPr>
              <w:pStyle w:val="NoSpacing"/>
              <w:rPr>
                <w:rFonts w:cstheme="minorHAnsi"/>
                <w:sz w:val="24"/>
                <w:szCs w:val="24"/>
              </w:rPr>
            </w:pPr>
            <w:r w:rsidRPr="00711329">
              <w:rPr>
                <w:rFonts w:cstheme="minorHAnsi"/>
                <w:sz w:val="24"/>
                <w:szCs w:val="24"/>
              </w:rPr>
              <w:t>1.44</w:t>
            </w:r>
          </w:p>
        </w:tc>
        <w:tc>
          <w:tcPr>
            <w:tcW w:w="861" w:type="dxa"/>
          </w:tcPr>
          <w:p w14:paraId="42AADD93" w14:textId="491635B9" w:rsidR="000A475B" w:rsidRPr="00711329" w:rsidRDefault="00EB2D2E" w:rsidP="00711329">
            <w:pPr>
              <w:pStyle w:val="NoSpacing"/>
              <w:rPr>
                <w:rFonts w:cstheme="minorHAnsi"/>
                <w:sz w:val="24"/>
                <w:szCs w:val="24"/>
              </w:rPr>
            </w:pPr>
            <w:r w:rsidRPr="00711329">
              <w:rPr>
                <w:rFonts w:cstheme="minorHAnsi"/>
                <w:sz w:val="24"/>
                <w:szCs w:val="24"/>
              </w:rPr>
              <w:t>1.57</w:t>
            </w:r>
          </w:p>
        </w:tc>
      </w:tr>
      <w:tr w:rsidR="00711329" w:rsidRPr="00711329" w14:paraId="6AFE0F00" w14:textId="77777777" w:rsidTr="00711329">
        <w:tc>
          <w:tcPr>
            <w:tcW w:w="858" w:type="dxa"/>
          </w:tcPr>
          <w:p w14:paraId="01594227" w14:textId="2F40A984" w:rsidR="000A475B" w:rsidRPr="00711329" w:rsidRDefault="00C26A87" w:rsidP="00711329">
            <w:pPr>
              <w:pStyle w:val="NoSpacing"/>
              <w:rPr>
                <w:rFonts w:cstheme="minorHAnsi"/>
                <w:sz w:val="24"/>
                <w:szCs w:val="24"/>
              </w:rPr>
            </w:pPr>
            <w:r w:rsidRPr="00711329">
              <w:rPr>
                <w:rFonts w:cstheme="minorHAnsi"/>
                <w:sz w:val="24"/>
                <w:szCs w:val="24"/>
              </w:rPr>
              <w:t>7</w:t>
            </w:r>
          </w:p>
        </w:tc>
        <w:tc>
          <w:tcPr>
            <w:tcW w:w="1429" w:type="dxa"/>
          </w:tcPr>
          <w:p w14:paraId="584B7FF3" w14:textId="72BF40E9" w:rsidR="000A475B" w:rsidRPr="00711329" w:rsidRDefault="000E189E" w:rsidP="00711329">
            <w:pPr>
              <w:pStyle w:val="NoSpacing"/>
              <w:rPr>
                <w:rFonts w:cstheme="minorHAnsi"/>
                <w:sz w:val="24"/>
                <w:szCs w:val="24"/>
              </w:rPr>
            </w:pPr>
            <w:r w:rsidRPr="00711329">
              <w:rPr>
                <w:rFonts w:cstheme="minorHAnsi"/>
                <w:sz w:val="24"/>
                <w:szCs w:val="24"/>
              </w:rPr>
              <w:t>2</w:t>
            </w:r>
          </w:p>
        </w:tc>
        <w:tc>
          <w:tcPr>
            <w:tcW w:w="893" w:type="dxa"/>
          </w:tcPr>
          <w:p w14:paraId="63786671" w14:textId="164CBEA6" w:rsidR="000A475B" w:rsidRPr="00711329" w:rsidRDefault="0016108A" w:rsidP="00711329">
            <w:pPr>
              <w:pStyle w:val="NoSpacing"/>
              <w:rPr>
                <w:rFonts w:cstheme="minorHAnsi"/>
                <w:sz w:val="24"/>
                <w:szCs w:val="24"/>
              </w:rPr>
            </w:pPr>
            <w:r w:rsidRPr="00711329">
              <w:rPr>
                <w:rFonts w:cstheme="minorHAnsi"/>
                <w:sz w:val="24"/>
                <w:szCs w:val="24"/>
              </w:rPr>
              <w:t xml:space="preserve">2.208 </w:t>
            </w:r>
          </w:p>
        </w:tc>
        <w:tc>
          <w:tcPr>
            <w:tcW w:w="861" w:type="dxa"/>
          </w:tcPr>
          <w:p w14:paraId="1CFEE833" w14:textId="193AB489" w:rsidR="000A475B" w:rsidRPr="00711329" w:rsidRDefault="0016108A" w:rsidP="00711329">
            <w:pPr>
              <w:pStyle w:val="NoSpacing"/>
              <w:rPr>
                <w:rFonts w:cstheme="minorHAnsi"/>
                <w:sz w:val="24"/>
                <w:szCs w:val="24"/>
              </w:rPr>
            </w:pPr>
            <w:r w:rsidRPr="00711329">
              <w:rPr>
                <w:rFonts w:cstheme="minorHAnsi"/>
                <w:sz w:val="24"/>
                <w:szCs w:val="24"/>
              </w:rPr>
              <w:t>1.04</w:t>
            </w:r>
          </w:p>
        </w:tc>
        <w:tc>
          <w:tcPr>
            <w:tcW w:w="863" w:type="dxa"/>
          </w:tcPr>
          <w:p w14:paraId="7A1EBC9F" w14:textId="30CE00A8" w:rsidR="000A475B" w:rsidRPr="00711329" w:rsidRDefault="0016108A" w:rsidP="00711329">
            <w:pPr>
              <w:pStyle w:val="NoSpacing"/>
              <w:rPr>
                <w:rFonts w:cstheme="minorHAnsi"/>
                <w:sz w:val="24"/>
                <w:szCs w:val="24"/>
              </w:rPr>
            </w:pPr>
            <w:r w:rsidRPr="00711329">
              <w:rPr>
                <w:rFonts w:cstheme="minorHAnsi"/>
                <w:sz w:val="24"/>
                <w:szCs w:val="24"/>
              </w:rPr>
              <w:t>0.95</w:t>
            </w:r>
          </w:p>
        </w:tc>
        <w:tc>
          <w:tcPr>
            <w:tcW w:w="861" w:type="dxa"/>
          </w:tcPr>
          <w:p w14:paraId="083726A3" w14:textId="3BEA3CA7" w:rsidR="000A475B" w:rsidRPr="00711329" w:rsidRDefault="0016108A" w:rsidP="00711329">
            <w:pPr>
              <w:pStyle w:val="NoSpacing"/>
              <w:rPr>
                <w:rFonts w:cstheme="minorHAnsi"/>
                <w:sz w:val="24"/>
                <w:szCs w:val="24"/>
              </w:rPr>
            </w:pPr>
            <w:r w:rsidRPr="00711329">
              <w:rPr>
                <w:rFonts w:cstheme="minorHAnsi"/>
                <w:sz w:val="24"/>
                <w:szCs w:val="24"/>
              </w:rPr>
              <w:t>1.04</w:t>
            </w:r>
          </w:p>
        </w:tc>
        <w:tc>
          <w:tcPr>
            <w:tcW w:w="861" w:type="dxa"/>
          </w:tcPr>
          <w:p w14:paraId="46D1ECE4" w14:textId="3C5218F9" w:rsidR="000A475B" w:rsidRPr="00711329" w:rsidRDefault="0016108A" w:rsidP="00711329">
            <w:pPr>
              <w:pStyle w:val="NoSpacing"/>
              <w:rPr>
                <w:rFonts w:cstheme="minorHAnsi"/>
                <w:sz w:val="24"/>
                <w:szCs w:val="24"/>
              </w:rPr>
            </w:pPr>
            <w:r w:rsidRPr="00711329">
              <w:rPr>
                <w:rFonts w:cstheme="minorHAnsi"/>
                <w:sz w:val="24"/>
                <w:szCs w:val="24"/>
              </w:rPr>
              <w:t>0.05</w:t>
            </w:r>
          </w:p>
        </w:tc>
        <w:tc>
          <w:tcPr>
            <w:tcW w:w="861" w:type="dxa"/>
          </w:tcPr>
          <w:p w14:paraId="7E79D113" w14:textId="5FD7CA1E" w:rsidR="000A475B" w:rsidRPr="00711329" w:rsidRDefault="0016108A" w:rsidP="00711329">
            <w:pPr>
              <w:pStyle w:val="NoSpacing"/>
              <w:rPr>
                <w:rFonts w:cstheme="minorHAnsi"/>
                <w:sz w:val="24"/>
                <w:szCs w:val="24"/>
              </w:rPr>
            </w:pPr>
            <w:r w:rsidRPr="00711329">
              <w:rPr>
                <w:rFonts w:cstheme="minorHAnsi"/>
                <w:sz w:val="24"/>
                <w:szCs w:val="24"/>
              </w:rPr>
              <w:t>0.52</w:t>
            </w:r>
          </w:p>
        </w:tc>
        <w:tc>
          <w:tcPr>
            <w:tcW w:w="861" w:type="dxa"/>
          </w:tcPr>
          <w:p w14:paraId="2256B579" w14:textId="1D64DB3A" w:rsidR="000A475B" w:rsidRPr="00711329" w:rsidRDefault="0016108A" w:rsidP="00711329">
            <w:pPr>
              <w:pStyle w:val="NoSpacing"/>
              <w:rPr>
                <w:rFonts w:cstheme="minorHAnsi"/>
                <w:sz w:val="24"/>
                <w:szCs w:val="24"/>
              </w:rPr>
            </w:pPr>
            <w:r w:rsidRPr="00711329">
              <w:rPr>
                <w:rFonts w:cstheme="minorHAnsi"/>
                <w:sz w:val="24"/>
                <w:szCs w:val="24"/>
              </w:rPr>
              <w:t>0.31</w:t>
            </w:r>
          </w:p>
        </w:tc>
        <w:tc>
          <w:tcPr>
            <w:tcW w:w="861" w:type="dxa"/>
          </w:tcPr>
          <w:p w14:paraId="737CA843" w14:textId="06712065" w:rsidR="000A475B" w:rsidRPr="00711329" w:rsidRDefault="0016108A" w:rsidP="00711329">
            <w:pPr>
              <w:pStyle w:val="NoSpacing"/>
              <w:rPr>
                <w:rFonts w:cstheme="minorHAnsi"/>
                <w:sz w:val="24"/>
                <w:szCs w:val="24"/>
              </w:rPr>
            </w:pPr>
            <w:r w:rsidRPr="00711329">
              <w:rPr>
                <w:rFonts w:cstheme="minorHAnsi"/>
                <w:sz w:val="24"/>
                <w:szCs w:val="24"/>
              </w:rPr>
              <w:t>0.71</w:t>
            </w:r>
          </w:p>
        </w:tc>
        <w:tc>
          <w:tcPr>
            <w:tcW w:w="861" w:type="dxa"/>
          </w:tcPr>
          <w:p w14:paraId="10501338" w14:textId="7FBBA035" w:rsidR="000A475B" w:rsidRPr="00711329" w:rsidRDefault="0016108A" w:rsidP="00711329">
            <w:pPr>
              <w:pStyle w:val="NoSpacing"/>
              <w:rPr>
                <w:rFonts w:cstheme="minorHAnsi"/>
                <w:sz w:val="24"/>
                <w:szCs w:val="24"/>
              </w:rPr>
            </w:pPr>
            <w:r w:rsidRPr="00711329">
              <w:rPr>
                <w:rFonts w:cstheme="minorHAnsi"/>
                <w:sz w:val="24"/>
                <w:szCs w:val="24"/>
              </w:rPr>
              <w:t>0.84</w:t>
            </w:r>
          </w:p>
        </w:tc>
      </w:tr>
      <w:tr w:rsidR="00711329" w:rsidRPr="00711329" w14:paraId="4E900DCF" w14:textId="77777777" w:rsidTr="00711329">
        <w:tc>
          <w:tcPr>
            <w:tcW w:w="858" w:type="dxa"/>
          </w:tcPr>
          <w:p w14:paraId="1756AFAB" w14:textId="5FDCC661" w:rsidR="00C26A87" w:rsidRPr="00711329" w:rsidRDefault="00C26A87" w:rsidP="00711329">
            <w:pPr>
              <w:pStyle w:val="NoSpacing"/>
              <w:rPr>
                <w:rFonts w:cstheme="minorHAnsi"/>
                <w:sz w:val="24"/>
                <w:szCs w:val="24"/>
              </w:rPr>
            </w:pPr>
            <w:r w:rsidRPr="00711329">
              <w:rPr>
                <w:rFonts w:cstheme="minorHAnsi"/>
                <w:sz w:val="24"/>
                <w:szCs w:val="24"/>
              </w:rPr>
              <w:t>8</w:t>
            </w:r>
          </w:p>
        </w:tc>
        <w:tc>
          <w:tcPr>
            <w:tcW w:w="1429" w:type="dxa"/>
          </w:tcPr>
          <w:p w14:paraId="739E0278" w14:textId="2E2A2262" w:rsidR="00C26A87" w:rsidRPr="00711329" w:rsidRDefault="000E189E" w:rsidP="00711329">
            <w:pPr>
              <w:pStyle w:val="NoSpacing"/>
              <w:rPr>
                <w:rFonts w:cstheme="minorHAnsi"/>
                <w:sz w:val="24"/>
                <w:szCs w:val="24"/>
              </w:rPr>
            </w:pPr>
            <w:r w:rsidRPr="00711329">
              <w:rPr>
                <w:rFonts w:cstheme="minorHAnsi"/>
                <w:sz w:val="24"/>
                <w:szCs w:val="24"/>
              </w:rPr>
              <w:t>1</w:t>
            </w:r>
          </w:p>
        </w:tc>
        <w:tc>
          <w:tcPr>
            <w:tcW w:w="893" w:type="dxa"/>
          </w:tcPr>
          <w:p w14:paraId="0FD19D26" w14:textId="6AA78806" w:rsidR="00C26A87" w:rsidRPr="00711329" w:rsidRDefault="00082117" w:rsidP="00711329">
            <w:pPr>
              <w:pStyle w:val="NoSpacing"/>
              <w:rPr>
                <w:rFonts w:cstheme="minorHAnsi"/>
                <w:sz w:val="24"/>
                <w:szCs w:val="24"/>
              </w:rPr>
            </w:pPr>
            <w:r w:rsidRPr="00711329">
              <w:rPr>
                <w:rFonts w:cstheme="minorHAnsi"/>
                <w:sz w:val="24"/>
                <w:szCs w:val="24"/>
              </w:rPr>
              <w:t xml:space="preserve">1.684 </w:t>
            </w:r>
          </w:p>
        </w:tc>
        <w:tc>
          <w:tcPr>
            <w:tcW w:w="861" w:type="dxa"/>
          </w:tcPr>
          <w:p w14:paraId="77866F7A" w14:textId="381A4EAF" w:rsidR="00C26A87" w:rsidRPr="00711329" w:rsidRDefault="00082117" w:rsidP="00711329">
            <w:pPr>
              <w:pStyle w:val="NoSpacing"/>
              <w:rPr>
                <w:rFonts w:cstheme="minorHAnsi"/>
                <w:sz w:val="24"/>
                <w:szCs w:val="24"/>
              </w:rPr>
            </w:pPr>
            <w:r w:rsidRPr="00711329">
              <w:rPr>
                <w:rFonts w:cstheme="minorHAnsi"/>
                <w:sz w:val="24"/>
                <w:szCs w:val="24"/>
              </w:rPr>
              <w:t>0.60</w:t>
            </w:r>
          </w:p>
        </w:tc>
        <w:tc>
          <w:tcPr>
            <w:tcW w:w="863" w:type="dxa"/>
          </w:tcPr>
          <w:p w14:paraId="7B6F8FC1" w14:textId="61465791" w:rsidR="00C26A87" w:rsidRPr="00711329" w:rsidRDefault="00082117" w:rsidP="00711329">
            <w:pPr>
              <w:pStyle w:val="NoSpacing"/>
              <w:rPr>
                <w:rFonts w:cstheme="minorHAnsi"/>
                <w:sz w:val="24"/>
                <w:szCs w:val="24"/>
              </w:rPr>
            </w:pPr>
            <w:r w:rsidRPr="00711329">
              <w:rPr>
                <w:rFonts w:cstheme="minorHAnsi"/>
                <w:sz w:val="24"/>
                <w:szCs w:val="24"/>
              </w:rPr>
              <w:t>0.74</w:t>
            </w:r>
          </w:p>
        </w:tc>
        <w:tc>
          <w:tcPr>
            <w:tcW w:w="861" w:type="dxa"/>
          </w:tcPr>
          <w:p w14:paraId="01EAE9CF" w14:textId="47B6101C" w:rsidR="00C26A87" w:rsidRPr="00711329" w:rsidRDefault="00082117" w:rsidP="00711329">
            <w:pPr>
              <w:pStyle w:val="NoSpacing"/>
              <w:rPr>
                <w:rFonts w:cstheme="minorHAnsi"/>
                <w:sz w:val="24"/>
                <w:szCs w:val="24"/>
              </w:rPr>
            </w:pPr>
            <w:r w:rsidRPr="00711329">
              <w:rPr>
                <w:rFonts w:cstheme="minorHAnsi"/>
                <w:sz w:val="24"/>
                <w:szCs w:val="24"/>
              </w:rPr>
              <w:t>0.62</w:t>
            </w:r>
          </w:p>
        </w:tc>
        <w:tc>
          <w:tcPr>
            <w:tcW w:w="861" w:type="dxa"/>
          </w:tcPr>
          <w:p w14:paraId="2C186612" w14:textId="3DA1FAD5" w:rsidR="00C26A87" w:rsidRPr="00711329" w:rsidRDefault="00082117" w:rsidP="00711329">
            <w:pPr>
              <w:pStyle w:val="NoSpacing"/>
              <w:rPr>
                <w:rFonts w:cstheme="minorHAnsi"/>
                <w:sz w:val="24"/>
                <w:szCs w:val="24"/>
              </w:rPr>
            </w:pPr>
            <w:r w:rsidRPr="00711329">
              <w:rPr>
                <w:rFonts w:cstheme="minorHAnsi"/>
                <w:sz w:val="24"/>
                <w:szCs w:val="24"/>
              </w:rPr>
              <w:t>0.01</w:t>
            </w:r>
          </w:p>
        </w:tc>
        <w:tc>
          <w:tcPr>
            <w:tcW w:w="861" w:type="dxa"/>
          </w:tcPr>
          <w:p w14:paraId="3F10790A" w14:textId="50DF52FE" w:rsidR="00C26A87" w:rsidRPr="00711329" w:rsidRDefault="00082117" w:rsidP="00711329">
            <w:pPr>
              <w:pStyle w:val="NoSpacing"/>
              <w:rPr>
                <w:rFonts w:cstheme="minorHAnsi"/>
                <w:sz w:val="24"/>
                <w:szCs w:val="24"/>
              </w:rPr>
            </w:pPr>
            <w:r w:rsidRPr="00711329">
              <w:rPr>
                <w:rFonts w:cstheme="minorHAnsi"/>
                <w:sz w:val="24"/>
                <w:szCs w:val="24"/>
              </w:rPr>
              <w:t>0.11</w:t>
            </w:r>
          </w:p>
        </w:tc>
        <w:tc>
          <w:tcPr>
            <w:tcW w:w="861" w:type="dxa"/>
          </w:tcPr>
          <w:p w14:paraId="76003D76" w14:textId="130A4839" w:rsidR="00C26A87" w:rsidRPr="00711329" w:rsidRDefault="00082117" w:rsidP="00711329">
            <w:pPr>
              <w:pStyle w:val="NoSpacing"/>
              <w:rPr>
                <w:rFonts w:cstheme="minorHAnsi"/>
                <w:sz w:val="24"/>
                <w:szCs w:val="24"/>
              </w:rPr>
            </w:pPr>
            <w:r w:rsidRPr="00711329">
              <w:rPr>
                <w:rFonts w:cstheme="minorHAnsi"/>
                <w:sz w:val="24"/>
                <w:szCs w:val="24"/>
              </w:rPr>
              <w:t>0.21</w:t>
            </w:r>
          </w:p>
        </w:tc>
        <w:tc>
          <w:tcPr>
            <w:tcW w:w="861" w:type="dxa"/>
          </w:tcPr>
          <w:p w14:paraId="0242C6FD" w14:textId="64F8AABC" w:rsidR="00C26A87" w:rsidRPr="00711329" w:rsidRDefault="00082117" w:rsidP="00711329">
            <w:pPr>
              <w:pStyle w:val="NoSpacing"/>
              <w:rPr>
                <w:rFonts w:cstheme="minorHAnsi"/>
                <w:sz w:val="24"/>
                <w:szCs w:val="24"/>
              </w:rPr>
            </w:pPr>
            <w:r w:rsidRPr="00711329">
              <w:rPr>
                <w:rFonts w:cstheme="minorHAnsi"/>
                <w:sz w:val="24"/>
                <w:szCs w:val="24"/>
              </w:rPr>
              <w:t>0.35</w:t>
            </w:r>
          </w:p>
        </w:tc>
        <w:tc>
          <w:tcPr>
            <w:tcW w:w="861" w:type="dxa"/>
          </w:tcPr>
          <w:p w14:paraId="56D899C5" w14:textId="20103C28" w:rsidR="00C26A87" w:rsidRPr="00711329" w:rsidRDefault="00082117" w:rsidP="00711329">
            <w:pPr>
              <w:pStyle w:val="NoSpacing"/>
              <w:rPr>
                <w:rFonts w:cstheme="minorHAnsi"/>
                <w:sz w:val="24"/>
                <w:szCs w:val="24"/>
              </w:rPr>
            </w:pPr>
            <w:r w:rsidRPr="00711329">
              <w:rPr>
                <w:rFonts w:cstheme="minorHAnsi"/>
                <w:sz w:val="24"/>
                <w:szCs w:val="24"/>
              </w:rPr>
              <w:t>0.44</w:t>
            </w:r>
          </w:p>
        </w:tc>
      </w:tr>
      <w:tr w:rsidR="00711329" w:rsidRPr="00711329" w14:paraId="4B09C443" w14:textId="77777777" w:rsidTr="00711329">
        <w:tc>
          <w:tcPr>
            <w:tcW w:w="858" w:type="dxa"/>
          </w:tcPr>
          <w:p w14:paraId="3A02D082" w14:textId="33B35D4B" w:rsidR="00C26A87" w:rsidRPr="00711329" w:rsidRDefault="00C26A87" w:rsidP="00711329">
            <w:pPr>
              <w:pStyle w:val="NoSpacing"/>
              <w:rPr>
                <w:rFonts w:cstheme="minorHAnsi"/>
                <w:sz w:val="24"/>
                <w:szCs w:val="24"/>
              </w:rPr>
            </w:pPr>
            <w:r w:rsidRPr="00711329">
              <w:rPr>
                <w:rFonts w:cstheme="minorHAnsi"/>
                <w:sz w:val="24"/>
                <w:szCs w:val="24"/>
              </w:rPr>
              <w:t>9</w:t>
            </w:r>
          </w:p>
        </w:tc>
        <w:tc>
          <w:tcPr>
            <w:tcW w:w="1429" w:type="dxa"/>
          </w:tcPr>
          <w:p w14:paraId="1905D230" w14:textId="2175C745" w:rsidR="00C26A87" w:rsidRPr="00711329" w:rsidRDefault="000E189E" w:rsidP="00711329">
            <w:pPr>
              <w:pStyle w:val="NoSpacing"/>
              <w:rPr>
                <w:rFonts w:cstheme="minorHAnsi"/>
                <w:sz w:val="24"/>
                <w:szCs w:val="24"/>
              </w:rPr>
            </w:pPr>
            <w:r w:rsidRPr="00711329">
              <w:rPr>
                <w:rFonts w:cstheme="minorHAnsi"/>
                <w:sz w:val="24"/>
                <w:szCs w:val="24"/>
              </w:rPr>
              <w:t>1</w:t>
            </w:r>
          </w:p>
        </w:tc>
        <w:tc>
          <w:tcPr>
            <w:tcW w:w="893" w:type="dxa"/>
          </w:tcPr>
          <w:p w14:paraId="0F5D2F71" w14:textId="5B6C92D9" w:rsidR="00C26A87" w:rsidRPr="00711329" w:rsidRDefault="00502187" w:rsidP="00711329">
            <w:pPr>
              <w:pStyle w:val="NoSpacing"/>
              <w:rPr>
                <w:rFonts w:cstheme="minorHAnsi"/>
                <w:sz w:val="24"/>
                <w:szCs w:val="24"/>
              </w:rPr>
            </w:pPr>
            <w:r w:rsidRPr="00711329">
              <w:rPr>
                <w:rFonts w:cstheme="minorHAnsi"/>
                <w:sz w:val="24"/>
                <w:szCs w:val="24"/>
              </w:rPr>
              <w:t xml:space="preserve">1.247 </w:t>
            </w:r>
          </w:p>
        </w:tc>
        <w:tc>
          <w:tcPr>
            <w:tcW w:w="861" w:type="dxa"/>
          </w:tcPr>
          <w:p w14:paraId="04F1B7C7" w14:textId="6F4A73AF" w:rsidR="00C26A87" w:rsidRPr="00711329" w:rsidRDefault="00502187" w:rsidP="00711329">
            <w:pPr>
              <w:pStyle w:val="NoSpacing"/>
              <w:rPr>
                <w:rFonts w:cstheme="minorHAnsi"/>
                <w:sz w:val="24"/>
                <w:szCs w:val="24"/>
              </w:rPr>
            </w:pPr>
            <w:r w:rsidRPr="00711329">
              <w:rPr>
                <w:rFonts w:cstheme="minorHAnsi"/>
                <w:sz w:val="24"/>
                <w:szCs w:val="24"/>
              </w:rPr>
              <w:t>0.35</w:t>
            </w:r>
          </w:p>
        </w:tc>
        <w:tc>
          <w:tcPr>
            <w:tcW w:w="863" w:type="dxa"/>
          </w:tcPr>
          <w:p w14:paraId="482409D6" w14:textId="0F4CAE4E" w:rsidR="00C26A87" w:rsidRPr="00711329" w:rsidRDefault="00502187" w:rsidP="00711329">
            <w:pPr>
              <w:pStyle w:val="NoSpacing"/>
              <w:rPr>
                <w:rFonts w:cstheme="minorHAnsi"/>
                <w:sz w:val="24"/>
                <w:szCs w:val="24"/>
              </w:rPr>
            </w:pPr>
            <w:r w:rsidRPr="00711329">
              <w:rPr>
                <w:rFonts w:cstheme="minorHAnsi"/>
                <w:sz w:val="24"/>
                <w:szCs w:val="24"/>
              </w:rPr>
              <w:t>0.59</w:t>
            </w:r>
          </w:p>
        </w:tc>
        <w:tc>
          <w:tcPr>
            <w:tcW w:w="861" w:type="dxa"/>
          </w:tcPr>
          <w:p w14:paraId="299A2797" w14:textId="6AD212BC" w:rsidR="00C26A87" w:rsidRPr="00711329" w:rsidRDefault="00502187" w:rsidP="00711329">
            <w:pPr>
              <w:pStyle w:val="NoSpacing"/>
              <w:rPr>
                <w:rFonts w:cstheme="minorHAnsi"/>
                <w:sz w:val="24"/>
                <w:szCs w:val="24"/>
              </w:rPr>
            </w:pPr>
            <w:r w:rsidRPr="00711329">
              <w:rPr>
                <w:rFonts w:cstheme="minorHAnsi"/>
                <w:sz w:val="24"/>
                <w:szCs w:val="24"/>
              </w:rPr>
              <w:t>0.35</w:t>
            </w:r>
          </w:p>
        </w:tc>
        <w:tc>
          <w:tcPr>
            <w:tcW w:w="861" w:type="dxa"/>
          </w:tcPr>
          <w:p w14:paraId="19EDA553" w14:textId="21E62029" w:rsidR="00C26A87" w:rsidRPr="00711329" w:rsidRDefault="00502187" w:rsidP="00711329">
            <w:pPr>
              <w:pStyle w:val="NoSpacing"/>
              <w:rPr>
                <w:rFonts w:cstheme="minorHAnsi"/>
                <w:sz w:val="24"/>
                <w:szCs w:val="24"/>
              </w:rPr>
            </w:pPr>
            <w:r w:rsidRPr="00711329">
              <w:rPr>
                <w:rFonts w:cstheme="minorHAnsi"/>
                <w:sz w:val="24"/>
                <w:szCs w:val="24"/>
              </w:rPr>
              <w:t>0.00</w:t>
            </w:r>
          </w:p>
        </w:tc>
        <w:tc>
          <w:tcPr>
            <w:tcW w:w="861" w:type="dxa"/>
          </w:tcPr>
          <w:p w14:paraId="4CEC0FFB" w14:textId="307009C9" w:rsidR="00C26A87" w:rsidRPr="00711329" w:rsidRDefault="00502187" w:rsidP="00711329">
            <w:pPr>
              <w:pStyle w:val="NoSpacing"/>
              <w:rPr>
                <w:rFonts w:cstheme="minorHAnsi"/>
                <w:sz w:val="24"/>
                <w:szCs w:val="24"/>
              </w:rPr>
            </w:pPr>
            <w:r w:rsidRPr="00711329">
              <w:rPr>
                <w:rFonts w:cstheme="minorHAnsi"/>
                <w:sz w:val="24"/>
                <w:szCs w:val="24"/>
              </w:rPr>
              <w:t>0.02</w:t>
            </w:r>
          </w:p>
        </w:tc>
        <w:tc>
          <w:tcPr>
            <w:tcW w:w="861" w:type="dxa"/>
          </w:tcPr>
          <w:p w14:paraId="172DFE2E" w14:textId="40D45002" w:rsidR="00C26A87" w:rsidRPr="00711329" w:rsidRDefault="00502187" w:rsidP="00711329">
            <w:pPr>
              <w:pStyle w:val="NoSpacing"/>
              <w:rPr>
                <w:rFonts w:cstheme="minorHAnsi"/>
                <w:sz w:val="24"/>
                <w:szCs w:val="24"/>
              </w:rPr>
            </w:pPr>
            <w:r w:rsidRPr="00711329">
              <w:rPr>
                <w:rFonts w:cstheme="minorHAnsi"/>
                <w:sz w:val="24"/>
                <w:szCs w:val="24"/>
              </w:rPr>
              <w:t>0.15</w:t>
            </w:r>
          </w:p>
        </w:tc>
        <w:tc>
          <w:tcPr>
            <w:tcW w:w="861" w:type="dxa"/>
          </w:tcPr>
          <w:p w14:paraId="5A7CF710" w14:textId="520DC158" w:rsidR="00C26A87" w:rsidRPr="00711329" w:rsidRDefault="00502187" w:rsidP="00711329">
            <w:pPr>
              <w:pStyle w:val="NoSpacing"/>
              <w:rPr>
                <w:rFonts w:cstheme="minorHAnsi"/>
                <w:sz w:val="24"/>
                <w:szCs w:val="24"/>
              </w:rPr>
            </w:pPr>
            <w:r w:rsidRPr="00711329">
              <w:rPr>
                <w:rFonts w:cstheme="minorHAnsi"/>
                <w:sz w:val="24"/>
                <w:szCs w:val="24"/>
              </w:rPr>
              <w:t>0.17</w:t>
            </w:r>
          </w:p>
        </w:tc>
        <w:tc>
          <w:tcPr>
            <w:tcW w:w="861" w:type="dxa"/>
          </w:tcPr>
          <w:p w14:paraId="071EFE2D" w14:textId="784ACB41" w:rsidR="00C26A87" w:rsidRPr="00711329" w:rsidRDefault="00502187" w:rsidP="00711329">
            <w:pPr>
              <w:pStyle w:val="NoSpacing"/>
              <w:rPr>
                <w:rFonts w:cstheme="minorHAnsi"/>
                <w:sz w:val="24"/>
                <w:szCs w:val="24"/>
              </w:rPr>
            </w:pPr>
            <w:r w:rsidRPr="00711329">
              <w:rPr>
                <w:rFonts w:cstheme="minorHAnsi"/>
                <w:sz w:val="24"/>
                <w:szCs w:val="24"/>
              </w:rPr>
              <w:t>0.23</w:t>
            </w:r>
          </w:p>
        </w:tc>
      </w:tr>
      <w:tr w:rsidR="00711329" w:rsidRPr="00711329" w14:paraId="78D86796" w14:textId="77777777" w:rsidTr="00711329">
        <w:tc>
          <w:tcPr>
            <w:tcW w:w="858" w:type="dxa"/>
          </w:tcPr>
          <w:p w14:paraId="0C04F017" w14:textId="693C65C1" w:rsidR="00C26A87" w:rsidRPr="00711329" w:rsidRDefault="00C26A87" w:rsidP="00711329">
            <w:pPr>
              <w:pStyle w:val="NoSpacing"/>
              <w:rPr>
                <w:rFonts w:cstheme="minorHAnsi"/>
                <w:sz w:val="24"/>
                <w:szCs w:val="24"/>
              </w:rPr>
            </w:pPr>
            <w:r w:rsidRPr="00711329">
              <w:rPr>
                <w:rFonts w:cstheme="minorHAnsi"/>
                <w:sz w:val="24"/>
                <w:szCs w:val="24"/>
              </w:rPr>
              <w:t>10</w:t>
            </w:r>
          </w:p>
        </w:tc>
        <w:tc>
          <w:tcPr>
            <w:tcW w:w="1429" w:type="dxa"/>
          </w:tcPr>
          <w:p w14:paraId="347B5F46" w14:textId="3E6A6859" w:rsidR="00C26A87" w:rsidRPr="00711329" w:rsidRDefault="000E189E" w:rsidP="00711329">
            <w:pPr>
              <w:pStyle w:val="NoSpacing"/>
              <w:rPr>
                <w:rFonts w:cstheme="minorHAnsi"/>
                <w:sz w:val="24"/>
                <w:szCs w:val="24"/>
              </w:rPr>
            </w:pPr>
            <w:r w:rsidRPr="00711329">
              <w:rPr>
                <w:rFonts w:cstheme="minorHAnsi"/>
                <w:sz w:val="24"/>
                <w:szCs w:val="24"/>
              </w:rPr>
              <w:t>1</w:t>
            </w:r>
          </w:p>
        </w:tc>
        <w:tc>
          <w:tcPr>
            <w:tcW w:w="893" w:type="dxa"/>
          </w:tcPr>
          <w:p w14:paraId="7C02CDC1" w14:textId="60690222" w:rsidR="00C26A87" w:rsidRPr="00711329" w:rsidRDefault="000935BD" w:rsidP="00711329">
            <w:pPr>
              <w:pStyle w:val="NoSpacing"/>
              <w:rPr>
                <w:rFonts w:cstheme="minorHAnsi"/>
                <w:sz w:val="24"/>
                <w:szCs w:val="24"/>
              </w:rPr>
            </w:pPr>
            <w:r w:rsidRPr="00711329">
              <w:rPr>
                <w:rFonts w:cstheme="minorHAnsi"/>
                <w:sz w:val="24"/>
                <w:szCs w:val="24"/>
              </w:rPr>
              <w:t xml:space="preserve">0.891 </w:t>
            </w:r>
          </w:p>
        </w:tc>
        <w:tc>
          <w:tcPr>
            <w:tcW w:w="861" w:type="dxa"/>
          </w:tcPr>
          <w:p w14:paraId="129C5057" w14:textId="3783CE36" w:rsidR="00C26A87" w:rsidRPr="00711329" w:rsidRDefault="000935BD" w:rsidP="00711329">
            <w:pPr>
              <w:pStyle w:val="NoSpacing"/>
              <w:rPr>
                <w:rFonts w:cstheme="minorHAnsi"/>
                <w:sz w:val="24"/>
                <w:szCs w:val="24"/>
              </w:rPr>
            </w:pPr>
            <w:r w:rsidRPr="00711329">
              <w:rPr>
                <w:rFonts w:cstheme="minorHAnsi"/>
                <w:sz w:val="24"/>
                <w:szCs w:val="24"/>
              </w:rPr>
              <w:t>0.20</w:t>
            </w:r>
          </w:p>
        </w:tc>
        <w:tc>
          <w:tcPr>
            <w:tcW w:w="863" w:type="dxa"/>
          </w:tcPr>
          <w:p w14:paraId="11C2CA63" w14:textId="1884C9C8" w:rsidR="00C26A87" w:rsidRPr="00711329" w:rsidRDefault="000935BD" w:rsidP="00711329">
            <w:pPr>
              <w:pStyle w:val="NoSpacing"/>
              <w:rPr>
                <w:rFonts w:cstheme="minorHAnsi"/>
                <w:sz w:val="24"/>
                <w:szCs w:val="24"/>
              </w:rPr>
            </w:pPr>
            <w:r w:rsidRPr="00711329">
              <w:rPr>
                <w:rFonts w:cstheme="minorHAnsi"/>
                <w:sz w:val="24"/>
                <w:szCs w:val="24"/>
              </w:rPr>
              <w:t>0.48</w:t>
            </w:r>
          </w:p>
        </w:tc>
        <w:tc>
          <w:tcPr>
            <w:tcW w:w="861" w:type="dxa"/>
          </w:tcPr>
          <w:p w14:paraId="78DAF4F4" w14:textId="6460C5A2" w:rsidR="00C26A87" w:rsidRPr="00711329" w:rsidRDefault="000935BD" w:rsidP="00711329">
            <w:pPr>
              <w:pStyle w:val="NoSpacing"/>
              <w:rPr>
                <w:rFonts w:cstheme="minorHAnsi"/>
                <w:sz w:val="24"/>
                <w:szCs w:val="24"/>
              </w:rPr>
            </w:pPr>
            <w:r w:rsidRPr="00711329">
              <w:rPr>
                <w:rFonts w:cstheme="minorHAnsi"/>
                <w:sz w:val="24"/>
                <w:szCs w:val="24"/>
              </w:rPr>
              <w:t>0.21</w:t>
            </w:r>
          </w:p>
        </w:tc>
        <w:tc>
          <w:tcPr>
            <w:tcW w:w="861" w:type="dxa"/>
          </w:tcPr>
          <w:p w14:paraId="02F42F4D" w14:textId="0444620B" w:rsidR="00C26A87" w:rsidRPr="00711329" w:rsidRDefault="000935BD" w:rsidP="00711329">
            <w:pPr>
              <w:pStyle w:val="NoSpacing"/>
              <w:rPr>
                <w:rFonts w:cstheme="minorHAnsi"/>
                <w:sz w:val="24"/>
                <w:szCs w:val="24"/>
              </w:rPr>
            </w:pPr>
            <w:r w:rsidRPr="00711329">
              <w:rPr>
                <w:rFonts w:cstheme="minorHAnsi"/>
                <w:sz w:val="24"/>
                <w:szCs w:val="24"/>
              </w:rPr>
              <w:t>0.00</w:t>
            </w:r>
          </w:p>
        </w:tc>
        <w:tc>
          <w:tcPr>
            <w:tcW w:w="861" w:type="dxa"/>
          </w:tcPr>
          <w:p w14:paraId="6CC75DC9" w14:textId="049B7891" w:rsidR="00C26A87" w:rsidRPr="00711329" w:rsidRDefault="000935BD" w:rsidP="00711329">
            <w:pPr>
              <w:pStyle w:val="NoSpacing"/>
              <w:rPr>
                <w:rFonts w:cstheme="minorHAnsi"/>
                <w:sz w:val="24"/>
                <w:szCs w:val="24"/>
              </w:rPr>
            </w:pPr>
            <w:r w:rsidRPr="00711329">
              <w:rPr>
                <w:rFonts w:cstheme="minorHAnsi"/>
                <w:sz w:val="24"/>
                <w:szCs w:val="24"/>
              </w:rPr>
              <w:t>0.00</w:t>
            </w:r>
          </w:p>
        </w:tc>
        <w:tc>
          <w:tcPr>
            <w:tcW w:w="861" w:type="dxa"/>
          </w:tcPr>
          <w:p w14:paraId="3765C66F" w14:textId="75602DFF" w:rsidR="00C26A87" w:rsidRPr="00711329" w:rsidRDefault="000935BD" w:rsidP="00711329">
            <w:pPr>
              <w:pStyle w:val="NoSpacing"/>
              <w:rPr>
                <w:rFonts w:cstheme="minorHAnsi"/>
                <w:sz w:val="24"/>
                <w:szCs w:val="24"/>
              </w:rPr>
            </w:pPr>
            <w:r w:rsidRPr="00711329">
              <w:rPr>
                <w:rFonts w:cstheme="minorHAnsi"/>
                <w:sz w:val="24"/>
                <w:szCs w:val="24"/>
              </w:rPr>
              <w:t>0.11</w:t>
            </w:r>
          </w:p>
        </w:tc>
        <w:tc>
          <w:tcPr>
            <w:tcW w:w="861" w:type="dxa"/>
          </w:tcPr>
          <w:p w14:paraId="567A55C8" w14:textId="283D7CA8" w:rsidR="00C26A87" w:rsidRPr="00711329" w:rsidRDefault="000935BD" w:rsidP="00711329">
            <w:pPr>
              <w:pStyle w:val="NoSpacing"/>
              <w:rPr>
                <w:rFonts w:cstheme="minorHAnsi"/>
                <w:sz w:val="24"/>
                <w:szCs w:val="24"/>
              </w:rPr>
            </w:pPr>
            <w:r w:rsidRPr="00711329">
              <w:rPr>
                <w:rFonts w:cstheme="minorHAnsi"/>
                <w:sz w:val="24"/>
                <w:szCs w:val="24"/>
              </w:rPr>
              <w:t>0.08</w:t>
            </w:r>
          </w:p>
        </w:tc>
        <w:tc>
          <w:tcPr>
            <w:tcW w:w="861" w:type="dxa"/>
          </w:tcPr>
          <w:p w14:paraId="2E39C21C" w14:textId="7EB9CFED" w:rsidR="00C26A87" w:rsidRPr="00711329" w:rsidRDefault="000935BD" w:rsidP="00711329">
            <w:pPr>
              <w:pStyle w:val="NoSpacing"/>
              <w:rPr>
                <w:rFonts w:cstheme="minorHAnsi"/>
                <w:sz w:val="24"/>
                <w:szCs w:val="24"/>
              </w:rPr>
            </w:pPr>
            <w:r w:rsidRPr="00711329">
              <w:rPr>
                <w:rFonts w:cstheme="minorHAnsi"/>
                <w:sz w:val="24"/>
                <w:szCs w:val="24"/>
              </w:rPr>
              <w:t>0.12</w:t>
            </w:r>
          </w:p>
        </w:tc>
      </w:tr>
      <w:tr w:rsidR="00711329" w:rsidRPr="00711329" w14:paraId="3955C928" w14:textId="77777777" w:rsidTr="00711329">
        <w:tc>
          <w:tcPr>
            <w:tcW w:w="858" w:type="dxa"/>
          </w:tcPr>
          <w:p w14:paraId="26B007E4" w14:textId="4041C42D" w:rsidR="00C26A87" w:rsidRPr="00711329" w:rsidRDefault="00C26A87" w:rsidP="00711329">
            <w:pPr>
              <w:pStyle w:val="NoSpacing"/>
              <w:rPr>
                <w:rFonts w:cstheme="minorHAnsi"/>
                <w:sz w:val="24"/>
                <w:szCs w:val="24"/>
              </w:rPr>
            </w:pPr>
            <w:r w:rsidRPr="00711329">
              <w:rPr>
                <w:rFonts w:cstheme="minorHAnsi"/>
                <w:sz w:val="24"/>
                <w:szCs w:val="24"/>
              </w:rPr>
              <w:t>11</w:t>
            </w:r>
          </w:p>
        </w:tc>
        <w:tc>
          <w:tcPr>
            <w:tcW w:w="1429" w:type="dxa"/>
          </w:tcPr>
          <w:p w14:paraId="4A2B86E6" w14:textId="133206B6" w:rsidR="00C26A87" w:rsidRPr="00711329" w:rsidRDefault="000E189E" w:rsidP="00711329">
            <w:pPr>
              <w:pStyle w:val="NoSpacing"/>
              <w:rPr>
                <w:rFonts w:cstheme="minorHAnsi"/>
                <w:sz w:val="24"/>
                <w:szCs w:val="24"/>
              </w:rPr>
            </w:pPr>
            <w:r w:rsidRPr="00711329">
              <w:rPr>
                <w:rFonts w:cstheme="minorHAnsi"/>
                <w:sz w:val="24"/>
                <w:szCs w:val="24"/>
              </w:rPr>
              <w:t>2</w:t>
            </w:r>
          </w:p>
        </w:tc>
        <w:tc>
          <w:tcPr>
            <w:tcW w:w="893" w:type="dxa"/>
          </w:tcPr>
          <w:p w14:paraId="02E313EE" w14:textId="49B75303" w:rsidR="00C26A87" w:rsidRPr="00711329" w:rsidRDefault="000A25EA" w:rsidP="00711329">
            <w:pPr>
              <w:pStyle w:val="NoSpacing"/>
              <w:rPr>
                <w:rFonts w:cstheme="minorHAnsi"/>
                <w:sz w:val="24"/>
                <w:szCs w:val="24"/>
              </w:rPr>
            </w:pPr>
            <w:r w:rsidRPr="00711329">
              <w:rPr>
                <w:rFonts w:cstheme="minorHAnsi"/>
                <w:sz w:val="24"/>
                <w:szCs w:val="24"/>
              </w:rPr>
              <w:t xml:space="preserve">0.610 </w:t>
            </w:r>
          </w:p>
        </w:tc>
        <w:tc>
          <w:tcPr>
            <w:tcW w:w="861" w:type="dxa"/>
          </w:tcPr>
          <w:p w14:paraId="5C8033ED" w14:textId="18F87548" w:rsidR="00C26A87" w:rsidRPr="00711329" w:rsidRDefault="000A25EA" w:rsidP="00711329">
            <w:pPr>
              <w:pStyle w:val="NoSpacing"/>
              <w:rPr>
                <w:rFonts w:cstheme="minorHAnsi"/>
                <w:sz w:val="24"/>
                <w:szCs w:val="24"/>
              </w:rPr>
            </w:pPr>
            <w:r w:rsidRPr="00711329">
              <w:rPr>
                <w:rFonts w:cstheme="minorHAnsi"/>
                <w:sz w:val="24"/>
                <w:szCs w:val="24"/>
              </w:rPr>
              <w:t>0.28</w:t>
            </w:r>
          </w:p>
        </w:tc>
        <w:tc>
          <w:tcPr>
            <w:tcW w:w="863" w:type="dxa"/>
          </w:tcPr>
          <w:p w14:paraId="3D54FA38" w14:textId="7B8706A3" w:rsidR="00C26A87" w:rsidRPr="00711329" w:rsidRDefault="000A25EA" w:rsidP="00711329">
            <w:pPr>
              <w:pStyle w:val="NoSpacing"/>
              <w:rPr>
                <w:rFonts w:cstheme="minorHAnsi"/>
                <w:sz w:val="24"/>
                <w:szCs w:val="24"/>
              </w:rPr>
            </w:pPr>
            <w:r w:rsidRPr="00711329">
              <w:rPr>
                <w:rFonts w:cstheme="minorHAnsi"/>
                <w:sz w:val="24"/>
                <w:szCs w:val="24"/>
              </w:rPr>
              <w:t>4.74</w:t>
            </w:r>
          </w:p>
        </w:tc>
        <w:tc>
          <w:tcPr>
            <w:tcW w:w="861" w:type="dxa"/>
          </w:tcPr>
          <w:p w14:paraId="00100F23" w14:textId="7AAFF28D" w:rsidR="00C26A87" w:rsidRPr="00711329" w:rsidRDefault="000A25EA" w:rsidP="00711329">
            <w:pPr>
              <w:pStyle w:val="NoSpacing"/>
              <w:rPr>
                <w:rFonts w:cstheme="minorHAnsi"/>
                <w:sz w:val="24"/>
                <w:szCs w:val="24"/>
              </w:rPr>
            </w:pPr>
            <w:r w:rsidRPr="00711329">
              <w:rPr>
                <w:rFonts w:cstheme="minorHAnsi"/>
                <w:sz w:val="24"/>
                <w:szCs w:val="24"/>
              </w:rPr>
              <w:t>0.28</w:t>
            </w:r>
          </w:p>
        </w:tc>
        <w:tc>
          <w:tcPr>
            <w:tcW w:w="861" w:type="dxa"/>
          </w:tcPr>
          <w:p w14:paraId="03216E90" w14:textId="3FB54613" w:rsidR="00C26A87" w:rsidRPr="00711329" w:rsidRDefault="000A25EA" w:rsidP="00711329">
            <w:pPr>
              <w:pStyle w:val="NoSpacing"/>
              <w:rPr>
                <w:rFonts w:cstheme="minorHAnsi"/>
                <w:sz w:val="24"/>
                <w:szCs w:val="24"/>
              </w:rPr>
            </w:pPr>
            <w:r w:rsidRPr="00711329">
              <w:rPr>
                <w:rFonts w:cstheme="minorHAnsi"/>
                <w:sz w:val="24"/>
                <w:szCs w:val="24"/>
              </w:rPr>
              <w:t>0.00</w:t>
            </w:r>
          </w:p>
        </w:tc>
        <w:tc>
          <w:tcPr>
            <w:tcW w:w="861" w:type="dxa"/>
          </w:tcPr>
          <w:p w14:paraId="349B2A4F" w14:textId="4BE937A2" w:rsidR="00C26A87" w:rsidRPr="00711329" w:rsidRDefault="000A25EA" w:rsidP="00711329">
            <w:pPr>
              <w:pStyle w:val="NoSpacing"/>
              <w:rPr>
                <w:rFonts w:cstheme="minorHAnsi"/>
                <w:sz w:val="24"/>
                <w:szCs w:val="24"/>
              </w:rPr>
            </w:pPr>
            <w:r w:rsidRPr="00711329">
              <w:rPr>
                <w:rFonts w:cstheme="minorHAnsi"/>
                <w:sz w:val="24"/>
                <w:szCs w:val="24"/>
              </w:rPr>
              <w:t>0.00</w:t>
            </w:r>
          </w:p>
        </w:tc>
        <w:tc>
          <w:tcPr>
            <w:tcW w:w="861" w:type="dxa"/>
          </w:tcPr>
          <w:p w14:paraId="3FB2EF56" w14:textId="6859D142" w:rsidR="00C26A87" w:rsidRPr="00711329" w:rsidRDefault="000A25EA" w:rsidP="00711329">
            <w:pPr>
              <w:pStyle w:val="NoSpacing"/>
              <w:rPr>
                <w:rFonts w:cstheme="minorHAnsi"/>
                <w:sz w:val="24"/>
                <w:szCs w:val="24"/>
              </w:rPr>
            </w:pPr>
            <w:r w:rsidRPr="00711329">
              <w:rPr>
                <w:rFonts w:cstheme="minorHAnsi"/>
                <w:sz w:val="24"/>
                <w:szCs w:val="24"/>
              </w:rPr>
              <w:t>0.54</w:t>
            </w:r>
          </w:p>
        </w:tc>
        <w:tc>
          <w:tcPr>
            <w:tcW w:w="861" w:type="dxa"/>
          </w:tcPr>
          <w:p w14:paraId="4E948750" w14:textId="3503B7CD" w:rsidR="00C26A87" w:rsidRPr="00711329" w:rsidRDefault="000A25EA" w:rsidP="00711329">
            <w:pPr>
              <w:pStyle w:val="NoSpacing"/>
              <w:rPr>
                <w:rFonts w:cstheme="minorHAnsi"/>
                <w:sz w:val="24"/>
                <w:szCs w:val="24"/>
              </w:rPr>
            </w:pPr>
            <w:r w:rsidRPr="00711329">
              <w:rPr>
                <w:rFonts w:cstheme="minorHAnsi"/>
                <w:sz w:val="24"/>
                <w:szCs w:val="24"/>
              </w:rPr>
              <w:t>0.07</w:t>
            </w:r>
          </w:p>
        </w:tc>
        <w:tc>
          <w:tcPr>
            <w:tcW w:w="861" w:type="dxa"/>
          </w:tcPr>
          <w:p w14:paraId="3317F66F" w14:textId="7EBCCF1D" w:rsidR="00C26A87" w:rsidRPr="00711329" w:rsidRDefault="000A25EA" w:rsidP="00711329">
            <w:pPr>
              <w:pStyle w:val="NoSpacing"/>
              <w:rPr>
                <w:rFonts w:cstheme="minorHAnsi"/>
                <w:sz w:val="24"/>
                <w:szCs w:val="24"/>
              </w:rPr>
            </w:pPr>
            <w:r w:rsidRPr="00711329">
              <w:rPr>
                <w:rFonts w:cstheme="minorHAnsi"/>
                <w:sz w:val="24"/>
                <w:szCs w:val="24"/>
              </w:rPr>
              <w:t>0.13</w:t>
            </w:r>
          </w:p>
        </w:tc>
      </w:tr>
      <w:tr w:rsidR="00711329" w:rsidRPr="00711329" w14:paraId="7EDBCD13" w14:textId="77777777" w:rsidTr="00711329">
        <w:tc>
          <w:tcPr>
            <w:tcW w:w="858" w:type="dxa"/>
          </w:tcPr>
          <w:p w14:paraId="028582BF" w14:textId="632739DB" w:rsidR="00C26A87" w:rsidRPr="00711329" w:rsidRDefault="006676F2" w:rsidP="00711329">
            <w:pPr>
              <w:pStyle w:val="NoSpacing"/>
              <w:rPr>
                <w:rFonts w:cstheme="minorHAnsi"/>
                <w:iCs/>
                <w:sz w:val="24"/>
                <w:szCs w:val="24"/>
              </w:rPr>
            </w:pPr>
            <m:oMathPara>
              <m:oMath>
                <m:r>
                  <m:rPr>
                    <m:sty m:val="p"/>
                  </m:rPr>
                  <w:rPr>
                    <w:rFonts w:ascii="Cambria Math" w:hAnsi="Cambria Math" w:cstheme="minorHAnsi"/>
                    <w:sz w:val="24"/>
                    <w:szCs w:val="24"/>
                  </w:rPr>
                  <m:t>Σ</m:t>
                </m:r>
              </m:oMath>
            </m:oMathPara>
          </w:p>
        </w:tc>
        <w:tc>
          <w:tcPr>
            <w:tcW w:w="1429" w:type="dxa"/>
          </w:tcPr>
          <w:p w14:paraId="56F59E3F" w14:textId="5C223BCC" w:rsidR="00C26A87" w:rsidRPr="00711329" w:rsidRDefault="000E189E" w:rsidP="00711329">
            <w:pPr>
              <w:pStyle w:val="NoSpacing"/>
              <w:rPr>
                <w:rFonts w:cstheme="minorHAnsi"/>
                <w:sz w:val="24"/>
                <w:szCs w:val="24"/>
              </w:rPr>
            </w:pPr>
            <w:r w:rsidRPr="00711329">
              <w:rPr>
                <w:rFonts w:cstheme="minorHAnsi"/>
                <w:sz w:val="24"/>
                <w:szCs w:val="24"/>
              </w:rPr>
              <w:t>110</w:t>
            </w:r>
          </w:p>
        </w:tc>
        <w:tc>
          <w:tcPr>
            <w:tcW w:w="893" w:type="dxa"/>
          </w:tcPr>
          <w:p w14:paraId="27C4ADF5" w14:textId="4403BAC6" w:rsidR="00C26A87" w:rsidRPr="00711329" w:rsidRDefault="000A25EA" w:rsidP="00711329">
            <w:pPr>
              <w:pStyle w:val="NoSpacing"/>
              <w:rPr>
                <w:rFonts w:cstheme="minorHAnsi"/>
                <w:sz w:val="24"/>
                <w:szCs w:val="24"/>
              </w:rPr>
            </w:pPr>
            <w:r w:rsidRPr="00711329">
              <w:rPr>
                <w:rFonts w:cstheme="minorHAnsi"/>
                <w:sz w:val="24"/>
                <w:szCs w:val="24"/>
              </w:rPr>
              <w:t>110</w:t>
            </w:r>
          </w:p>
        </w:tc>
        <w:tc>
          <w:tcPr>
            <w:tcW w:w="861" w:type="dxa"/>
          </w:tcPr>
          <w:p w14:paraId="3F525D08" w14:textId="5E2112E6" w:rsidR="00C26A87" w:rsidRPr="00711329" w:rsidRDefault="000A25EA" w:rsidP="00711329">
            <w:pPr>
              <w:pStyle w:val="NoSpacing"/>
              <w:rPr>
                <w:rFonts w:cstheme="minorHAnsi"/>
                <w:sz w:val="24"/>
                <w:szCs w:val="24"/>
              </w:rPr>
            </w:pPr>
            <w:r w:rsidRPr="00711329">
              <w:rPr>
                <w:rFonts w:cstheme="minorHAnsi"/>
                <w:sz w:val="24"/>
                <w:szCs w:val="24"/>
              </w:rPr>
              <w:t>110</w:t>
            </w:r>
          </w:p>
        </w:tc>
        <w:tc>
          <w:tcPr>
            <w:tcW w:w="863" w:type="dxa"/>
          </w:tcPr>
          <w:p w14:paraId="55C7CB41" w14:textId="35DEDAA5" w:rsidR="00C26A87" w:rsidRPr="00711329" w:rsidRDefault="000A25EA" w:rsidP="00711329">
            <w:pPr>
              <w:pStyle w:val="NoSpacing"/>
              <w:rPr>
                <w:rFonts w:cstheme="minorHAnsi"/>
                <w:sz w:val="24"/>
                <w:szCs w:val="24"/>
              </w:rPr>
            </w:pPr>
            <w:r w:rsidRPr="00711329">
              <w:rPr>
                <w:rFonts w:cstheme="minorHAnsi"/>
                <w:sz w:val="24"/>
                <w:szCs w:val="24"/>
              </w:rPr>
              <w:t>110</w:t>
            </w:r>
          </w:p>
        </w:tc>
        <w:tc>
          <w:tcPr>
            <w:tcW w:w="861" w:type="dxa"/>
          </w:tcPr>
          <w:p w14:paraId="6CCD6429" w14:textId="4176C4A8" w:rsidR="00C26A87" w:rsidRPr="00711329" w:rsidRDefault="000A25EA" w:rsidP="00711329">
            <w:pPr>
              <w:pStyle w:val="NoSpacing"/>
              <w:rPr>
                <w:rFonts w:cstheme="minorHAnsi"/>
                <w:sz w:val="24"/>
                <w:szCs w:val="24"/>
              </w:rPr>
            </w:pPr>
            <w:r w:rsidRPr="00711329">
              <w:rPr>
                <w:rFonts w:cstheme="minorHAnsi"/>
                <w:sz w:val="24"/>
                <w:szCs w:val="24"/>
              </w:rPr>
              <w:t>110</w:t>
            </w:r>
          </w:p>
        </w:tc>
        <w:tc>
          <w:tcPr>
            <w:tcW w:w="861" w:type="dxa"/>
          </w:tcPr>
          <w:p w14:paraId="1E887A26" w14:textId="04633D46" w:rsidR="00C26A87" w:rsidRPr="00711329" w:rsidRDefault="000A25EA" w:rsidP="00711329">
            <w:pPr>
              <w:pStyle w:val="NoSpacing"/>
              <w:rPr>
                <w:rFonts w:cstheme="minorHAnsi"/>
                <w:sz w:val="24"/>
                <w:szCs w:val="24"/>
              </w:rPr>
            </w:pPr>
            <w:r w:rsidRPr="00711329">
              <w:rPr>
                <w:rFonts w:cstheme="minorHAnsi"/>
                <w:sz w:val="24"/>
                <w:szCs w:val="24"/>
              </w:rPr>
              <w:t>110</w:t>
            </w:r>
          </w:p>
        </w:tc>
        <w:tc>
          <w:tcPr>
            <w:tcW w:w="861" w:type="dxa"/>
          </w:tcPr>
          <w:p w14:paraId="74C2C404" w14:textId="6E324A8B" w:rsidR="00C26A87" w:rsidRPr="00711329" w:rsidRDefault="000A25EA" w:rsidP="00711329">
            <w:pPr>
              <w:pStyle w:val="NoSpacing"/>
              <w:rPr>
                <w:rFonts w:cstheme="minorHAnsi"/>
                <w:sz w:val="24"/>
                <w:szCs w:val="24"/>
              </w:rPr>
            </w:pPr>
            <w:r w:rsidRPr="00711329">
              <w:rPr>
                <w:rFonts w:cstheme="minorHAnsi"/>
                <w:sz w:val="24"/>
                <w:szCs w:val="24"/>
              </w:rPr>
              <w:t>110</w:t>
            </w:r>
          </w:p>
        </w:tc>
        <w:tc>
          <w:tcPr>
            <w:tcW w:w="861" w:type="dxa"/>
          </w:tcPr>
          <w:p w14:paraId="6EE6C0D7" w14:textId="1A62A578" w:rsidR="00C26A87" w:rsidRPr="00711329" w:rsidRDefault="000A25EA" w:rsidP="00711329">
            <w:pPr>
              <w:pStyle w:val="NoSpacing"/>
              <w:rPr>
                <w:rFonts w:cstheme="minorHAnsi"/>
                <w:sz w:val="24"/>
                <w:szCs w:val="24"/>
              </w:rPr>
            </w:pPr>
            <w:r w:rsidRPr="00711329">
              <w:rPr>
                <w:rFonts w:cstheme="minorHAnsi"/>
                <w:sz w:val="24"/>
                <w:szCs w:val="24"/>
              </w:rPr>
              <w:t>110</w:t>
            </w:r>
          </w:p>
        </w:tc>
        <w:tc>
          <w:tcPr>
            <w:tcW w:w="861" w:type="dxa"/>
          </w:tcPr>
          <w:p w14:paraId="2580EDD2" w14:textId="5572A085" w:rsidR="00C26A87" w:rsidRPr="00711329" w:rsidRDefault="000A25EA" w:rsidP="00711329">
            <w:pPr>
              <w:pStyle w:val="NoSpacing"/>
              <w:rPr>
                <w:rFonts w:cstheme="minorHAnsi"/>
                <w:sz w:val="24"/>
                <w:szCs w:val="24"/>
              </w:rPr>
            </w:pPr>
            <w:r w:rsidRPr="00711329">
              <w:rPr>
                <w:rFonts w:cstheme="minorHAnsi"/>
                <w:sz w:val="24"/>
                <w:szCs w:val="24"/>
              </w:rPr>
              <w:t>110</w:t>
            </w:r>
          </w:p>
        </w:tc>
        <w:tc>
          <w:tcPr>
            <w:tcW w:w="861" w:type="dxa"/>
          </w:tcPr>
          <w:p w14:paraId="5E30528D" w14:textId="2984E370" w:rsidR="00C26A87" w:rsidRPr="00711329" w:rsidRDefault="000A25EA" w:rsidP="00711329">
            <w:pPr>
              <w:pStyle w:val="NoSpacing"/>
              <w:rPr>
                <w:rFonts w:cstheme="minorHAnsi"/>
                <w:sz w:val="24"/>
                <w:szCs w:val="24"/>
              </w:rPr>
            </w:pPr>
            <w:r w:rsidRPr="00711329">
              <w:rPr>
                <w:rFonts w:cstheme="minorHAnsi"/>
                <w:sz w:val="24"/>
                <w:szCs w:val="24"/>
              </w:rPr>
              <w:t>110</w:t>
            </w:r>
          </w:p>
        </w:tc>
      </w:tr>
      <w:tr w:rsidR="00711329" w:rsidRPr="00711329" w14:paraId="5FEC4A0B" w14:textId="77777777" w:rsidTr="00711329">
        <w:tc>
          <w:tcPr>
            <w:tcW w:w="858" w:type="dxa"/>
          </w:tcPr>
          <w:p w14:paraId="6043D4B7" w14:textId="483BBB67" w:rsidR="00C26A87" w:rsidRPr="00711329" w:rsidRDefault="006676F2" w:rsidP="00711329">
            <w:pPr>
              <w:pStyle w:val="NoSpacing"/>
              <w:rPr>
                <w:rFonts w:cstheme="minorHAnsi"/>
                <w:sz w:val="24"/>
                <w:szCs w:val="24"/>
              </w:rPr>
            </w:pPr>
            <m:oMathPara>
              <m:oMath>
                <m:r>
                  <w:rPr>
                    <w:rFonts w:ascii="Cambria Math" w:hAnsi="Cambria Math" w:cstheme="minorHAnsi"/>
                    <w:sz w:val="24"/>
                    <w:szCs w:val="24"/>
                  </w:rPr>
                  <m:t>π</m:t>
                </m:r>
              </m:oMath>
            </m:oMathPara>
          </w:p>
        </w:tc>
        <w:tc>
          <w:tcPr>
            <w:tcW w:w="1429" w:type="dxa"/>
          </w:tcPr>
          <w:p w14:paraId="254469B7" w14:textId="31AFD455" w:rsidR="00C26A87" w:rsidRPr="00711329" w:rsidRDefault="000E189E" w:rsidP="00711329">
            <w:pPr>
              <w:pStyle w:val="NoSpacing"/>
              <w:rPr>
                <w:rFonts w:cstheme="minorHAnsi"/>
                <w:sz w:val="24"/>
                <w:szCs w:val="24"/>
              </w:rPr>
            </w:pPr>
            <w:r w:rsidRPr="00711329">
              <w:rPr>
                <w:rFonts w:cstheme="minorHAnsi"/>
                <w:sz w:val="24"/>
                <w:szCs w:val="24"/>
              </w:rPr>
              <w:t>MLE</w:t>
            </w:r>
          </w:p>
        </w:tc>
        <w:tc>
          <w:tcPr>
            <w:tcW w:w="893" w:type="dxa"/>
          </w:tcPr>
          <w:p w14:paraId="4C986746" w14:textId="56376411" w:rsidR="00C26A87" w:rsidRPr="00711329" w:rsidRDefault="00B13E07" w:rsidP="00711329">
            <w:pPr>
              <w:pStyle w:val="NoSpacing"/>
              <w:rPr>
                <w:rFonts w:cstheme="minorHAnsi"/>
                <w:sz w:val="24"/>
                <w:szCs w:val="24"/>
              </w:rPr>
            </w:pPr>
            <w:r w:rsidRPr="00711329">
              <w:rPr>
                <w:rFonts w:cstheme="minorHAnsi"/>
                <w:sz w:val="24"/>
                <w:szCs w:val="24"/>
              </w:rPr>
              <w:t xml:space="preserve">0.993 </w:t>
            </w:r>
          </w:p>
        </w:tc>
        <w:tc>
          <w:tcPr>
            <w:tcW w:w="861" w:type="dxa"/>
          </w:tcPr>
          <w:p w14:paraId="0DBEC173" w14:textId="2606D118" w:rsidR="00C26A87" w:rsidRPr="00711329" w:rsidRDefault="00B13E07" w:rsidP="00711329">
            <w:pPr>
              <w:pStyle w:val="NoSpacing"/>
              <w:rPr>
                <w:rFonts w:cstheme="minorHAnsi"/>
                <w:sz w:val="24"/>
                <w:szCs w:val="24"/>
              </w:rPr>
            </w:pPr>
            <w:r w:rsidRPr="00711329">
              <w:rPr>
                <w:rFonts w:cstheme="minorHAnsi"/>
                <w:sz w:val="24"/>
                <w:szCs w:val="24"/>
              </w:rPr>
              <w:t>0.581</w:t>
            </w:r>
          </w:p>
        </w:tc>
        <w:tc>
          <w:tcPr>
            <w:tcW w:w="863" w:type="dxa"/>
          </w:tcPr>
          <w:p w14:paraId="6A100429" w14:textId="0112C811" w:rsidR="00C26A87" w:rsidRPr="00711329" w:rsidRDefault="00B13E07" w:rsidP="00711329">
            <w:pPr>
              <w:pStyle w:val="NoSpacing"/>
              <w:rPr>
                <w:rFonts w:cstheme="minorHAnsi"/>
                <w:sz w:val="24"/>
                <w:szCs w:val="24"/>
              </w:rPr>
            </w:pPr>
            <w:r w:rsidRPr="00711329">
              <w:rPr>
                <w:rFonts w:cstheme="minorHAnsi"/>
                <w:sz w:val="24"/>
                <w:szCs w:val="24"/>
              </w:rPr>
              <w:t>0.581</w:t>
            </w:r>
          </w:p>
        </w:tc>
        <w:tc>
          <w:tcPr>
            <w:tcW w:w="861" w:type="dxa"/>
          </w:tcPr>
          <w:p w14:paraId="037C7942" w14:textId="1EBB26E1" w:rsidR="00C26A87" w:rsidRPr="00711329" w:rsidRDefault="00B13E07" w:rsidP="00711329">
            <w:pPr>
              <w:pStyle w:val="NoSpacing"/>
              <w:rPr>
                <w:rFonts w:cstheme="minorHAnsi"/>
                <w:sz w:val="24"/>
                <w:szCs w:val="24"/>
              </w:rPr>
            </w:pPr>
            <w:r w:rsidRPr="00711329">
              <w:rPr>
                <w:rFonts w:cstheme="minorHAnsi"/>
                <w:sz w:val="24"/>
                <w:szCs w:val="24"/>
              </w:rPr>
              <w:t>0.582</w:t>
            </w:r>
          </w:p>
        </w:tc>
        <w:tc>
          <w:tcPr>
            <w:tcW w:w="861" w:type="dxa"/>
          </w:tcPr>
          <w:p w14:paraId="59447CB7" w14:textId="3EDF8F8E" w:rsidR="00C26A87" w:rsidRPr="00711329" w:rsidRDefault="00B13E07" w:rsidP="00711329">
            <w:pPr>
              <w:pStyle w:val="NoSpacing"/>
              <w:rPr>
                <w:rFonts w:cstheme="minorHAnsi"/>
                <w:sz w:val="24"/>
                <w:szCs w:val="24"/>
              </w:rPr>
            </w:pPr>
            <w:r w:rsidRPr="00711329">
              <w:rPr>
                <w:rFonts w:cstheme="minorHAnsi"/>
                <w:sz w:val="24"/>
                <w:szCs w:val="24"/>
              </w:rPr>
              <w:t>1.390</w:t>
            </w:r>
          </w:p>
        </w:tc>
        <w:tc>
          <w:tcPr>
            <w:tcW w:w="861" w:type="dxa"/>
          </w:tcPr>
          <w:p w14:paraId="33716AF9" w14:textId="4BEF1DC0" w:rsidR="00C26A87" w:rsidRPr="00711329" w:rsidRDefault="00B13E07" w:rsidP="00711329">
            <w:pPr>
              <w:pStyle w:val="NoSpacing"/>
              <w:rPr>
                <w:rFonts w:cstheme="minorHAnsi"/>
                <w:sz w:val="24"/>
                <w:szCs w:val="24"/>
              </w:rPr>
            </w:pPr>
            <w:r w:rsidRPr="00711329">
              <w:rPr>
                <w:rFonts w:cstheme="minorHAnsi"/>
                <w:sz w:val="24"/>
                <w:szCs w:val="24"/>
              </w:rPr>
              <w:t>0.901</w:t>
            </w:r>
          </w:p>
        </w:tc>
        <w:tc>
          <w:tcPr>
            <w:tcW w:w="861" w:type="dxa"/>
          </w:tcPr>
          <w:p w14:paraId="21219AEA" w14:textId="673CD16F" w:rsidR="00C26A87" w:rsidRPr="00711329" w:rsidRDefault="00B13E07" w:rsidP="00711329">
            <w:pPr>
              <w:pStyle w:val="NoSpacing"/>
              <w:rPr>
                <w:rFonts w:cstheme="minorHAnsi"/>
                <w:sz w:val="24"/>
                <w:szCs w:val="24"/>
              </w:rPr>
            </w:pPr>
            <w:r w:rsidRPr="00711329">
              <w:rPr>
                <w:rFonts w:cstheme="minorHAnsi"/>
                <w:sz w:val="24"/>
                <w:szCs w:val="24"/>
              </w:rPr>
              <w:t>0.554</w:t>
            </w:r>
          </w:p>
        </w:tc>
        <w:tc>
          <w:tcPr>
            <w:tcW w:w="861" w:type="dxa"/>
          </w:tcPr>
          <w:p w14:paraId="2140CF49" w14:textId="39E8E351" w:rsidR="00C26A87" w:rsidRPr="00711329" w:rsidRDefault="00B13E07" w:rsidP="00711329">
            <w:pPr>
              <w:pStyle w:val="NoSpacing"/>
              <w:rPr>
                <w:rFonts w:cstheme="minorHAnsi"/>
                <w:sz w:val="24"/>
                <w:szCs w:val="24"/>
              </w:rPr>
            </w:pPr>
            <w:r w:rsidRPr="00711329">
              <w:rPr>
                <w:rFonts w:cstheme="minorHAnsi"/>
                <w:sz w:val="24"/>
                <w:szCs w:val="24"/>
              </w:rPr>
              <w:t>0.436</w:t>
            </w:r>
          </w:p>
        </w:tc>
        <w:tc>
          <w:tcPr>
            <w:tcW w:w="861" w:type="dxa"/>
          </w:tcPr>
          <w:p w14:paraId="4E5CF9E9" w14:textId="29C26021" w:rsidR="00C26A87" w:rsidRPr="00711329" w:rsidRDefault="00B13E07" w:rsidP="00711329">
            <w:pPr>
              <w:pStyle w:val="NoSpacing"/>
              <w:rPr>
                <w:rFonts w:cstheme="minorHAnsi"/>
                <w:sz w:val="24"/>
                <w:szCs w:val="24"/>
              </w:rPr>
            </w:pPr>
            <w:r w:rsidRPr="00711329">
              <w:rPr>
                <w:rFonts w:cstheme="minorHAnsi"/>
                <w:sz w:val="24"/>
                <w:szCs w:val="24"/>
              </w:rPr>
              <w:t>1.087</w:t>
            </w:r>
          </w:p>
        </w:tc>
      </w:tr>
      <w:tr w:rsidR="00711329" w:rsidRPr="00711329" w14:paraId="5A0A7FFC" w14:textId="77777777" w:rsidTr="00711329">
        <w:tc>
          <w:tcPr>
            <w:tcW w:w="858" w:type="dxa"/>
          </w:tcPr>
          <w:p w14:paraId="5DDCC999" w14:textId="77777777" w:rsidR="00C26A87" w:rsidRPr="00711329" w:rsidRDefault="00C26A87" w:rsidP="00711329">
            <w:pPr>
              <w:pStyle w:val="NoSpacing"/>
              <w:rPr>
                <w:rFonts w:cstheme="minorHAnsi"/>
                <w:sz w:val="24"/>
                <w:szCs w:val="24"/>
              </w:rPr>
            </w:pPr>
          </w:p>
        </w:tc>
        <w:tc>
          <w:tcPr>
            <w:tcW w:w="1429" w:type="dxa"/>
          </w:tcPr>
          <w:p w14:paraId="7A2EE3F2" w14:textId="2E7AAE7F" w:rsidR="00C26A87" w:rsidRPr="00711329" w:rsidRDefault="000E189E" w:rsidP="00711329">
            <w:pPr>
              <w:pStyle w:val="NoSpacing"/>
              <w:rPr>
                <w:rFonts w:cstheme="minorHAnsi"/>
                <w:sz w:val="24"/>
                <w:szCs w:val="24"/>
              </w:rPr>
            </w:pPr>
            <w:r w:rsidRPr="00711329">
              <w:rPr>
                <w:rFonts w:cstheme="minorHAnsi"/>
                <w:sz w:val="24"/>
                <w:szCs w:val="24"/>
              </w:rPr>
              <w:t>SEs</w:t>
            </w:r>
          </w:p>
        </w:tc>
        <w:tc>
          <w:tcPr>
            <w:tcW w:w="893" w:type="dxa"/>
          </w:tcPr>
          <w:p w14:paraId="73EBB44C" w14:textId="4622A73F" w:rsidR="00C26A87" w:rsidRPr="00711329" w:rsidRDefault="00604BA8" w:rsidP="00711329">
            <w:pPr>
              <w:pStyle w:val="NoSpacing"/>
              <w:rPr>
                <w:rFonts w:cstheme="minorHAnsi"/>
                <w:sz w:val="24"/>
                <w:szCs w:val="24"/>
              </w:rPr>
            </w:pPr>
            <w:r w:rsidRPr="00711329">
              <w:rPr>
                <w:rFonts w:cstheme="minorHAnsi"/>
                <w:sz w:val="24"/>
                <w:szCs w:val="24"/>
              </w:rPr>
              <w:t xml:space="preserve">0.013 </w:t>
            </w:r>
          </w:p>
        </w:tc>
        <w:tc>
          <w:tcPr>
            <w:tcW w:w="861" w:type="dxa"/>
          </w:tcPr>
          <w:p w14:paraId="3470AB57" w14:textId="3A77072F" w:rsidR="00C26A87" w:rsidRPr="00711329" w:rsidRDefault="00604BA8" w:rsidP="00711329">
            <w:pPr>
              <w:pStyle w:val="NoSpacing"/>
              <w:rPr>
                <w:rFonts w:cstheme="minorHAnsi"/>
                <w:sz w:val="24"/>
                <w:szCs w:val="24"/>
              </w:rPr>
            </w:pPr>
            <w:r w:rsidRPr="00711329">
              <w:rPr>
                <w:rFonts w:cstheme="minorHAnsi"/>
                <w:sz w:val="24"/>
                <w:szCs w:val="24"/>
              </w:rPr>
              <w:t>0.045</w:t>
            </w:r>
          </w:p>
        </w:tc>
        <w:tc>
          <w:tcPr>
            <w:tcW w:w="863" w:type="dxa"/>
          </w:tcPr>
          <w:p w14:paraId="6169F974" w14:textId="6F3EC603" w:rsidR="00C26A87" w:rsidRPr="00711329" w:rsidRDefault="00604BA8" w:rsidP="00711329">
            <w:pPr>
              <w:pStyle w:val="NoSpacing"/>
              <w:rPr>
                <w:rFonts w:cstheme="minorHAnsi"/>
                <w:sz w:val="24"/>
                <w:szCs w:val="24"/>
              </w:rPr>
            </w:pPr>
            <w:r w:rsidRPr="00711329">
              <w:rPr>
                <w:rFonts w:cstheme="minorHAnsi"/>
                <w:sz w:val="24"/>
                <w:szCs w:val="24"/>
              </w:rPr>
              <w:t>0.048</w:t>
            </w:r>
          </w:p>
        </w:tc>
        <w:tc>
          <w:tcPr>
            <w:tcW w:w="861" w:type="dxa"/>
          </w:tcPr>
          <w:p w14:paraId="3993B09B" w14:textId="652CB414" w:rsidR="00C26A87" w:rsidRPr="00711329" w:rsidRDefault="00604BA8" w:rsidP="00711329">
            <w:pPr>
              <w:pStyle w:val="NoSpacing"/>
              <w:rPr>
                <w:rFonts w:cstheme="minorHAnsi"/>
                <w:sz w:val="24"/>
                <w:szCs w:val="24"/>
              </w:rPr>
            </w:pPr>
            <w:r w:rsidRPr="00711329">
              <w:rPr>
                <w:rFonts w:cstheme="minorHAnsi"/>
                <w:sz w:val="24"/>
                <w:szCs w:val="24"/>
              </w:rPr>
              <w:t>0.030</w:t>
            </w:r>
          </w:p>
        </w:tc>
        <w:tc>
          <w:tcPr>
            <w:tcW w:w="861" w:type="dxa"/>
          </w:tcPr>
          <w:p w14:paraId="71EAFF80" w14:textId="242372FF" w:rsidR="00C26A87" w:rsidRPr="00711329" w:rsidRDefault="00604BA8" w:rsidP="00711329">
            <w:pPr>
              <w:pStyle w:val="NoSpacing"/>
              <w:rPr>
                <w:rFonts w:cstheme="minorHAnsi"/>
                <w:sz w:val="24"/>
                <w:szCs w:val="24"/>
              </w:rPr>
            </w:pPr>
            <w:r w:rsidRPr="00711329">
              <w:rPr>
                <w:rFonts w:cstheme="minorHAnsi"/>
                <w:sz w:val="24"/>
                <w:szCs w:val="24"/>
              </w:rPr>
              <w:t>0.112</w:t>
            </w:r>
          </w:p>
        </w:tc>
        <w:tc>
          <w:tcPr>
            <w:tcW w:w="861" w:type="dxa"/>
          </w:tcPr>
          <w:p w14:paraId="5F58BF7E" w14:textId="0654F1E9" w:rsidR="00C26A87" w:rsidRPr="00711329" w:rsidRDefault="00604BA8" w:rsidP="00711329">
            <w:pPr>
              <w:pStyle w:val="NoSpacing"/>
              <w:rPr>
                <w:rFonts w:cstheme="minorHAnsi"/>
                <w:sz w:val="24"/>
                <w:szCs w:val="24"/>
              </w:rPr>
            </w:pPr>
            <w:r w:rsidRPr="00711329">
              <w:rPr>
                <w:rFonts w:cstheme="minorHAnsi"/>
                <w:sz w:val="24"/>
                <w:szCs w:val="24"/>
              </w:rPr>
              <w:t>0.009</w:t>
            </w:r>
          </w:p>
        </w:tc>
        <w:tc>
          <w:tcPr>
            <w:tcW w:w="861" w:type="dxa"/>
          </w:tcPr>
          <w:p w14:paraId="6AB7377D" w14:textId="6C6013B4" w:rsidR="00C26A87" w:rsidRPr="00711329" w:rsidRDefault="00604BA8" w:rsidP="00711329">
            <w:pPr>
              <w:pStyle w:val="NoSpacing"/>
              <w:rPr>
                <w:rFonts w:cstheme="minorHAnsi"/>
                <w:sz w:val="24"/>
                <w:szCs w:val="24"/>
              </w:rPr>
            </w:pPr>
            <w:r w:rsidRPr="00711329">
              <w:rPr>
                <w:rFonts w:cstheme="minorHAnsi"/>
                <w:sz w:val="24"/>
                <w:szCs w:val="24"/>
              </w:rPr>
              <w:t>0.049</w:t>
            </w:r>
          </w:p>
        </w:tc>
        <w:tc>
          <w:tcPr>
            <w:tcW w:w="861" w:type="dxa"/>
          </w:tcPr>
          <w:p w14:paraId="11D893C6" w14:textId="13B374A4" w:rsidR="00C26A87" w:rsidRPr="00711329" w:rsidRDefault="00604BA8" w:rsidP="00711329">
            <w:pPr>
              <w:pStyle w:val="NoSpacing"/>
              <w:rPr>
                <w:rFonts w:cstheme="minorHAnsi"/>
                <w:sz w:val="24"/>
                <w:szCs w:val="24"/>
              </w:rPr>
            </w:pPr>
            <w:r w:rsidRPr="00711329">
              <w:rPr>
                <w:rFonts w:cstheme="minorHAnsi"/>
                <w:sz w:val="24"/>
                <w:szCs w:val="24"/>
              </w:rPr>
              <w:t>0.026</w:t>
            </w:r>
          </w:p>
        </w:tc>
        <w:tc>
          <w:tcPr>
            <w:tcW w:w="861" w:type="dxa"/>
          </w:tcPr>
          <w:p w14:paraId="3CA9D2D8" w14:textId="4DE1AA11" w:rsidR="00C26A87" w:rsidRPr="00711329" w:rsidRDefault="00604BA8" w:rsidP="00711329">
            <w:pPr>
              <w:pStyle w:val="NoSpacing"/>
              <w:rPr>
                <w:rFonts w:cstheme="minorHAnsi"/>
                <w:sz w:val="24"/>
                <w:szCs w:val="24"/>
              </w:rPr>
            </w:pPr>
            <w:r w:rsidRPr="00711329">
              <w:rPr>
                <w:rFonts w:cstheme="minorHAnsi"/>
                <w:sz w:val="24"/>
                <w:szCs w:val="24"/>
              </w:rPr>
              <w:t>1.109</w:t>
            </w:r>
          </w:p>
        </w:tc>
      </w:tr>
      <w:tr w:rsidR="00711329" w:rsidRPr="00711329" w14:paraId="0506C70D" w14:textId="77777777" w:rsidTr="00711329">
        <w:tc>
          <w:tcPr>
            <w:tcW w:w="858" w:type="dxa"/>
          </w:tcPr>
          <w:p w14:paraId="4625A513" w14:textId="77777777" w:rsidR="006676F2" w:rsidRPr="00711329" w:rsidRDefault="006676F2" w:rsidP="00711329">
            <w:pPr>
              <w:pStyle w:val="NoSpacing"/>
              <w:rPr>
                <w:rFonts w:cstheme="minorHAnsi"/>
                <w:sz w:val="24"/>
                <w:szCs w:val="24"/>
              </w:rPr>
            </w:pPr>
          </w:p>
        </w:tc>
        <w:tc>
          <w:tcPr>
            <w:tcW w:w="1429" w:type="dxa"/>
          </w:tcPr>
          <w:p w14:paraId="2D3AA6AA" w14:textId="1B3B24E2" w:rsidR="006676F2" w:rsidRPr="00711329" w:rsidRDefault="000E189E" w:rsidP="00711329">
            <w:pPr>
              <w:pStyle w:val="NoSpacing"/>
              <w:rPr>
                <w:rFonts w:cstheme="minorHAnsi"/>
                <w:sz w:val="24"/>
                <w:szCs w:val="24"/>
              </w:rPr>
            </w:pPr>
            <w:r w:rsidRPr="00711329">
              <w:rPr>
                <w:rFonts w:cstheme="minorHAnsi"/>
                <w:sz w:val="24"/>
                <w:szCs w:val="24"/>
              </w:rPr>
              <w:t>95%LowerCI</w:t>
            </w:r>
          </w:p>
        </w:tc>
        <w:tc>
          <w:tcPr>
            <w:tcW w:w="893" w:type="dxa"/>
          </w:tcPr>
          <w:p w14:paraId="3E189CA7" w14:textId="4098D564" w:rsidR="006676F2" w:rsidRPr="00711329" w:rsidRDefault="0017029A" w:rsidP="00711329">
            <w:pPr>
              <w:pStyle w:val="NoSpacing"/>
              <w:rPr>
                <w:rFonts w:cstheme="minorHAnsi"/>
                <w:sz w:val="24"/>
                <w:szCs w:val="24"/>
              </w:rPr>
            </w:pPr>
            <w:r w:rsidRPr="00711329">
              <w:rPr>
                <w:rFonts w:cstheme="minorHAnsi"/>
                <w:sz w:val="24"/>
                <w:szCs w:val="24"/>
              </w:rPr>
              <w:t xml:space="preserve">0.968 </w:t>
            </w:r>
          </w:p>
        </w:tc>
        <w:tc>
          <w:tcPr>
            <w:tcW w:w="861" w:type="dxa"/>
          </w:tcPr>
          <w:p w14:paraId="513E84CA" w14:textId="423F3691" w:rsidR="006676F2" w:rsidRPr="00711329" w:rsidRDefault="0017029A" w:rsidP="00711329">
            <w:pPr>
              <w:pStyle w:val="NoSpacing"/>
              <w:rPr>
                <w:rFonts w:cstheme="minorHAnsi"/>
                <w:sz w:val="24"/>
                <w:szCs w:val="24"/>
              </w:rPr>
            </w:pPr>
            <w:r w:rsidRPr="00711329">
              <w:rPr>
                <w:rFonts w:cstheme="minorHAnsi"/>
                <w:sz w:val="24"/>
                <w:szCs w:val="24"/>
              </w:rPr>
              <w:t>0.494</w:t>
            </w:r>
          </w:p>
        </w:tc>
        <w:tc>
          <w:tcPr>
            <w:tcW w:w="863" w:type="dxa"/>
          </w:tcPr>
          <w:p w14:paraId="66791638" w14:textId="44812926" w:rsidR="006676F2" w:rsidRPr="00711329" w:rsidRDefault="0017029A" w:rsidP="00711329">
            <w:pPr>
              <w:pStyle w:val="NoSpacing"/>
              <w:rPr>
                <w:rFonts w:cstheme="minorHAnsi"/>
                <w:sz w:val="24"/>
                <w:szCs w:val="24"/>
              </w:rPr>
            </w:pPr>
            <w:r w:rsidRPr="00711329">
              <w:rPr>
                <w:rFonts w:cstheme="minorHAnsi"/>
                <w:sz w:val="24"/>
                <w:szCs w:val="24"/>
              </w:rPr>
              <w:t>0.489</w:t>
            </w:r>
          </w:p>
        </w:tc>
        <w:tc>
          <w:tcPr>
            <w:tcW w:w="861" w:type="dxa"/>
          </w:tcPr>
          <w:p w14:paraId="4E563E35" w14:textId="5A382FCC" w:rsidR="006676F2" w:rsidRPr="00711329" w:rsidRDefault="0017029A" w:rsidP="00711329">
            <w:pPr>
              <w:pStyle w:val="NoSpacing"/>
              <w:rPr>
                <w:rFonts w:cstheme="minorHAnsi"/>
                <w:sz w:val="24"/>
                <w:szCs w:val="24"/>
              </w:rPr>
            </w:pPr>
            <w:r w:rsidRPr="00711329">
              <w:rPr>
                <w:rFonts w:cstheme="minorHAnsi"/>
                <w:sz w:val="24"/>
                <w:szCs w:val="24"/>
              </w:rPr>
              <w:t>0.523</w:t>
            </w:r>
          </w:p>
        </w:tc>
        <w:tc>
          <w:tcPr>
            <w:tcW w:w="861" w:type="dxa"/>
          </w:tcPr>
          <w:p w14:paraId="5D9D4541" w14:textId="5E3646EC" w:rsidR="006676F2" w:rsidRPr="00711329" w:rsidRDefault="0017029A" w:rsidP="00711329">
            <w:pPr>
              <w:pStyle w:val="NoSpacing"/>
              <w:rPr>
                <w:rFonts w:cstheme="minorHAnsi"/>
                <w:sz w:val="24"/>
                <w:szCs w:val="24"/>
              </w:rPr>
            </w:pPr>
            <w:r w:rsidRPr="00711329">
              <w:rPr>
                <w:rFonts w:cstheme="minorHAnsi"/>
                <w:sz w:val="24"/>
                <w:szCs w:val="24"/>
              </w:rPr>
              <w:t>1.170</w:t>
            </w:r>
          </w:p>
        </w:tc>
        <w:tc>
          <w:tcPr>
            <w:tcW w:w="861" w:type="dxa"/>
          </w:tcPr>
          <w:p w14:paraId="7576ABD2" w14:textId="4692552D" w:rsidR="006676F2" w:rsidRPr="00711329" w:rsidRDefault="0017029A" w:rsidP="00711329">
            <w:pPr>
              <w:pStyle w:val="NoSpacing"/>
              <w:rPr>
                <w:rFonts w:cstheme="minorHAnsi"/>
                <w:sz w:val="24"/>
                <w:szCs w:val="24"/>
              </w:rPr>
            </w:pPr>
            <w:r w:rsidRPr="00711329">
              <w:rPr>
                <w:rFonts w:cstheme="minorHAnsi"/>
                <w:sz w:val="24"/>
                <w:szCs w:val="24"/>
              </w:rPr>
              <w:t>0.882</w:t>
            </w:r>
          </w:p>
        </w:tc>
        <w:tc>
          <w:tcPr>
            <w:tcW w:w="861" w:type="dxa"/>
          </w:tcPr>
          <w:p w14:paraId="64AA95FE" w14:textId="0410F87F" w:rsidR="006676F2" w:rsidRPr="00711329" w:rsidRDefault="0017029A" w:rsidP="00711329">
            <w:pPr>
              <w:pStyle w:val="NoSpacing"/>
              <w:rPr>
                <w:rFonts w:cstheme="minorHAnsi"/>
                <w:sz w:val="24"/>
                <w:szCs w:val="24"/>
              </w:rPr>
            </w:pPr>
            <w:r w:rsidRPr="00711329">
              <w:rPr>
                <w:rFonts w:cstheme="minorHAnsi"/>
                <w:sz w:val="24"/>
                <w:szCs w:val="24"/>
              </w:rPr>
              <w:t>0.458</w:t>
            </w:r>
          </w:p>
        </w:tc>
        <w:tc>
          <w:tcPr>
            <w:tcW w:w="861" w:type="dxa"/>
          </w:tcPr>
          <w:p w14:paraId="7F49111A" w14:textId="3B0C40B1" w:rsidR="006676F2" w:rsidRPr="00711329" w:rsidRDefault="0017029A" w:rsidP="00711329">
            <w:pPr>
              <w:pStyle w:val="NoSpacing"/>
              <w:rPr>
                <w:rFonts w:cstheme="minorHAnsi"/>
                <w:sz w:val="24"/>
                <w:szCs w:val="24"/>
              </w:rPr>
            </w:pPr>
            <w:r w:rsidRPr="00711329">
              <w:rPr>
                <w:rFonts w:cstheme="minorHAnsi"/>
                <w:sz w:val="24"/>
                <w:szCs w:val="24"/>
              </w:rPr>
              <w:t>0.385</w:t>
            </w:r>
          </w:p>
        </w:tc>
        <w:tc>
          <w:tcPr>
            <w:tcW w:w="861" w:type="dxa"/>
          </w:tcPr>
          <w:p w14:paraId="31221EDD" w14:textId="44DDFF65" w:rsidR="006676F2" w:rsidRPr="00711329" w:rsidRDefault="0017029A" w:rsidP="00711329">
            <w:pPr>
              <w:pStyle w:val="NoSpacing"/>
              <w:rPr>
                <w:rFonts w:cstheme="minorHAnsi"/>
                <w:sz w:val="24"/>
                <w:szCs w:val="24"/>
              </w:rPr>
            </w:pPr>
            <w:r w:rsidRPr="00711329">
              <w:rPr>
                <w:rFonts w:cstheme="minorHAnsi"/>
                <w:sz w:val="24"/>
                <w:szCs w:val="24"/>
              </w:rPr>
              <w:t>0.873</w:t>
            </w:r>
          </w:p>
        </w:tc>
      </w:tr>
      <w:tr w:rsidR="00711329" w:rsidRPr="00711329" w14:paraId="7246560F" w14:textId="77777777" w:rsidTr="00711329">
        <w:tc>
          <w:tcPr>
            <w:tcW w:w="858" w:type="dxa"/>
          </w:tcPr>
          <w:p w14:paraId="26C10A34" w14:textId="77777777" w:rsidR="006676F2" w:rsidRPr="00711329" w:rsidRDefault="006676F2" w:rsidP="00711329">
            <w:pPr>
              <w:pStyle w:val="NoSpacing"/>
              <w:rPr>
                <w:rFonts w:cstheme="minorHAnsi"/>
                <w:sz w:val="24"/>
                <w:szCs w:val="24"/>
              </w:rPr>
            </w:pPr>
          </w:p>
        </w:tc>
        <w:tc>
          <w:tcPr>
            <w:tcW w:w="1429" w:type="dxa"/>
          </w:tcPr>
          <w:p w14:paraId="56B13BA4" w14:textId="01F174BD" w:rsidR="006676F2" w:rsidRPr="00711329" w:rsidRDefault="000E189E" w:rsidP="00711329">
            <w:pPr>
              <w:pStyle w:val="NoSpacing"/>
              <w:rPr>
                <w:rFonts w:cstheme="minorHAnsi"/>
                <w:sz w:val="24"/>
                <w:szCs w:val="24"/>
              </w:rPr>
            </w:pPr>
            <w:r w:rsidRPr="00711329">
              <w:rPr>
                <w:rFonts w:cstheme="minorHAnsi"/>
                <w:sz w:val="24"/>
                <w:szCs w:val="24"/>
              </w:rPr>
              <w:t>95%UpperCI</w:t>
            </w:r>
          </w:p>
        </w:tc>
        <w:tc>
          <w:tcPr>
            <w:tcW w:w="893" w:type="dxa"/>
          </w:tcPr>
          <w:p w14:paraId="6849D8BE" w14:textId="0607B04D" w:rsidR="006676F2" w:rsidRPr="00711329" w:rsidRDefault="005108CE" w:rsidP="00711329">
            <w:pPr>
              <w:pStyle w:val="NoSpacing"/>
              <w:rPr>
                <w:rFonts w:cstheme="minorHAnsi"/>
                <w:sz w:val="24"/>
                <w:szCs w:val="24"/>
              </w:rPr>
            </w:pPr>
            <w:r w:rsidRPr="00711329">
              <w:rPr>
                <w:rFonts w:cstheme="minorHAnsi"/>
                <w:sz w:val="24"/>
                <w:szCs w:val="24"/>
              </w:rPr>
              <w:t xml:space="preserve">1.018 </w:t>
            </w:r>
          </w:p>
        </w:tc>
        <w:tc>
          <w:tcPr>
            <w:tcW w:w="861" w:type="dxa"/>
          </w:tcPr>
          <w:p w14:paraId="740CECE1" w14:textId="70032CC5" w:rsidR="006676F2" w:rsidRPr="00711329" w:rsidRDefault="005108CE" w:rsidP="00711329">
            <w:pPr>
              <w:pStyle w:val="NoSpacing"/>
              <w:rPr>
                <w:rFonts w:cstheme="minorHAnsi"/>
                <w:sz w:val="24"/>
                <w:szCs w:val="24"/>
              </w:rPr>
            </w:pPr>
            <w:r w:rsidRPr="00711329">
              <w:rPr>
                <w:rFonts w:cstheme="minorHAnsi"/>
                <w:sz w:val="24"/>
                <w:szCs w:val="24"/>
              </w:rPr>
              <w:t>0.669</w:t>
            </w:r>
          </w:p>
        </w:tc>
        <w:tc>
          <w:tcPr>
            <w:tcW w:w="863" w:type="dxa"/>
          </w:tcPr>
          <w:p w14:paraId="2EE8573F" w14:textId="4A791E78" w:rsidR="006676F2" w:rsidRPr="00711329" w:rsidRDefault="005108CE" w:rsidP="00711329">
            <w:pPr>
              <w:pStyle w:val="NoSpacing"/>
              <w:rPr>
                <w:rFonts w:cstheme="minorHAnsi"/>
                <w:sz w:val="24"/>
                <w:szCs w:val="24"/>
              </w:rPr>
            </w:pPr>
            <w:r w:rsidRPr="00711329">
              <w:rPr>
                <w:rFonts w:cstheme="minorHAnsi"/>
                <w:sz w:val="24"/>
                <w:szCs w:val="24"/>
              </w:rPr>
              <w:t>0.675</w:t>
            </w:r>
          </w:p>
        </w:tc>
        <w:tc>
          <w:tcPr>
            <w:tcW w:w="861" w:type="dxa"/>
          </w:tcPr>
          <w:p w14:paraId="2267C7C2" w14:textId="2AD3475B" w:rsidR="006676F2" w:rsidRPr="00711329" w:rsidRDefault="005108CE" w:rsidP="00711329">
            <w:pPr>
              <w:pStyle w:val="NoSpacing"/>
              <w:rPr>
                <w:rFonts w:cstheme="minorHAnsi"/>
                <w:sz w:val="24"/>
                <w:szCs w:val="24"/>
              </w:rPr>
            </w:pPr>
            <w:r w:rsidRPr="00711329">
              <w:rPr>
                <w:rFonts w:cstheme="minorHAnsi"/>
                <w:sz w:val="24"/>
                <w:szCs w:val="24"/>
              </w:rPr>
              <w:t>0.641</w:t>
            </w:r>
          </w:p>
        </w:tc>
        <w:tc>
          <w:tcPr>
            <w:tcW w:w="861" w:type="dxa"/>
          </w:tcPr>
          <w:p w14:paraId="026715FA" w14:textId="208416B5" w:rsidR="006676F2" w:rsidRPr="00711329" w:rsidRDefault="005108CE" w:rsidP="00711329">
            <w:pPr>
              <w:pStyle w:val="NoSpacing"/>
              <w:rPr>
                <w:rFonts w:cstheme="minorHAnsi"/>
                <w:sz w:val="24"/>
                <w:szCs w:val="24"/>
              </w:rPr>
            </w:pPr>
            <w:r w:rsidRPr="00711329">
              <w:rPr>
                <w:rFonts w:cstheme="minorHAnsi"/>
                <w:sz w:val="24"/>
                <w:szCs w:val="24"/>
              </w:rPr>
              <w:t>1.601</w:t>
            </w:r>
          </w:p>
        </w:tc>
        <w:tc>
          <w:tcPr>
            <w:tcW w:w="861" w:type="dxa"/>
          </w:tcPr>
          <w:p w14:paraId="47C2C9A6" w14:textId="6CDE7E62" w:rsidR="006676F2" w:rsidRPr="00711329" w:rsidRDefault="005108CE" w:rsidP="00711329">
            <w:pPr>
              <w:pStyle w:val="NoSpacing"/>
              <w:rPr>
                <w:rFonts w:cstheme="minorHAnsi"/>
                <w:sz w:val="24"/>
                <w:szCs w:val="24"/>
              </w:rPr>
            </w:pPr>
            <w:r w:rsidRPr="00711329">
              <w:rPr>
                <w:rFonts w:cstheme="minorHAnsi"/>
                <w:sz w:val="24"/>
                <w:szCs w:val="24"/>
              </w:rPr>
              <w:t>0.918</w:t>
            </w:r>
          </w:p>
        </w:tc>
        <w:tc>
          <w:tcPr>
            <w:tcW w:w="861" w:type="dxa"/>
          </w:tcPr>
          <w:p w14:paraId="16BEB722" w14:textId="6EC529EE" w:rsidR="006676F2" w:rsidRPr="00711329" w:rsidRDefault="005108CE" w:rsidP="00711329">
            <w:pPr>
              <w:pStyle w:val="NoSpacing"/>
              <w:rPr>
                <w:rFonts w:cstheme="minorHAnsi"/>
                <w:sz w:val="24"/>
                <w:szCs w:val="24"/>
              </w:rPr>
            </w:pPr>
            <w:r w:rsidRPr="00711329">
              <w:rPr>
                <w:rFonts w:cstheme="minorHAnsi"/>
                <w:sz w:val="24"/>
                <w:szCs w:val="24"/>
              </w:rPr>
              <w:t>0.649</w:t>
            </w:r>
          </w:p>
        </w:tc>
        <w:tc>
          <w:tcPr>
            <w:tcW w:w="861" w:type="dxa"/>
          </w:tcPr>
          <w:p w14:paraId="2D8444F5" w14:textId="66A86AAD" w:rsidR="006676F2" w:rsidRPr="00711329" w:rsidRDefault="005108CE" w:rsidP="00711329">
            <w:pPr>
              <w:pStyle w:val="NoSpacing"/>
              <w:rPr>
                <w:rFonts w:cstheme="minorHAnsi"/>
                <w:sz w:val="24"/>
                <w:szCs w:val="24"/>
              </w:rPr>
            </w:pPr>
            <w:r w:rsidRPr="00711329">
              <w:rPr>
                <w:rFonts w:cstheme="minorHAnsi"/>
                <w:sz w:val="24"/>
                <w:szCs w:val="24"/>
              </w:rPr>
              <w:t>0.487</w:t>
            </w:r>
          </w:p>
        </w:tc>
        <w:tc>
          <w:tcPr>
            <w:tcW w:w="861" w:type="dxa"/>
          </w:tcPr>
          <w:p w14:paraId="465627EC" w14:textId="2FCFB3FE" w:rsidR="006676F2" w:rsidRPr="00711329" w:rsidRDefault="005108CE" w:rsidP="00711329">
            <w:pPr>
              <w:pStyle w:val="NoSpacing"/>
              <w:rPr>
                <w:rFonts w:cstheme="minorHAnsi"/>
                <w:sz w:val="24"/>
                <w:szCs w:val="24"/>
              </w:rPr>
            </w:pPr>
            <w:r w:rsidRPr="00711329">
              <w:rPr>
                <w:rFonts w:cstheme="minorHAnsi"/>
                <w:sz w:val="24"/>
                <w:szCs w:val="24"/>
              </w:rPr>
              <w:t>1.301</w:t>
            </w:r>
          </w:p>
        </w:tc>
      </w:tr>
      <w:tr w:rsidR="00711329" w:rsidRPr="00711329" w14:paraId="436CAA6F" w14:textId="77777777" w:rsidTr="00711329">
        <w:tc>
          <w:tcPr>
            <w:tcW w:w="858" w:type="dxa"/>
          </w:tcPr>
          <w:p w14:paraId="6C08AF17" w14:textId="60D45670" w:rsidR="000E189E" w:rsidRPr="00711329" w:rsidRDefault="000E189E" w:rsidP="00711329">
            <w:pPr>
              <w:pStyle w:val="NoSpacing"/>
              <w:rPr>
                <w:rFonts w:cstheme="minorHAnsi"/>
                <w:sz w:val="24"/>
                <w:szCs w:val="24"/>
              </w:rPr>
            </w:pPr>
            <m:oMathPara>
              <m:oMath>
                <m:r>
                  <w:rPr>
                    <w:rFonts w:ascii="Cambria Math" w:hAnsi="Cambria Math" w:cstheme="minorHAnsi"/>
                    <w:sz w:val="24"/>
                    <w:szCs w:val="24"/>
                  </w:rPr>
                  <m:t>β</m:t>
                </m:r>
              </m:oMath>
            </m:oMathPara>
          </w:p>
        </w:tc>
        <w:tc>
          <w:tcPr>
            <w:tcW w:w="1429" w:type="dxa"/>
          </w:tcPr>
          <w:p w14:paraId="2431E4BE" w14:textId="1A3A45FD" w:rsidR="000E189E" w:rsidRPr="00711329" w:rsidRDefault="000E189E" w:rsidP="00711329">
            <w:pPr>
              <w:pStyle w:val="NoSpacing"/>
              <w:rPr>
                <w:rFonts w:cstheme="minorHAnsi"/>
                <w:sz w:val="24"/>
                <w:szCs w:val="24"/>
              </w:rPr>
            </w:pPr>
            <w:r w:rsidRPr="00711329">
              <w:rPr>
                <w:rFonts w:cstheme="minorHAnsi"/>
                <w:sz w:val="24"/>
                <w:szCs w:val="24"/>
              </w:rPr>
              <w:t>MLE</w:t>
            </w:r>
          </w:p>
        </w:tc>
        <w:tc>
          <w:tcPr>
            <w:tcW w:w="893" w:type="dxa"/>
          </w:tcPr>
          <w:p w14:paraId="29210958" w14:textId="6E1C4DE6" w:rsidR="000E189E" w:rsidRPr="00711329" w:rsidRDefault="00916831" w:rsidP="00711329">
            <w:pPr>
              <w:pStyle w:val="NoSpacing"/>
              <w:rPr>
                <w:rFonts w:cstheme="minorHAnsi"/>
                <w:sz w:val="24"/>
                <w:szCs w:val="24"/>
              </w:rPr>
            </w:pPr>
            <w:r w:rsidRPr="00711329">
              <w:rPr>
                <w:rFonts w:cstheme="minorHAnsi"/>
                <w:sz w:val="24"/>
                <w:szCs w:val="24"/>
              </w:rPr>
              <w:t>2.276</w:t>
            </w:r>
          </w:p>
        </w:tc>
        <w:tc>
          <w:tcPr>
            <w:tcW w:w="861" w:type="dxa"/>
          </w:tcPr>
          <w:p w14:paraId="737030E9" w14:textId="61278970" w:rsidR="000E189E" w:rsidRPr="00711329" w:rsidRDefault="00916831" w:rsidP="00711329">
            <w:pPr>
              <w:pStyle w:val="NoSpacing"/>
              <w:rPr>
                <w:rFonts w:cstheme="minorHAnsi"/>
                <w:sz w:val="24"/>
                <w:szCs w:val="24"/>
              </w:rPr>
            </w:pPr>
            <w:r w:rsidRPr="00711329">
              <w:rPr>
                <w:rFonts w:cstheme="minorHAnsi"/>
                <w:sz w:val="24"/>
                <w:szCs w:val="24"/>
              </w:rPr>
              <w:t>0.001</w:t>
            </w:r>
          </w:p>
        </w:tc>
        <w:tc>
          <w:tcPr>
            <w:tcW w:w="863" w:type="dxa"/>
          </w:tcPr>
          <w:p w14:paraId="32114079" w14:textId="7A5405FC" w:rsidR="000E189E" w:rsidRPr="00711329" w:rsidRDefault="00916831" w:rsidP="00711329">
            <w:pPr>
              <w:pStyle w:val="NoSpacing"/>
              <w:rPr>
                <w:rFonts w:cstheme="minorHAnsi"/>
                <w:sz w:val="24"/>
                <w:szCs w:val="24"/>
              </w:rPr>
            </w:pPr>
            <w:r w:rsidRPr="00711329">
              <w:rPr>
                <w:rFonts w:cstheme="minorHAnsi"/>
                <w:sz w:val="24"/>
                <w:szCs w:val="24"/>
              </w:rPr>
              <w:t>1.049</w:t>
            </w:r>
          </w:p>
        </w:tc>
        <w:tc>
          <w:tcPr>
            <w:tcW w:w="861" w:type="dxa"/>
          </w:tcPr>
          <w:p w14:paraId="5AE3361A" w14:textId="71A95B6D" w:rsidR="000E189E"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599F5C9C" w14:textId="092557B1" w:rsidR="000E189E"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51B0AC5B" w14:textId="78A1D4C6" w:rsidR="000E189E"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01D0F72E" w14:textId="736CA7F6" w:rsidR="000E189E"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48A74433" w14:textId="2A748845" w:rsidR="000E189E"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53F043FA" w14:textId="539C9B4D" w:rsidR="000E189E" w:rsidRPr="00711329" w:rsidRDefault="00BE225A" w:rsidP="00711329">
            <w:pPr>
              <w:pStyle w:val="NoSpacing"/>
              <w:rPr>
                <w:rFonts w:cstheme="minorHAnsi"/>
                <w:sz w:val="24"/>
                <w:szCs w:val="24"/>
              </w:rPr>
            </w:pPr>
            <w:r w:rsidRPr="00711329">
              <w:rPr>
                <w:rFonts w:cstheme="minorHAnsi"/>
                <w:sz w:val="24"/>
                <w:szCs w:val="24"/>
              </w:rPr>
              <w:t>-</w:t>
            </w:r>
          </w:p>
        </w:tc>
      </w:tr>
      <w:tr w:rsidR="00711329" w:rsidRPr="00711329" w14:paraId="254FA781" w14:textId="77777777" w:rsidTr="00711329">
        <w:tc>
          <w:tcPr>
            <w:tcW w:w="858" w:type="dxa"/>
          </w:tcPr>
          <w:p w14:paraId="7FEB019F" w14:textId="77777777" w:rsidR="00BE225A" w:rsidRPr="00711329" w:rsidRDefault="00BE225A" w:rsidP="00711329">
            <w:pPr>
              <w:pStyle w:val="NoSpacing"/>
              <w:rPr>
                <w:rFonts w:cstheme="minorHAnsi"/>
                <w:sz w:val="24"/>
                <w:szCs w:val="24"/>
              </w:rPr>
            </w:pPr>
          </w:p>
        </w:tc>
        <w:tc>
          <w:tcPr>
            <w:tcW w:w="1429" w:type="dxa"/>
          </w:tcPr>
          <w:p w14:paraId="75AA2559" w14:textId="489BC28B" w:rsidR="00BE225A" w:rsidRPr="00711329" w:rsidRDefault="00BE225A" w:rsidP="00711329">
            <w:pPr>
              <w:pStyle w:val="NoSpacing"/>
              <w:rPr>
                <w:rFonts w:cstheme="minorHAnsi"/>
                <w:sz w:val="24"/>
                <w:szCs w:val="24"/>
              </w:rPr>
            </w:pPr>
            <w:r w:rsidRPr="00711329">
              <w:rPr>
                <w:rFonts w:cstheme="minorHAnsi"/>
                <w:sz w:val="24"/>
                <w:szCs w:val="24"/>
              </w:rPr>
              <w:t>SEs</w:t>
            </w:r>
          </w:p>
        </w:tc>
        <w:tc>
          <w:tcPr>
            <w:tcW w:w="893" w:type="dxa"/>
          </w:tcPr>
          <w:p w14:paraId="1B67B973" w14:textId="49DD5A11" w:rsidR="00BE225A" w:rsidRPr="00711329" w:rsidRDefault="00BE225A" w:rsidP="00711329">
            <w:pPr>
              <w:pStyle w:val="NoSpacing"/>
              <w:rPr>
                <w:rFonts w:cstheme="minorHAnsi"/>
                <w:sz w:val="24"/>
                <w:szCs w:val="24"/>
              </w:rPr>
            </w:pPr>
            <w:r w:rsidRPr="00711329">
              <w:rPr>
                <w:rFonts w:cstheme="minorHAnsi"/>
                <w:sz w:val="24"/>
                <w:szCs w:val="24"/>
              </w:rPr>
              <w:t>0.762</w:t>
            </w:r>
          </w:p>
        </w:tc>
        <w:tc>
          <w:tcPr>
            <w:tcW w:w="861" w:type="dxa"/>
          </w:tcPr>
          <w:p w14:paraId="75423CD4" w14:textId="0A6EC0A4" w:rsidR="00BE225A" w:rsidRPr="00711329" w:rsidRDefault="00BE225A" w:rsidP="00711329">
            <w:pPr>
              <w:pStyle w:val="NoSpacing"/>
              <w:rPr>
                <w:rFonts w:cstheme="minorHAnsi"/>
                <w:sz w:val="24"/>
                <w:szCs w:val="24"/>
              </w:rPr>
            </w:pPr>
            <w:r w:rsidRPr="00711329">
              <w:rPr>
                <w:rFonts w:cstheme="minorHAnsi"/>
                <w:sz w:val="24"/>
                <w:szCs w:val="24"/>
              </w:rPr>
              <w:t>0.058</w:t>
            </w:r>
          </w:p>
        </w:tc>
        <w:tc>
          <w:tcPr>
            <w:tcW w:w="863" w:type="dxa"/>
          </w:tcPr>
          <w:p w14:paraId="092478DF" w14:textId="7AC40970" w:rsidR="00BE225A" w:rsidRPr="00711329" w:rsidRDefault="00BE225A" w:rsidP="00711329">
            <w:pPr>
              <w:pStyle w:val="NoSpacing"/>
              <w:rPr>
                <w:rFonts w:cstheme="minorHAnsi"/>
                <w:sz w:val="24"/>
                <w:szCs w:val="24"/>
              </w:rPr>
            </w:pPr>
            <w:r w:rsidRPr="00711329">
              <w:rPr>
                <w:rFonts w:cstheme="minorHAnsi"/>
                <w:sz w:val="24"/>
                <w:szCs w:val="24"/>
              </w:rPr>
              <w:t>0.146</w:t>
            </w:r>
          </w:p>
        </w:tc>
        <w:tc>
          <w:tcPr>
            <w:tcW w:w="861" w:type="dxa"/>
          </w:tcPr>
          <w:p w14:paraId="573DAD32" w14:textId="4A0A54C8"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742A3B1E" w14:textId="09634EEE"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132AD394" w14:textId="41D7C4DF"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6D039AF9" w14:textId="0DA872A3"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3E5D23DD" w14:textId="12427F9B"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1635B439" w14:textId="1C260D1E" w:rsidR="00BE225A" w:rsidRPr="00711329" w:rsidRDefault="00BE225A" w:rsidP="00711329">
            <w:pPr>
              <w:pStyle w:val="NoSpacing"/>
              <w:rPr>
                <w:rFonts w:cstheme="minorHAnsi"/>
                <w:sz w:val="24"/>
                <w:szCs w:val="24"/>
              </w:rPr>
            </w:pPr>
            <w:r w:rsidRPr="00711329">
              <w:rPr>
                <w:rFonts w:cstheme="minorHAnsi"/>
                <w:sz w:val="24"/>
                <w:szCs w:val="24"/>
              </w:rPr>
              <w:t>-</w:t>
            </w:r>
          </w:p>
        </w:tc>
      </w:tr>
      <w:tr w:rsidR="00711329" w:rsidRPr="00711329" w14:paraId="2DAA1D39" w14:textId="77777777" w:rsidTr="00711329">
        <w:tc>
          <w:tcPr>
            <w:tcW w:w="858" w:type="dxa"/>
          </w:tcPr>
          <w:p w14:paraId="5068F0BB" w14:textId="77777777" w:rsidR="00BE225A" w:rsidRPr="00711329" w:rsidRDefault="00BE225A" w:rsidP="00711329">
            <w:pPr>
              <w:pStyle w:val="NoSpacing"/>
              <w:rPr>
                <w:rFonts w:cstheme="minorHAnsi"/>
                <w:sz w:val="24"/>
                <w:szCs w:val="24"/>
              </w:rPr>
            </w:pPr>
          </w:p>
        </w:tc>
        <w:tc>
          <w:tcPr>
            <w:tcW w:w="1429" w:type="dxa"/>
          </w:tcPr>
          <w:p w14:paraId="64E81E15" w14:textId="1A831ADA" w:rsidR="00BE225A" w:rsidRPr="00711329" w:rsidRDefault="00BE225A" w:rsidP="00711329">
            <w:pPr>
              <w:pStyle w:val="NoSpacing"/>
              <w:rPr>
                <w:rFonts w:cstheme="minorHAnsi"/>
                <w:sz w:val="24"/>
                <w:szCs w:val="24"/>
              </w:rPr>
            </w:pPr>
            <w:r w:rsidRPr="00711329">
              <w:rPr>
                <w:rFonts w:cstheme="minorHAnsi"/>
                <w:sz w:val="24"/>
                <w:szCs w:val="24"/>
              </w:rPr>
              <w:t>95%LowerCI</w:t>
            </w:r>
          </w:p>
        </w:tc>
        <w:tc>
          <w:tcPr>
            <w:tcW w:w="893" w:type="dxa"/>
          </w:tcPr>
          <w:p w14:paraId="37D6F7E7" w14:textId="2F9C5567" w:rsidR="00BE225A" w:rsidRPr="00711329" w:rsidRDefault="00BE225A" w:rsidP="00711329">
            <w:pPr>
              <w:pStyle w:val="NoSpacing"/>
              <w:rPr>
                <w:rFonts w:cstheme="minorHAnsi"/>
                <w:sz w:val="24"/>
                <w:szCs w:val="24"/>
              </w:rPr>
            </w:pPr>
            <w:r w:rsidRPr="00711329">
              <w:rPr>
                <w:rFonts w:cstheme="minorHAnsi"/>
                <w:sz w:val="24"/>
                <w:szCs w:val="24"/>
              </w:rPr>
              <w:t>0.782</w:t>
            </w:r>
          </w:p>
        </w:tc>
        <w:tc>
          <w:tcPr>
            <w:tcW w:w="861" w:type="dxa"/>
          </w:tcPr>
          <w:p w14:paraId="4CF11E73" w14:textId="49EC06E4" w:rsidR="00BE225A" w:rsidRPr="00711329" w:rsidRDefault="00BE225A" w:rsidP="00711329">
            <w:pPr>
              <w:pStyle w:val="NoSpacing"/>
              <w:rPr>
                <w:rFonts w:cstheme="minorHAnsi"/>
                <w:sz w:val="24"/>
                <w:szCs w:val="24"/>
              </w:rPr>
            </w:pPr>
            <w:r w:rsidRPr="00711329">
              <w:rPr>
                <w:rFonts w:cstheme="minorHAnsi"/>
                <w:sz w:val="24"/>
                <w:szCs w:val="24"/>
              </w:rPr>
              <w:t>0.000</w:t>
            </w:r>
          </w:p>
        </w:tc>
        <w:tc>
          <w:tcPr>
            <w:tcW w:w="863" w:type="dxa"/>
          </w:tcPr>
          <w:p w14:paraId="592A1132" w14:textId="1CAF4DA0" w:rsidR="00BE225A" w:rsidRPr="00711329" w:rsidRDefault="00BE225A" w:rsidP="00711329">
            <w:pPr>
              <w:pStyle w:val="NoSpacing"/>
              <w:rPr>
                <w:rFonts w:cstheme="minorHAnsi"/>
                <w:sz w:val="24"/>
                <w:szCs w:val="24"/>
              </w:rPr>
            </w:pPr>
            <w:r w:rsidRPr="00711329">
              <w:rPr>
                <w:rFonts w:cstheme="minorHAnsi"/>
                <w:sz w:val="24"/>
                <w:szCs w:val="24"/>
              </w:rPr>
              <w:t>0.763</w:t>
            </w:r>
          </w:p>
        </w:tc>
        <w:tc>
          <w:tcPr>
            <w:tcW w:w="861" w:type="dxa"/>
          </w:tcPr>
          <w:p w14:paraId="3DE288D3" w14:textId="7AD1E706"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36A7E271" w14:textId="6198DB0C"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61A6D015" w14:textId="40183D97"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578996F6" w14:textId="7CFFA8B6"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54713355" w14:textId="76F84CAB"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15CB2729" w14:textId="2EA23462" w:rsidR="00BE225A" w:rsidRPr="00711329" w:rsidRDefault="00BE225A" w:rsidP="00711329">
            <w:pPr>
              <w:pStyle w:val="NoSpacing"/>
              <w:rPr>
                <w:rFonts w:cstheme="minorHAnsi"/>
                <w:sz w:val="24"/>
                <w:szCs w:val="24"/>
              </w:rPr>
            </w:pPr>
            <w:r w:rsidRPr="00711329">
              <w:rPr>
                <w:rFonts w:cstheme="minorHAnsi"/>
                <w:sz w:val="24"/>
                <w:szCs w:val="24"/>
              </w:rPr>
              <w:t>-</w:t>
            </w:r>
          </w:p>
        </w:tc>
      </w:tr>
      <w:tr w:rsidR="00BE225A" w:rsidRPr="00711329" w14:paraId="608967DF" w14:textId="77777777" w:rsidTr="00711329">
        <w:tc>
          <w:tcPr>
            <w:tcW w:w="858" w:type="dxa"/>
          </w:tcPr>
          <w:p w14:paraId="3A17575E" w14:textId="77777777" w:rsidR="00BE225A" w:rsidRPr="00711329" w:rsidRDefault="00BE225A" w:rsidP="00711329">
            <w:pPr>
              <w:pStyle w:val="NoSpacing"/>
              <w:rPr>
                <w:rFonts w:cstheme="minorHAnsi"/>
                <w:sz w:val="24"/>
                <w:szCs w:val="24"/>
              </w:rPr>
            </w:pPr>
          </w:p>
        </w:tc>
        <w:tc>
          <w:tcPr>
            <w:tcW w:w="1429" w:type="dxa"/>
          </w:tcPr>
          <w:p w14:paraId="2C7F75DC" w14:textId="32A9D432" w:rsidR="00BE225A" w:rsidRPr="00711329" w:rsidRDefault="00BE225A" w:rsidP="00711329">
            <w:pPr>
              <w:pStyle w:val="NoSpacing"/>
              <w:rPr>
                <w:rFonts w:cstheme="minorHAnsi"/>
                <w:sz w:val="24"/>
                <w:szCs w:val="24"/>
              </w:rPr>
            </w:pPr>
            <w:r w:rsidRPr="00711329">
              <w:rPr>
                <w:rFonts w:cstheme="minorHAnsi"/>
                <w:sz w:val="24"/>
                <w:szCs w:val="24"/>
              </w:rPr>
              <w:t>95%UpperCI</w:t>
            </w:r>
          </w:p>
        </w:tc>
        <w:tc>
          <w:tcPr>
            <w:tcW w:w="893" w:type="dxa"/>
          </w:tcPr>
          <w:p w14:paraId="30D9420E" w14:textId="3BDE39B4" w:rsidR="00BE225A" w:rsidRPr="00711329" w:rsidRDefault="00BE225A" w:rsidP="00711329">
            <w:pPr>
              <w:pStyle w:val="NoSpacing"/>
              <w:rPr>
                <w:rFonts w:cstheme="minorHAnsi"/>
                <w:sz w:val="24"/>
                <w:szCs w:val="24"/>
              </w:rPr>
            </w:pPr>
            <w:r w:rsidRPr="00711329">
              <w:rPr>
                <w:rFonts w:cstheme="minorHAnsi"/>
                <w:sz w:val="24"/>
                <w:szCs w:val="24"/>
              </w:rPr>
              <w:t>3.769</w:t>
            </w:r>
          </w:p>
        </w:tc>
        <w:tc>
          <w:tcPr>
            <w:tcW w:w="861" w:type="dxa"/>
          </w:tcPr>
          <w:p w14:paraId="19C7D15B" w14:textId="5D2FFA5D" w:rsidR="00BE225A" w:rsidRPr="00711329" w:rsidRDefault="00BE225A" w:rsidP="00711329">
            <w:pPr>
              <w:pStyle w:val="NoSpacing"/>
              <w:rPr>
                <w:rFonts w:cstheme="minorHAnsi"/>
                <w:sz w:val="24"/>
                <w:szCs w:val="24"/>
              </w:rPr>
            </w:pPr>
            <w:r w:rsidRPr="00711329">
              <w:rPr>
                <w:rFonts w:cstheme="minorHAnsi"/>
                <w:sz w:val="24"/>
                <w:szCs w:val="24"/>
              </w:rPr>
              <w:t>0.115</w:t>
            </w:r>
          </w:p>
        </w:tc>
        <w:tc>
          <w:tcPr>
            <w:tcW w:w="863" w:type="dxa"/>
          </w:tcPr>
          <w:p w14:paraId="21B7415D" w14:textId="498E42E6" w:rsidR="00BE225A" w:rsidRPr="00711329" w:rsidRDefault="00BE225A" w:rsidP="00711329">
            <w:pPr>
              <w:pStyle w:val="NoSpacing"/>
              <w:rPr>
                <w:rFonts w:cstheme="minorHAnsi"/>
                <w:sz w:val="24"/>
                <w:szCs w:val="24"/>
              </w:rPr>
            </w:pPr>
            <w:r w:rsidRPr="00711329">
              <w:rPr>
                <w:rFonts w:cstheme="minorHAnsi"/>
                <w:sz w:val="24"/>
                <w:szCs w:val="24"/>
              </w:rPr>
              <w:t>1.335</w:t>
            </w:r>
          </w:p>
        </w:tc>
        <w:tc>
          <w:tcPr>
            <w:tcW w:w="861" w:type="dxa"/>
          </w:tcPr>
          <w:p w14:paraId="0E535432" w14:textId="1FC05B9C"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2DD1B99D" w14:textId="31873881"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61CA7F65" w14:textId="2B8F759F"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30862AD9" w14:textId="39A0168D"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2626828D" w14:textId="4D8DE521" w:rsidR="00BE225A" w:rsidRPr="00711329" w:rsidRDefault="00BE225A" w:rsidP="00711329">
            <w:pPr>
              <w:pStyle w:val="NoSpacing"/>
              <w:rPr>
                <w:rFonts w:cstheme="minorHAnsi"/>
                <w:sz w:val="24"/>
                <w:szCs w:val="24"/>
              </w:rPr>
            </w:pPr>
            <w:r w:rsidRPr="00711329">
              <w:rPr>
                <w:rFonts w:cstheme="minorHAnsi"/>
                <w:sz w:val="24"/>
                <w:szCs w:val="24"/>
              </w:rPr>
              <w:t>-</w:t>
            </w:r>
          </w:p>
        </w:tc>
        <w:tc>
          <w:tcPr>
            <w:tcW w:w="861" w:type="dxa"/>
          </w:tcPr>
          <w:p w14:paraId="2E6B2C26" w14:textId="579C0EE2" w:rsidR="00BE225A" w:rsidRPr="00711329" w:rsidRDefault="00BE225A" w:rsidP="00711329">
            <w:pPr>
              <w:pStyle w:val="NoSpacing"/>
              <w:rPr>
                <w:rFonts w:cstheme="minorHAnsi"/>
                <w:sz w:val="24"/>
                <w:szCs w:val="24"/>
              </w:rPr>
            </w:pPr>
            <w:r w:rsidRPr="00711329">
              <w:rPr>
                <w:rFonts w:cstheme="minorHAnsi"/>
                <w:sz w:val="24"/>
                <w:szCs w:val="24"/>
              </w:rPr>
              <w:t>-</w:t>
            </w:r>
          </w:p>
        </w:tc>
      </w:tr>
      <w:tr w:rsidR="00F0467C" w:rsidRPr="00711329" w14:paraId="2951D2B0" w14:textId="77777777" w:rsidTr="00711329">
        <w:tc>
          <w:tcPr>
            <w:tcW w:w="858" w:type="dxa"/>
          </w:tcPr>
          <w:p w14:paraId="7B4080FE" w14:textId="239DD18C" w:rsidR="00F0467C" w:rsidRPr="00711329" w:rsidRDefault="006A7F64" w:rsidP="00711329">
            <w:pPr>
              <w:pStyle w:val="NoSpacing"/>
              <w:rPr>
                <w:rFonts w:cstheme="minorHAnsi"/>
                <w:sz w:val="24"/>
                <w:szCs w:val="24"/>
              </w:rPr>
            </w:pPr>
            <m:oMathPara>
              <m:oMath>
                <m:sSubSup>
                  <m:sSubSupPr>
                    <m:ctrlPr>
                      <w:rPr>
                        <w:rFonts w:ascii="Cambria Math" w:hAnsi="Cambria Math" w:cstheme="minorHAnsi"/>
                        <w:i/>
                        <w:sz w:val="24"/>
                        <w:szCs w:val="24"/>
                      </w:rPr>
                    </m:ctrlPr>
                  </m:sSubSupPr>
                  <m:e>
                    <m:r>
                      <w:rPr>
                        <w:rFonts w:ascii="Cambria Math" w:hAnsi="Cambria Math" w:cstheme="minorHAnsi"/>
                        <w:sz w:val="24"/>
                        <w:szCs w:val="24"/>
                      </w:rPr>
                      <m:t>χ</m:t>
                    </m:r>
                  </m:e>
                  <m:sub>
                    <m:r>
                      <w:rPr>
                        <w:rFonts w:ascii="Cambria Math" w:hAnsi="Cambria Math" w:cstheme="minorHAnsi"/>
                        <w:sz w:val="24"/>
                        <w:szCs w:val="24"/>
                      </w:rPr>
                      <m:t>V</m:t>
                    </m:r>
                  </m:sub>
                  <m:sup>
                    <m:r>
                      <w:rPr>
                        <w:rFonts w:ascii="Cambria Math" w:hAnsi="Cambria Math" w:cstheme="minorHAnsi"/>
                        <w:sz w:val="24"/>
                        <w:szCs w:val="24"/>
                      </w:rPr>
                      <m:t>2</m:t>
                    </m:r>
                  </m:sup>
                </m:sSubSup>
              </m:oMath>
            </m:oMathPara>
          </w:p>
        </w:tc>
        <w:tc>
          <w:tcPr>
            <w:tcW w:w="1429" w:type="dxa"/>
          </w:tcPr>
          <w:p w14:paraId="74A180E3" w14:textId="77777777" w:rsidR="00F0467C" w:rsidRPr="00711329" w:rsidRDefault="00F0467C" w:rsidP="00711329">
            <w:pPr>
              <w:pStyle w:val="NoSpacing"/>
              <w:rPr>
                <w:rFonts w:cstheme="minorHAnsi"/>
                <w:sz w:val="24"/>
                <w:szCs w:val="24"/>
              </w:rPr>
            </w:pPr>
          </w:p>
        </w:tc>
        <w:tc>
          <w:tcPr>
            <w:tcW w:w="893" w:type="dxa"/>
          </w:tcPr>
          <w:p w14:paraId="72DA84F7" w14:textId="35202C4F" w:rsidR="00F0467C" w:rsidRPr="00711329" w:rsidRDefault="00FD0978" w:rsidP="00711329">
            <w:pPr>
              <w:pStyle w:val="NoSpacing"/>
              <w:rPr>
                <w:rFonts w:cstheme="minorHAnsi"/>
                <w:sz w:val="24"/>
                <w:szCs w:val="24"/>
              </w:rPr>
            </w:pPr>
            <w:r w:rsidRPr="00711329">
              <w:rPr>
                <w:rFonts w:cstheme="minorHAnsi"/>
                <w:sz w:val="24"/>
                <w:szCs w:val="24"/>
              </w:rPr>
              <w:t xml:space="preserve">0.967 </w:t>
            </w:r>
          </w:p>
        </w:tc>
        <w:tc>
          <w:tcPr>
            <w:tcW w:w="861" w:type="dxa"/>
          </w:tcPr>
          <w:p w14:paraId="442BE55A" w14:textId="2E50B17C" w:rsidR="00F0467C" w:rsidRPr="00711329" w:rsidRDefault="00FD0978" w:rsidP="00711329">
            <w:pPr>
              <w:pStyle w:val="NoSpacing"/>
              <w:rPr>
                <w:rFonts w:cstheme="minorHAnsi"/>
                <w:sz w:val="24"/>
                <w:szCs w:val="24"/>
              </w:rPr>
            </w:pPr>
            <w:r w:rsidRPr="00711329">
              <w:rPr>
                <w:rFonts w:cstheme="minorHAnsi"/>
                <w:sz w:val="24"/>
                <w:szCs w:val="24"/>
              </w:rPr>
              <w:t>22.89</w:t>
            </w:r>
          </w:p>
        </w:tc>
        <w:tc>
          <w:tcPr>
            <w:tcW w:w="863" w:type="dxa"/>
          </w:tcPr>
          <w:p w14:paraId="630A7DA4" w14:textId="5E0344ED" w:rsidR="00F0467C" w:rsidRPr="00711329" w:rsidRDefault="00FD0978" w:rsidP="00711329">
            <w:pPr>
              <w:pStyle w:val="NoSpacing"/>
              <w:rPr>
                <w:rFonts w:cstheme="minorHAnsi"/>
                <w:sz w:val="24"/>
                <w:szCs w:val="24"/>
              </w:rPr>
            </w:pPr>
            <w:r w:rsidRPr="00711329">
              <w:rPr>
                <w:rFonts w:cstheme="minorHAnsi"/>
                <w:sz w:val="24"/>
                <w:szCs w:val="24"/>
              </w:rPr>
              <w:t>24.135</w:t>
            </w:r>
          </w:p>
        </w:tc>
        <w:tc>
          <w:tcPr>
            <w:tcW w:w="861" w:type="dxa"/>
          </w:tcPr>
          <w:p w14:paraId="2482F584" w14:textId="13BAA8B5" w:rsidR="00F0467C" w:rsidRPr="00711329" w:rsidRDefault="00FD0978" w:rsidP="00711329">
            <w:pPr>
              <w:pStyle w:val="NoSpacing"/>
              <w:rPr>
                <w:rFonts w:cstheme="minorHAnsi"/>
                <w:sz w:val="24"/>
                <w:szCs w:val="24"/>
              </w:rPr>
            </w:pPr>
            <w:r w:rsidRPr="00711329">
              <w:rPr>
                <w:rFonts w:cstheme="minorHAnsi"/>
                <w:sz w:val="24"/>
                <w:szCs w:val="24"/>
              </w:rPr>
              <w:t>22.84</w:t>
            </w:r>
          </w:p>
        </w:tc>
        <w:tc>
          <w:tcPr>
            <w:tcW w:w="861" w:type="dxa"/>
          </w:tcPr>
          <w:p w14:paraId="4F1182DF" w14:textId="202C4789" w:rsidR="00F0467C" w:rsidRPr="00711329" w:rsidRDefault="00FD0978" w:rsidP="00711329">
            <w:pPr>
              <w:pStyle w:val="NoSpacing"/>
              <w:rPr>
                <w:rFonts w:cstheme="minorHAnsi"/>
                <w:sz w:val="24"/>
                <w:szCs w:val="24"/>
              </w:rPr>
            </w:pPr>
            <w:r w:rsidRPr="00711329">
              <w:rPr>
                <w:rFonts w:cstheme="minorHAnsi"/>
                <w:sz w:val="24"/>
                <w:szCs w:val="24"/>
              </w:rPr>
              <w:t>294.10</w:t>
            </w:r>
          </w:p>
        </w:tc>
        <w:tc>
          <w:tcPr>
            <w:tcW w:w="861" w:type="dxa"/>
          </w:tcPr>
          <w:p w14:paraId="6DD68E82" w14:textId="4DADFA8A" w:rsidR="00F0467C" w:rsidRPr="00711329" w:rsidRDefault="00FD0978" w:rsidP="00711329">
            <w:pPr>
              <w:pStyle w:val="NoSpacing"/>
              <w:rPr>
                <w:rFonts w:cstheme="minorHAnsi"/>
                <w:sz w:val="24"/>
                <w:szCs w:val="24"/>
              </w:rPr>
            </w:pPr>
            <w:r w:rsidRPr="00711329">
              <w:rPr>
                <w:rFonts w:cstheme="minorHAnsi"/>
                <w:sz w:val="24"/>
                <w:szCs w:val="24"/>
              </w:rPr>
              <w:t>321.07</w:t>
            </w:r>
          </w:p>
        </w:tc>
        <w:tc>
          <w:tcPr>
            <w:tcW w:w="861" w:type="dxa"/>
          </w:tcPr>
          <w:p w14:paraId="5B2607D6" w14:textId="67B4D7D4" w:rsidR="00F0467C" w:rsidRPr="00711329" w:rsidRDefault="00FD0978" w:rsidP="00711329">
            <w:pPr>
              <w:pStyle w:val="NoSpacing"/>
              <w:rPr>
                <w:rFonts w:cstheme="minorHAnsi"/>
                <w:sz w:val="24"/>
                <w:szCs w:val="24"/>
              </w:rPr>
            </w:pPr>
            <w:r w:rsidRPr="00711329">
              <w:rPr>
                <w:rFonts w:cstheme="minorHAnsi"/>
                <w:sz w:val="24"/>
                <w:szCs w:val="24"/>
              </w:rPr>
              <w:t>51.047</w:t>
            </w:r>
          </w:p>
        </w:tc>
        <w:tc>
          <w:tcPr>
            <w:tcW w:w="861" w:type="dxa"/>
          </w:tcPr>
          <w:p w14:paraId="5D078B43" w14:textId="52EC981B" w:rsidR="00F0467C" w:rsidRPr="00711329" w:rsidRDefault="00FD0978" w:rsidP="00711329">
            <w:pPr>
              <w:pStyle w:val="NoSpacing"/>
              <w:rPr>
                <w:rFonts w:cstheme="minorHAnsi"/>
                <w:sz w:val="24"/>
                <w:szCs w:val="24"/>
              </w:rPr>
            </w:pPr>
            <w:r w:rsidRPr="00711329">
              <w:rPr>
                <w:rFonts w:cstheme="minorHAnsi"/>
                <w:sz w:val="24"/>
                <w:szCs w:val="24"/>
              </w:rPr>
              <w:t>43.48</w:t>
            </w:r>
          </w:p>
        </w:tc>
        <w:tc>
          <w:tcPr>
            <w:tcW w:w="861" w:type="dxa"/>
          </w:tcPr>
          <w:p w14:paraId="0576601C" w14:textId="2C062EC5" w:rsidR="00F0467C" w:rsidRPr="00711329" w:rsidRDefault="00FD0978" w:rsidP="00711329">
            <w:pPr>
              <w:pStyle w:val="NoSpacing"/>
              <w:rPr>
                <w:rFonts w:cstheme="minorHAnsi"/>
                <w:sz w:val="24"/>
                <w:szCs w:val="24"/>
              </w:rPr>
            </w:pPr>
            <w:r w:rsidRPr="00711329">
              <w:rPr>
                <w:rFonts w:cstheme="minorHAnsi"/>
                <w:sz w:val="24"/>
                <w:szCs w:val="24"/>
              </w:rPr>
              <w:t>31.151</w:t>
            </w:r>
          </w:p>
        </w:tc>
      </w:tr>
      <w:tr w:rsidR="00F0467C" w:rsidRPr="00711329" w14:paraId="68C35D2D" w14:textId="77777777" w:rsidTr="00711329">
        <w:tc>
          <w:tcPr>
            <w:tcW w:w="858" w:type="dxa"/>
          </w:tcPr>
          <w:p w14:paraId="04AA5E7B" w14:textId="6E7BEEDD" w:rsidR="00F0467C" w:rsidRPr="00711329" w:rsidRDefault="00F0467C" w:rsidP="00711329">
            <w:pPr>
              <w:pStyle w:val="NoSpacing"/>
              <w:rPr>
                <w:rFonts w:cstheme="minorHAnsi"/>
                <w:sz w:val="24"/>
                <w:szCs w:val="24"/>
              </w:rPr>
            </w:pPr>
            <w:proofErr w:type="spellStart"/>
            <w:r w:rsidRPr="00711329">
              <w:rPr>
                <w:rFonts w:cstheme="minorHAnsi"/>
                <w:sz w:val="24"/>
                <w:szCs w:val="24"/>
              </w:rPr>
              <w:t>d.f</w:t>
            </w:r>
            <w:proofErr w:type="spellEnd"/>
          </w:p>
        </w:tc>
        <w:tc>
          <w:tcPr>
            <w:tcW w:w="1429" w:type="dxa"/>
          </w:tcPr>
          <w:p w14:paraId="16F7362E" w14:textId="77777777" w:rsidR="00F0467C" w:rsidRPr="00711329" w:rsidRDefault="00F0467C" w:rsidP="00711329">
            <w:pPr>
              <w:pStyle w:val="NoSpacing"/>
              <w:rPr>
                <w:rFonts w:cstheme="minorHAnsi"/>
                <w:sz w:val="24"/>
                <w:szCs w:val="24"/>
              </w:rPr>
            </w:pPr>
          </w:p>
        </w:tc>
        <w:tc>
          <w:tcPr>
            <w:tcW w:w="893" w:type="dxa"/>
          </w:tcPr>
          <w:p w14:paraId="24E63D9B" w14:textId="68B5B344" w:rsidR="00F0467C" w:rsidRPr="00711329" w:rsidRDefault="00FD0978" w:rsidP="00711329">
            <w:pPr>
              <w:pStyle w:val="NoSpacing"/>
              <w:rPr>
                <w:rFonts w:cstheme="minorHAnsi"/>
                <w:sz w:val="24"/>
                <w:szCs w:val="24"/>
              </w:rPr>
            </w:pPr>
            <w:r w:rsidRPr="00711329">
              <w:rPr>
                <w:rFonts w:cstheme="minorHAnsi"/>
                <w:sz w:val="24"/>
                <w:szCs w:val="24"/>
              </w:rPr>
              <w:t>4</w:t>
            </w:r>
          </w:p>
        </w:tc>
        <w:tc>
          <w:tcPr>
            <w:tcW w:w="861" w:type="dxa"/>
          </w:tcPr>
          <w:p w14:paraId="2FD6344F" w14:textId="1DAB3403" w:rsidR="00F0467C" w:rsidRPr="00711329" w:rsidRDefault="00FD0978" w:rsidP="00711329">
            <w:pPr>
              <w:pStyle w:val="NoSpacing"/>
              <w:rPr>
                <w:rFonts w:cstheme="minorHAnsi"/>
                <w:sz w:val="24"/>
                <w:szCs w:val="24"/>
              </w:rPr>
            </w:pPr>
            <w:r w:rsidRPr="00711329">
              <w:rPr>
                <w:rFonts w:cstheme="minorHAnsi"/>
                <w:sz w:val="24"/>
                <w:szCs w:val="24"/>
              </w:rPr>
              <w:t>3</w:t>
            </w:r>
          </w:p>
        </w:tc>
        <w:tc>
          <w:tcPr>
            <w:tcW w:w="863" w:type="dxa"/>
          </w:tcPr>
          <w:p w14:paraId="47A17BBD" w14:textId="4BF717AD" w:rsidR="00F0467C" w:rsidRPr="00711329" w:rsidRDefault="00FD0978" w:rsidP="00711329">
            <w:pPr>
              <w:pStyle w:val="NoSpacing"/>
              <w:rPr>
                <w:rFonts w:cstheme="minorHAnsi"/>
                <w:sz w:val="24"/>
                <w:szCs w:val="24"/>
              </w:rPr>
            </w:pPr>
            <w:r w:rsidRPr="00711329">
              <w:rPr>
                <w:rFonts w:cstheme="minorHAnsi"/>
                <w:sz w:val="24"/>
                <w:szCs w:val="24"/>
              </w:rPr>
              <w:t>3</w:t>
            </w:r>
          </w:p>
        </w:tc>
        <w:tc>
          <w:tcPr>
            <w:tcW w:w="861" w:type="dxa"/>
          </w:tcPr>
          <w:p w14:paraId="1914CE9D" w14:textId="615437B7" w:rsidR="00F0467C" w:rsidRPr="00711329" w:rsidRDefault="00FD0978" w:rsidP="00711329">
            <w:pPr>
              <w:pStyle w:val="NoSpacing"/>
              <w:rPr>
                <w:rFonts w:cstheme="minorHAnsi"/>
                <w:sz w:val="24"/>
                <w:szCs w:val="24"/>
              </w:rPr>
            </w:pPr>
            <w:r w:rsidRPr="00711329">
              <w:rPr>
                <w:rFonts w:cstheme="minorHAnsi"/>
                <w:sz w:val="24"/>
                <w:szCs w:val="24"/>
              </w:rPr>
              <w:t>4</w:t>
            </w:r>
          </w:p>
        </w:tc>
        <w:tc>
          <w:tcPr>
            <w:tcW w:w="861" w:type="dxa"/>
          </w:tcPr>
          <w:p w14:paraId="4E47256A" w14:textId="76EA4896" w:rsidR="00F0467C" w:rsidRPr="00711329" w:rsidRDefault="00FD0978" w:rsidP="00711329">
            <w:pPr>
              <w:pStyle w:val="NoSpacing"/>
              <w:rPr>
                <w:rFonts w:cstheme="minorHAnsi"/>
                <w:sz w:val="24"/>
                <w:szCs w:val="24"/>
              </w:rPr>
            </w:pPr>
            <w:r w:rsidRPr="00711329">
              <w:rPr>
                <w:rFonts w:cstheme="minorHAnsi"/>
                <w:sz w:val="24"/>
                <w:szCs w:val="24"/>
              </w:rPr>
              <w:t>4</w:t>
            </w:r>
          </w:p>
        </w:tc>
        <w:tc>
          <w:tcPr>
            <w:tcW w:w="861" w:type="dxa"/>
          </w:tcPr>
          <w:p w14:paraId="1A733F2F" w14:textId="14EF8BEB" w:rsidR="00F0467C" w:rsidRPr="00711329" w:rsidRDefault="00FD0978" w:rsidP="00711329">
            <w:pPr>
              <w:pStyle w:val="NoSpacing"/>
              <w:rPr>
                <w:rFonts w:cstheme="minorHAnsi"/>
                <w:sz w:val="24"/>
                <w:szCs w:val="24"/>
              </w:rPr>
            </w:pPr>
            <w:r w:rsidRPr="00711329">
              <w:rPr>
                <w:rFonts w:cstheme="minorHAnsi"/>
                <w:sz w:val="24"/>
                <w:szCs w:val="24"/>
              </w:rPr>
              <w:t>4</w:t>
            </w:r>
          </w:p>
        </w:tc>
        <w:tc>
          <w:tcPr>
            <w:tcW w:w="861" w:type="dxa"/>
          </w:tcPr>
          <w:p w14:paraId="524BA239" w14:textId="44D77FBA" w:rsidR="00F0467C" w:rsidRPr="00711329" w:rsidRDefault="00FD0978" w:rsidP="00711329">
            <w:pPr>
              <w:pStyle w:val="NoSpacing"/>
              <w:rPr>
                <w:rFonts w:cstheme="minorHAnsi"/>
                <w:sz w:val="24"/>
                <w:szCs w:val="24"/>
              </w:rPr>
            </w:pPr>
            <w:r w:rsidRPr="00711329">
              <w:rPr>
                <w:rFonts w:cstheme="minorHAnsi"/>
                <w:sz w:val="24"/>
                <w:szCs w:val="24"/>
              </w:rPr>
              <w:t>4</w:t>
            </w:r>
          </w:p>
        </w:tc>
        <w:tc>
          <w:tcPr>
            <w:tcW w:w="861" w:type="dxa"/>
          </w:tcPr>
          <w:p w14:paraId="3A9B4EBB" w14:textId="1A4BD5BE" w:rsidR="00F0467C" w:rsidRPr="00711329" w:rsidRDefault="00FD0978" w:rsidP="00711329">
            <w:pPr>
              <w:pStyle w:val="NoSpacing"/>
              <w:rPr>
                <w:rFonts w:cstheme="minorHAnsi"/>
                <w:sz w:val="24"/>
                <w:szCs w:val="24"/>
              </w:rPr>
            </w:pPr>
            <w:r w:rsidRPr="00711329">
              <w:rPr>
                <w:rFonts w:cstheme="minorHAnsi"/>
                <w:sz w:val="24"/>
                <w:szCs w:val="24"/>
              </w:rPr>
              <w:t>4</w:t>
            </w:r>
          </w:p>
        </w:tc>
        <w:tc>
          <w:tcPr>
            <w:tcW w:w="861" w:type="dxa"/>
          </w:tcPr>
          <w:p w14:paraId="73283698" w14:textId="6A53A553" w:rsidR="00F0467C" w:rsidRPr="00711329" w:rsidRDefault="00FD0978" w:rsidP="00711329">
            <w:pPr>
              <w:pStyle w:val="NoSpacing"/>
              <w:rPr>
                <w:rFonts w:cstheme="minorHAnsi"/>
                <w:sz w:val="24"/>
                <w:szCs w:val="24"/>
              </w:rPr>
            </w:pPr>
            <w:r w:rsidRPr="00711329">
              <w:rPr>
                <w:rFonts w:cstheme="minorHAnsi"/>
                <w:sz w:val="24"/>
                <w:szCs w:val="24"/>
              </w:rPr>
              <w:t>4</w:t>
            </w:r>
          </w:p>
        </w:tc>
      </w:tr>
      <w:tr w:rsidR="00711329" w:rsidRPr="00711329" w14:paraId="39B5F3D9" w14:textId="77777777" w:rsidTr="00711329">
        <w:tc>
          <w:tcPr>
            <w:tcW w:w="858" w:type="dxa"/>
          </w:tcPr>
          <w:p w14:paraId="38E974B4" w14:textId="3FCE602D" w:rsidR="006676F2" w:rsidRPr="00711329" w:rsidRDefault="006A7F64" w:rsidP="00711329">
            <w:pPr>
              <w:pStyle w:val="NoSpacing"/>
              <w:rPr>
                <w:rFonts w:cstheme="minorHAnsi"/>
                <w:sz w:val="24"/>
                <w:szCs w:val="24"/>
              </w:rPr>
            </w:pPr>
            <m:oMathPara>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oMath>
            </m:oMathPara>
          </w:p>
        </w:tc>
        <w:tc>
          <w:tcPr>
            <w:tcW w:w="1429" w:type="dxa"/>
          </w:tcPr>
          <w:p w14:paraId="6F2EDFB3" w14:textId="77777777" w:rsidR="006676F2" w:rsidRPr="00711329" w:rsidRDefault="006676F2" w:rsidP="00711329">
            <w:pPr>
              <w:pStyle w:val="NoSpacing"/>
              <w:rPr>
                <w:rFonts w:cstheme="minorHAnsi"/>
                <w:sz w:val="24"/>
                <w:szCs w:val="24"/>
              </w:rPr>
            </w:pPr>
          </w:p>
        </w:tc>
        <w:tc>
          <w:tcPr>
            <w:tcW w:w="893" w:type="dxa"/>
          </w:tcPr>
          <w:p w14:paraId="7448CCB6" w14:textId="2F7588C3" w:rsidR="006676F2" w:rsidRPr="00711329" w:rsidRDefault="00711329" w:rsidP="00711329">
            <w:pPr>
              <w:pStyle w:val="NoSpacing"/>
              <w:rPr>
                <w:rFonts w:cstheme="minorHAnsi"/>
                <w:sz w:val="24"/>
                <w:szCs w:val="24"/>
              </w:rPr>
            </w:pPr>
            <w:r w:rsidRPr="00711329">
              <w:rPr>
                <w:rFonts w:cstheme="minorHAnsi"/>
                <w:sz w:val="24"/>
                <w:szCs w:val="24"/>
              </w:rPr>
              <w:t xml:space="preserve">0.322 </w:t>
            </w:r>
          </w:p>
        </w:tc>
        <w:tc>
          <w:tcPr>
            <w:tcW w:w="861" w:type="dxa"/>
          </w:tcPr>
          <w:p w14:paraId="27E25788" w14:textId="7AC65730" w:rsidR="006676F2" w:rsidRPr="00711329" w:rsidRDefault="00711329" w:rsidP="00711329">
            <w:pPr>
              <w:pStyle w:val="NoSpacing"/>
              <w:rPr>
                <w:rFonts w:cstheme="minorHAnsi"/>
                <w:sz w:val="24"/>
                <w:szCs w:val="24"/>
              </w:rPr>
            </w:pPr>
            <w:r w:rsidRPr="00711329">
              <w:rPr>
                <w:rFonts w:eastAsia="MathDesign-GM-Regular-Italic-Ma" w:cstheme="minorHAnsi"/>
                <w:i/>
                <w:iCs/>
                <w:sz w:val="24"/>
                <w:szCs w:val="24"/>
              </w:rPr>
              <w:t>&lt;</w:t>
            </w:r>
            <w:r w:rsidRPr="00711329">
              <w:rPr>
                <w:rFonts w:cstheme="minorHAnsi"/>
                <w:sz w:val="24"/>
                <w:szCs w:val="24"/>
              </w:rPr>
              <w:t>0.001</w:t>
            </w:r>
          </w:p>
        </w:tc>
        <w:tc>
          <w:tcPr>
            <w:tcW w:w="863" w:type="dxa"/>
          </w:tcPr>
          <w:p w14:paraId="3144C829" w14:textId="47C5B013" w:rsidR="006676F2" w:rsidRPr="00711329" w:rsidRDefault="00711329" w:rsidP="00711329">
            <w:pPr>
              <w:pStyle w:val="NoSpacing"/>
              <w:rPr>
                <w:rFonts w:cstheme="minorHAnsi"/>
                <w:sz w:val="24"/>
                <w:szCs w:val="24"/>
              </w:rPr>
            </w:pPr>
            <w:r w:rsidRPr="00711329">
              <w:rPr>
                <w:rFonts w:eastAsia="MathDesign-GM-Regular-Italic-Ma" w:cstheme="minorHAnsi"/>
                <w:i/>
                <w:iCs/>
                <w:sz w:val="24"/>
                <w:szCs w:val="24"/>
              </w:rPr>
              <w:t>&lt;</w:t>
            </w:r>
            <w:r w:rsidRPr="00711329">
              <w:rPr>
                <w:rFonts w:cstheme="minorHAnsi"/>
                <w:sz w:val="24"/>
                <w:szCs w:val="24"/>
              </w:rPr>
              <w:t>0.001</w:t>
            </w:r>
          </w:p>
        </w:tc>
        <w:tc>
          <w:tcPr>
            <w:tcW w:w="861" w:type="dxa"/>
          </w:tcPr>
          <w:p w14:paraId="36BF98DF" w14:textId="504451FA" w:rsidR="006676F2" w:rsidRPr="00711329" w:rsidRDefault="00711329" w:rsidP="00711329">
            <w:pPr>
              <w:pStyle w:val="NoSpacing"/>
              <w:rPr>
                <w:rFonts w:cstheme="minorHAnsi"/>
                <w:sz w:val="24"/>
                <w:szCs w:val="24"/>
              </w:rPr>
            </w:pPr>
            <w:r w:rsidRPr="00711329">
              <w:rPr>
                <w:rFonts w:eastAsia="MathDesign-GM-Regular-Italic-Ma" w:cstheme="minorHAnsi"/>
                <w:i/>
                <w:iCs/>
                <w:sz w:val="24"/>
                <w:szCs w:val="24"/>
              </w:rPr>
              <w:t>&lt;</w:t>
            </w:r>
            <w:r w:rsidRPr="00711329">
              <w:rPr>
                <w:rFonts w:cstheme="minorHAnsi"/>
                <w:sz w:val="24"/>
                <w:szCs w:val="24"/>
              </w:rPr>
              <w:t>0.001</w:t>
            </w:r>
          </w:p>
        </w:tc>
        <w:tc>
          <w:tcPr>
            <w:tcW w:w="861" w:type="dxa"/>
          </w:tcPr>
          <w:p w14:paraId="6F5883E4" w14:textId="4C82EB66" w:rsidR="006676F2" w:rsidRPr="00711329" w:rsidRDefault="00711329" w:rsidP="00711329">
            <w:pPr>
              <w:pStyle w:val="NoSpacing"/>
              <w:rPr>
                <w:rFonts w:cstheme="minorHAnsi"/>
                <w:sz w:val="24"/>
                <w:szCs w:val="24"/>
              </w:rPr>
            </w:pPr>
            <w:r w:rsidRPr="00711329">
              <w:rPr>
                <w:rFonts w:eastAsia="MathDesign-GM-Regular-Italic-Ma" w:cstheme="minorHAnsi"/>
                <w:i/>
                <w:iCs/>
                <w:sz w:val="24"/>
                <w:szCs w:val="24"/>
              </w:rPr>
              <w:t>&lt;</w:t>
            </w:r>
            <w:r w:rsidRPr="00711329">
              <w:rPr>
                <w:rFonts w:cstheme="minorHAnsi"/>
                <w:sz w:val="24"/>
                <w:szCs w:val="24"/>
              </w:rPr>
              <w:t>0.001</w:t>
            </w:r>
          </w:p>
        </w:tc>
        <w:tc>
          <w:tcPr>
            <w:tcW w:w="861" w:type="dxa"/>
          </w:tcPr>
          <w:p w14:paraId="31C8BCB6" w14:textId="201980A9" w:rsidR="006676F2" w:rsidRPr="00711329" w:rsidRDefault="00711329" w:rsidP="00711329">
            <w:pPr>
              <w:pStyle w:val="NoSpacing"/>
              <w:rPr>
                <w:rFonts w:cstheme="minorHAnsi"/>
                <w:sz w:val="24"/>
                <w:szCs w:val="24"/>
              </w:rPr>
            </w:pPr>
            <w:r w:rsidRPr="00711329">
              <w:rPr>
                <w:rFonts w:eastAsia="MathDesign-GM-Regular-Italic-Ma" w:cstheme="minorHAnsi"/>
                <w:i/>
                <w:iCs/>
                <w:sz w:val="24"/>
                <w:szCs w:val="24"/>
              </w:rPr>
              <w:t>&lt;</w:t>
            </w:r>
            <w:r w:rsidRPr="00711329">
              <w:rPr>
                <w:rFonts w:cstheme="minorHAnsi"/>
                <w:sz w:val="24"/>
                <w:szCs w:val="24"/>
              </w:rPr>
              <w:t>0.001</w:t>
            </w:r>
          </w:p>
        </w:tc>
        <w:tc>
          <w:tcPr>
            <w:tcW w:w="861" w:type="dxa"/>
          </w:tcPr>
          <w:p w14:paraId="7CFC67C2" w14:textId="147A7F09" w:rsidR="006676F2" w:rsidRPr="00711329" w:rsidRDefault="00711329" w:rsidP="00711329">
            <w:pPr>
              <w:pStyle w:val="NoSpacing"/>
              <w:rPr>
                <w:rFonts w:cstheme="minorHAnsi"/>
                <w:sz w:val="24"/>
                <w:szCs w:val="24"/>
              </w:rPr>
            </w:pPr>
            <w:r w:rsidRPr="00711329">
              <w:rPr>
                <w:rFonts w:eastAsia="MathDesign-GM-Regular-Italic-Ma" w:cstheme="minorHAnsi"/>
                <w:i/>
                <w:iCs/>
                <w:sz w:val="24"/>
                <w:szCs w:val="24"/>
              </w:rPr>
              <w:t>&lt;</w:t>
            </w:r>
            <w:r w:rsidRPr="00711329">
              <w:rPr>
                <w:rFonts w:cstheme="minorHAnsi"/>
                <w:sz w:val="24"/>
                <w:szCs w:val="24"/>
              </w:rPr>
              <w:t>0.001</w:t>
            </w:r>
          </w:p>
        </w:tc>
        <w:tc>
          <w:tcPr>
            <w:tcW w:w="861" w:type="dxa"/>
          </w:tcPr>
          <w:p w14:paraId="7A256EEA" w14:textId="4B0C5D75" w:rsidR="006676F2" w:rsidRPr="00711329" w:rsidRDefault="00711329" w:rsidP="00711329">
            <w:pPr>
              <w:pStyle w:val="NoSpacing"/>
              <w:rPr>
                <w:rFonts w:cstheme="minorHAnsi"/>
                <w:sz w:val="24"/>
                <w:szCs w:val="24"/>
              </w:rPr>
            </w:pPr>
            <w:r w:rsidRPr="00711329">
              <w:rPr>
                <w:rFonts w:eastAsia="MathDesign-GM-Regular-Italic-Ma" w:cstheme="minorHAnsi"/>
                <w:i/>
                <w:iCs/>
                <w:sz w:val="24"/>
                <w:szCs w:val="24"/>
              </w:rPr>
              <w:t>&lt;</w:t>
            </w:r>
            <w:r w:rsidRPr="00711329">
              <w:rPr>
                <w:rFonts w:cstheme="minorHAnsi"/>
                <w:sz w:val="24"/>
                <w:szCs w:val="24"/>
              </w:rPr>
              <w:t>0.001</w:t>
            </w:r>
          </w:p>
        </w:tc>
        <w:tc>
          <w:tcPr>
            <w:tcW w:w="861" w:type="dxa"/>
          </w:tcPr>
          <w:p w14:paraId="091D0783" w14:textId="2D6BE663" w:rsidR="006676F2" w:rsidRPr="00711329" w:rsidRDefault="00711329" w:rsidP="00711329">
            <w:pPr>
              <w:pStyle w:val="NoSpacing"/>
              <w:rPr>
                <w:rFonts w:cstheme="minorHAnsi"/>
                <w:sz w:val="24"/>
                <w:szCs w:val="24"/>
              </w:rPr>
            </w:pPr>
            <w:r w:rsidRPr="00711329">
              <w:rPr>
                <w:rFonts w:eastAsia="MathDesign-GM-Regular-Italic-Ma" w:cstheme="minorHAnsi"/>
                <w:i/>
                <w:iCs/>
                <w:sz w:val="24"/>
                <w:szCs w:val="24"/>
              </w:rPr>
              <w:t>&lt;</w:t>
            </w:r>
            <w:r w:rsidRPr="00711329">
              <w:rPr>
                <w:rFonts w:cstheme="minorHAnsi"/>
                <w:sz w:val="24"/>
                <w:szCs w:val="24"/>
              </w:rPr>
              <w:t>0.001</w:t>
            </w:r>
          </w:p>
        </w:tc>
      </w:tr>
    </w:tbl>
    <w:p w14:paraId="3D2B660E" w14:textId="77777777" w:rsidR="001B3C45" w:rsidRPr="007B5EC5" w:rsidRDefault="001B3C45" w:rsidP="001B3C45">
      <w:pPr>
        <w:autoSpaceDE w:val="0"/>
        <w:autoSpaceDN w:val="0"/>
        <w:adjustRightInd w:val="0"/>
        <w:spacing w:after="0" w:line="240" w:lineRule="auto"/>
        <w:rPr>
          <w:rFonts w:cstheme="minorHAnsi"/>
          <w:sz w:val="24"/>
          <w:szCs w:val="24"/>
        </w:rPr>
      </w:pPr>
    </w:p>
    <w:p w14:paraId="4B85DA38" w14:textId="0716E69C" w:rsidR="00381182" w:rsidRPr="00711329" w:rsidRDefault="00C957F4" w:rsidP="00711329">
      <w:pPr>
        <w:pStyle w:val="NoSpacing"/>
      </w:pPr>
      <w:r w:rsidRPr="00711329">
        <w:rPr>
          <w:noProof/>
        </w:rPr>
        <w:drawing>
          <wp:inline distT="0" distB="0" distL="0" distR="0" wp14:anchorId="569D3B39" wp14:editId="7EE012CE">
            <wp:extent cx="2635885" cy="855980"/>
            <wp:effectExtent l="0" t="0" r="0" b="1270"/>
            <wp:docPr id="124" name="Picture 1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Picture 124">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35885" cy="855980"/>
                    </a:xfrm>
                    <a:prstGeom prst="rect">
                      <a:avLst/>
                    </a:prstGeom>
                    <a:noFill/>
                    <a:ln>
                      <a:noFill/>
                    </a:ln>
                  </pic:spPr>
                </pic:pic>
              </a:graphicData>
            </a:graphic>
          </wp:inline>
        </w:drawing>
      </w:r>
    </w:p>
    <w:p w14:paraId="21EDA219" w14:textId="0388864D" w:rsidR="00C957F4" w:rsidRPr="00711329" w:rsidRDefault="00C957F4" w:rsidP="00711329">
      <w:pPr>
        <w:pStyle w:val="NoSpacing"/>
      </w:pPr>
      <w:r w:rsidRPr="00711329">
        <w:t>Figure 7 – Box plot, Q-Q plot and TTT plot for the counts of cysts of kidneys data.</w:t>
      </w:r>
    </w:p>
    <w:p w14:paraId="1DB01892" w14:textId="183F8F49" w:rsidR="0019683D" w:rsidRPr="00711329" w:rsidRDefault="00C957F4" w:rsidP="00711329">
      <w:pPr>
        <w:pStyle w:val="NoSpacing"/>
      </w:pPr>
      <w:r w:rsidRPr="00711329">
        <w:rPr>
          <w:noProof/>
        </w:rPr>
        <w:drawing>
          <wp:inline distT="0" distB="0" distL="0" distR="0" wp14:anchorId="222886AD" wp14:editId="753E5960">
            <wp:extent cx="2229485" cy="2112645"/>
            <wp:effectExtent l="0" t="0" r="0" b="1905"/>
            <wp:docPr id="125" name="Picture 1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Picture 125">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29485" cy="2112645"/>
                    </a:xfrm>
                    <a:prstGeom prst="rect">
                      <a:avLst/>
                    </a:prstGeom>
                    <a:noFill/>
                    <a:ln>
                      <a:noFill/>
                    </a:ln>
                  </pic:spPr>
                </pic:pic>
              </a:graphicData>
            </a:graphic>
          </wp:inline>
        </w:drawing>
      </w:r>
    </w:p>
    <w:p w14:paraId="1BF70C00" w14:textId="2162B93F" w:rsidR="00C957F4" w:rsidRPr="00711329" w:rsidRDefault="00B214A1" w:rsidP="00711329">
      <w:pPr>
        <w:pStyle w:val="NoSpacing"/>
      </w:pPr>
      <w:r w:rsidRPr="00711329">
        <w:t>Figure 8 – The fitted PMF, EHRF, ESF and ECDF for the counts of cysts of kidneys data.</w:t>
      </w:r>
    </w:p>
    <w:p w14:paraId="58C2021B" w14:textId="6099E9D7" w:rsidR="00B214A1" w:rsidRPr="00B214A1" w:rsidRDefault="00B214A1" w:rsidP="00B214A1">
      <w:pPr>
        <w:rPr>
          <w:rFonts w:cstheme="minorHAnsi"/>
          <w:sz w:val="24"/>
          <w:szCs w:val="24"/>
        </w:rPr>
      </w:pPr>
    </w:p>
    <w:p w14:paraId="7407F0AB" w14:textId="796CC2A5" w:rsidR="00B214A1" w:rsidRPr="00B214A1" w:rsidRDefault="00B214A1" w:rsidP="00B214A1">
      <w:pPr>
        <w:rPr>
          <w:rFonts w:cstheme="minorHAnsi"/>
          <w:sz w:val="24"/>
          <w:szCs w:val="24"/>
        </w:rPr>
      </w:pPr>
      <w:r w:rsidRPr="00E74AF5">
        <w:rPr>
          <w:rFonts w:cstheme="minorHAnsi"/>
          <w:color w:val="000000" w:themeColor="text1"/>
          <w:sz w:val="24"/>
          <w:szCs w:val="24"/>
        </w:rPr>
        <w:t>Based on Table 10 and Figure 8, the DGBH provides the best fits against all compet</w:t>
      </w:r>
      <w:r w:rsidRPr="00B214A1">
        <w:rPr>
          <w:rFonts w:cstheme="minorHAnsi"/>
          <w:sz w:val="24"/>
          <w:szCs w:val="24"/>
        </w:rPr>
        <w:t xml:space="preserve">itive models with </w:t>
      </w:r>
      <m:oMath>
        <m:sSub>
          <m:sSubPr>
            <m:ctrlPr>
              <w:rPr>
                <w:rFonts w:ascii="Cambria Math" w:hAnsi="Cambria Math" w:cstheme="minorHAnsi"/>
                <w:i/>
                <w:sz w:val="24"/>
                <w:szCs w:val="24"/>
              </w:rPr>
            </m:ctrlPr>
          </m:sSubPr>
          <m:e>
            <m:r>
              <m:rPr>
                <m:sty m:val="b"/>
              </m:rPr>
              <w:rPr>
                <w:rFonts w:ascii="Cambria Math" w:hAnsi="Cambria Math" w:cstheme="minorHAnsi"/>
                <w:sz w:val="24"/>
                <w:szCs w:val="24"/>
              </w:rPr>
              <m:t>P</m:t>
            </m:r>
          </m:e>
          <m:sub>
            <m:d>
              <m:dPr>
                <m:begChr m:val="["/>
                <m:endChr m:val="]"/>
                <m:ctrlPr>
                  <w:rPr>
                    <w:rFonts w:ascii="Cambria Math" w:hAnsi="Cambria Math" w:cstheme="minorHAnsi"/>
                    <w:i/>
                    <w:sz w:val="24"/>
                    <w:szCs w:val="24"/>
                  </w:rPr>
                </m:ctrlPr>
              </m:dPr>
              <m:e>
                <m:r>
                  <w:rPr>
                    <w:rFonts w:ascii="Cambria Math" w:hAnsi="Cambria Math" w:cstheme="minorHAnsi"/>
                    <w:sz w:val="24"/>
                    <w:szCs w:val="24"/>
                  </w:rPr>
                  <m:t>V</m:t>
                </m:r>
              </m:e>
            </m:d>
          </m:sub>
        </m:sSub>
        <m:r>
          <w:rPr>
            <w:rFonts w:ascii="Cambria Math" w:hAnsi="Cambria Math" w:cstheme="minorHAnsi"/>
            <w:sz w:val="24"/>
            <w:szCs w:val="24"/>
          </w:rPr>
          <m:t>=0.322</m:t>
        </m:r>
      </m:oMath>
      <w:r w:rsidRPr="00B214A1">
        <w:rPr>
          <w:rFonts w:cstheme="minorHAnsi"/>
          <w:sz w:val="24"/>
          <w:szCs w:val="24"/>
        </w:rPr>
        <w:t xml:space="preserve">. For </w:t>
      </w:r>
      <m:oMath>
        <m:acc>
          <m:accPr>
            <m:ctrlPr>
              <w:rPr>
                <w:rFonts w:ascii="Cambria Math" w:hAnsi="Cambria Math" w:cstheme="minorHAnsi"/>
                <w:i/>
                <w:iCs/>
                <w:sz w:val="24"/>
                <w:szCs w:val="24"/>
              </w:rPr>
            </m:ctrlPr>
          </m:accPr>
          <m:e>
            <m:r>
              <w:rPr>
                <w:rFonts w:ascii="Cambria Math" w:hAnsi="Cambria Math" w:cstheme="minorHAnsi"/>
                <w:sz w:val="24"/>
                <w:szCs w:val="24"/>
              </w:rPr>
              <m:t>π</m:t>
            </m:r>
          </m:e>
        </m:acc>
        <m:r>
          <w:rPr>
            <w:rFonts w:ascii="Cambria Math" w:hAnsi="Cambria Math" w:cstheme="minorHAnsi"/>
            <w:sz w:val="24"/>
            <w:szCs w:val="24"/>
          </w:rPr>
          <m:t>=0.993</m:t>
        </m:r>
      </m:oMath>
      <w:r w:rsidRPr="00B214A1">
        <w:rPr>
          <w:rFonts w:cstheme="minorHAnsi"/>
          <w:sz w:val="24"/>
          <w:szCs w:val="24"/>
        </w:rPr>
        <w:t xml:space="preserve"> and </w:t>
      </w:r>
      <m:oMath>
        <m:acc>
          <m:accPr>
            <m:ctrlPr>
              <w:rPr>
                <w:rFonts w:ascii="Cambria Math" w:hAnsi="Cambria Math" w:cstheme="minorHAnsi"/>
                <w:i/>
                <w:iCs/>
                <w:sz w:val="24"/>
                <w:szCs w:val="24"/>
              </w:rPr>
            </m:ctrlPr>
          </m:accPr>
          <m:e>
            <m:r>
              <w:rPr>
                <w:rFonts w:ascii="Cambria Math" w:hAnsi="Cambria Math" w:cstheme="minorHAnsi"/>
                <w:sz w:val="24"/>
                <w:szCs w:val="24"/>
              </w:rPr>
              <m:t>β</m:t>
            </m:r>
          </m:e>
        </m:acc>
        <m:r>
          <w:rPr>
            <w:rFonts w:ascii="Cambria Math" w:hAnsi="Cambria Math" w:cstheme="minorHAnsi"/>
            <w:sz w:val="24"/>
            <w:szCs w:val="24"/>
          </w:rPr>
          <m:t>=2.276</m:t>
        </m:r>
      </m:oMath>
      <w:r w:rsidRPr="00B214A1">
        <w:rPr>
          <w:rFonts w:cstheme="minorHAnsi"/>
          <w:sz w:val="24"/>
          <w:szCs w:val="24"/>
        </w:rPr>
        <w:t xml:space="preserve">, we have </w:t>
      </w:r>
      <m:oMath>
        <m:r>
          <m:rPr>
            <m:scr m:val="double-struck"/>
          </m:rPr>
          <w:rPr>
            <w:rFonts w:ascii="Cambria Math" w:hAnsi="Cambria Math" w:cstheme="minorHAnsi"/>
            <w:sz w:val="24"/>
            <w:szCs w:val="24"/>
          </w:rPr>
          <m:t>E(</m:t>
        </m:r>
        <m:r>
          <w:rPr>
            <w:rFonts w:ascii="Cambria Math" w:hAnsi="Cambria Math" w:cstheme="minorHAnsi"/>
            <w:sz w:val="24"/>
            <w:szCs w:val="24"/>
          </w:rPr>
          <m:t>Z</m:t>
        </m:r>
        <m:r>
          <w:rPr>
            <w:rFonts w:ascii="Cambria Math" w:hAnsi="Cambria Math" w:cstheme="minorHAnsi"/>
            <w:sz w:val="24"/>
            <w:szCs w:val="24"/>
          </w:rPr>
          <m:t>)=2.647</m:t>
        </m:r>
      </m:oMath>
      <w:r w:rsidRPr="00B214A1">
        <w:rPr>
          <w:rFonts w:cstheme="minorHAnsi"/>
          <w:sz w:val="24"/>
          <w:szCs w:val="24"/>
        </w:rPr>
        <w:t>,</w:t>
      </w:r>
      <w:r w:rsidR="00B6615D">
        <w:rPr>
          <w:rFonts w:cstheme="minorHAnsi"/>
          <w:sz w:val="24"/>
          <w:szCs w:val="24"/>
        </w:rPr>
        <w:t xml:space="preserve"> </w:t>
      </w:r>
      <w:r w:rsidR="001D28C9">
        <w:rPr>
          <w:rFonts w:ascii="Cambria Math" w:hAnsi="Cambria Math" w:cstheme="minorHAnsi"/>
          <w:sz w:val="24"/>
          <w:szCs w:val="24"/>
        </w:rPr>
        <w:t>𝕍</w:t>
      </w:r>
      <m:oMath>
        <m:r>
          <w:rPr>
            <w:rFonts w:ascii="Cambria Math" w:hAnsi="Cambria Math" w:cstheme="minorHAnsi"/>
            <w:sz w:val="24"/>
            <w:szCs w:val="24"/>
          </w:rPr>
          <m:t>(</m:t>
        </m:r>
        <m:r>
          <w:rPr>
            <w:rFonts w:ascii="Cambria Math" w:hAnsi="Cambria Math" w:cstheme="minorHAnsi"/>
            <w:sz w:val="24"/>
            <w:szCs w:val="24"/>
          </w:rPr>
          <m:t>Z</m:t>
        </m:r>
        <m:r>
          <w:rPr>
            <w:rFonts w:ascii="Cambria Math" w:hAnsi="Cambria Math" w:cstheme="minorHAnsi"/>
            <w:sz w:val="24"/>
            <w:szCs w:val="24"/>
          </w:rPr>
          <m:t>) = 6.784</m:t>
        </m:r>
      </m:oMath>
      <w:r w:rsidRPr="00B214A1">
        <w:rPr>
          <w:rFonts w:cstheme="minorHAnsi"/>
          <w:sz w:val="24"/>
          <w:szCs w:val="24"/>
        </w:rPr>
        <w:t xml:space="preserve">, </w:t>
      </w:r>
      <m:oMath>
        <m:r>
          <m:rPr>
            <m:scr m:val="double-struck"/>
          </m:rPr>
          <w:rPr>
            <w:rFonts w:ascii="Cambria Math" w:hAnsi="Cambria Math" w:cstheme="minorHAnsi"/>
            <w:sz w:val="24"/>
            <w:szCs w:val="24"/>
          </w:rPr>
          <m:t>S(</m:t>
        </m:r>
        <m:r>
          <w:rPr>
            <w:rFonts w:ascii="Cambria Math" w:hAnsi="Cambria Math" w:cstheme="minorHAnsi"/>
            <w:sz w:val="24"/>
            <w:szCs w:val="24"/>
          </w:rPr>
          <m:t>Z</m:t>
        </m:r>
        <m:r>
          <w:rPr>
            <w:rFonts w:ascii="Cambria Math" w:hAnsi="Cambria Math" w:cstheme="minorHAnsi"/>
            <w:sz w:val="24"/>
            <w:szCs w:val="24"/>
          </w:rPr>
          <m:t>)=2.192</m:t>
        </m:r>
      </m:oMath>
      <w:r w:rsidRPr="00B214A1">
        <w:rPr>
          <w:rFonts w:cstheme="minorHAnsi"/>
          <w:sz w:val="24"/>
          <w:szCs w:val="24"/>
        </w:rPr>
        <w:t xml:space="preserve">, </w:t>
      </w:r>
      <m:oMath>
        <m:r>
          <m:rPr>
            <m:scr m:val="double-struck"/>
          </m:rPr>
          <w:rPr>
            <w:rFonts w:ascii="Cambria Math" w:hAnsi="Cambria Math" w:cstheme="minorHAnsi"/>
            <w:sz w:val="24"/>
            <w:szCs w:val="24"/>
          </w:rPr>
          <m:t>K(</m:t>
        </m:r>
        <m:r>
          <w:rPr>
            <w:rFonts w:ascii="Cambria Math" w:hAnsi="Cambria Math" w:cstheme="minorHAnsi"/>
            <w:sz w:val="24"/>
            <w:szCs w:val="24"/>
          </w:rPr>
          <m:t>Z</m:t>
        </m:r>
        <m:r>
          <w:rPr>
            <w:rFonts w:ascii="Cambria Math" w:hAnsi="Cambria Math" w:cstheme="minorHAnsi"/>
            <w:sz w:val="24"/>
            <w:szCs w:val="24"/>
          </w:rPr>
          <m:t>)=8.318</m:t>
        </m:r>
      </m:oMath>
      <w:r w:rsidRPr="00B214A1">
        <w:rPr>
          <w:rFonts w:cstheme="minorHAnsi"/>
          <w:sz w:val="24"/>
          <w:szCs w:val="24"/>
        </w:rPr>
        <w:t xml:space="preserve"> and </w:t>
      </w:r>
      <m:oMath>
        <m:r>
          <m:rPr>
            <m:scr m:val="double-struck"/>
          </m:rPr>
          <w:rPr>
            <w:rFonts w:ascii="Cambria Math" w:hAnsi="Cambria Math" w:cstheme="minorHAnsi"/>
            <w:sz w:val="24"/>
            <w:szCs w:val="24"/>
          </w:rPr>
          <m:t>D(</m:t>
        </m:r>
        <m:r>
          <w:rPr>
            <w:rFonts w:ascii="Cambria Math" w:hAnsi="Cambria Math" w:cstheme="minorHAnsi"/>
            <w:sz w:val="24"/>
            <w:szCs w:val="24"/>
          </w:rPr>
          <m:t>Z</m:t>
        </m:r>
        <m:r>
          <w:rPr>
            <w:rFonts w:ascii="Cambria Math" w:hAnsi="Cambria Math" w:cstheme="minorHAnsi"/>
            <w:sz w:val="24"/>
            <w:szCs w:val="24"/>
          </w:rPr>
          <m:t>)=2.563</m:t>
        </m:r>
        <m:r>
          <w:rPr>
            <w:rFonts w:ascii="Cambria Math" w:hAnsi="Cambria Math" w:cstheme="minorHAnsi"/>
            <w:sz w:val="24"/>
            <w:szCs w:val="24"/>
          </w:rPr>
          <m:t>&gt;</m:t>
        </m:r>
        <m:r>
          <w:rPr>
            <w:rFonts w:ascii="Cambria Math" w:hAnsi="Cambria Math" w:cstheme="minorHAnsi"/>
            <w:sz w:val="24"/>
            <w:szCs w:val="24"/>
          </w:rPr>
          <m:t>1</m:t>
        </m:r>
      </m:oMath>
      <w:r w:rsidRPr="00B214A1">
        <w:rPr>
          <w:rFonts w:cstheme="minorHAnsi"/>
          <w:sz w:val="24"/>
          <w:szCs w:val="24"/>
        </w:rPr>
        <w:t>.</w:t>
      </w:r>
    </w:p>
    <w:p w14:paraId="381F2AFD" w14:textId="77777777" w:rsidR="00B214A1" w:rsidRPr="00B214A1" w:rsidRDefault="00B214A1" w:rsidP="00BC7087">
      <w:pPr>
        <w:pStyle w:val="Heading1"/>
      </w:pPr>
      <w:r w:rsidRPr="00B214A1">
        <w:t>8. CONCLUSIONS</w:t>
      </w:r>
    </w:p>
    <w:p w14:paraId="598ACB10" w14:textId="05B5C6C9" w:rsidR="00B214A1" w:rsidRPr="00B214A1" w:rsidRDefault="00B214A1" w:rsidP="00B214A1">
      <w:pPr>
        <w:rPr>
          <w:rFonts w:cstheme="minorHAnsi"/>
          <w:sz w:val="24"/>
          <w:szCs w:val="24"/>
        </w:rPr>
      </w:pPr>
      <w:r w:rsidRPr="00B214A1">
        <w:rPr>
          <w:rFonts w:cstheme="minorHAnsi"/>
          <w:sz w:val="24"/>
          <w:szCs w:val="24"/>
        </w:rPr>
        <w:t>A new discrete distribution which includes the discrete Burr-</w:t>
      </w:r>
      <w:proofErr w:type="spellStart"/>
      <w:r w:rsidRPr="00B214A1">
        <w:rPr>
          <w:rFonts w:cstheme="minorHAnsi"/>
          <w:sz w:val="24"/>
          <w:szCs w:val="24"/>
        </w:rPr>
        <w:t>Hatke</w:t>
      </w:r>
      <w:proofErr w:type="spellEnd"/>
      <w:r w:rsidRPr="00B214A1">
        <w:rPr>
          <w:rFonts w:cstheme="minorHAnsi"/>
          <w:sz w:val="24"/>
          <w:szCs w:val="24"/>
        </w:rPr>
        <w:t xml:space="preserve"> distribution is defined and studied. The probability mass function of the new model can be "right skewed" with different shapes, bimodal and "uniformed". The hazard rate function of the new model can be "monotonically decreasing", "upside down", "monotonically increasing", "upside down increasing", and "upside down-constant-increasing". Relevant statistical properties, such as the probability generating function, ordinary moments, index of dispersion and order statistics are derived. Based on a numerical analysis for the mean, variance, skewness, </w:t>
      </w:r>
      <w:proofErr w:type="gramStart"/>
      <w:r w:rsidRPr="00B214A1">
        <w:rPr>
          <w:rFonts w:cstheme="minorHAnsi"/>
          <w:sz w:val="24"/>
          <w:szCs w:val="24"/>
        </w:rPr>
        <w:t>kurtosis</w:t>
      </w:r>
      <w:proofErr w:type="gramEnd"/>
      <w:r w:rsidRPr="00B214A1">
        <w:rPr>
          <w:rFonts w:cstheme="minorHAnsi"/>
          <w:sz w:val="24"/>
          <w:szCs w:val="24"/>
        </w:rPr>
        <w:t xml:space="preserve"> and the index of dispersion of the discrete extended Burr-</w:t>
      </w:r>
      <w:proofErr w:type="spellStart"/>
      <w:r w:rsidRPr="00B214A1">
        <w:rPr>
          <w:rFonts w:cstheme="minorHAnsi"/>
          <w:sz w:val="24"/>
          <w:szCs w:val="24"/>
        </w:rPr>
        <w:t>Hatke</w:t>
      </w:r>
      <w:proofErr w:type="spellEnd"/>
      <w:r w:rsidRPr="00B214A1">
        <w:rPr>
          <w:rFonts w:cstheme="minorHAnsi"/>
          <w:sz w:val="24"/>
          <w:szCs w:val="24"/>
        </w:rPr>
        <w:t xml:space="preserve"> (DGBH) and discrete Burr-</w:t>
      </w:r>
      <w:proofErr w:type="spellStart"/>
      <w:r w:rsidRPr="00B214A1">
        <w:rPr>
          <w:rFonts w:cstheme="minorHAnsi"/>
          <w:sz w:val="24"/>
          <w:szCs w:val="24"/>
        </w:rPr>
        <w:t>Hatke</w:t>
      </w:r>
      <w:proofErr w:type="spellEnd"/>
      <w:r w:rsidRPr="00B214A1">
        <w:rPr>
          <w:rFonts w:cstheme="minorHAnsi"/>
          <w:sz w:val="24"/>
          <w:szCs w:val="24"/>
        </w:rPr>
        <w:t xml:space="preserve"> (DBH) distributions, it is noted that the mean of the DGBH distribution increases as the parameter </w:t>
      </w:r>
      <m:oMath>
        <m:r>
          <w:rPr>
            <w:rFonts w:ascii="Cambria Math" w:hAnsi="Cambria Math" w:cstheme="minorHAnsi"/>
            <w:sz w:val="24"/>
            <w:szCs w:val="24"/>
          </w:rPr>
          <m:t>π</m:t>
        </m:r>
      </m:oMath>
      <w:r w:rsidRPr="00B214A1">
        <w:rPr>
          <w:rFonts w:cstheme="minorHAnsi"/>
          <w:i/>
          <w:iCs/>
          <w:sz w:val="24"/>
          <w:szCs w:val="24"/>
        </w:rPr>
        <w:t xml:space="preserve"> </w:t>
      </w:r>
      <w:r w:rsidRPr="00B214A1">
        <w:rPr>
          <w:rFonts w:cstheme="minorHAnsi"/>
          <w:sz w:val="24"/>
          <w:szCs w:val="24"/>
        </w:rPr>
        <w:t xml:space="preserve">increases. The skewness of the DGBH distribution is positive and can range in the interval </w:t>
      </w:r>
      <m:oMath>
        <m:r>
          <w:rPr>
            <w:rFonts w:ascii="Cambria Math" w:hAnsi="Cambria Math" w:cstheme="minorHAnsi"/>
            <w:sz w:val="24"/>
            <w:szCs w:val="24"/>
          </w:rPr>
          <m:t>(2.0</m:t>
        </m:r>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10</m:t>
            </m:r>
          </m:e>
          <m:sup>
            <m:r>
              <w:rPr>
                <w:rFonts w:ascii="Cambria Math" w:hAnsi="Cambria Math" w:cstheme="minorHAnsi"/>
                <w:sz w:val="24"/>
                <w:szCs w:val="24"/>
              </w:rPr>
              <m:t>-</m:t>
            </m:r>
            <m:r>
              <w:rPr>
                <w:rFonts w:ascii="Cambria Math" w:hAnsi="Cambria Math" w:cstheme="minorHAnsi"/>
                <w:sz w:val="24"/>
                <w:szCs w:val="24"/>
              </w:rPr>
              <m:t>4</m:t>
            </m:r>
          </m:sup>
        </m:sSup>
        <m:r>
          <w:rPr>
            <w:rFonts w:ascii="Cambria Math" w:hAnsi="Cambria Math" w:cstheme="minorHAnsi"/>
            <w:sz w:val="24"/>
            <w:szCs w:val="24"/>
          </w:rPr>
          <m:t>, 158220.3)</m:t>
        </m:r>
      </m:oMath>
      <w:r w:rsidRPr="00B214A1">
        <w:rPr>
          <w:rFonts w:cstheme="minorHAnsi"/>
          <w:sz w:val="24"/>
          <w:szCs w:val="24"/>
        </w:rPr>
        <w:t xml:space="preserve"> whereas the</w:t>
      </w:r>
      <w:r w:rsidR="006C6A05">
        <w:rPr>
          <w:rFonts w:cstheme="minorHAnsi"/>
          <w:sz w:val="24"/>
          <w:szCs w:val="24"/>
        </w:rPr>
        <w:t xml:space="preserve"> </w:t>
      </w:r>
      <w:r w:rsidRPr="00B214A1">
        <w:rPr>
          <w:rFonts w:cstheme="minorHAnsi"/>
          <w:sz w:val="24"/>
          <w:szCs w:val="24"/>
        </w:rPr>
        <w:t>skewness of the DBH distribution can only range in the interval (</w:t>
      </w:r>
      <m:oMath>
        <m:r>
          <w:rPr>
            <w:rFonts w:ascii="Cambria Math" w:hAnsi="Cambria Math" w:cstheme="minorHAnsi"/>
            <w:sz w:val="24"/>
            <w:szCs w:val="24"/>
          </w:rPr>
          <m:t>3.208, 106.612</m:t>
        </m:r>
      </m:oMath>
      <w:r w:rsidRPr="00B214A1">
        <w:rPr>
          <w:rFonts w:cstheme="minorHAnsi"/>
          <w:sz w:val="24"/>
          <w:szCs w:val="24"/>
        </w:rPr>
        <w:t>), the</w:t>
      </w:r>
      <w:r w:rsidR="006C6A05">
        <w:rPr>
          <w:rFonts w:cstheme="minorHAnsi"/>
          <w:sz w:val="24"/>
          <w:szCs w:val="24"/>
        </w:rPr>
        <w:t xml:space="preserve"> </w:t>
      </w:r>
      <w:r w:rsidRPr="00B214A1">
        <w:rPr>
          <w:rFonts w:cstheme="minorHAnsi"/>
          <w:sz w:val="24"/>
          <w:szCs w:val="24"/>
        </w:rPr>
        <w:t xml:space="preserve">spread for kurtosis of the DGBH distribution ranges from 1 to </w:t>
      </w:r>
      <m:oMath>
        <m:r>
          <w:rPr>
            <w:rFonts w:ascii="Cambria Math" w:hAnsi="Cambria Math" w:cstheme="minorHAnsi"/>
            <w:sz w:val="24"/>
            <w:szCs w:val="24"/>
          </w:rPr>
          <m:t>≈∞</m:t>
        </m:r>
      </m:oMath>
      <w:r w:rsidRPr="00B214A1">
        <w:rPr>
          <w:rFonts w:cstheme="minorHAnsi"/>
          <w:sz w:val="24"/>
          <w:szCs w:val="24"/>
        </w:rPr>
        <w:t>, whereas kurtosis of</w:t>
      </w:r>
      <w:r w:rsidR="000113AE">
        <w:rPr>
          <w:rFonts w:cstheme="minorHAnsi"/>
          <w:sz w:val="24"/>
          <w:szCs w:val="24"/>
        </w:rPr>
        <w:t xml:space="preserve"> </w:t>
      </w:r>
      <w:r w:rsidRPr="00B214A1">
        <w:rPr>
          <w:rFonts w:cstheme="minorHAnsi"/>
          <w:sz w:val="24"/>
          <w:szCs w:val="24"/>
        </w:rPr>
        <w:t xml:space="preserve">the DBH distribution ranges from </w:t>
      </w:r>
      <m:oMath>
        <m:r>
          <w:rPr>
            <w:rFonts w:ascii="Cambria Math" w:hAnsi="Cambria Math" w:cstheme="minorHAnsi"/>
            <w:sz w:val="24"/>
            <w:szCs w:val="24"/>
          </w:rPr>
          <m:t>17.94759</m:t>
        </m:r>
      </m:oMath>
      <w:r w:rsidRPr="00B214A1">
        <w:rPr>
          <w:rFonts w:cstheme="minorHAnsi"/>
          <w:sz w:val="24"/>
          <w:szCs w:val="24"/>
        </w:rPr>
        <w:t xml:space="preserve"> to </w:t>
      </w:r>
      <m:oMath>
        <m:r>
          <w:rPr>
            <w:rFonts w:ascii="Cambria Math" w:hAnsi="Cambria Math" w:cstheme="minorHAnsi"/>
            <w:sz w:val="24"/>
            <w:szCs w:val="24"/>
          </w:rPr>
          <m:t>20159.06</m:t>
        </m:r>
      </m:oMath>
      <w:r w:rsidRPr="00B214A1">
        <w:rPr>
          <w:rFonts w:cstheme="minorHAnsi"/>
          <w:sz w:val="24"/>
          <w:szCs w:val="24"/>
        </w:rPr>
        <w:t>. The index of dispersion of the DGBH distribution belongs to the interval (</w:t>
      </w:r>
      <m:oMath>
        <m:r>
          <w:rPr>
            <w:rFonts w:ascii="Cambria Math" w:hAnsi="Cambria Math" w:cstheme="minorHAnsi"/>
            <w:sz w:val="24"/>
            <w:szCs w:val="24"/>
          </w:rPr>
          <m:t>0.5, 80680.57</m:t>
        </m:r>
      </m:oMath>
      <w:r w:rsidRPr="00B214A1">
        <w:rPr>
          <w:rFonts w:cstheme="minorHAnsi"/>
          <w:sz w:val="24"/>
          <w:szCs w:val="24"/>
        </w:rPr>
        <w:t>). So, the index of dispersion of the DGBH distribution can be in (0, 1) or be greater than 1. Thus, the new DGBH distribution could be useful in modeling "under-dispersed" or "over-dispersed" count data, whereas index of dispersion of the DBH distribution can only</w:t>
      </w:r>
      <w:r w:rsidR="000C7DE7">
        <w:rPr>
          <w:rFonts w:cstheme="minorHAnsi"/>
          <w:sz w:val="24"/>
          <w:szCs w:val="24"/>
        </w:rPr>
        <w:t xml:space="preserve"> </w:t>
      </w:r>
      <w:r w:rsidRPr="00B214A1">
        <w:rPr>
          <w:rFonts w:cstheme="minorHAnsi"/>
          <w:sz w:val="24"/>
          <w:szCs w:val="24"/>
        </w:rPr>
        <w:t>range in the interval</w:t>
      </w:r>
      <w:r w:rsidR="000C7DE7">
        <w:rPr>
          <w:rFonts w:cstheme="minorHAnsi"/>
          <w:sz w:val="24"/>
          <w:szCs w:val="24"/>
        </w:rPr>
        <w:t xml:space="preserve"> </w:t>
      </w:r>
      <w:r w:rsidRPr="00B214A1">
        <w:rPr>
          <w:rFonts w:cstheme="minorHAnsi"/>
          <w:sz w:val="24"/>
          <w:szCs w:val="24"/>
        </w:rPr>
        <w:t>(</w:t>
      </w:r>
      <m:oMath>
        <m:r>
          <w:rPr>
            <w:rFonts w:ascii="Cambria Math" w:hAnsi="Cambria Math" w:cstheme="minorHAnsi"/>
            <w:sz w:val="24"/>
            <w:szCs w:val="24"/>
          </w:rPr>
          <m:t>1, 2424.225</m:t>
        </m:r>
      </m:oMath>
      <w:r w:rsidRPr="00B214A1">
        <w:rPr>
          <w:rFonts w:cstheme="minorHAnsi"/>
          <w:sz w:val="24"/>
          <w:szCs w:val="24"/>
        </w:rPr>
        <w:t>). We presented certain characterizations of the DGBH distribution. These characterizations are based on: (</w:t>
      </w:r>
      <w:proofErr w:type="spellStart"/>
      <w:proofErr w:type="gramStart"/>
      <w:r w:rsidRPr="00B214A1">
        <w:rPr>
          <w:rFonts w:cstheme="minorHAnsi"/>
          <w:i/>
          <w:iCs/>
          <w:sz w:val="24"/>
          <w:szCs w:val="24"/>
        </w:rPr>
        <w:t>i</w:t>
      </w:r>
      <w:proofErr w:type="spellEnd"/>
      <w:r w:rsidRPr="00B214A1">
        <w:rPr>
          <w:rFonts w:cstheme="minorHAnsi"/>
          <w:i/>
          <w:iCs/>
          <w:sz w:val="24"/>
          <w:szCs w:val="24"/>
        </w:rPr>
        <w:t xml:space="preserve"> </w:t>
      </w:r>
      <w:r w:rsidRPr="00B214A1">
        <w:rPr>
          <w:rFonts w:cstheme="minorHAnsi"/>
          <w:sz w:val="24"/>
          <w:szCs w:val="24"/>
        </w:rPr>
        <w:t>)</w:t>
      </w:r>
      <w:proofErr w:type="gramEnd"/>
      <w:r w:rsidRPr="00B214A1">
        <w:rPr>
          <w:rFonts w:cstheme="minorHAnsi"/>
          <w:sz w:val="24"/>
          <w:szCs w:val="24"/>
        </w:rPr>
        <w:t xml:space="preserve"> the conditional expectation of certain function of the RV and (</w:t>
      </w:r>
      <w:r w:rsidRPr="00B214A1">
        <w:rPr>
          <w:rFonts w:cstheme="minorHAnsi"/>
          <w:i/>
          <w:iCs/>
          <w:sz w:val="24"/>
          <w:szCs w:val="24"/>
        </w:rPr>
        <w:t>ii</w:t>
      </w:r>
      <w:r w:rsidRPr="00B214A1">
        <w:rPr>
          <w:rFonts w:cstheme="minorHAnsi"/>
          <w:sz w:val="24"/>
          <w:szCs w:val="24"/>
        </w:rPr>
        <w:t xml:space="preserve">) in terms of the hazard rate function. Bayesian (under the squared error loss function) and non-Bayesian estimation methods (maximum likelihood estimation, ordinary least squares and weighted least squares) are considered. Numerical simulations for comparing Bayesian and non-Bayesian estimation methods are performed. Moreover, the DGBH model is applied for modeling the carious teeth data and counts of cysts of kidneys data. The DGBH model provides the best fits against many well-known competitive models. We hope that the new distribution will attract wider applications in reliability, </w:t>
      </w:r>
      <w:proofErr w:type="gramStart"/>
      <w:r w:rsidRPr="00B214A1">
        <w:rPr>
          <w:rFonts w:cstheme="minorHAnsi"/>
          <w:sz w:val="24"/>
          <w:szCs w:val="24"/>
        </w:rPr>
        <w:t>engineering</w:t>
      </w:r>
      <w:proofErr w:type="gramEnd"/>
      <w:r w:rsidRPr="00B214A1">
        <w:rPr>
          <w:rFonts w:cstheme="minorHAnsi"/>
          <w:sz w:val="24"/>
          <w:szCs w:val="24"/>
        </w:rPr>
        <w:t xml:space="preserve"> and other areas of research.</w:t>
      </w:r>
    </w:p>
    <w:p w14:paraId="6F43AE6E" w14:textId="77777777" w:rsidR="00B214A1" w:rsidRPr="00B214A1" w:rsidRDefault="00B214A1" w:rsidP="000C7DE7">
      <w:pPr>
        <w:pStyle w:val="Heading1"/>
      </w:pPr>
      <w:r w:rsidRPr="00B214A1">
        <w:t>ACKNOWLEDGEMENTS</w:t>
      </w:r>
    </w:p>
    <w:p w14:paraId="798035CD" w14:textId="7BD6BEF8" w:rsidR="00B214A1" w:rsidRPr="00B214A1" w:rsidRDefault="00B214A1" w:rsidP="00B214A1">
      <w:pPr>
        <w:rPr>
          <w:rFonts w:cstheme="minorHAnsi"/>
          <w:sz w:val="24"/>
          <w:szCs w:val="24"/>
        </w:rPr>
      </w:pPr>
      <w:r w:rsidRPr="00B214A1">
        <w:rPr>
          <w:rFonts w:cstheme="minorHAnsi"/>
          <w:sz w:val="24"/>
          <w:szCs w:val="24"/>
        </w:rPr>
        <w:t>The authors would like to thank the reviewer for the thorough comments on the</w:t>
      </w:r>
      <w:r w:rsidR="000C7DE7">
        <w:rPr>
          <w:rFonts w:cstheme="minorHAnsi"/>
          <w:sz w:val="24"/>
          <w:szCs w:val="24"/>
        </w:rPr>
        <w:t xml:space="preserve"> </w:t>
      </w:r>
      <w:r w:rsidRPr="00B214A1">
        <w:rPr>
          <w:rFonts w:cstheme="minorHAnsi"/>
          <w:sz w:val="24"/>
          <w:szCs w:val="24"/>
        </w:rPr>
        <w:t>manuscript, improving it in several aspects.</w:t>
      </w:r>
    </w:p>
    <w:p w14:paraId="6E1B4DAF" w14:textId="77777777" w:rsidR="007B5EC5" w:rsidRPr="007B5EC5" w:rsidRDefault="007B5EC5" w:rsidP="000C7DE7">
      <w:pPr>
        <w:pStyle w:val="Heading1"/>
      </w:pPr>
      <w:r w:rsidRPr="007B5EC5">
        <w:t>REFERENCES</w:t>
      </w:r>
    </w:p>
    <w:p w14:paraId="288020A5" w14:textId="217AFEBC"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M. ABORAYA, H. YOUSOF, G. HAMEDANI, M. IBRAHIM (2020). </w:t>
      </w:r>
      <w:r w:rsidRPr="007B5EC5">
        <w:rPr>
          <w:rFonts w:cstheme="minorHAnsi"/>
          <w:i/>
          <w:iCs/>
          <w:sz w:val="24"/>
          <w:szCs w:val="24"/>
        </w:rPr>
        <w:t xml:space="preserve">A new family of discrete distributions with mathematical properties, characterizations, </w:t>
      </w:r>
      <w:r w:rsidRPr="007B5EC5">
        <w:rPr>
          <w:rFonts w:cstheme="minorHAnsi"/>
          <w:sz w:val="24"/>
          <w:szCs w:val="24"/>
        </w:rPr>
        <w:t>B</w:t>
      </w:r>
      <w:r w:rsidRPr="007B5EC5">
        <w:rPr>
          <w:rFonts w:cstheme="minorHAnsi"/>
          <w:i/>
          <w:iCs/>
          <w:sz w:val="24"/>
          <w:szCs w:val="24"/>
        </w:rPr>
        <w:t xml:space="preserve">ayesian and </w:t>
      </w:r>
      <w:proofErr w:type="spellStart"/>
      <w:r w:rsidRPr="007B5EC5">
        <w:rPr>
          <w:rFonts w:cstheme="minorHAnsi"/>
          <w:i/>
          <w:iCs/>
          <w:sz w:val="24"/>
          <w:szCs w:val="24"/>
        </w:rPr>
        <w:t>non</w:t>
      </w:r>
      <w:r w:rsidRPr="007B5EC5">
        <w:rPr>
          <w:rFonts w:cstheme="minorHAnsi"/>
          <w:sz w:val="24"/>
          <w:szCs w:val="24"/>
        </w:rPr>
        <w:t>B</w:t>
      </w:r>
      <w:r w:rsidRPr="007B5EC5">
        <w:rPr>
          <w:rFonts w:cstheme="minorHAnsi"/>
          <w:i/>
          <w:iCs/>
          <w:sz w:val="24"/>
          <w:szCs w:val="24"/>
        </w:rPr>
        <w:t>ayesian</w:t>
      </w:r>
      <w:proofErr w:type="spellEnd"/>
      <w:r w:rsidRPr="007B5EC5">
        <w:rPr>
          <w:rFonts w:cstheme="minorHAnsi"/>
          <w:i/>
          <w:iCs/>
          <w:sz w:val="24"/>
          <w:szCs w:val="24"/>
        </w:rPr>
        <w:t xml:space="preserve"> estimation methods</w:t>
      </w:r>
      <w:r w:rsidRPr="007B5EC5">
        <w:rPr>
          <w:rFonts w:cstheme="minorHAnsi"/>
          <w:sz w:val="24"/>
          <w:szCs w:val="24"/>
        </w:rPr>
        <w:t>. Mathematics, 8, no. 10.</w:t>
      </w:r>
    </w:p>
    <w:p w14:paraId="56712D56" w14:textId="77777777" w:rsidR="007B5EC5" w:rsidRPr="007B5EC5" w:rsidRDefault="007B5EC5" w:rsidP="00DA3689">
      <w:pPr>
        <w:spacing w:after="0"/>
        <w:ind w:left="720" w:hanging="720"/>
        <w:rPr>
          <w:rFonts w:cstheme="minorHAnsi"/>
          <w:sz w:val="24"/>
          <w:szCs w:val="24"/>
        </w:rPr>
      </w:pPr>
      <w:r w:rsidRPr="007B5EC5">
        <w:rPr>
          <w:rFonts w:cstheme="minorHAnsi"/>
          <w:sz w:val="24"/>
          <w:szCs w:val="24"/>
        </w:rPr>
        <w:t>L. CAI (2010). M</w:t>
      </w:r>
      <w:r w:rsidRPr="007B5EC5">
        <w:rPr>
          <w:rFonts w:cstheme="minorHAnsi"/>
          <w:i/>
          <w:iCs/>
          <w:sz w:val="24"/>
          <w:szCs w:val="24"/>
        </w:rPr>
        <w:t>etropolis-</w:t>
      </w:r>
      <w:r w:rsidRPr="007B5EC5">
        <w:rPr>
          <w:rFonts w:cstheme="minorHAnsi"/>
          <w:sz w:val="24"/>
          <w:szCs w:val="24"/>
        </w:rPr>
        <w:t>H</w:t>
      </w:r>
      <w:r w:rsidRPr="007B5EC5">
        <w:rPr>
          <w:rFonts w:cstheme="minorHAnsi"/>
          <w:i/>
          <w:iCs/>
          <w:sz w:val="24"/>
          <w:szCs w:val="24"/>
        </w:rPr>
        <w:t xml:space="preserve">astings </w:t>
      </w:r>
      <w:r w:rsidRPr="007B5EC5">
        <w:rPr>
          <w:rFonts w:cstheme="minorHAnsi"/>
          <w:sz w:val="24"/>
          <w:szCs w:val="24"/>
        </w:rPr>
        <w:t>R</w:t>
      </w:r>
      <w:r w:rsidRPr="007B5EC5">
        <w:rPr>
          <w:rFonts w:cstheme="minorHAnsi"/>
          <w:i/>
          <w:iCs/>
          <w:sz w:val="24"/>
          <w:szCs w:val="24"/>
        </w:rPr>
        <w:t>obbins-</w:t>
      </w:r>
      <w:proofErr w:type="spellStart"/>
      <w:r w:rsidRPr="007B5EC5">
        <w:rPr>
          <w:rFonts w:cstheme="minorHAnsi"/>
          <w:sz w:val="24"/>
          <w:szCs w:val="24"/>
        </w:rPr>
        <w:t>M</w:t>
      </w:r>
      <w:r w:rsidRPr="007B5EC5">
        <w:rPr>
          <w:rFonts w:cstheme="minorHAnsi"/>
          <w:i/>
          <w:iCs/>
          <w:sz w:val="24"/>
          <w:szCs w:val="24"/>
        </w:rPr>
        <w:t>onro</w:t>
      </w:r>
      <w:proofErr w:type="spellEnd"/>
      <w:r w:rsidRPr="007B5EC5">
        <w:rPr>
          <w:rFonts w:cstheme="minorHAnsi"/>
          <w:i/>
          <w:iCs/>
          <w:sz w:val="24"/>
          <w:szCs w:val="24"/>
        </w:rPr>
        <w:t xml:space="preserve"> algorithm for confirmatory item factor analysis</w:t>
      </w:r>
      <w:r w:rsidRPr="007B5EC5">
        <w:rPr>
          <w:rFonts w:cstheme="minorHAnsi"/>
          <w:sz w:val="24"/>
          <w:szCs w:val="24"/>
        </w:rPr>
        <w:t>. Journal of Educational and Behavioral Statistics, 35, no. 3, pp. 307–335.</w:t>
      </w:r>
    </w:p>
    <w:p w14:paraId="4EE51C73" w14:textId="068B349D"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G. CASELLA, R. BERGER (1990). </w:t>
      </w:r>
      <w:r w:rsidRPr="007B5EC5">
        <w:rPr>
          <w:rFonts w:cstheme="minorHAnsi"/>
          <w:i/>
          <w:iCs/>
          <w:sz w:val="24"/>
          <w:szCs w:val="24"/>
        </w:rPr>
        <w:t>Statistical Inference</w:t>
      </w:r>
      <w:r w:rsidRPr="007B5EC5">
        <w:rPr>
          <w:rFonts w:cstheme="minorHAnsi"/>
          <w:sz w:val="24"/>
          <w:szCs w:val="24"/>
        </w:rPr>
        <w:t>. Brooks</w:t>
      </w:r>
      <w:r w:rsidRPr="007B5EC5">
        <w:rPr>
          <w:rFonts w:cstheme="minorHAnsi"/>
          <w:i/>
          <w:iCs/>
          <w:sz w:val="24"/>
          <w:szCs w:val="24"/>
        </w:rPr>
        <w:t>/</w:t>
      </w:r>
      <w:r w:rsidRPr="007B5EC5">
        <w:rPr>
          <w:rFonts w:cstheme="minorHAnsi"/>
          <w:sz w:val="24"/>
          <w:szCs w:val="24"/>
        </w:rPr>
        <w:t>Cole Publishing Company, California.</w:t>
      </w:r>
    </w:p>
    <w:p w14:paraId="46814A4F" w14:textId="0B2849B1"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S. CHAN, P. RILEY, K. PRICE, F. MCELDUFF, P. WINYARD (2009). </w:t>
      </w:r>
      <w:proofErr w:type="spellStart"/>
      <w:r w:rsidRPr="007B5EC5">
        <w:rPr>
          <w:rFonts w:cstheme="minorHAnsi"/>
          <w:i/>
          <w:iCs/>
          <w:sz w:val="24"/>
          <w:szCs w:val="24"/>
        </w:rPr>
        <w:t>Corticosteroidinduced</w:t>
      </w:r>
      <w:proofErr w:type="spellEnd"/>
      <w:r w:rsidRPr="007B5EC5">
        <w:rPr>
          <w:rFonts w:cstheme="minorHAnsi"/>
          <w:i/>
          <w:iCs/>
          <w:sz w:val="24"/>
          <w:szCs w:val="24"/>
        </w:rPr>
        <w:t xml:space="preserve"> kidney </w:t>
      </w:r>
      <w:proofErr w:type="spellStart"/>
      <w:r w:rsidRPr="007B5EC5">
        <w:rPr>
          <w:rFonts w:cstheme="minorHAnsi"/>
          <w:i/>
          <w:iCs/>
          <w:sz w:val="24"/>
          <w:szCs w:val="24"/>
        </w:rPr>
        <w:t>dysmorphogenesis</w:t>
      </w:r>
      <w:proofErr w:type="spellEnd"/>
      <w:r w:rsidRPr="007B5EC5">
        <w:rPr>
          <w:rFonts w:cstheme="minorHAnsi"/>
          <w:i/>
          <w:iCs/>
          <w:sz w:val="24"/>
          <w:szCs w:val="24"/>
        </w:rPr>
        <w:t xml:space="preserve"> is associated with deregulated expression of known </w:t>
      </w:r>
      <w:proofErr w:type="spellStart"/>
      <w:r w:rsidRPr="007B5EC5">
        <w:rPr>
          <w:rFonts w:cstheme="minorHAnsi"/>
          <w:i/>
          <w:iCs/>
          <w:sz w:val="24"/>
          <w:szCs w:val="24"/>
        </w:rPr>
        <w:t>cystogenic</w:t>
      </w:r>
      <w:proofErr w:type="spellEnd"/>
      <w:r w:rsidRPr="007B5EC5">
        <w:rPr>
          <w:rFonts w:cstheme="minorHAnsi"/>
          <w:i/>
          <w:iCs/>
          <w:sz w:val="24"/>
          <w:szCs w:val="24"/>
        </w:rPr>
        <w:t xml:space="preserve"> molecules, as well as </w:t>
      </w:r>
      <w:r w:rsidRPr="007B5EC5">
        <w:rPr>
          <w:rFonts w:cstheme="minorHAnsi"/>
          <w:sz w:val="24"/>
          <w:szCs w:val="24"/>
        </w:rPr>
        <w:t>I</w:t>
      </w:r>
      <w:r w:rsidRPr="007B5EC5">
        <w:rPr>
          <w:rFonts w:cstheme="minorHAnsi"/>
          <w:i/>
          <w:iCs/>
          <w:sz w:val="24"/>
          <w:szCs w:val="24"/>
        </w:rPr>
        <w:t>ndian hedgehog</w:t>
      </w:r>
      <w:r w:rsidRPr="007B5EC5">
        <w:rPr>
          <w:rFonts w:cstheme="minorHAnsi"/>
          <w:sz w:val="24"/>
          <w:szCs w:val="24"/>
        </w:rPr>
        <w:t>. American Journal of Physiology: Renal Physiology, 298, pp. 346–356.</w:t>
      </w:r>
    </w:p>
    <w:p w14:paraId="690C8D11" w14:textId="239FB09E"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M. CHAO (1970). </w:t>
      </w:r>
      <w:r w:rsidRPr="007B5EC5">
        <w:rPr>
          <w:rFonts w:cstheme="minorHAnsi"/>
          <w:i/>
          <w:iCs/>
          <w:sz w:val="24"/>
          <w:szCs w:val="24"/>
        </w:rPr>
        <w:t xml:space="preserve">The asymptotic behavior of </w:t>
      </w:r>
      <w:r w:rsidRPr="007B5EC5">
        <w:rPr>
          <w:rFonts w:cstheme="minorHAnsi"/>
          <w:sz w:val="24"/>
          <w:szCs w:val="24"/>
        </w:rPr>
        <w:t>B</w:t>
      </w:r>
      <w:r w:rsidRPr="007B5EC5">
        <w:rPr>
          <w:rFonts w:cstheme="minorHAnsi"/>
          <w:i/>
          <w:iCs/>
          <w:sz w:val="24"/>
          <w:szCs w:val="24"/>
        </w:rPr>
        <w:t>ayes’ estimators</w:t>
      </w:r>
      <w:r w:rsidRPr="007B5EC5">
        <w:rPr>
          <w:rFonts w:cstheme="minorHAnsi"/>
          <w:sz w:val="24"/>
          <w:szCs w:val="24"/>
        </w:rPr>
        <w:t>. The Annals of Mathematical Statistics, 41, no. 2, pp. 601–608.</w:t>
      </w:r>
    </w:p>
    <w:p w14:paraId="218CB33F" w14:textId="77777777"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S. CHIB, E. GREENBERG (1995). </w:t>
      </w:r>
      <w:r w:rsidRPr="007B5EC5">
        <w:rPr>
          <w:rFonts w:cstheme="minorHAnsi"/>
          <w:i/>
          <w:iCs/>
          <w:sz w:val="24"/>
          <w:szCs w:val="24"/>
        </w:rPr>
        <w:t xml:space="preserve">Understanding the </w:t>
      </w:r>
      <w:r w:rsidRPr="007B5EC5">
        <w:rPr>
          <w:rFonts w:cstheme="minorHAnsi"/>
          <w:sz w:val="24"/>
          <w:szCs w:val="24"/>
        </w:rPr>
        <w:t>M</w:t>
      </w:r>
      <w:r w:rsidRPr="007B5EC5">
        <w:rPr>
          <w:rFonts w:cstheme="minorHAnsi"/>
          <w:i/>
          <w:iCs/>
          <w:sz w:val="24"/>
          <w:szCs w:val="24"/>
        </w:rPr>
        <w:t>etropolis-</w:t>
      </w:r>
      <w:r w:rsidRPr="007B5EC5">
        <w:rPr>
          <w:rFonts w:cstheme="minorHAnsi"/>
          <w:sz w:val="24"/>
          <w:szCs w:val="24"/>
        </w:rPr>
        <w:t>H</w:t>
      </w:r>
      <w:r w:rsidRPr="007B5EC5">
        <w:rPr>
          <w:rFonts w:cstheme="minorHAnsi"/>
          <w:i/>
          <w:iCs/>
          <w:sz w:val="24"/>
          <w:szCs w:val="24"/>
        </w:rPr>
        <w:t>astings algorithm</w:t>
      </w:r>
      <w:r w:rsidRPr="007B5EC5">
        <w:rPr>
          <w:rFonts w:cstheme="minorHAnsi"/>
          <w:sz w:val="24"/>
          <w:szCs w:val="24"/>
        </w:rPr>
        <w:t>. The American Statistician, 49, no. 4, pp. 327–335.</w:t>
      </w:r>
    </w:p>
    <w:p w14:paraId="2DC54B35" w14:textId="77777777"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M. EL-MORSHEDY, M. ELIWA, E. ALTUN (2020a). </w:t>
      </w:r>
      <w:r w:rsidRPr="007B5EC5">
        <w:rPr>
          <w:rFonts w:cstheme="minorHAnsi"/>
          <w:i/>
          <w:iCs/>
          <w:sz w:val="24"/>
          <w:szCs w:val="24"/>
        </w:rPr>
        <w:t xml:space="preserve">Discrete </w:t>
      </w:r>
      <w:r w:rsidRPr="007B5EC5">
        <w:rPr>
          <w:rFonts w:cstheme="minorHAnsi"/>
          <w:sz w:val="24"/>
          <w:szCs w:val="24"/>
        </w:rPr>
        <w:t>B</w:t>
      </w:r>
      <w:r w:rsidRPr="007B5EC5">
        <w:rPr>
          <w:rFonts w:cstheme="minorHAnsi"/>
          <w:i/>
          <w:iCs/>
          <w:sz w:val="24"/>
          <w:szCs w:val="24"/>
        </w:rPr>
        <w:t>urr-</w:t>
      </w:r>
      <w:proofErr w:type="spellStart"/>
      <w:r w:rsidRPr="007B5EC5">
        <w:rPr>
          <w:rFonts w:cstheme="minorHAnsi"/>
          <w:sz w:val="24"/>
          <w:szCs w:val="24"/>
        </w:rPr>
        <w:t>H</w:t>
      </w:r>
      <w:r w:rsidRPr="007B5EC5">
        <w:rPr>
          <w:rFonts w:cstheme="minorHAnsi"/>
          <w:i/>
          <w:iCs/>
          <w:sz w:val="24"/>
          <w:szCs w:val="24"/>
        </w:rPr>
        <w:t>atke</w:t>
      </w:r>
      <w:proofErr w:type="spellEnd"/>
      <w:r w:rsidRPr="007B5EC5">
        <w:rPr>
          <w:rFonts w:cstheme="minorHAnsi"/>
          <w:i/>
          <w:iCs/>
          <w:sz w:val="24"/>
          <w:szCs w:val="24"/>
        </w:rPr>
        <w:t xml:space="preserve"> distribution with properties</w:t>
      </w:r>
      <w:r w:rsidRPr="007B5EC5">
        <w:rPr>
          <w:rFonts w:cstheme="minorHAnsi"/>
          <w:sz w:val="24"/>
          <w:szCs w:val="24"/>
        </w:rPr>
        <w:t>. IEEE Access, 8, pp. 74359–74370.</w:t>
      </w:r>
    </w:p>
    <w:p w14:paraId="04E3097F" w14:textId="40476268"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M. EL-MORSHEDY, M. ELIWA, H. NAGY (2020b). </w:t>
      </w:r>
      <w:r w:rsidRPr="007B5EC5">
        <w:rPr>
          <w:rFonts w:cstheme="minorHAnsi"/>
          <w:i/>
          <w:iCs/>
          <w:sz w:val="24"/>
          <w:szCs w:val="24"/>
        </w:rPr>
        <w:t xml:space="preserve">A new two-parameter exponentiated discrete </w:t>
      </w:r>
      <w:r w:rsidRPr="007B5EC5">
        <w:rPr>
          <w:rFonts w:cstheme="minorHAnsi"/>
          <w:sz w:val="24"/>
          <w:szCs w:val="24"/>
        </w:rPr>
        <w:t>L</w:t>
      </w:r>
      <w:r w:rsidRPr="007B5EC5">
        <w:rPr>
          <w:rFonts w:cstheme="minorHAnsi"/>
          <w:i/>
          <w:iCs/>
          <w:sz w:val="24"/>
          <w:szCs w:val="24"/>
        </w:rPr>
        <w:t xml:space="preserve">indley distribution: Properties, </w:t>
      </w:r>
      <w:proofErr w:type="gramStart"/>
      <w:r w:rsidRPr="007B5EC5">
        <w:rPr>
          <w:rFonts w:cstheme="minorHAnsi"/>
          <w:i/>
          <w:iCs/>
          <w:sz w:val="24"/>
          <w:szCs w:val="24"/>
        </w:rPr>
        <w:t>estimation</w:t>
      </w:r>
      <w:proofErr w:type="gramEnd"/>
      <w:r w:rsidRPr="007B5EC5">
        <w:rPr>
          <w:rFonts w:cstheme="minorHAnsi"/>
          <w:i/>
          <w:iCs/>
          <w:sz w:val="24"/>
          <w:szCs w:val="24"/>
        </w:rPr>
        <w:t xml:space="preserve"> and applications</w:t>
      </w:r>
      <w:r w:rsidRPr="007B5EC5">
        <w:rPr>
          <w:rFonts w:cstheme="minorHAnsi"/>
          <w:sz w:val="24"/>
          <w:szCs w:val="24"/>
        </w:rPr>
        <w:t>. Journal of Applied Statistics, 47, pp. 354–375.</w:t>
      </w:r>
    </w:p>
    <w:p w14:paraId="14F00D6E" w14:textId="77777777"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E. GOMEZ-DÉNIZ (2010). </w:t>
      </w:r>
      <w:r w:rsidRPr="007B5EC5">
        <w:rPr>
          <w:rFonts w:cstheme="minorHAnsi"/>
          <w:i/>
          <w:iCs/>
          <w:sz w:val="24"/>
          <w:szCs w:val="24"/>
        </w:rPr>
        <w:t>Another generalization of the geometric distribution</w:t>
      </w:r>
      <w:r w:rsidRPr="007B5EC5">
        <w:rPr>
          <w:rFonts w:cstheme="minorHAnsi"/>
          <w:sz w:val="24"/>
          <w:szCs w:val="24"/>
        </w:rPr>
        <w:t>. TEST, 19, pp. 399–415.</w:t>
      </w:r>
    </w:p>
    <w:p w14:paraId="583FE297" w14:textId="0D9714CA"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E. GOMEZ-DÉNIZ, E. CALDERN-OJEDA (2011). </w:t>
      </w:r>
      <w:r w:rsidRPr="007B5EC5">
        <w:rPr>
          <w:rFonts w:cstheme="minorHAnsi"/>
          <w:i/>
          <w:iCs/>
          <w:sz w:val="24"/>
          <w:szCs w:val="24"/>
        </w:rPr>
        <w:t xml:space="preserve">The discrete </w:t>
      </w:r>
      <w:r w:rsidRPr="007B5EC5">
        <w:rPr>
          <w:rFonts w:cstheme="minorHAnsi"/>
          <w:sz w:val="24"/>
          <w:szCs w:val="24"/>
        </w:rPr>
        <w:t>L</w:t>
      </w:r>
      <w:r w:rsidRPr="007B5EC5">
        <w:rPr>
          <w:rFonts w:cstheme="minorHAnsi"/>
          <w:i/>
          <w:iCs/>
          <w:sz w:val="24"/>
          <w:szCs w:val="24"/>
        </w:rPr>
        <w:t>indley distribution: Properties and applications</w:t>
      </w:r>
      <w:r w:rsidRPr="007B5EC5">
        <w:rPr>
          <w:rFonts w:cstheme="minorHAnsi"/>
          <w:sz w:val="24"/>
          <w:szCs w:val="24"/>
        </w:rPr>
        <w:t>. Journal of Statistical Computation and Simulation, 81, pp. 1405–1416.</w:t>
      </w:r>
    </w:p>
    <w:p w14:paraId="25E4AC73" w14:textId="77777777"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T. HUSSAIN, M. AHMAD (2014). </w:t>
      </w:r>
      <w:r w:rsidRPr="007B5EC5">
        <w:rPr>
          <w:rFonts w:cstheme="minorHAnsi"/>
          <w:i/>
          <w:iCs/>
          <w:sz w:val="24"/>
          <w:szCs w:val="24"/>
        </w:rPr>
        <w:t xml:space="preserve">Discrete inverse </w:t>
      </w:r>
      <w:r w:rsidRPr="007B5EC5">
        <w:rPr>
          <w:rFonts w:cstheme="minorHAnsi"/>
          <w:sz w:val="24"/>
          <w:szCs w:val="24"/>
        </w:rPr>
        <w:t>R</w:t>
      </w:r>
      <w:r w:rsidRPr="007B5EC5">
        <w:rPr>
          <w:rFonts w:cstheme="minorHAnsi"/>
          <w:i/>
          <w:iCs/>
          <w:sz w:val="24"/>
          <w:szCs w:val="24"/>
        </w:rPr>
        <w:t>ayleigh distribution</w:t>
      </w:r>
      <w:r w:rsidRPr="007B5EC5">
        <w:rPr>
          <w:rFonts w:cstheme="minorHAnsi"/>
          <w:sz w:val="24"/>
          <w:szCs w:val="24"/>
        </w:rPr>
        <w:t>. Pakistan Journal of Statistics, 30, pp. 203–222.</w:t>
      </w:r>
    </w:p>
    <w:p w14:paraId="50B87957" w14:textId="78053729"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T. HUSSAIN, M. ASLAM, M. AHMAD (2016). </w:t>
      </w:r>
      <w:r w:rsidRPr="007B5EC5">
        <w:rPr>
          <w:rFonts w:cstheme="minorHAnsi"/>
          <w:i/>
          <w:iCs/>
          <w:sz w:val="24"/>
          <w:szCs w:val="24"/>
        </w:rPr>
        <w:t xml:space="preserve">Two parameter discrete </w:t>
      </w:r>
      <w:r w:rsidRPr="007B5EC5">
        <w:rPr>
          <w:rFonts w:cstheme="minorHAnsi"/>
          <w:sz w:val="24"/>
          <w:szCs w:val="24"/>
        </w:rPr>
        <w:t>L</w:t>
      </w:r>
      <w:r w:rsidRPr="007B5EC5">
        <w:rPr>
          <w:rFonts w:cstheme="minorHAnsi"/>
          <w:i/>
          <w:iCs/>
          <w:sz w:val="24"/>
          <w:szCs w:val="24"/>
        </w:rPr>
        <w:t>indley distribution</w:t>
      </w:r>
      <w:r w:rsidRPr="007B5EC5">
        <w:rPr>
          <w:rFonts w:cstheme="minorHAnsi"/>
          <w:sz w:val="24"/>
          <w:szCs w:val="24"/>
        </w:rPr>
        <w:t xml:space="preserve">. </w:t>
      </w:r>
      <w:proofErr w:type="spellStart"/>
      <w:r w:rsidRPr="007B5EC5">
        <w:rPr>
          <w:rFonts w:cstheme="minorHAnsi"/>
          <w:sz w:val="24"/>
          <w:szCs w:val="24"/>
        </w:rPr>
        <w:t>Revista</w:t>
      </w:r>
      <w:proofErr w:type="spellEnd"/>
      <w:r w:rsidRPr="007B5EC5">
        <w:rPr>
          <w:rFonts w:cstheme="minorHAnsi"/>
          <w:sz w:val="24"/>
          <w:szCs w:val="24"/>
        </w:rPr>
        <w:t xml:space="preserve"> </w:t>
      </w:r>
      <w:proofErr w:type="spellStart"/>
      <w:r w:rsidRPr="007B5EC5">
        <w:rPr>
          <w:rFonts w:cstheme="minorHAnsi"/>
          <w:sz w:val="24"/>
          <w:szCs w:val="24"/>
        </w:rPr>
        <w:t>Colombiana</w:t>
      </w:r>
      <w:proofErr w:type="spellEnd"/>
      <w:r w:rsidRPr="007B5EC5">
        <w:rPr>
          <w:rFonts w:cstheme="minorHAnsi"/>
          <w:sz w:val="24"/>
          <w:szCs w:val="24"/>
        </w:rPr>
        <w:t xml:space="preserve"> de </w:t>
      </w:r>
      <w:proofErr w:type="spellStart"/>
      <w:r w:rsidRPr="007B5EC5">
        <w:rPr>
          <w:rFonts w:cstheme="minorHAnsi"/>
          <w:sz w:val="24"/>
          <w:szCs w:val="24"/>
        </w:rPr>
        <w:t>Estadística</w:t>
      </w:r>
      <w:proofErr w:type="spellEnd"/>
      <w:r w:rsidRPr="007B5EC5">
        <w:rPr>
          <w:rFonts w:cstheme="minorHAnsi"/>
          <w:sz w:val="24"/>
          <w:szCs w:val="24"/>
        </w:rPr>
        <w:t>, 39, pp. 45–61.</w:t>
      </w:r>
    </w:p>
    <w:p w14:paraId="5013D5F9" w14:textId="77777777"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I. IBRAGIMOV (1962). </w:t>
      </w:r>
      <w:r w:rsidRPr="007B5EC5">
        <w:rPr>
          <w:rFonts w:cstheme="minorHAnsi"/>
          <w:i/>
          <w:iCs/>
          <w:sz w:val="24"/>
          <w:szCs w:val="24"/>
        </w:rPr>
        <w:t>Some limit theorems for stationary processes</w:t>
      </w:r>
      <w:r w:rsidRPr="007B5EC5">
        <w:rPr>
          <w:rFonts w:cstheme="minorHAnsi"/>
          <w:sz w:val="24"/>
          <w:szCs w:val="24"/>
        </w:rPr>
        <w:t>. Theory of Probability &amp; Its Applications, 7, no. 4, pp. 349–382.</w:t>
      </w:r>
    </w:p>
    <w:p w14:paraId="5C3001FD" w14:textId="0589E857"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A. JAZI, D. LAI, H. ALAMATSAZ (2010). </w:t>
      </w:r>
      <w:r w:rsidRPr="007B5EC5">
        <w:rPr>
          <w:rFonts w:cstheme="minorHAnsi"/>
          <w:i/>
          <w:iCs/>
          <w:sz w:val="24"/>
          <w:szCs w:val="24"/>
        </w:rPr>
        <w:t xml:space="preserve">Inverse </w:t>
      </w:r>
      <w:r w:rsidRPr="007B5EC5">
        <w:rPr>
          <w:rFonts w:cstheme="minorHAnsi"/>
          <w:sz w:val="24"/>
          <w:szCs w:val="24"/>
        </w:rPr>
        <w:t>W</w:t>
      </w:r>
      <w:r w:rsidRPr="007B5EC5">
        <w:rPr>
          <w:rFonts w:cstheme="minorHAnsi"/>
          <w:i/>
          <w:iCs/>
          <w:sz w:val="24"/>
          <w:szCs w:val="24"/>
        </w:rPr>
        <w:t>eibull distribution and estimation of</w:t>
      </w:r>
      <w:r w:rsidR="00B67BED">
        <w:rPr>
          <w:rFonts w:cstheme="minorHAnsi"/>
          <w:i/>
          <w:iCs/>
          <w:sz w:val="24"/>
          <w:szCs w:val="24"/>
        </w:rPr>
        <w:t xml:space="preserve"> </w:t>
      </w:r>
      <w:r w:rsidRPr="007B5EC5">
        <w:rPr>
          <w:rFonts w:cstheme="minorHAnsi"/>
          <w:i/>
          <w:iCs/>
          <w:sz w:val="24"/>
          <w:szCs w:val="24"/>
        </w:rPr>
        <w:t>its parameters</w:t>
      </w:r>
      <w:r w:rsidRPr="007B5EC5">
        <w:rPr>
          <w:rFonts w:cstheme="minorHAnsi"/>
          <w:sz w:val="24"/>
          <w:szCs w:val="24"/>
        </w:rPr>
        <w:t>. Statistical Methodology, 7, pp. 121–132.</w:t>
      </w:r>
    </w:p>
    <w:p w14:paraId="4D389923" w14:textId="180768D0"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A. KEMP (2008). </w:t>
      </w:r>
      <w:r w:rsidRPr="007B5EC5">
        <w:rPr>
          <w:rFonts w:cstheme="minorHAnsi"/>
          <w:i/>
          <w:iCs/>
          <w:sz w:val="24"/>
          <w:szCs w:val="24"/>
        </w:rPr>
        <w:t>The discrete half-normal distribution</w:t>
      </w:r>
      <w:r w:rsidRPr="007B5EC5">
        <w:rPr>
          <w:rFonts w:cstheme="minorHAnsi"/>
          <w:sz w:val="24"/>
          <w:szCs w:val="24"/>
        </w:rPr>
        <w:t>. Advances in mathematical and</w:t>
      </w:r>
      <w:r w:rsidR="00B67BED">
        <w:rPr>
          <w:rFonts w:cstheme="minorHAnsi"/>
          <w:sz w:val="24"/>
          <w:szCs w:val="24"/>
        </w:rPr>
        <w:t xml:space="preserve"> </w:t>
      </w:r>
      <w:r w:rsidRPr="007B5EC5">
        <w:rPr>
          <w:rFonts w:cstheme="minorHAnsi"/>
          <w:sz w:val="24"/>
          <w:szCs w:val="24"/>
        </w:rPr>
        <w:t xml:space="preserve">statistical modeling, </w:t>
      </w:r>
      <w:proofErr w:type="spellStart"/>
      <w:r w:rsidRPr="007B5EC5">
        <w:rPr>
          <w:rFonts w:cstheme="minorHAnsi"/>
          <w:sz w:val="24"/>
          <w:szCs w:val="24"/>
        </w:rPr>
        <w:t>Birkhauser</w:t>
      </w:r>
      <w:proofErr w:type="spellEnd"/>
      <w:r w:rsidRPr="007B5EC5">
        <w:rPr>
          <w:rFonts w:cstheme="minorHAnsi"/>
          <w:sz w:val="24"/>
          <w:szCs w:val="24"/>
        </w:rPr>
        <w:t>, Basel, pp. 353–365.</w:t>
      </w:r>
    </w:p>
    <w:p w14:paraId="345BD338" w14:textId="3A13144A" w:rsidR="007B5EC5" w:rsidRPr="007B5EC5" w:rsidRDefault="007B5EC5" w:rsidP="00B67BED">
      <w:pPr>
        <w:spacing w:after="0"/>
        <w:ind w:left="720" w:hanging="720"/>
        <w:rPr>
          <w:rFonts w:cstheme="minorHAnsi"/>
          <w:sz w:val="24"/>
          <w:szCs w:val="24"/>
        </w:rPr>
      </w:pPr>
      <w:r w:rsidRPr="007B5EC5">
        <w:rPr>
          <w:rFonts w:cstheme="minorHAnsi"/>
          <w:sz w:val="24"/>
          <w:szCs w:val="24"/>
        </w:rPr>
        <w:t xml:space="preserve">M. KORKMAZ, H. YOUSOF, M. RASEKHI, G. HAMEDANI (2018). </w:t>
      </w:r>
      <w:r w:rsidRPr="007B5EC5">
        <w:rPr>
          <w:rFonts w:cstheme="minorHAnsi"/>
          <w:i/>
          <w:iCs/>
          <w:sz w:val="24"/>
          <w:szCs w:val="24"/>
        </w:rPr>
        <w:t xml:space="preserve">The odd Lindley Burr XII model: </w:t>
      </w:r>
      <w:r w:rsidRPr="007B5EC5">
        <w:rPr>
          <w:rFonts w:cstheme="minorHAnsi"/>
          <w:sz w:val="24"/>
          <w:szCs w:val="24"/>
        </w:rPr>
        <w:t>B</w:t>
      </w:r>
      <w:r w:rsidRPr="007B5EC5">
        <w:rPr>
          <w:rFonts w:cstheme="minorHAnsi"/>
          <w:i/>
          <w:iCs/>
          <w:sz w:val="24"/>
          <w:szCs w:val="24"/>
        </w:rPr>
        <w:t xml:space="preserve">ayesian analysis, classical </w:t>
      </w:r>
      <w:proofErr w:type="gramStart"/>
      <w:r w:rsidRPr="007B5EC5">
        <w:rPr>
          <w:rFonts w:cstheme="minorHAnsi"/>
          <w:i/>
          <w:iCs/>
          <w:sz w:val="24"/>
          <w:szCs w:val="24"/>
        </w:rPr>
        <w:t>inference</w:t>
      </w:r>
      <w:proofErr w:type="gramEnd"/>
      <w:r w:rsidRPr="007B5EC5">
        <w:rPr>
          <w:rFonts w:cstheme="minorHAnsi"/>
          <w:i/>
          <w:iCs/>
          <w:sz w:val="24"/>
          <w:szCs w:val="24"/>
        </w:rPr>
        <w:t xml:space="preserve"> and characterizations</w:t>
      </w:r>
      <w:r w:rsidRPr="007B5EC5">
        <w:rPr>
          <w:rFonts w:cstheme="minorHAnsi"/>
          <w:sz w:val="24"/>
          <w:szCs w:val="24"/>
        </w:rPr>
        <w:t>. Journal of Data Science, 16, no. 2, pp. 327–353.</w:t>
      </w:r>
    </w:p>
    <w:p w14:paraId="6E0FC009" w14:textId="1C875317" w:rsidR="007B5EC5" w:rsidRPr="007B5EC5" w:rsidRDefault="007B5EC5" w:rsidP="00B67BED">
      <w:pPr>
        <w:spacing w:after="0"/>
        <w:ind w:left="720" w:hanging="720"/>
        <w:rPr>
          <w:rFonts w:cstheme="minorHAnsi"/>
          <w:sz w:val="24"/>
          <w:szCs w:val="24"/>
        </w:rPr>
      </w:pPr>
      <w:r w:rsidRPr="007B5EC5">
        <w:rPr>
          <w:rFonts w:cstheme="minorHAnsi"/>
          <w:sz w:val="24"/>
          <w:szCs w:val="24"/>
        </w:rPr>
        <w:t xml:space="preserve">H. KRISHNA, P. PUNDIR (2009). </w:t>
      </w:r>
      <w:r w:rsidRPr="007B5EC5">
        <w:rPr>
          <w:rFonts w:cstheme="minorHAnsi"/>
          <w:i/>
          <w:iCs/>
          <w:sz w:val="24"/>
          <w:szCs w:val="24"/>
        </w:rPr>
        <w:t xml:space="preserve">Discrete </w:t>
      </w:r>
      <w:r w:rsidRPr="007B5EC5">
        <w:rPr>
          <w:rFonts w:cstheme="minorHAnsi"/>
          <w:sz w:val="24"/>
          <w:szCs w:val="24"/>
        </w:rPr>
        <w:t>B</w:t>
      </w:r>
      <w:r w:rsidRPr="007B5EC5">
        <w:rPr>
          <w:rFonts w:cstheme="minorHAnsi"/>
          <w:i/>
          <w:iCs/>
          <w:sz w:val="24"/>
          <w:szCs w:val="24"/>
        </w:rPr>
        <w:t xml:space="preserve">urr and discrete </w:t>
      </w:r>
      <w:r w:rsidRPr="007B5EC5">
        <w:rPr>
          <w:rFonts w:cstheme="minorHAnsi"/>
          <w:sz w:val="24"/>
          <w:szCs w:val="24"/>
        </w:rPr>
        <w:t>P</w:t>
      </w:r>
      <w:r w:rsidRPr="007B5EC5">
        <w:rPr>
          <w:rFonts w:cstheme="minorHAnsi"/>
          <w:i/>
          <w:iCs/>
          <w:sz w:val="24"/>
          <w:szCs w:val="24"/>
        </w:rPr>
        <w:t>areto distributions</w:t>
      </w:r>
      <w:r w:rsidRPr="007B5EC5">
        <w:rPr>
          <w:rFonts w:cstheme="minorHAnsi"/>
          <w:sz w:val="24"/>
          <w:szCs w:val="24"/>
        </w:rPr>
        <w:t>. Statistical Methodology, 6, no. 2, pp. 177–188.</w:t>
      </w:r>
    </w:p>
    <w:p w14:paraId="595EA316" w14:textId="04929C1E" w:rsidR="007B5EC5" w:rsidRPr="007B5EC5" w:rsidRDefault="007B5EC5" w:rsidP="00B67BED">
      <w:pPr>
        <w:spacing w:after="0"/>
        <w:ind w:left="720" w:hanging="720"/>
        <w:rPr>
          <w:rFonts w:cstheme="minorHAnsi"/>
          <w:sz w:val="24"/>
          <w:szCs w:val="24"/>
        </w:rPr>
      </w:pPr>
      <w:r w:rsidRPr="007B5EC5">
        <w:rPr>
          <w:rFonts w:cstheme="minorHAnsi"/>
          <w:sz w:val="24"/>
          <w:szCs w:val="24"/>
        </w:rPr>
        <w:t xml:space="preserve">C. KUMAR, Y. TRIPATHI, M. RASTOGI (2017). </w:t>
      </w:r>
      <w:r w:rsidRPr="007B5EC5">
        <w:rPr>
          <w:rFonts w:cstheme="minorHAnsi"/>
          <w:i/>
          <w:iCs/>
          <w:sz w:val="24"/>
          <w:szCs w:val="24"/>
        </w:rPr>
        <w:t>On a discrete analogue of linear failure rate distribution</w:t>
      </w:r>
      <w:r w:rsidRPr="007B5EC5">
        <w:rPr>
          <w:rFonts w:cstheme="minorHAnsi"/>
          <w:sz w:val="24"/>
          <w:szCs w:val="24"/>
        </w:rPr>
        <w:t>. American journal of mathematical and management sciences, 36, no. 3, pp. 229–246.</w:t>
      </w:r>
    </w:p>
    <w:p w14:paraId="1EA36021" w14:textId="671C5211"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A. MANIU, V. VODA (2008). </w:t>
      </w:r>
      <w:r w:rsidRPr="007B5EC5">
        <w:rPr>
          <w:rFonts w:cstheme="minorHAnsi"/>
          <w:i/>
          <w:iCs/>
          <w:sz w:val="24"/>
          <w:szCs w:val="24"/>
        </w:rPr>
        <w:t xml:space="preserve">Generalized </w:t>
      </w:r>
      <w:r w:rsidRPr="007B5EC5">
        <w:rPr>
          <w:rFonts w:cstheme="minorHAnsi"/>
          <w:sz w:val="24"/>
          <w:szCs w:val="24"/>
        </w:rPr>
        <w:t>B</w:t>
      </w:r>
      <w:r w:rsidRPr="007B5EC5">
        <w:rPr>
          <w:rFonts w:cstheme="minorHAnsi"/>
          <w:i/>
          <w:iCs/>
          <w:sz w:val="24"/>
          <w:szCs w:val="24"/>
        </w:rPr>
        <w:t>urr-</w:t>
      </w:r>
      <w:proofErr w:type="spellStart"/>
      <w:r w:rsidRPr="007B5EC5">
        <w:rPr>
          <w:rFonts w:cstheme="minorHAnsi"/>
          <w:sz w:val="24"/>
          <w:szCs w:val="24"/>
        </w:rPr>
        <w:t>H</w:t>
      </w:r>
      <w:r w:rsidRPr="007B5EC5">
        <w:rPr>
          <w:rFonts w:cstheme="minorHAnsi"/>
          <w:i/>
          <w:iCs/>
          <w:sz w:val="24"/>
          <w:szCs w:val="24"/>
        </w:rPr>
        <w:t>atke</w:t>
      </w:r>
      <w:proofErr w:type="spellEnd"/>
      <w:r w:rsidRPr="007B5EC5">
        <w:rPr>
          <w:rFonts w:cstheme="minorHAnsi"/>
          <w:i/>
          <w:iCs/>
          <w:sz w:val="24"/>
          <w:szCs w:val="24"/>
        </w:rPr>
        <w:t xml:space="preserve"> equation as generator of a </w:t>
      </w:r>
      <w:proofErr w:type="spellStart"/>
      <w:r w:rsidRPr="007B5EC5">
        <w:rPr>
          <w:rFonts w:cstheme="minorHAnsi"/>
          <w:i/>
          <w:iCs/>
          <w:sz w:val="24"/>
          <w:szCs w:val="24"/>
        </w:rPr>
        <w:t>homogaphic</w:t>
      </w:r>
      <w:proofErr w:type="spellEnd"/>
      <w:r w:rsidRPr="007B5EC5">
        <w:rPr>
          <w:rFonts w:cstheme="minorHAnsi"/>
          <w:i/>
          <w:iCs/>
          <w:sz w:val="24"/>
          <w:szCs w:val="24"/>
        </w:rPr>
        <w:t xml:space="preserve"> failure rate</w:t>
      </w:r>
      <w:r w:rsidRPr="007B5EC5">
        <w:rPr>
          <w:rFonts w:cstheme="minorHAnsi"/>
          <w:sz w:val="24"/>
          <w:szCs w:val="24"/>
        </w:rPr>
        <w:t>. Journal of applied quantitative methods, 3, pp. 215–222.</w:t>
      </w:r>
    </w:p>
    <w:p w14:paraId="7CABA35B" w14:textId="77777777"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T. NAKAGAWA, S. OSAKI (1975). </w:t>
      </w:r>
      <w:r w:rsidRPr="007B5EC5">
        <w:rPr>
          <w:rFonts w:cstheme="minorHAnsi"/>
          <w:i/>
          <w:iCs/>
          <w:sz w:val="24"/>
          <w:szCs w:val="24"/>
        </w:rPr>
        <w:t xml:space="preserve">The discrete </w:t>
      </w:r>
      <w:r w:rsidRPr="007B5EC5">
        <w:rPr>
          <w:rFonts w:cstheme="minorHAnsi"/>
          <w:sz w:val="24"/>
          <w:szCs w:val="24"/>
        </w:rPr>
        <w:t>W</w:t>
      </w:r>
      <w:r w:rsidRPr="007B5EC5">
        <w:rPr>
          <w:rFonts w:cstheme="minorHAnsi"/>
          <w:i/>
          <w:iCs/>
          <w:sz w:val="24"/>
          <w:szCs w:val="24"/>
        </w:rPr>
        <w:t>eibull distribution</w:t>
      </w:r>
      <w:r w:rsidRPr="007B5EC5">
        <w:rPr>
          <w:rFonts w:cstheme="minorHAnsi"/>
          <w:sz w:val="24"/>
          <w:szCs w:val="24"/>
        </w:rPr>
        <w:t>. IEEE Transactions on Reliability, 24, no. 5, pp. 300–301.</w:t>
      </w:r>
    </w:p>
    <w:p w14:paraId="20913CC2" w14:textId="0076674F" w:rsidR="007B5EC5" w:rsidRPr="007B5EC5" w:rsidRDefault="007B5EC5" w:rsidP="00B67BED">
      <w:pPr>
        <w:spacing w:after="0"/>
        <w:ind w:left="720" w:hanging="720"/>
        <w:rPr>
          <w:rFonts w:cstheme="minorHAnsi"/>
          <w:sz w:val="24"/>
          <w:szCs w:val="24"/>
        </w:rPr>
      </w:pPr>
      <w:r w:rsidRPr="007B5EC5">
        <w:rPr>
          <w:rFonts w:cstheme="minorHAnsi"/>
          <w:sz w:val="24"/>
          <w:szCs w:val="24"/>
        </w:rPr>
        <w:t xml:space="preserve">V. NEKOUKHOU, M. ALAMATSAZ, H. BIDRAM (2013). </w:t>
      </w:r>
      <w:r w:rsidRPr="007B5EC5">
        <w:rPr>
          <w:rFonts w:cstheme="minorHAnsi"/>
          <w:i/>
          <w:iCs/>
          <w:sz w:val="24"/>
          <w:szCs w:val="24"/>
        </w:rPr>
        <w:t>Discrete generalized exponential distribution of a second type</w:t>
      </w:r>
      <w:r w:rsidRPr="007B5EC5">
        <w:rPr>
          <w:rFonts w:cstheme="minorHAnsi"/>
          <w:sz w:val="24"/>
          <w:szCs w:val="24"/>
        </w:rPr>
        <w:t>. Statistics, 47, no. 4, pp. 876–887.</w:t>
      </w:r>
    </w:p>
    <w:p w14:paraId="40653BF8" w14:textId="24F9E311" w:rsidR="007B5EC5" w:rsidRPr="007B5EC5" w:rsidRDefault="007B5EC5" w:rsidP="00B67BED">
      <w:pPr>
        <w:spacing w:after="0"/>
        <w:ind w:left="720" w:hanging="720"/>
        <w:rPr>
          <w:rFonts w:cstheme="minorHAnsi"/>
          <w:sz w:val="24"/>
          <w:szCs w:val="24"/>
        </w:rPr>
      </w:pPr>
      <w:r w:rsidRPr="007B5EC5">
        <w:rPr>
          <w:rFonts w:cstheme="minorHAnsi"/>
          <w:sz w:val="24"/>
          <w:szCs w:val="24"/>
        </w:rPr>
        <w:t xml:space="preserve">B. PARA, T. JAN (2016a). </w:t>
      </w:r>
      <w:r w:rsidRPr="007B5EC5">
        <w:rPr>
          <w:rFonts w:cstheme="minorHAnsi"/>
          <w:i/>
          <w:iCs/>
          <w:sz w:val="24"/>
          <w:szCs w:val="24"/>
        </w:rPr>
        <w:t>Discrete version of log-logistic distribution and its applications in genetics</w:t>
      </w:r>
      <w:r w:rsidRPr="007B5EC5">
        <w:rPr>
          <w:rFonts w:cstheme="minorHAnsi"/>
          <w:sz w:val="24"/>
          <w:szCs w:val="24"/>
        </w:rPr>
        <w:t>. International Journal of Modern Mathematical Sciences, 14, pp. 407–422.</w:t>
      </w:r>
    </w:p>
    <w:p w14:paraId="3BD1F5BC" w14:textId="429738C8" w:rsidR="007B5EC5" w:rsidRPr="007B5EC5" w:rsidRDefault="007B5EC5" w:rsidP="00B67BED">
      <w:pPr>
        <w:spacing w:after="0"/>
        <w:ind w:left="720" w:hanging="720"/>
        <w:rPr>
          <w:rFonts w:cstheme="minorHAnsi"/>
          <w:sz w:val="24"/>
          <w:szCs w:val="24"/>
        </w:rPr>
      </w:pPr>
      <w:r w:rsidRPr="007B5EC5">
        <w:rPr>
          <w:rFonts w:cstheme="minorHAnsi"/>
          <w:sz w:val="24"/>
          <w:szCs w:val="24"/>
        </w:rPr>
        <w:t xml:space="preserve">B. PARA, T. JAN (2016b). </w:t>
      </w:r>
      <w:r w:rsidRPr="007B5EC5">
        <w:rPr>
          <w:rFonts w:cstheme="minorHAnsi"/>
          <w:i/>
          <w:iCs/>
          <w:sz w:val="24"/>
          <w:szCs w:val="24"/>
        </w:rPr>
        <w:t xml:space="preserve">On discrete three-parameter </w:t>
      </w:r>
      <w:r w:rsidRPr="007B5EC5">
        <w:rPr>
          <w:rFonts w:cstheme="minorHAnsi"/>
          <w:sz w:val="24"/>
          <w:szCs w:val="24"/>
        </w:rPr>
        <w:t>B</w:t>
      </w:r>
      <w:r w:rsidRPr="007B5EC5">
        <w:rPr>
          <w:rFonts w:cstheme="minorHAnsi"/>
          <w:i/>
          <w:iCs/>
          <w:sz w:val="24"/>
          <w:szCs w:val="24"/>
        </w:rPr>
        <w:t xml:space="preserve">urr type </w:t>
      </w:r>
      <w:r w:rsidRPr="007B5EC5">
        <w:rPr>
          <w:rFonts w:cstheme="minorHAnsi"/>
          <w:sz w:val="24"/>
          <w:szCs w:val="24"/>
        </w:rPr>
        <w:t xml:space="preserve">XII </w:t>
      </w:r>
      <w:r w:rsidRPr="007B5EC5">
        <w:rPr>
          <w:rFonts w:cstheme="minorHAnsi"/>
          <w:i/>
          <w:iCs/>
          <w:sz w:val="24"/>
          <w:szCs w:val="24"/>
        </w:rPr>
        <w:t xml:space="preserve">and discrete </w:t>
      </w:r>
      <w:r w:rsidRPr="007B5EC5">
        <w:rPr>
          <w:rFonts w:cstheme="minorHAnsi"/>
          <w:sz w:val="24"/>
          <w:szCs w:val="24"/>
        </w:rPr>
        <w:t>L</w:t>
      </w:r>
      <w:r w:rsidRPr="007B5EC5">
        <w:rPr>
          <w:rFonts w:cstheme="minorHAnsi"/>
          <w:i/>
          <w:iCs/>
          <w:sz w:val="24"/>
          <w:szCs w:val="24"/>
        </w:rPr>
        <w:t>omax distributions and their applications to model count data from medical science</w:t>
      </w:r>
      <w:r w:rsidRPr="007B5EC5">
        <w:rPr>
          <w:rFonts w:cstheme="minorHAnsi"/>
          <w:sz w:val="24"/>
          <w:szCs w:val="24"/>
        </w:rPr>
        <w:t>. Biometrics &amp; Biostatistics International Journal, 4, pp. 1–15.</w:t>
      </w:r>
    </w:p>
    <w:p w14:paraId="551055F4" w14:textId="17E39248" w:rsidR="007B5EC5" w:rsidRPr="007B5EC5" w:rsidRDefault="007B5EC5" w:rsidP="00B67BED">
      <w:pPr>
        <w:spacing w:after="0"/>
        <w:ind w:left="720" w:hanging="720"/>
        <w:rPr>
          <w:rFonts w:cstheme="minorHAnsi"/>
          <w:sz w:val="24"/>
          <w:szCs w:val="24"/>
        </w:rPr>
      </w:pPr>
      <w:r w:rsidRPr="007B5EC5">
        <w:rPr>
          <w:rFonts w:cstheme="minorHAnsi"/>
          <w:sz w:val="24"/>
          <w:szCs w:val="24"/>
        </w:rPr>
        <w:t xml:space="preserve">D. ROY (2004). </w:t>
      </w:r>
      <w:r w:rsidRPr="007B5EC5">
        <w:rPr>
          <w:rFonts w:cstheme="minorHAnsi"/>
          <w:i/>
          <w:iCs/>
          <w:sz w:val="24"/>
          <w:szCs w:val="24"/>
        </w:rPr>
        <w:t xml:space="preserve">Discrete </w:t>
      </w:r>
      <w:r w:rsidRPr="007B5EC5">
        <w:rPr>
          <w:rFonts w:cstheme="minorHAnsi"/>
          <w:sz w:val="24"/>
          <w:szCs w:val="24"/>
        </w:rPr>
        <w:t>R</w:t>
      </w:r>
      <w:r w:rsidRPr="007B5EC5">
        <w:rPr>
          <w:rFonts w:cstheme="minorHAnsi"/>
          <w:i/>
          <w:iCs/>
          <w:sz w:val="24"/>
          <w:szCs w:val="24"/>
        </w:rPr>
        <w:t>ayleigh distribution</w:t>
      </w:r>
      <w:r w:rsidRPr="007B5EC5">
        <w:rPr>
          <w:rFonts w:cstheme="minorHAnsi"/>
          <w:sz w:val="24"/>
          <w:szCs w:val="24"/>
        </w:rPr>
        <w:t>. IEEE Transactions on Reliability, 53, pp. 255–260.</w:t>
      </w:r>
    </w:p>
    <w:p w14:paraId="6EBE5DC3" w14:textId="77777777"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M. SANKARAN (1970). </w:t>
      </w:r>
      <w:r w:rsidRPr="007B5EC5">
        <w:rPr>
          <w:rFonts w:cstheme="minorHAnsi"/>
          <w:i/>
          <w:iCs/>
          <w:sz w:val="24"/>
          <w:szCs w:val="24"/>
        </w:rPr>
        <w:t xml:space="preserve">The discrete </w:t>
      </w:r>
      <w:r w:rsidRPr="007B5EC5">
        <w:rPr>
          <w:rFonts w:cstheme="minorHAnsi"/>
          <w:sz w:val="24"/>
          <w:szCs w:val="24"/>
        </w:rPr>
        <w:t>P</w:t>
      </w:r>
      <w:r w:rsidRPr="007B5EC5">
        <w:rPr>
          <w:rFonts w:cstheme="minorHAnsi"/>
          <w:i/>
          <w:iCs/>
          <w:sz w:val="24"/>
          <w:szCs w:val="24"/>
        </w:rPr>
        <w:t>oisson-</w:t>
      </w:r>
      <w:r w:rsidRPr="007B5EC5">
        <w:rPr>
          <w:rFonts w:cstheme="minorHAnsi"/>
          <w:sz w:val="24"/>
          <w:szCs w:val="24"/>
        </w:rPr>
        <w:t>L</w:t>
      </w:r>
      <w:r w:rsidRPr="007B5EC5">
        <w:rPr>
          <w:rFonts w:cstheme="minorHAnsi"/>
          <w:i/>
          <w:iCs/>
          <w:sz w:val="24"/>
          <w:szCs w:val="24"/>
        </w:rPr>
        <w:t>indley distribution</w:t>
      </w:r>
      <w:r w:rsidRPr="007B5EC5">
        <w:rPr>
          <w:rFonts w:cstheme="minorHAnsi"/>
          <w:sz w:val="24"/>
          <w:szCs w:val="24"/>
        </w:rPr>
        <w:t>. Biometrics, 26, no. 1, pp. 145–149.</w:t>
      </w:r>
    </w:p>
    <w:p w14:paraId="1B91590F" w14:textId="24D697C5" w:rsidR="007B5EC5" w:rsidRPr="007B5EC5" w:rsidRDefault="007B5EC5" w:rsidP="00B67BED">
      <w:pPr>
        <w:spacing w:after="0"/>
        <w:ind w:left="720" w:hanging="720"/>
        <w:rPr>
          <w:rFonts w:cstheme="minorHAnsi"/>
          <w:sz w:val="24"/>
          <w:szCs w:val="24"/>
        </w:rPr>
      </w:pPr>
      <w:r w:rsidRPr="007B5EC5">
        <w:rPr>
          <w:rFonts w:cstheme="minorHAnsi"/>
          <w:sz w:val="24"/>
          <w:szCs w:val="24"/>
        </w:rPr>
        <w:t xml:space="preserve">F. STEUTEL, K. VAN HARN (2004). </w:t>
      </w:r>
      <w:r w:rsidRPr="007B5EC5">
        <w:rPr>
          <w:rFonts w:cstheme="minorHAnsi"/>
          <w:i/>
          <w:iCs/>
          <w:sz w:val="24"/>
          <w:szCs w:val="24"/>
        </w:rPr>
        <w:t>Infinite Divisibility of Probability Distributions on the Real Line</w:t>
      </w:r>
      <w:r w:rsidRPr="007B5EC5">
        <w:rPr>
          <w:rFonts w:cstheme="minorHAnsi"/>
          <w:sz w:val="24"/>
          <w:szCs w:val="24"/>
        </w:rPr>
        <w:t>. Marcel Dekker, New York, NY, USA.</w:t>
      </w:r>
    </w:p>
    <w:p w14:paraId="071E0A12" w14:textId="3C3C0E0D" w:rsidR="007B5EC5" w:rsidRPr="007B5EC5" w:rsidRDefault="007B5EC5" w:rsidP="00DA3689">
      <w:pPr>
        <w:spacing w:after="0"/>
        <w:ind w:left="720" w:hanging="720"/>
        <w:rPr>
          <w:rFonts w:cstheme="minorHAnsi"/>
          <w:sz w:val="24"/>
          <w:szCs w:val="24"/>
        </w:rPr>
      </w:pPr>
      <w:r w:rsidRPr="007B5EC5">
        <w:rPr>
          <w:rFonts w:cstheme="minorHAnsi"/>
          <w:sz w:val="24"/>
          <w:szCs w:val="24"/>
        </w:rPr>
        <w:t xml:space="preserve">H. YOUSOF, E. ALTUN, T. RAMIRES, M. ALIZADEH, M. RASEKHI (2018). </w:t>
      </w:r>
      <w:r w:rsidRPr="007B5EC5">
        <w:rPr>
          <w:rFonts w:cstheme="minorHAnsi"/>
          <w:i/>
          <w:iCs/>
          <w:sz w:val="24"/>
          <w:szCs w:val="24"/>
        </w:rPr>
        <w:t>A new family of distributions with properties, regression models and applications</w:t>
      </w:r>
      <w:r w:rsidRPr="007B5EC5">
        <w:rPr>
          <w:rFonts w:cstheme="minorHAnsi"/>
          <w:sz w:val="24"/>
          <w:szCs w:val="24"/>
        </w:rPr>
        <w:t>. Journal of</w:t>
      </w:r>
      <w:r w:rsidR="00DA3689">
        <w:rPr>
          <w:rFonts w:cstheme="minorHAnsi"/>
          <w:sz w:val="24"/>
          <w:szCs w:val="24"/>
        </w:rPr>
        <w:t xml:space="preserve"> </w:t>
      </w:r>
      <w:proofErr w:type="spellStart"/>
      <w:r w:rsidRPr="007B5EC5">
        <w:rPr>
          <w:rFonts w:cstheme="minorHAnsi"/>
          <w:sz w:val="24"/>
          <w:szCs w:val="24"/>
        </w:rPr>
        <w:t>agement</w:t>
      </w:r>
      <w:proofErr w:type="spellEnd"/>
      <w:r w:rsidRPr="007B5EC5">
        <w:rPr>
          <w:rFonts w:cstheme="minorHAnsi"/>
          <w:sz w:val="24"/>
          <w:szCs w:val="24"/>
        </w:rPr>
        <w:t xml:space="preserve"> Systems, 21, no. 1, pp. 163–188.</w:t>
      </w:r>
    </w:p>
    <w:p w14:paraId="237403D1" w14:textId="77777777" w:rsidR="007B5EC5" w:rsidRPr="007B5EC5" w:rsidRDefault="007B5EC5" w:rsidP="00DA3689">
      <w:pPr>
        <w:pStyle w:val="Heading1"/>
      </w:pPr>
      <w:r w:rsidRPr="007B5EC5">
        <w:t>SUMMARY</w:t>
      </w:r>
    </w:p>
    <w:p w14:paraId="34C321DF" w14:textId="466745EA" w:rsidR="007B5EC5" w:rsidRPr="007B5EC5" w:rsidRDefault="007B5EC5" w:rsidP="007B5EC5">
      <w:pPr>
        <w:rPr>
          <w:rFonts w:cstheme="minorHAnsi"/>
          <w:sz w:val="24"/>
          <w:szCs w:val="24"/>
        </w:rPr>
      </w:pPr>
      <w:r w:rsidRPr="007B5EC5">
        <w:rPr>
          <w:rFonts w:cstheme="minorHAnsi"/>
          <w:sz w:val="24"/>
          <w:szCs w:val="24"/>
        </w:rPr>
        <w:t>In this work, a new discrete distribution which includes the discrete Burr-</w:t>
      </w:r>
      <w:proofErr w:type="spellStart"/>
      <w:r w:rsidRPr="007B5EC5">
        <w:rPr>
          <w:rFonts w:cstheme="minorHAnsi"/>
          <w:sz w:val="24"/>
          <w:szCs w:val="24"/>
        </w:rPr>
        <w:t>Hatke</w:t>
      </w:r>
      <w:proofErr w:type="spellEnd"/>
      <w:r w:rsidRPr="007B5EC5">
        <w:rPr>
          <w:rFonts w:cstheme="minorHAnsi"/>
          <w:sz w:val="24"/>
          <w:szCs w:val="24"/>
        </w:rPr>
        <w:t xml:space="preserve"> distribution is defined and studied. Relevant statistical properties are derived. The probability mass function of the new distribution can be "right skewed" with different shapes, bimodal and "uniformed". Also, the corresponding hazard rate function can be "monotonically decreasing", "upside down", "monotonically increasing", "upside down increasing", and "upside down-constant-increasing". A numerical analysis for the mean, variance, skewness, </w:t>
      </w:r>
      <w:proofErr w:type="gramStart"/>
      <w:r w:rsidRPr="007B5EC5">
        <w:rPr>
          <w:rFonts w:cstheme="minorHAnsi"/>
          <w:sz w:val="24"/>
          <w:szCs w:val="24"/>
        </w:rPr>
        <w:t>kurtosis</w:t>
      </w:r>
      <w:proofErr w:type="gramEnd"/>
      <w:r w:rsidRPr="007B5EC5">
        <w:rPr>
          <w:rFonts w:cstheme="minorHAnsi"/>
          <w:sz w:val="24"/>
          <w:szCs w:val="24"/>
        </w:rPr>
        <w:t xml:space="preserve"> and the index of dispersion is presented. The new distribution could be useful in the modeling of "under-dispersed" or "</w:t>
      </w:r>
      <w:proofErr w:type="spellStart"/>
      <w:r w:rsidRPr="007B5EC5">
        <w:rPr>
          <w:rFonts w:cstheme="minorHAnsi"/>
          <w:sz w:val="24"/>
          <w:szCs w:val="24"/>
        </w:rPr>
        <w:t>overdispersed</w:t>
      </w:r>
      <w:proofErr w:type="spellEnd"/>
      <w:r w:rsidRPr="007B5EC5">
        <w:rPr>
          <w:rFonts w:cstheme="minorHAnsi"/>
          <w:sz w:val="24"/>
          <w:szCs w:val="24"/>
        </w:rPr>
        <w:t>" count data. Certain characterizations of the new distribution are presented. These characterizations are based on the conditional expectation of a certain function of the random variable and in terms of the hazard rate function. Bayesian and non-Bayesian estimation methods are considered. Numerical simulations for comparing Bayesian and non-Bayesian estimation methods are performed. The new model is applied for modeling carious teeth data and counts of cysts of kidneys data.</w:t>
      </w:r>
    </w:p>
    <w:p w14:paraId="74EB16C3" w14:textId="736F95D1" w:rsidR="007B5EC5" w:rsidRPr="007B5EC5" w:rsidRDefault="007B5EC5" w:rsidP="007B5EC5">
      <w:pPr>
        <w:rPr>
          <w:rFonts w:cstheme="minorHAnsi"/>
          <w:sz w:val="24"/>
          <w:szCs w:val="24"/>
        </w:rPr>
      </w:pPr>
      <w:r w:rsidRPr="007B5EC5">
        <w:rPr>
          <w:rFonts w:cstheme="minorHAnsi"/>
          <w:i/>
          <w:iCs/>
          <w:sz w:val="24"/>
          <w:szCs w:val="24"/>
        </w:rPr>
        <w:t>Keywords</w:t>
      </w:r>
      <w:r w:rsidRPr="007B5EC5">
        <w:rPr>
          <w:rFonts w:cstheme="minorHAnsi"/>
          <w:sz w:val="24"/>
          <w:szCs w:val="24"/>
        </w:rPr>
        <w:t>: Discretization; Characterizations; Discrete Burr-</w:t>
      </w:r>
      <w:proofErr w:type="spellStart"/>
      <w:r w:rsidRPr="007B5EC5">
        <w:rPr>
          <w:rFonts w:cstheme="minorHAnsi"/>
          <w:sz w:val="24"/>
          <w:szCs w:val="24"/>
        </w:rPr>
        <w:t>Hatke</w:t>
      </w:r>
      <w:proofErr w:type="spellEnd"/>
      <w:r w:rsidRPr="007B5EC5">
        <w:rPr>
          <w:rFonts w:cstheme="minorHAnsi"/>
          <w:sz w:val="24"/>
          <w:szCs w:val="24"/>
        </w:rPr>
        <w:t xml:space="preserve"> distribution; Bayesian estimation; Metropolis Hastings; Markov Chain Monte Carlo; Maximum likelihood; </w:t>
      </w:r>
      <w:proofErr w:type="spellStart"/>
      <w:r w:rsidRPr="007B5EC5">
        <w:rPr>
          <w:rFonts w:cstheme="minorHAnsi"/>
          <w:sz w:val="24"/>
          <w:szCs w:val="24"/>
        </w:rPr>
        <w:t>Cramér</w:t>
      </w:r>
      <w:proofErr w:type="spellEnd"/>
      <w:r w:rsidRPr="007B5EC5">
        <w:rPr>
          <w:rFonts w:cstheme="minorHAnsi"/>
          <w:sz w:val="24"/>
          <w:szCs w:val="24"/>
        </w:rPr>
        <w:t>-von-Mises.</w:t>
      </w:r>
    </w:p>
    <w:p w14:paraId="55B536BE" w14:textId="77777777" w:rsidR="0019683D" w:rsidRPr="005E486E" w:rsidRDefault="0019683D" w:rsidP="005E486E">
      <w:pPr>
        <w:rPr>
          <w:rFonts w:cstheme="minorHAnsi"/>
          <w:sz w:val="24"/>
          <w:szCs w:val="24"/>
        </w:rPr>
      </w:pPr>
    </w:p>
    <w:p w14:paraId="7657680A" w14:textId="2CD18BD8" w:rsidR="00032F9B" w:rsidRDefault="00032F9B" w:rsidP="00032F9B">
      <w:pPr>
        <w:rPr>
          <w:rFonts w:cstheme="minorHAnsi"/>
        </w:rPr>
      </w:pPr>
    </w:p>
    <w:sectPr w:rsidR="00032F9B" w:rsidSect="00F8222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athDesign-GM-Regular-OT1-10">
    <w:altName w:val="Yu Gothic"/>
    <w:panose1 w:val="00000000000000000000"/>
    <w:charset w:val="80"/>
    <w:family w:val="auto"/>
    <w:notTrueType/>
    <w:pitch w:val="default"/>
    <w:sig w:usb0="00000001" w:usb1="08070000" w:usb2="00000010" w:usb3="00000000" w:csb0="00020000" w:csb1="00000000"/>
  </w:font>
  <w:font w:name="MathDesign-GM-Regular-Italic-Ma">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21B8DDF8"/>
    <w:lvl w:ilvl="0">
      <w:start w:val="1"/>
      <w:numFmt w:val="decimal"/>
      <w:lvlText w:val="%1."/>
      <w:lvlJc w:val="left"/>
      <w:pPr>
        <w:ind w:left="811" w:hanging="347"/>
      </w:pPr>
      <w:rPr>
        <w:b w:val="0"/>
        <w:bCs w:val="0"/>
        <w:w w:val="98"/>
        <w:sz w:val="24"/>
        <w:szCs w:val="20"/>
      </w:rPr>
    </w:lvl>
    <w:lvl w:ilvl="1">
      <w:start w:val="1"/>
      <w:numFmt w:val="decimal"/>
      <w:lvlText w:val="%1.%2."/>
      <w:lvlJc w:val="left"/>
      <w:pPr>
        <w:ind w:left="951" w:hanging="486"/>
      </w:pPr>
      <w:rPr>
        <w:rFonts w:ascii="Garamond" w:hAnsi="Garamond" w:cs="Garamond" w:hint="default"/>
        <w:b w:val="0"/>
        <w:bCs w:val="0"/>
        <w:i/>
        <w:iCs/>
        <w:w w:val="104"/>
        <w:sz w:val="20"/>
        <w:szCs w:val="20"/>
      </w:rPr>
    </w:lvl>
    <w:lvl w:ilvl="2">
      <w:start w:val="1"/>
      <w:numFmt w:val="decimal"/>
      <w:lvlText w:val="%1.%2.%3."/>
      <w:lvlJc w:val="left"/>
      <w:pPr>
        <w:ind w:left="1094" w:hanging="630"/>
      </w:pPr>
      <w:rPr>
        <w:rFonts w:ascii="Garamond" w:hAnsi="Garamond" w:cs="Garamond" w:hint="default"/>
        <w:b w:val="0"/>
        <w:bCs w:val="0"/>
        <w:i/>
        <w:iCs/>
        <w:w w:val="104"/>
        <w:sz w:val="20"/>
        <w:szCs w:val="20"/>
      </w:rPr>
    </w:lvl>
    <w:lvl w:ilvl="3">
      <w:numFmt w:val="bullet"/>
      <w:lvlText w:val="•"/>
      <w:lvlJc w:val="left"/>
      <w:pPr>
        <w:ind w:left="1907" w:hanging="630"/>
      </w:pPr>
      <w:rPr>
        <w:rFonts w:hint="default"/>
      </w:rPr>
    </w:lvl>
    <w:lvl w:ilvl="4">
      <w:numFmt w:val="bullet"/>
      <w:lvlText w:val="•"/>
      <w:lvlJc w:val="left"/>
      <w:pPr>
        <w:ind w:left="2728" w:hanging="630"/>
      </w:pPr>
      <w:rPr>
        <w:rFonts w:hint="default"/>
      </w:rPr>
    </w:lvl>
    <w:lvl w:ilvl="5">
      <w:numFmt w:val="bullet"/>
      <w:lvlText w:val="•"/>
      <w:lvlJc w:val="left"/>
      <w:pPr>
        <w:ind w:left="3548" w:hanging="630"/>
      </w:pPr>
      <w:rPr>
        <w:rFonts w:hint="default"/>
      </w:rPr>
    </w:lvl>
    <w:lvl w:ilvl="6">
      <w:numFmt w:val="bullet"/>
      <w:lvlText w:val="•"/>
      <w:lvlJc w:val="left"/>
      <w:pPr>
        <w:ind w:left="4369" w:hanging="630"/>
      </w:pPr>
      <w:rPr>
        <w:rFonts w:hint="default"/>
      </w:rPr>
    </w:lvl>
    <w:lvl w:ilvl="7">
      <w:numFmt w:val="bullet"/>
      <w:lvlText w:val="•"/>
      <w:lvlJc w:val="left"/>
      <w:pPr>
        <w:ind w:left="5189" w:hanging="630"/>
      </w:pPr>
      <w:rPr>
        <w:rFonts w:hint="default"/>
      </w:rPr>
    </w:lvl>
    <w:lvl w:ilvl="8">
      <w:numFmt w:val="bullet"/>
      <w:lvlText w:val="•"/>
      <w:lvlJc w:val="left"/>
      <w:pPr>
        <w:ind w:left="6010" w:hanging="630"/>
      </w:pPr>
      <w:rPr>
        <w:rFonts w:hint="default"/>
      </w:rPr>
    </w:lvl>
  </w:abstractNum>
  <w:abstractNum w:abstractNumId="1" w15:restartNumberingAfterBreak="0">
    <w:nsid w:val="07FA387D"/>
    <w:multiLevelType w:val="multilevel"/>
    <w:tmpl w:val="A7A85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2E266A"/>
    <w:multiLevelType w:val="multilevel"/>
    <w:tmpl w:val="4446BDA6"/>
    <w:styleLink w:val="CurrentList1"/>
    <w:lvl w:ilvl="0">
      <w:start w:val="1"/>
      <w:numFmt w:val="decimal"/>
      <w:lvlText w:val="%1."/>
      <w:lvlJc w:val="left"/>
      <w:pPr>
        <w:ind w:left="811" w:hanging="347"/>
      </w:pPr>
      <w:rPr>
        <w:rFonts w:ascii="Calibri" w:eastAsiaTheme="minorEastAsia" w:hAnsi="Calibri" w:cstheme="minorHAnsi"/>
        <w:b w:val="0"/>
        <w:bCs w:val="0"/>
        <w:w w:val="98"/>
        <w:sz w:val="20"/>
        <w:szCs w:val="20"/>
      </w:rPr>
    </w:lvl>
    <w:lvl w:ilvl="1">
      <w:start w:val="1"/>
      <w:numFmt w:val="decimal"/>
      <w:lvlText w:val="%1.%2."/>
      <w:lvlJc w:val="left"/>
      <w:pPr>
        <w:ind w:left="951" w:hanging="486"/>
      </w:pPr>
      <w:rPr>
        <w:rFonts w:ascii="Garamond" w:hAnsi="Garamond" w:cs="Garamond" w:hint="default"/>
        <w:b w:val="0"/>
        <w:bCs w:val="0"/>
        <w:i/>
        <w:iCs/>
        <w:w w:val="104"/>
        <w:sz w:val="20"/>
        <w:szCs w:val="20"/>
      </w:rPr>
    </w:lvl>
    <w:lvl w:ilvl="2">
      <w:start w:val="1"/>
      <w:numFmt w:val="decimal"/>
      <w:lvlText w:val="%1.%2.%3."/>
      <w:lvlJc w:val="left"/>
      <w:pPr>
        <w:ind w:left="1094" w:hanging="630"/>
      </w:pPr>
      <w:rPr>
        <w:rFonts w:ascii="Garamond" w:hAnsi="Garamond" w:cs="Garamond" w:hint="default"/>
        <w:b w:val="0"/>
        <w:bCs w:val="0"/>
        <w:i/>
        <w:iCs/>
        <w:w w:val="104"/>
        <w:sz w:val="20"/>
        <w:szCs w:val="20"/>
      </w:rPr>
    </w:lvl>
    <w:lvl w:ilvl="3">
      <w:numFmt w:val="bullet"/>
      <w:lvlText w:val="•"/>
      <w:lvlJc w:val="left"/>
      <w:pPr>
        <w:ind w:left="1907" w:hanging="630"/>
      </w:pPr>
      <w:rPr>
        <w:rFonts w:hint="default"/>
      </w:rPr>
    </w:lvl>
    <w:lvl w:ilvl="4">
      <w:numFmt w:val="bullet"/>
      <w:lvlText w:val="•"/>
      <w:lvlJc w:val="left"/>
      <w:pPr>
        <w:ind w:left="2728" w:hanging="630"/>
      </w:pPr>
      <w:rPr>
        <w:rFonts w:hint="default"/>
      </w:rPr>
    </w:lvl>
    <w:lvl w:ilvl="5">
      <w:numFmt w:val="bullet"/>
      <w:lvlText w:val="•"/>
      <w:lvlJc w:val="left"/>
      <w:pPr>
        <w:ind w:left="3548" w:hanging="630"/>
      </w:pPr>
      <w:rPr>
        <w:rFonts w:hint="default"/>
      </w:rPr>
    </w:lvl>
    <w:lvl w:ilvl="6">
      <w:numFmt w:val="bullet"/>
      <w:lvlText w:val="•"/>
      <w:lvlJc w:val="left"/>
      <w:pPr>
        <w:ind w:left="4369" w:hanging="630"/>
      </w:pPr>
      <w:rPr>
        <w:rFonts w:hint="default"/>
      </w:rPr>
    </w:lvl>
    <w:lvl w:ilvl="7">
      <w:numFmt w:val="bullet"/>
      <w:lvlText w:val="•"/>
      <w:lvlJc w:val="left"/>
      <w:pPr>
        <w:ind w:left="5189" w:hanging="630"/>
      </w:pPr>
      <w:rPr>
        <w:rFonts w:hint="default"/>
      </w:rPr>
    </w:lvl>
    <w:lvl w:ilvl="8">
      <w:numFmt w:val="bullet"/>
      <w:lvlText w:val="•"/>
      <w:lvlJc w:val="left"/>
      <w:pPr>
        <w:ind w:left="6010" w:hanging="630"/>
      </w:pPr>
      <w:rPr>
        <w:rFonts w:hint="default"/>
      </w:rPr>
    </w:lvl>
  </w:abstractNum>
  <w:abstractNum w:abstractNumId="11"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9"/>
  </w:num>
  <w:num w:numId="3">
    <w:abstractNumId w:val="2"/>
  </w:num>
  <w:num w:numId="4">
    <w:abstractNumId w:val="4"/>
  </w:num>
  <w:num w:numId="5">
    <w:abstractNumId w:val="3"/>
  </w:num>
  <w:num w:numId="6">
    <w:abstractNumId w:val="11"/>
  </w:num>
  <w:num w:numId="7">
    <w:abstractNumId w:val="13"/>
  </w:num>
  <w:num w:numId="8">
    <w:abstractNumId w:val="7"/>
  </w:num>
  <w:num w:numId="9">
    <w:abstractNumId w:val="8"/>
  </w:num>
  <w:num w:numId="10">
    <w:abstractNumId w:val="5"/>
  </w:num>
  <w:num w:numId="11">
    <w:abstractNumId w:val="6"/>
  </w:num>
  <w:num w:numId="12">
    <w:abstractNumId w:val="0"/>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uIL9h4PS949JjoUzc1/UabwIge3t4VVHXk3C4VHlmr4txadLFqOCpYVV4QdYKyC4NnHEJkhHz9MjbAEF+BsrHQ==" w:salt="3BHjW03+gXs+arHl/f0dW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13AE"/>
    <w:rsid w:val="00013176"/>
    <w:rsid w:val="00014221"/>
    <w:rsid w:val="00014F38"/>
    <w:rsid w:val="00017E9A"/>
    <w:rsid w:val="000233C1"/>
    <w:rsid w:val="00024048"/>
    <w:rsid w:val="00025148"/>
    <w:rsid w:val="00026BC7"/>
    <w:rsid w:val="00027A3B"/>
    <w:rsid w:val="0003036D"/>
    <w:rsid w:val="00031B03"/>
    <w:rsid w:val="00032F9B"/>
    <w:rsid w:val="00034205"/>
    <w:rsid w:val="00035704"/>
    <w:rsid w:val="00037648"/>
    <w:rsid w:val="000376E5"/>
    <w:rsid w:val="0004167D"/>
    <w:rsid w:val="00041C27"/>
    <w:rsid w:val="0004293A"/>
    <w:rsid w:val="000437DE"/>
    <w:rsid w:val="00043C8E"/>
    <w:rsid w:val="00044EBA"/>
    <w:rsid w:val="0004637E"/>
    <w:rsid w:val="0004717F"/>
    <w:rsid w:val="000525F1"/>
    <w:rsid w:val="00052906"/>
    <w:rsid w:val="0005413F"/>
    <w:rsid w:val="00057D20"/>
    <w:rsid w:val="000604F0"/>
    <w:rsid w:val="000606A8"/>
    <w:rsid w:val="00061102"/>
    <w:rsid w:val="0006142D"/>
    <w:rsid w:val="00064224"/>
    <w:rsid w:val="00064ECB"/>
    <w:rsid w:val="000678AA"/>
    <w:rsid w:val="00070004"/>
    <w:rsid w:val="00071537"/>
    <w:rsid w:val="00072612"/>
    <w:rsid w:val="000735D6"/>
    <w:rsid w:val="00074B64"/>
    <w:rsid w:val="000752A0"/>
    <w:rsid w:val="000769FD"/>
    <w:rsid w:val="00077000"/>
    <w:rsid w:val="00082117"/>
    <w:rsid w:val="00082637"/>
    <w:rsid w:val="000828A6"/>
    <w:rsid w:val="00083102"/>
    <w:rsid w:val="000846CC"/>
    <w:rsid w:val="00085797"/>
    <w:rsid w:val="00087367"/>
    <w:rsid w:val="0009064A"/>
    <w:rsid w:val="00091815"/>
    <w:rsid w:val="00092DFF"/>
    <w:rsid w:val="000935BD"/>
    <w:rsid w:val="00093C1A"/>
    <w:rsid w:val="00097FBC"/>
    <w:rsid w:val="000A0975"/>
    <w:rsid w:val="000A25EA"/>
    <w:rsid w:val="000A266C"/>
    <w:rsid w:val="000A475B"/>
    <w:rsid w:val="000A7622"/>
    <w:rsid w:val="000A7F84"/>
    <w:rsid w:val="000B1EEB"/>
    <w:rsid w:val="000B22D3"/>
    <w:rsid w:val="000B2768"/>
    <w:rsid w:val="000B3464"/>
    <w:rsid w:val="000B389E"/>
    <w:rsid w:val="000B501D"/>
    <w:rsid w:val="000B5170"/>
    <w:rsid w:val="000B5455"/>
    <w:rsid w:val="000C0289"/>
    <w:rsid w:val="000C0E5B"/>
    <w:rsid w:val="000C5E7F"/>
    <w:rsid w:val="000C6BA7"/>
    <w:rsid w:val="000C7DE7"/>
    <w:rsid w:val="000D1405"/>
    <w:rsid w:val="000D3573"/>
    <w:rsid w:val="000D4F0B"/>
    <w:rsid w:val="000D6BF2"/>
    <w:rsid w:val="000E023C"/>
    <w:rsid w:val="000E189E"/>
    <w:rsid w:val="000E3906"/>
    <w:rsid w:val="000E472C"/>
    <w:rsid w:val="000E52F9"/>
    <w:rsid w:val="000E69EF"/>
    <w:rsid w:val="000E7768"/>
    <w:rsid w:val="000E7C46"/>
    <w:rsid w:val="000F0449"/>
    <w:rsid w:val="000F08DA"/>
    <w:rsid w:val="000F14F0"/>
    <w:rsid w:val="000F1D5E"/>
    <w:rsid w:val="000F33D0"/>
    <w:rsid w:val="000F60F8"/>
    <w:rsid w:val="00101A98"/>
    <w:rsid w:val="00101B1C"/>
    <w:rsid w:val="001026EE"/>
    <w:rsid w:val="001045F5"/>
    <w:rsid w:val="00104CE6"/>
    <w:rsid w:val="00104D6C"/>
    <w:rsid w:val="00105DCC"/>
    <w:rsid w:val="00107EA8"/>
    <w:rsid w:val="0011214D"/>
    <w:rsid w:val="00114114"/>
    <w:rsid w:val="0011470E"/>
    <w:rsid w:val="00117F89"/>
    <w:rsid w:val="00120313"/>
    <w:rsid w:val="001214CA"/>
    <w:rsid w:val="001233A5"/>
    <w:rsid w:val="00123BC0"/>
    <w:rsid w:val="00123E80"/>
    <w:rsid w:val="00124E0A"/>
    <w:rsid w:val="00131A15"/>
    <w:rsid w:val="00131C28"/>
    <w:rsid w:val="00134821"/>
    <w:rsid w:val="00134CF7"/>
    <w:rsid w:val="0014073F"/>
    <w:rsid w:val="0014182B"/>
    <w:rsid w:val="0014490B"/>
    <w:rsid w:val="00146A5C"/>
    <w:rsid w:val="00146E50"/>
    <w:rsid w:val="00150BDB"/>
    <w:rsid w:val="00150DB6"/>
    <w:rsid w:val="00150F44"/>
    <w:rsid w:val="00153FFE"/>
    <w:rsid w:val="00154D34"/>
    <w:rsid w:val="00160E1F"/>
    <w:rsid w:val="0016108A"/>
    <w:rsid w:val="00161372"/>
    <w:rsid w:val="0016193A"/>
    <w:rsid w:val="001622DB"/>
    <w:rsid w:val="00163F71"/>
    <w:rsid w:val="0017029A"/>
    <w:rsid w:val="00173556"/>
    <w:rsid w:val="00174234"/>
    <w:rsid w:val="0018114F"/>
    <w:rsid w:val="00181ADF"/>
    <w:rsid w:val="00183A38"/>
    <w:rsid w:val="001854EA"/>
    <w:rsid w:val="00185C26"/>
    <w:rsid w:val="00191E27"/>
    <w:rsid w:val="00191EE6"/>
    <w:rsid w:val="001922DF"/>
    <w:rsid w:val="00195B36"/>
    <w:rsid w:val="0019683D"/>
    <w:rsid w:val="00196C7C"/>
    <w:rsid w:val="00197282"/>
    <w:rsid w:val="001A1AC2"/>
    <w:rsid w:val="001A1C71"/>
    <w:rsid w:val="001A1DF4"/>
    <w:rsid w:val="001A34C4"/>
    <w:rsid w:val="001B0E24"/>
    <w:rsid w:val="001B1B5B"/>
    <w:rsid w:val="001B28D9"/>
    <w:rsid w:val="001B3A1C"/>
    <w:rsid w:val="001B3C45"/>
    <w:rsid w:val="001B4131"/>
    <w:rsid w:val="001B6E76"/>
    <w:rsid w:val="001C3A3F"/>
    <w:rsid w:val="001D1087"/>
    <w:rsid w:val="001D2448"/>
    <w:rsid w:val="001D28C9"/>
    <w:rsid w:val="001D3ADE"/>
    <w:rsid w:val="001D58D3"/>
    <w:rsid w:val="001D776C"/>
    <w:rsid w:val="001D7BCC"/>
    <w:rsid w:val="001E055A"/>
    <w:rsid w:val="001E058A"/>
    <w:rsid w:val="001E18FE"/>
    <w:rsid w:val="001E5926"/>
    <w:rsid w:val="001E5B14"/>
    <w:rsid w:val="001E5DA0"/>
    <w:rsid w:val="001F70BC"/>
    <w:rsid w:val="001F7FBE"/>
    <w:rsid w:val="002016B1"/>
    <w:rsid w:val="00201875"/>
    <w:rsid w:val="00201AFD"/>
    <w:rsid w:val="00201FDC"/>
    <w:rsid w:val="002022D8"/>
    <w:rsid w:val="00202600"/>
    <w:rsid w:val="0020296D"/>
    <w:rsid w:val="00202988"/>
    <w:rsid w:val="00206486"/>
    <w:rsid w:val="00206CC8"/>
    <w:rsid w:val="00211422"/>
    <w:rsid w:val="00212109"/>
    <w:rsid w:val="00224240"/>
    <w:rsid w:val="00226FA2"/>
    <w:rsid w:val="0023285E"/>
    <w:rsid w:val="00236BDF"/>
    <w:rsid w:val="0024134B"/>
    <w:rsid w:val="00244F43"/>
    <w:rsid w:val="0024647B"/>
    <w:rsid w:val="00251132"/>
    <w:rsid w:val="002535DF"/>
    <w:rsid w:val="002558EB"/>
    <w:rsid w:val="00255B43"/>
    <w:rsid w:val="00255BDC"/>
    <w:rsid w:val="00255BEA"/>
    <w:rsid w:val="00261403"/>
    <w:rsid w:val="00261F59"/>
    <w:rsid w:val="00262A04"/>
    <w:rsid w:val="00270582"/>
    <w:rsid w:val="00272AF4"/>
    <w:rsid w:val="00276C06"/>
    <w:rsid w:val="00280198"/>
    <w:rsid w:val="00282094"/>
    <w:rsid w:val="002843BC"/>
    <w:rsid w:val="00284A84"/>
    <w:rsid w:val="00285300"/>
    <w:rsid w:val="002859D3"/>
    <w:rsid w:val="0029129F"/>
    <w:rsid w:val="0029416C"/>
    <w:rsid w:val="00294232"/>
    <w:rsid w:val="002967F0"/>
    <w:rsid w:val="00296B90"/>
    <w:rsid w:val="00297296"/>
    <w:rsid w:val="002A0668"/>
    <w:rsid w:val="002A5479"/>
    <w:rsid w:val="002A660D"/>
    <w:rsid w:val="002A6B8B"/>
    <w:rsid w:val="002A7FBB"/>
    <w:rsid w:val="002B11DE"/>
    <w:rsid w:val="002B1ED8"/>
    <w:rsid w:val="002B45EC"/>
    <w:rsid w:val="002B62C6"/>
    <w:rsid w:val="002B7382"/>
    <w:rsid w:val="002C14C3"/>
    <w:rsid w:val="002C17A7"/>
    <w:rsid w:val="002C2DA5"/>
    <w:rsid w:val="002C4714"/>
    <w:rsid w:val="002C6160"/>
    <w:rsid w:val="002D02F2"/>
    <w:rsid w:val="002D28EA"/>
    <w:rsid w:val="002D4050"/>
    <w:rsid w:val="002D51BB"/>
    <w:rsid w:val="002D5BAE"/>
    <w:rsid w:val="002D5DDC"/>
    <w:rsid w:val="002D6AA3"/>
    <w:rsid w:val="002E4B6A"/>
    <w:rsid w:val="002E5C33"/>
    <w:rsid w:val="002E5D29"/>
    <w:rsid w:val="002F1571"/>
    <w:rsid w:val="00300EE4"/>
    <w:rsid w:val="0030197F"/>
    <w:rsid w:val="0030223E"/>
    <w:rsid w:val="00303A1E"/>
    <w:rsid w:val="00303BBD"/>
    <w:rsid w:val="00313440"/>
    <w:rsid w:val="00314FCD"/>
    <w:rsid w:val="00315C67"/>
    <w:rsid w:val="00316AA4"/>
    <w:rsid w:val="00324290"/>
    <w:rsid w:val="0032553C"/>
    <w:rsid w:val="0032581D"/>
    <w:rsid w:val="00326E06"/>
    <w:rsid w:val="00331737"/>
    <w:rsid w:val="0033243D"/>
    <w:rsid w:val="00336297"/>
    <w:rsid w:val="0033652E"/>
    <w:rsid w:val="00340617"/>
    <w:rsid w:val="00340B13"/>
    <w:rsid w:val="00340CDB"/>
    <w:rsid w:val="003427C6"/>
    <w:rsid w:val="00343472"/>
    <w:rsid w:val="003455AA"/>
    <w:rsid w:val="00347634"/>
    <w:rsid w:val="00351E90"/>
    <w:rsid w:val="00353DA0"/>
    <w:rsid w:val="00354F40"/>
    <w:rsid w:val="00360101"/>
    <w:rsid w:val="00360206"/>
    <w:rsid w:val="00361082"/>
    <w:rsid w:val="003624EE"/>
    <w:rsid w:val="003632E1"/>
    <w:rsid w:val="00363CD3"/>
    <w:rsid w:val="003643E7"/>
    <w:rsid w:val="00365453"/>
    <w:rsid w:val="003656A9"/>
    <w:rsid w:val="00366852"/>
    <w:rsid w:val="003706EF"/>
    <w:rsid w:val="00370BE4"/>
    <w:rsid w:val="003712BA"/>
    <w:rsid w:val="00371D56"/>
    <w:rsid w:val="0037755D"/>
    <w:rsid w:val="00381182"/>
    <w:rsid w:val="00381423"/>
    <w:rsid w:val="00381F0E"/>
    <w:rsid w:val="0038549B"/>
    <w:rsid w:val="0038628A"/>
    <w:rsid w:val="0038634F"/>
    <w:rsid w:val="00391C48"/>
    <w:rsid w:val="00394337"/>
    <w:rsid w:val="003A31DE"/>
    <w:rsid w:val="003A437A"/>
    <w:rsid w:val="003A503E"/>
    <w:rsid w:val="003A6039"/>
    <w:rsid w:val="003B47FA"/>
    <w:rsid w:val="003B6208"/>
    <w:rsid w:val="003B7F8F"/>
    <w:rsid w:val="003C255B"/>
    <w:rsid w:val="003C4172"/>
    <w:rsid w:val="003C437D"/>
    <w:rsid w:val="003C4456"/>
    <w:rsid w:val="003D3301"/>
    <w:rsid w:val="003D4641"/>
    <w:rsid w:val="003D5103"/>
    <w:rsid w:val="003E05B7"/>
    <w:rsid w:val="003E0C0A"/>
    <w:rsid w:val="003E2E61"/>
    <w:rsid w:val="003E3B95"/>
    <w:rsid w:val="003E6CFF"/>
    <w:rsid w:val="003F4781"/>
    <w:rsid w:val="003F60C5"/>
    <w:rsid w:val="004010E3"/>
    <w:rsid w:val="004055B8"/>
    <w:rsid w:val="0040565F"/>
    <w:rsid w:val="0040709D"/>
    <w:rsid w:val="004122F9"/>
    <w:rsid w:val="004124D3"/>
    <w:rsid w:val="004139BA"/>
    <w:rsid w:val="00414591"/>
    <w:rsid w:val="00414B63"/>
    <w:rsid w:val="0042147E"/>
    <w:rsid w:val="00421CBC"/>
    <w:rsid w:val="004235AD"/>
    <w:rsid w:val="00426960"/>
    <w:rsid w:val="0043008C"/>
    <w:rsid w:val="00430B91"/>
    <w:rsid w:val="004374EF"/>
    <w:rsid w:val="00440F61"/>
    <w:rsid w:val="004441CB"/>
    <w:rsid w:val="0044432B"/>
    <w:rsid w:val="00445EE6"/>
    <w:rsid w:val="00450DB8"/>
    <w:rsid w:val="00453D2C"/>
    <w:rsid w:val="00454851"/>
    <w:rsid w:val="00456070"/>
    <w:rsid w:val="00456B26"/>
    <w:rsid w:val="004570E7"/>
    <w:rsid w:val="00460A1D"/>
    <w:rsid w:val="00461090"/>
    <w:rsid w:val="004613DF"/>
    <w:rsid w:val="00461BB2"/>
    <w:rsid w:val="00463F96"/>
    <w:rsid w:val="004660BE"/>
    <w:rsid w:val="00466871"/>
    <w:rsid w:val="0046696C"/>
    <w:rsid w:val="00466DD7"/>
    <w:rsid w:val="00471F7D"/>
    <w:rsid w:val="00473B19"/>
    <w:rsid w:val="00474CB3"/>
    <w:rsid w:val="00474ECD"/>
    <w:rsid w:val="004757B5"/>
    <w:rsid w:val="00477366"/>
    <w:rsid w:val="004816ED"/>
    <w:rsid w:val="004834F0"/>
    <w:rsid w:val="00487185"/>
    <w:rsid w:val="004873AE"/>
    <w:rsid w:val="00487718"/>
    <w:rsid w:val="00490ABE"/>
    <w:rsid w:val="004932A8"/>
    <w:rsid w:val="00497494"/>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246B"/>
    <w:rsid w:val="004E34F8"/>
    <w:rsid w:val="004E3C84"/>
    <w:rsid w:val="004E528B"/>
    <w:rsid w:val="004F069C"/>
    <w:rsid w:val="004F146C"/>
    <w:rsid w:val="004F1F3C"/>
    <w:rsid w:val="004F3032"/>
    <w:rsid w:val="004F657B"/>
    <w:rsid w:val="00502187"/>
    <w:rsid w:val="0050408D"/>
    <w:rsid w:val="00504C6A"/>
    <w:rsid w:val="005068E4"/>
    <w:rsid w:val="00510364"/>
    <w:rsid w:val="005108CE"/>
    <w:rsid w:val="005109DE"/>
    <w:rsid w:val="005116C9"/>
    <w:rsid w:val="00511BEE"/>
    <w:rsid w:val="005175E9"/>
    <w:rsid w:val="00520368"/>
    <w:rsid w:val="00522EAE"/>
    <w:rsid w:val="0052658A"/>
    <w:rsid w:val="00532713"/>
    <w:rsid w:val="00533270"/>
    <w:rsid w:val="005356C3"/>
    <w:rsid w:val="00535F47"/>
    <w:rsid w:val="005362FD"/>
    <w:rsid w:val="005379DB"/>
    <w:rsid w:val="00540146"/>
    <w:rsid w:val="00543C22"/>
    <w:rsid w:val="0054405B"/>
    <w:rsid w:val="0054567F"/>
    <w:rsid w:val="00546B44"/>
    <w:rsid w:val="00552A5A"/>
    <w:rsid w:val="00553291"/>
    <w:rsid w:val="005546FF"/>
    <w:rsid w:val="00555329"/>
    <w:rsid w:val="00556B72"/>
    <w:rsid w:val="005605E4"/>
    <w:rsid w:val="0056369E"/>
    <w:rsid w:val="00563D7B"/>
    <w:rsid w:val="00563E3B"/>
    <w:rsid w:val="005643C8"/>
    <w:rsid w:val="005673D1"/>
    <w:rsid w:val="00570F38"/>
    <w:rsid w:val="00573955"/>
    <w:rsid w:val="00580E33"/>
    <w:rsid w:val="00583225"/>
    <w:rsid w:val="00586996"/>
    <w:rsid w:val="0058724D"/>
    <w:rsid w:val="005914C0"/>
    <w:rsid w:val="00596593"/>
    <w:rsid w:val="00596A35"/>
    <w:rsid w:val="005979CD"/>
    <w:rsid w:val="005A12F0"/>
    <w:rsid w:val="005A5291"/>
    <w:rsid w:val="005A5C98"/>
    <w:rsid w:val="005A6C69"/>
    <w:rsid w:val="005A6FD1"/>
    <w:rsid w:val="005B08F1"/>
    <w:rsid w:val="005B1721"/>
    <w:rsid w:val="005B4342"/>
    <w:rsid w:val="005B47BC"/>
    <w:rsid w:val="005B68A4"/>
    <w:rsid w:val="005C00EC"/>
    <w:rsid w:val="005C15C9"/>
    <w:rsid w:val="005C30E9"/>
    <w:rsid w:val="005C663B"/>
    <w:rsid w:val="005C6A13"/>
    <w:rsid w:val="005D17DB"/>
    <w:rsid w:val="005D1C38"/>
    <w:rsid w:val="005D1ED6"/>
    <w:rsid w:val="005D2D81"/>
    <w:rsid w:val="005D67E4"/>
    <w:rsid w:val="005D767A"/>
    <w:rsid w:val="005E2628"/>
    <w:rsid w:val="005E3C88"/>
    <w:rsid w:val="005E486E"/>
    <w:rsid w:val="005E4E98"/>
    <w:rsid w:val="005E5389"/>
    <w:rsid w:val="005E5477"/>
    <w:rsid w:val="005E5F66"/>
    <w:rsid w:val="005F25B0"/>
    <w:rsid w:val="005F46EC"/>
    <w:rsid w:val="005F49C9"/>
    <w:rsid w:val="005F71CE"/>
    <w:rsid w:val="005F7A68"/>
    <w:rsid w:val="00600072"/>
    <w:rsid w:val="00600114"/>
    <w:rsid w:val="00601980"/>
    <w:rsid w:val="0060332C"/>
    <w:rsid w:val="00604382"/>
    <w:rsid w:val="00604BA8"/>
    <w:rsid w:val="00604C5A"/>
    <w:rsid w:val="00607F1D"/>
    <w:rsid w:val="00610BA5"/>
    <w:rsid w:val="00612DE8"/>
    <w:rsid w:val="00615A83"/>
    <w:rsid w:val="00620EA0"/>
    <w:rsid w:val="00623E47"/>
    <w:rsid w:val="00624CD2"/>
    <w:rsid w:val="00626248"/>
    <w:rsid w:val="0062795C"/>
    <w:rsid w:val="00631A06"/>
    <w:rsid w:val="00633D28"/>
    <w:rsid w:val="00633F1B"/>
    <w:rsid w:val="00634D07"/>
    <w:rsid w:val="00635799"/>
    <w:rsid w:val="00636A77"/>
    <w:rsid w:val="0064051B"/>
    <w:rsid w:val="00640AEF"/>
    <w:rsid w:val="00645D2C"/>
    <w:rsid w:val="0064709A"/>
    <w:rsid w:val="00650240"/>
    <w:rsid w:val="00650724"/>
    <w:rsid w:val="006517B5"/>
    <w:rsid w:val="00652076"/>
    <w:rsid w:val="00653DA3"/>
    <w:rsid w:val="00654D37"/>
    <w:rsid w:val="006621F0"/>
    <w:rsid w:val="006647E7"/>
    <w:rsid w:val="00666FD4"/>
    <w:rsid w:val="00667217"/>
    <w:rsid w:val="006676F2"/>
    <w:rsid w:val="006702C6"/>
    <w:rsid w:val="00675A5C"/>
    <w:rsid w:val="006769E6"/>
    <w:rsid w:val="00676C63"/>
    <w:rsid w:val="006774E2"/>
    <w:rsid w:val="00680E51"/>
    <w:rsid w:val="00682333"/>
    <w:rsid w:val="006844CA"/>
    <w:rsid w:val="00684A47"/>
    <w:rsid w:val="006871E0"/>
    <w:rsid w:val="00693B53"/>
    <w:rsid w:val="00697377"/>
    <w:rsid w:val="006A1F61"/>
    <w:rsid w:val="006A533C"/>
    <w:rsid w:val="006A5E52"/>
    <w:rsid w:val="006A712D"/>
    <w:rsid w:val="006A7B71"/>
    <w:rsid w:val="006B20FD"/>
    <w:rsid w:val="006B3B2B"/>
    <w:rsid w:val="006B4C9A"/>
    <w:rsid w:val="006C024E"/>
    <w:rsid w:val="006C0849"/>
    <w:rsid w:val="006C4476"/>
    <w:rsid w:val="006C6A05"/>
    <w:rsid w:val="006C7ED1"/>
    <w:rsid w:val="006D0F34"/>
    <w:rsid w:val="006D4C0E"/>
    <w:rsid w:val="006D75E1"/>
    <w:rsid w:val="006D7670"/>
    <w:rsid w:val="006E10F4"/>
    <w:rsid w:val="006E10FD"/>
    <w:rsid w:val="006E2996"/>
    <w:rsid w:val="006E2EEC"/>
    <w:rsid w:val="006E471E"/>
    <w:rsid w:val="006E4859"/>
    <w:rsid w:val="006F24E3"/>
    <w:rsid w:val="0070019E"/>
    <w:rsid w:val="00701D49"/>
    <w:rsid w:val="007065D3"/>
    <w:rsid w:val="007071B1"/>
    <w:rsid w:val="00707EC1"/>
    <w:rsid w:val="00710582"/>
    <w:rsid w:val="00710EAF"/>
    <w:rsid w:val="00710F71"/>
    <w:rsid w:val="00711329"/>
    <w:rsid w:val="00714EE9"/>
    <w:rsid w:val="007246B0"/>
    <w:rsid w:val="007258CB"/>
    <w:rsid w:val="007278AA"/>
    <w:rsid w:val="00730E29"/>
    <w:rsid w:val="00732FF6"/>
    <w:rsid w:val="00735393"/>
    <w:rsid w:val="00745E32"/>
    <w:rsid w:val="007466F7"/>
    <w:rsid w:val="00755B57"/>
    <w:rsid w:val="00757D89"/>
    <w:rsid w:val="0076194B"/>
    <w:rsid w:val="00763676"/>
    <w:rsid w:val="00772776"/>
    <w:rsid w:val="00776E56"/>
    <w:rsid w:val="00781619"/>
    <w:rsid w:val="00781C56"/>
    <w:rsid w:val="00783791"/>
    <w:rsid w:val="00787AFD"/>
    <w:rsid w:val="0079146B"/>
    <w:rsid w:val="00791DD5"/>
    <w:rsid w:val="00793960"/>
    <w:rsid w:val="00796875"/>
    <w:rsid w:val="0079756E"/>
    <w:rsid w:val="007A1233"/>
    <w:rsid w:val="007A15DB"/>
    <w:rsid w:val="007A258F"/>
    <w:rsid w:val="007A3B3A"/>
    <w:rsid w:val="007A4FD2"/>
    <w:rsid w:val="007A5152"/>
    <w:rsid w:val="007B0BBA"/>
    <w:rsid w:val="007B0FC1"/>
    <w:rsid w:val="007B114E"/>
    <w:rsid w:val="007B1D14"/>
    <w:rsid w:val="007B5E72"/>
    <w:rsid w:val="007B5EC5"/>
    <w:rsid w:val="007C02D4"/>
    <w:rsid w:val="007C16F7"/>
    <w:rsid w:val="007C1F60"/>
    <w:rsid w:val="007D25DB"/>
    <w:rsid w:val="007D3A8F"/>
    <w:rsid w:val="007D51E8"/>
    <w:rsid w:val="007D655B"/>
    <w:rsid w:val="007D762B"/>
    <w:rsid w:val="007D7C64"/>
    <w:rsid w:val="007E0911"/>
    <w:rsid w:val="007E17DA"/>
    <w:rsid w:val="007E2E07"/>
    <w:rsid w:val="007E491C"/>
    <w:rsid w:val="007E53E2"/>
    <w:rsid w:val="007E604C"/>
    <w:rsid w:val="007E714E"/>
    <w:rsid w:val="007F0413"/>
    <w:rsid w:val="007F12C0"/>
    <w:rsid w:val="007F336A"/>
    <w:rsid w:val="007F4E20"/>
    <w:rsid w:val="007F7A0B"/>
    <w:rsid w:val="0080037D"/>
    <w:rsid w:val="008061E0"/>
    <w:rsid w:val="0080711D"/>
    <w:rsid w:val="008101A6"/>
    <w:rsid w:val="00813292"/>
    <w:rsid w:val="00813E40"/>
    <w:rsid w:val="00815F23"/>
    <w:rsid w:val="00816489"/>
    <w:rsid w:val="00817C16"/>
    <w:rsid w:val="00820049"/>
    <w:rsid w:val="0082013E"/>
    <w:rsid w:val="00822617"/>
    <w:rsid w:val="00823547"/>
    <w:rsid w:val="00824B15"/>
    <w:rsid w:val="00827DA0"/>
    <w:rsid w:val="008322E3"/>
    <w:rsid w:val="00834DF7"/>
    <w:rsid w:val="008361F3"/>
    <w:rsid w:val="00836F01"/>
    <w:rsid w:val="008406F5"/>
    <w:rsid w:val="00841F1E"/>
    <w:rsid w:val="00842203"/>
    <w:rsid w:val="00843338"/>
    <w:rsid w:val="00850E3E"/>
    <w:rsid w:val="00864432"/>
    <w:rsid w:val="008645DB"/>
    <w:rsid w:val="008649A3"/>
    <w:rsid w:val="0086670A"/>
    <w:rsid w:val="00866C22"/>
    <w:rsid w:val="00870BA1"/>
    <w:rsid w:val="00872DC0"/>
    <w:rsid w:val="00873CDE"/>
    <w:rsid w:val="00874421"/>
    <w:rsid w:val="00875997"/>
    <w:rsid w:val="00877810"/>
    <w:rsid w:val="0087796C"/>
    <w:rsid w:val="00880932"/>
    <w:rsid w:val="00881545"/>
    <w:rsid w:val="0088250B"/>
    <w:rsid w:val="008825B5"/>
    <w:rsid w:val="00885E74"/>
    <w:rsid w:val="00886B14"/>
    <w:rsid w:val="00891B44"/>
    <w:rsid w:val="008927F4"/>
    <w:rsid w:val="00893B58"/>
    <w:rsid w:val="00894E4C"/>
    <w:rsid w:val="0089642A"/>
    <w:rsid w:val="008A0935"/>
    <w:rsid w:val="008A1743"/>
    <w:rsid w:val="008A23DD"/>
    <w:rsid w:val="008A6C51"/>
    <w:rsid w:val="008B15CF"/>
    <w:rsid w:val="008B2242"/>
    <w:rsid w:val="008B4AD1"/>
    <w:rsid w:val="008B6D93"/>
    <w:rsid w:val="008B7AF1"/>
    <w:rsid w:val="008C03EE"/>
    <w:rsid w:val="008C3543"/>
    <w:rsid w:val="008D0690"/>
    <w:rsid w:val="008D0F0D"/>
    <w:rsid w:val="008D0FF2"/>
    <w:rsid w:val="008D14D6"/>
    <w:rsid w:val="008D1D7F"/>
    <w:rsid w:val="008D299E"/>
    <w:rsid w:val="008D3526"/>
    <w:rsid w:val="008D627D"/>
    <w:rsid w:val="008D7008"/>
    <w:rsid w:val="008F0401"/>
    <w:rsid w:val="008F04C1"/>
    <w:rsid w:val="008F1684"/>
    <w:rsid w:val="008F2457"/>
    <w:rsid w:val="008F252A"/>
    <w:rsid w:val="008F6661"/>
    <w:rsid w:val="008F6AFD"/>
    <w:rsid w:val="008F7645"/>
    <w:rsid w:val="008F7DE0"/>
    <w:rsid w:val="0090248F"/>
    <w:rsid w:val="00902F25"/>
    <w:rsid w:val="0090407E"/>
    <w:rsid w:val="00905334"/>
    <w:rsid w:val="00906B33"/>
    <w:rsid w:val="00907ABB"/>
    <w:rsid w:val="00911307"/>
    <w:rsid w:val="0091275C"/>
    <w:rsid w:val="009142CF"/>
    <w:rsid w:val="00915110"/>
    <w:rsid w:val="009151B5"/>
    <w:rsid w:val="00916831"/>
    <w:rsid w:val="00916ADA"/>
    <w:rsid w:val="00916BDB"/>
    <w:rsid w:val="00916C64"/>
    <w:rsid w:val="00924A7F"/>
    <w:rsid w:val="00924C5C"/>
    <w:rsid w:val="00925107"/>
    <w:rsid w:val="00925421"/>
    <w:rsid w:val="009267EE"/>
    <w:rsid w:val="00926FAB"/>
    <w:rsid w:val="00927998"/>
    <w:rsid w:val="00932185"/>
    <w:rsid w:val="0093298B"/>
    <w:rsid w:val="009346E4"/>
    <w:rsid w:val="00935F23"/>
    <w:rsid w:val="009372D8"/>
    <w:rsid w:val="00937D12"/>
    <w:rsid w:val="00940ED2"/>
    <w:rsid w:val="00946997"/>
    <w:rsid w:val="0094737A"/>
    <w:rsid w:val="00950094"/>
    <w:rsid w:val="0095139E"/>
    <w:rsid w:val="00951536"/>
    <w:rsid w:val="00952B32"/>
    <w:rsid w:val="00952C61"/>
    <w:rsid w:val="00953570"/>
    <w:rsid w:val="00954B3E"/>
    <w:rsid w:val="009554A6"/>
    <w:rsid w:val="00956FEB"/>
    <w:rsid w:val="009650D5"/>
    <w:rsid w:val="0096535F"/>
    <w:rsid w:val="00965815"/>
    <w:rsid w:val="00965F35"/>
    <w:rsid w:val="00966500"/>
    <w:rsid w:val="009729A3"/>
    <w:rsid w:val="009732A9"/>
    <w:rsid w:val="00977C0E"/>
    <w:rsid w:val="00977F1D"/>
    <w:rsid w:val="00982217"/>
    <w:rsid w:val="00984B39"/>
    <w:rsid w:val="00986A83"/>
    <w:rsid w:val="009873D5"/>
    <w:rsid w:val="00990645"/>
    <w:rsid w:val="00991D72"/>
    <w:rsid w:val="009964E9"/>
    <w:rsid w:val="009979FC"/>
    <w:rsid w:val="009A130B"/>
    <w:rsid w:val="009A2639"/>
    <w:rsid w:val="009A397F"/>
    <w:rsid w:val="009A4BC6"/>
    <w:rsid w:val="009A5770"/>
    <w:rsid w:val="009B3096"/>
    <w:rsid w:val="009B4F83"/>
    <w:rsid w:val="009B6983"/>
    <w:rsid w:val="009C1353"/>
    <w:rsid w:val="009C5450"/>
    <w:rsid w:val="009C5716"/>
    <w:rsid w:val="009D316A"/>
    <w:rsid w:val="009D3527"/>
    <w:rsid w:val="009D4AAD"/>
    <w:rsid w:val="009D5368"/>
    <w:rsid w:val="009D54DF"/>
    <w:rsid w:val="009E56AC"/>
    <w:rsid w:val="009E56AF"/>
    <w:rsid w:val="009E5CB0"/>
    <w:rsid w:val="009E678D"/>
    <w:rsid w:val="009F28E2"/>
    <w:rsid w:val="009F4BDF"/>
    <w:rsid w:val="009F57FF"/>
    <w:rsid w:val="009F60BA"/>
    <w:rsid w:val="009F7F44"/>
    <w:rsid w:val="00A01B8D"/>
    <w:rsid w:val="00A034AE"/>
    <w:rsid w:val="00A035F5"/>
    <w:rsid w:val="00A04A00"/>
    <w:rsid w:val="00A04ACF"/>
    <w:rsid w:val="00A06944"/>
    <w:rsid w:val="00A11F34"/>
    <w:rsid w:val="00A132A4"/>
    <w:rsid w:val="00A1350A"/>
    <w:rsid w:val="00A16E7A"/>
    <w:rsid w:val="00A22D4B"/>
    <w:rsid w:val="00A231A4"/>
    <w:rsid w:val="00A26179"/>
    <w:rsid w:val="00A304BF"/>
    <w:rsid w:val="00A310DA"/>
    <w:rsid w:val="00A32FCB"/>
    <w:rsid w:val="00A34E76"/>
    <w:rsid w:val="00A35234"/>
    <w:rsid w:val="00A3561C"/>
    <w:rsid w:val="00A37318"/>
    <w:rsid w:val="00A400BC"/>
    <w:rsid w:val="00A40701"/>
    <w:rsid w:val="00A42169"/>
    <w:rsid w:val="00A424F1"/>
    <w:rsid w:val="00A426B2"/>
    <w:rsid w:val="00A45EE8"/>
    <w:rsid w:val="00A465FC"/>
    <w:rsid w:val="00A47B50"/>
    <w:rsid w:val="00A47BCE"/>
    <w:rsid w:val="00A50459"/>
    <w:rsid w:val="00A506CB"/>
    <w:rsid w:val="00A52369"/>
    <w:rsid w:val="00A52A88"/>
    <w:rsid w:val="00A55701"/>
    <w:rsid w:val="00A56ED1"/>
    <w:rsid w:val="00A639F3"/>
    <w:rsid w:val="00A648A4"/>
    <w:rsid w:val="00A650B2"/>
    <w:rsid w:val="00A7290A"/>
    <w:rsid w:val="00A75006"/>
    <w:rsid w:val="00A81E28"/>
    <w:rsid w:val="00A82932"/>
    <w:rsid w:val="00A82D07"/>
    <w:rsid w:val="00A82D45"/>
    <w:rsid w:val="00A868FB"/>
    <w:rsid w:val="00A91104"/>
    <w:rsid w:val="00A915ED"/>
    <w:rsid w:val="00A91CF2"/>
    <w:rsid w:val="00A91FAB"/>
    <w:rsid w:val="00A93BA4"/>
    <w:rsid w:val="00A9416E"/>
    <w:rsid w:val="00AA493D"/>
    <w:rsid w:val="00AB0899"/>
    <w:rsid w:val="00AB4807"/>
    <w:rsid w:val="00AB4813"/>
    <w:rsid w:val="00AB6508"/>
    <w:rsid w:val="00AC0052"/>
    <w:rsid w:val="00AC04D6"/>
    <w:rsid w:val="00AC7877"/>
    <w:rsid w:val="00AD0685"/>
    <w:rsid w:val="00AD3081"/>
    <w:rsid w:val="00AD38C1"/>
    <w:rsid w:val="00AD5A78"/>
    <w:rsid w:val="00AE1517"/>
    <w:rsid w:val="00AE4078"/>
    <w:rsid w:val="00AE4230"/>
    <w:rsid w:val="00AE43EE"/>
    <w:rsid w:val="00AE45E6"/>
    <w:rsid w:val="00AE69D7"/>
    <w:rsid w:val="00AE71AA"/>
    <w:rsid w:val="00AE78B5"/>
    <w:rsid w:val="00AF1374"/>
    <w:rsid w:val="00AF187E"/>
    <w:rsid w:val="00AF1E8A"/>
    <w:rsid w:val="00AF2DE8"/>
    <w:rsid w:val="00AF32F5"/>
    <w:rsid w:val="00AF4B23"/>
    <w:rsid w:val="00AF5947"/>
    <w:rsid w:val="00AF6460"/>
    <w:rsid w:val="00AF692A"/>
    <w:rsid w:val="00AF6D69"/>
    <w:rsid w:val="00AF7626"/>
    <w:rsid w:val="00B03D08"/>
    <w:rsid w:val="00B05BF7"/>
    <w:rsid w:val="00B079F6"/>
    <w:rsid w:val="00B10528"/>
    <w:rsid w:val="00B1094A"/>
    <w:rsid w:val="00B129D1"/>
    <w:rsid w:val="00B12F61"/>
    <w:rsid w:val="00B13E07"/>
    <w:rsid w:val="00B14CBC"/>
    <w:rsid w:val="00B162D8"/>
    <w:rsid w:val="00B1760D"/>
    <w:rsid w:val="00B17FF0"/>
    <w:rsid w:val="00B214A1"/>
    <w:rsid w:val="00B21D89"/>
    <w:rsid w:val="00B251B2"/>
    <w:rsid w:val="00B30468"/>
    <w:rsid w:val="00B30E55"/>
    <w:rsid w:val="00B32160"/>
    <w:rsid w:val="00B32B07"/>
    <w:rsid w:val="00B336E9"/>
    <w:rsid w:val="00B3397D"/>
    <w:rsid w:val="00B3426B"/>
    <w:rsid w:val="00B34F7B"/>
    <w:rsid w:val="00B351A1"/>
    <w:rsid w:val="00B35999"/>
    <w:rsid w:val="00B4030F"/>
    <w:rsid w:val="00B44237"/>
    <w:rsid w:val="00B47D09"/>
    <w:rsid w:val="00B50108"/>
    <w:rsid w:val="00B525D3"/>
    <w:rsid w:val="00B52C61"/>
    <w:rsid w:val="00B52FED"/>
    <w:rsid w:val="00B55B5C"/>
    <w:rsid w:val="00B56290"/>
    <w:rsid w:val="00B61B54"/>
    <w:rsid w:val="00B6351D"/>
    <w:rsid w:val="00B63CC9"/>
    <w:rsid w:val="00B64203"/>
    <w:rsid w:val="00B6519E"/>
    <w:rsid w:val="00B6615D"/>
    <w:rsid w:val="00B66AF1"/>
    <w:rsid w:val="00B67BED"/>
    <w:rsid w:val="00B70245"/>
    <w:rsid w:val="00B703C2"/>
    <w:rsid w:val="00B72138"/>
    <w:rsid w:val="00B74E41"/>
    <w:rsid w:val="00B7740D"/>
    <w:rsid w:val="00B775DB"/>
    <w:rsid w:val="00B82F58"/>
    <w:rsid w:val="00B839A9"/>
    <w:rsid w:val="00B84C63"/>
    <w:rsid w:val="00B86814"/>
    <w:rsid w:val="00B8729A"/>
    <w:rsid w:val="00B910CB"/>
    <w:rsid w:val="00B91743"/>
    <w:rsid w:val="00B91D38"/>
    <w:rsid w:val="00B927D2"/>
    <w:rsid w:val="00B935A4"/>
    <w:rsid w:val="00B945E5"/>
    <w:rsid w:val="00B9636B"/>
    <w:rsid w:val="00B974AD"/>
    <w:rsid w:val="00BA22C6"/>
    <w:rsid w:val="00BA316D"/>
    <w:rsid w:val="00BA5FEF"/>
    <w:rsid w:val="00BA7628"/>
    <w:rsid w:val="00BB07ED"/>
    <w:rsid w:val="00BB2130"/>
    <w:rsid w:val="00BB30B6"/>
    <w:rsid w:val="00BB40CB"/>
    <w:rsid w:val="00BB5526"/>
    <w:rsid w:val="00BB7C37"/>
    <w:rsid w:val="00BC168F"/>
    <w:rsid w:val="00BC1E95"/>
    <w:rsid w:val="00BC2262"/>
    <w:rsid w:val="00BC3D81"/>
    <w:rsid w:val="00BC420A"/>
    <w:rsid w:val="00BC4C9B"/>
    <w:rsid w:val="00BC540B"/>
    <w:rsid w:val="00BC5B95"/>
    <w:rsid w:val="00BC7087"/>
    <w:rsid w:val="00BC7302"/>
    <w:rsid w:val="00BD01F3"/>
    <w:rsid w:val="00BD0D8D"/>
    <w:rsid w:val="00BD439F"/>
    <w:rsid w:val="00BD4F14"/>
    <w:rsid w:val="00BE05E2"/>
    <w:rsid w:val="00BE225A"/>
    <w:rsid w:val="00BE2644"/>
    <w:rsid w:val="00BE42F3"/>
    <w:rsid w:val="00BE538E"/>
    <w:rsid w:val="00BE551C"/>
    <w:rsid w:val="00BE7B81"/>
    <w:rsid w:val="00BF43D5"/>
    <w:rsid w:val="00BF6ECD"/>
    <w:rsid w:val="00BF7048"/>
    <w:rsid w:val="00BF790B"/>
    <w:rsid w:val="00C011C1"/>
    <w:rsid w:val="00C01E67"/>
    <w:rsid w:val="00C0261A"/>
    <w:rsid w:val="00C05302"/>
    <w:rsid w:val="00C06B6B"/>
    <w:rsid w:val="00C06F37"/>
    <w:rsid w:val="00C072EC"/>
    <w:rsid w:val="00C0799A"/>
    <w:rsid w:val="00C13438"/>
    <w:rsid w:val="00C170FF"/>
    <w:rsid w:val="00C173E1"/>
    <w:rsid w:val="00C200D8"/>
    <w:rsid w:val="00C2019E"/>
    <w:rsid w:val="00C236C8"/>
    <w:rsid w:val="00C250C1"/>
    <w:rsid w:val="00C26A87"/>
    <w:rsid w:val="00C27833"/>
    <w:rsid w:val="00C27AEF"/>
    <w:rsid w:val="00C3110E"/>
    <w:rsid w:val="00C31F7D"/>
    <w:rsid w:val="00C3466C"/>
    <w:rsid w:val="00C34C31"/>
    <w:rsid w:val="00C355FF"/>
    <w:rsid w:val="00C3722F"/>
    <w:rsid w:val="00C41A64"/>
    <w:rsid w:val="00C47122"/>
    <w:rsid w:val="00C47959"/>
    <w:rsid w:val="00C47CEA"/>
    <w:rsid w:val="00C515E0"/>
    <w:rsid w:val="00C52843"/>
    <w:rsid w:val="00C531A3"/>
    <w:rsid w:val="00C55A9F"/>
    <w:rsid w:val="00C55F70"/>
    <w:rsid w:val="00C57F24"/>
    <w:rsid w:val="00C63EA6"/>
    <w:rsid w:val="00C6619F"/>
    <w:rsid w:val="00C6624A"/>
    <w:rsid w:val="00C742C3"/>
    <w:rsid w:val="00C75559"/>
    <w:rsid w:val="00C76D88"/>
    <w:rsid w:val="00C7785D"/>
    <w:rsid w:val="00C77A26"/>
    <w:rsid w:val="00C85BDD"/>
    <w:rsid w:val="00C86B81"/>
    <w:rsid w:val="00C91557"/>
    <w:rsid w:val="00C92F74"/>
    <w:rsid w:val="00C957F4"/>
    <w:rsid w:val="00C961A5"/>
    <w:rsid w:val="00CA1C19"/>
    <w:rsid w:val="00CA204D"/>
    <w:rsid w:val="00CA2E14"/>
    <w:rsid w:val="00CA60CD"/>
    <w:rsid w:val="00CA7F21"/>
    <w:rsid w:val="00CB0217"/>
    <w:rsid w:val="00CB0F24"/>
    <w:rsid w:val="00CB10E9"/>
    <w:rsid w:val="00CB11D6"/>
    <w:rsid w:val="00CB4B84"/>
    <w:rsid w:val="00CB5475"/>
    <w:rsid w:val="00CB665E"/>
    <w:rsid w:val="00CB6E09"/>
    <w:rsid w:val="00CC09A7"/>
    <w:rsid w:val="00CC0FD9"/>
    <w:rsid w:val="00CC1F8F"/>
    <w:rsid w:val="00CC3A6F"/>
    <w:rsid w:val="00CD139B"/>
    <w:rsid w:val="00CD2568"/>
    <w:rsid w:val="00CD4088"/>
    <w:rsid w:val="00CD5CFE"/>
    <w:rsid w:val="00CD5E59"/>
    <w:rsid w:val="00CD642C"/>
    <w:rsid w:val="00CD6C09"/>
    <w:rsid w:val="00CD7831"/>
    <w:rsid w:val="00CE05D4"/>
    <w:rsid w:val="00CE4712"/>
    <w:rsid w:val="00CE6633"/>
    <w:rsid w:val="00CE7733"/>
    <w:rsid w:val="00CF53EE"/>
    <w:rsid w:val="00CF6353"/>
    <w:rsid w:val="00D0092F"/>
    <w:rsid w:val="00D01E5B"/>
    <w:rsid w:val="00D02378"/>
    <w:rsid w:val="00D02BE9"/>
    <w:rsid w:val="00D02F8C"/>
    <w:rsid w:val="00D03592"/>
    <w:rsid w:val="00D03705"/>
    <w:rsid w:val="00D06624"/>
    <w:rsid w:val="00D101DD"/>
    <w:rsid w:val="00D11987"/>
    <w:rsid w:val="00D14057"/>
    <w:rsid w:val="00D14423"/>
    <w:rsid w:val="00D158A3"/>
    <w:rsid w:val="00D15A88"/>
    <w:rsid w:val="00D15F27"/>
    <w:rsid w:val="00D162A6"/>
    <w:rsid w:val="00D17394"/>
    <w:rsid w:val="00D17B7F"/>
    <w:rsid w:val="00D21541"/>
    <w:rsid w:val="00D222C1"/>
    <w:rsid w:val="00D23FFF"/>
    <w:rsid w:val="00D2778A"/>
    <w:rsid w:val="00D31043"/>
    <w:rsid w:val="00D32077"/>
    <w:rsid w:val="00D324C0"/>
    <w:rsid w:val="00D34A13"/>
    <w:rsid w:val="00D3640D"/>
    <w:rsid w:val="00D42AE0"/>
    <w:rsid w:val="00D43155"/>
    <w:rsid w:val="00D43F4A"/>
    <w:rsid w:val="00D4423F"/>
    <w:rsid w:val="00D45330"/>
    <w:rsid w:val="00D45705"/>
    <w:rsid w:val="00D45A48"/>
    <w:rsid w:val="00D45DB8"/>
    <w:rsid w:val="00D45FAE"/>
    <w:rsid w:val="00D505CD"/>
    <w:rsid w:val="00D50821"/>
    <w:rsid w:val="00D52D25"/>
    <w:rsid w:val="00D65A57"/>
    <w:rsid w:val="00D66306"/>
    <w:rsid w:val="00D66B18"/>
    <w:rsid w:val="00D726DB"/>
    <w:rsid w:val="00D73164"/>
    <w:rsid w:val="00D74206"/>
    <w:rsid w:val="00D76E31"/>
    <w:rsid w:val="00D77E53"/>
    <w:rsid w:val="00D8135F"/>
    <w:rsid w:val="00D81DD5"/>
    <w:rsid w:val="00D87BB8"/>
    <w:rsid w:val="00D87BC2"/>
    <w:rsid w:val="00D90BD9"/>
    <w:rsid w:val="00D922DD"/>
    <w:rsid w:val="00D932C5"/>
    <w:rsid w:val="00D939A7"/>
    <w:rsid w:val="00D93A29"/>
    <w:rsid w:val="00D9581C"/>
    <w:rsid w:val="00D95DCB"/>
    <w:rsid w:val="00D96228"/>
    <w:rsid w:val="00DA0446"/>
    <w:rsid w:val="00DA3689"/>
    <w:rsid w:val="00DA5459"/>
    <w:rsid w:val="00DA619A"/>
    <w:rsid w:val="00DA704E"/>
    <w:rsid w:val="00DB357A"/>
    <w:rsid w:val="00DB4233"/>
    <w:rsid w:val="00DB5097"/>
    <w:rsid w:val="00DB56AA"/>
    <w:rsid w:val="00DC4D87"/>
    <w:rsid w:val="00DC4F7C"/>
    <w:rsid w:val="00DC7134"/>
    <w:rsid w:val="00DC7C2C"/>
    <w:rsid w:val="00DD10F0"/>
    <w:rsid w:val="00DD2256"/>
    <w:rsid w:val="00DD3F4A"/>
    <w:rsid w:val="00DD4B55"/>
    <w:rsid w:val="00DD5871"/>
    <w:rsid w:val="00DE2F66"/>
    <w:rsid w:val="00DE4173"/>
    <w:rsid w:val="00DE4592"/>
    <w:rsid w:val="00DE703A"/>
    <w:rsid w:val="00DF4333"/>
    <w:rsid w:val="00DF6125"/>
    <w:rsid w:val="00E038DA"/>
    <w:rsid w:val="00E10892"/>
    <w:rsid w:val="00E10E96"/>
    <w:rsid w:val="00E114A2"/>
    <w:rsid w:val="00E13E05"/>
    <w:rsid w:val="00E15784"/>
    <w:rsid w:val="00E16734"/>
    <w:rsid w:val="00E179BE"/>
    <w:rsid w:val="00E20401"/>
    <w:rsid w:val="00E21F75"/>
    <w:rsid w:val="00E264D8"/>
    <w:rsid w:val="00E319F9"/>
    <w:rsid w:val="00E331C7"/>
    <w:rsid w:val="00E35240"/>
    <w:rsid w:val="00E36E18"/>
    <w:rsid w:val="00E37099"/>
    <w:rsid w:val="00E40A15"/>
    <w:rsid w:val="00E40CCE"/>
    <w:rsid w:val="00E42BB3"/>
    <w:rsid w:val="00E43654"/>
    <w:rsid w:val="00E4499B"/>
    <w:rsid w:val="00E44BFA"/>
    <w:rsid w:val="00E459FA"/>
    <w:rsid w:val="00E45A4B"/>
    <w:rsid w:val="00E46996"/>
    <w:rsid w:val="00E50522"/>
    <w:rsid w:val="00E50D03"/>
    <w:rsid w:val="00E522E6"/>
    <w:rsid w:val="00E525A8"/>
    <w:rsid w:val="00E52F87"/>
    <w:rsid w:val="00E562EC"/>
    <w:rsid w:val="00E5778D"/>
    <w:rsid w:val="00E6120D"/>
    <w:rsid w:val="00E61D06"/>
    <w:rsid w:val="00E7043E"/>
    <w:rsid w:val="00E712ED"/>
    <w:rsid w:val="00E71B43"/>
    <w:rsid w:val="00E747D9"/>
    <w:rsid w:val="00E74AF5"/>
    <w:rsid w:val="00E75D5D"/>
    <w:rsid w:val="00E766CA"/>
    <w:rsid w:val="00E81F85"/>
    <w:rsid w:val="00E8413D"/>
    <w:rsid w:val="00E84C2A"/>
    <w:rsid w:val="00E90CA1"/>
    <w:rsid w:val="00E91D25"/>
    <w:rsid w:val="00E9538D"/>
    <w:rsid w:val="00E95F4D"/>
    <w:rsid w:val="00E97067"/>
    <w:rsid w:val="00EA6E8E"/>
    <w:rsid w:val="00EA7978"/>
    <w:rsid w:val="00EA7D19"/>
    <w:rsid w:val="00EB2D2E"/>
    <w:rsid w:val="00EB4F2C"/>
    <w:rsid w:val="00EB63D0"/>
    <w:rsid w:val="00EB7F70"/>
    <w:rsid w:val="00EC4C2A"/>
    <w:rsid w:val="00EC6764"/>
    <w:rsid w:val="00EC726F"/>
    <w:rsid w:val="00EC7743"/>
    <w:rsid w:val="00EC7B8C"/>
    <w:rsid w:val="00ED2540"/>
    <w:rsid w:val="00ED3622"/>
    <w:rsid w:val="00ED4252"/>
    <w:rsid w:val="00ED48A6"/>
    <w:rsid w:val="00ED521A"/>
    <w:rsid w:val="00ED5F4B"/>
    <w:rsid w:val="00EE1F48"/>
    <w:rsid w:val="00EE32CF"/>
    <w:rsid w:val="00EE3C5A"/>
    <w:rsid w:val="00EE4E0F"/>
    <w:rsid w:val="00EE504D"/>
    <w:rsid w:val="00EE5CFB"/>
    <w:rsid w:val="00EE75E3"/>
    <w:rsid w:val="00EE7777"/>
    <w:rsid w:val="00EF0C86"/>
    <w:rsid w:val="00EF2D7A"/>
    <w:rsid w:val="00EF33BD"/>
    <w:rsid w:val="00EF46DE"/>
    <w:rsid w:val="00EF586D"/>
    <w:rsid w:val="00F00B9A"/>
    <w:rsid w:val="00F0246E"/>
    <w:rsid w:val="00F026DB"/>
    <w:rsid w:val="00F04133"/>
    <w:rsid w:val="00F0467C"/>
    <w:rsid w:val="00F12233"/>
    <w:rsid w:val="00F12CE1"/>
    <w:rsid w:val="00F14096"/>
    <w:rsid w:val="00F14820"/>
    <w:rsid w:val="00F15C6F"/>
    <w:rsid w:val="00F15EE8"/>
    <w:rsid w:val="00F16FE0"/>
    <w:rsid w:val="00F177C0"/>
    <w:rsid w:val="00F240F3"/>
    <w:rsid w:val="00F302A4"/>
    <w:rsid w:val="00F30DED"/>
    <w:rsid w:val="00F31DB2"/>
    <w:rsid w:val="00F37720"/>
    <w:rsid w:val="00F4046D"/>
    <w:rsid w:val="00F40A6C"/>
    <w:rsid w:val="00F43F51"/>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2DC2"/>
    <w:rsid w:val="00F6448C"/>
    <w:rsid w:val="00F64E48"/>
    <w:rsid w:val="00F65D8A"/>
    <w:rsid w:val="00F73F65"/>
    <w:rsid w:val="00F74422"/>
    <w:rsid w:val="00F76222"/>
    <w:rsid w:val="00F816EF"/>
    <w:rsid w:val="00F82227"/>
    <w:rsid w:val="00F83712"/>
    <w:rsid w:val="00F852D1"/>
    <w:rsid w:val="00F86BEC"/>
    <w:rsid w:val="00F874BD"/>
    <w:rsid w:val="00F90CD6"/>
    <w:rsid w:val="00F92DF0"/>
    <w:rsid w:val="00F9447B"/>
    <w:rsid w:val="00F944E0"/>
    <w:rsid w:val="00F94FA1"/>
    <w:rsid w:val="00F95C39"/>
    <w:rsid w:val="00FA132A"/>
    <w:rsid w:val="00FA1FC3"/>
    <w:rsid w:val="00FA3FC7"/>
    <w:rsid w:val="00FA431A"/>
    <w:rsid w:val="00FA54C6"/>
    <w:rsid w:val="00FA5E0B"/>
    <w:rsid w:val="00FA6F9F"/>
    <w:rsid w:val="00FA7BFA"/>
    <w:rsid w:val="00FB00F5"/>
    <w:rsid w:val="00FB0527"/>
    <w:rsid w:val="00FB3A37"/>
    <w:rsid w:val="00FB635D"/>
    <w:rsid w:val="00FB6BC1"/>
    <w:rsid w:val="00FC0EED"/>
    <w:rsid w:val="00FC11D2"/>
    <w:rsid w:val="00FC1405"/>
    <w:rsid w:val="00FC2C92"/>
    <w:rsid w:val="00FD0978"/>
    <w:rsid w:val="00FD0FFF"/>
    <w:rsid w:val="00FD55A7"/>
    <w:rsid w:val="00FE2208"/>
    <w:rsid w:val="00FE2769"/>
    <w:rsid w:val="00FE2ED0"/>
    <w:rsid w:val="00FE3C8C"/>
    <w:rsid w:val="00FE430B"/>
    <w:rsid w:val="00FE46AF"/>
    <w:rsid w:val="00FE73C3"/>
    <w:rsid w:val="00FE7471"/>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087"/>
  </w:style>
  <w:style w:type="paragraph" w:styleId="Heading1">
    <w:name w:val="heading 1"/>
    <w:basedOn w:val="Normal"/>
    <w:next w:val="Normal"/>
    <w:link w:val="Heading1Char"/>
    <w:uiPriority w:val="9"/>
    <w:qFormat/>
    <w:rsid w:val="00BC708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C708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BC708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BC708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C708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C7087"/>
    <w:pPr>
      <w:keepNext/>
      <w:keepLines/>
      <w:spacing w:before="40" w:after="0"/>
      <w:outlineLvl w:val="5"/>
    </w:pPr>
  </w:style>
  <w:style w:type="paragraph" w:styleId="Heading7">
    <w:name w:val="heading 7"/>
    <w:basedOn w:val="Normal"/>
    <w:next w:val="Normal"/>
    <w:link w:val="Heading7Char"/>
    <w:uiPriority w:val="9"/>
    <w:semiHidden/>
    <w:unhideWhenUsed/>
    <w:qFormat/>
    <w:rsid w:val="00BC708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C708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C708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708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C708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BC708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BC7087"/>
    <w:rPr>
      <w:i/>
      <w:iCs/>
    </w:rPr>
  </w:style>
  <w:style w:type="character" w:customStyle="1" w:styleId="Heading5Char">
    <w:name w:val="Heading 5 Char"/>
    <w:basedOn w:val="DefaultParagraphFont"/>
    <w:link w:val="Heading5"/>
    <w:uiPriority w:val="9"/>
    <w:semiHidden/>
    <w:rsid w:val="00BC7087"/>
    <w:rPr>
      <w:color w:val="404040" w:themeColor="text1" w:themeTint="BF"/>
    </w:rPr>
  </w:style>
  <w:style w:type="character" w:customStyle="1" w:styleId="Heading6Char">
    <w:name w:val="Heading 6 Char"/>
    <w:basedOn w:val="DefaultParagraphFont"/>
    <w:link w:val="Heading6"/>
    <w:uiPriority w:val="9"/>
    <w:semiHidden/>
    <w:rsid w:val="00BC7087"/>
  </w:style>
  <w:style w:type="character" w:customStyle="1" w:styleId="Heading7Char">
    <w:name w:val="Heading 7 Char"/>
    <w:basedOn w:val="DefaultParagraphFont"/>
    <w:link w:val="Heading7"/>
    <w:uiPriority w:val="9"/>
    <w:semiHidden/>
    <w:rsid w:val="00BC708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C7087"/>
    <w:rPr>
      <w:color w:val="262626" w:themeColor="text1" w:themeTint="D9"/>
      <w:sz w:val="21"/>
      <w:szCs w:val="21"/>
    </w:rPr>
  </w:style>
  <w:style w:type="character" w:customStyle="1" w:styleId="Heading9Char">
    <w:name w:val="Heading 9 Char"/>
    <w:basedOn w:val="DefaultParagraphFont"/>
    <w:link w:val="Heading9"/>
    <w:uiPriority w:val="9"/>
    <w:semiHidden/>
    <w:rsid w:val="00BC708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C708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C708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C708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C708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C7087"/>
    <w:rPr>
      <w:color w:val="5A5A5A" w:themeColor="text1" w:themeTint="A5"/>
      <w:spacing w:val="15"/>
    </w:rPr>
  </w:style>
  <w:style w:type="character" w:styleId="Strong">
    <w:name w:val="Strong"/>
    <w:basedOn w:val="DefaultParagraphFont"/>
    <w:uiPriority w:val="22"/>
    <w:qFormat/>
    <w:rsid w:val="00BC7087"/>
    <w:rPr>
      <w:b/>
      <w:bCs/>
      <w:color w:val="auto"/>
    </w:rPr>
  </w:style>
  <w:style w:type="character" w:styleId="Emphasis">
    <w:name w:val="Emphasis"/>
    <w:basedOn w:val="DefaultParagraphFont"/>
    <w:uiPriority w:val="20"/>
    <w:qFormat/>
    <w:rsid w:val="00BC7087"/>
    <w:rPr>
      <w:i/>
      <w:iCs/>
      <w:color w:val="auto"/>
    </w:rPr>
  </w:style>
  <w:style w:type="paragraph" w:styleId="NoSpacing">
    <w:name w:val="No Spacing"/>
    <w:uiPriority w:val="1"/>
    <w:qFormat/>
    <w:rsid w:val="00BC708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BC708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C7087"/>
    <w:rPr>
      <w:i/>
      <w:iCs/>
      <w:color w:val="404040" w:themeColor="text1" w:themeTint="BF"/>
    </w:rPr>
  </w:style>
  <w:style w:type="paragraph" w:styleId="IntenseQuote">
    <w:name w:val="Intense Quote"/>
    <w:basedOn w:val="Normal"/>
    <w:next w:val="Normal"/>
    <w:link w:val="IntenseQuoteChar"/>
    <w:uiPriority w:val="30"/>
    <w:qFormat/>
    <w:rsid w:val="00BC708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C7087"/>
    <w:rPr>
      <w:i/>
      <w:iCs/>
      <w:color w:val="404040" w:themeColor="text1" w:themeTint="BF"/>
    </w:rPr>
  </w:style>
  <w:style w:type="character" w:styleId="SubtleEmphasis">
    <w:name w:val="Subtle Emphasis"/>
    <w:basedOn w:val="DefaultParagraphFont"/>
    <w:uiPriority w:val="19"/>
    <w:qFormat/>
    <w:rsid w:val="00BC7087"/>
    <w:rPr>
      <w:i/>
      <w:iCs/>
      <w:color w:val="404040" w:themeColor="text1" w:themeTint="BF"/>
    </w:rPr>
  </w:style>
  <w:style w:type="character" w:styleId="IntenseEmphasis">
    <w:name w:val="Intense Emphasis"/>
    <w:basedOn w:val="DefaultParagraphFont"/>
    <w:uiPriority w:val="21"/>
    <w:qFormat/>
    <w:rsid w:val="00BC7087"/>
    <w:rPr>
      <w:b/>
      <w:bCs/>
      <w:i/>
      <w:iCs/>
      <w:color w:val="auto"/>
    </w:rPr>
  </w:style>
  <w:style w:type="character" w:styleId="SubtleReference">
    <w:name w:val="Subtle Reference"/>
    <w:basedOn w:val="DefaultParagraphFont"/>
    <w:uiPriority w:val="31"/>
    <w:qFormat/>
    <w:rsid w:val="00BC7087"/>
    <w:rPr>
      <w:smallCaps/>
      <w:color w:val="404040" w:themeColor="text1" w:themeTint="BF"/>
    </w:rPr>
  </w:style>
  <w:style w:type="character" w:styleId="IntenseReference">
    <w:name w:val="Intense Reference"/>
    <w:basedOn w:val="DefaultParagraphFont"/>
    <w:uiPriority w:val="32"/>
    <w:qFormat/>
    <w:rsid w:val="00BC7087"/>
    <w:rPr>
      <w:b/>
      <w:bCs/>
      <w:smallCaps/>
      <w:color w:val="404040" w:themeColor="text1" w:themeTint="BF"/>
      <w:spacing w:val="5"/>
    </w:rPr>
  </w:style>
  <w:style w:type="character" w:styleId="BookTitle">
    <w:name w:val="Book Title"/>
    <w:basedOn w:val="DefaultParagraphFont"/>
    <w:uiPriority w:val="33"/>
    <w:qFormat/>
    <w:rsid w:val="00BC7087"/>
    <w:rPr>
      <w:b/>
      <w:bCs/>
      <w:i/>
      <w:iCs/>
      <w:spacing w:val="5"/>
    </w:rPr>
  </w:style>
  <w:style w:type="paragraph" w:styleId="TOCHeading">
    <w:name w:val="TOC Heading"/>
    <w:basedOn w:val="Heading1"/>
    <w:next w:val="Normal"/>
    <w:uiPriority w:val="39"/>
    <w:semiHidden/>
    <w:unhideWhenUsed/>
    <w:qFormat/>
    <w:rsid w:val="00BC708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19683D"/>
    <w:pPr>
      <w:spacing w:after="120"/>
    </w:pPr>
  </w:style>
  <w:style w:type="character" w:customStyle="1" w:styleId="BodyTextChar">
    <w:name w:val="Body Text Char"/>
    <w:basedOn w:val="DefaultParagraphFont"/>
    <w:link w:val="BodyText"/>
    <w:uiPriority w:val="99"/>
    <w:semiHidden/>
    <w:rsid w:val="0019683D"/>
  </w:style>
  <w:style w:type="paragraph" w:customStyle="1" w:styleId="TableParagraph">
    <w:name w:val="Table Paragraph"/>
    <w:basedOn w:val="Normal"/>
    <w:uiPriority w:val="1"/>
    <w:rsid w:val="006C4476"/>
    <w:pPr>
      <w:autoSpaceDE w:val="0"/>
      <w:autoSpaceDN w:val="0"/>
      <w:adjustRightInd w:val="0"/>
      <w:spacing w:before="41" w:after="0" w:line="240" w:lineRule="auto"/>
      <w:jc w:val="center"/>
    </w:pPr>
    <w:rPr>
      <w:rFonts w:ascii="Book Antiqua" w:hAnsi="Book Antiqua" w:cs="Book Antiqua"/>
      <w:sz w:val="24"/>
      <w:szCs w:val="24"/>
    </w:rPr>
  </w:style>
  <w:style w:type="character" w:styleId="PlaceholderText">
    <w:name w:val="Placeholder Text"/>
    <w:basedOn w:val="DefaultParagraphFont"/>
    <w:uiPriority w:val="99"/>
    <w:semiHidden/>
    <w:rsid w:val="0014073F"/>
    <w:rPr>
      <w:color w:val="808080"/>
    </w:rPr>
  </w:style>
  <w:style w:type="numbering" w:customStyle="1" w:styleId="CurrentList1">
    <w:name w:val="Current List1"/>
    <w:uiPriority w:val="99"/>
    <w:rsid w:val="000D1405"/>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6092/issn.1973-2201/11635" TargetMode="Externa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image" Target="media/image5.emf"/><Relationship Id="rId10" Type="http://schemas.openxmlformats.org/officeDocument/2006/relationships/hyperlink" Target="https://creativecommons.org/licenses/by/3.0/"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23</Pages>
  <Words>5937</Words>
  <Characters>33844</Characters>
  <Application>Microsoft Office Word</Application>
  <DocSecurity>8</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392</cp:revision>
  <dcterms:created xsi:type="dcterms:W3CDTF">2022-03-09T14:10:00Z</dcterms:created>
  <dcterms:modified xsi:type="dcterms:W3CDTF">2022-03-10T13:47:00Z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