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65F427C5" w:rsidR="000A7622" w:rsidRPr="00C04F25" w:rsidRDefault="00391529"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70D9F102" w14:textId="39BC630D" w:rsidR="00E20FE6" w:rsidRPr="00EB7FC3" w:rsidRDefault="008A7136" w:rsidP="00E20FE6">
      <w:pPr>
        <w:rPr>
          <w:rFonts w:cstheme="minorHAnsi"/>
          <w:sz w:val="24"/>
          <w:szCs w:val="24"/>
        </w:rPr>
      </w:pPr>
      <w:r>
        <w:rPr>
          <w:rFonts w:cstheme="minorHAnsi"/>
          <w:i/>
          <w:sz w:val="24"/>
          <w:szCs w:val="24"/>
          <w:lang w:val="fr-FR"/>
        </w:rPr>
        <w:t>International Journal of Statistics and Probability</w:t>
      </w:r>
      <w:r w:rsidR="000A7622" w:rsidRPr="00C04F25">
        <w:rPr>
          <w:rFonts w:cstheme="minorHAnsi"/>
          <w:sz w:val="24"/>
          <w:szCs w:val="24"/>
          <w:lang w:val="fr-FR"/>
        </w:rPr>
        <w:t xml:space="preserve">, Vol. </w:t>
      </w:r>
      <w:r>
        <w:rPr>
          <w:rFonts w:cstheme="minorHAnsi"/>
          <w:sz w:val="24"/>
          <w:szCs w:val="24"/>
          <w:lang w:val="fr-FR"/>
        </w:rPr>
        <w:t>10</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r w:rsidR="00AE30C1">
        <w:rPr>
          <w:rFonts w:cstheme="minorHAnsi"/>
          <w:sz w:val="24"/>
          <w:szCs w:val="24"/>
          <w:lang w:val="fr-FR"/>
        </w:rPr>
        <w:t>November 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D3902">
        <w:rPr>
          <w:rFonts w:cstheme="minorHAnsi"/>
          <w:sz w:val="24"/>
          <w:szCs w:val="24"/>
        </w:rPr>
        <w:t>The Author(s)</w:t>
      </w:r>
      <w:r w:rsidR="00414120">
        <w:rPr>
          <w:rFonts w:cstheme="minorHAnsi"/>
          <w:sz w:val="24"/>
          <w:szCs w:val="24"/>
        </w:rPr>
        <w:t xml:space="preserve"> and first publishing rights to </w:t>
      </w:r>
      <w:r w:rsidR="00414120" w:rsidRPr="00414120">
        <w:rPr>
          <w:rFonts w:cstheme="minorHAnsi"/>
          <w:sz w:val="24"/>
          <w:szCs w:val="24"/>
        </w:rPr>
        <w:t>Canadian Center of Science and Education</w:t>
      </w:r>
      <w:r w:rsidR="00414120">
        <w:rPr>
          <w:rFonts w:cstheme="minorHAnsi"/>
          <w:sz w:val="24"/>
          <w:szCs w:val="24"/>
        </w:rPr>
        <w:t xml:space="preserve">. </w:t>
      </w:r>
      <w:r w:rsidR="00E20FE6">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20FE6" w:rsidRPr="00EB7FC3">
        <w:rPr>
          <w:rFonts w:cstheme="minorHAnsi"/>
          <w:sz w:val="24"/>
          <w:szCs w:val="24"/>
        </w:rPr>
        <w:t xml:space="preserve">This is an open-access article distributed under the terms and conditions of the Creative Commons Attribution license </w:t>
      </w:r>
      <w:r w:rsidR="00E20FE6" w:rsidRPr="00DF21C4">
        <w:rPr>
          <w:rFonts w:cstheme="minorHAnsi"/>
          <w:sz w:val="24"/>
          <w:szCs w:val="24"/>
        </w:rPr>
        <w:t>(http:</w:t>
      </w:r>
      <w:r w:rsidR="00E20FE6" w:rsidRPr="00DF21C4">
        <w:rPr>
          <w:rFonts w:cstheme="minorHAnsi"/>
          <w:i/>
          <w:iCs/>
          <w:sz w:val="24"/>
          <w:szCs w:val="24"/>
        </w:rPr>
        <w:t>//</w:t>
      </w:r>
      <w:r w:rsidR="00E20FE6" w:rsidRPr="00DF21C4">
        <w:rPr>
          <w:rFonts w:cstheme="minorHAnsi"/>
          <w:sz w:val="24"/>
          <w:szCs w:val="24"/>
        </w:rPr>
        <w:t>creati</w:t>
      </w:r>
      <w:r w:rsidR="00E20FE6" w:rsidRPr="00EB7FC3">
        <w:rPr>
          <w:rFonts w:cstheme="minorHAnsi"/>
          <w:sz w:val="24"/>
          <w:szCs w:val="24"/>
        </w:rPr>
        <w:t>v</w:t>
      </w:r>
      <w:r w:rsidR="00E20FE6" w:rsidRPr="00DF21C4">
        <w:rPr>
          <w:rFonts w:cstheme="minorHAnsi"/>
          <w:sz w:val="24"/>
          <w:szCs w:val="24"/>
        </w:rPr>
        <w:t>ecommons.org</w:t>
      </w:r>
      <w:r w:rsidR="00E20FE6" w:rsidRPr="00DF21C4">
        <w:rPr>
          <w:rFonts w:cstheme="minorHAnsi"/>
          <w:i/>
          <w:iCs/>
          <w:sz w:val="24"/>
          <w:szCs w:val="24"/>
        </w:rPr>
        <w:t>/</w:t>
      </w:r>
      <w:r w:rsidR="00E20FE6" w:rsidRPr="00DF21C4">
        <w:rPr>
          <w:rFonts w:cstheme="minorHAnsi"/>
          <w:sz w:val="24"/>
          <w:szCs w:val="24"/>
        </w:rPr>
        <w:t>licenses</w:t>
      </w:r>
      <w:r w:rsidR="00E20FE6" w:rsidRPr="00DF21C4">
        <w:rPr>
          <w:rFonts w:cstheme="minorHAnsi"/>
          <w:i/>
          <w:iCs/>
          <w:sz w:val="24"/>
          <w:szCs w:val="24"/>
        </w:rPr>
        <w:t>/</w:t>
      </w:r>
      <w:r w:rsidR="00E20FE6" w:rsidRPr="00DF21C4">
        <w:rPr>
          <w:rFonts w:cstheme="minorHAnsi"/>
          <w:sz w:val="24"/>
          <w:szCs w:val="24"/>
        </w:rPr>
        <w:t>by</w:t>
      </w:r>
      <w:r w:rsidR="00E20FE6" w:rsidRPr="00DF21C4">
        <w:rPr>
          <w:rFonts w:cstheme="minorHAnsi"/>
          <w:i/>
          <w:iCs/>
          <w:sz w:val="24"/>
          <w:szCs w:val="24"/>
        </w:rPr>
        <w:t>/</w:t>
      </w:r>
      <w:r w:rsidR="00E20FE6" w:rsidRPr="00DF21C4">
        <w:rPr>
          <w:rFonts w:cstheme="minorHAnsi"/>
          <w:sz w:val="24"/>
          <w:szCs w:val="24"/>
        </w:rPr>
        <w:t>4.0</w:t>
      </w:r>
      <w:r w:rsidR="00E20FE6" w:rsidRPr="00DF21C4">
        <w:rPr>
          <w:rFonts w:cstheme="minorHAnsi"/>
          <w:i/>
          <w:iCs/>
          <w:sz w:val="24"/>
          <w:szCs w:val="24"/>
        </w:rPr>
        <w:t>/</w:t>
      </w:r>
      <w:r w:rsidR="00E20FE6" w:rsidRPr="00DF21C4">
        <w:rPr>
          <w:rFonts w:cstheme="minorHAnsi"/>
          <w:sz w:val="24"/>
          <w:szCs w:val="24"/>
        </w:rPr>
        <w:t>).</w:t>
      </w:r>
    </w:p>
    <w:bookmarkEnd w:id="1"/>
    <w:p w14:paraId="5C7F78C1" w14:textId="77777777" w:rsidR="00EB5DCB" w:rsidRDefault="00EB5DCB" w:rsidP="0069662D">
      <w:pPr>
        <w:pStyle w:val="Title"/>
      </w:pPr>
      <w:r w:rsidRPr="00EB7FC3">
        <w:t>On the Gumbel-Burr XII Distribution: Regression and Application</w:t>
      </w:r>
    </w:p>
    <w:p w14:paraId="3A6A65D5" w14:textId="77777777" w:rsidR="0069662D" w:rsidRPr="0069662D" w:rsidRDefault="0069662D" w:rsidP="0069662D"/>
    <w:p w14:paraId="63F35C8D" w14:textId="08267BE5" w:rsidR="0069662D" w:rsidRPr="003A70FD" w:rsidRDefault="00EB5DCB" w:rsidP="003A70FD">
      <w:pPr>
        <w:spacing w:after="0"/>
        <w:rPr>
          <w:rFonts w:cstheme="minorHAnsi"/>
          <w:sz w:val="32"/>
          <w:szCs w:val="32"/>
        </w:rPr>
      </w:pPr>
      <w:r w:rsidRPr="003A70FD">
        <w:rPr>
          <w:rFonts w:cstheme="minorHAnsi"/>
          <w:sz w:val="32"/>
          <w:szCs w:val="32"/>
        </w:rPr>
        <w:t>Raid Al-Aqtash</w:t>
      </w:r>
    </w:p>
    <w:p w14:paraId="4B1B9D50" w14:textId="49DE3EE8" w:rsidR="0069662D" w:rsidRDefault="0069662D" w:rsidP="003A70FD">
      <w:pPr>
        <w:spacing w:after="0"/>
        <w:rPr>
          <w:rFonts w:cstheme="minorHAnsi"/>
          <w:sz w:val="24"/>
          <w:szCs w:val="24"/>
        </w:rPr>
      </w:pPr>
      <w:r w:rsidRPr="0069662D">
        <w:rPr>
          <w:rFonts w:cstheme="minorHAnsi"/>
          <w:sz w:val="24"/>
          <w:szCs w:val="24"/>
        </w:rPr>
        <w:t>Department of Mathematics, Marshall University, West Virginia</w:t>
      </w:r>
    </w:p>
    <w:p w14:paraId="1FCA4707" w14:textId="34C7412C" w:rsidR="0069662D" w:rsidRPr="003A70FD" w:rsidRDefault="00EB5DCB" w:rsidP="003A70FD">
      <w:pPr>
        <w:spacing w:after="0"/>
        <w:rPr>
          <w:rFonts w:cstheme="minorHAnsi"/>
          <w:sz w:val="32"/>
          <w:szCs w:val="32"/>
        </w:rPr>
      </w:pPr>
      <w:r w:rsidRPr="003A70FD">
        <w:rPr>
          <w:rFonts w:cstheme="minorHAnsi"/>
          <w:sz w:val="32"/>
          <w:szCs w:val="32"/>
        </w:rPr>
        <w:t>Avishek Mallick</w:t>
      </w:r>
    </w:p>
    <w:p w14:paraId="3E8F9313" w14:textId="6FC540EC" w:rsidR="0069662D" w:rsidRDefault="0069662D" w:rsidP="003A70FD">
      <w:pPr>
        <w:spacing w:after="0"/>
        <w:rPr>
          <w:rFonts w:cstheme="minorHAnsi"/>
          <w:sz w:val="24"/>
          <w:szCs w:val="24"/>
        </w:rPr>
      </w:pPr>
      <w:r w:rsidRPr="0069662D">
        <w:rPr>
          <w:rFonts w:cstheme="minorHAnsi"/>
          <w:sz w:val="24"/>
          <w:szCs w:val="24"/>
        </w:rPr>
        <w:t>Department of Mathematics, Marshall University, West Virginia</w:t>
      </w:r>
    </w:p>
    <w:p w14:paraId="105396A5" w14:textId="733346E7" w:rsidR="0069662D" w:rsidRPr="003A70FD" w:rsidRDefault="00EB5DCB" w:rsidP="003A70FD">
      <w:pPr>
        <w:spacing w:after="0"/>
        <w:rPr>
          <w:rFonts w:cstheme="minorHAnsi"/>
          <w:sz w:val="32"/>
          <w:szCs w:val="32"/>
        </w:rPr>
      </w:pPr>
      <w:r w:rsidRPr="003A70FD">
        <w:rPr>
          <w:rFonts w:cstheme="minorHAnsi"/>
          <w:sz w:val="32"/>
          <w:szCs w:val="32"/>
        </w:rPr>
        <w:t>G.G. Hamedani</w:t>
      </w:r>
    </w:p>
    <w:p w14:paraId="79F41A80" w14:textId="4DC05732" w:rsidR="0069662D" w:rsidRDefault="0069662D" w:rsidP="003A70FD">
      <w:pPr>
        <w:spacing w:after="0"/>
        <w:rPr>
          <w:rFonts w:cstheme="minorHAnsi"/>
          <w:sz w:val="24"/>
          <w:szCs w:val="24"/>
        </w:rPr>
      </w:pPr>
      <w:r w:rsidRPr="0069662D">
        <w:rPr>
          <w:rFonts w:cstheme="minorHAnsi"/>
          <w:sz w:val="24"/>
          <w:szCs w:val="24"/>
        </w:rPr>
        <w:t>Department of Mathematical and Statistical Sciences, Marquette University, Wisconsin</w:t>
      </w:r>
    </w:p>
    <w:p w14:paraId="1BBD5D2C" w14:textId="74AD89C4" w:rsidR="0069662D" w:rsidRPr="003A70FD" w:rsidRDefault="00EB5DCB" w:rsidP="003A70FD">
      <w:pPr>
        <w:spacing w:after="0"/>
        <w:rPr>
          <w:rFonts w:cstheme="minorHAnsi"/>
          <w:sz w:val="32"/>
          <w:szCs w:val="32"/>
        </w:rPr>
      </w:pPr>
      <w:r w:rsidRPr="003A70FD">
        <w:rPr>
          <w:rFonts w:cstheme="minorHAnsi"/>
          <w:sz w:val="32"/>
          <w:szCs w:val="32"/>
        </w:rPr>
        <w:t>Mahmoud Aldeni</w:t>
      </w:r>
    </w:p>
    <w:p w14:paraId="7657680A" w14:textId="71FBA401" w:rsidR="00032F9B" w:rsidRPr="00EB7FC3" w:rsidRDefault="00EB5DCB" w:rsidP="003A70FD">
      <w:pPr>
        <w:spacing w:after="0"/>
        <w:rPr>
          <w:rFonts w:cstheme="minorHAnsi"/>
          <w:sz w:val="24"/>
          <w:szCs w:val="24"/>
        </w:rPr>
      </w:pPr>
      <w:r w:rsidRPr="00EB7FC3">
        <w:rPr>
          <w:rFonts w:cstheme="minorHAnsi"/>
          <w:sz w:val="24"/>
          <w:szCs w:val="24"/>
        </w:rPr>
        <w:t>Department of Mathematics and Computer Science, Western Carolina University, North Carolina</w:t>
      </w:r>
    </w:p>
    <w:p w14:paraId="08047AF8" w14:textId="77777777" w:rsidR="00EB5DCB" w:rsidRPr="00EB7FC3" w:rsidRDefault="00EB5DCB" w:rsidP="00BE7FE7">
      <w:pPr>
        <w:pStyle w:val="Heading1"/>
      </w:pPr>
      <w:r w:rsidRPr="00EB7FC3">
        <w:t>Abstract</w:t>
      </w:r>
    </w:p>
    <w:p w14:paraId="2EEE35DD" w14:textId="36332FC3" w:rsidR="00EB5DCB" w:rsidRPr="00EB7FC3" w:rsidRDefault="00EB5DCB" w:rsidP="00EB7FC3">
      <w:pPr>
        <w:rPr>
          <w:rFonts w:cstheme="minorHAnsi"/>
          <w:sz w:val="24"/>
          <w:szCs w:val="24"/>
        </w:rPr>
      </w:pPr>
      <w:r w:rsidRPr="00EB7FC3">
        <w:rPr>
          <w:rFonts w:cstheme="minorHAnsi"/>
          <w:sz w:val="24"/>
          <w:szCs w:val="24"/>
        </w:rPr>
        <w:t xml:space="preserve">In this article, additional properties of the Gumbel-Burr XII distribution, denoted by (GBXII(L)), defined in (Osatohanmwen et al., 2017), are studied. We consider some useful characterizations for the GBXII(L) distribution and some of its properties. A simulation study is conducted to assess the performance of the MLEs and the usefulness of the GBXII(L) distribution is illustrated by means of three real data sets. The simulation study suggests that the maximum likelihood method can be used </w:t>
      </w:r>
      <w:r w:rsidRPr="00EB7FC3">
        <w:rPr>
          <w:rFonts w:cstheme="minorHAnsi"/>
          <w:sz w:val="24"/>
          <w:szCs w:val="24"/>
        </w:rPr>
        <w:lastRenderedPageBreak/>
        <w:t>to estimate the distribution parameters, and the three examples show that the GBXII(L) is very flexible in fitting different shapes of data. A log-GBXII(L) regression model is proposed and a survival data is used in an application of the proposed regression model. The log-GBXII(L) regression model is adequate and can be used in comparison to other models.</w:t>
      </w:r>
    </w:p>
    <w:p w14:paraId="3E5B7FFC" w14:textId="77777777" w:rsidR="00FF4EDE" w:rsidRDefault="00EB5DCB" w:rsidP="00FF4EDE">
      <w:pPr>
        <w:pStyle w:val="Heading1"/>
      </w:pPr>
      <w:r w:rsidRPr="00EB7FC3">
        <w:t>Keywords</w:t>
      </w:r>
    </w:p>
    <w:p w14:paraId="03953ADA" w14:textId="010F2DC5" w:rsidR="00EB5DCB" w:rsidRPr="00EB7FC3" w:rsidRDefault="00EB5DCB" w:rsidP="00EB7FC3">
      <w:pPr>
        <w:rPr>
          <w:rFonts w:cstheme="minorHAnsi"/>
          <w:sz w:val="24"/>
          <w:szCs w:val="24"/>
        </w:rPr>
      </w:pPr>
      <w:r w:rsidRPr="00EB7FC3">
        <w:rPr>
          <w:rFonts w:cstheme="minorHAnsi"/>
          <w:sz w:val="24"/>
          <w:szCs w:val="24"/>
        </w:rPr>
        <w:t xml:space="preserve">beta-generated, generalized class, </w:t>
      </w:r>
      <w:r w:rsidRPr="00EB7FC3">
        <w:rPr>
          <w:rFonts w:cstheme="minorHAnsi"/>
          <w:i/>
          <w:iCs/>
          <w:sz w:val="24"/>
          <w:szCs w:val="24"/>
        </w:rPr>
        <w:t xml:space="preserve">T </w:t>
      </w:r>
      <w:r w:rsidRPr="00EB7FC3">
        <w:rPr>
          <w:rFonts w:cstheme="minorHAnsi"/>
          <w:sz w:val="24"/>
          <w:szCs w:val="24"/>
        </w:rPr>
        <w:t>-</w:t>
      </w:r>
      <w:r w:rsidRPr="00EB7FC3">
        <w:rPr>
          <w:rFonts w:cstheme="minorHAnsi"/>
          <w:i/>
          <w:iCs/>
          <w:sz w:val="24"/>
          <w:szCs w:val="24"/>
        </w:rPr>
        <w:t>X</w:t>
      </w:r>
      <w:r w:rsidRPr="00EB7FC3">
        <w:rPr>
          <w:rFonts w:cstheme="minorHAnsi"/>
          <w:sz w:val="24"/>
          <w:szCs w:val="24"/>
        </w:rPr>
        <w:t>(</w:t>
      </w:r>
      <w:r w:rsidRPr="00EB7FC3">
        <w:rPr>
          <w:rFonts w:cstheme="minorHAnsi"/>
          <w:i/>
          <w:iCs/>
          <w:sz w:val="24"/>
          <w:szCs w:val="24"/>
        </w:rPr>
        <w:t>L</w:t>
      </w:r>
      <w:r w:rsidRPr="00EB7FC3">
        <w:rPr>
          <w:rFonts w:cstheme="minorHAnsi"/>
          <w:sz w:val="24"/>
          <w:szCs w:val="24"/>
        </w:rPr>
        <w:t>) framework, regression, survival time, censored data</w:t>
      </w:r>
    </w:p>
    <w:p w14:paraId="0EFF6F53" w14:textId="77777777" w:rsidR="00EB5DCB" w:rsidRPr="00EB7FC3" w:rsidRDefault="00EB5DCB" w:rsidP="00FF4EDE">
      <w:pPr>
        <w:pStyle w:val="Heading1"/>
      </w:pPr>
      <w:r w:rsidRPr="00EB7FC3">
        <w:t>1. Introduction</w:t>
      </w:r>
    </w:p>
    <w:p w14:paraId="785E8A7B" w14:textId="77777777" w:rsidR="00EB5DCB" w:rsidRPr="00EB7FC3" w:rsidRDefault="00EB5DCB" w:rsidP="00EB7FC3">
      <w:pPr>
        <w:rPr>
          <w:rFonts w:cstheme="minorHAnsi"/>
          <w:sz w:val="24"/>
          <w:szCs w:val="24"/>
        </w:rPr>
      </w:pPr>
      <w:r w:rsidRPr="00EB7FC3">
        <w:rPr>
          <w:rFonts w:cstheme="minorHAnsi"/>
          <w:sz w:val="24"/>
          <w:szCs w:val="24"/>
        </w:rPr>
        <w:t>Statistical distributions can be used to model many real life scenarios, such as reliability, actuarial science, survival analysis and lifetime (Tahir and Cordeiro, 2016). Seeking flexibility in modeling real life phenomena has been a strong reason to develop new statistical distributions. Many distributions have been developed by adding new shape, scale or location parameters.</w:t>
      </w:r>
    </w:p>
    <w:p w14:paraId="6E9349D0" w14:textId="34C126BC" w:rsidR="00EB5DCB" w:rsidRPr="00EB7FC3" w:rsidRDefault="00EB5DCB" w:rsidP="00EB7FC3">
      <w:pPr>
        <w:rPr>
          <w:rFonts w:cstheme="minorHAnsi"/>
          <w:sz w:val="24"/>
          <w:szCs w:val="24"/>
        </w:rPr>
      </w:pPr>
      <w:r w:rsidRPr="00EB7FC3">
        <w:rPr>
          <w:rFonts w:cstheme="minorHAnsi"/>
          <w:sz w:val="24"/>
          <w:szCs w:val="24"/>
        </w:rPr>
        <w:t>Eugene et al. (2002) introduced the beta-generated class of distributions with cumulative distribution function (CDF)</w:t>
      </w:r>
      <w:r w:rsidR="00FF4EDE">
        <w:rPr>
          <w:rFonts w:cstheme="minorHAnsi"/>
          <w:sz w:val="24"/>
          <w:szCs w:val="24"/>
        </w:rPr>
        <w:t xml:space="preserve"> </w:t>
      </w:r>
      <m:oMath>
        <m:r>
          <w:rPr>
            <w:rFonts w:ascii="Cambria Math" w:hAnsi="Cambria Math" w:cstheme="minorHAnsi"/>
            <w:sz w:val="24"/>
            <w:szCs w:val="24"/>
          </w:rPr>
          <m:t>G(x)=</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sup>
          <m:e>
            <m:f>
              <m:fPr>
                <m:ctrlPr>
                  <w:rPr>
                    <w:rFonts w:ascii="Cambria Math" w:hAnsi="Cambria Math" w:cstheme="minorHAnsi"/>
                    <w:i/>
                    <w:sz w:val="24"/>
                    <w:szCs w:val="24"/>
                    <w:u w:val="single"/>
                  </w:rPr>
                </m:ctrlPr>
              </m:fPr>
              <m:num>
                <m:r>
                  <w:rPr>
                    <w:rFonts w:ascii="Cambria Math" w:hAnsi="Cambria Math" w:cstheme="minorHAnsi"/>
                    <w:sz w:val="24"/>
                    <w:szCs w:val="24"/>
                    <w:u w:val="single"/>
                  </w:rPr>
                  <m:t>1</m:t>
                </m:r>
              </m:num>
              <m:den>
                <m:r>
                  <w:rPr>
                    <w:rFonts w:ascii="Cambria Math" w:hAnsi="Cambria Math" w:cstheme="minorHAnsi"/>
                    <w:sz w:val="24"/>
                    <w:szCs w:val="24"/>
                    <w:u w:val="single"/>
                  </w:rPr>
                  <m:t>B</m:t>
                </m:r>
                <m:d>
                  <m:dPr>
                    <m:ctrlPr>
                      <w:rPr>
                        <w:rFonts w:ascii="Cambria Math" w:hAnsi="Cambria Math" w:cstheme="minorHAnsi"/>
                        <w:i/>
                        <w:sz w:val="24"/>
                        <w:szCs w:val="24"/>
                        <w:u w:val="single"/>
                      </w:rPr>
                    </m:ctrlPr>
                  </m:dPr>
                  <m:e>
                    <m:r>
                      <w:rPr>
                        <w:rFonts w:ascii="Cambria Math" w:hAnsi="Cambria Math" w:cstheme="minorHAnsi"/>
                        <w:sz w:val="24"/>
                        <w:szCs w:val="24"/>
                        <w:u w:val="single"/>
                      </w:rPr>
                      <m:t>α,β</m:t>
                    </m:r>
                  </m:e>
                </m:d>
              </m:den>
            </m:f>
            <m:sSup>
              <m:sSupPr>
                <m:ctrlPr>
                  <w:rPr>
                    <w:rFonts w:ascii="Cambria Math" w:hAnsi="Cambria Math" w:cstheme="minorHAnsi"/>
                    <w:i/>
                    <w:iCs/>
                    <w:sz w:val="24"/>
                    <w:szCs w:val="24"/>
                  </w:rPr>
                </m:ctrlPr>
              </m:sSupPr>
              <m:e>
                <m:r>
                  <w:rPr>
                    <w:rFonts w:ascii="Cambria Math" w:hAnsi="Cambria Math" w:cstheme="minorHAnsi"/>
                    <w:sz w:val="24"/>
                    <w:szCs w:val="24"/>
                  </w:rPr>
                  <m:t>t</m:t>
                </m:r>
              </m:e>
              <m:sup>
                <m:r>
                  <w:rPr>
                    <w:rFonts w:ascii="Cambria Math" w:hAnsi="Cambria Math" w:cstheme="minorHAnsi"/>
                    <w:sz w:val="24"/>
                    <w:szCs w:val="24"/>
                  </w:rPr>
                  <m:t>α-1</m:t>
                </m:r>
              </m:sup>
            </m:sSup>
            <m:sSup>
              <m:sSupPr>
                <m:ctrlPr>
                  <w:rPr>
                    <w:rFonts w:ascii="Cambria Math" w:hAnsi="Cambria Math" w:cstheme="minorHAnsi"/>
                    <w:i/>
                    <w:sz w:val="24"/>
                    <w:szCs w:val="24"/>
                  </w:rPr>
                </m:ctrlPr>
              </m:sSupPr>
              <m:e>
                <m:r>
                  <w:rPr>
                    <w:rFonts w:ascii="Cambria Math" w:hAnsi="Cambria Math" w:cstheme="minorHAnsi"/>
                    <w:sz w:val="24"/>
                    <w:szCs w:val="24"/>
                  </w:rPr>
                  <m:t>(1-t)</m:t>
                </m:r>
              </m:e>
              <m:sup>
                <m:r>
                  <w:rPr>
                    <w:rFonts w:ascii="Cambria Math" w:hAnsi="Cambria Math" w:cstheme="minorHAnsi"/>
                    <w:sz w:val="24"/>
                    <w:szCs w:val="24"/>
                  </w:rPr>
                  <m:t>β-1</m:t>
                </m:r>
              </m:sup>
            </m:sSup>
            <m:r>
              <w:rPr>
                <w:rFonts w:ascii="Cambria Math" w:hAnsi="Cambria Math" w:cstheme="minorHAnsi"/>
                <w:sz w:val="24"/>
                <w:szCs w:val="24"/>
              </w:rPr>
              <m:t>dt,α&gt;0,β&gt;0</m:t>
            </m:r>
          </m:e>
        </m:nary>
      </m:oMath>
      <w:r w:rsidRPr="00EB7FC3">
        <w:rPr>
          <w:rFonts w:cstheme="minorHAnsi"/>
          <w:sz w:val="24"/>
          <w:szCs w:val="24"/>
        </w:rPr>
        <w:t xml:space="preserve">, where </w:t>
      </w:r>
      <m:oMath>
        <m:r>
          <w:rPr>
            <w:rFonts w:ascii="Cambria Math" w:hAnsi="Cambria Math" w:cstheme="minorHAnsi"/>
            <w:sz w:val="24"/>
            <w:szCs w:val="24"/>
          </w:rPr>
          <m:t>F(x)</m:t>
        </m:r>
      </m:oMath>
      <w:r w:rsidRPr="00EB7FC3">
        <w:rPr>
          <w:rFonts w:cstheme="minorHAnsi"/>
          <w:sz w:val="24"/>
          <w:szCs w:val="24"/>
        </w:rPr>
        <w:t xml:space="preserve"> is the CDF of any continuous random variable </w:t>
      </w:r>
      <m:oMath>
        <m:r>
          <w:rPr>
            <w:rFonts w:ascii="Cambria Math" w:hAnsi="Cambria Math" w:cstheme="minorHAnsi"/>
            <w:sz w:val="24"/>
            <w:szCs w:val="24"/>
          </w:rPr>
          <m:t>X</m:t>
        </m:r>
      </m:oMath>
      <w:r w:rsidRPr="00EB7FC3">
        <w:rPr>
          <w:rFonts w:cstheme="minorHAnsi"/>
          <w:sz w:val="24"/>
          <w:szCs w:val="24"/>
        </w:rPr>
        <w:t>. Many</w:t>
      </w:r>
      <w:r w:rsidR="00FF4EDE">
        <w:rPr>
          <w:rFonts w:cstheme="minorHAnsi"/>
          <w:sz w:val="24"/>
          <w:szCs w:val="24"/>
        </w:rPr>
        <w:t xml:space="preserve"> </w:t>
      </w:r>
      <w:r w:rsidRPr="00EB7FC3">
        <w:rPr>
          <w:rFonts w:cstheme="minorHAnsi"/>
          <w:sz w:val="24"/>
          <w:szCs w:val="24"/>
        </w:rPr>
        <w:t>distributions were developed utilizing this technique, such as the beta-normal (Eugene et al., 2002), beta-Weibull (Famoye et al., 2005), beta-generalized exponential (Barreto-Souza et al., 2010), beta-Cauchy (Alshawarbeh et al., 2012) and beta</w:t>
      </w:r>
      <w:r w:rsidR="00FF4EDE">
        <w:rPr>
          <w:rFonts w:cstheme="minorHAnsi"/>
          <w:sz w:val="24"/>
          <w:szCs w:val="24"/>
        </w:rPr>
        <w:t>-</w:t>
      </w:r>
      <w:r w:rsidRPr="00EB7FC3">
        <w:rPr>
          <w:rFonts w:cstheme="minorHAnsi"/>
          <w:sz w:val="24"/>
          <w:szCs w:val="24"/>
        </w:rPr>
        <w:t>Pareto (Akinsete et al., 2008).</w:t>
      </w:r>
    </w:p>
    <w:p w14:paraId="23839678" w14:textId="09DD6CBF" w:rsidR="00EB5DCB" w:rsidRPr="00EB7FC3" w:rsidRDefault="00EB5DCB" w:rsidP="00EB7FC3">
      <w:pPr>
        <w:rPr>
          <w:rFonts w:cstheme="minorHAnsi"/>
          <w:sz w:val="24"/>
          <w:szCs w:val="24"/>
        </w:rPr>
      </w:pPr>
      <w:r w:rsidRPr="00EB7FC3">
        <w:rPr>
          <w:rFonts w:cstheme="minorHAnsi"/>
          <w:sz w:val="24"/>
          <w:szCs w:val="24"/>
        </w:rPr>
        <w:t xml:space="preserve">Jones (2009) and Cordeiro and de Castro (2011) proposed the Kumaraswamy-generated distributions (KwG) with CDF </w:t>
      </w:r>
      <m:oMath>
        <m:r>
          <w:rPr>
            <w:rFonts w:ascii="Cambria Math" w:hAnsi="Cambria Math" w:cstheme="minorHAnsi"/>
            <w:sz w:val="24"/>
            <w:szCs w:val="24"/>
          </w:rPr>
          <m:t>F(x)=</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x</m:t>
                </m:r>
              </m:e>
            </m:d>
          </m:sup>
          <m:e>
            <m:r>
              <w:rPr>
                <w:rFonts w:ascii="Cambria Math" w:hAnsi="Cambria Math" w:cstheme="minorHAnsi"/>
                <w:sz w:val="24"/>
                <w:szCs w:val="24"/>
              </w:rPr>
              <m:t>αβ</m:t>
            </m:r>
            <m:sSup>
              <m:sSupPr>
                <m:ctrlPr>
                  <w:rPr>
                    <w:rFonts w:ascii="Cambria Math" w:hAnsi="Cambria Math" w:cstheme="minorHAnsi"/>
                    <w:i/>
                    <w:iCs/>
                    <w:sz w:val="24"/>
                    <w:szCs w:val="24"/>
                  </w:rPr>
                </m:ctrlPr>
              </m:sSupPr>
              <m:e>
                <m:r>
                  <w:rPr>
                    <w:rFonts w:ascii="Cambria Math" w:hAnsi="Cambria Math" w:cstheme="minorHAnsi"/>
                    <w:sz w:val="24"/>
                    <w:szCs w:val="24"/>
                  </w:rPr>
                  <m:t>t</m:t>
                </m:r>
              </m:e>
              <m:sup>
                <m:r>
                  <w:rPr>
                    <w:rFonts w:ascii="Cambria Math" w:hAnsi="Cambria Math" w:cstheme="minorHAnsi"/>
                    <w:sz w:val="24"/>
                    <w:szCs w:val="24"/>
                  </w:rPr>
                  <m:t>α-1</m:t>
                </m:r>
              </m:sup>
            </m:sSup>
            <m:sSup>
              <m:sSupPr>
                <m:ctrlPr>
                  <w:rPr>
                    <w:rFonts w:ascii="Cambria Math" w:hAnsi="Cambria Math" w:cstheme="minorHAnsi"/>
                    <w:i/>
                    <w:sz w:val="24"/>
                    <w:szCs w:val="24"/>
                  </w:rPr>
                </m:ctrlPr>
              </m:sSup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t</m:t>
                    </m:r>
                  </m:e>
                  <m:sup>
                    <m:r>
                      <w:rPr>
                        <w:rFonts w:ascii="Cambria Math" w:hAnsi="Cambria Math" w:cstheme="minorHAnsi"/>
                        <w:sz w:val="24"/>
                        <w:szCs w:val="24"/>
                      </w:rPr>
                      <m:t>α</m:t>
                    </m:r>
                  </m:sup>
                </m:sSup>
                <m:r>
                  <w:rPr>
                    <w:rFonts w:ascii="Cambria Math" w:hAnsi="Cambria Math" w:cstheme="minorHAnsi"/>
                    <w:sz w:val="24"/>
                    <w:szCs w:val="24"/>
                  </w:rPr>
                  <m:t>)</m:t>
                </m:r>
              </m:e>
              <m:sup>
                <m:r>
                  <w:rPr>
                    <w:rFonts w:ascii="Cambria Math" w:hAnsi="Cambria Math" w:cstheme="minorHAnsi"/>
                    <w:sz w:val="24"/>
                    <w:szCs w:val="24"/>
                  </w:rPr>
                  <m:t>β-1</m:t>
                </m:r>
              </m:sup>
            </m:sSup>
            <m:r>
              <w:rPr>
                <w:rFonts w:ascii="Cambria Math" w:hAnsi="Cambria Math" w:cstheme="minorHAnsi"/>
                <w:sz w:val="24"/>
                <w:szCs w:val="24"/>
              </w:rPr>
              <m:t>dt,α&gt;0,β&gt;0</m:t>
            </m:r>
          </m:e>
        </m:nary>
      </m:oMath>
      <w:r w:rsidRPr="00EB7FC3">
        <w:rPr>
          <w:rFonts w:cstheme="minorHAnsi"/>
          <w:sz w:val="24"/>
          <w:szCs w:val="24"/>
        </w:rPr>
        <w:t>. Distributions developed using the KwG technique include the Kumaraswamy-Weibull (Cordeiro et al., 2010), the Kumaraswamy-generalized half-normal (Cordeiro et al., 2012) and the Kumaraswamy-geometric (Akinsete et al., 2014).</w:t>
      </w:r>
    </w:p>
    <w:p w14:paraId="0A302E46" w14:textId="4EC125E6" w:rsidR="00EB5DCB" w:rsidRPr="00EB7FC3" w:rsidRDefault="00EB5DCB" w:rsidP="00EB7FC3">
      <w:pPr>
        <w:rPr>
          <w:rFonts w:cstheme="minorHAnsi"/>
          <w:sz w:val="24"/>
          <w:szCs w:val="24"/>
        </w:rPr>
      </w:pPr>
      <w:r w:rsidRPr="00EB7FC3">
        <w:rPr>
          <w:rFonts w:cstheme="minorHAnsi"/>
          <w:sz w:val="24"/>
          <w:szCs w:val="24"/>
        </w:rPr>
        <w:t xml:space="preserve">Alzaatreh et al. (2013) proposed a transformer-transformed technique to generate a class of distributions </w:t>
      </w:r>
      <m:oMath>
        <m:r>
          <w:rPr>
            <w:rFonts w:ascii="Cambria Math" w:hAnsi="Cambria Math" w:cstheme="minorHAnsi"/>
            <w:sz w:val="24"/>
            <w:szCs w:val="24"/>
          </w:rPr>
          <m:t>T-X(W)</m:t>
        </m:r>
      </m:oMath>
      <w:r w:rsidRPr="00EB7FC3">
        <w:rPr>
          <w:rFonts w:cstheme="minorHAnsi"/>
          <w:sz w:val="24"/>
          <w:szCs w:val="24"/>
        </w:rPr>
        <w:t xml:space="preserve"> by using a transformation </w:t>
      </w:r>
      <m:oMath>
        <m:r>
          <w:rPr>
            <w:rFonts w:ascii="Cambria Math" w:hAnsi="Cambria Math" w:cstheme="minorHAnsi"/>
            <w:sz w:val="24"/>
            <w:szCs w:val="24"/>
          </w:rPr>
          <m:t>W(F(x))</m:t>
        </m:r>
      </m:oMath>
      <w:r w:rsidRPr="00EB7FC3">
        <w:rPr>
          <w:rFonts w:cstheme="minorHAnsi"/>
          <w:sz w:val="24"/>
          <w:szCs w:val="24"/>
        </w:rPr>
        <w:t xml:space="preserve"> of the CDF </w:t>
      </w:r>
      <m:oMath>
        <m:r>
          <w:rPr>
            <w:rFonts w:ascii="Cambria Math" w:hAnsi="Cambria Math" w:cstheme="minorHAnsi"/>
            <w:sz w:val="24"/>
            <w:szCs w:val="24"/>
          </w:rPr>
          <m:t>F(x)</m:t>
        </m:r>
      </m:oMath>
      <w:r w:rsidRPr="00EB7FC3">
        <w:rPr>
          <w:rFonts w:cstheme="minorHAnsi"/>
          <w:sz w:val="24"/>
          <w:szCs w:val="24"/>
        </w:rPr>
        <w:t xml:space="preserve"> of a random variable </w:t>
      </w:r>
      <m:oMath>
        <m:r>
          <w:rPr>
            <w:rFonts w:ascii="Cambria Math" w:hAnsi="Cambria Math" w:cstheme="minorHAnsi"/>
            <w:sz w:val="24"/>
            <w:szCs w:val="24"/>
          </w:rPr>
          <m:t>X</m:t>
        </m:r>
      </m:oMath>
      <w:r w:rsidRPr="00EB7FC3">
        <w:rPr>
          <w:rFonts w:cstheme="minorHAnsi"/>
          <w:sz w:val="24"/>
          <w:szCs w:val="24"/>
        </w:rPr>
        <w:t>, that satisfies the conditions:</w:t>
      </w:r>
    </w:p>
    <w:p w14:paraId="24231A3E" w14:textId="5180A752" w:rsidR="00EB5DCB" w:rsidRPr="00EB7FC3" w:rsidRDefault="00EA730B" w:rsidP="00EB7FC3">
      <w:pPr>
        <w:rPr>
          <w:rFonts w:cstheme="minorHAnsi"/>
          <w:sz w:val="24"/>
          <w:szCs w:val="24"/>
        </w:rPr>
      </w:pPr>
      <m:oMathPara>
        <m:oMath>
          <m:d>
            <m:dPr>
              <m:begChr m:val="{"/>
              <m:endChr m:val=""/>
              <m:ctrlPr>
                <w:rPr>
                  <w:rFonts w:ascii="Cambria Math" w:hAnsi="Cambria Math" w:cstheme="minorHAnsi"/>
                  <w:i/>
                  <w:iCs/>
                  <w:sz w:val="24"/>
                  <w:szCs w:val="24"/>
                </w:rPr>
              </m:ctrlPr>
            </m:dPr>
            <m:e>
              <m:m>
                <m:mPr>
                  <m:mcs>
                    <m:mc>
                      <m:mcPr>
                        <m:count m:val="1"/>
                        <m:mcJc m:val="center"/>
                      </m:mcPr>
                    </m:mc>
                    <m:mc>
                      <m:mcPr>
                        <m:count m:val="1"/>
                        <m:mcJc m:val="left"/>
                      </m:mcPr>
                    </m:mc>
                  </m:mcs>
                  <m:ctrlPr>
                    <w:rPr>
                      <w:rFonts w:ascii="Cambria Math" w:hAnsi="Cambria Math" w:cstheme="minorHAnsi"/>
                      <w:i/>
                      <w:iCs/>
                      <w:sz w:val="24"/>
                      <w:szCs w:val="24"/>
                    </w:rPr>
                  </m:ctrlPr>
                </m:mPr>
                <m:mr>
                  <m:e>
                    <m:d>
                      <m:dPr>
                        <m:ctrlPr>
                          <w:rPr>
                            <w:rFonts w:ascii="Cambria Math" w:hAnsi="Cambria Math" w:cstheme="minorHAnsi"/>
                            <w:i/>
                            <w:iCs/>
                            <w:sz w:val="24"/>
                            <w:szCs w:val="24"/>
                          </w:rPr>
                        </m:ctrlPr>
                      </m:dPr>
                      <m:e>
                        <m:r>
                          <w:rPr>
                            <w:rFonts w:ascii="Cambria Math" w:hAnsi="Cambria Math" w:cstheme="minorHAnsi"/>
                            <w:sz w:val="24"/>
                            <w:szCs w:val="24"/>
                          </w:rPr>
                          <m:t>i</m:t>
                        </m:r>
                      </m:e>
                    </m:d>
                  </m:e>
                  <m:e>
                    <m:r>
                      <w:rPr>
                        <w:rFonts w:ascii="Cambria Math" w:hAnsi="Cambria Math" w:cstheme="minorHAnsi"/>
                        <w:sz w:val="24"/>
                        <w:szCs w:val="24"/>
                      </w:rPr>
                      <m:t>W</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m:t>
                    </m:r>
                  </m:e>
                </m:mr>
                <m:mr>
                  <m:e>
                    <m:d>
                      <m:dPr>
                        <m:ctrlPr>
                          <w:rPr>
                            <w:rFonts w:ascii="Cambria Math" w:hAnsi="Cambria Math" w:cstheme="minorHAnsi"/>
                            <w:i/>
                            <w:iCs/>
                            <w:sz w:val="24"/>
                            <w:szCs w:val="24"/>
                          </w:rPr>
                        </m:ctrlPr>
                      </m:dPr>
                      <m:e>
                        <m:r>
                          <w:rPr>
                            <w:rFonts w:ascii="Cambria Math" w:hAnsi="Cambria Math" w:cstheme="minorHAnsi"/>
                            <w:sz w:val="24"/>
                            <w:szCs w:val="24"/>
                          </w:rPr>
                          <m:t>ii</m:t>
                        </m:r>
                      </m:e>
                    </m:d>
                  </m:e>
                  <m:e>
                    <m:r>
                      <w:rPr>
                        <w:rFonts w:ascii="Cambria Math" w:hAnsi="Cambria Math" w:cstheme="minorHAnsi"/>
                        <w:sz w:val="24"/>
                        <w:szCs w:val="24"/>
                      </w:rPr>
                      <m:t>W</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 </m:t>
                    </m:r>
                    <m:r>
                      <m:rPr>
                        <m:sty m:val="p"/>
                      </m:rPr>
                      <w:rPr>
                        <w:rFonts w:ascii="Cambria Math" w:hAnsi="Cambria Math" w:cstheme="minorHAnsi"/>
                        <w:sz w:val="24"/>
                        <w:szCs w:val="24"/>
                      </w:rPr>
                      <m:t>is differentiable and monotonically non-decreasing, and</m:t>
                    </m:r>
                  </m:e>
                </m:mr>
                <m:mr>
                  <m:e>
                    <m:d>
                      <m:dPr>
                        <m:ctrlPr>
                          <w:rPr>
                            <w:rFonts w:ascii="Cambria Math" w:hAnsi="Cambria Math" w:cstheme="minorHAnsi"/>
                            <w:i/>
                            <w:iCs/>
                            <w:sz w:val="24"/>
                            <w:szCs w:val="24"/>
                          </w:rPr>
                        </m:ctrlPr>
                      </m:dPr>
                      <m:e>
                        <m:r>
                          <w:rPr>
                            <w:rFonts w:ascii="Cambria Math" w:hAnsi="Cambria Math" w:cstheme="minorHAnsi"/>
                            <w:sz w:val="24"/>
                            <w:szCs w:val="24"/>
                          </w:rPr>
                          <m:t>iii</m:t>
                        </m:r>
                      </m:e>
                    </m:d>
                  </m:e>
                  <m:e>
                    <m:r>
                      <w:rPr>
                        <w:rFonts w:ascii="Cambria Math" w:hAnsi="Cambria Math" w:cstheme="minorHAnsi"/>
                        <w:sz w:val="24"/>
                        <w:szCs w:val="24"/>
                      </w:rPr>
                      <m:t>W</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a</m:t>
                    </m:r>
                    <m:r>
                      <w:rPr>
                        <w:rFonts w:ascii="Cambria Math" w:hAnsi="Cambria Math" w:cstheme="minorHAnsi"/>
                        <w:sz w:val="24"/>
                        <w:szCs w:val="24"/>
                      </w:rPr>
                      <m:t xml:space="preserve"> </m:t>
                    </m:r>
                    <m:r>
                      <m:rPr>
                        <m:sty m:val="p"/>
                      </m:rPr>
                      <w:rPr>
                        <w:rFonts w:ascii="Cambria Math" w:hAnsi="Cambria Math" w:cstheme="minorHAnsi"/>
                        <w:sz w:val="24"/>
                        <w:szCs w:val="24"/>
                      </w:rPr>
                      <m:t>as</m:t>
                    </m:r>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 xml:space="preserve">→-∞ </m:t>
                    </m:r>
                    <m:r>
                      <m:rPr>
                        <m:sty m:val="p"/>
                      </m:rPr>
                      <w:rPr>
                        <w:rFonts w:ascii="Cambria Math" w:hAnsi="Cambria Math" w:cstheme="minorHAnsi"/>
                        <w:sz w:val="24"/>
                        <w:szCs w:val="24"/>
                      </w:rPr>
                      <m:t>and</m:t>
                    </m:r>
                    <m:r>
                      <w:rPr>
                        <w:rFonts w:ascii="Cambria Math" w:hAnsi="Cambria Math" w:cstheme="minorHAnsi"/>
                        <w:sz w:val="24"/>
                        <w:szCs w:val="24"/>
                      </w:rPr>
                      <m:t xml:space="preserve"> </m:t>
                    </m:r>
                    <m:r>
                      <w:rPr>
                        <w:rFonts w:ascii="Cambria Math" w:hAnsi="Cambria Math" w:cstheme="minorHAnsi"/>
                        <w:sz w:val="24"/>
                        <w:szCs w:val="24"/>
                      </w:rPr>
                      <m:t>W</m:t>
                    </m:r>
                    <m:r>
                      <w:rPr>
                        <w:rFonts w:ascii="Cambria Math" w:hAnsi="Cambria Math" w:cstheme="minorHAnsi"/>
                        <w:sz w:val="24"/>
                        <w:szCs w:val="24"/>
                      </w:rPr>
                      <m:t>[</m:t>
                    </m:r>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b</m:t>
                    </m:r>
                    <m:r>
                      <w:rPr>
                        <w:rFonts w:ascii="Cambria Math" w:hAnsi="Cambria Math" w:cstheme="minorHAnsi"/>
                        <w:sz w:val="24"/>
                        <w:szCs w:val="24"/>
                      </w:rPr>
                      <m:t xml:space="preserve"> </m:t>
                    </m:r>
                    <m:r>
                      <m:rPr>
                        <m:sty m:val="p"/>
                      </m:rPr>
                      <w:rPr>
                        <w:rFonts w:ascii="Cambria Math" w:hAnsi="Cambria Math" w:cstheme="minorHAnsi"/>
                        <w:sz w:val="24"/>
                        <w:szCs w:val="24"/>
                      </w:rPr>
                      <m:t>as</m:t>
                    </m:r>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m:t>
                    </m:r>
                  </m:e>
                </m:mr>
              </m:m>
            </m:e>
          </m:d>
        </m:oMath>
      </m:oMathPara>
    </w:p>
    <w:p w14:paraId="3B5D75A1" w14:textId="77777777" w:rsidR="00F20A3E" w:rsidRPr="00EB7FC3" w:rsidRDefault="00F20A3E" w:rsidP="00F20A3E">
      <w:pPr>
        <w:rPr>
          <w:rFonts w:cstheme="minorHAnsi"/>
          <w:sz w:val="24"/>
          <w:szCs w:val="24"/>
        </w:rPr>
      </w:pPr>
      <w:r w:rsidRPr="00EB7FC3">
        <w:rPr>
          <w:rFonts w:cstheme="minorHAnsi"/>
          <w:sz w:val="24"/>
          <w:szCs w:val="24"/>
        </w:rPr>
        <w:t>(1)</w:t>
      </w:r>
    </w:p>
    <w:p w14:paraId="1E64617C" w14:textId="0E8E6ECF" w:rsidR="00CE0F13" w:rsidRPr="00EB7FC3" w:rsidRDefault="00EB5DCB" w:rsidP="00EB7FC3">
      <w:pPr>
        <w:rPr>
          <w:rFonts w:cstheme="minorHAnsi"/>
          <w:sz w:val="24"/>
          <w:szCs w:val="24"/>
        </w:rPr>
      </w:pPr>
      <w:r w:rsidRPr="00EB7FC3">
        <w:rPr>
          <w:rFonts w:cstheme="minorHAnsi"/>
          <w:sz w:val="24"/>
          <w:szCs w:val="24"/>
        </w:rPr>
        <w:t xml:space="preserve">The class of </w:t>
      </w:r>
      <m:oMath>
        <m:r>
          <w:rPr>
            <w:rFonts w:ascii="Cambria Math" w:hAnsi="Cambria Math" w:cstheme="minorHAnsi"/>
            <w:sz w:val="24"/>
            <w:szCs w:val="24"/>
          </w:rPr>
          <m:t>T-X(W)</m:t>
        </m:r>
      </m:oMath>
      <w:r w:rsidRPr="00EB7FC3">
        <w:rPr>
          <w:rFonts w:cstheme="minorHAnsi"/>
          <w:sz w:val="24"/>
          <w:szCs w:val="24"/>
        </w:rPr>
        <w:t xml:space="preserve"> distributions is then defined by</w:t>
      </w:r>
    </w:p>
    <w:p w14:paraId="02C53B4B" w14:textId="773AE9D7" w:rsidR="00CE0F13" w:rsidRDefault="00EA730B" w:rsidP="00EB7FC3">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TX</m:t>
              </m:r>
              <m:r>
                <w:rPr>
                  <w:rFonts w:ascii="Cambria Math" w:hAnsi="Cambria Math" w:cstheme="minorHAnsi"/>
                  <w:sz w:val="24"/>
                  <w:szCs w:val="24"/>
                </w:rPr>
                <m:t>(</m:t>
              </m:r>
              <m:r>
                <w:rPr>
                  <w:rFonts w:ascii="Cambria Math" w:hAnsi="Cambria Math" w:cstheme="minorHAnsi"/>
                  <w:sz w:val="24"/>
                  <w:szCs w:val="24"/>
                </w:rPr>
                <m:t>W</m:t>
              </m:r>
              <m:r>
                <w:rPr>
                  <w:rFonts w:ascii="Cambria Math" w:hAnsi="Cambria Math" w:cstheme="minorHAnsi"/>
                  <w:sz w:val="24"/>
                  <w:szCs w:val="24"/>
                </w:rPr>
                <m:t>)</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a</m:t>
              </m:r>
            </m:sub>
            <m:sup>
              <m:r>
                <w:rPr>
                  <w:rFonts w:ascii="Cambria Math" w:hAnsi="Cambria Math" w:cstheme="minorHAnsi"/>
                  <w:sz w:val="24"/>
                  <w:szCs w:val="24"/>
                </w:rPr>
                <m:t>W</m:t>
              </m:r>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X</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sup>
            <m:e>
              <m:sSub>
                <m:sSubPr>
                  <m:ctrlPr>
                    <w:rPr>
                      <w:rFonts w:ascii="Cambria Math" w:hAnsi="Cambria Math" w:cstheme="minorHAnsi"/>
                      <w:i/>
                      <w:sz w:val="24"/>
                      <w:szCs w:val="24"/>
                    </w:rPr>
                  </m:ctrlPr>
                </m:sSubPr>
                <m:e>
                  <m:r>
                    <w:rPr>
                      <w:rFonts w:ascii="Cambria Math" w:hAnsi="Cambria Math" w:cstheme="minorHAnsi"/>
                      <w:sz w:val="24"/>
                      <w:szCs w:val="24"/>
                    </w:rPr>
                    <m:t>r</m:t>
                  </m:r>
                </m:e>
                <m:sub>
                  <m:r>
                    <w:rPr>
                      <w:rFonts w:ascii="Cambria Math" w:hAnsi="Cambria Math" w:cstheme="minorHAnsi"/>
                      <w:sz w:val="24"/>
                      <w:szCs w:val="24"/>
                    </w:rPr>
                    <m:t>T</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r>
                <w:rPr>
                  <w:rFonts w:ascii="Cambria Math" w:hAnsi="Cambria Math" w:cstheme="minorHAnsi"/>
                  <w:sz w:val="24"/>
                  <w:szCs w:val="24"/>
                </w:rPr>
                <m:t>dt</m:t>
              </m:r>
              <m:r>
                <w:rPr>
                  <w:rFonts w:ascii="Cambria Math" w:hAnsi="Cambria Math" w:cstheme="minorHAnsi"/>
                  <w:sz w:val="24"/>
                  <w:szCs w:val="24"/>
                </w:rPr>
                <m:t>,</m:t>
              </m:r>
            </m:e>
          </m:nary>
        </m:oMath>
      </m:oMathPara>
    </w:p>
    <w:p w14:paraId="1E28D78E" w14:textId="77777777" w:rsidR="00CE0F13" w:rsidRDefault="00EB5DCB" w:rsidP="00EB7FC3">
      <w:pPr>
        <w:rPr>
          <w:rFonts w:cstheme="minorHAnsi"/>
          <w:sz w:val="24"/>
          <w:szCs w:val="24"/>
        </w:rPr>
      </w:pPr>
      <w:r w:rsidRPr="00EB7FC3">
        <w:rPr>
          <w:rFonts w:cstheme="minorHAnsi"/>
          <w:sz w:val="24"/>
          <w:szCs w:val="24"/>
        </w:rPr>
        <w:t>(2)</w:t>
      </w:r>
    </w:p>
    <w:p w14:paraId="77AA20EA" w14:textId="1ABE6FE0" w:rsidR="00EB5DCB" w:rsidRPr="00EB7FC3" w:rsidRDefault="00EB5DCB" w:rsidP="00EB7FC3">
      <w:pPr>
        <w:rPr>
          <w:rFonts w:cstheme="minorHAnsi"/>
          <w:sz w:val="24"/>
          <w:szCs w:val="24"/>
        </w:rPr>
      </w:pPr>
      <w:r w:rsidRPr="00EB7FC3">
        <w:rPr>
          <w:rFonts w:cstheme="minorHAnsi"/>
          <w:sz w:val="24"/>
          <w:szCs w:val="24"/>
        </w:rPr>
        <w:t xml:space="preserve">where </w:t>
      </w:r>
      <m:oMath>
        <m:r>
          <w:rPr>
            <w:rFonts w:ascii="Cambria Math" w:hAnsi="Cambria Math" w:cstheme="minorHAnsi"/>
            <w:sz w:val="24"/>
            <w:szCs w:val="24"/>
          </w:rPr>
          <m:t>T</m:t>
        </m:r>
      </m:oMath>
      <w:r w:rsidRPr="00EB7FC3">
        <w:rPr>
          <w:rFonts w:cstheme="minorHAnsi"/>
          <w:i/>
          <w:iCs/>
          <w:sz w:val="24"/>
          <w:szCs w:val="24"/>
        </w:rPr>
        <w:t xml:space="preserve"> </w:t>
      </w:r>
      <w:r w:rsidRPr="00EB7FC3">
        <w:rPr>
          <w:rFonts w:cstheme="minorHAnsi"/>
          <w:sz w:val="24"/>
          <w:szCs w:val="24"/>
        </w:rPr>
        <w:t>is a random variable with probability density function (PDF)</w:t>
      </w:r>
      <m:oMath>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T</m:t>
            </m:r>
          </m:sub>
        </m:sSub>
        <m:r>
          <w:rPr>
            <w:rFonts w:ascii="Cambria Math" w:hAnsi="Cambria Math" w:cstheme="minorHAnsi"/>
            <w:sz w:val="24"/>
            <w:szCs w:val="24"/>
          </w:rPr>
          <m:t>(t)</m:t>
        </m:r>
      </m:oMath>
      <w:r w:rsidRPr="00EB7FC3">
        <w:rPr>
          <w:rFonts w:cstheme="minorHAnsi"/>
          <w:sz w:val="24"/>
          <w:szCs w:val="24"/>
        </w:rPr>
        <w:t xml:space="preserve"> on </w:t>
      </w:r>
      <m:oMath>
        <m:r>
          <w:rPr>
            <w:rFonts w:ascii="Cambria Math" w:hAnsi="Cambria Math" w:cstheme="minorHAnsi"/>
            <w:sz w:val="24"/>
            <w:szCs w:val="24"/>
          </w:rPr>
          <m:t>(a, b)</m:t>
        </m:r>
      </m:oMath>
      <w:r w:rsidRPr="00EB7FC3">
        <w:rPr>
          <w:rFonts w:cstheme="minorHAnsi"/>
          <w:sz w:val="24"/>
          <w:szCs w:val="24"/>
        </w:rPr>
        <w:t>.</w:t>
      </w:r>
    </w:p>
    <w:p w14:paraId="598ABAFB" w14:textId="6CB3463E" w:rsidR="00EB5DCB" w:rsidRPr="00EB7FC3" w:rsidRDefault="00EB5DCB" w:rsidP="00EB7FC3">
      <w:pPr>
        <w:rPr>
          <w:rFonts w:cstheme="minorHAnsi"/>
          <w:sz w:val="24"/>
          <w:szCs w:val="24"/>
        </w:rPr>
      </w:pPr>
      <w:r w:rsidRPr="00EB7FC3">
        <w:rPr>
          <w:rFonts w:cstheme="minorHAnsi"/>
          <w:sz w:val="24"/>
          <w:szCs w:val="24"/>
        </w:rPr>
        <w:t xml:space="preserve">Aljarrah et al. (2014) used </w:t>
      </w:r>
      <m:oMath>
        <m:r>
          <w:rPr>
            <w:rFonts w:ascii="Cambria Math" w:hAnsi="Cambria Math" w:cstheme="minorHAnsi"/>
            <w:sz w:val="24"/>
            <w:szCs w:val="24"/>
          </w:rPr>
          <m:t>W(F(x))=</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Y</m:t>
            </m:r>
          </m:sub>
        </m:sSub>
        <m:r>
          <w:rPr>
            <w:rFonts w:ascii="Cambria Math" w:hAnsi="Cambria Math" w:cstheme="minorHAnsi"/>
            <w:sz w:val="24"/>
            <w:szCs w:val="24"/>
          </w:rPr>
          <m:t xml:space="preserve"> (F(x))</m:t>
        </m:r>
      </m:oMath>
      <w:r w:rsidRPr="00EB7FC3">
        <w:rPr>
          <w:rFonts w:cstheme="minorHAnsi"/>
          <w:sz w:val="24"/>
          <w:szCs w:val="24"/>
        </w:rPr>
        <w:t xml:space="preserve">, the quantile of a random variable </w:t>
      </w:r>
      <m:oMath>
        <m:r>
          <w:rPr>
            <w:rFonts w:ascii="Cambria Math" w:hAnsi="Cambria Math" w:cstheme="minorHAnsi"/>
            <w:sz w:val="24"/>
            <w:szCs w:val="24"/>
          </w:rPr>
          <m:t>Y</m:t>
        </m:r>
      </m:oMath>
      <w:r w:rsidRPr="00EB7FC3">
        <w:rPr>
          <w:rFonts w:cstheme="minorHAnsi"/>
          <w:sz w:val="24"/>
          <w:szCs w:val="24"/>
        </w:rPr>
        <w:t xml:space="preserve">, as a transformation of a CDF </w:t>
      </w:r>
      <m:oMath>
        <m:r>
          <w:rPr>
            <w:rFonts w:ascii="Cambria Math" w:hAnsi="Cambria Math" w:cstheme="minorHAnsi"/>
            <w:sz w:val="24"/>
            <w:szCs w:val="24"/>
          </w:rPr>
          <m:t>F(x)</m:t>
        </m:r>
      </m:oMath>
      <w:r w:rsidRPr="00EB7FC3">
        <w:rPr>
          <w:rFonts w:cstheme="minorHAnsi"/>
          <w:sz w:val="24"/>
          <w:szCs w:val="24"/>
        </w:rPr>
        <w:t xml:space="preserve">. They defined the CDF of the </w:t>
      </w:r>
      <m:oMath>
        <m:r>
          <w:rPr>
            <w:rFonts w:ascii="Cambria Math" w:hAnsi="Cambria Math" w:cstheme="minorHAnsi"/>
            <w:sz w:val="24"/>
            <w:szCs w:val="24"/>
          </w:rPr>
          <m:t>T-X{Y}</m:t>
        </m:r>
      </m:oMath>
      <w:r w:rsidRPr="00EB7FC3">
        <w:rPr>
          <w:rFonts w:cstheme="minorHAnsi"/>
          <w:sz w:val="24"/>
          <w:szCs w:val="24"/>
        </w:rPr>
        <w:t xml:space="preserve"> family as</w:t>
      </w:r>
    </w:p>
    <w:p w14:paraId="57EBD110" w14:textId="7BFD1C3B" w:rsidR="00EB5DCB" w:rsidRPr="00EB7FC3" w:rsidRDefault="00EA730B" w:rsidP="00EB7FC3">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TX</m:t>
              </m:r>
              <m:r>
                <w:rPr>
                  <w:rFonts w:ascii="Cambria Math" w:hAnsi="Cambria Math" w:cstheme="minorHAnsi"/>
                  <w:sz w:val="24"/>
                  <w:szCs w:val="24"/>
                </w:rPr>
                <m:t>{</m:t>
              </m:r>
              <m:r>
                <w:rPr>
                  <w:rFonts w:ascii="Cambria Math" w:hAnsi="Cambria Math" w:cstheme="minorHAnsi"/>
                  <w:sz w:val="24"/>
                  <w:szCs w:val="24"/>
                </w:rPr>
                <m:t>Y</m:t>
              </m:r>
              <m:r>
                <w:rPr>
                  <w:rFonts w:ascii="Cambria Math" w:hAnsi="Cambria Math" w:cstheme="minorHAnsi"/>
                  <w:sz w:val="24"/>
                  <w:szCs w:val="24"/>
                </w:rPr>
                <m:t>}</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a</m:t>
              </m:r>
            </m:sub>
            <m:sup>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Y</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X</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sup>
            <m:e>
              <m:sSub>
                <m:sSubPr>
                  <m:ctrlPr>
                    <w:rPr>
                      <w:rFonts w:ascii="Cambria Math" w:hAnsi="Cambria Math"/>
                      <w:i/>
                      <w:iCs/>
                      <w:w w:val="99"/>
                    </w:rPr>
                  </m:ctrlPr>
                </m:sSubPr>
                <m:e>
                  <m:r>
                    <w:rPr>
                      <w:rFonts w:ascii="Cambria Math" w:hAnsi="Cambria Math"/>
                      <w:w w:val="99"/>
                    </w:rPr>
                    <m:t>r</m:t>
                  </m:r>
                </m:e>
                <m:sub>
                  <m:r>
                    <w:rPr>
                      <w:rFonts w:ascii="Cambria Math" w:hAnsi="Cambria Math" w:cstheme="minorHAnsi"/>
                      <w:sz w:val="24"/>
                      <w:szCs w:val="24"/>
                    </w:rPr>
                    <m:t>T</m:t>
                  </m:r>
                </m:sub>
              </m:sSub>
              <m:r>
                <w:rPr>
                  <w:rFonts w:ascii="Cambria Math" w:hAnsi="Cambria Math" w:cstheme="minorHAnsi"/>
                  <w:sz w:val="24"/>
                  <w:szCs w:val="24"/>
                </w:rPr>
                <m:t>(</m:t>
              </m:r>
              <m:r>
                <w:rPr>
                  <w:rFonts w:ascii="Cambria Math" w:hAnsi="Cambria Math" w:cstheme="minorHAnsi"/>
                  <w:sz w:val="24"/>
                  <w:szCs w:val="24"/>
                </w:rPr>
                <m:t>t</m:t>
              </m:r>
              <m:r>
                <w:rPr>
                  <w:rFonts w:ascii="Cambria Math" w:hAnsi="Cambria Math" w:cstheme="minorHAnsi"/>
                  <w:sz w:val="24"/>
                  <w:szCs w:val="24"/>
                </w:rPr>
                <m:t>)</m:t>
              </m:r>
              <m:r>
                <w:rPr>
                  <w:rFonts w:ascii="Cambria Math" w:hAnsi="Cambria Math" w:cstheme="minorHAnsi"/>
                  <w:sz w:val="24"/>
                  <w:szCs w:val="24"/>
                </w:rPr>
                <m:t>dt</m:t>
              </m:r>
            </m:e>
          </m:nary>
          <m:r>
            <w:rPr>
              <w:rFonts w:ascii="Cambria Math" w:hAnsi="Cambria Math" w:cstheme="minorHAnsi"/>
              <w:sz w:val="24"/>
              <w:szCs w:val="24"/>
            </w:rPr>
            <m:t>.</m:t>
          </m:r>
        </m:oMath>
      </m:oMathPara>
    </w:p>
    <w:p w14:paraId="4394D34E" w14:textId="77777777" w:rsidR="00EB5DCB" w:rsidRPr="00EB7FC3" w:rsidRDefault="00EB5DCB" w:rsidP="00EB7FC3">
      <w:pPr>
        <w:rPr>
          <w:rFonts w:cstheme="minorHAnsi"/>
          <w:sz w:val="24"/>
          <w:szCs w:val="24"/>
        </w:rPr>
      </w:pPr>
      <w:r w:rsidRPr="00EB7FC3">
        <w:rPr>
          <w:rFonts w:cstheme="minorHAnsi"/>
          <w:sz w:val="24"/>
          <w:szCs w:val="24"/>
        </w:rPr>
        <w:t>(3)</w:t>
      </w:r>
    </w:p>
    <w:p w14:paraId="35C443B7" w14:textId="697F3F09" w:rsidR="00221DD6" w:rsidRPr="00EB7FC3" w:rsidRDefault="00221DD6" w:rsidP="00EB7FC3">
      <w:pPr>
        <w:rPr>
          <w:rFonts w:cstheme="minorHAnsi"/>
          <w:sz w:val="24"/>
          <w:szCs w:val="24"/>
        </w:rPr>
      </w:pPr>
      <w:r w:rsidRPr="00EB7FC3">
        <w:rPr>
          <w:rFonts w:cstheme="minorHAnsi"/>
          <w:sz w:val="24"/>
          <w:szCs w:val="24"/>
        </w:rPr>
        <w:t>Families of distributions developed using (2) and (3) include the Weibull-</w:t>
      </w:r>
      <w:r w:rsidRPr="00EB7FC3">
        <w:rPr>
          <w:rFonts w:cstheme="minorHAnsi"/>
          <w:i/>
          <w:iCs/>
          <w:sz w:val="24"/>
          <w:szCs w:val="24"/>
        </w:rPr>
        <w:t xml:space="preserve">G </w:t>
      </w:r>
      <w:r w:rsidRPr="00EB7FC3">
        <w:rPr>
          <w:rFonts w:cstheme="minorHAnsi"/>
          <w:sz w:val="24"/>
          <w:szCs w:val="24"/>
        </w:rPr>
        <w:t xml:space="preserve">(Bourguignon, et al., 2014), the </w:t>
      </w:r>
      <m:oMath>
        <m:r>
          <w:rPr>
            <w:rFonts w:ascii="Cambria Math" w:hAnsi="Cambria Math" w:cstheme="minorHAnsi"/>
            <w:sz w:val="24"/>
            <w:szCs w:val="24"/>
          </w:rPr>
          <m:t>T-</m:t>
        </m:r>
      </m:oMath>
      <w:r w:rsidRPr="00EB7FC3">
        <w:rPr>
          <w:rFonts w:cstheme="minorHAnsi"/>
          <w:sz w:val="24"/>
          <w:szCs w:val="24"/>
        </w:rPr>
        <w:t xml:space="preserve">normal (Alzaatreh et al., 2014), the </w:t>
      </w:r>
      <m:oMath>
        <m:r>
          <w:rPr>
            <w:rFonts w:ascii="Cambria Math" w:hAnsi="Cambria Math" w:cstheme="minorHAnsi"/>
            <w:sz w:val="24"/>
            <w:szCs w:val="24"/>
          </w:rPr>
          <m:t>T-</m:t>
        </m:r>
      </m:oMath>
      <w:r w:rsidRPr="00EB7FC3">
        <w:rPr>
          <w:rFonts w:cstheme="minorHAnsi"/>
          <w:sz w:val="24"/>
          <w:szCs w:val="24"/>
        </w:rPr>
        <w:t xml:space="preserve">Weibull (Almheidat, et al., 2015) and the </w:t>
      </w:r>
      <m:oMath>
        <m:r>
          <w:rPr>
            <w:rFonts w:ascii="Cambria Math" w:hAnsi="Cambria Math" w:cstheme="minorHAnsi"/>
            <w:sz w:val="24"/>
            <w:szCs w:val="24"/>
          </w:rPr>
          <m:t>T -X</m:t>
        </m:r>
      </m:oMath>
      <w:r w:rsidRPr="00EB7FC3">
        <w:rPr>
          <w:rFonts w:cstheme="minorHAnsi"/>
          <w:sz w:val="24"/>
          <w:szCs w:val="24"/>
        </w:rPr>
        <w:t>(Logit) (Al-Aqtash, 2013). For more on recent developments in distribution theory, we refer the interested reader to Lee et al. (2013) and Tahir and Cordeiro (2016).</w:t>
      </w:r>
    </w:p>
    <w:p w14:paraId="0ADC796A" w14:textId="060FFD40" w:rsidR="00221DD6" w:rsidRPr="00EB7FC3" w:rsidRDefault="00221DD6" w:rsidP="00EB7FC3">
      <w:pPr>
        <w:rPr>
          <w:rFonts w:cstheme="minorHAnsi"/>
          <w:sz w:val="24"/>
          <w:szCs w:val="24"/>
        </w:rPr>
      </w:pPr>
      <w:r w:rsidRPr="00EB7FC3">
        <w:rPr>
          <w:rFonts w:cstheme="minorHAnsi"/>
          <w:sz w:val="24"/>
          <w:szCs w:val="24"/>
        </w:rPr>
        <w:t xml:space="preserve">Al-Aqtash (2013) and Al-Aqtash et al. (2015) utilized the logit of a CDF, </w:t>
      </w:r>
      <m:oMath>
        <m:r>
          <w:rPr>
            <w:rFonts w:ascii="Cambria Math" w:hAnsi="Cambria Math" w:cstheme="minorHAnsi"/>
            <w:sz w:val="24"/>
            <w:szCs w:val="24"/>
          </w:rPr>
          <m:t>W(F(x))=</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logistic</m:t>
            </m:r>
          </m:sub>
        </m:sSub>
        <m:r>
          <w:rPr>
            <w:rFonts w:ascii="Cambria Math" w:hAnsi="Cambria Math" w:cstheme="minorHAnsi"/>
            <w:sz w:val="24"/>
            <w:szCs w:val="24"/>
          </w:rPr>
          <m:t>(F(x))=</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begChr m:val="{"/>
                <m:endChr m:val="}"/>
                <m:ctrlPr>
                  <w:rPr>
                    <w:rFonts w:ascii="Cambria Math" w:hAnsi="Cambria Math" w:cstheme="minorHAnsi"/>
                    <w:i/>
                    <w:iCs/>
                    <w:sz w:val="24"/>
                    <w:szCs w:val="24"/>
                  </w:rPr>
                </m:ctrlPr>
              </m:dPr>
              <m:e>
                <m:r>
                  <w:rPr>
                    <w:rFonts w:ascii="Cambria Math" w:hAnsi="Cambria Math" w:cstheme="minorHAnsi"/>
                    <w:sz w:val="24"/>
                    <w:szCs w:val="24"/>
                  </w:rPr>
                  <m:t>F(x)/(1 F(x))</m:t>
                </m:r>
              </m:e>
            </m:d>
          </m:e>
        </m:func>
        <m:r>
          <w:rPr>
            <w:rFonts w:ascii="Cambria Math" w:hAnsi="Cambria Math" w:cstheme="minorHAnsi"/>
            <w:sz w:val="24"/>
            <w:szCs w:val="24"/>
          </w:rPr>
          <m:t xml:space="preserve"> </m:t>
        </m:r>
      </m:oMath>
      <w:r w:rsidRPr="00EB7FC3">
        <w:rPr>
          <w:rFonts w:cstheme="minorHAnsi"/>
          <w:sz w:val="24"/>
          <w:szCs w:val="24"/>
        </w:rPr>
        <w:t xml:space="preserve">as a transformation in (2) and studied general properties such as symmetry, Shannon entropy and quantile function of the </w:t>
      </w:r>
      <m:oMath>
        <m:r>
          <w:rPr>
            <w:rFonts w:ascii="Cambria Math" w:hAnsi="Cambria Math" w:cstheme="minorHAnsi"/>
            <w:sz w:val="24"/>
            <w:szCs w:val="24"/>
          </w:rPr>
          <m:t>T-</m:t>
        </m:r>
      </m:oMath>
      <w:r w:rsidRPr="00EB7FC3">
        <w:rPr>
          <w:rFonts w:cstheme="minorHAnsi"/>
          <w:i/>
          <w:iCs/>
          <w:sz w:val="24"/>
          <w:szCs w:val="24"/>
        </w:rPr>
        <w:t>X</w:t>
      </w:r>
      <w:r w:rsidRPr="00EB7FC3">
        <w:rPr>
          <w:rFonts w:cstheme="minorHAnsi"/>
          <w:sz w:val="24"/>
          <w:szCs w:val="24"/>
        </w:rPr>
        <w:t>(Logit) family. Al-Aqtash et al. (2014) and Al-Aqtash et al. (2015) defined the Gumbel-</w:t>
      </w:r>
      <w:r w:rsidRPr="00EB7FC3">
        <w:rPr>
          <w:rFonts w:cstheme="minorHAnsi"/>
          <w:i/>
          <w:iCs/>
          <w:sz w:val="24"/>
          <w:szCs w:val="24"/>
        </w:rPr>
        <w:t xml:space="preserve">X </w:t>
      </w:r>
      <w:r w:rsidRPr="00EB7FC3">
        <w:rPr>
          <w:rFonts w:cstheme="minorHAnsi"/>
          <w:sz w:val="24"/>
          <w:szCs w:val="24"/>
        </w:rPr>
        <w:t>(Logit) family and studied a member of the family, namely the Gumbel-Weibull distribution (GWD). The CDF for the Gumbel-</w:t>
      </w:r>
      <w:r w:rsidRPr="00EB7FC3">
        <w:rPr>
          <w:rFonts w:cstheme="minorHAnsi"/>
          <w:i/>
          <w:iCs/>
          <w:sz w:val="24"/>
          <w:szCs w:val="24"/>
        </w:rPr>
        <w:t xml:space="preserve">X </w:t>
      </w:r>
      <w:r w:rsidRPr="00EB7FC3">
        <w:rPr>
          <w:rFonts w:cstheme="minorHAnsi"/>
          <w:sz w:val="24"/>
          <w:szCs w:val="24"/>
        </w:rPr>
        <w:t>(Logit) family is given by</w:t>
      </w:r>
    </w:p>
    <w:p w14:paraId="15B7BD27" w14:textId="2F11E6DC" w:rsidR="00D20056" w:rsidRDefault="00EA730B" w:rsidP="00EB7FC3">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GX</m:t>
              </m:r>
              <m:r>
                <w:rPr>
                  <w:rFonts w:ascii="Cambria Math" w:hAnsi="Cambria Math" w:cstheme="minorHAnsi"/>
                  <w:sz w:val="24"/>
                  <w:szCs w:val="24"/>
                  <w:vertAlign w:val="subscript"/>
                </w:rPr>
                <m:t>(</m:t>
              </m:r>
              <m:r>
                <w:rPr>
                  <w:rFonts w:ascii="Cambria Math" w:hAnsi="Cambria Math" w:cstheme="minorHAnsi"/>
                  <w:sz w:val="24"/>
                  <w:szCs w:val="24"/>
                  <w:vertAlign w:val="subscript"/>
                </w:rPr>
                <m:t>logit</m:t>
              </m:r>
              <m:r>
                <w:rPr>
                  <w:rFonts w:ascii="Cambria Math" w:hAnsi="Cambria Math" w:cstheme="minorHAnsi"/>
                  <w:sz w:val="24"/>
                  <w:szCs w:val="24"/>
                  <w:vertAlign w:val="subscript"/>
                </w:rPr>
                <m:t>)</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sub>
          </m:sSub>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r>
                    <w:rPr>
                      <w:rFonts w:ascii="Cambria Math" w:hAnsi="Cambria Math" w:cstheme="minorHAnsi"/>
                      <w:sz w:val="24"/>
                      <w:szCs w:val="24"/>
                    </w:rPr>
                    <m:t>β</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f>
                            <m:fPr>
                              <m:type m:val="lin"/>
                              <m:ctrlPr>
                                <w:rPr>
                                  <w:rFonts w:ascii="Cambria Math" w:hAnsi="Cambria Math" w:cstheme="minorHAnsi"/>
                                  <w:i/>
                                  <w:sz w:val="24"/>
                                  <w:szCs w:val="24"/>
                                </w:rPr>
                              </m:ctrlPr>
                            </m:fPr>
                            <m:num>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num>
                            <m:den>
                              <m:r>
                                <w:rPr>
                                  <w:rFonts w:ascii="Cambria Math" w:hAnsi="Cambria Math" w:cstheme="minorHAnsi"/>
                                  <w:sz w:val="24"/>
                                  <w:szCs w:val="24"/>
                                </w:rPr>
                                <m:t>1-</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den>
                          </m:f>
                        </m:e>
                      </m:d>
                    </m:e>
                    <m:sup>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e>
              </m:d>
              <m:r>
                <w:rPr>
                  <w:rFonts w:ascii="Cambria Math" w:hAnsi="Cambria Math" w:cstheme="minorHAnsi"/>
                  <w:sz w:val="24"/>
                  <w:szCs w:val="24"/>
                </w:rPr>
                <m:t xml:space="preserve">, </m:t>
              </m:r>
              <m:r>
                <w:rPr>
                  <w:rFonts w:ascii="Cambria Math" w:hAnsi="Cambria Math" w:cstheme="minorHAnsi"/>
                  <w:sz w:val="24"/>
                  <w:szCs w:val="24"/>
                </w:rPr>
                <m:t>β</m:t>
              </m:r>
              <m:r>
                <w:rPr>
                  <w:rFonts w:ascii="Cambria Math" w:hAnsi="Cambria Math" w:cstheme="minorHAnsi"/>
                  <w:sz w:val="24"/>
                  <w:szCs w:val="24"/>
                </w:rPr>
                <m:t>&gt;0,</m:t>
              </m:r>
              <m:r>
                <w:rPr>
                  <w:rFonts w:ascii="Cambria Math" w:hAnsi="Cambria Math" w:cstheme="minorHAnsi"/>
                  <w:sz w:val="24"/>
                  <w:szCs w:val="24"/>
                </w:rPr>
                <m:t>σ</m:t>
              </m:r>
              <m:r>
                <w:rPr>
                  <w:rFonts w:ascii="Cambria Math" w:hAnsi="Cambria Math" w:cstheme="minorHAnsi"/>
                  <w:sz w:val="24"/>
                  <w:szCs w:val="24"/>
                </w:rPr>
                <m:t xml:space="preserve">&gt;0. </m:t>
              </m:r>
            </m:e>
          </m:func>
        </m:oMath>
      </m:oMathPara>
    </w:p>
    <w:p w14:paraId="67E97B13" w14:textId="12DB7575" w:rsidR="00221DD6" w:rsidRPr="00EB7FC3" w:rsidRDefault="00221DD6" w:rsidP="00EB7FC3">
      <w:pPr>
        <w:rPr>
          <w:rFonts w:cstheme="minorHAnsi"/>
          <w:sz w:val="24"/>
          <w:szCs w:val="24"/>
        </w:rPr>
      </w:pPr>
      <w:r w:rsidRPr="00EB7FC3">
        <w:rPr>
          <w:rFonts w:cstheme="minorHAnsi"/>
          <w:sz w:val="24"/>
          <w:szCs w:val="24"/>
        </w:rPr>
        <w:t>(4)</w:t>
      </w:r>
    </w:p>
    <w:p w14:paraId="35B6E4DF" w14:textId="76ECC2DB" w:rsidR="002B08FB" w:rsidRPr="00EB7FC3" w:rsidRDefault="00221DD6" w:rsidP="00EB7FC3">
      <w:pPr>
        <w:rPr>
          <w:rFonts w:cstheme="minorHAnsi"/>
          <w:sz w:val="24"/>
          <w:szCs w:val="24"/>
        </w:rPr>
      </w:pPr>
      <w:r w:rsidRPr="00EB7FC3">
        <w:rPr>
          <w:rFonts w:cstheme="minorHAnsi"/>
          <w:sz w:val="24"/>
          <w:szCs w:val="24"/>
        </w:rPr>
        <w:t xml:space="preserve">Osatohanmwen et al. (2017) used the CDF of the Burr XII distribution </w:t>
      </w:r>
      <m:oMath>
        <m:r>
          <w:rPr>
            <w:rFonts w:ascii="Cambria Math" w:hAnsi="Cambria Math" w:cstheme="minorHAnsi"/>
            <w:sz w:val="24"/>
            <w:szCs w:val="24"/>
          </w:rPr>
          <m:t>(F(x)=1-</m:t>
        </m:r>
        <m:sSup>
          <m:sSupPr>
            <m:ctrlPr>
              <w:rPr>
                <w:rFonts w:ascii="Cambria Math" w:hAnsi="Cambria Math" w:cstheme="minorHAnsi"/>
                <w:i/>
                <w:sz w:val="24"/>
                <w:szCs w:val="24"/>
              </w:rPr>
            </m:ctrlPr>
          </m:sSupPr>
          <m:e>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(x/λ)</m:t>
                </m:r>
              </m:e>
              <m:sup>
                <m:r>
                  <w:rPr>
                    <w:rFonts w:ascii="Cambria Math" w:hAnsi="Cambria Math" w:cstheme="minorHAnsi"/>
                    <w:sz w:val="24"/>
                    <w:szCs w:val="24"/>
                  </w:rPr>
                  <m:t>c</m:t>
                </m:r>
              </m:sup>
            </m:sSup>
            <m:r>
              <w:rPr>
                <w:rFonts w:ascii="Cambria Math" w:hAnsi="Cambria Math" w:cstheme="minorHAnsi"/>
                <w:sz w:val="24"/>
                <w:szCs w:val="24"/>
              </w:rPr>
              <m:t>)</m:t>
            </m:r>
          </m:e>
          <m:sup>
            <m:r>
              <w:rPr>
                <w:rFonts w:ascii="Cambria Math" w:hAnsi="Cambria Math" w:cstheme="minorHAnsi"/>
                <w:sz w:val="24"/>
                <w:szCs w:val="24"/>
              </w:rPr>
              <m:t>-k</m:t>
            </m:r>
          </m:sup>
        </m:sSup>
        <m:r>
          <w:rPr>
            <w:rFonts w:ascii="Cambria Math" w:hAnsi="Cambria Math" w:cstheme="minorHAnsi"/>
            <w:sz w:val="24"/>
            <w:szCs w:val="24"/>
          </w:rPr>
          <m:t>)</m:t>
        </m:r>
      </m:oMath>
      <w:r w:rsidRPr="00EB7FC3">
        <w:rPr>
          <w:rFonts w:cstheme="minorHAnsi"/>
          <w:sz w:val="24"/>
          <w:szCs w:val="24"/>
        </w:rPr>
        <w:t xml:space="preserve"> (Burr, 1942) in (4) to define the CDF of the five parameter GBXII(L) distribution</w:t>
      </w:r>
    </w:p>
    <w:p w14:paraId="38F3A011" w14:textId="6D02BDD8" w:rsidR="00AF04F7" w:rsidRDefault="00EA730B" w:rsidP="00EB7FC3">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GBXII</m:t>
              </m:r>
              <m:d>
                <m:dPr>
                  <m:ctrlPr>
                    <w:rPr>
                      <w:rFonts w:ascii="Cambria Math" w:hAnsi="Cambria Math" w:cstheme="minorHAnsi"/>
                      <w:i/>
                      <w:sz w:val="24"/>
                      <w:szCs w:val="24"/>
                      <w:vertAlign w:val="subscript"/>
                    </w:rPr>
                  </m:ctrlPr>
                </m:dPr>
                <m:e>
                  <m:r>
                    <w:rPr>
                      <w:rFonts w:ascii="Cambria Math" w:hAnsi="Cambria Math" w:cstheme="minorHAnsi"/>
                      <w:sz w:val="24"/>
                      <w:szCs w:val="24"/>
                      <w:vertAlign w:val="subscript"/>
                    </w:rPr>
                    <m:t>L</m:t>
                  </m:r>
                </m:e>
              </m:d>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r>
                    <w:rPr>
                      <w:rFonts w:ascii="Cambria Math" w:hAnsi="Cambria Math" w:cstheme="minorHAnsi"/>
                      <w:sz w:val="24"/>
                      <w:szCs w:val="24"/>
                    </w:rPr>
                    <m:t>β</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e>
              </m:d>
            </m:e>
          </m:func>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 xml:space="preserve">≥0; </m:t>
          </m:r>
          <m:r>
            <w:rPr>
              <w:rFonts w:ascii="Cambria Math" w:hAnsi="Cambria Math" w:cstheme="minorHAnsi"/>
              <w:sz w:val="24"/>
              <w:szCs w:val="24"/>
            </w:rPr>
            <m:t>β</m:t>
          </m:r>
          <m:r>
            <w:rPr>
              <w:rFonts w:ascii="Cambria Math" w:hAnsi="Cambria Math" w:cstheme="minorHAnsi"/>
              <w:sz w:val="24"/>
              <w:szCs w:val="24"/>
            </w:rPr>
            <m:t>,</m:t>
          </m:r>
          <m:r>
            <w:rPr>
              <w:rFonts w:ascii="Cambria Math" w:hAnsi="Cambria Math" w:cstheme="minorHAnsi"/>
              <w:sz w:val="24"/>
              <w:szCs w:val="24"/>
            </w:rPr>
            <m:t>σ</m:t>
          </m:r>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 xml:space="preserve">&gt;0. </m:t>
          </m:r>
        </m:oMath>
      </m:oMathPara>
    </w:p>
    <w:p w14:paraId="25CDCE38" w14:textId="14A5D546" w:rsidR="002B08FB" w:rsidRDefault="00221DD6" w:rsidP="00EB7FC3">
      <w:pPr>
        <w:rPr>
          <w:rFonts w:cstheme="minorHAnsi"/>
          <w:sz w:val="24"/>
          <w:szCs w:val="24"/>
        </w:rPr>
      </w:pPr>
      <w:r w:rsidRPr="00EB7FC3">
        <w:rPr>
          <w:rFonts w:cstheme="minorHAnsi"/>
          <w:sz w:val="24"/>
          <w:szCs w:val="24"/>
        </w:rPr>
        <w:t xml:space="preserve">(5) </w:t>
      </w:r>
    </w:p>
    <w:p w14:paraId="2E75264C" w14:textId="4FB0DB6D" w:rsidR="00F6213E" w:rsidRPr="00EB7FC3" w:rsidRDefault="00221DD6" w:rsidP="00EB7FC3">
      <w:pPr>
        <w:rPr>
          <w:rFonts w:cstheme="minorHAnsi"/>
          <w:sz w:val="24"/>
          <w:szCs w:val="24"/>
        </w:rPr>
      </w:pPr>
      <w:r w:rsidRPr="00EB7FC3">
        <w:rPr>
          <w:rFonts w:cstheme="minorHAnsi"/>
          <w:sz w:val="24"/>
          <w:szCs w:val="24"/>
        </w:rPr>
        <w:t>The PDF of the GBXII(L) distribution is given by</w:t>
      </w:r>
    </w:p>
    <w:p w14:paraId="57C7949C" w14:textId="016B5C5C" w:rsidR="00F6213E" w:rsidRPr="00F6213E" w:rsidRDefault="00EA730B" w:rsidP="00F6213E">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GBXII</m:t>
              </m:r>
              <m:d>
                <m:dPr>
                  <m:ctrlPr>
                    <w:rPr>
                      <w:rFonts w:ascii="Cambria Math" w:hAnsi="Cambria Math" w:cstheme="minorHAnsi"/>
                      <w:i/>
                      <w:iCs/>
                      <w:sz w:val="24"/>
                      <w:szCs w:val="24"/>
                      <w:vertAlign w:val="subscript"/>
                    </w:rPr>
                  </m:ctrlPr>
                </m:dPr>
                <m:e>
                  <m:r>
                    <w:rPr>
                      <w:rFonts w:ascii="Cambria Math" w:hAnsi="Cambria Math" w:cstheme="minorHAnsi"/>
                      <w:sz w:val="24"/>
                      <w:szCs w:val="24"/>
                      <w:vertAlign w:val="subscript"/>
                    </w:rPr>
                    <m:t>L</m:t>
                  </m:r>
                </m:e>
              </m:d>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u w:val="single"/>
                </w:rPr>
                <m:t>βkc</m:t>
              </m:r>
            </m:num>
            <m:den>
              <m:r>
                <w:rPr>
                  <w:rFonts w:ascii="Cambria Math" w:hAnsi="Cambria Math" w:cstheme="minorHAnsi"/>
                  <w:sz w:val="24"/>
                  <w:szCs w:val="24"/>
                </w:rPr>
                <m:t>σλ</m:t>
              </m:r>
            </m:den>
          </m:f>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f>
                    <m:fPr>
                      <m:type m:val="lin"/>
                      <m:ctrlPr>
                        <w:rPr>
                          <w:rFonts w:ascii="Cambria Math" w:hAnsi="Cambria Math" w:cstheme="minorHAnsi"/>
                          <w:i/>
                          <w:iCs/>
                          <w:sz w:val="24"/>
                          <w:szCs w:val="24"/>
                        </w:rPr>
                      </m:ctrlPr>
                    </m:fPr>
                    <m:num>
                      <m:r>
                        <w:rPr>
                          <w:rFonts w:ascii="Cambria Math" w:hAnsi="Cambria Math" w:cstheme="minorHAnsi"/>
                          <w:sz w:val="24"/>
                          <w:szCs w:val="24"/>
                        </w:rPr>
                        <m:t>x</m:t>
                      </m:r>
                    </m:num>
                    <m:den>
                      <m:r>
                        <w:rPr>
                          <w:rFonts w:ascii="Cambria Math" w:hAnsi="Cambria Math" w:cstheme="minorHAnsi"/>
                          <w:sz w:val="24"/>
                          <w:szCs w:val="24"/>
                        </w:rPr>
                        <m:t>λ</m:t>
                      </m:r>
                    </m:den>
                  </m:f>
                </m:e>
              </m:d>
            </m:e>
            <m:sup>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1</m:t>
              </m:r>
            </m:sup>
          </m:sSup>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f>
                            <m:fPr>
                              <m:type m:val="lin"/>
                              <m:ctrlPr>
                                <w:rPr>
                                  <w:rFonts w:ascii="Cambria Math" w:hAnsi="Cambria Math" w:cstheme="minorHAnsi"/>
                                  <w:i/>
                                  <w:iCs/>
                                  <w:sz w:val="24"/>
                                  <w:szCs w:val="24"/>
                                </w:rPr>
                              </m:ctrlPr>
                            </m:fPr>
                            <m:num>
                              <m:r>
                                <w:rPr>
                                  <w:rFonts w:ascii="Cambria Math" w:hAnsi="Cambria Math" w:cstheme="minorHAnsi"/>
                                  <w:sz w:val="24"/>
                                  <w:szCs w:val="24"/>
                                </w:rPr>
                                <m:t>x</m:t>
                              </m:r>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sup>
          </m:sSup>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f>
                                    <m:fPr>
                                      <m:type m:val="lin"/>
                                      <m:ctrlPr>
                                        <w:rPr>
                                          <w:rFonts w:ascii="Cambria Math" w:hAnsi="Cambria Math" w:cstheme="minorHAnsi"/>
                                          <w:i/>
                                          <w:iCs/>
                                          <w:sz w:val="24"/>
                                          <w:szCs w:val="24"/>
                                        </w:rPr>
                                      </m:ctrlPr>
                                    </m:fPr>
                                    <m:num>
                                      <m:r>
                                        <w:rPr>
                                          <w:rFonts w:ascii="Cambria Math" w:hAnsi="Cambria Math" w:cstheme="minorHAnsi"/>
                                          <w:sz w:val="24"/>
                                          <w:szCs w:val="24"/>
                                        </w:rPr>
                                        <m:t>x</m:t>
                                      </m:r>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f>
                <m:fPr>
                  <m:type m:val="lin"/>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func>
            <m:funcPr>
              <m:ctrlPr>
                <w:rPr>
                  <w:rFonts w:ascii="Cambria Math" w:hAnsi="Cambria Math" w:cstheme="minorHAnsi"/>
                  <w:i/>
                  <w:iCs/>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m:t>
              </m:r>
              <m:r>
                <w:rPr>
                  <w:rFonts w:ascii="Cambria Math" w:hAnsi="Cambria Math" w:cstheme="minorHAnsi"/>
                  <w:sz w:val="24"/>
                  <w:szCs w:val="24"/>
                </w:rPr>
                <m:t>β</m:t>
              </m:r>
              <m:sSup>
                <m:sSupPr>
                  <m:ctrlPr>
                    <w:rPr>
                      <w:rFonts w:ascii="Cambria Math" w:hAnsi="Cambria Math" w:cstheme="minorHAnsi"/>
                      <w:i/>
                      <w:iCs/>
                      <w:sz w:val="24"/>
                      <w:szCs w:val="24"/>
                    </w:rPr>
                  </m:ctrlPr>
                </m:sSupPr>
                <m:e>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m:t>
                          </m:r>
                        </m:e>
                        <m:sup>
                          <m:r>
                            <w:rPr>
                              <w:rFonts w:ascii="Cambria Math" w:hAnsi="Cambria Math" w:cstheme="minorHAnsi"/>
                              <w:sz w:val="24"/>
                              <w:szCs w:val="24"/>
                            </w:rPr>
                            <m:t>c</m:t>
                          </m:r>
                        </m:sup>
                      </m:sSup>
                      <m:r>
                        <w:rPr>
                          <w:rFonts w:ascii="Cambria Math" w:hAnsi="Cambria Math" w:cstheme="minorHAnsi"/>
                          <w:sz w:val="24"/>
                          <w:szCs w:val="24"/>
                        </w:rPr>
                        <m:t>)</m:t>
                      </m:r>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sup>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σ</m:t>
                  </m:r>
                </m:sup>
              </m:sSup>
              <m:r>
                <w:rPr>
                  <w:rFonts w:ascii="Cambria Math" w:hAnsi="Cambria Math" w:cstheme="minorHAnsi"/>
                  <w:sz w:val="24"/>
                  <w:szCs w:val="24"/>
                </w:rPr>
                <m:t>].</m:t>
              </m:r>
            </m:e>
          </m:func>
        </m:oMath>
      </m:oMathPara>
    </w:p>
    <w:p w14:paraId="4F9087B2" w14:textId="77777777" w:rsidR="00221DD6" w:rsidRPr="00EB7FC3" w:rsidRDefault="00221DD6" w:rsidP="00EB7FC3">
      <w:pPr>
        <w:rPr>
          <w:rFonts w:cstheme="minorHAnsi"/>
          <w:sz w:val="24"/>
          <w:szCs w:val="24"/>
        </w:rPr>
      </w:pPr>
      <w:r w:rsidRPr="00EB7FC3">
        <w:rPr>
          <w:rFonts w:cstheme="minorHAnsi"/>
          <w:sz w:val="24"/>
          <w:szCs w:val="24"/>
        </w:rPr>
        <w:t>(6)</w:t>
      </w:r>
    </w:p>
    <w:p w14:paraId="3BC9D06F" w14:textId="13FE8E8E" w:rsidR="00221DD6" w:rsidRPr="00EB7FC3" w:rsidRDefault="00221DD6" w:rsidP="00EB7FC3">
      <w:pPr>
        <w:rPr>
          <w:rFonts w:cstheme="minorHAnsi"/>
          <w:sz w:val="24"/>
          <w:szCs w:val="24"/>
        </w:rPr>
      </w:pPr>
      <w:r w:rsidRPr="00EB7FC3">
        <w:rPr>
          <w:rFonts w:cstheme="minorHAnsi"/>
          <w:sz w:val="24"/>
          <w:szCs w:val="24"/>
        </w:rPr>
        <w:t>Osatohanmwen et al. (2017) studied the shapes, hazard, Shannon entropy, moments and parameter estimation of the GBXII distribution. Figure 1 displays some of the different shapes of the GBXII density. In this article, we discuss additional properties of the GBXII distribution.</w:t>
      </w:r>
    </w:p>
    <w:p w14:paraId="6DE0D8DF" w14:textId="79A18DE5" w:rsidR="00EB5DCB" w:rsidRPr="00EB7FC3" w:rsidRDefault="00203921" w:rsidP="00BC081E">
      <w:pPr>
        <w:pStyle w:val="NoSpacing"/>
      </w:pPr>
      <w:r w:rsidRPr="00EB7FC3">
        <w:rPr>
          <w:noProof/>
        </w:rPr>
        <w:drawing>
          <wp:inline distT="0" distB="0" distL="0" distR="0" wp14:anchorId="3EFADD2B" wp14:editId="0EAD89B8">
            <wp:extent cx="3657600" cy="1380744"/>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1380744"/>
                    </a:xfrm>
                    <a:prstGeom prst="rect">
                      <a:avLst/>
                    </a:prstGeom>
                    <a:noFill/>
                    <a:ln>
                      <a:noFill/>
                    </a:ln>
                  </pic:spPr>
                </pic:pic>
              </a:graphicData>
            </a:graphic>
          </wp:inline>
        </w:drawing>
      </w:r>
    </w:p>
    <w:p w14:paraId="19F69F14" w14:textId="77777777" w:rsidR="00221DD6" w:rsidRPr="00EB7FC3" w:rsidRDefault="00221DD6" w:rsidP="00BC081E">
      <w:pPr>
        <w:pStyle w:val="NoSpacing"/>
      </w:pPr>
      <w:r w:rsidRPr="00EB7FC3">
        <w:t>Figure 1. GBXII(L) density plot</w:t>
      </w:r>
    </w:p>
    <w:p w14:paraId="1BD075A1" w14:textId="77777777" w:rsidR="00BC081E" w:rsidRDefault="00BC081E" w:rsidP="00EB7FC3">
      <w:pPr>
        <w:rPr>
          <w:rFonts w:cstheme="minorHAnsi"/>
          <w:sz w:val="24"/>
          <w:szCs w:val="24"/>
        </w:rPr>
      </w:pPr>
    </w:p>
    <w:p w14:paraId="3989B591" w14:textId="15DB5ECC" w:rsidR="00AA4A29" w:rsidRPr="00EB7FC3" w:rsidRDefault="00AA4A29" w:rsidP="00EB7FC3">
      <w:pPr>
        <w:rPr>
          <w:rFonts w:cstheme="minorHAnsi"/>
          <w:sz w:val="24"/>
          <w:szCs w:val="24"/>
        </w:rPr>
      </w:pPr>
      <w:r w:rsidRPr="00EB7FC3">
        <w:rPr>
          <w:rFonts w:cstheme="minorHAnsi"/>
          <w:sz w:val="24"/>
          <w:szCs w:val="24"/>
        </w:rPr>
        <w:t>The rest of the article is organized as follows: In section 2, we discuss some characterizations of the GBXII(L) model. In section 3, we present some additional properties of the GBXII(L) distribution. In section 4, the maximum likelihood method for parameter estimation is discussed and simulation results are presented to study and assess the performance of the maximum likelihood estimators. In section 5, three data sets are used to exhibit the flexibility of this distribution. In section 6, a log GBXII regression model is proposed and a survival time censored data set is used in an application of the proposed regression model. Finally, some concluding remarks are provided in section 7.</w:t>
      </w:r>
    </w:p>
    <w:p w14:paraId="73075A62" w14:textId="77777777" w:rsidR="00AA4A29" w:rsidRPr="00EB7FC3" w:rsidRDefault="00AA4A29" w:rsidP="00BC081E">
      <w:pPr>
        <w:pStyle w:val="Heading1"/>
      </w:pPr>
      <w:r w:rsidRPr="00EB7FC3">
        <w:t>2. Characterizations of GBXII(L) Distribution</w:t>
      </w:r>
    </w:p>
    <w:p w14:paraId="7C235237" w14:textId="77777777" w:rsidR="00AA4A29" w:rsidRPr="00EB7FC3" w:rsidRDefault="00AA4A29" w:rsidP="00EB7FC3">
      <w:pPr>
        <w:rPr>
          <w:rFonts w:cstheme="minorHAnsi"/>
          <w:sz w:val="24"/>
          <w:szCs w:val="24"/>
        </w:rPr>
      </w:pPr>
      <w:r w:rsidRPr="00EB7FC3">
        <w:rPr>
          <w:rFonts w:cstheme="minorHAnsi"/>
          <w:sz w:val="24"/>
          <w:szCs w:val="24"/>
        </w:rPr>
        <w:t>This section deals with various characterizations of GBXII(L) distribution. These characterizations are presented in three directions:</w:t>
      </w:r>
    </w:p>
    <w:p w14:paraId="7216087B" w14:textId="77777777" w:rsidR="00AA4A29" w:rsidRPr="00BC081E" w:rsidRDefault="00AA4A29" w:rsidP="00BC081E">
      <w:pPr>
        <w:pStyle w:val="ListParagraph"/>
        <w:numPr>
          <w:ilvl w:val="0"/>
          <w:numId w:val="14"/>
        </w:numPr>
        <w:rPr>
          <w:rFonts w:cstheme="minorHAnsi"/>
          <w:sz w:val="24"/>
          <w:szCs w:val="24"/>
        </w:rPr>
      </w:pPr>
      <w:r w:rsidRPr="00BC081E">
        <w:rPr>
          <w:rFonts w:cstheme="minorHAnsi"/>
          <w:sz w:val="24"/>
          <w:szCs w:val="24"/>
        </w:rPr>
        <w:t>based on the ratio of two truncated moments,</w:t>
      </w:r>
    </w:p>
    <w:p w14:paraId="5250444E" w14:textId="77777777" w:rsidR="00AA4A29" w:rsidRPr="00BC081E" w:rsidRDefault="00AA4A29" w:rsidP="00BC081E">
      <w:pPr>
        <w:pStyle w:val="ListParagraph"/>
        <w:numPr>
          <w:ilvl w:val="0"/>
          <w:numId w:val="14"/>
        </w:numPr>
        <w:rPr>
          <w:rFonts w:cstheme="minorHAnsi"/>
          <w:sz w:val="24"/>
          <w:szCs w:val="24"/>
        </w:rPr>
      </w:pPr>
      <w:r w:rsidRPr="00BC081E">
        <w:rPr>
          <w:rFonts w:cstheme="minorHAnsi"/>
          <w:sz w:val="24"/>
          <w:szCs w:val="24"/>
        </w:rPr>
        <w:t>in terms of the reverse hazard function and</w:t>
      </w:r>
    </w:p>
    <w:p w14:paraId="6C593448" w14:textId="77777777" w:rsidR="00AA4A29" w:rsidRPr="00BC081E" w:rsidRDefault="00AA4A29" w:rsidP="00BC081E">
      <w:pPr>
        <w:pStyle w:val="ListParagraph"/>
        <w:numPr>
          <w:ilvl w:val="0"/>
          <w:numId w:val="14"/>
        </w:numPr>
        <w:rPr>
          <w:rFonts w:cstheme="minorHAnsi"/>
          <w:sz w:val="24"/>
          <w:szCs w:val="24"/>
        </w:rPr>
      </w:pPr>
      <w:r w:rsidRPr="00BC081E">
        <w:rPr>
          <w:rFonts w:cstheme="minorHAnsi"/>
          <w:sz w:val="24"/>
          <w:szCs w:val="24"/>
        </w:rPr>
        <w:t>based on the conditional expectation of certain function of the random variable.</w:t>
      </w:r>
    </w:p>
    <w:p w14:paraId="35EB155A" w14:textId="62AD52CF" w:rsidR="00AA4A29" w:rsidRPr="00EB7FC3" w:rsidRDefault="00AA4A29" w:rsidP="00EB7FC3">
      <w:pPr>
        <w:rPr>
          <w:rFonts w:cstheme="minorHAnsi"/>
          <w:sz w:val="24"/>
          <w:szCs w:val="24"/>
        </w:rPr>
      </w:pPr>
      <w:r w:rsidRPr="00EB7FC3">
        <w:rPr>
          <w:rFonts w:cstheme="minorHAnsi"/>
          <w:sz w:val="24"/>
          <w:szCs w:val="24"/>
        </w:rPr>
        <w:t>It should be noted that characterization based on truncated moments can be employed even when the CDF does not have</w:t>
      </w:r>
      <w:r w:rsidR="0073725A">
        <w:rPr>
          <w:rFonts w:cstheme="minorHAnsi"/>
          <w:sz w:val="24"/>
          <w:szCs w:val="24"/>
        </w:rPr>
        <w:t xml:space="preserve"> </w:t>
      </w:r>
      <w:r w:rsidRPr="00EB7FC3">
        <w:rPr>
          <w:rFonts w:cstheme="minorHAnsi"/>
          <w:sz w:val="24"/>
          <w:szCs w:val="24"/>
        </w:rPr>
        <w:t>a closed form.</w:t>
      </w:r>
    </w:p>
    <w:p w14:paraId="169EDC6A" w14:textId="77777777" w:rsidR="00AA4A29" w:rsidRPr="00EB7FC3" w:rsidRDefault="00AA4A29" w:rsidP="0073725A">
      <w:pPr>
        <w:pStyle w:val="Heading2"/>
      </w:pPr>
      <w:r w:rsidRPr="00EB7FC3">
        <w:t>2.1 Characterization Based on Truncated Moments</w:t>
      </w:r>
    </w:p>
    <w:p w14:paraId="677A8341" w14:textId="006A4351" w:rsidR="00AA4A29" w:rsidRPr="00EB7FC3" w:rsidRDefault="00AA4A29" w:rsidP="00EB7FC3">
      <w:pPr>
        <w:rPr>
          <w:rFonts w:cstheme="minorHAnsi"/>
          <w:w w:val="99"/>
          <w:sz w:val="24"/>
          <w:szCs w:val="24"/>
        </w:rPr>
      </w:pPr>
      <w:r w:rsidRPr="00EB7FC3">
        <w:rPr>
          <w:rFonts w:cstheme="minorHAnsi"/>
          <w:w w:val="99"/>
          <w:sz w:val="24"/>
          <w:szCs w:val="24"/>
        </w:rPr>
        <w:t>Our</w:t>
      </w:r>
      <w:r w:rsidRPr="00EB7FC3">
        <w:rPr>
          <w:rFonts w:cstheme="minorHAnsi"/>
          <w:spacing w:val="-6"/>
          <w:sz w:val="24"/>
          <w:szCs w:val="24"/>
        </w:rPr>
        <w:t xml:space="preserve"> </w:t>
      </w:r>
      <w:r w:rsidRPr="00EB7FC3">
        <w:rPr>
          <w:rFonts w:cstheme="minorHAnsi"/>
          <w:w w:val="96"/>
          <w:sz w:val="24"/>
          <w:szCs w:val="24"/>
        </w:rPr>
        <w:t>first</w:t>
      </w:r>
      <w:r w:rsidRPr="00EB7FC3">
        <w:rPr>
          <w:rFonts w:cstheme="minorHAnsi"/>
          <w:spacing w:val="-6"/>
          <w:sz w:val="24"/>
          <w:szCs w:val="24"/>
        </w:rPr>
        <w:t xml:space="preserve"> </w:t>
      </w:r>
      <w:r w:rsidRPr="00EB7FC3">
        <w:rPr>
          <w:rFonts w:cstheme="minorHAnsi"/>
          <w:w w:val="99"/>
          <w:sz w:val="24"/>
          <w:szCs w:val="24"/>
        </w:rPr>
        <w:t>characterization</w:t>
      </w:r>
      <w:r w:rsidRPr="00EB7FC3">
        <w:rPr>
          <w:rFonts w:cstheme="minorHAnsi"/>
          <w:spacing w:val="-6"/>
          <w:sz w:val="24"/>
          <w:szCs w:val="24"/>
        </w:rPr>
        <w:t xml:space="preserve"> </w:t>
      </w:r>
      <w:r w:rsidRPr="00EB7FC3">
        <w:rPr>
          <w:rFonts w:cstheme="minorHAnsi"/>
          <w:w w:val="99"/>
          <w:sz w:val="24"/>
          <w:szCs w:val="24"/>
        </w:rPr>
        <w:t>empl</w:t>
      </w:r>
      <w:r w:rsidRPr="00EB7FC3">
        <w:rPr>
          <w:rFonts w:cstheme="minorHAnsi"/>
          <w:spacing w:val="-2"/>
          <w:w w:val="99"/>
          <w:sz w:val="24"/>
          <w:szCs w:val="24"/>
        </w:rPr>
        <w:t>o</w:t>
      </w:r>
      <w:r w:rsidRPr="00EB7FC3">
        <w:rPr>
          <w:rFonts w:cstheme="minorHAnsi"/>
          <w:w w:val="99"/>
          <w:sz w:val="24"/>
          <w:szCs w:val="24"/>
        </w:rPr>
        <w:t>ys</w:t>
      </w:r>
      <w:r w:rsidRPr="00EB7FC3">
        <w:rPr>
          <w:rFonts w:cstheme="minorHAnsi"/>
          <w:spacing w:val="-6"/>
          <w:sz w:val="24"/>
          <w:szCs w:val="24"/>
        </w:rPr>
        <w:t xml:space="preserve"> </w:t>
      </w:r>
      <w:r w:rsidRPr="00EB7FC3">
        <w:rPr>
          <w:rFonts w:cstheme="minorHAnsi"/>
          <w:w w:val="99"/>
          <w:sz w:val="24"/>
          <w:szCs w:val="24"/>
        </w:rPr>
        <w:t>a</w:t>
      </w:r>
      <w:r w:rsidRPr="00EB7FC3">
        <w:rPr>
          <w:rFonts w:cstheme="minorHAnsi"/>
          <w:spacing w:val="-6"/>
          <w:sz w:val="24"/>
          <w:szCs w:val="24"/>
        </w:rPr>
        <w:t xml:space="preserve"> </w:t>
      </w:r>
      <w:r w:rsidRPr="00EB7FC3">
        <w:rPr>
          <w:rFonts w:cstheme="minorHAnsi"/>
          <w:w w:val="99"/>
          <w:sz w:val="24"/>
          <w:szCs w:val="24"/>
        </w:rPr>
        <w:t>theorem</w:t>
      </w:r>
      <w:r w:rsidRPr="00EB7FC3">
        <w:rPr>
          <w:rFonts w:cstheme="minorHAnsi"/>
          <w:spacing w:val="-6"/>
          <w:sz w:val="24"/>
          <w:szCs w:val="24"/>
        </w:rPr>
        <w:t xml:space="preserve"> </w:t>
      </w:r>
      <w:r w:rsidRPr="00EB7FC3">
        <w:rPr>
          <w:rFonts w:cstheme="minorHAnsi"/>
          <w:w w:val="99"/>
          <w:sz w:val="24"/>
          <w:szCs w:val="24"/>
        </w:rPr>
        <w:t>due</w:t>
      </w:r>
      <w:r w:rsidRPr="00EB7FC3">
        <w:rPr>
          <w:rFonts w:cstheme="minorHAnsi"/>
          <w:spacing w:val="-6"/>
          <w:sz w:val="24"/>
          <w:szCs w:val="24"/>
        </w:rPr>
        <w:t xml:space="preserve"> </w:t>
      </w:r>
      <w:r w:rsidRPr="00EB7FC3">
        <w:rPr>
          <w:rFonts w:cstheme="minorHAnsi"/>
          <w:w w:val="99"/>
          <w:sz w:val="24"/>
          <w:szCs w:val="24"/>
        </w:rPr>
        <w:t>to</w:t>
      </w:r>
      <w:r w:rsidRPr="00EB7FC3">
        <w:rPr>
          <w:rFonts w:cstheme="minorHAnsi"/>
          <w:spacing w:val="-6"/>
          <w:sz w:val="24"/>
          <w:szCs w:val="24"/>
        </w:rPr>
        <w:t xml:space="preserve"> </w:t>
      </w:r>
      <w:r w:rsidR="00DD50D8" w:rsidRPr="00DD50D8">
        <w:rPr>
          <w:sz w:val="24"/>
          <w:szCs w:val="24"/>
        </w:rPr>
        <w:t>Glänzel</w:t>
      </w:r>
      <w:r w:rsidRPr="00EB7FC3">
        <w:rPr>
          <w:rFonts w:cstheme="minorHAnsi"/>
          <w:spacing w:val="-6"/>
          <w:sz w:val="24"/>
          <w:szCs w:val="24"/>
        </w:rPr>
        <w:t xml:space="preserve"> </w:t>
      </w:r>
      <w:r w:rsidRPr="00EB7FC3">
        <w:rPr>
          <w:rFonts w:cstheme="minorHAnsi"/>
          <w:w w:val="99"/>
          <w:sz w:val="24"/>
          <w:szCs w:val="24"/>
        </w:rPr>
        <w:t>(1987),</w:t>
      </w:r>
      <w:r w:rsidRPr="00EB7FC3">
        <w:rPr>
          <w:rFonts w:cstheme="minorHAnsi"/>
          <w:spacing w:val="-5"/>
          <w:sz w:val="24"/>
          <w:szCs w:val="24"/>
        </w:rPr>
        <w:t xml:space="preserve"> </w:t>
      </w:r>
      <w:r w:rsidRPr="00EB7FC3">
        <w:rPr>
          <w:rFonts w:cstheme="minorHAnsi"/>
          <w:w w:val="99"/>
          <w:sz w:val="24"/>
          <w:szCs w:val="24"/>
        </w:rPr>
        <w:t>see</w:t>
      </w:r>
      <w:r w:rsidRPr="00EB7FC3">
        <w:rPr>
          <w:rFonts w:cstheme="minorHAnsi"/>
          <w:spacing w:val="-6"/>
          <w:sz w:val="24"/>
          <w:szCs w:val="24"/>
        </w:rPr>
        <w:t xml:space="preserve"> </w:t>
      </w:r>
      <w:r w:rsidRPr="00EB7FC3">
        <w:rPr>
          <w:rFonts w:cstheme="minorHAnsi"/>
          <w:w w:val="99"/>
          <w:sz w:val="24"/>
          <w:szCs w:val="24"/>
        </w:rPr>
        <w:t>Theorem</w:t>
      </w:r>
      <w:r w:rsidRPr="00EB7FC3">
        <w:rPr>
          <w:rFonts w:cstheme="minorHAnsi"/>
          <w:spacing w:val="-6"/>
          <w:sz w:val="24"/>
          <w:szCs w:val="24"/>
        </w:rPr>
        <w:t xml:space="preserve"> </w:t>
      </w:r>
      <w:r w:rsidRPr="00EB7FC3">
        <w:rPr>
          <w:rFonts w:cstheme="minorHAnsi"/>
          <w:w w:val="99"/>
          <w:sz w:val="24"/>
          <w:szCs w:val="24"/>
        </w:rPr>
        <w:t>A1</w:t>
      </w:r>
      <w:r w:rsidRPr="00EB7FC3">
        <w:rPr>
          <w:rFonts w:cstheme="minorHAnsi"/>
          <w:spacing w:val="-6"/>
          <w:sz w:val="24"/>
          <w:szCs w:val="24"/>
        </w:rPr>
        <w:t xml:space="preserve"> </w:t>
      </w:r>
      <w:r w:rsidRPr="00EB7FC3">
        <w:rPr>
          <w:rFonts w:cstheme="minorHAnsi"/>
          <w:w w:val="99"/>
          <w:sz w:val="24"/>
          <w:szCs w:val="24"/>
        </w:rPr>
        <w:t>of</w:t>
      </w:r>
      <w:r w:rsidRPr="00EB7FC3">
        <w:rPr>
          <w:rFonts w:cstheme="minorHAnsi"/>
          <w:spacing w:val="-6"/>
          <w:sz w:val="24"/>
          <w:szCs w:val="24"/>
        </w:rPr>
        <w:t xml:space="preserve"> </w:t>
      </w:r>
      <w:r w:rsidRPr="00EB7FC3">
        <w:rPr>
          <w:rFonts w:cstheme="minorHAnsi"/>
          <w:w w:val="99"/>
          <w:sz w:val="24"/>
          <w:szCs w:val="24"/>
        </w:rPr>
        <w:t>Appendix</w:t>
      </w:r>
      <w:r w:rsidRPr="00EB7FC3">
        <w:rPr>
          <w:rFonts w:cstheme="minorHAnsi"/>
          <w:spacing w:val="-6"/>
          <w:sz w:val="24"/>
          <w:szCs w:val="24"/>
        </w:rPr>
        <w:t xml:space="preserve"> </w:t>
      </w:r>
      <w:r w:rsidRPr="00EB7FC3">
        <w:rPr>
          <w:rFonts w:cstheme="minorHAnsi"/>
          <w:w w:val="99"/>
          <w:sz w:val="24"/>
          <w:szCs w:val="24"/>
        </w:rPr>
        <w:t>A.</w:t>
      </w:r>
      <w:r w:rsidRPr="00EB7FC3">
        <w:rPr>
          <w:rFonts w:cstheme="minorHAnsi"/>
          <w:spacing w:val="-6"/>
          <w:sz w:val="24"/>
          <w:szCs w:val="24"/>
        </w:rPr>
        <w:t xml:space="preserve"> </w:t>
      </w:r>
      <w:r w:rsidRPr="00EB7FC3">
        <w:rPr>
          <w:rFonts w:cstheme="minorHAnsi"/>
          <w:w w:val="99"/>
          <w:sz w:val="24"/>
          <w:szCs w:val="24"/>
        </w:rPr>
        <w:t>The</w:t>
      </w:r>
      <w:r w:rsidRPr="00EB7FC3">
        <w:rPr>
          <w:rFonts w:cstheme="minorHAnsi"/>
          <w:spacing w:val="-6"/>
          <w:sz w:val="24"/>
          <w:szCs w:val="24"/>
        </w:rPr>
        <w:t xml:space="preserve"> </w:t>
      </w:r>
      <w:r w:rsidRPr="00EB7FC3">
        <w:rPr>
          <w:rFonts w:cstheme="minorHAnsi"/>
          <w:w w:val="99"/>
          <w:sz w:val="24"/>
          <w:szCs w:val="24"/>
        </w:rPr>
        <w:t>result,</w:t>
      </w:r>
      <w:r w:rsidRPr="00EB7FC3">
        <w:rPr>
          <w:rFonts w:cstheme="minorHAnsi"/>
          <w:spacing w:val="-5"/>
          <w:sz w:val="24"/>
          <w:szCs w:val="24"/>
        </w:rPr>
        <w:t xml:space="preserve"> </w:t>
      </w:r>
      <w:r w:rsidRPr="00EB7FC3">
        <w:rPr>
          <w:rFonts w:cstheme="minorHAnsi"/>
          <w:w w:val="99"/>
          <w:sz w:val="24"/>
          <w:szCs w:val="24"/>
        </w:rPr>
        <w:t>h</w:t>
      </w:r>
      <w:r w:rsidRPr="00EB7FC3">
        <w:rPr>
          <w:rFonts w:cstheme="minorHAnsi"/>
          <w:spacing w:val="-5"/>
          <w:w w:val="99"/>
          <w:sz w:val="24"/>
          <w:szCs w:val="24"/>
        </w:rPr>
        <w:t>o</w:t>
      </w:r>
      <w:r w:rsidRPr="00EB7FC3">
        <w:rPr>
          <w:rFonts w:cstheme="minorHAnsi"/>
          <w:w w:val="99"/>
          <w:sz w:val="24"/>
          <w:szCs w:val="24"/>
        </w:rPr>
        <w:t>w</w:t>
      </w:r>
      <w:r w:rsidRPr="00EB7FC3">
        <w:rPr>
          <w:rFonts w:cstheme="minorHAnsi"/>
          <w:spacing w:val="-5"/>
          <w:w w:val="99"/>
          <w:sz w:val="24"/>
          <w:szCs w:val="24"/>
        </w:rPr>
        <w:t>e</w:t>
      </w:r>
      <w:r w:rsidRPr="00EB7FC3">
        <w:rPr>
          <w:rFonts w:cstheme="minorHAnsi"/>
          <w:spacing w:val="-3"/>
          <w:w w:val="99"/>
          <w:sz w:val="24"/>
          <w:szCs w:val="24"/>
        </w:rPr>
        <w:t>v</w:t>
      </w:r>
      <w:r w:rsidRPr="00EB7FC3">
        <w:rPr>
          <w:rFonts w:cstheme="minorHAnsi"/>
          <w:w w:val="99"/>
          <w:sz w:val="24"/>
          <w:szCs w:val="24"/>
        </w:rPr>
        <w:t>e</w:t>
      </w:r>
      <w:r w:rsidRPr="00EB7FC3">
        <w:rPr>
          <w:rFonts w:cstheme="minorHAnsi"/>
          <w:spacing w:val="-8"/>
          <w:w w:val="99"/>
          <w:sz w:val="24"/>
          <w:szCs w:val="24"/>
        </w:rPr>
        <w:t>r</w:t>
      </w:r>
      <w:r w:rsidRPr="00EB7FC3">
        <w:rPr>
          <w:rFonts w:cstheme="minorHAnsi"/>
          <w:w w:val="99"/>
          <w:sz w:val="24"/>
          <w:szCs w:val="24"/>
        </w:rPr>
        <w:t>, holds</w:t>
      </w:r>
      <w:r w:rsidRPr="00EB7FC3">
        <w:rPr>
          <w:rFonts w:cstheme="minorHAnsi"/>
          <w:spacing w:val="-5"/>
          <w:sz w:val="24"/>
          <w:szCs w:val="24"/>
        </w:rPr>
        <w:t xml:space="preserve"> </w:t>
      </w:r>
      <w:r w:rsidRPr="00EB7FC3">
        <w:rPr>
          <w:rFonts w:cstheme="minorHAnsi"/>
          <w:w w:val="99"/>
          <w:sz w:val="24"/>
          <w:szCs w:val="24"/>
        </w:rPr>
        <w:t>also</w:t>
      </w:r>
      <w:r w:rsidRPr="00EB7FC3">
        <w:rPr>
          <w:rFonts w:cstheme="minorHAnsi"/>
          <w:spacing w:val="-4"/>
          <w:sz w:val="24"/>
          <w:szCs w:val="24"/>
        </w:rPr>
        <w:t xml:space="preserve"> </w:t>
      </w:r>
      <w:r w:rsidRPr="00EB7FC3">
        <w:rPr>
          <w:rFonts w:cstheme="minorHAnsi"/>
          <w:w w:val="99"/>
          <w:sz w:val="24"/>
          <w:szCs w:val="24"/>
        </w:rPr>
        <w:t>when</w:t>
      </w:r>
      <w:r w:rsidRPr="00EB7FC3">
        <w:rPr>
          <w:rFonts w:cstheme="minorHAnsi"/>
          <w:spacing w:val="-5"/>
          <w:sz w:val="24"/>
          <w:szCs w:val="24"/>
        </w:rPr>
        <w:t xml:space="preserve"> </w:t>
      </w:r>
      <w:r w:rsidRPr="00EB7FC3">
        <w:rPr>
          <w:rFonts w:cstheme="minorHAnsi"/>
          <w:w w:val="99"/>
          <w:sz w:val="24"/>
          <w:szCs w:val="24"/>
        </w:rPr>
        <w:t>the</w:t>
      </w:r>
      <w:r w:rsidRPr="00EB7FC3">
        <w:rPr>
          <w:rFonts w:cstheme="minorHAnsi"/>
          <w:spacing w:val="-5"/>
          <w:sz w:val="24"/>
          <w:szCs w:val="24"/>
        </w:rPr>
        <w:t xml:space="preserve"> </w:t>
      </w:r>
      <w:r w:rsidRPr="00EB7FC3">
        <w:rPr>
          <w:rFonts w:cstheme="minorHAnsi"/>
          <w:w w:val="99"/>
          <w:sz w:val="24"/>
          <w:szCs w:val="24"/>
        </w:rPr>
        <w:t>inter</w:t>
      </w:r>
      <w:r w:rsidRPr="00EB7FC3">
        <w:rPr>
          <w:rFonts w:cstheme="minorHAnsi"/>
          <w:spacing w:val="-5"/>
          <w:w w:val="99"/>
          <w:sz w:val="24"/>
          <w:szCs w:val="24"/>
        </w:rPr>
        <w:t>v</w:t>
      </w:r>
      <w:r w:rsidRPr="00EB7FC3">
        <w:rPr>
          <w:rFonts w:cstheme="minorHAnsi"/>
          <w:w w:val="99"/>
          <w:sz w:val="24"/>
          <w:szCs w:val="24"/>
        </w:rPr>
        <w:t>al</w:t>
      </w:r>
      <w:r w:rsidRPr="00EB7FC3">
        <w:rPr>
          <w:rFonts w:cstheme="minorHAnsi"/>
          <w:sz w:val="24"/>
          <w:szCs w:val="24"/>
        </w:rPr>
        <w:t xml:space="preserve"> </w:t>
      </w:r>
      <m:oMath>
        <m:r>
          <w:rPr>
            <w:rFonts w:ascii="Cambria Math" w:hAnsi="Cambria Math" w:cstheme="minorHAnsi"/>
            <w:w w:val="99"/>
            <w:sz w:val="24"/>
            <w:szCs w:val="24"/>
          </w:rPr>
          <m:t>H</m:t>
        </m:r>
      </m:oMath>
      <w:r w:rsidRPr="00EB7FC3">
        <w:rPr>
          <w:rFonts w:cstheme="minorHAnsi"/>
          <w:i/>
          <w:iCs/>
          <w:spacing w:val="4"/>
          <w:sz w:val="24"/>
          <w:szCs w:val="24"/>
        </w:rPr>
        <w:t xml:space="preserve"> </w:t>
      </w:r>
      <w:r w:rsidRPr="00EB7FC3">
        <w:rPr>
          <w:rFonts w:cstheme="minorHAnsi"/>
          <w:w w:val="99"/>
          <w:sz w:val="24"/>
          <w:szCs w:val="24"/>
        </w:rPr>
        <w:t>is</w:t>
      </w:r>
      <w:r w:rsidRPr="00EB7FC3">
        <w:rPr>
          <w:rFonts w:cstheme="minorHAnsi"/>
          <w:spacing w:val="-5"/>
          <w:sz w:val="24"/>
          <w:szCs w:val="24"/>
        </w:rPr>
        <w:t xml:space="preserve"> </w:t>
      </w:r>
      <w:r w:rsidRPr="00EB7FC3">
        <w:rPr>
          <w:rFonts w:cstheme="minorHAnsi"/>
          <w:w w:val="99"/>
          <w:sz w:val="24"/>
          <w:szCs w:val="24"/>
        </w:rPr>
        <w:t>not</w:t>
      </w:r>
      <w:r w:rsidRPr="00EB7FC3">
        <w:rPr>
          <w:rFonts w:cstheme="minorHAnsi"/>
          <w:spacing w:val="-4"/>
          <w:sz w:val="24"/>
          <w:szCs w:val="24"/>
        </w:rPr>
        <w:t xml:space="preserve"> </w:t>
      </w:r>
      <w:r w:rsidRPr="00EB7FC3">
        <w:rPr>
          <w:rFonts w:cstheme="minorHAnsi"/>
          <w:w w:val="99"/>
          <w:sz w:val="24"/>
          <w:szCs w:val="24"/>
        </w:rPr>
        <w:t>closed</w:t>
      </w:r>
      <w:r w:rsidRPr="00EB7FC3">
        <w:rPr>
          <w:rFonts w:cstheme="minorHAnsi"/>
          <w:spacing w:val="-5"/>
          <w:sz w:val="24"/>
          <w:szCs w:val="24"/>
        </w:rPr>
        <w:t xml:space="preserve"> </w:t>
      </w:r>
      <w:r w:rsidRPr="00EB7FC3">
        <w:rPr>
          <w:rFonts w:cstheme="minorHAnsi"/>
          <w:w w:val="99"/>
          <w:sz w:val="24"/>
          <w:szCs w:val="24"/>
        </w:rPr>
        <w:t>since</w:t>
      </w:r>
      <w:r w:rsidRPr="00EB7FC3">
        <w:rPr>
          <w:rFonts w:cstheme="minorHAnsi"/>
          <w:spacing w:val="-5"/>
          <w:sz w:val="24"/>
          <w:szCs w:val="24"/>
        </w:rPr>
        <w:t xml:space="preserve"> </w:t>
      </w:r>
      <w:r w:rsidRPr="00EB7FC3">
        <w:rPr>
          <w:rFonts w:cstheme="minorHAnsi"/>
          <w:w w:val="99"/>
          <w:sz w:val="24"/>
          <w:szCs w:val="24"/>
        </w:rPr>
        <w:t>the</w:t>
      </w:r>
      <w:r w:rsidRPr="00EB7FC3">
        <w:rPr>
          <w:rFonts w:cstheme="minorHAnsi"/>
          <w:spacing w:val="-5"/>
          <w:sz w:val="24"/>
          <w:szCs w:val="24"/>
        </w:rPr>
        <w:t xml:space="preserve"> </w:t>
      </w:r>
      <w:r w:rsidRPr="00EB7FC3">
        <w:rPr>
          <w:rFonts w:cstheme="minorHAnsi"/>
          <w:w w:val="99"/>
          <w:sz w:val="24"/>
          <w:szCs w:val="24"/>
        </w:rPr>
        <w:t>condition</w:t>
      </w:r>
      <w:r w:rsidRPr="00EB7FC3">
        <w:rPr>
          <w:rFonts w:cstheme="minorHAnsi"/>
          <w:spacing w:val="-4"/>
          <w:sz w:val="24"/>
          <w:szCs w:val="24"/>
        </w:rPr>
        <w:t xml:space="preserve"> </w:t>
      </w:r>
      <w:r w:rsidRPr="00EB7FC3">
        <w:rPr>
          <w:rFonts w:cstheme="minorHAnsi"/>
          <w:w w:val="99"/>
          <w:sz w:val="24"/>
          <w:szCs w:val="24"/>
        </w:rPr>
        <w:t>of</w:t>
      </w:r>
      <w:r w:rsidRPr="00EB7FC3">
        <w:rPr>
          <w:rFonts w:cstheme="minorHAnsi"/>
          <w:spacing w:val="-5"/>
          <w:sz w:val="24"/>
          <w:szCs w:val="24"/>
        </w:rPr>
        <w:t xml:space="preserve"> </w:t>
      </w:r>
      <w:r w:rsidRPr="00EB7FC3">
        <w:rPr>
          <w:rFonts w:cstheme="minorHAnsi"/>
          <w:w w:val="99"/>
          <w:sz w:val="24"/>
          <w:szCs w:val="24"/>
        </w:rPr>
        <w:t>Theorem</w:t>
      </w:r>
      <w:r w:rsidRPr="00EB7FC3">
        <w:rPr>
          <w:rFonts w:cstheme="minorHAnsi"/>
          <w:spacing w:val="-5"/>
          <w:sz w:val="24"/>
          <w:szCs w:val="24"/>
        </w:rPr>
        <w:t xml:space="preserve"> </w:t>
      </w:r>
      <w:r w:rsidRPr="00EB7FC3">
        <w:rPr>
          <w:rFonts w:cstheme="minorHAnsi"/>
          <w:w w:val="99"/>
          <w:sz w:val="24"/>
          <w:szCs w:val="24"/>
        </w:rPr>
        <w:t>A1</w:t>
      </w:r>
      <w:r w:rsidRPr="00EB7FC3">
        <w:rPr>
          <w:rFonts w:cstheme="minorHAnsi"/>
          <w:spacing w:val="-4"/>
          <w:sz w:val="24"/>
          <w:szCs w:val="24"/>
        </w:rPr>
        <w:t xml:space="preserve"> </w:t>
      </w:r>
      <w:r w:rsidRPr="00EB7FC3">
        <w:rPr>
          <w:rFonts w:cstheme="minorHAnsi"/>
          <w:w w:val="99"/>
          <w:sz w:val="24"/>
          <w:szCs w:val="24"/>
        </w:rPr>
        <w:t>is</w:t>
      </w:r>
      <w:r w:rsidRPr="00EB7FC3">
        <w:rPr>
          <w:rFonts w:cstheme="minorHAnsi"/>
          <w:spacing w:val="-5"/>
          <w:sz w:val="24"/>
          <w:szCs w:val="24"/>
        </w:rPr>
        <w:t xml:space="preserve"> </w:t>
      </w:r>
      <w:r w:rsidRPr="00EB7FC3">
        <w:rPr>
          <w:rFonts w:cstheme="minorHAnsi"/>
          <w:w w:val="99"/>
          <w:sz w:val="24"/>
          <w:szCs w:val="24"/>
        </w:rPr>
        <w:t>on</w:t>
      </w:r>
      <w:r w:rsidRPr="00EB7FC3">
        <w:rPr>
          <w:rFonts w:cstheme="minorHAnsi"/>
          <w:spacing w:val="-5"/>
          <w:sz w:val="24"/>
          <w:szCs w:val="24"/>
        </w:rPr>
        <w:t xml:space="preserve"> </w:t>
      </w:r>
      <w:r w:rsidRPr="00EB7FC3">
        <w:rPr>
          <w:rFonts w:cstheme="minorHAnsi"/>
          <w:w w:val="99"/>
          <w:sz w:val="24"/>
          <w:szCs w:val="24"/>
        </w:rPr>
        <w:t>the</w:t>
      </w:r>
      <w:r w:rsidRPr="00EB7FC3">
        <w:rPr>
          <w:rFonts w:cstheme="minorHAnsi"/>
          <w:spacing w:val="-5"/>
          <w:sz w:val="24"/>
          <w:szCs w:val="24"/>
        </w:rPr>
        <w:t xml:space="preserve"> </w:t>
      </w:r>
      <w:r w:rsidRPr="00EB7FC3">
        <w:rPr>
          <w:rFonts w:cstheme="minorHAnsi"/>
          <w:w w:val="99"/>
          <w:sz w:val="24"/>
          <w:szCs w:val="24"/>
        </w:rPr>
        <w:t>interior</w:t>
      </w:r>
      <w:r w:rsidRPr="00EB7FC3">
        <w:rPr>
          <w:rFonts w:cstheme="minorHAnsi"/>
          <w:spacing w:val="-4"/>
          <w:sz w:val="24"/>
          <w:szCs w:val="24"/>
        </w:rPr>
        <w:t xml:space="preserve"> </w:t>
      </w:r>
      <w:r w:rsidRPr="00EB7FC3">
        <w:rPr>
          <w:rFonts w:cstheme="minorHAnsi"/>
          <w:w w:val="99"/>
          <w:sz w:val="24"/>
          <w:szCs w:val="24"/>
        </w:rPr>
        <w:t>of</w:t>
      </w:r>
      <w:r w:rsidRPr="00EB7FC3">
        <w:rPr>
          <w:rFonts w:cstheme="minorHAnsi"/>
          <w:sz w:val="24"/>
          <w:szCs w:val="24"/>
        </w:rPr>
        <w:t xml:space="preserve"> </w:t>
      </w:r>
      <m:oMath>
        <m:r>
          <w:rPr>
            <w:rFonts w:ascii="Cambria Math" w:hAnsi="Cambria Math" w:cstheme="minorHAnsi"/>
            <w:spacing w:val="8"/>
            <w:w w:val="99"/>
            <w:sz w:val="24"/>
            <w:szCs w:val="24"/>
          </w:rPr>
          <m:t>H</m:t>
        </m:r>
      </m:oMath>
      <w:r w:rsidRPr="00EB7FC3">
        <w:rPr>
          <w:rFonts w:cstheme="minorHAnsi"/>
          <w:w w:val="99"/>
          <w:sz w:val="24"/>
          <w:szCs w:val="24"/>
        </w:rPr>
        <w:t>.</w:t>
      </w:r>
      <w:r w:rsidRPr="00EB7FC3">
        <w:rPr>
          <w:rFonts w:cstheme="minorHAnsi"/>
          <w:spacing w:val="10"/>
          <w:sz w:val="24"/>
          <w:szCs w:val="24"/>
        </w:rPr>
        <w:t xml:space="preserve"> </w:t>
      </w:r>
      <w:r w:rsidRPr="00EB7FC3">
        <w:rPr>
          <w:rFonts w:cstheme="minorHAnsi"/>
          <w:spacing w:val="-16"/>
          <w:w w:val="99"/>
          <w:sz w:val="24"/>
          <w:szCs w:val="24"/>
        </w:rPr>
        <w:t>W</w:t>
      </w:r>
      <w:r w:rsidRPr="00EB7FC3">
        <w:rPr>
          <w:rFonts w:cstheme="minorHAnsi"/>
          <w:w w:val="99"/>
          <w:sz w:val="24"/>
          <w:szCs w:val="24"/>
        </w:rPr>
        <w:t>e</w:t>
      </w:r>
      <w:r w:rsidRPr="00EB7FC3">
        <w:rPr>
          <w:rFonts w:cstheme="minorHAnsi"/>
          <w:spacing w:val="-4"/>
          <w:sz w:val="24"/>
          <w:szCs w:val="24"/>
        </w:rPr>
        <w:t xml:space="preserve"> </w:t>
      </w:r>
      <w:r w:rsidRPr="00EB7FC3">
        <w:rPr>
          <w:rFonts w:cstheme="minorHAnsi"/>
          <w:w w:val="99"/>
          <w:sz w:val="24"/>
          <w:szCs w:val="24"/>
        </w:rPr>
        <w:t>li</w:t>
      </w:r>
      <w:r w:rsidRPr="00EB7FC3">
        <w:rPr>
          <w:rFonts w:cstheme="minorHAnsi"/>
          <w:spacing w:val="-2"/>
          <w:w w:val="99"/>
          <w:sz w:val="24"/>
          <w:szCs w:val="24"/>
        </w:rPr>
        <w:t>k</w:t>
      </w:r>
      <w:r w:rsidRPr="00EB7FC3">
        <w:rPr>
          <w:rFonts w:cstheme="minorHAnsi"/>
          <w:w w:val="99"/>
          <w:sz w:val="24"/>
          <w:szCs w:val="24"/>
        </w:rPr>
        <w:t>e</w:t>
      </w:r>
      <w:r w:rsidRPr="00EB7FC3">
        <w:rPr>
          <w:rFonts w:cstheme="minorHAnsi"/>
          <w:spacing w:val="-5"/>
          <w:sz w:val="24"/>
          <w:szCs w:val="24"/>
        </w:rPr>
        <w:t xml:space="preserve"> </w:t>
      </w:r>
      <w:r w:rsidRPr="00EB7FC3">
        <w:rPr>
          <w:rFonts w:cstheme="minorHAnsi"/>
          <w:w w:val="99"/>
          <w:sz w:val="24"/>
          <w:szCs w:val="24"/>
        </w:rPr>
        <w:t>to</w:t>
      </w:r>
      <w:r w:rsidRPr="00EB7FC3">
        <w:rPr>
          <w:rFonts w:cstheme="minorHAnsi"/>
          <w:spacing w:val="-5"/>
          <w:sz w:val="24"/>
          <w:szCs w:val="24"/>
        </w:rPr>
        <w:t xml:space="preserve"> </w:t>
      </w:r>
      <w:r w:rsidRPr="00EB7FC3">
        <w:rPr>
          <w:rFonts w:cstheme="minorHAnsi"/>
          <w:w w:val="99"/>
          <w:sz w:val="24"/>
          <w:szCs w:val="24"/>
        </w:rPr>
        <w:t>mention that</w:t>
      </w:r>
      <w:r w:rsidRPr="00EB7FC3">
        <w:rPr>
          <w:rFonts w:cstheme="minorHAnsi"/>
          <w:spacing w:val="-5"/>
          <w:sz w:val="24"/>
          <w:szCs w:val="24"/>
        </w:rPr>
        <w:t xml:space="preserve"> </w:t>
      </w:r>
      <w:r w:rsidRPr="00EB7FC3">
        <w:rPr>
          <w:rFonts w:cstheme="minorHAnsi"/>
          <w:w w:val="99"/>
          <w:sz w:val="24"/>
          <w:szCs w:val="24"/>
        </w:rPr>
        <w:t>this</w:t>
      </w:r>
      <w:r w:rsidRPr="00EB7FC3">
        <w:rPr>
          <w:rFonts w:cstheme="minorHAnsi"/>
          <w:spacing w:val="-5"/>
          <w:sz w:val="24"/>
          <w:szCs w:val="24"/>
        </w:rPr>
        <w:t xml:space="preserve"> </w:t>
      </w:r>
      <w:r w:rsidRPr="00EB7FC3">
        <w:rPr>
          <w:rFonts w:cstheme="minorHAnsi"/>
          <w:w w:val="99"/>
          <w:sz w:val="24"/>
          <w:szCs w:val="24"/>
        </w:rPr>
        <w:t>kind</w:t>
      </w:r>
      <w:r w:rsidRPr="00EB7FC3">
        <w:rPr>
          <w:rFonts w:cstheme="minorHAnsi"/>
          <w:spacing w:val="-5"/>
          <w:sz w:val="24"/>
          <w:szCs w:val="24"/>
        </w:rPr>
        <w:t xml:space="preserve"> </w:t>
      </w:r>
      <w:r w:rsidRPr="00EB7FC3">
        <w:rPr>
          <w:rFonts w:cstheme="minorHAnsi"/>
          <w:w w:val="99"/>
          <w:sz w:val="24"/>
          <w:szCs w:val="24"/>
        </w:rPr>
        <w:t>of</w:t>
      </w:r>
      <w:r w:rsidRPr="00EB7FC3">
        <w:rPr>
          <w:rFonts w:cstheme="minorHAnsi"/>
          <w:spacing w:val="-5"/>
          <w:sz w:val="24"/>
          <w:szCs w:val="24"/>
        </w:rPr>
        <w:t xml:space="preserve"> </w:t>
      </w:r>
      <w:r w:rsidRPr="00EB7FC3">
        <w:rPr>
          <w:rFonts w:cstheme="minorHAnsi"/>
          <w:w w:val="99"/>
          <w:sz w:val="24"/>
          <w:szCs w:val="24"/>
        </w:rPr>
        <w:t>characterization</w:t>
      </w:r>
      <w:r w:rsidRPr="00EB7FC3">
        <w:rPr>
          <w:rFonts w:cstheme="minorHAnsi"/>
          <w:spacing w:val="-5"/>
          <w:sz w:val="24"/>
          <w:szCs w:val="24"/>
        </w:rPr>
        <w:t xml:space="preserve"> </w:t>
      </w:r>
      <w:r w:rsidRPr="00EB7FC3">
        <w:rPr>
          <w:rFonts w:cstheme="minorHAnsi"/>
          <w:w w:val="99"/>
          <w:sz w:val="24"/>
          <w:szCs w:val="24"/>
        </w:rPr>
        <w:t>based</w:t>
      </w:r>
      <w:r w:rsidRPr="00EB7FC3">
        <w:rPr>
          <w:rFonts w:cstheme="minorHAnsi"/>
          <w:spacing w:val="-5"/>
          <w:sz w:val="24"/>
          <w:szCs w:val="24"/>
        </w:rPr>
        <w:t xml:space="preserve"> </w:t>
      </w:r>
      <w:r w:rsidRPr="00EB7FC3">
        <w:rPr>
          <w:rFonts w:cstheme="minorHAnsi"/>
          <w:w w:val="99"/>
          <w:sz w:val="24"/>
          <w:szCs w:val="24"/>
        </w:rPr>
        <w:t>on</w:t>
      </w:r>
      <w:r w:rsidRPr="00EB7FC3">
        <w:rPr>
          <w:rFonts w:cstheme="minorHAnsi"/>
          <w:spacing w:val="-5"/>
          <w:sz w:val="24"/>
          <w:szCs w:val="24"/>
        </w:rPr>
        <w:t xml:space="preserve"> </w:t>
      </w:r>
      <w:r w:rsidRPr="00EB7FC3">
        <w:rPr>
          <w:rFonts w:cstheme="minorHAnsi"/>
          <w:w w:val="99"/>
          <w:sz w:val="24"/>
          <w:szCs w:val="24"/>
        </w:rPr>
        <w:t>a</w:t>
      </w:r>
      <w:r w:rsidRPr="00EB7FC3">
        <w:rPr>
          <w:rFonts w:cstheme="minorHAnsi"/>
          <w:spacing w:val="-5"/>
          <w:sz w:val="24"/>
          <w:szCs w:val="24"/>
        </w:rPr>
        <w:t xml:space="preserve"> </w:t>
      </w:r>
      <w:r w:rsidRPr="00EB7FC3">
        <w:rPr>
          <w:rFonts w:cstheme="minorHAnsi"/>
          <w:w w:val="99"/>
          <w:sz w:val="24"/>
          <w:szCs w:val="24"/>
        </w:rPr>
        <w:t>truncated</w:t>
      </w:r>
      <w:r w:rsidRPr="00EB7FC3">
        <w:rPr>
          <w:rFonts w:cstheme="minorHAnsi"/>
          <w:spacing w:val="-5"/>
          <w:sz w:val="24"/>
          <w:szCs w:val="24"/>
        </w:rPr>
        <w:t xml:space="preserve"> </w:t>
      </w:r>
      <w:r w:rsidRPr="00EB7FC3">
        <w:rPr>
          <w:rFonts w:cstheme="minorHAnsi"/>
          <w:w w:val="99"/>
          <w:sz w:val="24"/>
          <w:szCs w:val="24"/>
        </w:rPr>
        <w:t>moment</w:t>
      </w:r>
      <w:r w:rsidRPr="00EB7FC3">
        <w:rPr>
          <w:rFonts w:cstheme="minorHAnsi"/>
          <w:spacing w:val="-5"/>
          <w:sz w:val="24"/>
          <w:szCs w:val="24"/>
        </w:rPr>
        <w:t xml:space="preserve"> </w:t>
      </w:r>
      <w:r w:rsidRPr="00EB7FC3">
        <w:rPr>
          <w:rFonts w:cstheme="minorHAnsi"/>
          <w:w w:val="99"/>
          <w:sz w:val="24"/>
          <w:szCs w:val="24"/>
        </w:rPr>
        <w:t>is</w:t>
      </w:r>
      <w:r w:rsidRPr="00EB7FC3">
        <w:rPr>
          <w:rFonts w:cstheme="minorHAnsi"/>
          <w:spacing w:val="-5"/>
          <w:sz w:val="24"/>
          <w:szCs w:val="24"/>
        </w:rPr>
        <w:t xml:space="preserve"> </w:t>
      </w:r>
      <w:r w:rsidRPr="00EB7FC3">
        <w:rPr>
          <w:rFonts w:cstheme="minorHAnsi"/>
          <w:w w:val="99"/>
          <w:sz w:val="24"/>
          <w:szCs w:val="24"/>
        </w:rPr>
        <w:t>stable</w:t>
      </w:r>
      <w:r w:rsidRPr="00EB7FC3">
        <w:rPr>
          <w:rFonts w:cstheme="minorHAnsi"/>
          <w:spacing w:val="-5"/>
          <w:sz w:val="24"/>
          <w:szCs w:val="24"/>
        </w:rPr>
        <w:t xml:space="preserve"> </w:t>
      </w:r>
      <w:r w:rsidRPr="00EB7FC3">
        <w:rPr>
          <w:rFonts w:cstheme="minorHAnsi"/>
          <w:w w:val="99"/>
          <w:sz w:val="24"/>
          <w:szCs w:val="24"/>
        </w:rPr>
        <w:t>in</w:t>
      </w:r>
      <w:r w:rsidRPr="00EB7FC3">
        <w:rPr>
          <w:rFonts w:cstheme="minorHAnsi"/>
          <w:spacing w:val="-5"/>
          <w:sz w:val="24"/>
          <w:szCs w:val="24"/>
        </w:rPr>
        <w:t xml:space="preserve"> </w:t>
      </w:r>
      <w:r w:rsidRPr="00EB7FC3">
        <w:rPr>
          <w:rFonts w:cstheme="minorHAnsi"/>
          <w:w w:val="99"/>
          <w:sz w:val="24"/>
          <w:szCs w:val="24"/>
        </w:rPr>
        <w:t>the</w:t>
      </w:r>
      <w:r w:rsidRPr="00EB7FC3">
        <w:rPr>
          <w:rFonts w:cstheme="minorHAnsi"/>
          <w:spacing w:val="-5"/>
          <w:sz w:val="24"/>
          <w:szCs w:val="24"/>
        </w:rPr>
        <w:t xml:space="preserve"> </w:t>
      </w:r>
      <w:r w:rsidRPr="00EB7FC3">
        <w:rPr>
          <w:rFonts w:cstheme="minorHAnsi"/>
          <w:w w:val="99"/>
          <w:sz w:val="24"/>
          <w:szCs w:val="24"/>
        </w:rPr>
        <w:t>sense</w:t>
      </w:r>
      <w:r w:rsidRPr="00EB7FC3">
        <w:rPr>
          <w:rFonts w:cstheme="minorHAnsi"/>
          <w:spacing w:val="-5"/>
          <w:sz w:val="24"/>
          <w:szCs w:val="24"/>
        </w:rPr>
        <w:t xml:space="preserve"> </w:t>
      </w:r>
      <w:r w:rsidRPr="00EB7FC3">
        <w:rPr>
          <w:rFonts w:cstheme="minorHAnsi"/>
          <w:w w:val="99"/>
          <w:sz w:val="24"/>
          <w:szCs w:val="24"/>
        </w:rPr>
        <w:t>of</w:t>
      </w:r>
      <w:r w:rsidRPr="00EB7FC3">
        <w:rPr>
          <w:rFonts w:cstheme="minorHAnsi"/>
          <w:spacing w:val="-5"/>
          <w:sz w:val="24"/>
          <w:szCs w:val="24"/>
        </w:rPr>
        <w:t xml:space="preserve"> </w:t>
      </w:r>
      <w:r w:rsidRPr="00EB7FC3">
        <w:rPr>
          <w:rFonts w:cstheme="minorHAnsi"/>
          <w:w w:val="99"/>
          <w:sz w:val="24"/>
          <w:szCs w:val="24"/>
        </w:rPr>
        <w:t>weak</w:t>
      </w:r>
      <w:r w:rsidRPr="00EB7FC3">
        <w:rPr>
          <w:rFonts w:cstheme="minorHAnsi"/>
          <w:spacing w:val="-5"/>
          <w:sz w:val="24"/>
          <w:szCs w:val="24"/>
        </w:rPr>
        <w:t xml:space="preserve"> </w:t>
      </w:r>
      <w:r w:rsidRPr="00EB7FC3">
        <w:rPr>
          <w:rFonts w:cstheme="minorHAnsi"/>
          <w:w w:val="99"/>
          <w:sz w:val="24"/>
          <w:szCs w:val="24"/>
        </w:rPr>
        <w:t>co</w:t>
      </w:r>
      <w:r w:rsidRPr="00EB7FC3">
        <w:rPr>
          <w:rFonts w:cstheme="minorHAnsi"/>
          <w:spacing w:val="-8"/>
          <w:w w:val="99"/>
          <w:sz w:val="24"/>
          <w:szCs w:val="24"/>
        </w:rPr>
        <w:t>n</w:t>
      </w:r>
      <w:r w:rsidRPr="00EB7FC3">
        <w:rPr>
          <w:rFonts w:cstheme="minorHAnsi"/>
          <w:spacing w:val="-3"/>
          <w:w w:val="99"/>
          <w:sz w:val="24"/>
          <w:szCs w:val="24"/>
        </w:rPr>
        <w:t>v</w:t>
      </w:r>
      <w:r w:rsidRPr="00EB7FC3">
        <w:rPr>
          <w:rFonts w:cstheme="minorHAnsi"/>
          <w:w w:val="99"/>
          <w:sz w:val="24"/>
          <w:szCs w:val="24"/>
        </w:rPr>
        <w:t>e</w:t>
      </w:r>
      <w:r w:rsidRPr="00EB7FC3">
        <w:rPr>
          <w:rFonts w:cstheme="minorHAnsi"/>
          <w:spacing w:val="-4"/>
          <w:w w:val="99"/>
          <w:sz w:val="24"/>
          <w:szCs w:val="24"/>
        </w:rPr>
        <w:t>r</w:t>
      </w:r>
      <w:r w:rsidRPr="00EB7FC3">
        <w:rPr>
          <w:rFonts w:cstheme="minorHAnsi"/>
          <w:w w:val="99"/>
          <w:sz w:val="24"/>
          <w:szCs w:val="24"/>
        </w:rPr>
        <w:t>gence</w:t>
      </w:r>
      <w:r w:rsidRPr="00EB7FC3">
        <w:rPr>
          <w:rFonts w:cstheme="minorHAnsi"/>
          <w:spacing w:val="-5"/>
          <w:sz w:val="24"/>
          <w:szCs w:val="24"/>
        </w:rPr>
        <w:t xml:space="preserve"> </w:t>
      </w:r>
      <w:r w:rsidRPr="00EB7FC3">
        <w:rPr>
          <w:rFonts w:cstheme="minorHAnsi"/>
          <w:w w:val="99"/>
          <w:sz w:val="24"/>
          <w:szCs w:val="24"/>
        </w:rPr>
        <w:t>(</w:t>
      </w:r>
      <w:r w:rsidRPr="00DD50D8">
        <w:rPr>
          <w:sz w:val="24"/>
          <w:szCs w:val="24"/>
        </w:rPr>
        <w:t>Gl</w:t>
      </w:r>
      <w:r w:rsidR="0073725A" w:rsidRPr="00DD50D8">
        <w:rPr>
          <w:sz w:val="24"/>
          <w:szCs w:val="24"/>
        </w:rPr>
        <w:t>ä</w:t>
      </w:r>
      <w:r w:rsidRPr="00DD50D8">
        <w:rPr>
          <w:sz w:val="24"/>
          <w:szCs w:val="24"/>
        </w:rPr>
        <w:t>nzel</w:t>
      </w:r>
      <w:r w:rsidRPr="00EB7FC3">
        <w:rPr>
          <w:rFonts w:cstheme="minorHAnsi"/>
          <w:w w:val="99"/>
          <w:sz w:val="24"/>
          <w:szCs w:val="24"/>
        </w:rPr>
        <w:t>,</w:t>
      </w:r>
      <w:r w:rsidRPr="00EB7FC3">
        <w:rPr>
          <w:rFonts w:cstheme="minorHAnsi"/>
          <w:spacing w:val="-4"/>
          <w:sz w:val="24"/>
          <w:szCs w:val="24"/>
        </w:rPr>
        <w:t xml:space="preserve"> </w:t>
      </w:r>
      <w:r w:rsidRPr="00EB7FC3">
        <w:rPr>
          <w:rFonts w:cstheme="minorHAnsi"/>
          <w:w w:val="99"/>
          <w:sz w:val="24"/>
          <w:szCs w:val="24"/>
        </w:rPr>
        <w:t>1990).</w:t>
      </w:r>
    </w:p>
    <w:p w14:paraId="33D31EB5" w14:textId="2976E696" w:rsidR="00AA4A29" w:rsidRPr="00EB7FC3" w:rsidRDefault="00DD50D8" w:rsidP="00EB7FC3">
      <w:pPr>
        <w:rPr>
          <w:rFonts w:cstheme="minorHAnsi"/>
          <w:sz w:val="24"/>
          <w:szCs w:val="24"/>
        </w:rPr>
      </w:pPr>
      <w:r>
        <w:rPr>
          <w:rFonts w:cstheme="minorHAnsi"/>
          <w:b/>
          <w:bCs/>
          <w:sz w:val="24"/>
          <w:szCs w:val="24"/>
        </w:rPr>
        <w:t>Propos</w:t>
      </w:r>
      <w:r w:rsidR="00AA4A29" w:rsidRPr="00EB7FC3">
        <w:rPr>
          <w:rFonts w:cstheme="minorHAnsi"/>
          <w:b/>
          <w:bCs/>
          <w:sz w:val="24"/>
          <w:szCs w:val="24"/>
        </w:rPr>
        <w:t>ition</w:t>
      </w:r>
      <w:r>
        <w:rPr>
          <w:rFonts w:cstheme="minorHAnsi"/>
          <w:b/>
          <w:bCs/>
          <w:sz w:val="24"/>
          <w:szCs w:val="24"/>
        </w:rPr>
        <w:t xml:space="preserve"> 1.</w:t>
      </w:r>
      <w:r w:rsidR="00AA4A29" w:rsidRPr="00EB7FC3">
        <w:rPr>
          <w:rFonts w:cstheme="minorHAnsi"/>
          <w:b/>
          <w:bCs/>
          <w:sz w:val="24"/>
          <w:szCs w:val="24"/>
        </w:rPr>
        <w:t xml:space="preserve"> </w:t>
      </w:r>
      <w:r w:rsidR="00AA4A29" w:rsidRPr="00EB7FC3">
        <w:rPr>
          <w:rFonts w:cstheme="minorHAnsi"/>
          <w:sz w:val="24"/>
          <w:szCs w:val="24"/>
        </w:rPr>
        <w:t xml:space="preserve">Let </w:t>
      </w:r>
      <m:oMath>
        <m:r>
          <w:rPr>
            <w:rFonts w:ascii="Cambria Math" w:hAnsi="Cambria Math" w:cstheme="minorHAnsi"/>
            <w:sz w:val="24"/>
            <w:szCs w:val="24"/>
          </w:rPr>
          <m:t>X:</m:t>
        </m:r>
        <m:r>
          <m:rPr>
            <m:sty m:val="p"/>
          </m:rPr>
          <w:rPr>
            <w:rFonts w:ascii="Cambria Math" w:hAnsi="Cambria Math" w:cstheme="minorHAnsi"/>
            <w:sz w:val="24"/>
            <w:szCs w:val="24"/>
          </w:rPr>
          <m:t>Ω</m:t>
        </m:r>
        <m:r>
          <w:rPr>
            <w:rFonts w:ascii="Cambria Math" w:hAnsi="Cambria Math" w:cstheme="minorHAnsi"/>
            <w:sz w:val="24"/>
            <w:szCs w:val="24"/>
          </w:rPr>
          <m:t>→(0, ∞)</m:t>
        </m:r>
      </m:oMath>
      <w:r w:rsidR="00AA4A29" w:rsidRPr="00EB7FC3">
        <w:rPr>
          <w:rFonts w:cstheme="minorHAnsi"/>
          <w:sz w:val="24"/>
          <w:szCs w:val="24"/>
        </w:rPr>
        <w:t xml:space="preserve"> be a continuous random variable and let</w:t>
      </w:r>
      <w:r w:rsidR="003101BE">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(x)=</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β</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 xml:space="preserve">- 1 </m:t>
                        </m:r>
                      </m:e>
                    </m:d>
                  </m:e>
                  <m:sup>
                    <m:r>
                      <w:rPr>
                        <w:rFonts w:ascii="Cambria Math" w:hAnsi="Cambria Math" w:cstheme="minorHAnsi"/>
                        <w:sz w:val="24"/>
                        <w:szCs w:val="24"/>
                      </w:rPr>
                      <m:t>-1/σ</m:t>
                    </m:r>
                  </m:sup>
                </m:sSup>
              </m:e>
            </m:d>
          </m:e>
        </m:func>
        <m:r>
          <w:rPr>
            <w:rFonts w:ascii="Cambria Math" w:hAnsi="Cambria Math" w:cstheme="minorHAnsi"/>
            <w:sz w:val="24"/>
            <w:szCs w:val="24"/>
          </w:rPr>
          <m:t xml:space="preserve"> </m:t>
        </m:r>
      </m:oMath>
      <w:r w:rsidR="00CD1249" w:rsidRPr="00CD1249">
        <w:rPr>
          <w:rFonts w:cstheme="minorHAnsi"/>
          <w:i/>
          <w:iCs/>
          <w:sz w:val="24"/>
          <w:szCs w:val="24"/>
        </w:rPr>
        <w:t xml:space="preserve"> </w:t>
      </w:r>
      <w:r w:rsidR="00CD1249" w:rsidRPr="00CD1249">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(x)</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 xml:space="preserve">- 1 </m:t>
                </m:r>
              </m:e>
            </m:d>
          </m:e>
          <m:sup>
            <m:r>
              <w:rPr>
                <w:rFonts w:ascii="Cambria Math" w:hAnsi="Cambria Math" w:cstheme="minorHAnsi"/>
                <w:sz w:val="24"/>
                <w:szCs w:val="24"/>
              </w:rPr>
              <m:t>-1/σ</m:t>
            </m:r>
          </m:sup>
        </m:sSup>
        <m:r>
          <w:rPr>
            <w:rFonts w:ascii="Cambria Math" w:hAnsi="Cambria Math" w:cstheme="minorHAnsi"/>
            <w:sz w:val="24"/>
            <w:szCs w:val="24"/>
          </w:rPr>
          <m:t xml:space="preserve"> </m:t>
        </m:r>
      </m:oMath>
      <w:r w:rsidR="003101BE">
        <w:rPr>
          <w:rFonts w:cstheme="minorHAnsi"/>
          <w:sz w:val="24"/>
          <w:szCs w:val="24"/>
        </w:rPr>
        <w:t xml:space="preserve">for </w:t>
      </w:r>
      <m:oMath>
        <m:r>
          <w:rPr>
            <w:rFonts w:ascii="Cambria Math" w:hAnsi="Cambria Math" w:cstheme="minorHAnsi"/>
            <w:sz w:val="24"/>
            <w:szCs w:val="24"/>
          </w:rPr>
          <m:t>x&gt;0</m:t>
        </m:r>
      </m:oMath>
      <w:r w:rsidR="003101BE">
        <w:rPr>
          <w:rFonts w:cstheme="minorHAnsi"/>
          <w:sz w:val="24"/>
          <w:szCs w:val="24"/>
        </w:rPr>
        <w:t>.</w:t>
      </w:r>
      <w:r w:rsidR="00AA4A29" w:rsidRPr="00EB7FC3">
        <w:rPr>
          <w:rFonts w:cstheme="minorHAnsi"/>
          <w:sz w:val="24"/>
          <w:szCs w:val="24"/>
        </w:rPr>
        <w:t xml:space="preserve"> </w:t>
      </w:r>
      <w:r w:rsidR="00EE41F7">
        <w:rPr>
          <w:rFonts w:cstheme="minorHAnsi"/>
          <w:sz w:val="24"/>
          <w:szCs w:val="24"/>
        </w:rPr>
        <w:t>The ran</w:t>
      </w:r>
      <w:r w:rsidR="00AA4A29" w:rsidRPr="00EB7FC3">
        <w:rPr>
          <w:rFonts w:cstheme="minorHAnsi"/>
          <w:sz w:val="24"/>
          <w:szCs w:val="24"/>
        </w:rPr>
        <w:t xml:space="preserve">dom variable </w:t>
      </w:r>
      <m:oMath>
        <m:r>
          <w:rPr>
            <w:rFonts w:ascii="Cambria Math" w:hAnsi="Cambria Math" w:cstheme="minorHAnsi"/>
            <w:sz w:val="24"/>
            <w:szCs w:val="24"/>
          </w:rPr>
          <m:t>X</m:t>
        </m:r>
      </m:oMath>
      <w:r w:rsidR="00EE41F7">
        <w:rPr>
          <w:rFonts w:cstheme="minorHAnsi"/>
          <w:i/>
          <w:iCs/>
          <w:sz w:val="24"/>
          <w:szCs w:val="24"/>
        </w:rPr>
        <w:t xml:space="preserve"> </w:t>
      </w:r>
      <w:r w:rsidR="00AA4A29" w:rsidRPr="00EB7FC3">
        <w:rPr>
          <w:rFonts w:cstheme="minorHAnsi"/>
          <w:sz w:val="24"/>
          <w:szCs w:val="24"/>
        </w:rPr>
        <w:t xml:space="preserve">belongs to the family (6) if and only if the function </w:t>
      </w:r>
      <m:oMath>
        <m:r>
          <w:rPr>
            <w:rFonts w:ascii="Cambria Math" w:hAnsi="Cambria Math" w:cstheme="minorHAnsi"/>
            <w:sz w:val="24"/>
            <w:szCs w:val="24"/>
          </w:rPr>
          <m:t>η</m:t>
        </m:r>
      </m:oMath>
      <w:r w:rsidR="00AA4A29" w:rsidRPr="00EB7FC3">
        <w:rPr>
          <w:rFonts w:cstheme="minorHAnsi"/>
          <w:sz w:val="24"/>
          <w:szCs w:val="24"/>
        </w:rPr>
        <w:t xml:space="preserve"> defined in Theorem A1 has the form</w:t>
      </w:r>
    </w:p>
    <w:p w14:paraId="14C9CA27" w14:textId="21E97295" w:rsidR="00AA4A29" w:rsidRPr="00EB7FC3" w:rsidRDefault="006E229A" w:rsidP="00EB7FC3">
      <w:pPr>
        <w:rPr>
          <w:rFonts w:cstheme="minorHAnsi"/>
          <w:sz w:val="24"/>
          <w:szCs w:val="24"/>
        </w:rPr>
      </w:pPr>
      <m:oMathPara>
        <m:oMath>
          <m:r>
            <w:rPr>
              <w:rFonts w:ascii="Cambria Math" w:hAnsi="Cambria Math" w:cstheme="minorHAnsi"/>
              <w:sz w:val="24"/>
              <w:szCs w:val="24"/>
            </w:rPr>
            <m:t>η</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=2</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pacing w:val="-20"/>
                              <w:sz w:val="24"/>
                              <w:szCs w:val="24"/>
                            </w:rPr>
                            <m:t>+</m:t>
                          </m:r>
                          <m:sSup>
                            <m:sSupPr>
                              <m:ctrlPr>
                                <w:rPr>
                                  <w:rFonts w:ascii="Cambria Math" w:hAnsi="Cambria Math" w:cstheme="minorHAnsi"/>
                                  <w:i/>
                                  <w:spacing w:val="-20"/>
                                  <w:sz w:val="24"/>
                                  <w:szCs w:val="24"/>
                                </w:rPr>
                              </m:ctrlPr>
                            </m:sSupPr>
                            <m:e>
                              <m:d>
                                <m:dPr>
                                  <m:ctrlPr>
                                    <w:rPr>
                                      <w:rFonts w:ascii="Cambria Math" w:hAnsi="Cambria Math" w:cstheme="minorHAnsi"/>
                                      <w:i/>
                                      <w:spacing w:val="-20"/>
                                      <w:sz w:val="24"/>
                                      <w:szCs w:val="24"/>
                                    </w:rPr>
                                  </m:ctrlPr>
                                </m:dPr>
                                <m:e>
                                  <m:f>
                                    <m:fPr>
                                      <m:ctrlPr>
                                        <w:rPr>
                                          <w:rFonts w:ascii="Cambria Math" w:hAnsi="Cambria Math" w:cstheme="minorHAnsi"/>
                                          <w:i/>
                                          <w:spacing w:val="-20"/>
                                          <w:sz w:val="24"/>
                                          <w:szCs w:val="24"/>
                                        </w:rPr>
                                      </m:ctrlPr>
                                    </m:fPr>
                                    <m:num>
                                      <m:r>
                                        <w:rPr>
                                          <w:rFonts w:ascii="Cambria Math" w:hAnsi="Cambria Math" w:cstheme="minorHAnsi"/>
                                          <w:spacing w:val="-20"/>
                                          <w:sz w:val="24"/>
                                          <w:szCs w:val="24"/>
                                        </w:rPr>
                                        <m:t>x</m:t>
                                      </m:r>
                                    </m:num>
                                    <m:den>
                                      <m:r>
                                        <w:rPr>
                                          <w:rFonts w:ascii="Cambria Math" w:hAnsi="Cambria Math" w:cstheme="minorHAnsi"/>
                                          <w:spacing w:val="-20"/>
                                          <w:sz w:val="24"/>
                                          <w:szCs w:val="24"/>
                                        </w:rPr>
                                        <m:t>λ</m:t>
                                      </m:r>
                                    </m:den>
                                  </m:f>
                                </m:e>
                              </m:d>
                            </m:e>
                            <m:sup>
                              <m:r>
                                <w:rPr>
                                  <w:rFonts w:ascii="Cambria Math" w:hAnsi="Cambria Math" w:cstheme="minorHAnsi"/>
                                  <w:spacing w:val="-20"/>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-1</m:t>
                  </m:r>
                </m:e>
              </m:d>
            </m:e>
            <m:sup>
              <m:r>
                <w:rPr>
                  <w:rFonts w:ascii="Cambria Math" w:hAnsi="Cambria Math" w:cstheme="minorHAnsi"/>
                  <w:sz w:val="24"/>
                  <w:szCs w:val="24"/>
                </w:rPr>
                <m:t>1/σ</m:t>
              </m:r>
            </m:sup>
          </m:sSup>
          <m:r>
            <w:rPr>
              <w:rFonts w:ascii="Cambria Math" w:hAnsi="Cambria Math" w:cstheme="minorHAnsi"/>
              <w:sz w:val="24"/>
              <w:szCs w:val="24"/>
            </w:rPr>
            <m:t>, x &gt; 0.</m:t>
          </m:r>
        </m:oMath>
      </m:oMathPara>
    </w:p>
    <w:p w14:paraId="10119832" w14:textId="027DCA20" w:rsidR="00037265" w:rsidRPr="00EB7FC3" w:rsidRDefault="00AA4A29" w:rsidP="00EB7FC3">
      <w:pPr>
        <w:rPr>
          <w:rFonts w:cstheme="minorHAnsi"/>
          <w:sz w:val="24"/>
          <w:szCs w:val="24"/>
        </w:rPr>
      </w:pPr>
      <w:r w:rsidRPr="00EB7FC3">
        <w:rPr>
          <w:rFonts w:cstheme="minorHAnsi"/>
          <w:i/>
          <w:iCs/>
          <w:sz w:val="24"/>
          <w:szCs w:val="24"/>
        </w:rPr>
        <w:t xml:space="preserve">Proof </w:t>
      </w:r>
      <w:r w:rsidRPr="00EB7FC3">
        <w:rPr>
          <w:rFonts w:cstheme="minorHAnsi"/>
          <w:sz w:val="24"/>
          <w:szCs w:val="24"/>
        </w:rPr>
        <w:t xml:space="preserve">: Assume </w:t>
      </w:r>
      <m:oMath>
        <m:r>
          <w:rPr>
            <w:rFonts w:ascii="Cambria Math" w:hAnsi="Cambria Math" w:cstheme="minorHAnsi"/>
            <w:sz w:val="24"/>
            <w:szCs w:val="24"/>
          </w:rPr>
          <m:t>X</m:t>
        </m:r>
      </m:oMath>
      <w:r w:rsidRPr="00EB7FC3">
        <w:rPr>
          <w:rFonts w:cstheme="minorHAnsi"/>
          <w:i/>
          <w:iCs/>
          <w:sz w:val="24"/>
          <w:szCs w:val="24"/>
        </w:rPr>
        <w:t xml:space="preserve"> </w:t>
      </w:r>
      <w:r w:rsidRPr="00EB7FC3">
        <w:rPr>
          <w:rFonts w:cstheme="minorHAnsi"/>
          <w:sz w:val="24"/>
          <w:szCs w:val="24"/>
        </w:rPr>
        <w:t>is a random variable with PDF (6), then</w:t>
      </w:r>
    </w:p>
    <w:p w14:paraId="4C69858E" w14:textId="6FA53FBA" w:rsidR="00AA4A29" w:rsidRPr="00EB7FC3" w:rsidRDefault="000139F2" w:rsidP="00EB7FC3">
      <w:pPr>
        <w:rPr>
          <w:rFonts w:cstheme="minorHAnsi"/>
          <w:w w:val="95"/>
          <w:sz w:val="24"/>
          <w:szCs w:val="24"/>
        </w:rPr>
      </w:pPr>
      <m:oMathPara>
        <m:oMath>
          <m:r>
            <w:rPr>
              <w:rFonts w:ascii="Cambria Math" w:hAnsi="Cambria Math" w:cstheme="minorHAnsi"/>
              <w:sz w:val="24"/>
              <w:szCs w:val="24"/>
            </w:rPr>
            <m:t>(1-F(x))E</m:t>
          </m:r>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(X)|X≥x</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β</m:t>
              </m:r>
            </m:num>
            <m:den>
              <m:r>
                <w:rPr>
                  <w:rFonts w:ascii="Cambria Math" w:hAnsi="Cambria Math" w:cstheme="minorHAnsi"/>
                  <w:sz w:val="24"/>
                  <w:szCs w:val="24"/>
                </w:rPr>
                <m:t>2</m:t>
              </m:r>
            </m:den>
          </m:f>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pacing w:val="-20"/>
                              <w:sz w:val="24"/>
                              <w:szCs w:val="24"/>
                            </w:rPr>
                            <m:t>+</m:t>
                          </m:r>
                          <m:sSup>
                            <m:sSupPr>
                              <m:ctrlPr>
                                <w:rPr>
                                  <w:rFonts w:ascii="Cambria Math" w:hAnsi="Cambria Math" w:cstheme="minorHAnsi"/>
                                  <w:i/>
                                  <w:spacing w:val="-20"/>
                                  <w:sz w:val="24"/>
                                  <w:szCs w:val="24"/>
                                </w:rPr>
                              </m:ctrlPr>
                            </m:sSupPr>
                            <m:e>
                              <m:d>
                                <m:dPr>
                                  <m:ctrlPr>
                                    <w:rPr>
                                      <w:rFonts w:ascii="Cambria Math" w:hAnsi="Cambria Math" w:cstheme="minorHAnsi"/>
                                      <w:i/>
                                      <w:spacing w:val="-20"/>
                                      <w:sz w:val="24"/>
                                      <w:szCs w:val="24"/>
                                    </w:rPr>
                                  </m:ctrlPr>
                                </m:dPr>
                                <m:e>
                                  <m:f>
                                    <m:fPr>
                                      <m:ctrlPr>
                                        <w:rPr>
                                          <w:rFonts w:ascii="Cambria Math" w:hAnsi="Cambria Math" w:cstheme="minorHAnsi"/>
                                          <w:i/>
                                          <w:spacing w:val="-20"/>
                                          <w:sz w:val="24"/>
                                          <w:szCs w:val="24"/>
                                        </w:rPr>
                                      </m:ctrlPr>
                                    </m:fPr>
                                    <m:num>
                                      <m:r>
                                        <w:rPr>
                                          <w:rFonts w:ascii="Cambria Math" w:hAnsi="Cambria Math" w:cstheme="minorHAnsi"/>
                                          <w:spacing w:val="-20"/>
                                          <w:sz w:val="24"/>
                                          <w:szCs w:val="24"/>
                                        </w:rPr>
                                        <m:t>x</m:t>
                                      </m:r>
                                    </m:num>
                                    <m:den>
                                      <m:r>
                                        <w:rPr>
                                          <w:rFonts w:ascii="Cambria Math" w:hAnsi="Cambria Math" w:cstheme="minorHAnsi"/>
                                          <w:spacing w:val="-20"/>
                                          <w:sz w:val="24"/>
                                          <w:szCs w:val="24"/>
                                        </w:rPr>
                                        <m:t>λ</m:t>
                                      </m:r>
                                    </m:den>
                                  </m:f>
                                </m:e>
                              </m:d>
                            </m:e>
                            <m:sup>
                              <m:r>
                                <w:rPr>
                                  <w:rFonts w:ascii="Cambria Math" w:hAnsi="Cambria Math" w:cstheme="minorHAnsi"/>
                                  <w:spacing w:val="-20"/>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-1</m:t>
                  </m:r>
                </m:e>
              </m:d>
            </m:e>
            <m:sup>
              <m:r>
                <w:rPr>
                  <w:rFonts w:ascii="Cambria Math" w:hAnsi="Cambria Math" w:cstheme="minorHAnsi"/>
                  <w:sz w:val="24"/>
                  <w:szCs w:val="24"/>
                </w:rPr>
                <m:t>-2/σ</m:t>
              </m:r>
            </m:sup>
          </m:sSup>
        </m:oMath>
      </m:oMathPara>
    </w:p>
    <w:p w14:paraId="2884D07F" w14:textId="0E7F79C9" w:rsidR="00AA4A29" w:rsidRPr="00EB7FC3" w:rsidRDefault="00AA4A29" w:rsidP="00EB7FC3">
      <w:pPr>
        <w:rPr>
          <w:rFonts w:cstheme="minorHAnsi"/>
          <w:sz w:val="24"/>
          <w:szCs w:val="24"/>
        </w:rPr>
      </w:pPr>
      <w:r w:rsidRPr="00EB7FC3">
        <w:rPr>
          <w:rFonts w:cstheme="minorHAnsi"/>
          <w:sz w:val="24"/>
          <w:szCs w:val="24"/>
        </w:rPr>
        <w:t>and</w:t>
      </w:r>
    </w:p>
    <w:p w14:paraId="2CEE36AA" w14:textId="3AB62107" w:rsidR="00D03002" w:rsidRDefault="00EA730B" w:rsidP="00EB7FC3">
      <w:pPr>
        <w:rPr>
          <w:rFonts w:cstheme="minorHAnsi"/>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d>
          <m:r>
            <w:rPr>
              <w:rFonts w:ascii="Cambria Math" w:hAnsi="Cambria Math" w:cstheme="minorHAnsi"/>
              <w:sz w:val="24"/>
              <w:szCs w:val="24"/>
            </w:rPr>
            <m:t>E</m:t>
          </m:r>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x</m:t>
              </m:r>
            </m:e>
          </m:d>
          <m:r>
            <w:rPr>
              <w:rFonts w:ascii="Cambria Math" w:hAnsi="Cambria Math" w:cstheme="minorHAnsi"/>
              <w:sz w:val="24"/>
              <w:szCs w:val="24"/>
            </w:rPr>
            <m:t>=</m:t>
          </m:r>
          <m:r>
            <w:rPr>
              <w:rFonts w:ascii="Cambria Math" w:hAnsi="Cambria Math" w:cstheme="minorHAnsi"/>
              <w:sz w:val="24"/>
              <w:szCs w:val="24"/>
            </w:rPr>
            <m:t>β</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r>
                            <w:rPr>
                              <w:rFonts w:ascii="Cambria Math" w:hAnsi="Cambria Math" w:cstheme="minorHAnsi"/>
                              <w:spacing w:val="-20"/>
                              <w:sz w:val="24"/>
                              <w:szCs w:val="24"/>
                            </w:rPr>
                            <m:t>+</m:t>
                          </m:r>
                          <m:sSup>
                            <m:sSupPr>
                              <m:ctrlPr>
                                <w:rPr>
                                  <w:rFonts w:ascii="Cambria Math" w:hAnsi="Cambria Math" w:cstheme="minorHAnsi"/>
                                  <w:i/>
                                  <w:spacing w:val="-20"/>
                                  <w:sz w:val="24"/>
                                  <w:szCs w:val="24"/>
                                </w:rPr>
                              </m:ctrlPr>
                            </m:sSupPr>
                            <m:e>
                              <m:d>
                                <m:dPr>
                                  <m:ctrlPr>
                                    <w:rPr>
                                      <w:rFonts w:ascii="Cambria Math" w:hAnsi="Cambria Math" w:cstheme="minorHAnsi"/>
                                      <w:i/>
                                      <w:spacing w:val="-20"/>
                                      <w:sz w:val="24"/>
                                      <w:szCs w:val="24"/>
                                    </w:rPr>
                                  </m:ctrlPr>
                                </m:dPr>
                                <m:e>
                                  <m:f>
                                    <m:fPr>
                                      <m:ctrlPr>
                                        <w:rPr>
                                          <w:rFonts w:ascii="Cambria Math" w:hAnsi="Cambria Math" w:cstheme="minorHAnsi"/>
                                          <w:i/>
                                          <w:spacing w:val="-20"/>
                                          <w:sz w:val="24"/>
                                          <w:szCs w:val="24"/>
                                        </w:rPr>
                                      </m:ctrlPr>
                                    </m:fPr>
                                    <m:num>
                                      <m:r>
                                        <w:rPr>
                                          <w:rFonts w:ascii="Cambria Math" w:hAnsi="Cambria Math" w:cstheme="minorHAnsi"/>
                                          <w:spacing w:val="-20"/>
                                          <w:sz w:val="24"/>
                                          <w:szCs w:val="24"/>
                                        </w:rPr>
                                        <m:t>x</m:t>
                                      </m:r>
                                    </m:num>
                                    <m:den>
                                      <m:r>
                                        <w:rPr>
                                          <w:rFonts w:ascii="Cambria Math" w:hAnsi="Cambria Math" w:cstheme="minorHAnsi"/>
                                          <w:spacing w:val="-20"/>
                                          <w:sz w:val="24"/>
                                          <w:szCs w:val="24"/>
                                        </w:rPr>
                                        <m:t>λ</m:t>
                                      </m:r>
                                    </m:den>
                                  </m:f>
                                </m:e>
                              </m:d>
                            </m:e>
                            <m:sup>
                              <m:r>
                                <w:rPr>
                                  <w:rFonts w:ascii="Cambria Math" w:hAnsi="Cambria Math" w:cstheme="minorHAnsi"/>
                                  <w:spacing w:val="-20"/>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r>
            <w:rPr>
              <w:rFonts w:ascii="Cambria Math" w:hAnsi="Cambria Math" w:cstheme="minorHAnsi"/>
              <w:sz w:val="24"/>
              <w:szCs w:val="24"/>
            </w:rPr>
            <m:t>.</m:t>
          </m:r>
        </m:oMath>
      </m:oMathPara>
    </w:p>
    <w:p w14:paraId="4EA0360E" w14:textId="3A6AD388" w:rsidR="002B726F" w:rsidRPr="00EB7FC3" w:rsidRDefault="00AA4A29" w:rsidP="00EB7FC3">
      <w:pPr>
        <w:rPr>
          <w:rFonts w:cstheme="minorHAnsi"/>
          <w:sz w:val="24"/>
          <w:szCs w:val="24"/>
        </w:rPr>
      </w:pPr>
      <w:r w:rsidRPr="00EB7FC3">
        <w:rPr>
          <w:rFonts w:cstheme="minorHAnsi"/>
          <w:sz w:val="24"/>
          <w:szCs w:val="24"/>
        </w:rPr>
        <w:t>Further,</w:t>
      </w:r>
    </w:p>
    <w:p w14:paraId="5F743394" w14:textId="116EF91B" w:rsidR="00AA4A29" w:rsidRPr="00EB7FC3" w:rsidRDefault="00812D20" w:rsidP="00EB7FC3">
      <w:pPr>
        <w:rPr>
          <w:rFonts w:cstheme="minorHAnsi"/>
          <w:sz w:val="24"/>
          <w:szCs w:val="24"/>
        </w:rPr>
      </w:pPr>
      <m:oMathPara>
        <m:oMath>
          <m:r>
            <w:rPr>
              <w:rFonts w:ascii="Cambria Math" w:hAnsi="Cambria Math" w:cstheme="minorHAnsi"/>
              <w:sz w:val="24"/>
              <w:szCs w:val="24"/>
            </w:rPr>
            <m:t>η(x)</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r>
            <w:rPr>
              <w:rFonts w:ascii="Cambria Math" w:hAnsi="Cambria Math" w:cstheme="minorHAnsi"/>
              <w:sz w:val="24"/>
              <w:szCs w:val="24"/>
            </w:rPr>
            <m:t>(x)&gt; 0  for  x &gt; 0.</m:t>
          </m:r>
        </m:oMath>
      </m:oMathPara>
    </w:p>
    <w:p w14:paraId="44B83955" w14:textId="768ACAD0" w:rsidR="00AA4A29" w:rsidRPr="00EB7FC3" w:rsidRDefault="00AA4A29" w:rsidP="00EB7FC3">
      <w:pPr>
        <w:rPr>
          <w:rFonts w:cstheme="minorHAnsi"/>
          <w:sz w:val="24"/>
          <w:szCs w:val="24"/>
        </w:rPr>
      </w:pPr>
      <w:r w:rsidRPr="00EB7FC3">
        <w:rPr>
          <w:rFonts w:cstheme="minorHAnsi"/>
          <w:sz w:val="24"/>
          <w:szCs w:val="24"/>
        </w:rPr>
        <w:t xml:space="preserve">Conversely, if </w:t>
      </w:r>
      <m:oMath>
        <m:r>
          <w:rPr>
            <w:rFonts w:ascii="Cambria Math" w:hAnsi="Cambria Math" w:cstheme="minorHAnsi"/>
            <w:sz w:val="24"/>
            <w:szCs w:val="24"/>
          </w:rPr>
          <m:t>η</m:t>
        </m:r>
      </m:oMath>
      <w:r w:rsidRPr="00EB7FC3">
        <w:rPr>
          <w:rFonts w:cstheme="minorHAnsi"/>
          <w:sz w:val="24"/>
          <w:szCs w:val="24"/>
        </w:rPr>
        <w:t xml:space="preserve"> is given as above, then</w:t>
      </w:r>
    </w:p>
    <w:p w14:paraId="6A7C4D5D" w14:textId="534C715E" w:rsidR="00AA4A29" w:rsidRPr="00117335" w:rsidRDefault="00EA730B" w:rsidP="00EB7FC3">
      <w:pPr>
        <w:rPr>
          <w:rFonts w:cstheme="minorHAnsi"/>
          <w:sz w:val="28"/>
          <w:szCs w:val="28"/>
        </w:rPr>
      </w:pPr>
      <m:oMathPara>
        <m:oMath>
          <m:sSup>
            <m:sSupPr>
              <m:ctrlPr>
                <w:rPr>
                  <w:rFonts w:ascii="Cambria Math" w:hAnsi="Cambria Math"/>
                  <w:i/>
                  <w:iCs/>
                  <w:sz w:val="24"/>
                  <w:szCs w:val="24"/>
                </w:rPr>
              </m:ctrlPr>
            </m:sSupPr>
            <m:e>
              <m:r>
                <w:rPr>
                  <w:rFonts w:ascii="Cambria Math" w:hAnsi="Cambria Math"/>
                  <w:sz w:val="24"/>
                  <w:szCs w:val="24"/>
                </w:rPr>
                <m:t>s</m:t>
              </m:r>
            </m:e>
            <m:sup>
              <m:r>
                <w:rPr>
                  <w:rFonts w:ascii="Cambria Math" w:hAnsi="Cambria Math"/>
                  <w:sz w:val="24"/>
                  <w:szCs w:val="24"/>
                </w:rPr>
                <m:t>'</m:t>
              </m:r>
            </m:sup>
          </m:sSup>
          <m:d>
            <m:dPr>
              <m:ctrlPr>
                <w:rPr>
                  <w:rFonts w:ascii="Cambria Math" w:hAnsi="Cambria Math"/>
                  <w:i/>
                  <w:iCs/>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i/>
                  <w:iCs/>
                  <w:sz w:val="24"/>
                  <w:szCs w:val="24"/>
                </w:rPr>
              </m:ctrlPr>
            </m:fPr>
            <m:num>
              <m:sSup>
                <m:sSupPr>
                  <m:ctrlPr>
                    <w:rPr>
                      <w:rFonts w:ascii="Cambria Math" w:hAnsi="Cambria Math"/>
                      <w:i/>
                      <w:iCs/>
                      <w:sz w:val="24"/>
                      <w:szCs w:val="24"/>
                      <w:lang w:val="el-GR"/>
                    </w:rPr>
                  </m:ctrlPr>
                </m:sSupPr>
                <m:e>
                  <m:r>
                    <w:rPr>
                      <w:rFonts w:ascii="Cambria Math" w:hAnsi="Cambria Math"/>
                      <w:sz w:val="24"/>
                      <w:szCs w:val="24"/>
                      <w:lang w:val="el-GR"/>
                    </w:rPr>
                    <m:t>η</m:t>
                  </m:r>
                </m:e>
                <m:sup>
                  <m:r>
                    <w:rPr>
                      <w:rFonts w:ascii="Cambria Math" w:hAnsi="Cambria Math"/>
                      <w:sz w:val="24"/>
                      <w:szCs w:val="24"/>
                      <w:lang w:val="el-GR"/>
                    </w:rPr>
                    <m:t>'</m:t>
                  </m:r>
                </m:sup>
              </m:sSup>
              <m:d>
                <m:dPr>
                  <m:ctrlPr>
                    <w:rPr>
                      <w:rFonts w:ascii="Cambria Math" w:hAnsi="Cambria Math"/>
                      <w:i/>
                      <w:iCs/>
                      <w:sz w:val="24"/>
                      <w:szCs w:val="24"/>
                    </w:rPr>
                  </m:ctrlPr>
                </m:dPr>
                <m:e>
                  <m:r>
                    <w:rPr>
                      <w:rFonts w:ascii="Cambria Math" w:hAnsi="Cambria Math"/>
                      <w:sz w:val="24"/>
                      <w:szCs w:val="24"/>
                    </w:rPr>
                    <m:t>x</m:t>
                  </m:r>
                </m:e>
              </m:d>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d>
                <m:dPr>
                  <m:ctrlPr>
                    <w:rPr>
                      <w:rFonts w:ascii="Cambria Math" w:hAnsi="Cambria Math"/>
                      <w:i/>
                      <w:iCs/>
                      <w:sz w:val="24"/>
                      <w:szCs w:val="24"/>
                    </w:rPr>
                  </m:ctrlPr>
                </m:dPr>
                <m:e>
                  <m:r>
                    <w:rPr>
                      <w:rFonts w:ascii="Cambria Math" w:hAnsi="Cambria Math"/>
                      <w:sz w:val="24"/>
                      <w:szCs w:val="24"/>
                    </w:rPr>
                    <m:t>x</m:t>
                  </m:r>
                </m:e>
              </m:d>
            </m:num>
            <m:den>
              <m:r>
                <w:rPr>
                  <w:rFonts w:ascii="Cambria Math" w:hAnsi="Cambria Math"/>
                  <w:sz w:val="24"/>
                  <w:szCs w:val="24"/>
                  <w:lang w:val="el-GR"/>
                </w:rPr>
                <m:t>η</m:t>
              </m:r>
              <m:d>
                <m:dPr>
                  <m:ctrlPr>
                    <w:rPr>
                      <w:rFonts w:ascii="Cambria Math" w:hAnsi="Cambria Math"/>
                      <w:i/>
                      <w:iCs/>
                      <w:sz w:val="24"/>
                      <w:szCs w:val="24"/>
                    </w:rPr>
                  </m:ctrlPr>
                </m:dPr>
                <m:e>
                  <m:r>
                    <w:rPr>
                      <w:rFonts w:ascii="Cambria Math" w:hAnsi="Cambria Math"/>
                      <w:sz w:val="24"/>
                      <w:szCs w:val="24"/>
                    </w:rPr>
                    <m:t>x</m:t>
                  </m:r>
                </m:e>
              </m:d>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d>
                <m:dPr>
                  <m:ctrlPr>
                    <w:rPr>
                      <w:rFonts w:ascii="Cambria Math" w:hAnsi="Cambria Math"/>
                      <w:i/>
                      <w:iCs/>
                      <w:sz w:val="24"/>
                      <w:szCs w:val="24"/>
                    </w:rPr>
                  </m:ctrlPr>
                </m:dPr>
                <m:e>
                  <m:r>
                    <w:rPr>
                      <w:rFonts w:ascii="Cambria Math" w:hAnsi="Cambria Math"/>
                      <w:sz w:val="24"/>
                      <w:szCs w:val="24"/>
                    </w:rPr>
                    <m:t>x</m:t>
                  </m:r>
                </m:e>
              </m:d>
              <m:r>
                <w:rPr>
                  <w:rFonts w:ascii="Cambria Math" w:hAnsi="Cambria Math"/>
                  <w:sz w:val="24"/>
                  <w:szCs w:val="24"/>
                </w:rPr>
                <m:t>-</m:t>
              </m:r>
              <w:bookmarkStart w:id="2" w:name="_Hlk97796935"/>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w:bookmarkEnd w:id="2"/>
              <m:d>
                <m:dPr>
                  <m:ctrlPr>
                    <w:rPr>
                      <w:rFonts w:ascii="Cambria Math" w:hAnsi="Cambria Math"/>
                      <w:i/>
                      <w:iCs/>
                      <w:sz w:val="24"/>
                      <w:szCs w:val="24"/>
                    </w:rPr>
                  </m:ctrlPr>
                </m:dPr>
                <m:e>
                  <m:r>
                    <w:rPr>
                      <w:rFonts w:ascii="Cambria Math" w:hAnsi="Cambria Math"/>
                      <w:sz w:val="24"/>
                      <w:szCs w:val="24"/>
                    </w:rPr>
                    <m:t>x</m:t>
                  </m:r>
                </m:e>
              </m:d>
            </m:den>
          </m:f>
          <m:r>
            <w:rPr>
              <w:rFonts w:ascii="Cambria Math" w:hAnsi="Cambria Math"/>
              <w:sz w:val="24"/>
              <w:szCs w:val="24"/>
            </w:rPr>
            <m:t xml:space="preserve"> =</m:t>
          </m:r>
          <m:f>
            <m:fPr>
              <m:ctrlPr>
                <w:rPr>
                  <w:rFonts w:ascii="Cambria Math" w:hAnsi="Cambria Math"/>
                  <w:i/>
                  <w:iCs/>
                  <w:sz w:val="24"/>
                  <w:szCs w:val="24"/>
                </w:rPr>
              </m:ctrlPr>
            </m:fPr>
            <m:num>
              <m:r>
                <w:rPr>
                  <w:rFonts w:ascii="Cambria Math" w:hAnsi="Cambria Math"/>
                  <w:sz w:val="24"/>
                  <w:szCs w:val="24"/>
                </w:rPr>
                <m:t>2</m:t>
              </m:r>
              <m:r>
                <w:rPr>
                  <w:rFonts w:ascii="Cambria Math" w:hAnsi="Cambria Math"/>
                  <w:sz w:val="24"/>
                  <w:szCs w:val="24"/>
                </w:rPr>
                <m:t>kc</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r>
                    <w:rPr>
                      <w:rFonts w:ascii="Cambria Math" w:hAnsi="Cambria Math"/>
                      <w:sz w:val="24"/>
                      <w:szCs w:val="24"/>
                    </w:rPr>
                    <m:t>-</m:t>
                  </m:r>
                  <m:r>
                    <w:rPr>
                      <w:rFonts w:ascii="Cambria Math" w:hAnsi="Cambria Math"/>
                      <w:sz w:val="24"/>
                      <w:szCs w:val="24"/>
                    </w:rPr>
                    <m:t>1</m:t>
                  </m:r>
                </m:sup>
              </m:sSup>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r>
                    <w:rPr>
                      <w:rFonts w:ascii="Cambria Math" w:hAnsi="Cambria Math"/>
                      <w:sz w:val="24"/>
                      <w:szCs w:val="24"/>
                    </w:rPr>
                    <m:t>-</m:t>
                  </m:r>
                  <m:r>
                    <w:rPr>
                      <w:rFonts w:ascii="Cambria Math" w:hAnsi="Cambria Math"/>
                      <w:sz w:val="24"/>
                      <w:szCs w:val="24"/>
                    </w:rPr>
                    <m:t>1</m:t>
                  </m:r>
                </m:sup>
              </m:sSup>
            </m:num>
            <m:den>
              <m:r>
                <w:rPr>
                  <w:rFonts w:ascii="Cambria Math" w:hAnsi="Cambria Math"/>
                  <w:sz w:val="24"/>
                  <w:szCs w:val="24"/>
                </w:rPr>
                <m:t>λσ</m:t>
              </m:r>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m:t>
                  </m:r>
                  <m:r>
                    <w:rPr>
                      <w:rFonts w:ascii="Cambria Math" w:hAnsi="Cambria Math"/>
                      <w:sz w:val="24"/>
                      <w:szCs w:val="24"/>
                    </w:rPr>
                    <m:t>1</m:t>
                  </m:r>
                </m:e>
              </m:d>
            </m:den>
          </m:f>
          <m:r>
            <w:rPr>
              <w:rFonts w:ascii="Cambria Math" w:hAnsi="Cambria Math"/>
              <w:sz w:val="24"/>
              <w:szCs w:val="24"/>
            </w:rPr>
            <m:t xml:space="preserve">, </m:t>
          </m:r>
          <m:r>
            <w:rPr>
              <w:rFonts w:ascii="Cambria Math" w:hAnsi="Cambria Math"/>
              <w:sz w:val="24"/>
              <w:szCs w:val="24"/>
            </w:rPr>
            <m:t>x</m:t>
          </m:r>
          <m:r>
            <w:rPr>
              <w:rFonts w:ascii="Cambria Math" w:hAnsi="Cambria Math"/>
              <w:sz w:val="24"/>
              <w:szCs w:val="24"/>
            </w:rPr>
            <m:t>&gt;0,</m:t>
          </m:r>
        </m:oMath>
      </m:oMathPara>
    </w:p>
    <w:p w14:paraId="0DF75781" w14:textId="39DEAFBE" w:rsidR="009D0CAB" w:rsidRDefault="009D0CAB" w:rsidP="00EB7FC3">
      <w:pPr>
        <w:rPr>
          <w:rFonts w:cstheme="minorHAnsi"/>
          <w:sz w:val="24"/>
          <w:szCs w:val="24"/>
        </w:rPr>
      </w:pPr>
      <w:r>
        <w:rPr>
          <w:rFonts w:cstheme="minorHAnsi"/>
          <w:sz w:val="24"/>
          <w:szCs w:val="24"/>
        </w:rPr>
        <w:t>and hence</w:t>
      </w:r>
    </w:p>
    <w:p w14:paraId="350CF33D" w14:textId="1CE3B9AC" w:rsidR="009D0CAB" w:rsidRDefault="009D0CAB" w:rsidP="00EB7FC3">
      <w:pPr>
        <w:rPr>
          <w:rFonts w:cstheme="minorHAnsi"/>
          <w:sz w:val="24"/>
          <w:szCs w:val="24"/>
        </w:rPr>
      </w:pPr>
      <m:oMathPara>
        <m:oMath>
          <m:r>
            <w:rPr>
              <w:rFonts w:ascii="Cambria Math" w:hAnsi="Cambria Math" w:cstheme="minorHAnsi"/>
              <w:sz w:val="24"/>
              <w:szCs w:val="24"/>
            </w:rPr>
            <m:t>s</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2</m:t>
              </m:r>
            </m:num>
            <m:den>
              <m:r>
                <w:rPr>
                  <w:rFonts w:ascii="Cambria Math" w:hAnsi="Cambria Math" w:cstheme="minorHAnsi"/>
                  <w:sz w:val="24"/>
                  <w:szCs w:val="24"/>
                </w:rPr>
                <m:t>σ</m:t>
              </m:r>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-1</m:t>
                  </m:r>
                </m:e>
              </m:d>
              <m:r>
                <w:rPr>
                  <w:rFonts w:ascii="Cambria Math" w:hAnsi="Cambria Math"/>
                  <w:sz w:val="24"/>
                  <w:szCs w:val="24"/>
                </w:rPr>
                <m:t>, x&gt;0.</m:t>
              </m:r>
            </m:e>
          </m:func>
        </m:oMath>
      </m:oMathPara>
    </w:p>
    <w:p w14:paraId="558AF416" w14:textId="01F451A5" w:rsidR="00AA4A29" w:rsidRPr="00EB7FC3" w:rsidRDefault="00AA4A29" w:rsidP="00EB7FC3">
      <w:pPr>
        <w:rPr>
          <w:rFonts w:cstheme="minorHAnsi"/>
          <w:sz w:val="24"/>
          <w:szCs w:val="24"/>
        </w:rPr>
      </w:pPr>
      <w:r w:rsidRPr="00EB7FC3">
        <w:rPr>
          <w:rFonts w:cstheme="minorHAnsi"/>
          <w:sz w:val="24"/>
          <w:szCs w:val="24"/>
        </w:rPr>
        <w:t xml:space="preserve">Now, according to Theorem A1, random variable </w:t>
      </w:r>
      <m:oMath>
        <m:r>
          <w:rPr>
            <w:rFonts w:ascii="Cambria Math" w:hAnsi="Cambria Math" w:cstheme="minorHAnsi"/>
            <w:sz w:val="24"/>
            <w:szCs w:val="24"/>
          </w:rPr>
          <m:t>X</m:t>
        </m:r>
      </m:oMath>
      <w:r w:rsidRPr="00EB7FC3">
        <w:rPr>
          <w:rFonts w:cstheme="minorHAnsi"/>
          <w:i/>
          <w:iCs/>
          <w:sz w:val="24"/>
          <w:szCs w:val="24"/>
        </w:rPr>
        <w:t xml:space="preserve"> </w:t>
      </w:r>
      <w:r w:rsidRPr="00EB7FC3">
        <w:rPr>
          <w:rFonts w:cstheme="minorHAnsi"/>
          <w:sz w:val="24"/>
          <w:szCs w:val="24"/>
        </w:rPr>
        <w:t>has density (6) .</w:t>
      </w:r>
    </w:p>
    <w:p w14:paraId="20DCEC87" w14:textId="6E579F40" w:rsidR="00AA4A29" w:rsidRPr="00EB7FC3" w:rsidRDefault="00AA4A29" w:rsidP="00EB7FC3">
      <w:pPr>
        <w:rPr>
          <w:rFonts w:cstheme="minorHAnsi"/>
          <w:sz w:val="24"/>
          <w:szCs w:val="24"/>
        </w:rPr>
      </w:pPr>
      <w:r w:rsidRPr="00EB7FC3">
        <w:rPr>
          <w:rFonts w:cstheme="minorHAnsi"/>
          <w:b/>
          <w:bCs/>
          <w:sz w:val="24"/>
          <w:szCs w:val="24"/>
        </w:rPr>
        <w:t xml:space="preserve">Corollary 1. </w:t>
      </w:r>
      <w:r w:rsidRPr="00EB7FC3">
        <w:rPr>
          <w:rFonts w:cstheme="minorHAnsi"/>
          <w:sz w:val="24"/>
          <w:szCs w:val="24"/>
        </w:rPr>
        <w:t xml:space="preserve">Let </w:t>
      </w:r>
      <w:bookmarkStart w:id="3" w:name="_Hlk97798331"/>
      <m:oMath>
        <m:r>
          <w:rPr>
            <w:rFonts w:ascii="Cambria Math" w:hAnsi="Cambria Math" w:cstheme="minorHAnsi"/>
            <w:sz w:val="24"/>
            <w:szCs w:val="24"/>
          </w:rPr>
          <m:t>X:Ω→(0,∞)</m:t>
        </m:r>
      </m:oMath>
      <w:bookmarkEnd w:id="3"/>
      <w:r w:rsidRPr="00EB7FC3">
        <w:rPr>
          <w:rFonts w:cstheme="minorHAnsi"/>
          <w:sz w:val="24"/>
          <w:szCs w:val="24"/>
        </w:rPr>
        <w:t xml:space="preserve"> be a continuous random variable and let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m:oMath>
      <w:r w:rsidRPr="00EB7FC3">
        <w:rPr>
          <w:rFonts w:cstheme="minorHAnsi"/>
          <w:sz w:val="24"/>
          <w:szCs w:val="24"/>
        </w:rPr>
        <w:t xml:space="preserve"> be as in Proposition 1. Then,</w:t>
      </w:r>
      <m:oMath>
        <m:r>
          <w:rPr>
            <w:rFonts w:ascii="Cambria Math" w:hAnsi="Cambria Math" w:cstheme="minorHAnsi"/>
            <w:sz w:val="24"/>
            <w:szCs w:val="24"/>
          </w:rPr>
          <m:t xml:space="preserve"> X </m:t>
        </m:r>
      </m:oMath>
      <w:r w:rsidRPr="00EB7FC3">
        <w:rPr>
          <w:rFonts w:cstheme="minorHAnsi"/>
          <w:sz w:val="24"/>
          <w:szCs w:val="24"/>
        </w:rPr>
        <w:t xml:space="preserve">has PDF (6) if and only if there exist functions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oMath>
      <w:r w:rsidRPr="00EB7FC3">
        <w:rPr>
          <w:rFonts w:cstheme="minorHAnsi"/>
          <w:sz w:val="24"/>
          <w:szCs w:val="24"/>
        </w:rPr>
        <w:t xml:space="preserve"> and </w:t>
      </w:r>
      <m:oMath>
        <m:r>
          <w:rPr>
            <w:rFonts w:ascii="Cambria Math" w:hAnsi="Cambria Math" w:cstheme="minorHAnsi"/>
            <w:sz w:val="24"/>
            <w:szCs w:val="24"/>
          </w:rPr>
          <m:t>η</m:t>
        </m:r>
      </m:oMath>
      <w:r w:rsidRPr="00EB7FC3">
        <w:rPr>
          <w:rFonts w:cstheme="minorHAnsi"/>
          <w:sz w:val="24"/>
          <w:szCs w:val="24"/>
        </w:rPr>
        <w:t xml:space="preserve"> defined in Theorem A1 satisfying the differential equation</w:t>
      </w:r>
    </w:p>
    <w:p w14:paraId="3EB00AA7" w14:textId="086B0C87" w:rsidR="00AA4A29" w:rsidRPr="00EB7FC3" w:rsidRDefault="00EA730B" w:rsidP="00EB7FC3">
      <w:pPr>
        <w:rPr>
          <w:rFonts w:cstheme="minorHAnsi"/>
          <w:sz w:val="24"/>
          <w:szCs w:val="24"/>
        </w:rPr>
      </w:pPr>
      <m:oMathPara>
        <m:oMath>
          <m:f>
            <m:fPr>
              <m:ctrlPr>
                <w:rPr>
                  <w:rFonts w:ascii="Cambria Math" w:hAnsi="Cambria Math"/>
                  <w:i/>
                  <w:iCs/>
                  <w:sz w:val="24"/>
                  <w:szCs w:val="24"/>
                </w:rPr>
              </m:ctrlPr>
            </m:fPr>
            <m:num>
              <m:sSup>
                <m:sSupPr>
                  <m:ctrlPr>
                    <w:rPr>
                      <w:rFonts w:ascii="Cambria Math" w:hAnsi="Cambria Math"/>
                      <w:i/>
                      <w:iCs/>
                      <w:sz w:val="24"/>
                      <w:szCs w:val="24"/>
                      <w:lang w:val="el-GR"/>
                    </w:rPr>
                  </m:ctrlPr>
                </m:sSupPr>
                <m:e>
                  <m:r>
                    <w:rPr>
                      <w:rFonts w:ascii="Cambria Math" w:hAnsi="Cambria Math"/>
                      <w:sz w:val="24"/>
                      <w:szCs w:val="24"/>
                      <w:lang w:val="el-GR"/>
                    </w:rPr>
                    <m:t>η</m:t>
                  </m:r>
                </m:e>
                <m:sup>
                  <m:r>
                    <w:rPr>
                      <w:rFonts w:ascii="Cambria Math" w:hAnsi="Cambria Math"/>
                      <w:sz w:val="24"/>
                      <w:szCs w:val="24"/>
                      <w:lang w:val="el-GR"/>
                    </w:rPr>
                    <m:t>'</m:t>
                  </m:r>
                </m:sup>
              </m:sSup>
              <m:d>
                <m:dPr>
                  <m:ctrlPr>
                    <w:rPr>
                      <w:rFonts w:ascii="Cambria Math" w:hAnsi="Cambria Math"/>
                      <w:i/>
                      <w:iCs/>
                      <w:sz w:val="24"/>
                      <w:szCs w:val="24"/>
                    </w:rPr>
                  </m:ctrlPr>
                </m:dPr>
                <m:e>
                  <m:r>
                    <w:rPr>
                      <w:rFonts w:ascii="Cambria Math" w:hAnsi="Cambria Math"/>
                      <w:sz w:val="24"/>
                      <w:szCs w:val="24"/>
                    </w:rPr>
                    <m:t>x</m:t>
                  </m:r>
                </m:e>
              </m:d>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d>
                <m:dPr>
                  <m:ctrlPr>
                    <w:rPr>
                      <w:rFonts w:ascii="Cambria Math" w:hAnsi="Cambria Math"/>
                      <w:i/>
                      <w:iCs/>
                      <w:sz w:val="24"/>
                      <w:szCs w:val="24"/>
                    </w:rPr>
                  </m:ctrlPr>
                </m:dPr>
                <m:e>
                  <m:r>
                    <w:rPr>
                      <w:rFonts w:ascii="Cambria Math" w:hAnsi="Cambria Math"/>
                      <w:sz w:val="24"/>
                      <w:szCs w:val="24"/>
                    </w:rPr>
                    <m:t>x</m:t>
                  </m:r>
                </m:e>
              </m:d>
            </m:num>
            <m:den>
              <m:r>
                <w:rPr>
                  <w:rFonts w:ascii="Cambria Math" w:hAnsi="Cambria Math"/>
                  <w:sz w:val="24"/>
                  <w:szCs w:val="24"/>
                  <w:lang w:val="el-GR"/>
                </w:rPr>
                <m:t>η</m:t>
              </m:r>
              <m:d>
                <m:dPr>
                  <m:ctrlPr>
                    <w:rPr>
                      <w:rFonts w:ascii="Cambria Math" w:hAnsi="Cambria Math"/>
                      <w:i/>
                      <w:iCs/>
                      <w:sz w:val="24"/>
                      <w:szCs w:val="24"/>
                    </w:rPr>
                  </m:ctrlPr>
                </m:dPr>
                <m:e>
                  <m:r>
                    <w:rPr>
                      <w:rFonts w:ascii="Cambria Math" w:hAnsi="Cambria Math"/>
                      <w:sz w:val="24"/>
                      <w:szCs w:val="24"/>
                    </w:rPr>
                    <m:t>x</m:t>
                  </m:r>
                </m:e>
              </m:d>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d>
                <m:dPr>
                  <m:ctrlPr>
                    <w:rPr>
                      <w:rFonts w:ascii="Cambria Math" w:hAnsi="Cambria Math"/>
                      <w:i/>
                      <w:iCs/>
                      <w:sz w:val="24"/>
                      <w:szCs w:val="24"/>
                    </w:rPr>
                  </m:ctrlPr>
                </m:dPr>
                <m:e>
                  <m:r>
                    <w:rPr>
                      <w:rFonts w:ascii="Cambria Math" w:hAnsi="Cambria Math"/>
                      <w:sz w:val="24"/>
                      <w:szCs w:val="24"/>
                    </w:rPr>
                    <m:t>x</m:t>
                  </m:r>
                </m:e>
              </m:d>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m:d>
                <m:dPr>
                  <m:ctrlPr>
                    <w:rPr>
                      <w:rFonts w:ascii="Cambria Math" w:hAnsi="Cambria Math"/>
                      <w:i/>
                      <w:iCs/>
                      <w:sz w:val="24"/>
                      <w:szCs w:val="24"/>
                    </w:rPr>
                  </m:ctrlPr>
                </m:dPr>
                <m:e>
                  <m:r>
                    <w:rPr>
                      <w:rFonts w:ascii="Cambria Math" w:hAnsi="Cambria Math"/>
                      <w:sz w:val="24"/>
                      <w:szCs w:val="24"/>
                    </w:rPr>
                    <m:t>x</m:t>
                  </m:r>
                </m:e>
              </m:d>
            </m:den>
          </m:f>
          <m:r>
            <w:rPr>
              <w:rFonts w:ascii="Cambria Math" w:hAnsi="Cambria Math"/>
              <w:sz w:val="24"/>
              <w:szCs w:val="24"/>
            </w:rPr>
            <m:t xml:space="preserve"> =</m:t>
          </m:r>
          <m:f>
            <m:fPr>
              <m:ctrlPr>
                <w:rPr>
                  <w:rFonts w:ascii="Cambria Math" w:hAnsi="Cambria Math"/>
                  <w:i/>
                  <w:iCs/>
                  <w:sz w:val="24"/>
                  <w:szCs w:val="24"/>
                </w:rPr>
              </m:ctrlPr>
            </m:fPr>
            <m:num>
              <m:r>
                <w:rPr>
                  <w:rFonts w:ascii="Cambria Math" w:hAnsi="Cambria Math"/>
                  <w:sz w:val="24"/>
                  <w:szCs w:val="24"/>
                </w:rPr>
                <m:t>2</m:t>
              </m:r>
              <m:r>
                <w:rPr>
                  <w:rFonts w:ascii="Cambria Math" w:hAnsi="Cambria Math"/>
                  <w:sz w:val="24"/>
                  <w:szCs w:val="24"/>
                </w:rPr>
                <m:t>kc</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r>
                    <w:rPr>
                      <w:rFonts w:ascii="Cambria Math" w:hAnsi="Cambria Math"/>
                      <w:sz w:val="24"/>
                      <w:szCs w:val="24"/>
                    </w:rPr>
                    <m:t>-</m:t>
                  </m:r>
                  <m:r>
                    <w:rPr>
                      <w:rFonts w:ascii="Cambria Math" w:hAnsi="Cambria Math"/>
                      <w:sz w:val="24"/>
                      <w:szCs w:val="24"/>
                    </w:rPr>
                    <m:t>1</m:t>
                  </m:r>
                </m:sup>
              </m:sSup>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r>
                    <w:rPr>
                      <w:rFonts w:ascii="Cambria Math" w:hAnsi="Cambria Math"/>
                      <w:sz w:val="24"/>
                      <w:szCs w:val="24"/>
                    </w:rPr>
                    <m:t>-</m:t>
                  </m:r>
                  <m:r>
                    <w:rPr>
                      <w:rFonts w:ascii="Cambria Math" w:hAnsi="Cambria Math"/>
                      <w:sz w:val="24"/>
                      <w:szCs w:val="24"/>
                    </w:rPr>
                    <m:t>1</m:t>
                  </m:r>
                </m:sup>
              </m:sSup>
            </m:num>
            <m:den>
              <m:r>
                <w:rPr>
                  <w:rFonts w:ascii="Cambria Math" w:hAnsi="Cambria Math"/>
                  <w:sz w:val="24"/>
                  <w:szCs w:val="24"/>
                </w:rPr>
                <m:t>λσ</m:t>
              </m:r>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m:t>
                  </m:r>
                  <m:r>
                    <w:rPr>
                      <w:rFonts w:ascii="Cambria Math" w:hAnsi="Cambria Math"/>
                      <w:sz w:val="24"/>
                      <w:szCs w:val="24"/>
                    </w:rPr>
                    <m:t>1</m:t>
                  </m:r>
                </m:e>
              </m:d>
            </m:den>
          </m:f>
          <m:r>
            <w:rPr>
              <w:rFonts w:ascii="Cambria Math" w:hAnsi="Cambria Math"/>
              <w:sz w:val="24"/>
              <w:szCs w:val="24"/>
            </w:rPr>
            <m:t xml:space="preserve">, </m:t>
          </m:r>
          <m:r>
            <w:rPr>
              <w:rFonts w:ascii="Cambria Math" w:hAnsi="Cambria Math"/>
              <w:sz w:val="24"/>
              <w:szCs w:val="24"/>
            </w:rPr>
            <m:t>x</m:t>
          </m:r>
          <m:r>
            <w:rPr>
              <w:rFonts w:ascii="Cambria Math" w:hAnsi="Cambria Math"/>
              <w:sz w:val="24"/>
              <w:szCs w:val="24"/>
            </w:rPr>
            <m:t>&gt;0,</m:t>
          </m:r>
        </m:oMath>
      </m:oMathPara>
    </w:p>
    <w:p w14:paraId="63A6E17D" w14:textId="6E0D441C" w:rsidR="00AA4A29" w:rsidRDefault="00AA4A29" w:rsidP="008363F3">
      <w:pPr>
        <w:rPr>
          <w:rFonts w:cstheme="minorHAnsi"/>
          <w:sz w:val="24"/>
          <w:szCs w:val="24"/>
        </w:rPr>
      </w:pPr>
      <w:r w:rsidRPr="00EB7FC3">
        <w:rPr>
          <w:rFonts w:cstheme="minorHAnsi"/>
          <w:sz w:val="24"/>
          <w:szCs w:val="24"/>
        </w:rPr>
        <w:t>The general solution of the differential equation in Corollary 1 is</w:t>
      </w:r>
    </w:p>
    <w:p w14:paraId="443B04F3" w14:textId="237711EE" w:rsidR="00E03E8F" w:rsidRPr="00E03E8F" w:rsidRDefault="00E03E8F" w:rsidP="008363F3">
      <w:pPr>
        <w:rPr>
          <w:rFonts w:cstheme="minorHAnsi"/>
          <w:sz w:val="24"/>
          <w:szCs w:val="24"/>
        </w:rPr>
      </w:pPr>
      <m:oMathPara>
        <m:oMath>
          <m:r>
            <w:rPr>
              <w:rFonts w:ascii="Cambria Math" w:hAnsi="Cambria Math" w:cstheme="minorHAnsi"/>
              <w:sz w:val="24"/>
              <w:szCs w:val="24"/>
            </w:rPr>
            <m:t>η</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p>
            <m:sSupPr>
              <m:ctrlPr>
                <w:rPr>
                  <w:rFonts w:ascii="Cambria Math" w:hAnsi="Cambria Math"/>
                  <w:i/>
                  <w:iCs/>
                  <w:sz w:val="24"/>
                  <w:szCs w:val="24"/>
                </w:rPr>
              </m:ctrlPr>
            </m:sSupPr>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-1</m:t>
                  </m:r>
                </m:e>
              </m:d>
            </m:e>
            <m:sup>
              <m:r>
                <w:rPr>
                  <w:rFonts w:ascii="Cambria Math" w:hAnsi="Cambria Math"/>
                  <w:sz w:val="24"/>
                  <w:szCs w:val="24"/>
                </w:rPr>
                <m:t>-1</m:t>
              </m:r>
            </m:sup>
          </m:sSup>
          <m:d>
            <m:dPr>
              <m:begChr m:val="["/>
              <m:endChr m:val="]"/>
              <m:ctrlPr>
                <w:rPr>
                  <w:rFonts w:ascii="Cambria Math" w:hAnsi="Cambria Math"/>
                  <w:i/>
                  <w:iCs/>
                  <w:sz w:val="24"/>
                  <w:szCs w:val="24"/>
                </w:rPr>
              </m:ctrlPr>
            </m:dPr>
            <m:e>
              <m:r>
                <w:rPr>
                  <w:rFonts w:ascii="Cambria Math" w:hAnsi="Cambria Math"/>
                  <w:sz w:val="24"/>
                  <w:szCs w:val="24"/>
                </w:rPr>
                <m:t>-</m:t>
              </m:r>
              <m:nary>
                <m:naryPr>
                  <m:limLoc m:val="undOvr"/>
                  <m:subHide m:val="1"/>
                  <m:supHide m:val="1"/>
                  <m:ctrlPr>
                    <w:rPr>
                      <w:rFonts w:ascii="Cambria Math" w:hAnsi="Cambria Math"/>
                      <w:i/>
                      <w:iCs/>
                      <w:sz w:val="24"/>
                      <w:szCs w:val="24"/>
                    </w:rPr>
                  </m:ctrlPr>
                </m:naryPr>
                <m:sub/>
                <m:sup/>
                <m:e>
                  <m:r>
                    <w:rPr>
                      <w:rFonts w:ascii="Cambria Math" w:hAnsi="Cambria Math"/>
                      <w:sz w:val="24"/>
                      <w:szCs w:val="24"/>
                    </w:rPr>
                    <m:t>2kc</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c-1</m:t>
                      </m:r>
                    </m:sup>
                  </m:sSup>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k-1</m:t>
                      </m:r>
                    </m:sup>
                  </m:sSup>
                  <m:sSup>
                    <m:sSupPr>
                      <m:ctrlPr>
                        <w:rPr>
                          <w:rFonts w:ascii="Cambria Math" w:hAnsi="Cambria Math"/>
                          <w:i/>
                          <w:iCs/>
                          <w:sz w:val="24"/>
                          <w:szCs w:val="24"/>
                        </w:rPr>
                      </m:ctrlPr>
                    </m:sSupPr>
                    <m:e>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d>
                            <m:dPr>
                              <m:ctrlPr>
                                <w:rPr>
                                  <w:rFonts w:ascii="Cambria Math" w:hAnsi="Cambria Math"/>
                                  <w:i/>
                                  <w:iCs/>
                                  <w:sz w:val="24"/>
                                  <w:szCs w:val="24"/>
                                </w:rPr>
                              </m:ctrlPr>
                            </m:dPr>
                            <m:e>
                              <m:r>
                                <w:rPr>
                                  <w:rFonts w:ascii="Cambria Math" w:hAnsi="Cambria Math"/>
                                  <w:sz w:val="24"/>
                                  <w:szCs w:val="24"/>
                                </w:rPr>
                                <m:t>x</m:t>
                              </m:r>
                            </m:e>
                          </m:d>
                        </m:e>
                      </m:d>
                    </m:e>
                    <m:sup>
                      <m:r>
                        <w:rPr>
                          <w:rFonts w:ascii="Cambria Math" w:hAnsi="Cambria Math"/>
                          <w:sz w:val="24"/>
                          <w:szCs w:val="24"/>
                        </w:rPr>
                        <m:t>-1</m:t>
                      </m:r>
                    </m:sup>
                  </m:sSup>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m:d>
                    <m:dPr>
                      <m:ctrlPr>
                        <w:rPr>
                          <w:rFonts w:ascii="Cambria Math" w:hAnsi="Cambria Math"/>
                          <w:i/>
                          <w:iCs/>
                          <w:sz w:val="24"/>
                          <w:szCs w:val="24"/>
                        </w:rPr>
                      </m:ctrlPr>
                    </m:dPr>
                    <m:e>
                      <m:r>
                        <w:rPr>
                          <w:rFonts w:ascii="Cambria Math" w:hAnsi="Cambria Math"/>
                          <w:sz w:val="24"/>
                          <w:szCs w:val="24"/>
                        </w:rPr>
                        <m:t>x</m:t>
                      </m:r>
                    </m:e>
                  </m:d>
                  <m:r>
                    <w:rPr>
                      <w:rFonts w:ascii="Cambria Math" w:hAnsi="Cambria Math"/>
                      <w:sz w:val="24"/>
                      <w:szCs w:val="24"/>
                    </w:rPr>
                    <m:t>dx+D</m:t>
                  </m:r>
                </m:e>
              </m:nary>
            </m:e>
          </m:d>
          <m:r>
            <w:rPr>
              <w:rFonts w:ascii="Cambria Math" w:hAnsi="Cambria Math"/>
              <w:sz w:val="24"/>
              <w:szCs w:val="24"/>
            </w:rPr>
            <m:t>,</m:t>
          </m:r>
        </m:oMath>
      </m:oMathPara>
    </w:p>
    <w:p w14:paraId="777DAB29" w14:textId="20B355CB" w:rsidR="00AA4A29" w:rsidRPr="00EB7FC3" w:rsidRDefault="00AA4A29" w:rsidP="00EB7FC3">
      <w:pPr>
        <w:rPr>
          <w:rFonts w:cstheme="minorHAnsi"/>
          <w:sz w:val="24"/>
          <w:szCs w:val="24"/>
        </w:rPr>
      </w:pPr>
      <w:r w:rsidRPr="00EB7FC3">
        <w:rPr>
          <w:rFonts w:cstheme="minorHAnsi"/>
          <w:sz w:val="24"/>
          <w:szCs w:val="24"/>
        </w:rPr>
        <w:t xml:space="preserve">where </w:t>
      </w:r>
      <w:r w:rsidRPr="00EB7FC3">
        <w:rPr>
          <w:rFonts w:cstheme="minorHAnsi"/>
          <w:i/>
          <w:iCs/>
          <w:sz w:val="24"/>
          <w:szCs w:val="24"/>
        </w:rPr>
        <w:t xml:space="preserve">D </w:t>
      </w:r>
      <w:r w:rsidRPr="00EB7FC3">
        <w:rPr>
          <w:rFonts w:cstheme="minorHAnsi"/>
          <w:sz w:val="24"/>
          <w:szCs w:val="24"/>
        </w:rPr>
        <w:t>is a constant. Note that a set of functions satisfying the above differential equation is given in Proposition 1 with</w:t>
      </w:r>
      <w:r w:rsidR="00CE032E">
        <w:rPr>
          <w:rFonts w:cstheme="minorHAnsi"/>
          <w:sz w:val="24"/>
          <w:szCs w:val="24"/>
        </w:rPr>
        <w:t xml:space="preserve"> </w:t>
      </w:r>
      <m:oMath>
        <m:r>
          <w:rPr>
            <w:rFonts w:ascii="Cambria Math" w:hAnsi="Cambria Math" w:cstheme="minorHAnsi"/>
            <w:sz w:val="24"/>
            <w:szCs w:val="24"/>
          </w:rPr>
          <m:t>D = 0</m:t>
        </m:r>
      </m:oMath>
      <w:r w:rsidRPr="00EB7FC3">
        <w:rPr>
          <w:rFonts w:cstheme="minorHAnsi"/>
          <w:sz w:val="24"/>
          <w:szCs w:val="24"/>
        </w:rPr>
        <w:t>.</w:t>
      </w:r>
    </w:p>
    <w:p w14:paraId="3CB4CA3F" w14:textId="28DCCCDD" w:rsidR="001D545F" w:rsidRPr="002B58F1" w:rsidRDefault="00AA4A29" w:rsidP="00EB7FC3">
      <w:pPr>
        <w:rPr>
          <w:spacing w:val="-90"/>
          <w:sz w:val="24"/>
          <w:szCs w:val="24"/>
        </w:rPr>
      </w:pPr>
      <w:r w:rsidRPr="00783535">
        <w:rPr>
          <w:b/>
          <w:bCs/>
          <w:sz w:val="24"/>
          <w:szCs w:val="24"/>
        </w:rPr>
        <w:t xml:space="preserve">Remark 1. </w:t>
      </w:r>
      <w:r w:rsidRPr="00783535">
        <w:rPr>
          <w:sz w:val="24"/>
          <w:szCs w:val="24"/>
        </w:rPr>
        <w:t xml:space="preserve">For </w:t>
      </w:r>
      <m:oMath>
        <m:r>
          <w:rPr>
            <w:rFonts w:ascii="Cambria Math" w:hAnsi="Cambria Math"/>
            <w:sz w:val="24"/>
            <w:szCs w:val="24"/>
          </w:rPr>
          <m:t>k</m:t>
        </m:r>
        <m:r>
          <m:rPr>
            <m:sty m:val="p"/>
          </m:rPr>
          <w:rPr>
            <w:rFonts w:ascii="Cambria Math" w:hAnsi="Cambria Math"/>
            <w:sz w:val="24"/>
            <w:szCs w:val="24"/>
          </w:rPr>
          <m:t>=1</m:t>
        </m:r>
      </m:oMath>
      <w:r w:rsidRPr="00783535">
        <w:rPr>
          <w:sz w:val="24"/>
          <w:szCs w:val="24"/>
        </w:rPr>
        <w:t xml:space="preserve">, </w:t>
      </w:r>
      <m:oMath>
        <m:sSub>
          <m:sSubPr>
            <m:ctrlPr>
              <w:rPr>
                <w:rFonts w:ascii="Cambria Math" w:hAnsi="Cambria Math"/>
                <w:iCs/>
                <w:sz w:val="24"/>
                <w:szCs w:val="24"/>
              </w:rPr>
            </m:ctrlPr>
          </m:sSubPr>
          <m:e>
            <m:r>
              <w:rPr>
                <w:rFonts w:ascii="Cambria Math" w:hAnsi="Cambria Math"/>
                <w:sz w:val="24"/>
                <w:szCs w:val="24"/>
              </w:rPr>
              <m:t>q</m:t>
            </m:r>
          </m:e>
          <m:sub>
            <m:r>
              <m:rPr>
                <m:sty m:val="p"/>
              </m:rPr>
              <w:rPr>
                <w:rFonts w:ascii="Cambria Math" w:hAnsi="Cambria Math"/>
                <w:sz w:val="24"/>
                <w:szCs w:val="24"/>
              </w:rPr>
              <m:t>2</m:t>
            </m:r>
          </m:sub>
        </m:sSub>
        <m:d>
          <m:dPr>
            <m:ctrlPr>
              <w:rPr>
                <w:rFonts w:ascii="Cambria Math" w:hAnsi="Cambria Math"/>
                <w:iCs/>
                <w:sz w:val="24"/>
                <w:szCs w:val="24"/>
              </w:rPr>
            </m:ctrlPr>
          </m:dPr>
          <m:e>
            <m:r>
              <w:rPr>
                <w:rFonts w:ascii="Cambria Math" w:hAnsi="Cambria Math"/>
                <w:sz w:val="24"/>
                <w:szCs w:val="24"/>
              </w:rPr>
              <m:t>x</m:t>
            </m:r>
          </m:e>
        </m:d>
        <m:r>
          <m:rPr>
            <m:sty m:val="p"/>
          </m:rPr>
          <w:rPr>
            <w:rFonts w:ascii="Cambria Math" w:hAnsi="Cambria Math"/>
            <w:sz w:val="24"/>
            <w:szCs w:val="24"/>
          </w:rPr>
          <m:t>=</m:t>
        </m:r>
        <m:func>
          <m:funcPr>
            <m:ctrlPr>
              <w:rPr>
                <w:rFonts w:ascii="Cambria Math" w:hAnsi="Cambria Math"/>
                <w:sz w:val="24"/>
                <w:szCs w:val="24"/>
              </w:rPr>
            </m:ctrlPr>
          </m:funcPr>
          <m:fName>
            <m:r>
              <m:rPr>
                <m:sty m:val="p"/>
              </m:rPr>
              <w:rPr>
                <w:rFonts w:ascii="Cambria Math" w:hAnsi="Cambria Math"/>
                <w:sz w:val="24"/>
                <w:szCs w:val="24"/>
              </w:rPr>
              <m:t>exp</m:t>
            </m:r>
          </m:fName>
          <m:e>
            <m:d>
              <m:dPr>
                <m:begChr m:val="["/>
                <m:endChr m:val="]"/>
                <m:ctrlPr>
                  <w:rPr>
                    <w:rFonts w:ascii="Cambria Math" w:hAnsi="Cambria Math"/>
                    <w:sz w:val="24"/>
                    <w:szCs w:val="24"/>
                  </w:rPr>
                </m:ctrlPr>
              </m:dPr>
              <m:e>
                <m:r>
                  <w:rPr>
                    <w:rFonts w:ascii="Cambria Math" w:hAnsi="Cambria Math"/>
                    <w:sz w:val="24"/>
                    <w:szCs w:val="24"/>
                  </w:rPr>
                  <m:t>β</m:t>
                </m:r>
                <m:sSup>
                  <m:sSupPr>
                    <m:ctrlPr>
                      <w:rPr>
                        <w:rFonts w:ascii="Cambria Math" w:hAnsi="Cambria Math"/>
                        <w:iCs/>
                        <w:sz w:val="24"/>
                        <w:szCs w:val="24"/>
                      </w:rPr>
                    </m:ctrlPr>
                  </m:sSupPr>
                  <m:e>
                    <m:d>
                      <m:dPr>
                        <m:ctrlPr>
                          <w:rPr>
                            <w:rFonts w:ascii="Cambria Math" w:hAnsi="Cambria Math"/>
                            <w:iCs/>
                            <w:sz w:val="24"/>
                            <w:szCs w:val="24"/>
                          </w:rPr>
                        </m:ctrlPr>
                      </m:dPr>
                      <m:e>
                        <m:f>
                          <m:fPr>
                            <m:ctrlPr>
                              <w:rPr>
                                <w:rFonts w:ascii="Cambria Math" w:hAnsi="Cambria Math"/>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r>
                      <m:rPr>
                        <m:sty m:val="p"/>
                      </m:rPr>
                      <w:rPr>
                        <w:rFonts w:ascii="Cambria Math" w:hAnsi="Cambria Math"/>
                        <w:sz w:val="24"/>
                        <w:szCs w:val="24"/>
                      </w:rPr>
                      <m:t>/</m:t>
                    </m:r>
                    <m:r>
                      <w:rPr>
                        <w:rFonts w:ascii="Cambria Math" w:hAnsi="Cambria Math"/>
                        <w:sz w:val="24"/>
                        <w:szCs w:val="24"/>
                      </w:rPr>
                      <m:t>σ</m:t>
                    </m:r>
                  </m:sup>
                </m:sSup>
              </m:e>
            </m:d>
          </m:e>
        </m:func>
        <m:r>
          <m:rPr>
            <m:sty m:val="p"/>
          </m:rPr>
          <w:rPr>
            <w:rFonts w:ascii="Cambria Math" w:hAnsi="Cambria Math"/>
            <w:position w:val="23"/>
            <w:sz w:val="24"/>
            <w:szCs w:val="24"/>
          </w:rPr>
          <m:t xml:space="preserve"> </m:t>
        </m:r>
      </m:oMath>
      <w:r w:rsidRPr="00783535">
        <w:rPr>
          <w:sz w:val="24"/>
          <w:szCs w:val="24"/>
        </w:rPr>
        <w:t xml:space="preserve">and </w:t>
      </w:r>
      <m:oMath>
        <m:sSub>
          <m:sSubPr>
            <m:ctrlPr>
              <w:rPr>
                <w:rFonts w:ascii="Cambria Math" w:hAnsi="Cambria Math"/>
                <w:iCs/>
                <w:sz w:val="24"/>
                <w:szCs w:val="24"/>
              </w:rPr>
            </m:ctrlPr>
          </m:sSubPr>
          <m:e>
            <m:r>
              <w:rPr>
                <w:rFonts w:ascii="Cambria Math" w:hAnsi="Cambria Math"/>
                <w:sz w:val="24"/>
                <w:szCs w:val="24"/>
              </w:rPr>
              <m:t>q</m:t>
            </m:r>
          </m:e>
          <m:sub>
            <m:r>
              <m:rPr>
                <m:sty m:val="p"/>
              </m:rPr>
              <w:rPr>
                <w:rFonts w:ascii="Cambria Math" w:hAnsi="Cambria Math"/>
                <w:sz w:val="24"/>
                <w:szCs w:val="24"/>
              </w:rPr>
              <m:t>1</m:t>
            </m:r>
          </m:sub>
        </m:sSub>
        <m:d>
          <m:dPr>
            <m:ctrlPr>
              <w:rPr>
                <w:rFonts w:ascii="Cambria Math" w:hAnsi="Cambria Math"/>
                <w:iCs/>
                <w:sz w:val="24"/>
                <w:szCs w:val="24"/>
              </w:rPr>
            </m:ctrlPr>
          </m:dPr>
          <m:e>
            <m:r>
              <w:rPr>
                <w:rFonts w:ascii="Cambria Math" w:hAnsi="Cambria Math"/>
                <w:sz w:val="24"/>
                <w:szCs w:val="24"/>
              </w:rPr>
              <m:t>x</m:t>
            </m:r>
          </m:e>
        </m:d>
        <m:r>
          <m:rPr>
            <m:sty m:val="p"/>
          </m:rPr>
          <w:rPr>
            <w:rFonts w:ascii="Cambria Math" w:hAnsi="Cambria Math"/>
            <w:sz w:val="24"/>
            <w:szCs w:val="24"/>
          </w:rPr>
          <m:t>=</m:t>
        </m:r>
        <m:sSub>
          <m:sSubPr>
            <m:ctrlPr>
              <w:rPr>
                <w:rFonts w:ascii="Cambria Math" w:hAnsi="Cambria Math"/>
                <w:iCs/>
                <w:sz w:val="24"/>
                <w:szCs w:val="24"/>
              </w:rPr>
            </m:ctrlPr>
          </m:sSubPr>
          <m:e>
            <m:r>
              <w:rPr>
                <w:rFonts w:ascii="Cambria Math" w:hAnsi="Cambria Math"/>
                <w:sz w:val="24"/>
                <w:szCs w:val="24"/>
              </w:rPr>
              <m:t>q</m:t>
            </m:r>
          </m:e>
          <m:sub>
            <m:r>
              <m:rPr>
                <m:sty m:val="p"/>
              </m:rPr>
              <w:rPr>
                <w:rFonts w:ascii="Cambria Math" w:hAnsi="Cambria Math"/>
                <w:sz w:val="24"/>
                <w:szCs w:val="24"/>
              </w:rPr>
              <m:t>2</m:t>
            </m:r>
          </m:sub>
        </m:sSub>
        <m:d>
          <m:dPr>
            <m:ctrlPr>
              <w:rPr>
                <w:rFonts w:ascii="Cambria Math" w:hAnsi="Cambria Math"/>
                <w:iCs/>
                <w:sz w:val="24"/>
                <w:szCs w:val="24"/>
              </w:rPr>
            </m:ctrlPr>
          </m:dPr>
          <m:e>
            <m:r>
              <w:rPr>
                <w:rFonts w:ascii="Cambria Math" w:hAnsi="Cambria Math"/>
                <w:sz w:val="24"/>
                <w:szCs w:val="24"/>
              </w:rPr>
              <m:t>x</m:t>
            </m:r>
          </m:e>
        </m:d>
        <m:r>
          <m:rPr>
            <m:sty m:val="p"/>
          </m:rPr>
          <w:rPr>
            <w:rFonts w:ascii="Cambria Math" w:hAnsi="Cambria Math"/>
            <w:spacing w:val="3"/>
            <w:sz w:val="24"/>
            <w:szCs w:val="24"/>
          </w:rPr>
          <m:t xml:space="preserve"> </m:t>
        </m:r>
        <m:sSup>
          <m:sSupPr>
            <m:ctrlPr>
              <w:rPr>
                <w:rFonts w:ascii="Cambria Math" w:hAnsi="Cambria Math"/>
                <w:iCs/>
                <w:sz w:val="24"/>
                <w:szCs w:val="24"/>
              </w:rPr>
            </m:ctrlPr>
          </m:sSupPr>
          <m:e>
            <m:r>
              <w:rPr>
                <w:rFonts w:ascii="Cambria Math" w:hAnsi="Cambria Math"/>
                <w:sz w:val="24"/>
                <w:szCs w:val="24"/>
              </w:rPr>
              <m:t>x</m:t>
            </m:r>
          </m:e>
          <m:sup>
            <m:r>
              <m:rPr>
                <m:sty m:val="p"/>
              </m:rPr>
              <w:rPr>
                <w:rFonts w:ascii="Cambria Math" w:hAnsi="Cambria Math"/>
                <w:sz w:val="24"/>
                <w:szCs w:val="24"/>
              </w:rPr>
              <m:t>-</m:t>
            </m:r>
            <m:r>
              <w:rPr>
                <w:rFonts w:ascii="Cambria Math" w:hAnsi="Cambria Math"/>
                <w:sz w:val="24"/>
                <w:szCs w:val="24"/>
              </w:rPr>
              <m:t>c</m:t>
            </m:r>
            <m:r>
              <m:rPr>
                <m:sty m:val="p"/>
              </m:rPr>
              <w:rPr>
                <w:rFonts w:ascii="Cambria Math" w:hAnsi="Cambria Math"/>
                <w:sz w:val="24"/>
                <w:szCs w:val="24"/>
              </w:rPr>
              <m:t>/</m:t>
            </m:r>
            <m:r>
              <w:rPr>
                <w:rFonts w:ascii="Cambria Math" w:hAnsi="Cambria Math"/>
                <w:sz w:val="24"/>
                <w:szCs w:val="24"/>
              </w:rPr>
              <m:t>σ</m:t>
            </m:r>
          </m:sup>
        </m:sSup>
      </m:oMath>
      <w:r w:rsidRPr="00783535">
        <w:rPr>
          <w:sz w:val="24"/>
          <w:szCs w:val="24"/>
        </w:rPr>
        <w:t>, we have</w:t>
      </w:r>
      <w:r w:rsidRPr="00C41580">
        <w:rPr>
          <w:sz w:val="24"/>
          <w:szCs w:val="24"/>
        </w:rPr>
        <w:t xml:space="preserve"> </w:t>
      </w:r>
      <m:oMath>
        <m:r>
          <w:rPr>
            <w:rFonts w:ascii="Cambria Math" w:hAnsi="Cambria Math"/>
            <w:sz w:val="24"/>
            <w:szCs w:val="24"/>
          </w:rPr>
          <m:t>η</m:t>
        </m:r>
        <m:d>
          <m:dPr>
            <m:ctrlPr>
              <w:rPr>
                <w:rFonts w:ascii="Cambria Math" w:hAnsi="Cambria Math"/>
                <w:sz w:val="24"/>
                <w:szCs w:val="24"/>
              </w:rPr>
            </m:ctrlPr>
          </m:dPr>
          <m:e>
            <m:r>
              <w:rPr>
                <w:rFonts w:ascii="Cambria Math" w:hAnsi="Cambria Math"/>
                <w:sz w:val="24"/>
                <w:szCs w:val="24"/>
              </w:rPr>
              <m:t>x</m:t>
            </m:r>
          </m:e>
        </m:d>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r>
              <w:rPr>
                <w:rFonts w:ascii="Cambria Math" w:hAnsi="Cambria Math"/>
                <w:sz w:val="24"/>
                <w:szCs w:val="24"/>
              </w:rPr>
              <m:t>x</m:t>
            </m:r>
          </m:e>
          <m:sup>
            <m:f>
              <m:fPr>
                <m:type m:val="lin"/>
                <m:ctrlPr>
                  <w:rPr>
                    <w:rFonts w:ascii="Cambria Math" w:hAnsi="Cambria Math"/>
                    <w:sz w:val="24"/>
                    <w:szCs w:val="24"/>
                  </w:rPr>
                </m:ctrlPr>
              </m:fPr>
              <m:num>
                <m:r>
                  <w:rPr>
                    <w:rFonts w:ascii="Cambria Math" w:hAnsi="Cambria Math"/>
                    <w:sz w:val="24"/>
                    <w:szCs w:val="24"/>
                  </w:rPr>
                  <m:t>c</m:t>
                </m:r>
                <m:ctrlPr>
                  <w:rPr>
                    <w:rFonts w:ascii="Cambria Math" w:hAnsi="Cambria Math"/>
                    <w:i/>
                    <w:iCs/>
                    <w:sz w:val="24"/>
                    <w:szCs w:val="24"/>
                  </w:rPr>
                </m:ctrlPr>
              </m:num>
              <m:den>
                <m:r>
                  <w:rPr>
                    <w:rFonts w:ascii="Cambria Math" w:hAnsi="Cambria Math"/>
                    <w:sz w:val="24"/>
                    <w:szCs w:val="24"/>
                  </w:rPr>
                  <m:t>σ</m:t>
                </m:r>
              </m:den>
            </m:f>
          </m:sup>
        </m:sSup>
        <m:r>
          <m:rPr>
            <m:sty m:val="p"/>
          </m:rPr>
          <w:rPr>
            <w:rFonts w:ascii="Cambria Math" w:hAnsi="Cambria Math"/>
            <w:sz w:val="24"/>
            <w:szCs w:val="24"/>
          </w:rPr>
          <m:t xml:space="preserve">, </m:t>
        </m:r>
        <m:r>
          <w:rPr>
            <w:rFonts w:ascii="Cambria Math" w:hAnsi="Cambria Math"/>
            <w:sz w:val="24"/>
            <w:szCs w:val="24"/>
          </w:rPr>
          <m:t>x</m:t>
        </m:r>
        <m:r>
          <m:rPr>
            <m:sty m:val="p"/>
          </m:rPr>
          <w:rPr>
            <w:rFonts w:ascii="Cambria Math" w:hAnsi="Cambria Math"/>
            <w:sz w:val="24"/>
            <w:szCs w:val="24"/>
          </w:rPr>
          <m:t xml:space="preserve">&gt;0, </m:t>
        </m:r>
        <m:sSup>
          <m:sSupPr>
            <m:ctrlPr>
              <w:rPr>
                <w:rFonts w:ascii="Cambria Math" w:hAnsi="Cambria Math"/>
                <w:i/>
                <w:iCs/>
                <w:sz w:val="24"/>
                <w:szCs w:val="24"/>
              </w:rPr>
            </m:ctrlPr>
          </m:sSupPr>
          <m:e>
            <m:r>
              <w:rPr>
                <w:rFonts w:ascii="Cambria Math" w:hAnsi="Cambria Math"/>
                <w:sz w:val="24"/>
                <w:szCs w:val="24"/>
              </w:rPr>
              <m:t>s</m:t>
            </m:r>
            <m:ctrlPr>
              <w:rPr>
                <w:rFonts w:ascii="Cambria Math" w:hAnsi="Cambria Math"/>
                <w:sz w:val="24"/>
                <w:szCs w:val="24"/>
              </w:rPr>
            </m:ctrlPr>
          </m:e>
          <m:sup>
            <m:r>
              <w:rPr>
                <w:rFonts w:ascii="Cambria Math" w:hAnsi="Cambria Math"/>
                <w:sz w:val="24"/>
                <w:szCs w:val="24"/>
              </w:rPr>
              <m:t>'</m:t>
            </m:r>
          </m:sup>
        </m:sSup>
        <m:d>
          <m:dPr>
            <m:ctrlPr>
              <w:rPr>
                <w:rFonts w:ascii="Cambria Math" w:hAnsi="Cambria Math"/>
                <w:sz w:val="24"/>
                <w:szCs w:val="24"/>
              </w:rPr>
            </m:ctrlPr>
          </m:dPr>
          <m:e>
            <m:r>
              <w:rPr>
                <w:rFonts w:ascii="Cambria Math" w:hAnsi="Cambria Math"/>
                <w:sz w:val="24"/>
                <w:szCs w:val="24"/>
              </w:rPr>
              <m:t>x</m:t>
            </m:r>
          </m:e>
        </m:d>
        <m:r>
          <m:rPr>
            <m:sty m:val="p"/>
          </m:rP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c</m:t>
            </m:r>
          </m:num>
          <m:den>
            <m:r>
              <w:rPr>
                <w:rFonts w:ascii="Cambria Math" w:hAnsi="Cambria Math"/>
                <w:sz w:val="24"/>
                <w:szCs w:val="24"/>
              </w:rPr>
              <m:t>σ</m:t>
            </m:r>
          </m:den>
        </m:f>
        <m:r>
          <m:rPr>
            <m:sty m:val="p"/>
          </m:rPr>
          <w:rPr>
            <w:rFonts w:ascii="Cambria Math" w:hAnsi="Cambria Math"/>
            <w:sz w:val="24"/>
            <w:szCs w:val="24"/>
          </w:rPr>
          <m:t xml:space="preserve"> </m:t>
        </m:r>
        <m:sSup>
          <m:sSupPr>
            <m:ctrlPr>
              <w:rPr>
                <w:rFonts w:ascii="Cambria Math" w:hAnsi="Cambria Math"/>
                <w:i/>
                <w:iCs/>
                <w:sz w:val="24"/>
                <w:szCs w:val="24"/>
              </w:rPr>
            </m:ctrlPr>
          </m:sSupPr>
          <m:e>
            <m:r>
              <w:rPr>
                <w:rFonts w:ascii="Cambria Math" w:hAnsi="Cambria Math"/>
                <w:sz w:val="24"/>
                <w:szCs w:val="24"/>
              </w:rPr>
              <m:t>x</m:t>
            </m:r>
          </m:e>
          <m:sup>
            <m:r>
              <m:rPr>
                <m:sty m:val="p"/>
              </m:rPr>
              <w:rPr>
                <w:rFonts w:ascii="Cambria Math" w:hAnsi="Cambria Math"/>
                <w:sz w:val="24"/>
                <w:szCs w:val="24"/>
              </w:rPr>
              <m:t>-1</m:t>
            </m:r>
          </m:sup>
        </m:sSup>
        <m:r>
          <m:rPr>
            <m:sty m:val="p"/>
          </m:rPr>
          <w:rPr>
            <w:rFonts w:ascii="Cambria Math" w:hAnsi="Cambria Math"/>
            <w:sz w:val="24"/>
            <w:szCs w:val="24"/>
          </w:rPr>
          <m:t xml:space="preserve">, </m:t>
        </m:r>
        <m:r>
          <w:rPr>
            <w:rFonts w:ascii="Cambria Math" w:hAnsi="Cambria Math"/>
            <w:sz w:val="24"/>
            <w:szCs w:val="24"/>
          </w:rPr>
          <m:t>x</m:t>
        </m:r>
        <m:r>
          <m:rPr>
            <m:sty m:val="p"/>
          </m:rPr>
          <w:rPr>
            <w:rFonts w:ascii="Cambria Math" w:hAnsi="Cambria Math"/>
            <w:sz w:val="24"/>
            <w:szCs w:val="24"/>
          </w:rPr>
          <m:t xml:space="preserve"> &gt; 0 </m:t>
        </m:r>
      </m:oMath>
      <w:r w:rsidRPr="00783535">
        <w:rPr>
          <w:sz w:val="24"/>
          <w:szCs w:val="24"/>
        </w:rPr>
        <w:t>and</w:t>
      </w:r>
    </w:p>
    <w:p w14:paraId="24B5F0DC" w14:textId="505131B1" w:rsidR="00AA4A29" w:rsidRPr="001D545F" w:rsidRDefault="001D545F" w:rsidP="001D545F">
      <w:pPr>
        <w:pStyle w:val="NoSpacing"/>
        <w:rPr>
          <w:sz w:val="24"/>
          <w:szCs w:val="24"/>
        </w:rPr>
      </w:pPr>
      <m:oMathPara>
        <m:oMath>
          <m:r>
            <w:rPr>
              <w:rFonts w:ascii="Cambria Math" w:hAnsi="Cambria Math"/>
              <w:sz w:val="24"/>
              <w:szCs w:val="24"/>
            </w:rPr>
            <m:t xml:space="preserve">η(x)=x </m:t>
          </m:r>
          <m:d>
            <m:dPr>
              <m:begChr m:val="["/>
              <m:endChr m:val="]"/>
              <m:ctrlPr>
                <w:rPr>
                  <w:rFonts w:ascii="Cambria Math" w:hAnsi="Cambria Math"/>
                  <w:i/>
                  <w:sz w:val="24"/>
                  <w:szCs w:val="24"/>
                </w:rPr>
              </m:ctrlPr>
            </m:dPr>
            <m:e>
              <m:r>
                <w:rPr>
                  <w:rFonts w:ascii="Cambria Math" w:hAnsi="Cambria Math"/>
                  <w:sz w:val="24"/>
                  <w:szCs w:val="24"/>
                </w:rPr>
                <m:t>-</m:t>
              </m:r>
              <m:nary>
                <m:naryPr>
                  <m:limLoc m:val="undOvr"/>
                  <m:subHide m:val="1"/>
                  <m:supHide m:val="1"/>
                  <m:ctrlPr>
                    <w:rPr>
                      <w:rFonts w:ascii="Cambria Math" w:hAnsi="Cambria Math"/>
                      <w:i/>
                      <w:sz w:val="24"/>
                      <w:szCs w:val="24"/>
                    </w:rPr>
                  </m:ctrlPr>
                </m:naryPr>
                <m:sub/>
                <m:sup/>
                <m:e>
                  <m:f>
                    <m:fPr>
                      <m:ctrlPr>
                        <w:rPr>
                          <w:rFonts w:ascii="Cambria Math" w:hAnsi="Cambria Math"/>
                          <w:i/>
                          <w:sz w:val="24"/>
                          <w:szCs w:val="24"/>
                        </w:rPr>
                      </m:ctrlPr>
                    </m:fPr>
                    <m:num>
                      <m:r>
                        <w:rPr>
                          <w:rFonts w:ascii="Cambria Math" w:hAnsi="Cambria Math"/>
                          <w:sz w:val="24"/>
                          <w:szCs w:val="24"/>
                        </w:rPr>
                        <m:t>c</m:t>
                      </m:r>
                    </m:num>
                    <m:den>
                      <m:r>
                        <w:rPr>
                          <w:rFonts w:ascii="Cambria Math" w:hAnsi="Cambria Math"/>
                          <w:sz w:val="24"/>
                          <w:szCs w:val="24"/>
                        </w:rPr>
                        <m:t>σ</m:t>
                      </m:r>
                    </m:den>
                  </m:f>
                  <m:r>
                    <w:rPr>
                      <w:rFonts w:ascii="Cambria Math" w:hAnsi="Cambria Math"/>
                      <w:sz w:val="24"/>
                      <w:szCs w:val="24"/>
                    </w:rPr>
                    <m:t xml:space="preserve"> </m:t>
                  </m:r>
                  <m:sSup>
                    <m:sSupPr>
                      <m:ctrlPr>
                        <w:rPr>
                          <w:rFonts w:ascii="Cambria Math" w:hAnsi="Cambria Math"/>
                          <w:i/>
                          <w:sz w:val="24"/>
                          <w:szCs w:val="24"/>
                        </w:rPr>
                      </m:ctrlPr>
                    </m:sSupPr>
                    <m:e>
                      <m:r>
                        <w:rPr>
                          <w:rFonts w:ascii="Cambria Math" w:hAnsi="Cambria Math"/>
                          <w:sz w:val="24"/>
                          <w:szCs w:val="24"/>
                        </w:rPr>
                        <m:t>(</m:t>
                      </m:r>
                      <m:sSub>
                        <m:sSubPr>
                          <m:ctrlPr>
                            <w:rPr>
                              <w:rFonts w:ascii="Cambria Math" w:hAnsi="Cambria Math"/>
                              <w:iCs/>
                              <w:sz w:val="24"/>
                              <w:szCs w:val="24"/>
                            </w:rPr>
                          </m:ctrlPr>
                        </m:sSubPr>
                        <m:e>
                          <m:r>
                            <w:rPr>
                              <w:rFonts w:ascii="Cambria Math" w:hAnsi="Cambria Math"/>
                              <w:sz w:val="24"/>
                              <w:szCs w:val="24"/>
                            </w:rPr>
                            <m:t>q</m:t>
                          </m:r>
                        </m:e>
                        <m:sub>
                          <m:r>
                            <m:rPr>
                              <m:sty m:val="p"/>
                            </m:rPr>
                            <w:rPr>
                              <w:rFonts w:ascii="Cambria Math" w:hAnsi="Cambria Math"/>
                              <w:sz w:val="24"/>
                              <w:szCs w:val="24"/>
                            </w:rPr>
                            <m:t>1</m:t>
                          </m:r>
                        </m:sub>
                      </m:sSub>
                      <m:d>
                        <m:dPr>
                          <m:ctrlPr>
                            <w:rPr>
                              <w:rFonts w:ascii="Cambria Math" w:hAnsi="Cambria Math"/>
                              <w:iCs/>
                              <w:sz w:val="24"/>
                              <w:szCs w:val="24"/>
                            </w:rPr>
                          </m:ctrlPr>
                        </m:dPr>
                        <m:e>
                          <m:r>
                            <w:rPr>
                              <w:rFonts w:ascii="Cambria Math" w:hAnsi="Cambria Math"/>
                              <w:sz w:val="24"/>
                              <w:szCs w:val="24"/>
                            </w:rPr>
                            <m:t>x</m:t>
                          </m:r>
                        </m:e>
                      </m:d>
                      <m:r>
                        <w:rPr>
                          <w:rFonts w:ascii="Cambria Math" w:hAnsi="Cambria Math"/>
                          <w:sz w:val="24"/>
                          <w:szCs w:val="24"/>
                        </w:rPr>
                        <m:t>)</m:t>
                      </m:r>
                    </m:e>
                    <m:sup>
                      <m:r>
                        <w:rPr>
                          <w:rFonts w:ascii="Cambria Math" w:hAnsi="Cambria Math"/>
                          <w:sz w:val="24"/>
                          <w:szCs w:val="24"/>
                        </w:rPr>
                        <m:t>-1</m:t>
                      </m:r>
                    </m:sup>
                  </m:sSup>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2</m:t>
                      </m:r>
                    </m:sub>
                  </m:sSub>
                  <m:r>
                    <w:rPr>
                      <w:rFonts w:ascii="Cambria Math" w:hAnsi="Cambria Math"/>
                      <w:sz w:val="24"/>
                      <w:szCs w:val="24"/>
                    </w:rPr>
                    <m:t>(x)dx+D</m:t>
                  </m:r>
                </m:e>
              </m:nary>
            </m:e>
          </m:d>
          <m:r>
            <w:rPr>
              <w:rFonts w:ascii="Cambria Math" w:hAnsi="Cambria Math"/>
              <w:sz w:val="24"/>
              <w:szCs w:val="24"/>
            </w:rPr>
            <m:t xml:space="preserve"> .</m:t>
          </m:r>
        </m:oMath>
      </m:oMathPara>
    </w:p>
    <w:p w14:paraId="67B8BDE7" w14:textId="77777777" w:rsidR="00FF7212" w:rsidRPr="00EB7FC3" w:rsidRDefault="00FF7212" w:rsidP="002B58F1">
      <w:pPr>
        <w:pStyle w:val="Heading2"/>
      </w:pPr>
      <w:r w:rsidRPr="00EB7FC3">
        <w:t>2.2 Characterization in Terms of the Reverse Hazard Function</w:t>
      </w:r>
    </w:p>
    <w:p w14:paraId="631F652A" w14:textId="0E1869C5" w:rsidR="00FF7212" w:rsidRPr="00EB7FC3" w:rsidRDefault="00FF7212" w:rsidP="00EB7FC3">
      <w:pPr>
        <w:rPr>
          <w:rFonts w:cstheme="minorHAnsi"/>
          <w:sz w:val="24"/>
          <w:szCs w:val="24"/>
        </w:rPr>
      </w:pPr>
      <w:r w:rsidRPr="00EB7FC3">
        <w:rPr>
          <w:rFonts w:cstheme="minorHAnsi"/>
          <w:sz w:val="24"/>
          <w:szCs w:val="24"/>
        </w:rPr>
        <w:t xml:space="preserve">The reverse hazard function,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oMath>
      <w:r w:rsidRPr="00EB7FC3">
        <w:rPr>
          <w:rFonts w:cstheme="minorHAnsi"/>
          <w:sz w:val="24"/>
          <w:szCs w:val="24"/>
        </w:rPr>
        <w:t xml:space="preserve">, of a twice differentiable distribution function, </w:t>
      </w:r>
      <m:oMath>
        <m:r>
          <w:rPr>
            <w:rFonts w:ascii="Cambria Math" w:hAnsi="Cambria Math" w:cstheme="minorHAnsi"/>
            <w:sz w:val="24"/>
            <w:szCs w:val="24"/>
          </w:rPr>
          <m:t>F</m:t>
        </m:r>
      </m:oMath>
      <w:r w:rsidRPr="00EB7FC3">
        <w:rPr>
          <w:rFonts w:cstheme="minorHAnsi"/>
          <w:sz w:val="24"/>
          <w:szCs w:val="24"/>
        </w:rPr>
        <w:t>, is defined as</w:t>
      </w:r>
    </w:p>
    <w:p w14:paraId="289A0223" w14:textId="48607352" w:rsidR="00FF7212" w:rsidRPr="00EB7FC3" w:rsidRDefault="00EA730B" w:rsidP="00EB7FC3">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u w:val="single"/>
                </w:rPr>
                <m:t>f</m:t>
              </m:r>
              <m:r>
                <w:rPr>
                  <w:rFonts w:ascii="Cambria Math" w:hAnsi="Cambria Math" w:cstheme="minorHAnsi"/>
                  <w:sz w:val="24"/>
                  <w:szCs w:val="24"/>
                  <w:u w:val="single"/>
                </w:rPr>
                <m:t>(</m:t>
              </m:r>
              <m:r>
                <w:rPr>
                  <w:rFonts w:ascii="Cambria Math" w:hAnsi="Cambria Math" w:cstheme="minorHAnsi"/>
                  <w:sz w:val="24"/>
                  <w:szCs w:val="24"/>
                  <w:u w:val="single"/>
                </w:rPr>
                <m:t>x</m:t>
              </m:r>
              <m:r>
                <w:rPr>
                  <w:rFonts w:ascii="Cambria Math" w:hAnsi="Cambria Math" w:cstheme="minorHAnsi"/>
                  <w:sz w:val="24"/>
                  <w:szCs w:val="24"/>
                  <w:u w:val="single"/>
                </w:rPr>
                <m:t>)</m:t>
              </m:r>
            </m:num>
            <m:den>
              <m:r>
                <w:rPr>
                  <w:rFonts w:ascii="Cambria Math" w:hAnsi="Cambria Math" w:cstheme="minorHAnsi"/>
                  <w:sz w:val="24"/>
                  <w:szCs w:val="24"/>
                </w:rPr>
                <m:t>F</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den>
          </m:f>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support</m:t>
          </m:r>
          <m:r>
            <w:rPr>
              <w:rFonts w:ascii="Cambria Math" w:hAnsi="Cambria Math" w:cstheme="minorHAnsi"/>
              <w:sz w:val="24"/>
              <w:szCs w:val="24"/>
            </w:rPr>
            <m:t xml:space="preserve"> </m:t>
          </m:r>
          <m:r>
            <w:rPr>
              <w:rFonts w:ascii="Cambria Math" w:hAnsi="Cambria Math" w:cstheme="minorHAnsi"/>
              <w:sz w:val="24"/>
              <w:szCs w:val="24"/>
            </w:rPr>
            <m:t>of</m:t>
          </m:r>
          <m:r>
            <w:rPr>
              <w:rFonts w:ascii="Cambria Math" w:hAnsi="Cambria Math" w:cstheme="minorHAnsi"/>
              <w:sz w:val="24"/>
              <w:szCs w:val="24"/>
            </w:rPr>
            <m:t xml:space="preserve"> </m:t>
          </m:r>
          <m:r>
            <w:rPr>
              <w:rFonts w:ascii="Cambria Math" w:hAnsi="Cambria Math" w:cstheme="minorHAnsi"/>
              <w:sz w:val="24"/>
              <w:szCs w:val="24"/>
            </w:rPr>
            <m:t>F</m:t>
          </m:r>
          <m:r>
            <w:rPr>
              <w:rFonts w:ascii="Cambria Math" w:hAnsi="Cambria Math" w:cstheme="minorHAnsi"/>
              <w:sz w:val="24"/>
              <w:szCs w:val="24"/>
            </w:rPr>
            <m:t xml:space="preserve">. </m:t>
          </m:r>
        </m:oMath>
      </m:oMathPara>
    </w:p>
    <w:p w14:paraId="3750CFC8" w14:textId="77777777" w:rsidR="00FF7212" w:rsidRPr="00EB7FC3" w:rsidRDefault="00FF7212" w:rsidP="00EB7FC3">
      <w:pPr>
        <w:rPr>
          <w:rFonts w:cstheme="minorHAnsi"/>
          <w:sz w:val="24"/>
          <w:szCs w:val="24"/>
        </w:rPr>
      </w:pPr>
      <w:r w:rsidRPr="00EB7FC3">
        <w:rPr>
          <w:rFonts w:cstheme="minorHAnsi"/>
          <w:sz w:val="24"/>
          <w:szCs w:val="24"/>
        </w:rPr>
        <w:t>In this subsection we present characterization of GBXII(L) distribution in terms of the reverse hazard function.</w:t>
      </w:r>
    </w:p>
    <w:p w14:paraId="5D816669" w14:textId="6D804E41" w:rsidR="00FF7212" w:rsidRPr="00EB7FC3" w:rsidRDefault="00FF7212" w:rsidP="00EB7FC3">
      <w:pPr>
        <w:rPr>
          <w:rFonts w:cstheme="minorHAnsi"/>
          <w:sz w:val="24"/>
          <w:szCs w:val="24"/>
        </w:rPr>
      </w:pPr>
      <w:r w:rsidRPr="00EB7FC3">
        <w:rPr>
          <w:rFonts w:cstheme="minorHAnsi"/>
          <w:b/>
          <w:bCs/>
          <w:sz w:val="24"/>
          <w:szCs w:val="24"/>
        </w:rPr>
        <w:t xml:space="preserve">Proposition 2. </w:t>
      </w:r>
      <w:r w:rsidRPr="00EB7FC3">
        <w:rPr>
          <w:rFonts w:cstheme="minorHAnsi"/>
          <w:sz w:val="24"/>
          <w:szCs w:val="24"/>
        </w:rPr>
        <w:t xml:space="preserve">Let </w:t>
      </w:r>
      <m:oMath>
        <m:r>
          <w:rPr>
            <w:rFonts w:ascii="Cambria Math" w:hAnsi="Cambria Math" w:cstheme="minorHAnsi"/>
            <w:sz w:val="24"/>
            <w:szCs w:val="24"/>
          </w:rPr>
          <m:t>X:Ω→(0,∞)</m:t>
        </m:r>
      </m:oMath>
      <w:r w:rsidRPr="00EB7FC3">
        <w:rPr>
          <w:rFonts w:cstheme="minorHAnsi"/>
          <w:sz w:val="24"/>
          <w:szCs w:val="24"/>
        </w:rPr>
        <w:t xml:space="preserve"> be a continuous random variable. Then, </w:t>
      </w:r>
      <m:oMath>
        <m:r>
          <w:rPr>
            <w:rFonts w:ascii="Cambria Math" w:hAnsi="Cambria Math" w:cstheme="minorHAnsi"/>
            <w:sz w:val="24"/>
            <w:szCs w:val="24"/>
          </w:rPr>
          <m:t>X</m:t>
        </m:r>
      </m:oMath>
      <w:r w:rsidRPr="00EB7FC3">
        <w:rPr>
          <w:rFonts w:cstheme="minorHAnsi"/>
          <w:i/>
          <w:iCs/>
          <w:sz w:val="24"/>
          <w:szCs w:val="24"/>
        </w:rPr>
        <w:t xml:space="preserve"> </w:t>
      </w:r>
      <w:r w:rsidRPr="00EB7FC3">
        <w:rPr>
          <w:rFonts w:cstheme="minorHAnsi"/>
          <w:sz w:val="24"/>
          <w:szCs w:val="24"/>
        </w:rPr>
        <w:t xml:space="preserve">has PDF (6) if and only if its reverse hazard function </w:t>
      </w:r>
      <m:oMath>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r>
          <w:rPr>
            <w:rFonts w:ascii="Cambria Math" w:hAnsi="Cambria Math" w:cstheme="minorHAnsi"/>
            <w:sz w:val="24"/>
            <w:szCs w:val="24"/>
          </w:rPr>
          <m:t>(x)</m:t>
        </m:r>
      </m:oMath>
      <w:r w:rsidRPr="00EB7FC3">
        <w:rPr>
          <w:rFonts w:cstheme="minorHAnsi"/>
          <w:sz w:val="24"/>
          <w:szCs w:val="24"/>
        </w:rPr>
        <w:t xml:space="preserve"> satisfies the differential equation</w:t>
      </w:r>
    </w:p>
    <w:p w14:paraId="0D2D7823" w14:textId="570ACA2F" w:rsidR="00FF7212" w:rsidRPr="00EB7FC3" w:rsidRDefault="00EA730B" w:rsidP="00A157C1">
      <w:pPr>
        <w:rPr>
          <w:rFonts w:cstheme="minorHAnsi"/>
          <w:i/>
          <w:iCs/>
          <w:sz w:val="24"/>
          <w:szCs w:val="24"/>
        </w:rPr>
      </w:pPr>
      <m:oMathPara>
        <m:oMath>
          <m:sSubSup>
            <m:sSubSupPr>
              <m:ctrlPr>
                <w:rPr>
                  <w:rFonts w:ascii="Cambria Math" w:hAnsi="Cambria Math" w:cstheme="minorHAnsi"/>
                  <w:i/>
                  <w:iCs/>
                  <w:sz w:val="24"/>
                  <w:szCs w:val="24"/>
                </w:rPr>
              </m:ctrlPr>
            </m:sSubSupPr>
            <m:e>
              <m:r>
                <w:rPr>
                  <w:rFonts w:ascii="Cambria Math" w:hAnsi="Cambria Math" w:cstheme="minorHAnsi"/>
                  <w:sz w:val="24"/>
                  <w:szCs w:val="24"/>
                </w:rPr>
                <m:t>r</m:t>
              </m:r>
            </m:e>
            <m:sub>
              <m:r>
                <w:rPr>
                  <w:rFonts w:ascii="Cambria Math" w:hAnsi="Cambria Math" w:cstheme="minorHAnsi"/>
                  <w:sz w:val="24"/>
                  <w:szCs w:val="24"/>
                </w:rPr>
                <m:t>F</m:t>
              </m:r>
            </m:sub>
            <m:sup>
              <m:r>
                <w:rPr>
                  <w:rFonts w:ascii="Cambria Math" w:hAnsi="Cambria Math" w:cstheme="minorHAnsi"/>
                  <w:sz w:val="24"/>
                  <w:szCs w:val="24"/>
                </w:rPr>
                <m:t>'</m:t>
              </m:r>
            </m:sup>
          </m:sSub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1</m:t>
              </m:r>
            </m:e>
          </m:d>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m:t>
              </m:r>
              <m:r>
                <w:rPr>
                  <w:rFonts w:ascii="Cambria Math" w:hAnsi="Cambria Math" w:cstheme="minorHAnsi"/>
                  <w:sz w:val="24"/>
                  <w:szCs w:val="24"/>
                </w:rPr>
                <m:t>1</m:t>
              </m:r>
            </m:sup>
          </m:sSup>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βkc</m:t>
              </m:r>
            </m:num>
            <m:den>
              <m:r>
                <w:rPr>
                  <w:rFonts w:ascii="Cambria Math" w:hAnsi="Cambria Math" w:cstheme="minorHAnsi"/>
                  <w:sz w:val="24"/>
                  <w:szCs w:val="24"/>
                </w:rPr>
                <m:t>σ</m:t>
              </m:r>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c</m:t>
                  </m:r>
                </m:sup>
              </m:sSup>
            </m:den>
          </m:f>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1</m:t>
              </m:r>
            </m:sup>
          </m:sSup>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r>
                        <w:rPr>
                          <w:rFonts w:ascii="Cambria Math" w:hAnsi="Cambria Math"/>
                          <w:sz w:val="24"/>
                          <w:szCs w:val="24"/>
                        </w:rPr>
                        <m:t>-</m:t>
                      </m:r>
                      <m:r>
                        <w:rPr>
                          <w:rFonts w:ascii="Cambria Math" w:hAnsi="Cambria Math"/>
                          <w:sz w:val="24"/>
                          <w:szCs w:val="24"/>
                        </w:rPr>
                        <m:t>1</m:t>
                      </m:r>
                    </m:sup>
                  </m:sSup>
                </m:num>
                <m:den>
                  <m:sSup>
                    <m:sSupPr>
                      <m:ctrlPr>
                        <w:rPr>
                          <w:rFonts w:ascii="Cambria Math" w:hAnsi="Cambria Math"/>
                          <w:i/>
                          <w:iCs/>
                          <w:sz w:val="24"/>
                          <w:szCs w:val="24"/>
                        </w:rPr>
                      </m:ctrlPr>
                    </m:sSupPr>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m:t>
                          </m:r>
                          <m:r>
                            <w:rPr>
                              <w:rFonts w:ascii="Cambria Math" w:hAnsi="Cambria Math"/>
                              <w:sz w:val="24"/>
                              <w:szCs w:val="24"/>
                            </w:rPr>
                            <m:t>1</m:t>
                          </m:r>
                        </m:e>
                      </m:d>
                    </m:e>
                    <m:sup>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σ</m:t>
                          </m:r>
                        </m:den>
                      </m:f>
                      <m:r>
                        <w:rPr>
                          <w:rFonts w:ascii="Cambria Math" w:hAnsi="Cambria Math"/>
                          <w:sz w:val="24"/>
                          <w:szCs w:val="24"/>
                        </w:rPr>
                        <m:t>+1</m:t>
                      </m:r>
                    </m:sup>
                  </m:sSup>
                </m:den>
              </m:f>
            </m:e>
          </m:d>
          <m:r>
            <w:rPr>
              <w:rFonts w:ascii="Cambria Math" w:hAnsi="Cambria Math" w:cstheme="minorHAnsi"/>
              <w:sz w:val="24"/>
              <w:szCs w:val="24"/>
            </w:rPr>
            <m:t xml:space="preserve">, </m:t>
          </m:r>
          <m:r>
            <w:rPr>
              <w:rFonts w:ascii="Cambria Math" w:hAnsi="Cambria Math" w:cstheme="minorHAnsi"/>
              <w:sz w:val="24"/>
              <w:szCs w:val="24"/>
            </w:rPr>
            <m:t>x</m:t>
          </m:r>
          <m:r>
            <w:rPr>
              <w:rFonts w:ascii="Cambria Math" w:hAnsi="Cambria Math" w:cstheme="minorHAnsi"/>
              <w:sz w:val="24"/>
              <w:szCs w:val="24"/>
            </w:rPr>
            <m:t>&gt;0.</m:t>
          </m:r>
        </m:oMath>
      </m:oMathPara>
    </w:p>
    <w:p w14:paraId="0C51D12B" w14:textId="3A1A3863" w:rsidR="00FF7212" w:rsidRPr="00EB7FC3" w:rsidRDefault="00FF7212" w:rsidP="00EB7FC3">
      <w:pPr>
        <w:rPr>
          <w:rFonts w:cstheme="minorHAnsi"/>
          <w:sz w:val="24"/>
          <w:szCs w:val="24"/>
        </w:rPr>
      </w:pPr>
      <w:r w:rsidRPr="00EB7FC3">
        <w:rPr>
          <w:rFonts w:cstheme="minorHAnsi"/>
          <w:i/>
          <w:iCs/>
          <w:sz w:val="24"/>
          <w:szCs w:val="24"/>
        </w:rPr>
        <w:t xml:space="preserve">Proof </w:t>
      </w:r>
      <w:r w:rsidRPr="00EB7FC3">
        <w:rPr>
          <w:rFonts w:cstheme="minorHAnsi"/>
          <w:sz w:val="24"/>
          <w:szCs w:val="24"/>
        </w:rPr>
        <w:t xml:space="preserve">: If </w:t>
      </w:r>
      <m:oMath>
        <m:r>
          <w:rPr>
            <w:rFonts w:ascii="Cambria Math" w:hAnsi="Cambria Math" w:cstheme="minorHAnsi"/>
            <w:sz w:val="24"/>
            <w:szCs w:val="24"/>
          </w:rPr>
          <m:t>X</m:t>
        </m:r>
      </m:oMath>
      <w:r w:rsidRPr="00EB7FC3">
        <w:rPr>
          <w:rFonts w:cstheme="minorHAnsi"/>
          <w:i/>
          <w:iCs/>
          <w:sz w:val="24"/>
          <w:szCs w:val="24"/>
        </w:rPr>
        <w:t xml:space="preserve"> </w:t>
      </w:r>
      <w:r w:rsidRPr="00EB7FC3">
        <w:rPr>
          <w:rFonts w:cstheme="minorHAnsi"/>
          <w:sz w:val="24"/>
          <w:szCs w:val="24"/>
        </w:rPr>
        <w:t>has PDF (6), then clearly the differential equation holds. Now, if the differential equation holds, then</w:t>
      </w:r>
    </w:p>
    <w:p w14:paraId="734FE6F6" w14:textId="7D1EB4B6" w:rsidR="009864D7" w:rsidRDefault="00EA730B" w:rsidP="00EB7FC3">
      <w:pPr>
        <w:rPr>
          <w:rFonts w:cstheme="minorHAnsi"/>
          <w:i/>
          <w:iCs/>
          <w:sz w:val="24"/>
          <w:szCs w:val="24"/>
          <w:u w:val="single"/>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1</m:t>
                      </m:r>
                    </m:e>
                  </m:d>
                </m:sup>
              </m:sSup>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d>
                <m:dPr>
                  <m:ctrlPr>
                    <w:rPr>
                      <w:rFonts w:ascii="Cambria Math" w:hAnsi="Cambria Math" w:cstheme="minorHAnsi"/>
                      <w:i/>
                      <w:sz w:val="24"/>
                      <w:szCs w:val="24"/>
                    </w:rPr>
                  </m:ctrlPr>
                </m:dPr>
                <m:e>
                  <m:r>
                    <w:rPr>
                      <w:rFonts w:ascii="Cambria Math" w:hAnsi="Cambria Math" w:cstheme="minorHAnsi"/>
                      <w:sz w:val="24"/>
                      <w:szCs w:val="24"/>
                    </w:rPr>
                    <m:t>x</m:t>
                  </m:r>
                </m:e>
              </m:d>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βkc</m:t>
              </m:r>
            </m:num>
            <m:den>
              <m:r>
                <w:rPr>
                  <w:rFonts w:ascii="Cambria Math" w:hAnsi="Cambria Math" w:cstheme="minorHAnsi"/>
                  <w:sz w:val="24"/>
                  <w:szCs w:val="24"/>
                </w:rPr>
                <m:t>σ</m:t>
              </m:r>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c</m:t>
                  </m:r>
                </m:sup>
              </m:sSup>
            </m:den>
          </m:f>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dx</m:t>
              </m:r>
            </m:den>
          </m:f>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r>
                        <w:rPr>
                          <w:rFonts w:ascii="Cambria Math" w:hAnsi="Cambria Math"/>
                          <w:sz w:val="24"/>
                          <w:szCs w:val="24"/>
                        </w:rPr>
                        <m:t>-</m:t>
                      </m:r>
                      <m:r>
                        <w:rPr>
                          <w:rFonts w:ascii="Cambria Math" w:hAnsi="Cambria Math"/>
                          <w:sz w:val="24"/>
                          <w:szCs w:val="24"/>
                        </w:rPr>
                        <m:t>1</m:t>
                      </m:r>
                    </m:sup>
                  </m:sSup>
                </m:num>
                <m:den>
                  <m:sSup>
                    <m:sSupPr>
                      <m:ctrlPr>
                        <w:rPr>
                          <w:rFonts w:ascii="Cambria Math" w:hAnsi="Cambria Math"/>
                          <w:i/>
                          <w:iCs/>
                          <w:sz w:val="24"/>
                          <w:szCs w:val="24"/>
                        </w:rPr>
                      </m:ctrlPr>
                    </m:sSupPr>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m:t>
                          </m:r>
                          <m:r>
                            <w:rPr>
                              <w:rFonts w:ascii="Cambria Math" w:hAnsi="Cambria Math"/>
                              <w:sz w:val="24"/>
                              <w:szCs w:val="24"/>
                            </w:rPr>
                            <m:t>1</m:t>
                          </m:r>
                        </m:e>
                      </m:d>
                    </m:e>
                    <m:sup>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σ</m:t>
                          </m:r>
                        </m:den>
                      </m:f>
                      <m:r>
                        <w:rPr>
                          <w:rFonts w:ascii="Cambria Math" w:hAnsi="Cambria Math"/>
                          <w:sz w:val="24"/>
                          <w:szCs w:val="24"/>
                        </w:rPr>
                        <m:t>+1</m:t>
                      </m:r>
                    </m:sup>
                  </m:sSup>
                </m:den>
              </m:f>
            </m:e>
          </m:d>
          <m:r>
            <w:rPr>
              <w:rFonts w:ascii="Cambria Math" w:hAnsi="Cambria Math" w:cstheme="minorHAnsi"/>
              <w:sz w:val="24"/>
              <w:szCs w:val="24"/>
            </w:rPr>
            <m:t>,</m:t>
          </m:r>
        </m:oMath>
      </m:oMathPara>
    </w:p>
    <w:p w14:paraId="38D21CCC" w14:textId="3586113B" w:rsidR="00FF7212" w:rsidRPr="00EB7FC3" w:rsidRDefault="00FF7212" w:rsidP="00EB7FC3">
      <w:pPr>
        <w:rPr>
          <w:rFonts w:cstheme="minorHAnsi"/>
          <w:sz w:val="24"/>
          <w:szCs w:val="24"/>
        </w:rPr>
      </w:pPr>
      <w:r w:rsidRPr="00EB7FC3">
        <w:rPr>
          <w:rFonts w:cstheme="minorHAnsi"/>
          <w:sz w:val="24"/>
          <w:szCs w:val="24"/>
        </w:rPr>
        <w:t>from which we arrive at the reverse hazard function of (6).</w:t>
      </w:r>
    </w:p>
    <w:p w14:paraId="71157448" w14:textId="1B795A00" w:rsidR="00D8250C" w:rsidRPr="00EB7FC3" w:rsidRDefault="00FF7212" w:rsidP="00EB7FC3">
      <w:pPr>
        <w:rPr>
          <w:rFonts w:cstheme="minorHAnsi"/>
          <w:sz w:val="24"/>
          <w:szCs w:val="24"/>
        </w:rPr>
      </w:pPr>
      <w:r w:rsidRPr="00EB7FC3">
        <w:rPr>
          <w:rFonts w:cstheme="minorHAnsi"/>
          <w:b/>
          <w:bCs/>
          <w:sz w:val="24"/>
          <w:szCs w:val="24"/>
        </w:rPr>
        <w:t xml:space="preserve">Remark 2. </w:t>
      </w:r>
      <w:r w:rsidRPr="00EB7FC3">
        <w:rPr>
          <w:rFonts w:cstheme="minorHAnsi"/>
          <w:sz w:val="24"/>
          <w:szCs w:val="24"/>
        </w:rPr>
        <w:t xml:space="preserve">For </w:t>
      </w:r>
      <m:oMath>
        <m:r>
          <w:rPr>
            <w:rFonts w:ascii="Cambria Math" w:hAnsi="Cambria Math" w:cstheme="minorHAnsi"/>
            <w:sz w:val="24"/>
            <w:szCs w:val="24"/>
          </w:rPr>
          <m:t>k = 1</m:t>
        </m:r>
      </m:oMath>
      <w:r w:rsidRPr="00EB7FC3">
        <w:rPr>
          <w:rFonts w:cstheme="minorHAnsi"/>
          <w:i/>
          <w:iCs/>
          <w:sz w:val="24"/>
          <w:szCs w:val="24"/>
        </w:rPr>
        <w:t xml:space="preserve">, </w:t>
      </w:r>
      <w:r w:rsidRPr="00EB7FC3">
        <w:rPr>
          <w:rFonts w:cstheme="minorHAnsi"/>
          <w:sz w:val="24"/>
          <w:szCs w:val="24"/>
        </w:rPr>
        <w:t>we have the following simple differential equation</w:t>
      </w:r>
    </w:p>
    <w:p w14:paraId="3F77B37C" w14:textId="5AA656A0" w:rsidR="00FF7212" w:rsidRPr="00EB7FC3" w:rsidRDefault="00EA730B" w:rsidP="00EB7FC3">
      <w:pPr>
        <w:rPr>
          <w:rFonts w:cstheme="minorHAnsi"/>
          <w:i/>
          <w:iCs/>
          <w:sz w:val="24"/>
          <w:szCs w:val="24"/>
        </w:rPr>
      </w:pPr>
      <m:oMathPara>
        <m:oMath>
          <m:sSubSup>
            <m:sSubSupPr>
              <m:ctrlPr>
                <w:rPr>
                  <w:rFonts w:ascii="Cambria Math" w:hAnsi="Cambria Math" w:cstheme="minorHAnsi"/>
                  <w:i/>
                  <w:iCs/>
                  <w:sz w:val="24"/>
                  <w:szCs w:val="24"/>
                </w:rPr>
              </m:ctrlPr>
            </m:sSubSupPr>
            <m:e>
              <m:r>
                <w:rPr>
                  <w:rFonts w:ascii="Cambria Math" w:hAnsi="Cambria Math" w:cstheme="minorHAnsi"/>
                  <w:sz w:val="24"/>
                  <w:szCs w:val="24"/>
                </w:rPr>
                <m:t>r</m:t>
              </m:r>
            </m:e>
            <m:sub>
              <m:r>
                <w:rPr>
                  <w:rFonts w:ascii="Cambria Math" w:hAnsi="Cambria Math" w:cstheme="minorHAnsi"/>
                  <w:sz w:val="24"/>
                  <w:szCs w:val="24"/>
                </w:rPr>
                <m:t>F</m:t>
              </m:r>
            </m:sub>
            <m:sup>
              <m:r>
                <w:rPr>
                  <w:rFonts w:ascii="Cambria Math" w:hAnsi="Cambria Math" w:cstheme="minorHAnsi"/>
                  <w:sz w:val="24"/>
                  <w:szCs w:val="24"/>
                </w:rPr>
                <m:t>'</m:t>
              </m:r>
            </m:sup>
          </m:sSubSup>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σ</m:t>
                  </m:r>
                </m:num>
                <m:den>
                  <m:r>
                    <w:rPr>
                      <w:rFonts w:ascii="Cambria Math" w:hAnsi="Cambria Math" w:cstheme="minorHAnsi"/>
                      <w:sz w:val="24"/>
                      <w:szCs w:val="24"/>
                    </w:rPr>
                    <m:t>σ</m:t>
                  </m:r>
                </m:den>
              </m:f>
            </m:e>
          </m:d>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m:t>
              </m:r>
              <m:r>
                <w:rPr>
                  <w:rFonts w:ascii="Cambria Math" w:hAnsi="Cambria Math" w:cstheme="minorHAnsi"/>
                  <w:sz w:val="24"/>
                  <w:szCs w:val="24"/>
                </w:rPr>
                <m:t>1</m:t>
              </m:r>
            </m:sup>
          </m:sSup>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vertAlign w:val="subscript"/>
                </w:rPr>
                <m:t>F</m:t>
              </m:r>
            </m:sub>
          </m:sSub>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)=0.</m:t>
          </m:r>
        </m:oMath>
      </m:oMathPara>
    </w:p>
    <w:p w14:paraId="6E2D6519" w14:textId="77777777" w:rsidR="00FF7212" w:rsidRPr="00EB7FC3" w:rsidRDefault="00FF7212" w:rsidP="00950BE7">
      <w:pPr>
        <w:pStyle w:val="Heading2"/>
      </w:pPr>
      <w:r w:rsidRPr="00EB7FC3">
        <w:t>2.3 Characterization Based on the Conditional Expectation of Certain Function of the Random Variable</w:t>
      </w:r>
    </w:p>
    <w:p w14:paraId="5E8C741B" w14:textId="211F7E8B" w:rsidR="00FF7212" w:rsidRPr="00EB7FC3" w:rsidRDefault="00FF7212" w:rsidP="00EB7FC3">
      <w:pPr>
        <w:rPr>
          <w:rFonts w:cstheme="minorHAnsi"/>
          <w:sz w:val="24"/>
          <w:szCs w:val="24"/>
        </w:rPr>
      </w:pPr>
      <w:r w:rsidRPr="00EB7FC3">
        <w:rPr>
          <w:rFonts w:cstheme="minorHAnsi"/>
          <w:sz w:val="24"/>
          <w:szCs w:val="24"/>
        </w:rPr>
        <w:t xml:space="preserve">In this subsection we employ a single function </w:t>
      </w:r>
      <m:oMath>
        <m:r>
          <w:rPr>
            <w:rFonts w:ascii="Cambria Math" w:hAnsi="Cambria Math" w:cstheme="minorHAnsi"/>
            <w:sz w:val="24"/>
            <w:szCs w:val="24"/>
          </w:rPr>
          <m:t>ψ</m:t>
        </m:r>
      </m:oMath>
      <w:r w:rsidRPr="00EB7FC3">
        <w:rPr>
          <w:rFonts w:cstheme="minorHAnsi"/>
          <w:i/>
          <w:iCs/>
          <w:sz w:val="24"/>
          <w:szCs w:val="24"/>
        </w:rPr>
        <w:t xml:space="preserve"> </w:t>
      </w:r>
      <w:r w:rsidRPr="00EB7FC3">
        <w:rPr>
          <w:rFonts w:cstheme="minorHAnsi"/>
          <w:sz w:val="24"/>
          <w:szCs w:val="24"/>
        </w:rPr>
        <w:t>of</w:t>
      </w:r>
      <m:oMath>
        <m:r>
          <w:rPr>
            <w:rFonts w:ascii="Cambria Math" w:hAnsi="Cambria Math" w:cstheme="minorHAnsi"/>
            <w:sz w:val="24"/>
            <w:szCs w:val="24"/>
          </w:rPr>
          <m:t xml:space="preserve"> X </m:t>
        </m:r>
      </m:oMath>
      <w:r w:rsidRPr="00EB7FC3">
        <w:rPr>
          <w:rFonts w:cstheme="minorHAnsi"/>
          <w:sz w:val="24"/>
          <w:szCs w:val="24"/>
        </w:rPr>
        <w:t>and characterize the distribution of</w:t>
      </w:r>
      <m:oMath>
        <m:r>
          <w:rPr>
            <w:rFonts w:ascii="Cambria Math" w:hAnsi="Cambria Math" w:cstheme="minorHAnsi"/>
            <w:sz w:val="24"/>
            <w:szCs w:val="24"/>
          </w:rPr>
          <m:t xml:space="preserve"> X </m:t>
        </m:r>
      </m:oMath>
      <w:r w:rsidRPr="00EB7FC3">
        <w:rPr>
          <w:rFonts w:cstheme="minorHAnsi"/>
          <w:sz w:val="24"/>
          <w:szCs w:val="24"/>
        </w:rPr>
        <w:t xml:space="preserve">in terms of the conditional expectation of </w:t>
      </w:r>
      <m:oMath>
        <m:r>
          <w:rPr>
            <w:rFonts w:ascii="Cambria Math" w:hAnsi="Cambria Math" w:cstheme="minorHAnsi"/>
            <w:sz w:val="24"/>
            <w:szCs w:val="24"/>
          </w:rPr>
          <m:t>ψ</m:t>
        </m:r>
      </m:oMath>
      <w:r w:rsidRPr="00EB7FC3">
        <w:rPr>
          <w:rFonts w:cstheme="minorHAnsi"/>
          <w:sz w:val="24"/>
          <w:szCs w:val="24"/>
        </w:rPr>
        <w:t>. The following proposition has already appeared in Hamedani</w:t>
      </w:r>
      <w:r w:rsidR="00DD1AFF">
        <w:rPr>
          <w:rFonts w:cstheme="minorHAnsi"/>
          <w:sz w:val="24"/>
          <w:szCs w:val="24"/>
        </w:rPr>
        <w:t xml:space="preserve"> </w:t>
      </w:r>
      <w:r w:rsidRPr="00EB7FC3">
        <w:rPr>
          <w:rFonts w:cstheme="minorHAnsi"/>
          <w:sz w:val="24"/>
          <w:szCs w:val="24"/>
        </w:rPr>
        <w:t>(2013), so we will just state it here which can be used to characterize GBXII(L) distribution.</w:t>
      </w:r>
    </w:p>
    <w:p w14:paraId="40712C34" w14:textId="3A68F66C" w:rsidR="003C311A" w:rsidRPr="00D53CD5" w:rsidRDefault="00FF7212" w:rsidP="00EB7FC3">
      <w:pPr>
        <w:rPr>
          <w:rFonts w:cstheme="minorHAnsi"/>
          <w:sz w:val="24"/>
          <w:szCs w:val="24"/>
        </w:rPr>
      </w:pPr>
      <w:r w:rsidRPr="00EB7FC3">
        <w:rPr>
          <w:rFonts w:cstheme="minorHAnsi"/>
          <w:b/>
          <w:bCs/>
          <w:sz w:val="24"/>
          <w:szCs w:val="24"/>
        </w:rPr>
        <w:t xml:space="preserve">Proposition 3. </w:t>
      </w:r>
      <w:r w:rsidRPr="00EB7FC3">
        <w:rPr>
          <w:rFonts w:cstheme="minorHAnsi"/>
          <w:sz w:val="24"/>
          <w:szCs w:val="24"/>
        </w:rPr>
        <w:t xml:space="preserve">Let </w:t>
      </w:r>
      <m:oMath>
        <m:r>
          <w:rPr>
            <w:rFonts w:ascii="Cambria Math" w:hAnsi="Cambria Math" w:cstheme="minorHAnsi"/>
            <w:sz w:val="24"/>
            <w:szCs w:val="24"/>
          </w:rPr>
          <m:t>X:Ω→(a, b)</m:t>
        </m:r>
      </m:oMath>
      <w:r w:rsidRPr="00EB7FC3">
        <w:rPr>
          <w:rFonts w:cstheme="minorHAnsi"/>
          <w:sz w:val="24"/>
          <w:szCs w:val="24"/>
        </w:rPr>
        <w:t xml:space="preserve"> be a continuous random variable with CDF </w:t>
      </w:r>
      <m:oMath>
        <m:r>
          <w:rPr>
            <w:rFonts w:ascii="Cambria Math" w:hAnsi="Cambria Math" w:cstheme="minorHAnsi"/>
            <w:sz w:val="24"/>
            <w:szCs w:val="24"/>
          </w:rPr>
          <m:t>F</m:t>
        </m:r>
      </m:oMath>
      <w:r w:rsidRPr="00EB7FC3">
        <w:rPr>
          <w:rFonts w:cstheme="minorHAnsi"/>
          <w:sz w:val="24"/>
          <w:szCs w:val="24"/>
        </w:rPr>
        <w:t xml:space="preserve">. Let </w:t>
      </w:r>
      <m:oMath>
        <m:r>
          <w:rPr>
            <w:rFonts w:ascii="Cambria Math" w:hAnsi="Cambria Math" w:cstheme="minorHAnsi"/>
            <w:sz w:val="24"/>
            <w:szCs w:val="24"/>
          </w:rPr>
          <m:t>ψ(x)</m:t>
        </m:r>
      </m:oMath>
      <w:r w:rsidRPr="00EB7FC3">
        <w:rPr>
          <w:rFonts w:cstheme="minorHAnsi"/>
          <w:sz w:val="24"/>
          <w:szCs w:val="24"/>
        </w:rPr>
        <w:t xml:space="preserve"> be a differentiable function on </w:t>
      </w:r>
      <m:oMath>
        <m:r>
          <w:rPr>
            <w:rFonts w:ascii="Cambria Math" w:hAnsi="Cambria Math" w:cstheme="minorHAnsi"/>
            <w:sz w:val="24"/>
            <w:szCs w:val="24"/>
          </w:rPr>
          <m:t>(a, b)</m:t>
        </m:r>
      </m:oMath>
      <w:r w:rsidRPr="00EB7FC3">
        <w:rPr>
          <w:rFonts w:cstheme="minorHAnsi"/>
          <w:sz w:val="24"/>
          <w:szCs w:val="24"/>
        </w:rPr>
        <w:t xml:space="preserve"> with </w:t>
      </w:r>
      <m:oMath>
        <m:func>
          <m:funcPr>
            <m:ctrlPr>
              <w:rPr>
                <w:rFonts w:ascii="Cambria Math" w:hAnsi="Cambria Math" w:cstheme="minorHAnsi"/>
                <w:sz w:val="24"/>
                <w:szCs w:val="24"/>
              </w:rPr>
            </m:ctrlPr>
          </m:funcPr>
          <m:fName>
            <m:sSub>
              <m:sSubPr>
                <m:ctrlPr>
                  <w:rPr>
                    <w:rFonts w:ascii="Cambria Math" w:hAnsi="Cambria Math" w:cstheme="minorHAnsi"/>
                    <w:sz w:val="24"/>
                    <w:szCs w:val="24"/>
                  </w:rPr>
                </m:ctrlPr>
              </m:sSubPr>
              <m:e>
                <m:r>
                  <m:rPr>
                    <m:sty m:val="p"/>
                  </m:rPr>
                  <w:rPr>
                    <w:rFonts w:ascii="Cambria Math" w:hAnsi="Cambria Math" w:cstheme="minorHAnsi"/>
                    <w:sz w:val="24"/>
                    <w:szCs w:val="24"/>
                  </w:rPr>
                  <m:t>lim</m:t>
                </m:r>
              </m:e>
              <m:sub>
                <m:r>
                  <w:rPr>
                    <w:rFonts w:ascii="Cambria Math" w:hAnsi="Cambria Math" w:cstheme="minorHAnsi"/>
                    <w:sz w:val="24"/>
                    <w:szCs w:val="24"/>
                    <w:vertAlign w:val="subscript"/>
                  </w:rPr>
                  <m:t>x→b</m:t>
                </m:r>
              </m:sub>
            </m:sSub>
          </m:fName>
          <m:e>
            <m:r>
              <w:rPr>
                <w:rFonts w:ascii="Cambria Math" w:hAnsi="Cambria Math" w:cstheme="minorHAnsi"/>
                <w:sz w:val="24"/>
                <w:szCs w:val="24"/>
              </w:rPr>
              <m:t>- ψ(x)=1</m:t>
            </m:r>
          </m:e>
        </m:func>
      </m:oMath>
      <w:r w:rsidRPr="00EB7FC3">
        <w:rPr>
          <w:rFonts w:cstheme="minorHAnsi"/>
          <w:sz w:val="24"/>
          <w:szCs w:val="24"/>
        </w:rPr>
        <w:t xml:space="preserve">. Then for </w:t>
      </w:r>
      <m:oMath>
        <m:r>
          <w:rPr>
            <w:rFonts w:ascii="Cambria Math" w:hAnsi="Cambria Math" w:cstheme="minorHAnsi"/>
            <w:sz w:val="24"/>
            <w:szCs w:val="24"/>
          </w:rPr>
          <m:t>δ≠1</m:t>
        </m:r>
      </m:oMath>
      <w:r w:rsidRPr="00EB7FC3">
        <w:rPr>
          <w:rFonts w:cstheme="minorHAnsi"/>
          <w:sz w:val="24"/>
          <w:szCs w:val="24"/>
        </w:rPr>
        <w:t>,</w:t>
      </w:r>
    </w:p>
    <w:p w14:paraId="6C82735A" w14:textId="16CCA0FC" w:rsidR="00FF7212" w:rsidRPr="00EB7FC3" w:rsidRDefault="003C311A" w:rsidP="00EB7FC3">
      <w:pPr>
        <w:rPr>
          <w:rFonts w:cstheme="minorHAnsi"/>
          <w:i/>
          <w:iCs/>
          <w:sz w:val="24"/>
          <w:szCs w:val="24"/>
        </w:rPr>
      </w:pPr>
      <m:oMathPara>
        <m:oMath>
          <m:r>
            <w:rPr>
              <w:rFonts w:ascii="Cambria Math" w:hAnsi="Cambria Math" w:cstheme="minorHAnsi"/>
              <w:sz w:val="24"/>
              <w:szCs w:val="24"/>
            </w:rPr>
            <m:t>E</m:t>
          </m:r>
          <m:d>
            <m:dPr>
              <m:begChr m:val="["/>
              <m:endChr m:val="]"/>
              <m:ctrlPr>
                <w:rPr>
                  <w:rFonts w:ascii="Cambria Math" w:hAnsi="Cambria Math" w:cstheme="minorHAnsi"/>
                  <w:i/>
                  <w:iCs/>
                  <w:sz w:val="24"/>
                  <w:szCs w:val="24"/>
                </w:rPr>
              </m:ctrlPr>
            </m:dPr>
            <m:e>
              <m:r>
                <w:rPr>
                  <w:rFonts w:ascii="Cambria Math" w:hAnsi="Cambria Math" w:cstheme="minorHAnsi"/>
                  <w:sz w:val="24"/>
                  <w:szCs w:val="24"/>
                </w:rPr>
                <m:t>ψ(X)|X≤x</m:t>
              </m:r>
            </m:e>
          </m:d>
          <m:r>
            <w:rPr>
              <w:rFonts w:ascii="Cambria Math" w:hAnsi="Cambria Math" w:cstheme="minorHAnsi"/>
              <w:sz w:val="24"/>
              <w:szCs w:val="24"/>
            </w:rPr>
            <m:t>=δψ</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 x</m:t>
          </m:r>
          <m:r>
            <w:rPr>
              <w:rFonts w:ascii="Cambria Math" w:hAnsi="Cambria Math" w:cs="Cambria Math"/>
              <w:sz w:val="24"/>
              <w:szCs w:val="24"/>
            </w:rPr>
            <m:t>∈</m:t>
          </m:r>
          <m:r>
            <w:rPr>
              <w:rFonts w:ascii="Cambria Math" w:hAnsi="Cambria Math" w:cstheme="minorHAnsi"/>
              <w:sz w:val="24"/>
              <w:szCs w:val="24"/>
            </w:rPr>
            <m:t>(a, b),</m:t>
          </m:r>
        </m:oMath>
      </m:oMathPara>
    </w:p>
    <w:p w14:paraId="306CE199" w14:textId="6F2173C6" w:rsidR="00FF7212" w:rsidRPr="00EB7FC3" w:rsidRDefault="00FF7212" w:rsidP="00EB7FC3">
      <w:pPr>
        <w:rPr>
          <w:rFonts w:cstheme="minorHAnsi"/>
          <w:sz w:val="24"/>
          <w:szCs w:val="24"/>
        </w:rPr>
      </w:pPr>
      <w:r w:rsidRPr="00EB7FC3">
        <w:rPr>
          <w:rFonts w:cstheme="minorHAnsi"/>
          <w:sz w:val="24"/>
          <w:szCs w:val="24"/>
        </w:rPr>
        <w:t>implies</w:t>
      </w:r>
    </w:p>
    <w:p w14:paraId="35312DFC" w14:textId="5499DE8C" w:rsidR="00FF7212" w:rsidRPr="00EB7FC3" w:rsidRDefault="00A63E3E" w:rsidP="00EB7FC3">
      <w:pPr>
        <w:rPr>
          <w:rFonts w:cstheme="minorHAnsi"/>
          <w:i/>
          <w:iCs/>
          <w:sz w:val="24"/>
          <w:szCs w:val="24"/>
        </w:rPr>
      </w:pPr>
      <m:oMathPara>
        <m:oMath>
          <m:r>
            <w:rPr>
              <w:rFonts w:ascii="Cambria Math" w:hAnsi="Cambria Math" w:cstheme="minorHAnsi"/>
              <w:sz w:val="24"/>
              <w:szCs w:val="24"/>
            </w:rPr>
            <m:t>ψ</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e>
              </m:d>
            </m:e>
            <m:sup>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δ</m:t>
                  </m:r>
                </m:den>
              </m:f>
              <m:r>
                <w:rPr>
                  <w:rFonts w:ascii="Cambria Math" w:hAnsi="Cambria Math" w:cstheme="minorHAnsi"/>
                  <w:sz w:val="24"/>
                  <w:szCs w:val="24"/>
                </w:rPr>
                <m:t>-1</m:t>
              </m:r>
            </m:sup>
          </m:sSup>
          <m:r>
            <w:rPr>
              <w:rFonts w:ascii="Cambria Math" w:hAnsi="Cambria Math" w:cstheme="minorHAnsi"/>
              <w:sz w:val="24"/>
              <w:szCs w:val="24"/>
            </w:rPr>
            <m:t>, x</m:t>
          </m:r>
          <m:r>
            <w:rPr>
              <w:rFonts w:ascii="Cambria Math" w:hAnsi="Cambria Math" w:cs="Cambria Math"/>
              <w:sz w:val="24"/>
              <w:szCs w:val="24"/>
            </w:rPr>
            <m:t>∈</m:t>
          </m:r>
          <m:r>
            <w:rPr>
              <w:rFonts w:ascii="Cambria Math" w:hAnsi="Cambria Math" w:cstheme="minorHAnsi"/>
              <w:sz w:val="24"/>
              <w:szCs w:val="24"/>
            </w:rPr>
            <m:t>(a, b).</m:t>
          </m:r>
        </m:oMath>
      </m:oMathPara>
    </w:p>
    <w:p w14:paraId="3ABDF33D" w14:textId="77777777" w:rsidR="00FF7212" w:rsidRPr="00EB7FC3" w:rsidRDefault="00FF7212" w:rsidP="00EB7FC3">
      <w:pPr>
        <w:rPr>
          <w:rFonts w:cstheme="minorHAnsi"/>
          <w:b/>
          <w:bCs/>
          <w:sz w:val="24"/>
          <w:szCs w:val="24"/>
        </w:rPr>
      </w:pPr>
      <w:r w:rsidRPr="00EB7FC3">
        <w:rPr>
          <w:rFonts w:cstheme="minorHAnsi"/>
          <w:b/>
          <w:bCs/>
          <w:sz w:val="24"/>
          <w:szCs w:val="24"/>
        </w:rPr>
        <w:t>Remarks 3.</w:t>
      </w:r>
    </w:p>
    <w:p w14:paraId="24294B12" w14:textId="77777777" w:rsidR="00FF7212" w:rsidRPr="00EB7FC3" w:rsidRDefault="00FF7212" w:rsidP="00EB7FC3">
      <w:pPr>
        <w:rPr>
          <w:rFonts w:cstheme="minorHAnsi"/>
          <w:b/>
          <w:bCs/>
          <w:sz w:val="24"/>
          <w:szCs w:val="24"/>
        </w:rPr>
      </w:pPr>
    </w:p>
    <w:p w14:paraId="6062E153" w14:textId="321A4E45" w:rsidR="00FF7212" w:rsidRPr="00C31614" w:rsidRDefault="00FF7212" w:rsidP="00C31614">
      <w:pPr>
        <w:pStyle w:val="ListParagraph"/>
        <w:numPr>
          <w:ilvl w:val="0"/>
          <w:numId w:val="15"/>
        </w:numPr>
        <w:rPr>
          <w:rFonts w:cstheme="minorHAnsi"/>
          <w:sz w:val="24"/>
          <w:szCs w:val="24"/>
        </w:rPr>
      </w:pPr>
      <w:r w:rsidRPr="00C31614">
        <w:rPr>
          <w:rFonts w:cstheme="minorHAnsi"/>
          <w:sz w:val="24"/>
          <w:szCs w:val="24"/>
        </w:rPr>
        <w:t xml:space="preserve">For </w:t>
      </w:r>
      <m:oMath>
        <m:r>
          <w:rPr>
            <w:rFonts w:ascii="Cambria Math" w:hAnsi="Cambria Math" w:cstheme="minorHAnsi"/>
            <w:sz w:val="24"/>
            <w:szCs w:val="24"/>
          </w:rPr>
          <m:t>(a, b)=(0, ∞)</m:t>
        </m:r>
      </m:oMath>
      <w:r w:rsidRPr="00C31614">
        <w:rPr>
          <w:rFonts w:cstheme="minorHAnsi"/>
          <w:i/>
          <w:iCs/>
          <w:sz w:val="24"/>
          <w:szCs w:val="24"/>
        </w:rPr>
        <w:t xml:space="preserve">, </w:t>
      </w:r>
      <m:oMath>
        <m:r>
          <w:rPr>
            <w:rFonts w:ascii="Cambria Math" w:hAnsi="Cambria Math" w:cstheme="minorHAnsi"/>
            <w:sz w:val="24"/>
            <w:szCs w:val="24"/>
          </w:rPr>
          <m:t>ψ</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m:t>
                    </m:r>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-1</m:t>
                        </m:r>
                      </m:e>
                    </m:d>
                  </m:e>
                  <m:sup>
                    <m:f>
                      <m:fPr>
                        <m:type m:val="lin"/>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σ</m:t>
                        </m:r>
                      </m:den>
                    </m:f>
                  </m:sup>
                </m:sSup>
              </m:e>
            </m:d>
          </m:e>
        </m:func>
        <m:r>
          <w:rPr>
            <w:rFonts w:ascii="Cambria Math" w:hAnsi="Cambria Math" w:cstheme="minorHAnsi"/>
            <w:sz w:val="24"/>
            <w:szCs w:val="24"/>
          </w:rPr>
          <m:t xml:space="preserve"> </m:t>
        </m:r>
      </m:oMath>
      <w:r w:rsidRPr="00C31614">
        <w:rPr>
          <w:rFonts w:cstheme="minorHAnsi"/>
          <w:sz w:val="24"/>
          <w:szCs w:val="24"/>
        </w:rPr>
        <w:t xml:space="preserve">and </w:t>
      </w:r>
      <m:oMath>
        <m:r>
          <w:rPr>
            <w:rFonts w:ascii="Cambria Math" w:hAnsi="Cambria Math" w:cstheme="minorHAnsi"/>
            <w:sz w:val="24"/>
            <w:szCs w:val="24"/>
          </w:rPr>
          <m:t>δ =</m:t>
        </m:r>
        <m:f>
          <m:fPr>
            <m:ctrlPr>
              <w:rPr>
                <w:rFonts w:ascii="Cambria Math" w:hAnsi="Cambria Math" w:cstheme="minorHAnsi"/>
                <w:i/>
                <w:iCs/>
                <w:sz w:val="24"/>
                <w:szCs w:val="24"/>
              </w:rPr>
            </m:ctrlPr>
          </m:fPr>
          <m:num>
            <m:r>
              <w:rPr>
                <w:rFonts w:ascii="Cambria Math" w:hAnsi="Cambria Math" w:cstheme="minorHAnsi"/>
                <w:sz w:val="24"/>
                <w:szCs w:val="24"/>
              </w:rPr>
              <m:t>β</m:t>
            </m:r>
          </m:num>
          <m:den>
            <m:r>
              <w:rPr>
                <w:rFonts w:ascii="Cambria Math" w:hAnsi="Cambria Math" w:cstheme="minorHAnsi"/>
                <w:sz w:val="24"/>
                <w:szCs w:val="24"/>
              </w:rPr>
              <m:t>1+β</m:t>
            </m:r>
          </m:den>
        </m:f>
      </m:oMath>
      <w:r w:rsidR="00356C8B" w:rsidRPr="00C31614">
        <w:rPr>
          <w:rFonts w:cstheme="minorHAnsi"/>
          <w:i/>
          <w:iCs/>
          <w:sz w:val="24"/>
          <w:szCs w:val="24"/>
        </w:rPr>
        <w:t xml:space="preserve">, </w:t>
      </w:r>
      <w:r w:rsidRPr="00C31614">
        <w:rPr>
          <w:rFonts w:cstheme="minorHAnsi"/>
          <w:sz w:val="24"/>
          <w:szCs w:val="24"/>
        </w:rPr>
        <w:t>Proposition 3 provides a characterization of</w:t>
      </w:r>
      <w:r w:rsidR="004C3B9B" w:rsidRPr="00C31614">
        <w:rPr>
          <w:rFonts w:cstheme="minorHAnsi"/>
          <w:sz w:val="24"/>
          <w:szCs w:val="24"/>
        </w:rPr>
        <w:t xml:space="preserve"> </w:t>
      </w:r>
      <w:r w:rsidRPr="00C31614">
        <w:rPr>
          <w:rFonts w:cstheme="minorHAnsi"/>
          <w:sz w:val="24"/>
          <w:szCs w:val="24"/>
        </w:rPr>
        <w:t>the GBXII(L) distribution.</w:t>
      </w:r>
    </w:p>
    <w:p w14:paraId="686B09B1" w14:textId="5FAC5511" w:rsidR="00FF7212" w:rsidRPr="00C31614" w:rsidRDefault="00FF7212" w:rsidP="00C31614">
      <w:pPr>
        <w:pStyle w:val="ListParagraph"/>
        <w:numPr>
          <w:ilvl w:val="0"/>
          <w:numId w:val="15"/>
        </w:numPr>
        <w:rPr>
          <w:rFonts w:cstheme="minorHAnsi"/>
          <w:sz w:val="24"/>
          <w:szCs w:val="24"/>
        </w:rPr>
      </w:pPr>
      <w:r w:rsidRPr="00C31614">
        <w:rPr>
          <w:rFonts w:cstheme="minorHAnsi"/>
          <w:sz w:val="24"/>
          <w:szCs w:val="24"/>
        </w:rPr>
        <w:t xml:space="preserve">For </w:t>
      </w:r>
      <m:oMath>
        <m:r>
          <w:rPr>
            <w:rFonts w:ascii="Cambria Math" w:hAnsi="Cambria Math" w:cstheme="minorHAnsi"/>
            <w:sz w:val="24"/>
            <w:szCs w:val="24"/>
          </w:rPr>
          <m:t>k=1</m:t>
        </m:r>
      </m:oMath>
      <w:r w:rsidRPr="00C31614">
        <w:rPr>
          <w:rFonts w:cstheme="minorHAnsi"/>
          <w:i/>
          <w:iCs/>
          <w:sz w:val="24"/>
          <w:szCs w:val="24"/>
        </w:rPr>
        <w:t xml:space="preserve">, </w:t>
      </w:r>
      <m:oMath>
        <m:r>
          <w:rPr>
            <w:rFonts w:ascii="Cambria Math" w:hAnsi="Cambria Math" w:cstheme="minorHAnsi"/>
            <w:sz w:val="24"/>
            <w:szCs w:val="24"/>
          </w:rPr>
          <m:t>ψ</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-x</m:t>
                    </m:r>
                  </m:e>
                  <m:sup>
                    <m:f>
                      <m:fPr>
                        <m:type m:val="lin"/>
                        <m:ctrlPr>
                          <w:rPr>
                            <w:rFonts w:ascii="Cambria Math" w:hAnsi="Cambria Math"/>
                            <w:i/>
                            <w:iCs/>
                            <w:sz w:val="24"/>
                            <w:szCs w:val="24"/>
                          </w:rPr>
                        </m:ctrlPr>
                      </m:fPr>
                      <m:num>
                        <m:r>
                          <w:rPr>
                            <w:rFonts w:ascii="Cambria Math" w:hAnsi="Cambria Math"/>
                            <w:sz w:val="24"/>
                            <w:szCs w:val="24"/>
                          </w:rPr>
                          <m:t>c</m:t>
                        </m:r>
                      </m:num>
                      <m:den>
                        <m:r>
                          <w:rPr>
                            <w:rFonts w:ascii="Cambria Math" w:hAnsi="Cambria Math"/>
                            <w:sz w:val="24"/>
                            <w:szCs w:val="24"/>
                          </w:rPr>
                          <m:t>σ</m:t>
                        </m:r>
                      </m:den>
                    </m:f>
                  </m:sup>
                </m:sSup>
              </m:e>
            </m:d>
          </m:e>
        </m:func>
      </m:oMath>
      <w:r w:rsidRPr="00C31614">
        <w:rPr>
          <w:rFonts w:cstheme="minorHAnsi"/>
          <w:sz w:val="24"/>
          <w:szCs w:val="24"/>
        </w:rPr>
        <w:t>, Proposition 3 provides a characterization of this special submodel of</w:t>
      </w:r>
      <w:r w:rsidR="00C31614" w:rsidRPr="00C31614">
        <w:rPr>
          <w:rFonts w:cstheme="minorHAnsi"/>
          <w:sz w:val="24"/>
          <w:szCs w:val="24"/>
        </w:rPr>
        <w:t xml:space="preserve"> </w:t>
      </w:r>
      <w:r w:rsidRPr="00C31614">
        <w:rPr>
          <w:rFonts w:cstheme="minorHAnsi"/>
          <w:sz w:val="24"/>
          <w:szCs w:val="24"/>
        </w:rPr>
        <w:t>the GBXII(L) model.</w:t>
      </w:r>
    </w:p>
    <w:p w14:paraId="09A563E0" w14:textId="77777777" w:rsidR="00FF7212" w:rsidRPr="00EB7FC3" w:rsidRDefault="00FF7212" w:rsidP="00EB7FC3">
      <w:pPr>
        <w:rPr>
          <w:rFonts w:cstheme="minorHAnsi"/>
          <w:sz w:val="24"/>
          <w:szCs w:val="24"/>
        </w:rPr>
      </w:pPr>
      <w:r w:rsidRPr="00EB7FC3">
        <w:rPr>
          <w:rFonts w:cstheme="minorHAnsi"/>
          <w:sz w:val="24"/>
          <w:szCs w:val="24"/>
        </w:rPr>
        <w:t>In the next section we present some structural properties of the GBXII(L) distribution.</w:t>
      </w:r>
    </w:p>
    <w:p w14:paraId="28F532DC" w14:textId="74E9867A" w:rsidR="00FF7212" w:rsidRPr="00EB7FC3" w:rsidRDefault="00BA6E8A" w:rsidP="00BA6E8A">
      <w:pPr>
        <w:pStyle w:val="Heading1"/>
      </w:pPr>
      <w:r>
        <w:t xml:space="preserve">3. </w:t>
      </w:r>
      <w:r w:rsidR="00FF7212" w:rsidRPr="00EB7FC3">
        <w:t>Additional Properties of GBXII(L) Distribution</w:t>
      </w:r>
    </w:p>
    <w:p w14:paraId="61ACFB62" w14:textId="2B6CB177" w:rsidR="00FF7212" w:rsidRPr="00EB7FC3" w:rsidRDefault="00BA6E8A" w:rsidP="00BA6E8A">
      <w:pPr>
        <w:pStyle w:val="Heading2"/>
      </w:pPr>
      <w:r>
        <w:t xml:space="preserve">3.1 </w:t>
      </w:r>
      <w:r w:rsidR="00FF7212" w:rsidRPr="00EB7FC3">
        <w:t>Mean Deviations</w:t>
      </w:r>
    </w:p>
    <w:p w14:paraId="1D3345C2" w14:textId="4A0B9EB8" w:rsidR="0014252A" w:rsidRPr="00EB7FC3" w:rsidRDefault="00FF7212" w:rsidP="00EB7FC3">
      <w:pPr>
        <w:rPr>
          <w:rFonts w:cstheme="minorHAnsi"/>
          <w:sz w:val="24"/>
          <w:szCs w:val="24"/>
        </w:rPr>
      </w:pPr>
      <w:r w:rsidRPr="00EB7FC3">
        <w:rPr>
          <w:rFonts w:cstheme="minorHAnsi"/>
          <w:sz w:val="24"/>
          <w:szCs w:val="24"/>
        </w:rPr>
        <w:t>Two measures of dispersion for GBXII(L) are the mean absolute deviation from the mean and the mean absolute deviation from the median. Let</w:t>
      </w:r>
      <m:oMath>
        <m:r>
          <w:rPr>
            <w:rFonts w:ascii="Cambria Math" w:hAnsi="Cambria Math" w:cstheme="minorHAnsi"/>
            <w:sz w:val="24"/>
            <w:szCs w:val="24"/>
          </w:rPr>
          <m:t xml:space="preserve"> X </m:t>
        </m:r>
      </m:oMath>
      <w:r w:rsidRPr="00EB7FC3">
        <w:rPr>
          <w:rFonts w:cstheme="minorHAnsi"/>
          <w:sz w:val="24"/>
          <w:szCs w:val="24"/>
        </w:rPr>
        <w:t xml:space="preserve">be a random variable from GBXII(L) with mean </w:t>
      </w:r>
      <m:oMath>
        <m:r>
          <w:rPr>
            <w:rFonts w:ascii="Cambria Math" w:hAnsi="Cambria Math" w:cstheme="minorHAnsi"/>
            <w:sz w:val="24"/>
            <w:szCs w:val="24"/>
          </w:rPr>
          <m:t>µ</m:t>
        </m:r>
      </m:oMath>
      <w:r w:rsidRPr="00EB7FC3">
        <w:rPr>
          <w:rFonts w:cstheme="minorHAnsi"/>
          <w:i/>
          <w:iCs/>
          <w:sz w:val="24"/>
          <w:szCs w:val="24"/>
        </w:rPr>
        <w:t xml:space="preserve"> </w:t>
      </w:r>
      <w:r w:rsidR="00272E33">
        <w:rPr>
          <w:rFonts w:cstheme="minorHAnsi"/>
          <w:sz w:val="24"/>
          <w:szCs w:val="24"/>
        </w:rPr>
        <w:t xml:space="preserve">and median </w:t>
      </w:r>
      <m:oMath>
        <m:r>
          <w:rPr>
            <w:rFonts w:ascii="Cambria Math" w:hAnsi="Cambria Math" w:cstheme="minorHAnsi"/>
            <w:sz w:val="24"/>
            <w:szCs w:val="24"/>
          </w:rPr>
          <m:t>M</m:t>
        </m:r>
      </m:oMath>
      <w:r w:rsidR="00272E33">
        <w:rPr>
          <w:rFonts w:cstheme="minorHAnsi"/>
          <w:sz w:val="24"/>
          <w:szCs w:val="24"/>
        </w:rPr>
        <w:t>. The mean abso</w:t>
      </w:r>
      <w:r w:rsidRPr="00EB7FC3">
        <w:rPr>
          <w:rFonts w:cstheme="minorHAnsi"/>
          <w:sz w:val="24"/>
          <w:szCs w:val="24"/>
        </w:rPr>
        <w:t>lute deviation</w:t>
      </w:r>
      <w:r w:rsidR="00BA6E8A">
        <w:rPr>
          <w:rFonts w:cstheme="minorHAnsi"/>
          <w:sz w:val="24"/>
          <w:szCs w:val="24"/>
        </w:rPr>
        <w:t xml:space="preserve"> </w:t>
      </w:r>
      <w:r w:rsidR="00135B51" w:rsidRPr="00EB7FC3">
        <w:rPr>
          <w:rFonts w:cstheme="minorHAnsi"/>
          <w:sz w:val="24"/>
          <w:szCs w:val="24"/>
        </w:rPr>
        <w:t>from the mean is given by</w:t>
      </w:r>
    </w:p>
    <w:p w14:paraId="67CE9FD6" w14:textId="50BBEB24" w:rsidR="00135B51" w:rsidRPr="00EB7FC3" w:rsidRDefault="00EA730B" w:rsidP="00EB7FC3">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E</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µ|)</m:t>
                </m:r>
              </m:e>
              <m:e>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d>
                      <m:dPr>
                        <m:begChr m:val="|"/>
                        <m:endChr m:val="|"/>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μ</m:t>
                        </m:r>
                      </m:e>
                    </m:d>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GBXII</m:t>
                        </m:r>
                        <m:r>
                          <w:rPr>
                            <w:rFonts w:ascii="Cambria Math" w:hAnsi="Cambria Math" w:cstheme="minorHAnsi"/>
                            <w:sz w:val="24"/>
                            <w:szCs w:val="24"/>
                          </w:rPr>
                          <m:t>(</m:t>
                        </m:r>
                        <m:r>
                          <w:rPr>
                            <w:rFonts w:ascii="Cambria Math" w:hAnsi="Cambria Math" w:cstheme="minorHAnsi"/>
                            <w:sz w:val="24"/>
                            <w:szCs w:val="24"/>
                          </w:rPr>
                          <m:t>L</m:t>
                        </m:r>
                        <m:r>
                          <w:rPr>
                            <w:rFonts w:ascii="Cambria Math" w:hAnsi="Cambria Math" w:cstheme="minorHAnsi"/>
                            <w:sz w:val="24"/>
                            <w:szCs w:val="24"/>
                          </w:rPr>
                          <m:t>)</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e>
            </m:mr>
            <m:mr>
              <m:e>
                <m:r>
                  <w:rPr>
                    <w:rFonts w:ascii="Cambria Math" w:hAnsi="Cambria Math" w:cstheme="minorHAnsi"/>
                    <w:sz w:val="24"/>
                    <w:szCs w:val="24"/>
                  </w:rPr>
                  <m:t xml:space="preserve"> </m:t>
                </m:r>
              </m:e>
              <m:e>
                <m:r>
                  <w:rPr>
                    <w:rFonts w:ascii="Cambria Math" w:hAnsi="Cambria Math" w:cstheme="minorHAnsi"/>
                    <w:sz w:val="24"/>
                    <w:szCs w:val="24"/>
                  </w:rPr>
                  <m:t>=2</m:t>
                </m:r>
                <m:nary>
                  <m:naryPr>
                    <m:limLoc m:val="subSup"/>
                    <m:ctrlPr>
                      <w:rPr>
                        <w:rFonts w:ascii="Cambria Math" w:hAnsi="Cambria Math" w:cstheme="minorHAnsi"/>
                        <w: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μ</m:t>
                    </m:r>
                  </m:sup>
                  <m:e>
                    <m:d>
                      <m:dPr>
                        <m:ctrlPr>
                          <w:rPr>
                            <w:rFonts w:ascii="Cambria Math" w:hAnsi="Cambria Math" w:cstheme="minorHAnsi"/>
                            <w:i/>
                            <w:iCs/>
                            <w:sz w:val="24"/>
                            <w:szCs w:val="24"/>
                          </w:rPr>
                        </m:ctrlPr>
                      </m:dPr>
                      <m:e>
                        <m:r>
                          <w:rPr>
                            <w:rFonts w:ascii="Cambria Math" w:hAnsi="Cambria Math" w:cstheme="minorHAnsi"/>
                            <w:sz w:val="24"/>
                            <w:szCs w:val="24"/>
                          </w:rPr>
                          <m:t>μ</m:t>
                        </m:r>
                        <m:r>
                          <w:rPr>
                            <w:rFonts w:ascii="Cambria Math" w:hAnsi="Cambria Math" w:cstheme="minorHAnsi"/>
                            <w:sz w:val="24"/>
                            <w:szCs w:val="24"/>
                          </w:rPr>
                          <m:t>-</m:t>
                        </m:r>
                        <m:r>
                          <w:rPr>
                            <w:rFonts w:ascii="Cambria Math" w:hAnsi="Cambria Math" w:cstheme="minorHAnsi"/>
                            <w:sz w:val="24"/>
                            <w:szCs w:val="24"/>
                          </w:rPr>
                          <m:t>x</m:t>
                        </m:r>
                      </m:e>
                    </m:d>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GBXII</m:t>
                        </m:r>
                        <m:r>
                          <w:rPr>
                            <w:rFonts w:ascii="Cambria Math" w:hAnsi="Cambria Math" w:cstheme="minorHAnsi"/>
                            <w:sz w:val="24"/>
                            <w:szCs w:val="24"/>
                          </w:rPr>
                          <m:t>(</m:t>
                        </m:r>
                        <m:r>
                          <w:rPr>
                            <w:rFonts w:ascii="Cambria Math" w:hAnsi="Cambria Math" w:cstheme="minorHAnsi"/>
                            <w:sz w:val="24"/>
                            <w:szCs w:val="24"/>
                          </w:rPr>
                          <m:t>L</m:t>
                        </m:r>
                        <m:r>
                          <w:rPr>
                            <w:rFonts w:ascii="Cambria Math" w:hAnsi="Cambria Math" w:cstheme="minorHAnsi"/>
                            <w:sz w:val="24"/>
                            <w:szCs w:val="24"/>
                          </w:rPr>
                          <m:t>)</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d>
                          <m:dPr>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μ</m:t>
                            </m:r>
                          </m:e>
                        </m:d>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GBXII</m:t>
                            </m:r>
                            <m:r>
                              <w:rPr>
                                <w:rFonts w:ascii="Cambria Math" w:hAnsi="Cambria Math" w:cstheme="minorHAnsi"/>
                                <w:sz w:val="24"/>
                                <w:szCs w:val="24"/>
                              </w:rPr>
                              <m:t>(</m:t>
                            </m:r>
                            <m:r>
                              <w:rPr>
                                <w:rFonts w:ascii="Cambria Math" w:hAnsi="Cambria Math" w:cstheme="minorHAnsi"/>
                                <w:sz w:val="24"/>
                                <w:szCs w:val="24"/>
                              </w:rPr>
                              <m:t>L</m:t>
                            </m:r>
                            <m:r>
                              <w:rPr>
                                <w:rFonts w:ascii="Cambria Math" w:hAnsi="Cambria Math" w:cstheme="minorHAnsi"/>
                                <w:sz w:val="24"/>
                                <w:szCs w:val="24"/>
                              </w:rPr>
                              <m:t>)</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e>
                </m:nary>
              </m:e>
            </m:mr>
            <m:mr>
              <m:e>
                <m:r>
                  <w:rPr>
                    <w:rFonts w:ascii="Cambria Math" w:hAnsi="Cambria Math" w:cstheme="minorHAnsi"/>
                    <w:sz w:val="24"/>
                    <w:szCs w:val="24"/>
                  </w:rPr>
                  <m:t xml:space="preserve"> </m:t>
                </m:r>
              </m:e>
              <m:e>
                <m:r>
                  <w:rPr>
                    <w:rFonts w:ascii="Cambria Math" w:hAnsi="Cambria Math" w:cstheme="minorHAnsi"/>
                    <w:sz w:val="24"/>
                    <w:szCs w:val="24"/>
                  </w:rPr>
                  <m:t>=2</m:t>
                </m:r>
                <m:r>
                  <w:rPr>
                    <w:rFonts w:ascii="Cambria Math" w:hAnsi="Cambria Math" w:cstheme="minorHAnsi"/>
                    <w:sz w:val="24"/>
                    <w:szCs w:val="24"/>
                  </w:rPr>
                  <m:t>μ</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GBXII</m:t>
                    </m:r>
                    <m:r>
                      <w:rPr>
                        <w:rFonts w:ascii="Cambria Math" w:hAnsi="Cambria Math" w:cstheme="minorHAnsi"/>
                        <w:sz w:val="24"/>
                        <w:szCs w:val="24"/>
                      </w:rPr>
                      <m:t>(</m:t>
                    </m:r>
                    <m:r>
                      <w:rPr>
                        <w:rFonts w:ascii="Cambria Math" w:hAnsi="Cambria Math" w:cstheme="minorHAnsi"/>
                        <w:sz w:val="24"/>
                        <w:szCs w:val="24"/>
                      </w:rPr>
                      <m:t>L</m:t>
                    </m:r>
                    <m:r>
                      <w:rPr>
                        <w:rFonts w:ascii="Cambria Math" w:hAnsi="Cambria Math" w:cstheme="minorHAnsi"/>
                        <w:sz w:val="24"/>
                        <w:szCs w:val="24"/>
                      </w:rPr>
                      <m:t>)</m:t>
                    </m:r>
                  </m:sub>
                </m:sSub>
                <m:d>
                  <m:dPr>
                    <m:ctrlPr>
                      <w:rPr>
                        <w:rFonts w:ascii="Cambria Math" w:hAnsi="Cambria Math" w:cstheme="minorHAnsi"/>
                        <w:i/>
                        <w:iCs/>
                        <w:sz w:val="24"/>
                        <w:szCs w:val="24"/>
                      </w:rPr>
                    </m:ctrlPr>
                  </m:dPr>
                  <m:e>
                    <m:r>
                      <w:rPr>
                        <w:rFonts w:ascii="Cambria Math" w:hAnsi="Cambria Math" w:cstheme="minorHAnsi"/>
                        <w:sz w:val="24"/>
                        <w:szCs w:val="24"/>
                      </w:rPr>
                      <m:t>μ</m:t>
                    </m:r>
                  </m:e>
                </m:d>
                <m:r>
                  <w:rPr>
                    <w:rFonts w:ascii="Cambria Math" w:hAnsi="Cambria Math" w:cstheme="minorHAnsi"/>
                    <w:sz w:val="24"/>
                    <w:szCs w:val="24"/>
                  </w:rPr>
                  <m:t>-</m:t>
                </m:r>
                <m:r>
                  <w:rPr>
                    <w:rFonts w:ascii="Cambria Math" w:hAnsi="Cambria Math" w:cstheme="minorHAnsi"/>
                    <w:sz w:val="24"/>
                    <w:szCs w:val="24"/>
                  </w:rPr>
                  <m:t>2</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μ</m:t>
                    </m:r>
                  </m:sup>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GBXII</m:t>
                        </m:r>
                        <m:d>
                          <m:dPr>
                            <m:ctrlPr>
                              <w:rPr>
                                <w:rFonts w:ascii="Cambria Math" w:hAnsi="Cambria Math" w:cstheme="minorHAnsi"/>
                                <w:i/>
                                <w:sz w:val="24"/>
                                <w:szCs w:val="24"/>
                              </w:rPr>
                            </m:ctrlPr>
                          </m:dPr>
                          <m:e>
                            <m:r>
                              <w:rPr>
                                <w:rFonts w:ascii="Cambria Math" w:hAnsi="Cambria Math" w:cstheme="minorHAnsi"/>
                                <w:sz w:val="24"/>
                                <w:szCs w:val="24"/>
                              </w:rPr>
                              <m:t>L</m:t>
                            </m:r>
                          </m:e>
                        </m:d>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r>
                  <w:rPr>
                    <w:rFonts w:ascii="Cambria Math" w:hAnsi="Cambria Math" w:cstheme="minorHAnsi"/>
                    <w:sz w:val="24"/>
                    <w:szCs w:val="24"/>
                  </w:rPr>
                  <m:t>.</m:t>
                </m:r>
              </m:e>
            </m:mr>
          </m:m>
        </m:oMath>
      </m:oMathPara>
    </w:p>
    <w:p w14:paraId="6D27179B" w14:textId="77777777" w:rsidR="00770381" w:rsidRDefault="00770381" w:rsidP="00EB7FC3">
      <w:pPr>
        <w:rPr>
          <w:rFonts w:cstheme="minorHAnsi"/>
          <w:sz w:val="24"/>
          <w:szCs w:val="24"/>
        </w:rPr>
      </w:pPr>
      <w:r>
        <w:rPr>
          <w:rFonts w:cstheme="minorHAnsi"/>
          <w:sz w:val="24"/>
          <w:szCs w:val="24"/>
        </w:rPr>
        <w:t>(7)</w:t>
      </w:r>
    </w:p>
    <w:p w14:paraId="299FC4DC" w14:textId="25363816" w:rsidR="00135B51" w:rsidRDefault="00135B51" w:rsidP="00EB7FC3">
      <w:pPr>
        <w:rPr>
          <w:rFonts w:cstheme="minorHAnsi"/>
          <w:sz w:val="24"/>
          <w:szCs w:val="24"/>
        </w:rPr>
      </w:pPr>
      <w:r w:rsidRPr="00EB7FC3">
        <w:rPr>
          <w:rFonts w:cstheme="minorHAnsi"/>
          <w:sz w:val="24"/>
          <w:szCs w:val="24"/>
        </w:rPr>
        <w:t>The mean absolute deviation from the m</w:t>
      </w:r>
      <w:r w:rsidR="00770381">
        <w:rPr>
          <w:rFonts w:cstheme="minorHAnsi"/>
          <w:sz w:val="24"/>
          <w:szCs w:val="24"/>
        </w:rPr>
        <w:t>ed</w:t>
      </w:r>
      <w:r w:rsidRPr="00EB7FC3">
        <w:rPr>
          <w:rFonts w:cstheme="minorHAnsi"/>
          <w:sz w:val="24"/>
          <w:szCs w:val="24"/>
        </w:rPr>
        <w:t>ian is given by</w:t>
      </w:r>
    </w:p>
    <w:p w14:paraId="796F4199" w14:textId="666C9C56" w:rsidR="00770381" w:rsidRDefault="00EA730B" w:rsidP="00EB7FC3">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E</m:t>
                </m:r>
                <m:r>
                  <w:rPr>
                    <w:rFonts w:ascii="Cambria Math" w:hAnsi="Cambria Math" w:cstheme="minorHAnsi"/>
                    <w:sz w:val="24"/>
                    <w:szCs w:val="24"/>
                  </w:rPr>
                  <m:t>(|</m:t>
                </m:r>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M</m:t>
                </m:r>
                <m:r>
                  <w:rPr>
                    <w:rFonts w:ascii="Cambria Math" w:hAnsi="Cambria Math" w:cstheme="minorHAnsi"/>
                    <w:sz w:val="24"/>
                    <w:szCs w:val="24"/>
                  </w:rPr>
                  <m:t>|)</m:t>
                </m:r>
              </m:e>
              <m:e>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d>
                      <m:dPr>
                        <m:begChr m:val="|"/>
                        <m:endChr m:val="|"/>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M</m:t>
                        </m:r>
                      </m:e>
                    </m:d>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GBXII</m:t>
                        </m:r>
                        <m:r>
                          <w:rPr>
                            <w:rFonts w:ascii="Cambria Math" w:hAnsi="Cambria Math" w:cstheme="minorHAnsi"/>
                            <w:sz w:val="24"/>
                            <w:szCs w:val="24"/>
                          </w:rPr>
                          <m:t>(</m:t>
                        </m:r>
                        <m:r>
                          <w:rPr>
                            <w:rFonts w:ascii="Cambria Math" w:hAnsi="Cambria Math" w:cstheme="minorHAnsi"/>
                            <w:sz w:val="24"/>
                            <w:szCs w:val="24"/>
                          </w:rPr>
                          <m:t>L</m:t>
                        </m:r>
                        <m:r>
                          <w:rPr>
                            <w:rFonts w:ascii="Cambria Math" w:hAnsi="Cambria Math" w:cstheme="minorHAnsi"/>
                            <w:sz w:val="24"/>
                            <w:szCs w:val="24"/>
                          </w:rPr>
                          <m:t>)</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e>
            </m:mr>
            <m:mr>
              <m:e>
                <m:r>
                  <w:rPr>
                    <w:rFonts w:ascii="Cambria Math" w:hAnsi="Cambria Math" w:cstheme="minorHAnsi"/>
                    <w:sz w:val="24"/>
                    <w:szCs w:val="24"/>
                  </w:rPr>
                  <m:t xml:space="preserve"> </m:t>
                </m:r>
              </m:e>
              <m:e>
                <m:r>
                  <w:rPr>
                    <w:rFonts w:ascii="Cambria Math" w:hAnsi="Cambria Math" w:cstheme="minorHAnsi"/>
                    <w:sz w:val="24"/>
                    <w:szCs w:val="24"/>
                  </w:rPr>
                  <m:t>=2</m:t>
                </m:r>
                <m:nary>
                  <m:naryPr>
                    <m:limLoc m:val="subSup"/>
                    <m:ctrlPr>
                      <w:rPr>
                        <w:rFonts w:ascii="Cambria Math" w:hAnsi="Cambria Math" w:cstheme="minorHAnsi"/>
                        <w: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M</m:t>
                    </m:r>
                  </m:sup>
                  <m:e>
                    <m:d>
                      <m:dPr>
                        <m:ctrlPr>
                          <w:rPr>
                            <w:rFonts w:ascii="Cambria Math" w:hAnsi="Cambria Math" w:cstheme="minorHAnsi"/>
                            <w:i/>
                            <w:iCs/>
                            <w:sz w:val="24"/>
                            <w:szCs w:val="24"/>
                          </w:rPr>
                        </m:ctrlPr>
                      </m:dPr>
                      <m:e>
                        <m:r>
                          <w:rPr>
                            <w:rFonts w:ascii="Cambria Math" w:hAnsi="Cambria Math" w:cstheme="minorHAnsi"/>
                            <w:sz w:val="24"/>
                            <w:szCs w:val="24"/>
                          </w:rPr>
                          <m:t>M</m:t>
                        </m:r>
                        <m:r>
                          <w:rPr>
                            <w:rFonts w:ascii="Cambria Math" w:hAnsi="Cambria Math" w:cstheme="minorHAnsi"/>
                            <w:sz w:val="24"/>
                            <w:szCs w:val="24"/>
                          </w:rPr>
                          <m:t>-</m:t>
                        </m:r>
                        <m:r>
                          <w:rPr>
                            <w:rFonts w:ascii="Cambria Math" w:hAnsi="Cambria Math" w:cstheme="minorHAnsi"/>
                            <w:sz w:val="24"/>
                            <w:szCs w:val="24"/>
                          </w:rPr>
                          <m:t>x</m:t>
                        </m:r>
                      </m:e>
                    </m:d>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GBXII</m:t>
                        </m:r>
                        <m:r>
                          <w:rPr>
                            <w:rFonts w:ascii="Cambria Math" w:hAnsi="Cambria Math" w:cstheme="minorHAnsi"/>
                            <w:sz w:val="24"/>
                            <w:szCs w:val="24"/>
                          </w:rPr>
                          <m:t>(</m:t>
                        </m:r>
                        <m:r>
                          <w:rPr>
                            <w:rFonts w:ascii="Cambria Math" w:hAnsi="Cambria Math" w:cstheme="minorHAnsi"/>
                            <w:sz w:val="24"/>
                            <w:szCs w:val="24"/>
                          </w:rPr>
                          <m:t>L</m:t>
                        </m:r>
                        <m:r>
                          <w:rPr>
                            <w:rFonts w:ascii="Cambria Math" w:hAnsi="Cambria Math" w:cstheme="minorHAnsi"/>
                            <w:sz w:val="24"/>
                            <w:szCs w:val="24"/>
                          </w:rPr>
                          <m:t>)</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d>
                          <m:dPr>
                            <m:ctrlPr>
                              <w:rPr>
                                <w:rFonts w:ascii="Cambria Math" w:hAnsi="Cambria Math" w:cstheme="minorHAnsi"/>
                                <w:i/>
                                <w:sz w:val="24"/>
                                <w:szCs w:val="24"/>
                              </w:rPr>
                            </m:ctrlPr>
                          </m:dPr>
                          <m:e>
                            <m:r>
                              <w:rPr>
                                <w:rFonts w:ascii="Cambria Math" w:hAnsi="Cambria Math" w:cstheme="minorHAnsi"/>
                                <w:sz w:val="24"/>
                                <w:szCs w:val="24"/>
                              </w:rPr>
                              <m:t>x</m:t>
                            </m:r>
                            <m:r>
                              <w:rPr>
                                <w:rFonts w:ascii="Cambria Math" w:hAnsi="Cambria Math" w:cstheme="minorHAnsi"/>
                                <w:sz w:val="24"/>
                                <w:szCs w:val="24"/>
                              </w:rPr>
                              <m:t>-</m:t>
                            </m:r>
                            <m:r>
                              <w:rPr>
                                <w:rFonts w:ascii="Cambria Math" w:hAnsi="Cambria Math" w:cstheme="minorHAnsi"/>
                                <w:sz w:val="24"/>
                                <w:szCs w:val="24"/>
                              </w:rPr>
                              <m:t>M</m:t>
                            </m:r>
                          </m:e>
                        </m:d>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GBXII</m:t>
                            </m:r>
                            <m:r>
                              <w:rPr>
                                <w:rFonts w:ascii="Cambria Math" w:hAnsi="Cambria Math" w:cstheme="minorHAnsi"/>
                                <w:sz w:val="24"/>
                                <w:szCs w:val="24"/>
                              </w:rPr>
                              <m:t>(</m:t>
                            </m:r>
                            <m:r>
                              <w:rPr>
                                <w:rFonts w:ascii="Cambria Math" w:hAnsi="Cambria Math" w:cstheme="minorHAnsi"/>
                                <w:sz w:val="24"/>
                                <w:szCs w:val="24"/>
                              </w:rPr>
                              <m:t>L</m:t>
                            </m:r>
                            <m:r>
                              <w:rPr>
                                <w:rFonts w:ascii="Cambria Math" w:hAnsi="Cambria Math" w:cstheme="minorHAnsi"/>
                                <w:sz w:val="24"/>
                                <w:szCs w:val="24"/>
                              </w:rPr>
                              <m:t>)</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e>
                </m:nary>
              </m:e>
            </m:mr>
            <m:mr>
              <m:e>
                <m:r>
                  <w:rPr>
                    <w:rFonts w:ascii="Cambria Math" w:hAnsi="Cambria Math" w:cstheme="minorHAnsi"/>
                    <w:sz w:val="24"/>
                    <w:szCs w:val="24"/>
                  </w:rPr>
                  <m:t xml:space="preserve"> </m:t>
                </m:r>
              </m:e>
              <m:e>
                <m:r>
                  <w:rPr>
                    <w:rFonts w:ascii="Cambria Math" w:hAnsi="Cambria Math" w:cstheme="minorHAnsi"/>
                    <w:sz w:val="24"/>
                    <w:szCs w:val="24"/>
                  </w:rPr>
                  <m:t>=</m:t>
                </m:r>
                <m:r>
                  <w:rPr>
                    <w:rFonts w:ascii="Cambria Math" w:hAnsi="Cambria Math" w:cstheme="minorHAnsi"/>
                    <w:sz w:val="24"/>
                    <w:szCs w:val="24"/>
                  </w:rPr>
                  <m:t>μ</m:t>
                </m:r>
                <m:r>
                  <w:rPr>
                    <w:rFonts w:ascii="Cambria Math" w:hAnsi="Cambria Math" w:cstheme="minorHAnsi"/>
                    <w:sz w:val="24"/>
                    <w:szCs w:val="24"/>
                  </w:rPr>
                  <m:t>-</m:t>
                </m:r>
                <m:r>
                  <w:rPr>
                    <w:rFonts w:ascii="Cambria Math" w:hAnsi="Cambria Math" w:cstheme="minorHAnsi"/>
                    <w:sz w:val="24"/>
                    <w:szCs w:val="24"/>
                  </w:rPr>
                  <m:t>2</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m:t>
                    </m:r>
                  </m:sup>
                  <m:e>
                    <m:r>
                      <w:rPr>
                        <w:rFonts w:ascii="Cambria Math" w:hAnsi="Cambria Math" w:cstheme="minorHAnsi"/>
                        <w:sz w:val="24"/>
                        <w:szCs w:val="24"/>
                      </w:rPr>
                      <m:t>x</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GBXII</m:t>
                        </m:r>
                        <m:d>
                          <m:dPr>
                            <m:ctrlPr>
                              <w:rPr>
                                <w:rFonts w:ascii="Cambria Math" w:hAnsi="Cambria Math" w:cstheme="minorHAnsi"/>
                                <w:i/>
                                <w:sz w:val="24"/>
                                <w:szCs w:val="24"/>
                              </w:rPr>
                            </m:ctrlPr>
                          </m:dPr>
                          <m:e>
                            <m:r>
                              <w:rPr>
                                <w:rFonts w:ascii="Cambria Math" w:hAnsi="Cambria Math" w:cstheme="minorHAnsi"/>
                                <w:sz w:val="24"/>
                                <w:szCs w:val="24"/>
                              </w:rPr>
                              <m:t>L</m:t>
                            </m:r>
                          </m:e>
                        </m:d>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e>
                </m:nary>
                <m:r>
                  <w:rPr>
                    <w:rFonts w:ascii="Cambria Math" w:hAnsi="Cambria Math" w:cstheme="minorHAnsi"/>
                    <w:sz w:val="24"/>
                    <w:szCs w:val="24"/>
                  </w:rPr>
                  <m:t>.</m:t>
                </m:r>
              </m:e>
            </m:mr>
          </m:m>
        </m:oMath>
      </m:oMathPara>
    </w:p>
    <w:p w14:paraId="6AA0FD55" w14:textId="4E630E0A" w:rsidR="00770381" w:rsidRPr="00EB7FC3" w:rsidRDefault="00770381" w:rsidP="00EB7FC3">
      <w:pPr>
        <w:rPr>
          <w:rFonts w:cstheme="minorHAnsi"/>
          <w:sz w:val="24"/>
          <w:szCs w:val="24"/>
        </w:rPr>
      </w:pPr>
      <w:r>
        <w:rPr>
          <w:rFonts w:cstheme="minorHAnsi"/>
          <w:sz w:val="24"/>
          <w:szCs w:val="24"/>
        </w:rPr>
        <w:t>(8)</w:t>
      </w:r>
    </w:p>
    <w:p w14:paraId="714FF580" w14:textId="297DFCD7" w:rsidR="00135B51" w:rsidRPr="00EB7FC3" w:rsidRDefault="00135B51" w:rsidP="00EB7FC3">
      <w:pPr>
        <w:rPr>
          <w:rFonts w:cstheme="minorHAnsi"/>
          <w:sz w:val="24"/>
          <w:szCs w:val="24"/>
        </w:rPr>
      </w:pPr>
      <w:r w:rsidRPr="00EB7FC3">
        <w:rPr>
          <w:rFonts w:cstheme="minorHAnsi"/>
          <w:sz w:val="24"/>
          <w:szCs w:val="24"/>
        </w:rPr>
        <w:t xml:space="preserve">The integral </w:t>
      </w:r>
      <m:oMath>
        <m:r>
          <w:rPr>
            <w:rFonts w:ascii="Cambria Math" w:hAnsi="Cambria Math" w:cstheme="minorHAnsi"/>
            <w:sz w:val="24"/>
            <w:szCs w:val="24"/>
          </w:rPr>
          <m:t>I</m:t>
        </m:r>
        <m:r>
          <w:rPr>
            <w:rFonts w:ascii="Cambria Math" w:hAnsi="Cambria Math" w:cstheme="minorHAnsi"/>
            <w:sz w:val="24"/>
            <w:szCs w:val="24"/>
            <w:vertAlign w:val="subscript"/>
          </w:rPr>
          <m:t>1,(0,τ)</m:t>
        </m:r>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τ</m:t>
            </m:r>
          </m:sup>
          <m:e>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GXBII(L)</m:t>
                </m:r>
              </m:sub>
            </m:sSub>
            <m:r>
              <w:rPr>
                <w:rFonts w:ascii="Cambria Math" w:hAnsi="Cambria Math" w:cstheme="minorHAnsi"/>
                <w:sz w:val="24"/>
                <w:szCs w:val="24"/>
              </w:rPr>
              <m:t>(x)dx</m:t>
            </m:r>
          </m:e>
        </m:nary>
      </m:oMath>
      <w:r w:rsidRPr="00EB7FC3">
        <w:rPr>
          <w:rFonts w:cstheme="minorHAnsi"/>
          <w:i/>
          <w:iCs/>
          <w:sz w:val="24"/>
          <w:szCs w:val="24"/>
        </w:rPr>
        <w:t xml:space="preserve"> </w:t>
      </w:r>
      <w:r w:rsidRPr="00EB7FC3">
        <w:rPr>
          <w:rFonts w:cstheme="minorHAnsi"/>
          <w:sz w:val="24"/>
          <w:szCs w:val="24"/>
        </w:rPr>
        <w:t>in (7) and (8) can be calculated numerically.</w:t>
      </w:r>
    </w:p>
    <w:p w14:paraId="1AD4180A" w14:textId="77777777" w:rsidR="00135B51" w:rsidRPr="00EB7FC3" w:rsidRDefault="00135B51" w:rsidP="002D3A01">
      <w:pPr>
        <w:pStyle w:val="Heading2"/>
      </w:pPr>
      <w:r w:rsidRPr="00EB7FC3">
        <w:t>3.2 Transformation</w:t>
      </w:r>
    </w:p>
    <w:p w14:paraId="55AAFE24" w14:textId="61B3EFEF" w:rsidR="00135B51" w:rsidRPr="00EB7FC3" w:rsidRDefault="00135B51" w:rsidP="00EB7FC3">
      <w:pPr>
        <w:rPr>
          <w:rFonts w:cstheme="minorHAnsi"/>
          <w:sz w:val="24"/>
          <w:szCs w:val="24"/>
        </w:rPr>
      </w:pPr>
      <w:r w:rsidRPr="00EB7FC3">
        <w:rPr>
          <w:rFonts w:cstheme="minorHAnsi"/>
          <w:sz w:val="24"/>
          <w:szCs w:val="24"/>
        </w:rPr>
        <w:t xml:space="preserve">A special case of the GBXII(L) distribution, when </w:t>
      </w:r>
      <m:oMath>
        <m:r>
          <w:rPr>
            <w:rFonts w:ascii="Cambria Math" w:hAnsi="Cambria Math" w:cstheme="minorHAnsi"/>
            <w:sz w:val="24"/>
            <w:szCs w:val="24"/>
          </w:rPr>
          <m:t>c = 1</m:t>
        </m:r>
      </m:oMath>
      <w:r w:rsidRPr="00EB7FC3">
        <w:rPr>
          <w:rFonts w:cstheme="minorHAnsi"/>
          <w:sz w:val="24"/>
          <w:szCs w:val="24"/>
        </w:rPr>
        <w:t>, is the Gumbel-Lomax distribution, studied by Tahir et al. (2016). The connection between the GBXII(L) to the Gumbel, standard uniform, standard exponential and Weibull distributions were discussed in Osatohanmwen et al. (2017). The link between the GBXII(L) to the Weibull-Dagum distribution is given in the following lemma.</w:t>
      </w:r>
    </w:p>
    <w:p w14:paraId="285BE217" w14:textId="4A7C994C" w:rsidR="00135B51" w:rsidRPr="00EB7FC3" w:rsidRDefault="00135B51" w:rsidP="00EB7FC3">
      <w:pPr>
        <w:rPr>
          <w:rFonts w:cstheme="minorHAnsi"/>
          <w:sz w:val="24"/>
          <w:szCs w:val="24"/>
        </w:rPr>
      </w:pPr>
      <w:r w:rsidRPr="00EB7FC3">
        <w:rPr>
          <w:rFonts w:cstheme="minorHAnsi"/>
          <w:b/>
          <w:bCs/>
          <w:sz w:val="24"/>
          <w:szCs w:val="24"/>
        </w:rPr>
        <w:t xml:space="preserve">Lemma 1. </w:t>
      </w:r>
      <w:r w:rsidRPr="00EB7FC3">
        <w:rPr>
          <w:rFonts w:cstheme="minorHAnsi"/>
          <w:sz w:val="24"/>
          <w:szCs w:val="24"/>
        </w:rPr>
        <w:t xml:space="preserve">If </w:t>
      </w:r>
      <m:oMath>
        <m:r>
          <w:rPr>
            <w:rFonts w:ascii="Cambria Math" w:hAnsi="Cambria Math" w:cstheme="minorHAnsi"/>
            <w:sz w:val="24"/>
            <w:szCs w:val="24"/>
          </w:rPr>
          <m:t>Y</m:t>
        </m:r>
      </m:oMath>
      <w:r w:rsidRPr="00EB7FC3">
        <w:rPr>
          <w:rFonts w:cstheme="minorHAnsi"/>
          <w:i/>
          <w:iCs/>
          <w:sz w:val="24"/>
          <w:szCs w:val="24"/>
        </w:rPr>
        <w:t xml:space="preserve"> </w:t>
      </w:r>
      <w:r w:rsidRPr="00EB7FC3">
        <w:rPr>
          <w:rFonts w:cstheme="minorHAnsi"/>
          <w:sz w:val="24"/>
          <w:szCs w:val="24"/>
        </w:rPr>
        <w:t xml:space="preserve">is a random variable following the Weibull-Dagum distribution (Tahir et al., 2016) with CDF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=1-</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d>
                      <m:dPr>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i/>
                                <w:sz w:val="24"/>
                                <w:szCs w:val="24"/>
                              </w:rPr>
                            </m:ctrlPr>
                          </m:sSubPr>
                          <m:e>
                            <m:r>
                              <w:rPr>
                                <w:rFonts w:ascii="Cambria Math" w:hAnsi="Cambria Math" w:cstheme="minorHAnsi"/>
                                <w:sz w:val="24"/>
                                <w:szCs w:val="24"/>
                              </w:rPr>
                              <m:t>λ</m:t>
                            </m:r>
                          </m:e>
                          <m:sub>
                            <m:r>
                              <w:rPr>
                                <w:rFonts w:ascii="Cambria Math" w:hAnsi="Cambria Math" w:cstheme="minorHAnsi"/>
                                <w:sz w:val="24"/>
                                <w:szCs w:val="24"/>
                                <w:vertAlign w:val="subscript"/>
                              </w:rPr>
                              <m:t>1</m:t>
                            </m:r>
                          </m:sub>
                        </m:sSub>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rPr>
                                  <m:t>1</m:t>
                                </m:r>
                              </m:sub>
                            </m:sSub>
                          </m:sup>
                        </m:sSup>
                      </m:e>
                    </m:d>
                    <m:sSup>
                      <m:sSupPr>
                        <m:ctrlPr>
                          <w:rPr>
                            <w:rFonts w:ascii="Cambria Math" w:hAnsi="Cambria Math" w:cstheme="minorHAnsi"/>
                            <w:i/>
                            <w:sz w:val="24"/>
                            <w:szCs w:val="24"/>
                          </w:rPr>
                        </m:ctrlPr>
                      </m:sSupPr>
                      <m:e>
                        <m:r>
                          <w:rPr>
                            <w:rFonts w:ascii="Cambria Math" w:hAnsi="Cambria Math" w:cstheme="minorHAnsi"/>
                            <w:sz w:val="24"/>
                            <w:szCs w:val="24"/>
                          </w:rPr>
                          <m:t>β</m:t>
                        </m:r>
                      </m:e>
                      <m:sup>
                        <m:r>
                          <w:rPr>
                            <w:rFonts w:ascii="Cambria Math" w:hAnsi="Cambria Math" w:cstheme="minorHAnsi"/>
                            <w:sz w:val="24"/>
                            <w:szCs w:val="24"/>
                          </w:rPr>
                          <m:t>1</m:t>
                        </m:r>
                      </m:sup>
                    </m:sSup>
                    <m:r>
                      <w:rPr>
                        <w:rFonts w:ascii="Cambria Math" w:hAnsi="Cambria Math" w:cstheme="minorHAnsi"/>
                        <w:sz w:val="24"/>
                        <w:szCs w:val="24"/>
                      </w:rPr>
                      <m:t>-1</m:t>
                    </m:r>
                  </m:e>
                </m:d>
              </m:e>
              <m:sup>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rPr>
                      <m:t>1</m:t>
                    </m:r>
                  </m:sub>
                </m:sSub>
              </m:sup>
            </m:sSup>
          </m:e>
        </m:func>
        <m:r>
          <w:rPr>
            <w:rFonts w:ascii="Cambria Math" w:hAnsi="Cambria Math" w:cstheme="minorHAnsi"/>
            <w:sz w:val="24"/>
            <w:szCs w:val="24"/>
          </w:rPr>
          <m:t xml:space="preserve">, y≥0, </m:t>
        </m:r>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vertAlign w:val="subscript"/>
              </w:rPr>
              <m:t>1</m:t>
            </m:r>
          </m:sub>
        </m:sSub>
        <m:r>
          <m:rPr>
            <m:sty m:val="p"/>
          </m:rP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λ</m:t>
            </m:r>
          </m:e>
          <m:sub>
            <m:r>
              <m:rPr>
                <m:sty m:val="p"/>
              </m:rPr>
              <w:rPr>
                <w:rFonts w:ascii="Cambria Math" w:hAnsi="Cambria Math" w:cstheme="minorHAnsi"/>
                <w:sz w:val="24"/>
                <w:szCs w:val="24"/>
                <w:vertAlign w:val="subscript"/>
              </w:rPr>
              <m:t>1</m:t>
            </m:r>
          </m:sub>
        </m:sSub>
        <m:r>
          <m:rPr>
            <m:sty m:val="p"/>
          </m:rP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 xml:space="preserve"> δ</m:t>
            </m:r>
          </m:e>
          <m:sub>
            <m:r>
              <m:rPr>
                <m:sty m:val="p"/>
              </m:rPr>
              <w:rPr>
                <w:rFonts w:ascii="Cambria Math" w:hAnsi="Cambria Math" w:cstheme="minorHAnsi"/>
                <w:sz w:val="24"/>
                <w:szCs w:val="24"/>
                <w:vertAlign w:val="subscript"/>
              </w:rPr>
              <m:t>1</m:t>
            </m:r>
          </m:sub>
        </m:sSub>
        <m:r>
          <m:rPr>
            <m:sty m:val="p"/>
          </m:rPr>
          <w:rPr>
            <w:rFonts w:ascii="Cambria Math" w:hAnsi="Cambria Math" w:cstheme="minorHAnsi"/>
            <w:sz w:val="24"/>
            <w:szCs w:val="24"/>
          </w:rPr>
          <m:t xml:space="preserve">, </m:t>
        </m:r>
        <m:sSub>
          <m:sSubPr>
            <m:ctrlPr>
              <w:rPr>
                <w:rFonts w:ascii="Cambria Math" w:hAnsi="Cambria Math" w:cstheme="minorHAnsi"/>
                <w:sz w:val="24"/>
                <w:szCs w:val="24"/>
              </w:rPr>
            </m:ctrlPr>
          </m:sSubPr>
          <m:e>
            <m:r>
              <m:rPr>
                <m:sty m:val="p"/>
              </m:rPr>
              <w:rPr>
                <w:rFonts w:ascii="Cambria Math" w:hAnsi="Cambria Math" w:cstheme="minorHAnsi"/>
                <w:sz w:val="24"/>
                <w:szCs w:val="24"/>
              </w:rPr>
              <m:t>β</m:t>
            </m:r>
          </m:e>
          <m:sub>
            <m:r>
              <m:rPr>
                <m:sty m:val="p"/>
              </m:rPr>
              <w:rPr>
                <w:rFonts w:ascii="Cambria Math" w:hAnsi="Cambria Math" w:cstheme="minorHAnsi"/>
                <w:sz w:val="24"/>
                <w:szCs w:val="24"/>
                <w:vertAlign w:val="subscript"/>
              </w:rPr>
              <m:t>1</m:t>
            </m:r>
          </m:sub>
        </m:sSub>
        <m:r>
          <m:rPr>
            <m:sty m:val="p"/>
          </m:rPr>
          <w:rPr>
            <w:rFonts w:ascii="Cambria Math" w:hAnsi="Cambria Math" w:cstheme="minorHAnsi"/>
            <w:sz w:val="24"/>
            <w:szCs w:val="24"/>
            <w:vertAlign w:val="subscript"/>
          </w:rPr>
          <m:t>&gt;</m:t>
        </m:r>
        <m:r>
          <m:rPr>
            <m:sty m:val="p"/>
          </m:rPr>
          <w:rPr>
            <w:rFonts w:ascii="Cambria Math" w:hAnsi="Cambria Math" w:cstheme="minorHAnsi"/>
            <w:sz w:val="24"/>
            <w:szCs w:val="24"/>
          </w:rPr>
          <m:t>0</m:t>
        </m:r>
      </m:oMath>
      <w:r w:rsidRPr="00EB7FC3">
        <w:rPr>
          <w:rFonts w:cstheme="minorHAnsi"/>
          <w:sz w:val="24"/>
          <w:szCs w:val="24"/>
        </w:rPr>
        <w:t xml:space="preserve">, , then the random variable </w:t>
      </w:r>
      <m:oMath>
        <m:r>
          <w:rPr>
            <w:rFonts w:ascii="Cambria Math" w:hAnsi="Cambria Math" w:cstheme="minorHAnsi"/>
            <w:sz w:val="24"/>
            <w:szCs w:val="24"/>
          </w:rPr>
          <m:t>X=1/Y</m:t>
        </m:r>
      </m:oMath>
      <w:r w:rsidRPr="00EB7FC3">
        <w:rPr>
          <w:rFonts w:cstheme="minorHAnsi"/>
          <w:i/>
          <w:iCs/>
          <w:sz w:val="24"/>
          <w:szCs w:val="24"/>
        </w:rPr>
        <w:t xml:space="preserve"> </w:t>
      </w:r>
      <w:r w:rsidRPr="00EB7FC3">
        <w:rPr>
          <w:rFonts w:cstheme="minorHAnsi"/>
          <w:sz w:val="24"/>
          <w:szCs w:val="24"/>
        </w:rPr>
        <w:t xml:space="preserve">has a GBXII(L) distribution with parameters </w:t>
      </w:r>
      <m:oMath>
        <m:r>
          <w:rPr>
            <w:rFonts w:ascii="Cambria Math" w:hAnsi="Cambria Math" w:cstheme="minorHAnsi"/>
            <w:sz w:val="24"/>
            <w:szCs w:val="24"/>
          </w:rPr>
          <m:t>β=1, σ=1/</m:t>
        </m:r>
        <m:sSub>
          <m:sSubPr>
            <m:ctrlPr>
              <w:rPr>
                <w:rFonts w:ascii="Cambria Math" w:hAnsi="Cambria Math" w:cstheme="minorHAnsi"/>
                <w:i/>
                <w:iCs/>
                <w:sz w:val="24"/>
                <w:szCs w:val="24"/>
              </w:rPr>
            </m:ctrlPr>
          </m:sSubPr>
          <m:e>
            <m:r>
              <w:rPr>
                <w:rFonts w:ascii="Cambria Math" w:hAnsi="Cambria Math" w:cstheme="minorHAnsi"/>
                <w:sz w:val="24"/>
                <w:szCs w:val="24"/>
              </w:rPr>
              <m:t>b</m:t>
            </m:r>
          </m:e>
          <m:sub>
            <m:r>
              <w:rPr>
                <w:rFonts w:ascii="Cambria Math" w:hAnsi="Cambria Math" w:cstheme="minorHAnsi"/>
                <w:sz w:val="24"/>
                <w:szCs w:val="24"/>
                <w:vertAlign w:val="subscript"/>
              </w:rPr>
              <m:t>1</m:t>
            </m:r>
          </m:sub>
        </m:sSub>
        <m:r>
          <w:rPr>
            <w:rFonts w:ascii="Cambria Math" w:hAnsi="Cambria Math" w:cstheme="minorHAnsi"/>
            <w:sz w:val="24"/>
            <w:szCs w:val="24"/>
          </w:rPr>
          <m:t>, c=</m:t>
        </m:r>
        <m:sSub>
          <m:sSubPr>
            <m:ctrlPr>
              <w:rPr>
                <w:rFonts w:ascii="Cambria Math" w:hAnsi="Cambria Math" w:cstheme="minorHAnsi"/>
                <w:i/>
                <w:sz w:val="24"/>
                <w:szCs w:val="24"/>
              </w:rPr>
            </m:ctrlPr>
          </m:sSubPr>
          <m:e>
            <m:r>
              <w:rPr>
                <w:rFonts w:ascii="Cambria Math" w:hAnsi="Cambria Math" w:cstheme="minorHAnsi"/>
                <w:sz w:val="24"/>
                <w:szCs w:val="24"/>
              </w:rPr>
              <m:t>δ</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k = </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vertAlign w:val="subscript"/>
              </w:rPr>
              <m:t>1</m:t>
            </m:r>
          </m:sub>
        </m:sSub>
      </m:oMath>
      <w:r w:rsidRPr="00EB7FC3">
        <w:rPr>
          <w:rFonts w:cstheme="minorHAnsi"/>
          <w:sz w:val="24"/>
          <w:szCs w:val="24"/>
        </w:rPr>
        <w:t xml:space="preserve"> and </w:t>
      </w:r>
      <m:oMath>
        <m:r>
          <w:rPr>
            <w:rFonts w:ascii="Cambria Math" w:hAnsi="Cambria Math" w:cstheme="minorHAnsi"/>
            <w:sz w:val="24"/>
            <w:szCs w:val="24"/>
          </w:rPr>
          <m:t xml:space="preserve">λ = </m:t>
        </m:r>
        <m:sSubSup>
          <m:sSubSupPr>
            <m:ctrlPr>
              <w:rPr>
                <w:rFonts w:ascii="Cambria Math" w:hAnsi="Cambria Math" w:cstheme="minorHAnsi"/>
                <w:i/>
                <w:sz w:val="24"/>
                <w:szCs w:val="24"/>
              </w:rPr>
            </m:ctrlPr>
          </m:sSubSupPr>
          <m:e>
            <m:r>
              <w:rPr>
                <w:rFonts w:ascii="Cambria Math" w:hAnsi="Cambria Math" w:cstheme="minorHAnsi"/>
                <w:sz w:val="24"/>
                <w:szCs w:val="24"/>
              </w:rPr>
              <m:t>λ</m:t>
            </m:r>
          </m:e>
          <m:sub>
            <m:r>
              <w:rPr>
                <w:rFonts w:ascii="Cambria Math" w:hAnsi="Cambria Math" w:cstheme="minorHAnsi"/>
                <w:sz w:val="24"/>
                <w:szCs w:val="24"/>
              </w:rPr>
              <m:t>1</m:t>
            </m:r>
          </m:sub>
          <m:sup>
            <m:r>
              <w:rPr>
                <w:rFonts w:ascii="Cambria Math" w:hAnsi="Cambria Math" w:cstheme="minorHAnsi"/>
                <w:sz w:val="24"/>
                <w:szCs w:val="24"/>
                <w:vertAlign w:val="superscript"/>
              </w:rPr>
              <m:t>-1/c</m:t>
            </m:r>
          </m:sup>
        </m:sSubSup>
      </m:oMath>
      <w:r w:rsidRPr="00EB7FC3">
        <w:rPr>
          <w:rFonts w:cstheme="minorHAnsi"/>
          <w:sz w:val="24"/>
          <w:szCs w:val="24"/>
        </w:rPr>
        <w:t>.</w:t>
      </w:r>
    </w:p>
    <w:p w14:paraId="67FD46A6" w14:textId="77777777" w:rsidR="00135B51" w:rsidRPr="00EB7FC3" w:rsidRDefault="00135B51" w:rsidP="00EB7FC3">
      <w:pPr>
        <w:rPr>
          <w:rFonts w:cstheme="minorHAnsi"/>
          <w:sz w:val="24"/>
          <w:szCs w:val="24"/>
        </w:rPr>
      </w:pPr>
      <w:r w:rsidRPr="00EB7FC3">
        <w:rPr>
          <w:rFonts w:cstheme="minorHAnsi"/>
          <w:i/>
          <w:iCs/>
          <w:sz w:val="24"/>
          <w:szCs w:val="24"/>
        </w:rPr>
        <w:t xml:space="preserve">Proof </w:t>
      </w:r>
      <w:r w:rsidRPr="00EB7FC3">
        <w:rPr>
          <w:rFonts w:cstheme="minorHAnsi"/>
          <w:sz w:val="24"/>
          <w:szCs w:val="24"/>
        </w:rPr>
        <w:t>: The results follow directly from the transformation technique.</w:t>
      </w:r>
    </w:p>
    <w:p w14:paraId="7A8C3447" w14:textId="4412378D" w:rsidR="00135B51" w:rsidRPr="00EB7FC3" w:rsidRDefault="005F4A17" w:rsidP="005F4A17">
      <w:pPr>
        <w:pStyle w:val="Heading2"/>
      </w:pPr>
      <w:r>
        <w:t xml:space="preserve">3.3 </w:t>
      </w:r>
      <w:r w:rsidR="00135B51" w:rsidRPr="00EB7FC3">
        <w:t>Quantile Function</w:t>
      </w:r>
    </w:p>
    <w:p w14:paraId="6ECEB024" w14:textId="2B8E8068" w:rsidR="00481CAB" w:rsidRDefault="00135B51" w:rsidP="00EB7FC3">
      <w:pPr>
        <w:rPr>
          <w:rFonts w:cstheme="minorHAnsi"/>
          <w:sz w:val="24"/>
          <w:szCs w:val="24"/>
        </w:rPr>
      </w:pPr>
      <w:r w:rsidRPr="00EB7FC3">
        <w:rPr>
          <w:rFonts w:cstheme="minorHAnsi"/>
          <w:sz w:val="24"/>
          <w:szCs w:val="24"/>
        </w:rPr>
        <w:t xml:space="preserve">Osatohanmwen et al. (2017) derived the formulas for the quantile function and the median for GBXII(L), respectively, as </w:t>
      </w:r>
    </w:p>
    <w:p w14:paraId="6ECF7280" w14:textId="24540E8E" w:rsidR="00481CAB" w:rsidRDefault="00EA730B" w:rsidP="00EB7FC3">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GBXII</m:t>
              </m:r>
              <m:d>
                <m:dPr>
                  <m:ctrlPr>
                    <w:rPr>
                      <w:rFonts w:ascii="Cambria Math" w:hAnsi="Cambria Math" w:cstheme="minorHAnsi"/>
                      <w:i/>
                      <w:sz w:val="24"/>
                      <w:szCs w:val="24"/>
                      <w:vertAlign w:val="subscript"/>
                    </w:rPr>
                  </m:ctrlPr>
                </m:dPr>
                <m:e>
                  <m:r>
                    <w:rPr>
                      <w:rFonts w:ascii="Cambria Math" w:hAnsi="Cambria Math" w:cstheme="minorHAnsi"/>
                      <w:sz w:val="24"/>
                      <w:szCs w:val="24"/>
                      <w:vertAlign w:val="subscript"/>
                    </w:rPr>
                    <m:t>L</m:t>
                  </m:r>
                </m:e>
              </m:d>
            </m:sub>
          </m:sSub>
          <m:d>
            <m:dPr>
              <m:ctrlPr>
                <w:rPr>
                  <w:rFonts w:ascii="Cambria Math" w:hAnsi="Cambria Math" w:cstheme="minorHAnsi"/>
                  <w:i/>
                  <w:sz w:val="24"/>
                  <w:szCs w:val="24"/>
                </w:rPr>
              </m:ctrlPr>
            </m:dPr>
            <m:e>
              <m:r>
                <w:rPr>
                  <w:rFonts w:ascii="Cambria Math" w:hAnsi="Cambria Math" w:cstheme="minorHAnsi"/>
                  <w:sz w:val="24"/>
                  <w:szCs w:val="24"/>
                </w:rPr>
                <m:t>p</m:t>
              </m:r>
            </m:e>
          </m:d>
          <m:r>
            <w:rPr>
              <w:rFonts w:ascii="Cambria Math" w:hAnsi="Cambria Math" w:cstheme="minorHAnsi"/>
              <w:sz w:val="24"/>
              <w:szCs w:val="24"/>
            </w:rPr>
            <m:t>=</m:t>
          </m:r>
          <m:r>
            <w:rPr>
              <w:rFonts w:ascii="Cambria Math" w:hAnsi="Cambria Math" w:cstheme="minorHAnsi"/>
              <w:sz w:val="24"/>
              <w:szCs w:val="24"/>
            </w:rPr>
            <m:t>λ</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m:t>
                                  </m:r>
                                  <m:f>
                                    <m:fPr>
                                      <m:type m:val="lin"/>
                                      <m:ctrlPr>
                                        <w:rPr>
                                          <w:rFonts w:ascii="Cambria Math" w:hAnsi="Cambria Math" w:cstheme="minorHAnsi"/>
                                          <w:i/>
                                          <w:sz w:val="24"/>
                                          <w:szCs w:val="24"/>
                                        </w:rPr>
                                      </m:ctrlPr>
                                    </m:fPr>
                                    <m:num>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p</m:t>
                                          </m:r>
                                        </m:e>
                                      </m:func>
                                    </m:num>
                                    <m:den>
                                      <m:r>
                                        <w:rPr>
                                          <w:rFonts w:ascii="Cambria Math" w:hAnsi="Cambria Math" w:cstheme="minorHAnsi"/>
                                          <w:sz w:val="24"/>
                                          <w:szCs w:val="24"/>
                                        </w:rPr>
                                        <m:t>β</m:t>
                                      </m:r>
                                    </m:den>
                                  </m:f>
                                </m:e>
                              </m:d>
                            </m:e>
                            <m:sup>
                              <m:r>
                                <w:rPr>
                                  <w:rFonts w:ascii="Cambria Math" w:hAnsi="Cambria Math" w:cstheme="minorHAnsi"/>
                                  <w:sz w:val="24"/>
                                  <w:szCs w:val="24"/>
                                </w:rPr>
                                <m:t>-</m:t>
                              </m:r>
                              <m:r>
                                <w:rPr>
                                  <w:rFonts w:ascii="Cambria Math" w:hAnsi="Cambria Math" w:cstheme="minorHAnsi"/>
                                  <w:sz w:val="24"/>
                                  <w:szCs w:val="24"/>
                                </w:rPr>
                                <m:t>σ</m:t>
                              </m:r>
                            </m:sup>
                          </m:sSup>
                          <m:r>
                            <w:rPr>
                              <w:rFonts w:ascii="Cambria Math" w:hAnsi="Cambria Math" w:cstheme="minorHAnsi"/>
                              <w:sz w:val="24"/>
                              <w:szCs w:val="24"/>
                            </w:rPr>
                            <m:t>+1</m:t>
                          </m:r>
                        </m:e>
                      </m:d>
                    </m:e>
                    <m:sup>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k</m:t>
                          </m:r>
                        </m:den>
                      </m:f>
                    </m:sup>
                  </m:sSup>
                  <m:r>
                    <w:rPr>
                      <w:rFonts w:ascii="Cambria Math" w:hAnsi="Cambria Math" w:cstheme="minorHAnsi"/>
                      <w:sz w:val="24"/>
                      <w:szCs w:val="24"/>
                    </w:rPr>
                    <m:t>-</m:t>
                  </m:r>
                  <m:r>
                    <w:rPr>
                      <w:rFonts w:ascii="Cambria Math" w:hAnsi="Cambria Math" w:cstheme="minorHAnsi"/>
                      <w:sz w:val="24"/>
                      <w:szCs w:val="24"/>
                    </w:rPr>
                    <m:t>1</m:t>
                  </m:r>
                </m:e>
              </m:d>
            </m:e>
            <m:sup>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c</m:t>
                  </m:r>
                </m:den>
              </m:f>
            </m:sup>
          </m:sSup>
          <m:r>
            <w:rPr>
              <w:rFonts w:ascii="Cambria Math" w:hAnsi="Cambria Math" w:cstheme="minorHAnsi"/>
              <w:sz w:val="24"/>
              <w:szCs w:val="24"/>
            </w:rPr>
            <m:t>, 0&lt;</m:t>
          </m:r>
          <m:r>
            <w:rPr>
              <w:rFonts w:ascii="Cambria Math" w:hAnsi="Cambria Math" w:cstheme="minorHAnsi"/>
              <w:sz w:val="24"/>
              <w:szCs w:val="24"/>
            </w:rPr>
            <m:t>p</m:t>
          </m:r>
          <m:r>
            <w:rPr>
              <w:rFonts w:ascii="Cambria Math" w:hAnsi="Cambria Math" w:cstheme="minorHAnsi"/>
              <w:sz w:val="24"/>
              <w:szCs w:val="24"/>
            </w:rPr>
            <m:t xml:space="preserve">&lt; 1. </m:t>
          </m:r>
        </m:oMath>
      </m:oMathPara>
    </w:p>
    <w:p w14:paraId="0F8FCF66" w14:textId="00DB4A37" w:rsidR="000E01B7" w:rsidRPr="00E958BB" w:rsidRDefault="00135B51" w:rsidP="00EB7FC3">
      <w:pPr>
        <w:rPr>
          <w:rFonts w:cstheme="minorHAnsi"/>
          <w:sz w:val="24"/>
          <w:szCs w:val="24"/>
        </w:rPr>
      </w:pPr>
      <w:r w:rsidRPr="00EB7FC3">
        <w:rPr>
          <w:rFonts w:cstheme="minorHAnsi"/>
          <w:sz w:val="24"/>
          <w:szCs w:val="24"/>
        </w:rPr>
        <w:t xml:space="preserve">(9) </w:t>
      </w:r>
    </w:p>
    <w:p w14:paraId="6FBE9029" w14:textId="65B7AE11" w:rsidR="00135B51" w:rsidRPr="00EB7FC3" w:rsidRDefault="00E958BB" w:rsidP="00EB7FC3">
      <w:pPr>
        <w:rPr>
          <w:rFonts w:cstheme="minorHAnsi"/>
          <w:sz w:val="24"/>
          <w:szCs w:val="24"/>
        </w:rPr>
      </w:pPr>
      <m:oMathPara>
        <m:oMath>
          <m:r>
            <w:rPr>
              <w:rFonts w:ascii="Cambria Math" w:hAnsi="Cambria Math" w:cstheme="minorHAnsi"/>
              <w:sz w:val="24"/>
              <w:szCs w:val="24"/>
            </w:rPr>
            <m:t>M=</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GBXII</m:t>
              </m:r>
              <m:d>
                <m:dPr>
                  <m:ctrlPr>
                    <w:rPr>
                      <w:rFonts w:ascii="Cambria Math" w:hAnsi="Cambria Math" w:cstheme="minorHAnsi"/>
                      <w:i/>
                      <w:sz w:val="24"/>
                      <w:szCs w:val="24"/>
                      <w:vertAlign w:val="subscript"/>
                    </w:rPr>
                  </m:ctrlPr>
                </m:dPr>
                <m:e>
                  <m:r>
                    <w:rPr>
                      <w:rFonts w:ascii="Cambria Math" w:hAnsi="Cambria Math" w:cstheme="minorHAnsi"/>
                      <w:sz w:val="24"/>
                      <w:szCs w:val="24"/>
                      <w:vertAlign w:val="subscript"/>
                    </w:rPr>
                    <m:t>L</m:t>
                  </m:r>
                </m:e>
              </m:d>
            </m:sub>
          </m:sSub>
          <m:d>
            <m:dPr>
              <m:ctrlPr>
                <w:rPr>
                  <w:rFonts w:ascii="Cambria Math" w:hAnsi="Cambria Math" w:cstheme="minorHAnsi"/>
                  <w:i/>
                  <w:sz w:val="24"/>
                  <w:szCs w:val="24"/>
                </w:rPr>
              </m:ctrlPr>
            </m:dPr>
            <m:e>
              <m:r>
                <w:rPr>
                  <w:rFonts w:ascii="Cambria Math" w:hAnsi="Cambria Math" w:cstheme="minorHAnsi"/>
                  <w:sz w:val="24"/>
                  <w:szCs w:val="24"/>
                </w:rPr>
                <m:t>0.5</m:t>
              </m:r>
            </m:e>
          </m:d>
          <m:r>
            <w:rPr>
              <w:rFonts w:ascii="Cambria Math" w:hAnsi="Cambria Math" w:cstheme="minorHAnsi"/>
              <w:sz w:val="24"/>
              <w:szCs w:val="24"/>
            </w:rPr>
            <m:t>=λ</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r>
                                        <w:rPr>
                                          <w:rFonts w:ascii="Cambria Math" w:hAnsi="Cambria Math" w:cstheme="minorHAnsi"/>
                                          <w:sz w:val="24"/>
                                          <w:szCs w:val="24"/>
                                        </w:rPr>
                                        <m:t>0.69314718</m:t>
                                      </m:r>
                                    </m:num>
                                    <m:den>
                                      <m:r>
                                        <w:rPr>
                                          <w:rFonts w:ascii="Cambria Math" w:hAnsi="Cambria Math" w:cstheme="minorHAnsi"/>
                                          <w:sz w:val="24"/>
                                          <w:szCs w:val="24"/>
                                        </w:rPr>
                                        <m:t>β</m:t>
                                      </m:r>
                                    </m:den>
                                  </m:f>
                                </m:e>
                              </m:d>
                            </m:e>
                            <m:sup>
                              <m:r>
                                <w:rPr>
                                  <w:rFonts w:ascii="Cambria Math" w:hAnsi="Cambria Math" w:cstheme="minorHAnsi"/>
                                  <w:sz w:val="24"/>
                                  <w:szCs w:val="24"/>
                                </w:rPr>
                                <m:t>-σ</m:t>
                              </m:r>
                            </m:sup>
                          </m:sSup>
                          <m:r>
                            <w:rPr>
                              <w:rFonts w:ascii="Cambria Math" w:hAnsi="Cambria Math" w:cstheme="minorHAnsi"/>
                              <w:sz w:val="24"/>
                              <w:szCs w:val="24"/>
                            </w:rPr>
                            <m:t>+1</m:t>
                          </m:r>
                        </m:e>
                      </m:d>
                    </m:e>
                    <m:sup>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k</m:t>
                          </m:r>
                        </m:den>
                      </m:f>
                    </m:sup>
                  </m:sSup>
                  <m:r>
                    <w:rPr>
                      <w:rFonts w:ascii="Cambria Math" w:hAnsi="Cambria Math" w:cstheme="minorHAnsi"/>
                      <w:sz w:val="24"/>
                      <w:szCs w:val="24"/>
                    </w:rPr>
                    <m:t>-1</m:t>
                  </m:r>
                </m:e>
              </m:d>
            </m:e>
            <m:sup>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c</m:t>
                  </m:r>
                </m:den>
              </m:f>
            </m:sup>
          </m:sSup>
          <m:r>
            <w:rPr>
              <w:rFonts w:ascii="Cambria Math" w:hAnsi="Cambria Math" w:cstheme="minorHAnsi"/>
              <w:sz w:val="24"/>
              <w:szCs w:val="24"/>
            </w:rPr>
            <m:t>.</m:t>
          </m:r>
        </m:oMath>
      </m:oMathPara>
    </w:p>
    <w:p w14:paraId="7CAD6535" w14:textId="77777777" w:rsidR="00135B51" w:rsidRPr="00EB7FC3" w:rsidRDefault="00135B51" w:rsidP="00EB7FC3">
      <w:pPr>
        <w:rPr>
          <w:rFonts w:cstheme="minorHAnsi"/>
          <w:sz w:val="24"/>
          <w:szCs w:val="24"/>
        </w:rPr>
      </w:pPr>
      <w:r w:rsidRPr="00EB7FC3">
        <w:rPr>
          <w:rFonts w:cstheme="minorHAnsi"/>
          <w:b/>
          <w:bCs/>
          <w:sz w:val="24"/>
          <w:szCs w:val="24"/>
        </w:rPr>
        <w:t xml:space="preserve">Remarks 4. </w:t>
      </w:r>
      <w:r w:rsidRPr="00EB7FC3">
        <w:rPr>
          <w:rFonts w:cstheme="minorHAnsi"/>
          <w:sz w:val="24"/>
          <w:szCs w:val="24"/>
        </w:rPr>
        <w:t>It follows directly from (9) that the quantile function for GBXII(L) is</w:t>
      </w:r>
    </w:p>
    <w:p w14:paraId="2310AD3F" w14:textId="2C9E0B88" w:rsidR="00135B51" w:rsidRPr="000B6259" w:rsidRDefault="00135B51" w:rsidP="000B6259">
      <w:pPr>
        <w:pStyle w:val="ListParagraph"/>
        <w:numPr>
          <w:ilvl w:val="0"/>
          <w:numId w:val="17"/>
        </w:numPr>
        <w:rPr>
          <w:rFonts w:cstheme="minorHAnsi"/>
          <w:sz w:val="24"/>
          <w:szCs w:val="24"/>
        </w:rPr>
      </w:pPr>
      <w:r w:rsidRPr="000B6259">
        <w:rPr>
          <w:rFonts w:cstheme="minorHAnsi"/>
          <w:sz w:val="24"/>
          <w:szCs w:val="24"/>
        </w:rPr>
        <w:t xml:space="preserve">an increasing function of </w:t>
      </w:r>
      <m:oMath>
        <m:r>
          <w:rPr>
            <w:rFonts w:ascii="Cambria Math" w:hAnsi="Cambria Math" w:cstheme="minorHAnsi"/>
            <w:sz w:val="24"/>
            <w:szCs w:val="24"/>
          </w:rPr>
          <m:t>λ</m:t>
        </m:r>
      </m:oMath>
      <w:r w:rsidRPr="000B6259">
        <w:rPr>
          <w:rFonts w:cstheme="minorHAnsi"/>
          <w:sz w:val="24"/>
          <w:szCs w:val="24"/>
        </w:rPr>
        <w:t>, when all other parameters are held fixed,</w:t>
      </w:r>
    </w:p>
    <w:p w14:paraId="51D321A1" w14:textId="4B57CBA7" w:rsidR="00135B51" w:rsidRPr="000B6259" w:rsidRDefault="00135B51" w:rsidP="000B6259">
      <w:pPr>
        <w:pStyle w:val="ListParagraph"/>
        <w:numPr>
          <w:ilvl w:val="0"/>
          <w:numId w:val="17"/>
        </w:numPr>
        <w:rPr>
          <w:rFonts w:cstheme="minorHAnsi"/>
          <w:sz w:val="24"/>
          <w:szCs w:val="24"/>
        </w:rPr>
      </w:pPr>
      <w:r w:rsidRPr="000B6259">
        <w:rPr>
          <w:rFonts w:cstheme="minorHAnsi"/>
          <w:sz w:val="24"/>
          <w:szCs w:val="24"/>
        </w:rPr>
        <w:t xml:space="preserve">a decreasing function of </w:t>
      </w:r>
      <m:oMath>
        <m:r>
          <w:rPr>
            <w:rFonts w:ascii="Cambria Math" w:hAnsi="Cambria Math" w:cstheme="minorHAnsi"/>
            <w:sz w:val="24"/>
            <w:szCs w:val="24"/>
          </w:rPr>
          <m:t>k</m:t>
        </m:r>
      </m:oMath>
      <w:r w:rsidRPr="000B6259">
        <w:rPr>
          <w:rFonts w:cstheme="minorHAnsi"/>
          <w:sz w:val="24"/>
          <w:szCs w:val="24"/>
        </w:rPr>
        <w:t>, when all other parameters are held fixed,</w:t>
      </w:r>
    </w:p>
    <w:p w14:paraId="2BBDEBDD" w14:textId="03802075" w:rsidR="00135B51" w:rsidRPr="000B6259" w:rsidRDefault="00135B51" w:rsidP="000B6259">
      <w:pPr>
        <w:pStyle w:val="ListParagraph"/>
        <w:numPr>
          <w:ilvl w:val="0"/>
          <w:numId w:val="17"/>
        </w:numPr>
        <w:rPr>
          <w:rFonts w:cstheme="minorHAnsi"/>
          <w:sz w:val="24"/>
          <w:szCs w:val="24"/>
        </w:rPr>
      </w:pPr>
      <w:r w:rsidRPr="000B6259">
        <w:rPr>
          <w:rFonts w:cstheme="minorHAnsi"/>
          <w:sz w:val="24"/>
          <w:szCs w:val="24"/>
        </w:rPr>
        <w:t xml:space="preserve">an increasing function of </w:t>
      </w:r>
      <m:oMath>
        <m:r>
          <w:rPr>
            <w:rFonts w:ascii="Cambria Math" w:hAnsi="Cambria Math" w:cstheme="minorHAnsi"/>
            <w:sz w:val="24"/>
            <w:szCs w:val="24"/>
          </w:rPr>
          <m:t>β</m:t>
        </m:r>
      </m:oMath>
      <w:r w:rsidRPr="000B6259">
        <w:rPr>
          <w:rFonts w:cstheme="minorHAnsi"/>
          <w:sz w:val="24"/>
          <w:szCs w:val="24"/>
        </w:rPr>
        <w:t>, when all other parameters are held fixed,</w:t>
      </w:r>
    </w:p>
    <w:p w14:paraId="312B788F" w14:textId="13C3D3B3" w:rsidR="00135B51" w:rsidRPr="000B6259" w:rsidRDefault="00135B51" w:rsidP="000B6259">
      <w:pPr>
        <w:pStyle w:val="ListParagraph"/>
        <w:numPr>
          <w:ilvl w:val="0"/>
          <w:numId w:val="17"/>
        </w:numPr>
        <w:rPr>
          <w:rFonts w:cstheme="minorHAnsi"/>
          <w:sz w:val="24"/>
          <w:szCs w:val="24"/>
        </w:rPr>
      </w:pPr>
      <w:r w:rsidRPr="000B6259">
        <w:rPr>
          <w:rFonts w:cstheme="minorHAnsi"/>
          <w:sz w:val="24"/>
          <w:szCs w:val="24"/>
        </w:rPr>
        <w:t xml:space="preserve">decreasing, increasing, or constant function of σ when all other parameters are held fixed, if </w:t>
      </w:r>
      <m:oMath>
        <m:r>
          <w:rPr>
            <w:rFonts w:ascii="Cambria Math" w:hAnsi="Cambria Math" w:cstheme="minorHAnsi"/>
            <w:sz w:val="24"/>
            <w:szCs w:val="24"/>
          </w:rPr>
          <m:t>p&lt;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r>
          <w:rPr>
            <w:rFonts w:ascii="Cambria Math" w:hAnsi="Cambria Math" w:cstheme="minorHAnsi"/>
            <w:sz w:val="24"/>
            <w:szCs w:val="24"/>
          </w:rPr>
          <m:t>, p&gt;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oMath>
      <w:r w:rsidRPr="000B6259">
        <w:rPr>
          <w:rFonts w:cstheme="minorHAnsi"/>
          <w:sz w:val="24"/>
          <w:szCs w:val="24"/>
        </w:rPr>
        <w:t>, or</w:t>
      </w:r>
      <w:r w:rsidR="00E958BB" w:rsidRPr="000B6259">
        <w:rPr>
          <w:rFonts w:cstheme="minorHAnsi"/>
          <w:sz w:val="24"/>
          <w:szCs w:val="24"/>
        </w:rPr>
        <w:t xml:space="preserve"> </w:t>
      </w:r>
      <m:oMath>
        <m:r>
          <w:rPr>
            <w:rFonts w:ascii="Cambria Math" w:hAnsi="Cambria Math" w:cstheme="minorHAnsi"/>
            <w:sz w:val="24"/>
            <w:szCs w:val="24"/>
          </w:rPr>
          <m:t>p=</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-β</m:t>
            </m:r>
          </m:sup>
        </m:sSup>
      </m:oMath>
      <w:r w:rsidRPr="000B6259">
        <w:rPr>
          <w:rFonts w:cstheme="minorHAnsi"/>
          <w:sz w:val="24"/>
          <w:szCs w:val="24"/>
        </w:rPr>
        <w:t xml:space="preserve"> respectively.</w:t>
      </w:r>
    </w:p>
    <w:p w14:paraId="434D4ED2" w14:textId="4E917C79" w:rsidR="00135B51" w:rsidRPr="000B6259" w:rsidRDefault="00135B51" w:rsidP="000B6259">
      <w:pPr>
        <w:pStyle w:val="ListParagraph"/>
        <w:numPr>
          <w:ilvl w:val="0"/>
          <w:numId w:val="17"/>
        </w:numPr>
        <w:rPr>
          <w:rFonts w:cstheme="minorHAnsi"/>
          <w:sz w:val="24"/>
          <w:szCs w:val="24"/>
        </w:rPr>
      </w:pPr>
      <w:r w:rsidRPr="000B6259">
        <w:rPr>
          <w:rFonts w:cstheme="minorHAnsi"/>
          <w:sz w:val="24"/>
          <w:szCs w:val="24"/>
        </w:rPr>
        <w:t xml:space="preserve">decreasing, increasing, or constant function of </w:t>
      </w:r>
      <w:r w:rsidRPr="000B6259">
        <w:rPr>
          <w:rFonts w:cstheme="minorHAnsi"/>
          <w:i/>
          <w:iCs/>
          <w:sz w:val="24"/>
          <w:szCs w:val="24"/>
        </w:rPr>
        <w:t xml:space="preserve">c </w:t>
      </w:r>
      <w:r w:rsidRPr="000B6259">
        <w:rPr>
          <w:rFonts w:cstheme="minorHAnsi"/>
          <w:sz w:val="24"/>
          <w:szCs w:val="24"/>
        </w:rPr>
        <w:t xml:space="preserve">when all other parameters are held fixed, if </w:t>
      </w:r>
      <m:oMath>
        <m:r>
          <w:rPr>
            <w:rFonts w:ascii="Cambria Math" w:hAnsi="Cambria Math" w:cstheme="minorHAnsi"/>
            <w:sz w:val="24"/>
            <w:szCs w:val="24"/>
          </w:rPr>
          <m:t>p&gt;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(-β</m:t>
            </m:r>
            <m:sSup>
              <m:sSupPr>
                <m:ctrlPr>
                  <w:rPr>
                    <w:rFonts w:ascii="Cambria Math" w:hAnsi="Cambria Math" w:cstheme="minorHAnsi"/>
                    <w:i/>
                    <w:sz w:val="24"/>
                    <w:szCs w:val="24"/>
                  </w:rPr>
                </m:ctrlPr>
              </m:sSupPr>
              <m:e>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e>
                  <m:sup>
                    <m:r>
                      <w:rPr>
                        <w:rFonts w:ascii="Cambria Math" w:hAnsi="Cambria Math" w:cstheme="minorHAnsi"/>
                        <w:sz w:val="24"/>
                        <w:szCs w:val="24"/>
                      </w:rPr>
                      <m:t>k</m:t>
                    </m:r>
                  </m:sup>
                </m:sSup>
                <m:r>
                  <w:rPr>
                    <w:rFonts w:ascii="Cambria Math" w:hAnsi="Cambria Math" w:cstheme="minorHAnsi"/>
                    <w:sz w:val="24"/>
                    <w:szCs w:val="24"/>
                  </w:rPr>
                  <m:t>-1)</m:t>
                </m:r>
              </m:e>
              <m:sup>
                <m:r>
                  <w:rPr>
                    <w:rFonts w:ascii="Cambria Math" w:hAnsi="Cambria Math" w:cstheme="minorHAnsi"/>
                    <w:sz w:val="24"/>
                    <w:szCs w:val="24"/>
                  </w:rPr>
                  <m:t>-1/σ</m:t>
                </m:r>
              </m:sup>
            </m:sSup>
            <m:r>
              <w:rPr>
                <w:rFonts w:ascii="Cambria Math" w:hAnsi="Cambria Math" w:cstheme="minorHAnsi"/>
                <w:sz w:val="24"/>
                <w:szCs w:val="24"/>
              </w:rPr>
              <m:t>)</m:t>
            </m:r>
          </m:e>
        </m:func>
        <m:r>
          <w:rPr>
            <w:rFonts w:ascii="Cambria Math" w:hAnsi="Cambria Math" w:cstheme="minorHAnsi"/>
            <w:sz w:val="24"/>
            <w:szCs w:val="24"/>
          </w:rPr>
          <m:t>, p&lt;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(-β</m:t>
            </m:r>
            <m:sSup>
              <m:sSupPr>
                <m:ctrlPr>
                  <w:rPr>
                    <w:rFonts w:ascii="Cambria Math" w:hAnsi="Cambria Math" w:cstheme="minorHAnsi"/>
                    <w:i/>
                    <w:sz w:val="24"/>
                    <w:szCs w:val="24"/>
                  </w:rPr>
                </m:ctrlPr>
              </m:sSupPr>
              <m:e>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e>
                  <m:sup>
                    <m:r>
                      <w:rPr>
                        <w:rFonts w:ascii="Cambria Math" w:hAnsi="Cambria Math" w:cstheme="minorHAnsi"/>
                        <w:sz w:val="24"/>
                        <w:szCs w:val="24"/>
                      </w:rPr>
                      <m:t>k</m:t>
                    </m:r>
                  </m:sup>
                </m:sSup>
                <m:r>
                  <w:rPr>
                    <w:rFonts w:ascii="Cambria Math" w:hAnsi="Cambria Math" w:cstheme="minorHAnsi"/>
                    <w:sz w:val="24"/>
                    <w:szCs w:val="24"/>
                  </w:rPr>
                  <m:t>-1)</m:t>
                </m:r>
              </m:e>
              <m:sup>
                <m:r>
                  <w:rPr>
                    <w:rFonts w:ascii="Cambria Math" w:hAnsi="Cambria Math" w:cstheme="minorHAnsi"/>
                    <w:sz w:val="24"/>
                    <w:szCs w:val="24"/>
                  </w:rPr>
                  <m:t>-1/σ</m:t>
                </m:r>
              </m:sup>
            </m:sSup>
            <m:r>
              <w:rPr>
                <w:rFonts w:ascii="Cambria Math" w:hAnsi="Cambria Math" w:cstheme="minorHAnsi"/>
                <w:sz w:val="24"/>
                <w:szCs w:val="24"/>
              </w:rPr>
              <m:t>)</m:t>
            </m:r>
          </m:e>
        </m:func>
      </m:oMath>
      <w:r w:rsidRPr="000B6259">
        <w:rPr>
          <w:rFonts w:cstheme="minorHAnsi"/>
          <w:sz w:val="24"/>
          <w:szCs w:val="24"/>
        </w:rPr>
        <w:t xml:space="preserve">, or </w:t>
      </w:r>
      <m:oMath>
        <m:r>
          <w:rPr>
            <w:rFonts w:ascii="Cambria Math" w:hAnsi="Cambria Math" w:cstheme="minorHAnsi"/>
            <w:sz w:val="24"/>
            <w:szCs w:val="24"/>
          </w:rPr>
          <m:t>p=</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(-β</m:t>
            </m:r>
            <m:sSup>
              <m:sSupPr>
                <m:ctrlPr>
                  <w:rPr>
                    <w:rFonts w:ascii="Cambria Math" w:hAnsi="Cambria Math" w:cstheme="minorHAnsi"/>
                    <w:i/>
                    <w:sz w:val="24"/>
                    <w:szCs w:val="24"/>
                  </w:rPr>
                </m:ctrlPr>
              </m:sSupPr>
              <m:e>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e>
                  <m:sup>
                    <m:r>
                      <w:rPr>
                        <w:rFonts w:ascii="Cambria Math" w:hAnsi="Cambria Math" w:cstheme="minorHAnsi"/>
                        <w:sz w:val="24"/>
                        <w:szCs w:val="24"/>
                      </w:rPr>
                      <m:t>k</m:t>
                    </m:r>
                  </m:sup>
                </m:sSup>
                <m:r>
                  <w:rPr>
                    <w:rFonts w:ascii="Cambria Math" w:hAnsi="Cambria Math" w:cstheme="minorHAnsi"/>
                    <w:sz w:val="24"/>
                    <w:szCs w:val="24"/>
                  </w:rPr>
                  <m:t>-1)</m:t>
                </m:r>
              </m:e>
              <m:sup>
                <m:r>
                  <w:rPr>
                    <w:rFonts w:ascii="Cambria Math" w:hAnsi="Cambria Math" w:cstheme="minorHAnsi"/>
                    <w:sz w:val="24"/>
                    <w:szCs w:val="24"/>
                  </w:rPr>
                  <m:t>-1/σ</m:t>
                </m:r>
              </m:sup>
            </m:sSup>
            <m:r>
              <w:rPr>
                <w:rFonts w:ascii="Cambria Math" w:hAnsi="Cambria Math" w:cstheme="minorHAnsi"/>
                <w:sz w:val="24"/>
                <w:szCs w:val="24"/>
              </w:rPr>
              <m:t>)</m:t>
            </m:r>
          </m:e>
        </m:func>
      </m:oMath>
      <w:r w:rsidRPr="000B6259">
        <w:rPr>
          <w:rFonts w:cstheme="minorHAnsi"/>
          <w:sz w:val="24"/>
          <w:szCs w:val="24"/>
        </w:rPr>
        <w:t xml:space="preserve"> respectively.</w:t>
      </w:r>
    </w:p>
    <w:p w14:paraId="07D5A13D" w14:textId="77777777" w:rsidR="00135B51" w:rsidRPr="00EB7FC3" w:rsidRDefault="00135B51" w:rsidP="000B6259">
      <w:pPr>
        <w:pStyle w:val="Heading1"/>
      </w:pPr>
      <w:r w:rsidRPr="00EB7FC3">
        <w:t>4. Parameter Estimation and Simulation</w:t>
      </w:r>
    </w:p>
    <w:p w14:paraId="2E06DDD8" w14:textId="3970AACC" w:rsidR="00135B51" w:rsidRPr="00EB7FC3" w:rsidRDefault="00135B51" w:rsidP="00EB7FC3">
      <w:pPr>
        <w:rPr>
          <w:rFonts w:cstheme="minorHAnsi"/>
          <w:sz w:val="24"/>
          <w:szCs w:val="24"/>
        </w:rPr>
      </w:pPr>
      <w:r w:rsidRPr="00EB7FC3">
        <w:rPr>
          <w:rFonts w:cstheme="minorHAnsi"/>
          <w:sz w:val="24"/>
          <w:szCs w:val="24"/>
        </w:rPr>
        <w:t>According to Nadarajah and Okorie (2018), the log likelihood function for the GBXII(L) distribution reported in Osatohanmwen et al. (2017) is incorrect and hence might affect the accuracy of the simulation and estimation results. Nadarajah and Okorie (2018) provided the correct log likelihood function for the GBXII(L) which can be written as</w:t>
      </w:r>
    </w:p>
    <w:p w14:paraId="5F77FCB0" w14:textId="1050176B" w:rsidR="00031C2D" w:rsidRDefault="00B55368" w:rsidP="00EB7FC3">
      <w:pPr>
        <w:rPr>
          <w:rFonts w:cstheme="minorHAnsi"/>
          <w:sz w:val="24"/>
          <w:szCs w:val="24"/>
        </w:rPr>
      </w:pPr>
      <m:oMathPara>
        <m:oMath>
          <m:r>
            <m:rPr>
              <m:scr m:val="script"/>
            </m:rPr>
            <w:rPr>
              <w:rFonts w:ascii="Cambria Math" w:hAnsi="Cambria Math" w:cstheme="minorHAnsi"/>
              <w:sz w:val="24"/>
              <w:szCs w:val="24"/>
            </w:rPr>
            <m:t>l=l</m:t>
          </m:r>
          <m:d>
            <m:dPr>
              <m:ctrlPr>
                <w:rPr>
                  <w:rFonts w:ascii="Cambria Math" w:hAnsi="Cambria Math" w:cstheme="minorHAnsi"/>
                  <w:i/>
                  <w:sz w:val="24"/>
                  <w:szCs w:val="24"/>
                </w:rPr>
              </m:ctrlPr>
            </m:dPr>
            <m:e>
              <m:r>
                <m:rPr>
                  <m:sty m:val="p"/>
                </m:rPr>
                <w:rPr>
                  <w:rFonts w:ascii="Cambria Math" w:hAnsi="Cambria Math" w:cstheme="minorHAnsi"/>
                  <w:sz w:val="24"/>
                  <w:szCs w:val="24"/>
                </w:rPr>
                <m:t>Θ</m:t>
              </m:r>
            </m:e>
          </m:d>
          <m:r>
            <w:rPr>
              <w:rFonts w:ascii="Cambria Math" w:hAnsi="Cambria Math" w:cstheme="minorHAnsi"/>
              <w:sz w:val="24"/>
              <w:szCs w:val="24"/>
            </w:rPr>
            <m:t>=n</m:t>
          </m:r>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β</m:t>
                  </m:r>
                </m:e>
              </m:func>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k</m:t>
                  </m:r>
                </m:e>
              </m:func>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c</m:t>
                  </m:r>
                </m:e>
              </m:func>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σ</m:t>
                  </m:r>
                </m:e>
              </m:func>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λ</m:t>
                  </m:r>
                </m:e>
              </m:func>
            </m:e>
          </m:d>
          <m:r>
            <w:rPr>
              <w:rFonts w:ascii="Cambria Math" w:hAnsi="Cambria Math" w:cstheme="minorHAnsi"/>
              <w:sz w:val="24"/>
              <w:szCs w:val="24"/>
            </w:rPr>
            <m:t xml:space="preserve">+ </m:t>
          </m:r>
          <m:d>
            <m:dPr>
              <m:ctrlPr>
                <w:rPr>
                  <w:rFonts w:ascii="Cambria Math" w:hAnsi="Cambria Math" w:cstheme="minorHAnsi"/>
                  <w:i/>
                  <w:sz w:val="24"/>
                  <w:szCs w:val="24"/>
                </w:rPr>
              </m:ctrlPr>
            </m:dPr>
            <m:e>
              <m:r>
                <w:rPr>
                  <w:rFonts w:ascii="Cambria Math" w:hAnsi="Cambria Math" w:cstheme="minorHAnsi"/>
                  <w:sz w:val="24"/>
                  <w:szCs w:val="24"/>
                </w:rPr>
                <m:t>c+1</m:t>
              </m:r>
            </m:e>
          </m:d>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func>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k-1</m:t>
                  </m:r>
                </m:e>
              </m:d>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x</m:t>
                                  </m:r>
                                </m:num>
                                <m:den>
                                  <m:r>
                                    <w:rPr>
                                      <w:rFonts w:ascii="Cambria Math" w:hAnsi="Cambria Math"/>
                                      <w:sz w:val="24"/>
                                      <w:szCs w:val="24"/>
                                    </w:rPr>
                                    <m:t>λ</m:t>
                                  </m:r>
                                </m:den>
                              </m:f>
                            </m:e>
                          </m:d>
                        </m:e>
                        <m:sup>
                          <m:r>
                            <w:rPr>
                              <w:rFonts w:ascii="Cambria Math" w:hAnsi="Cambria Math"/>
                              <w:sz w:val="24"/>
                              <w:szCs w:val="24"/>
                            </w:rPr>
                            <m:t>c</m:t>
                          </m:r>
                        </m:sup>
                      </m:sSup>
                    </m:e>
                  </m:d>
                </m:e>
              </m:func>
              <m:r>
                <w:rPr>
                  <w:rFonts w:ascii="Cambria Math" w:hAnsi="Cambria Math"/>
                  <w:sz w:val="24"/>
                  <w:szCs w:val="24"/>
                </w:rPr>
                <m:t>-</m:t>
              </m:r>
              <m:d>
                <m:dPr>
                  <m:ctrlPr>
                    <w:rPr>
                      <w:rFonts w:ascii="Cambria Math" w:hAnsi="Cambria Math"/>
                      <w:i/>
                      <w:iCs/>
                      <w:sz w:val="24"/>
                      <w:szCs w:val="24"/>
                    </w:rPr>
                  </m:ctrlPr>
                </m:dPr>
                <m:e>
                  <m:r>
                    <w:rPr>
                      <w:rFonts w:ascii="Cambria Math" w:hAnsi="Cambria Math"/>
                      <w:sz w:val="24"/>
                      <w:szCs w:val="24"/>
                    </w:rPr>
                    <m:t>1+</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σ</m:t>
                      </m:r>
                    </m:den>
                  </m:f>
                </m:e>
              </m:d>
            </m:e>
          </m:nary>
          <m:nary>
            <m:naryPr>
              <m:chr m:val="∑"/>
              <m:limLoc m:val="undOvr"/>
              <m:ctrlPr>
                <w:rPr>
                  <w:rFonts w:ascii="Cambria Math" w:hAnsi="Cambria Math"/>
                  <w:i/>
                  <w:iCs/>
                  <w:sz w:val="24"/>
                  <w:szCs w:val="24"/>
                </w:rPr>
              </m:ctrlPr>
            </m:naryPr>
            <m:sub>
              <m:r>
                <w:rPr>
                  <w:rFonts w:ascii="Cambria Math" w:hAnsi="Cambria Math"/>
                  <w:sz w:val="24"/>
                  <w:szCs w:val="24"/>
                </w:rPr>
                <m:t>i=1</m:t>
              </m:r>
            </m:sub>
            <m:sup>
              <m:r>
                <w:rPr>
                  <w:rFonts w:ascii="Cambria Math" w:hAnsi="Cambria Math"/>
                  <w:sz w:val="24"/>
                  <w:szCs w:val="24"/>
                </w:rPr>
                <m:t>n</m:t>
              </m:r>
            </m:sup>
            <m:e>
              <m:func>
                <m:funcPr>
                  <m:ctrlPr>
                    <w:rPr>
                      <w:rFonts w:ascii="Cambria Math" w:hAnsi="Cambria Math"/>
                      <w:i/>
                      <w:iCs/>
                      <w:sz w:val="24"/>
                      <w:szCs w:val="24"/>
                    </w:rPr>
                  </m:ctrlPr>
                </m:funcPr>
                <m:fName>
                  <m:r>
                    <m:rPr>
                      <m:sty m:val="p"/>
                    </m:rPr>
                    <w:rPr>
                      <w:rFonts w:ascii="Cambria Math" w:hAnsi="Cambria Math"/>
                      <w:sz w:val="24"/>
                      <w:szCs w:val="24"/>
                    </w:rPr>
                    <m:t>ln</m:t>
                  </m:r>
                </m:fName>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-1</m:t>
                      </m:r>
                    </m:e>
                  </m:d>
                  <m:r>
                    <w:rPr>
                      <w:rFonts w:ascii="Cambria Math" w:hAnsi="Cambria Math"/>
                      <w:sz w:val="24"/>
                      <w:szCs w:val="24"/>
                    </w:rPr>
                    <m:t>-β</m:t>
                  </m:r>
                </m:e>
              </m:func>
            </m:e>
          </m:nary>
          <m:nary>
            <m:naryPr>
              <m:chr m:val="∑"/>
              <m:limLoc m:val="undOvr"/>
              <m:ctrlPr>
                <w:rPr>
                  <w:rFonts w:ascii="Cambria Math" w:hAnsi="Cambria Math"/>
                  <w:i/>
                  <w:iCs/>
                  <w:sz w:val="24"/>
                  <w:szCs w:val="24"/>
                </w:rPr>
              </m:ctrlPr>
            </m:naryPr>
            <m:sub>
              <m:r>
                <w:rPr>
                  <w:rFonts w:ascii="Cambria Math" w:hAnsi="Cambria Math"/>
                  <w:sz w:val="24"/>
                  <w:szCs w:val="24"/>
                </w:rPr>
                <m:t>i=1</m:t>
              </m:r>
            </m:sub>
            <m:sup>
              <m:r>
                <w:rPr>
                  <w:rFonts w:ascii="Cambria Math" w:hAnsi="Cambria Math"/>
                  <w:sz w:val="24"/>
                  <w:szCs w:val="24"/>
                </w:rPr>
                <m:t>n</m:t>
              </m:r>
            </m:sup>
            <m:e>
              <m:sSup>
                <m:sSupPr>
                  <m:ctrlPr>
                    <w:rPr>
                      <w:rFonts w:ascii="Cambria Math" w:hAnsi="Cambria Math"/>
                      <w:i/>
                      <w:iCs/>
                      <w:sz w:val="24"/>
                      <w:szCs w:val="24"/>
                    </w:rPr>
                  </m:ctrlPr>
                </m:sSupPr>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-1</m:t>
                      </m:r>
                    </m:e>
                  </m:d>
                </m:e>
                <m:sup>
                  <m:f>
                    <m:fPr>
                      <m:type m:val="lin"/>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σ</m:t>
                      </m:r>
                    </m:den>
                  </m:f>
                </m:sup>
              </m:sSup>
              <m:r>
                <w:rPr>
                  <w:rFonts w:ascii="Cambria Math" w:hAnsi="Cambria Math"/>
                  <w:sz w:val="24"/>
                  <w:szCs w:val="24"/>
                </w:rPr>
                <m:t>.</m:t>
              </m:r>
            </m:e>
          </m:nary>
        </m:oMath>
      </m:oMathPara>
    </w:p>
    <w:p w14:paraId="677AD6FE" w14:textId="33824D5B" w:rsidR="00355ECC" w:rsidRPr="00EB7FC3" w:rsidRDefault="00355ECC" w:rsidP="00EB7FC3">
      <w:pPr>
        <w:rPr>
          <w:rFonts w:cstheme="minorHAnsi"/>
          <w:sz w:val="24"/>
          <w:szCs w:val="24"/>
        </w:rPr>
      </w:pPr>
      <w:r w:rsidRPr="00EB7FC3">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 . . , </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EB7FC3">
        <w:rPr>
          <w:rFonts w:cstheme="minorHAnsi"/>
          <w:i/>
          <w:iCs/>
          <w:sz w:val="24"/>
          <w:szCs w:val="24"/>
        </w:rPr>
        <w:t xml:space="preserve"> </w:t>
      </w:r>
      <w:r w:rsidRPr="00EB7FC3">
        <w:rPr>
          <w:rFonts w:cstheme="minorHAnsi"/>
          <w:sz w:val="24"/>
          <w:szCs w:val="24"/>
        </w:rPr>
        <w:t xml:space="preserve">are the observed values of GBXII(L) with parameters </w:t>
      </w:r>
      <m:oMath>
        <m:r>
          <w:rPr>
            <w:rFonts w:ascii="Cambria Math" w:hAnsi="Cambria Math" w:cstheme="minorHAnsi"/>
            <w:sz w:val="24"/>
            <w:szCs w:val="24"/>
          </w:rPr>
          <m:t>β, σ, c, k</m:t>
        </m:r>
      </m:oMath>
      <w:r w:rsidRPr="00EB7FC3">
        <w:rPr>
          <w:rFonts w:cstheme="minorHAnsi"/>
          <w:i/>
          <w:iCs/>
          <w:sz w:val="24"/>
          <w:szCs w:val="24"/>
        </w:rPr>
        <w:t xml:space="preserve"> </w:t>
      </w:r>
      <w:r w:rsidRPr="00EB7FC3">
        <w:rPr>
          <w:rFonts w:cstheme="minorHAnsi"/>
          <w:sz w:val="24"/>
          <w:szCs w:val="24"/>
        </w:rPr>
        <w:t xml:space="preserve">and </w:t>
      </w:r>
      <m:oMath>
        <m:r>
          <w:rPr>
            <w:rFonts w:ascii="Cambria Math" w:hAnsi="Cambria Math" w:cstheme="minorHAnsi"/>
            <w:sz w:val="24"/>
            <w:szCs w:val="24"/>
          </w:rPr>
          <m:t>λ</m:t>
        </m:r>
      </m:oMath>
      <w:r w:rsidRPr="00EB7FC3">
        <w:rPr>
          <w:rFonts w:cstheme="minorHAnsi"/>
          <w:sz w:val="24"/>
          <w:szCs w:val="24"/>
        </w:rPr>
        <w:t>.</w:t>
      </w:r>
    </w:p>
    <w:p w14:paraId="6E96B8D2" w14:textId="77777777" w:rsidR="00355ECC" w:rsidRPr="00EB7FC3" w:rsidRDefault="00355ECC" w:rsidP="00EB7FC3">
      <w:pPr>
        <w:rPr>
          <w:rFonts w:cstheme="minorHAnsi"/>
          <w:sz w:val="24"/>
          <w:szCs w:val="24"/>
        </w:rPr>
      </w:pPr>
      <w:r w:rsidRPr="00EB7FC3">
        <w:rPr>
          <w:rFonts w:cstheme="minorHAnsi"/>
          <w:sz w:val="24"/>
          <w:szCs w:val="24"/>
        </w:rPr>
        <w:t>The correct log likelihood function for the GBXII(L), provided by Nadarajah and Okorie (2018), is used in estimation of the unknown parameters of the GBXII(L) distribution, using the method of maximum likelihood.</w:t>
      </w:r>
    </w:p>
    <w:p w14:paraId="273D355F" w14:textId="77777777" w:rsidR="00355ECC" w:rsidRPr="00EB7FC3" w:rsidRDefault="00355ECC" w:rsidP="00EB7FC3">
      <w:pPr>
        <w:rPr>
          <w:rFonts w:cstheme="minorHAnsi"/>
          <w:sz w:val="24"/>
          <w:szCs w:val="24"/>
        </w:rPr>
      </w:pPr>
    </w:p>
    <w:p w14:paraId="25C229B3" w14:textId="5ED3203C" w:rsidR="00BF1AEE" w:rsidRPr="00553474" w:rsidRDefault="00355ECC" w:rsidP="00EB7FC3">
      <w:pPr>
        <w:rPr>
          <w:sz w:val="24"/>
          <w:szCs w:val="24"/>
        </w:rPr>
      </w:pPr>
      <w:r w:rsidRPr="00EB7FC3">
        <w:rPr>
          <w:rFonts w:cstheme="minorHAnsi"/>
          <w:sz w:val="24"/>
          <w:szCs w:val="24"/>
        </w:rPr>
        <w:t xml:space="preserve">The components of the score vector, </w:t>
      </w:r>
      <m:oMath>
        <m:r>
          <m:rPr>
            <m:sty m:val="b"/>
          </m:rPr>
          <w:rPr>
            <w:rFonts w:ascii="Cambria Math" w:hAnsi="Cambria Math"/>
            <w:sz w:val="24"/>
            <w:szCs w:val="24"/>
          </w:rPr>
          <m:t>U</m:t>
        </m:r>
        <m:d>
          <m:dPr>
            <m:ctrlPr>
              <w:rPr>
                <w:rFonts w:ascii="Cambria Math" w:hAnsi="Cambria Math"/>
                <w:i/>
                <w:sz w:val="24"/>
                <w:szCs w:val="24"/>
              </w:rPr>
            </m:ctrlPr>
          </m:dPr>
          <m:e>
            <m:r>
              <m:rPr>
                <m:sty m:val="p"/>
              </m:rPr>
              <w:rPr>
                <w:rFonts w:ascii="Cambria Math" w:hAnsi="Cambria Math"/>
                <w:sz w:val="24"/>
                <w:szCs w:val="24"/>
              </w:rPr>
              <m:t>Θ</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m:t>
            </m:r>
            <m:r>
              <m:rPr>
                <m:sty m:val="p"/>
              </m:rPr>
              <w:rPr>
                <w:rFonts w:ascii="Cambria Math" w:hAnsi="Cambria Math"/>
                <w:sz w:val="24"/>
                <w:szCs w:val="24"/>
              </w:rPr>
              <m:t>Θ</m:t>
            </m:r>
          </m:den>
        </m:f>
        <m:r>
          <w:rPr>
            <w:rFonts w:ascii="Cambria Math" w:hAns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∂β</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∂σ</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∂c</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∂k</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r>
                      <m:rPr>
                        <m:scr m:val="script"/>
                      </m:rPr>
                      <w:rPr>
                        <w:rFonts w:ascii="Cambria Math" w:hAnsi="Cambria Math"/>
                        <w:sz w:val="24"/>
                        <w:szCs w:val="24"/>
                      </w:rPr>
                      <m:t>l</m:t>
                    </m:r>
                  </m:num>
                  <m:den>
                    <m:r>
                      <w:rPr>
                        <w:rFonts w:ascii="Cambria Math" w:hAnsi="Cambria Math"/>
                        <w:sz w:val="24"/>
                        <w:szCs w:val="24"/>
                      </w:rPr>
                      <m:t>∂λ</m:t>
                    </m:r>
                  </m:den>
                </m:f>
              </m:e>
            </m:d>
          </m:e>
          <m:sup>
            <m:r>
              <m:rPr>
                <m:sty m:val="bi"/>
              </m:rPr>
              <w:rPr>
                <w:rFonts w:ascii="Cambria Math" w:hAnsi="Cambria Math"/>
                <w:sz w:val="24"/>
                <w:szCs w:val="24"/>
              </w:rPr>
              <m:t>⊤</m:t>
            </m:r>
          </m:sup>
        </m:sSup>
        <m:r>
          <w:rPr>
            <w:rFonts w:ascii="Cambria Math" w:hAnsi="Cambria Math"/>
            <w:sz w:val="24"/>
            <w:szCs w:val="24"/>
          </w:rPr>
          <m:t xml:space="preserve"> = </m:t>
        </m:r>
        <m:sSup>
          <m:sSupPr>
            <m:ctrlPr>
              <w:rPr>
                <w:rFonts w:ascii="Cambria Math" w:hAnsi="Cambria Math"/>
                <w:i/>
                <w:sz w:val="24"/>
                <w:szCs w:val="24"/>
              </w:rPr>
            </m:ctrlPr>
          </m:sSupPr>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β</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σ</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c</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k</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λ</m:t>
                    </m:r>
                  </m:sub>
                </m:sSub>
              </m:e>
            </m:d>
          </m:e>
          <m:sup>
            <m:r>
              <m:rPr>
                <m:sty m:val="bi"/>
              </m:rPr>
              <w:rPr>
                <w:rFonts w:ascii="Cambria Math" w:hAnsi="Cambria Math"/>
                <w:sz w:val="24"/>
                <w:szCs w:val="24"/>
              </w:rPr>
              <m:t>⊤</m:t>
            </m:r>
          </m:sup>
        </m:sSup>
        <m:r>
          <w:rPr>
            <w:rFonts w:ascii="Cambria Math" w:hAnsi="Cambria Math"/>
            <w:sz w:val="24"/>
            <w:szCs w:val="24"/>
          </w:rPr>
          <m:t xml:space="preserve"> , </m:t>
        </m:r>
        <m:r>
          <m:rPr>
            <m:sty m:val="p"/>
          </m:rPr>
          <w:rPr>
            <w:rFonts w:ascii="Cambria Math" w:hAnsi="Cambria Math"/>
            <w:sz w:val="24"/>
            <w:szCs w:val="24"/>
          </w:rPr>
          <m:t>are</m:t>
        </m:r>
      </m:oMath>
    </w:p>
    <w:p w14:paraId="6F9D716A" w14:textId="00682066" w:rsidR="00BF1AEE" w:rsidRPr="00427CDA" w:rsidRDefault="00EA730B" w:rsidP="00EB7FC3">
      <w:pPr>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β</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β</m:t>
              </m:r>
            </m:den>
          </m:f>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sSup>
                <m:sSupPr>
                  <m:ctrlPr>
                    <w:rPr>
                      <w:rFonts w:ascii="Cambria Math" w:hAnsi="Cambria Math"/>
                      <w:i/>
                      <w:iCs/>
                      <w:sz w:val="24"/>
                      <w:szCs w:val="24"/>
                    </w:rPr>
                  </m:ctrlPr>
                </m:sSupPr>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m:t>
                      </m:r>
                      <m:r>
                        <w:rPr>
                          <w:rFonts w:ascii="Cambria Math" w:hAnsi="Cambria Math"/>
                          <w:sz w:val="24"/>
                          <w:szCs w:val="24"/>
                        </w:rPr>
                        <m:t>1</m:t>
                      </m:r>
                    </m:e>
                  </m:d>
                </m:e>
                <m:sup>
                  <m:f>
                    <m:fPr>
                      <m:type m:val="lin"/>
                      <m:ctrlPr>
                        <w:rPr>
                          <w:rFonts w:ascii="Cambria Math" w:hAnsi="Cambria Math"/>
                          <w:i/>
                          <w:iCs/>
                          <w:sz w:val="24"/>
                          <w:szCs w:val="24"/>
                        </w:rPr>
                      </m:ctrlPr>
                    </m:fPr>
                    <m:num>
                      <m:r>
                        <w:rPr>
                          <w:rFonts w:ascii="Cambria Math" w:hAnsi="Cambria Math"/>
                          <w:sz w:val="24"/>
                          <w:szCs w:val="24"/>
                        </w:rPr>
                        <m:t>-</m:t>
                      </m:r>
                      <m:r>
                        <w:rPr>
                          <w:rFonts w:ascii="Cambria Math" w:hAnsi="Cambria Math"/>
                          <w:sz w:val="24"/>
                          <w:szCs w:val="24"/>
                        </w:rPr>
                        <m:t>1</m:t>
                      </m:r>
                    </m:num>
                    <m:den>
                      <m:r>
                        <w:rPr>
                          <w:rFonts w:ascii="Cambria Math" w:hAnsi="Cambria Math"/>
                          <w:sz w:val="24"/>
                          <w:szCs w:val="24"/>
                        </w:rPr>
                        <m:t>σ</m:t>
                      </m:r>
                    </m:den>
                  </m:f>
                </m:sup>
              </m:sSup>
            </m:e>
          </m:nary>
          <m:r>
            <w:rPr>
              <w:rFonts w:ascii="Cambria Math" w:hAnsi="Cambria Math" w:cstheme="minorHAnsi"/>
              <w:sz w:val="24"/>
              <w:szCs w:val="24"/>
            </w:rPr>
            <m:t>,</m:t>
          </m:r>
        </m:oMath>
      </m:oMathPara>
    </w:p>
    <w:p w14:paraId="5C2A0668" w14:textId="77777777" w:rsidR="00427CDA" w:rsidRPr="00FA7BC5" w:rsidRDefault="00427CDA" w:rsidP="00EB7FC3">
      <w:pPr>
        <w:rPr>
          <w:rFonts w:cstheme="minorHAnsi"/>
          <w:sz w:val="24"/>
          <w:szCs w:val="24"/>
        </w:rPr>
      </w:pPr>
    </w:p>
    <w:p w14:paraId="4AECD264" w14:textId="307077DE" w:rsidR="00553474" w:rsidRPr="00427CDA" w:rsidRDefault="00EA730B" w:rsidP="00EB7FC3">
      <w:pPr>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σ</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σ</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m:t>
                      </m:r>
                      <m:r>
                        <w:rPr>
                          <w:rFonts w:ascii="Cambria Math" w:hAnsi="Cambria Math"/>
                          <w:sz w:val="24"/>
                          <w:szCs w:val="24"/>
                        </w:rPr>
                        <m:t>1</m:t>
                      </m:r>
                    </m:e>
                  </m:d>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β</m:t>
                      </m:r>
                    </m:num>
                    <m:den>
                      <m:sSup>
                        <m:sSupPr>
                          <m:ctrlPr>
                            <w:rPr>
                              <w:rFonts w:ascii="Cambria Math" w:hAnsi="Cambria Math" w:cstheme="minorHAnsi"/>
                              <w:i/>
                              <w:sz w:val="24"/>
                              <w:szCs w:val="24"/>
                            </w:rPr>
                          </m:ctrlPr>
                        </m:sSupPr>
                        <m:e>
                          <m:r>
                            <w:rPr>
                              <w:rFonts w:ascii="Cambria Math" w:hAnsi="Cambria Math" w:cstheme="minorHAnsi"/>
                              <w:sz w:val="24"/>
                              <w:szCs w:val="24"/>
                            </w:rPr>
                            <m:t>σ</m:t>
                          </m:r>
                        </m:e>
                        <m:sup>
                          <m:r>
                            <w:rPr>
                              <w:rFonts w:ascii="Cambria Math" w:hAnsi="Cambria Math" w:cstheme="minorHAnsi"/>
                              <w:sz w:val="24"/>
                              <w:szCs w:val="24"/>
                            </w:rPr>
                            <m:t>2</m:t>
                          </m:r>
                        </m:sup>
                      </m:sSup>
                    </m:den>
                  </m:f>
                </m:e>
              </m:func>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sSup>
                <m:sSupPr>
                  <m:ctrlPr>
                    <w:rPr>
                      <w:rFonts w:ascii="Cambria Math" w:hAnsi="Cambria Math"/>
                      <w:i/>
                      <w:iCs/>
                      <w:sz w:val="24"/>
                      <w:szCs w:val="24"/>
                    </w:rPr>
                  </m:ctrlPr>
                </m:sSupPr>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m:t>
                      </m:r>
                      <m:r>
                        <w:rPr>
                          <w:rFonts w:ascii="Cambria Math" w:hAnsi="Cambria Math"/>
                          <w:sz w:val="24"/>
                          <w:szCs w:val="24"/>
                        </w:rPr>
                        <m:t>1</m:t>
                      </m:r>
                    </m:e>
                  </m:d>
                </m:e>
                <m:sup>
                  <m:f>
                    <m:fPr>
                      <m:type m:val="lin"/>
                      <m:ctrlPr>
                        <w:rPr>
                          <w:rFonts w:ascii="Cambria Math" w:hAnsi="Cambria Math"/>
                          <w:i/>
                          <w:iCs/>
                          <w:sz w:val="24"/>
                          <w:szCs w:val="24"/>
                        </w:rPr>
                      </m:ctrlPr>
                    </m:fPr>
                    <m:num>
                      <m:r>
                        <w:rPr>
                          <w:rFonts w:ascii="Cambria Math" w:hAnsi="Cambria Math"/>
                          <w:sz w:val="24"/>
                          <w:szCs w:val="24"/>
                        </w:rPr>
                        <m:t>-</m:t>
                      </m:r>
                      <m:r>
                        <w:rPr>
                          <w:rFonts w:ascii="Cambria Math" w:hAnsi="Cambria Math"/>
                          <w:sz w:val="24"/>
                          <w:szCs w:val="24"/>
                        </w:rPr>
                        <m:t>1</m:t>
                      </m:r>
                    </m:num>
                    <m:den>
                      <m:r>
                        <w:rPr>
                          <w:rFonts w:ascii="Cambria Math" w:hAnsi="Cambria Math"/>
                          <w:sz w:val="24"/>
                          <w:szCs w:val="24"/>
                        </w:rPr>
                        <m:t>σ</m:t>
                      </m:r>
                    </m:den>
                  </m:f>
                </m:sup>
              </m:sSup>
            </m:e>
          </m:nary>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begChr m:val="{"/>
                  <m:endChr m:val="}"/>
                  <m:ctrlPr>
                    <w:rPr>
                      <w:rFonts w:ascii="Cambria Math" w:hAnsi="Cambria Math"/>
                      <w:i/>
                      <w:iCs/>
                      <w:sz w:val="24"/>
                      <w:szCs w:val="24"/>
                    </w:rPr>
                  </m:ctrlPr>
                </m:dPr>
                <m:e>
                  <m:sSup>
                    <m:sSupPr>
                      <m:ctrlPr>
                        <w:rPr>
                          <w:rFonts w:ascii="Cambria Math" w:hAnsi="Cambria Math"/>
                          <w:i/>
                          <w:iCs/>
                          <w:sz w:val="24"/>
                          <w:szCs w:val="24"/>
                        </w:rPr>
                      </m:ctrlPr>
                    </m:sSupPr>
                    <m:e>
                      <m:d>
                        <m:dPr>
                          <m:ctrlPr>
                            <w:rPr>
                              <w:rFonts w:ascii="Cambria Math" w:hAnsi="Cambria Math"/>
                              <w:i/>
                              <w:iCs/>
                              <w:sz w:val="24"/>
                              <w:szCs w:val="24"/>
                            </w:rPr>
                          </m:ctrlPr>
                        </m:dPr>
                        <m:e>
                          <m:r>
                            <w:rPr>
                              <w:rFonts w:ascii="Cambria Math" w:hAnsi="Cambria Math"/>
                              <w:sz w:val="24"/>
                              <w:szCs w:val="24"/>
                            </w:rPr>
                            <m:t>1+</m:t>
                          </m:r>
                          <m:sSup>
                            <m:sSupPr>
                              <m:ctrlPr>
                                <w:rPr>
                                  <w:rFonts w:ascii="Cambria Math" w:hAnsi="Cambria Math"/>
                                  <w:i/>
                                  <w:iCs/>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sz w:val="24"/>
                                  <w:szCs w:val="24"/>
                                </w:rPr>
                                <m:t>c</m:t>
                              </m:r>
                            </m:sup>
                          </m:sSup>
                        </m:e>
                      </m:d>
                    </m:e>
                    <m:sup>
                      <m:r>
                        <w:rPr>
                          <w:rFonts w:ascii="Cambria Math" w:hAnsi="Cambria Math"/>
                          <w:sz w:val="24"/>
                          <w:szCs w:val="24"/>
                        </w:rPr>
                        <m:t>k</m:t>
                      </m:r>
                    </m:sup>
                  </m:sSup>
                  <m:r>
                    <w:rPr>
                      <w:rFonts w:ascii="Cambria Math" w:hAnsi="Cambria Math"/>
                      <w:sz w:val="24"/>
                      <w:szCs w:val="24"/>
                    </w:rPr>
                    <m:t>-</m:t>
                  </m:r>
                  <m:r>
                    <w:rPr>
                      <w:rFonts w:ascii="Cambria Math" w:hAnsi="Cambria Math"/>
                      <w:sz w:val="24"/>
                      <w:szCs w:val="24"/>
                    </w:rPr>
                    <m:t>1</m:t>
                  </m:r>
                </m:e>
              </m:d>
              <m:r>
                <w:rPr>
                  <w:rFonts w:ascii="Cambria Math" w:hAnsi="Cambria Math"/>
                  <w:sz w:val="24"/>
                  <w:szCs w:val="24"/>
                </w:rPr>
                <m:t>,</m:t>
              </m:r>
            </m:e>
          </m:func>
        </m:oMath>
      </m:oMathPara>
    </w:p>
    <w:p w14:paraId="0A7C6D25" w14:textId="77777777" w:rsidR="00427CDA" w:rsidRPr="00161F21" w:rsidRDefault="00427CDA" w:rsidP="00EB7FC3">
      <w:pPr>
        <w:rPr>
          <w:rFonts w:cstheme="minorHAnsi"/>
          <w:sz w:val="24"/>
          <w:szCs w:val="24"/>
        </w:rPr>
      </w:pPr>
    </w:p>
    <w:p w14:paraId="44525A1E" w14:textId="3B5CDF47" w:rsidR="00553474" w:rsidRPr="00427CDA" w:rsidRDefault="00EA730B" w:rsidP="00EB7FC3">
      <w:pPr>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c</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c</m:t>
              </m:r>
            </m:den>
          </m:f>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unc>
                <m:funcPr>
                  <m:ctrlPr>
                    <w:rPr>
                      <w:rFonts w:ascii="Cambria Math" w:hAnsi="Cambria Math"/>
                      <w:i/>
                      <w:iCs/>
                      <w:sz w:val="24"/>
                      <w:szCs w:val="24"/>
                    </w:rPr>
                  </m:ctrlPr>
                </m:funcPr>
                <m:fName>
                  <m:r>
                    <m:rPr>
                      <m:sty m:val="p"/>
                    </m:rPr>
                    <w:rPr>
                      <w:rFonts w:ascii="Cambria Math" w:hAnsi="Cambria Math"/>
                      <w:sz w:val="24"/>
                      <w:szCs w:val="24"/>
                    </w:rPr>
                    <m:t>ln</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func>
            </m:e>
          </m:nary>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e>
          </m:d>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func>
                </m:num>
                <m:den>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den>
              </m:f>
              <m:r>
                <w:rPr>
                  <w:rFonts w:ascii="Cambria Math" w:hAnsi="Cambria Math" w:cstheme="minorHAnsi"/>
                  <w:sz w:val="24"/>
                  <w:szCs w:val="24"/>
                </w:rPr>
                <m:t>-</m:t>
              </m:r>
              <m:r>
                <w:rPr>
                  <w:rFonts w:ascii="Cambria Math" w:hAnsi="Cambria Math" w:cstheme="minorHAnsi"/>
                  <w:sz w:val="24"/>
                  <w:szCs w:val="24"/>
                </w:rPr>
                <m:t>k</m:t>
              </m:r>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e>
              </m:d>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func>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βk</m:t>
                  </m:r>
                </m:num>
                <m:den>
                  <m:r>
                    <w:rPr>
                      <w:rFonts w:ascii="Cambria Math" w:hAnsi="Cambria Math" w:cstheme="minorHAnsi"/>
                      <w:sz w:val="24"/>
                      <w:szCs w:val="24"/>
                    </w:rPr>
                    <m:t>σ</m:t>
                  </m:r>
                </m:den>
              </m:f>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func>
            </m:e>
          </m:nary>
          <m:r>
            <w:rPr>
              <w:rFonts w:ascii="Cambria Math" w:hAnsi="Cambria Math" w:cstheme="minorHAnsi"/>
              <w:sz w:val="24"/>
              <w:szCs w:val="24"/>
            </w:rPr>
            <m:t>,</m:t>
          </m:r>
        </m:oMath>
      </m:oMathPara>
    </w:p>
    <w:p w14:paraId="10B0A9BD" w14:textId="77777777" w:rsidR="00427CDA" w:rsidRPr="00161F21" w:rsidRDefault="00427CDA" w:rsidP="00EB7FC3">
      <w:pPr>
        <w:rPr>
          <w:rFonts w:cstheme="minorHAnsi"/>
          <w:sz w:val="24"/>
          <w:szCs w:val="24"/>
        </w:rPr>
      </w:pPr>
    </w:p>
    <w:p w14:paraId="50769E5D" w14:textId="6B7907EA" w:rsidR="007A2B11" w:rsidRPr="00427CDA" w:rsidRDefault="00EA730B" w:rsidP="00EB7FC3">
      <w:pPr>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k</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k</m:t>
              </m:r>
            </m:den>
          </m:f>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unc>
                <m:funcPr>
                  <m:ctrlPr>
                    <w:rPr>
                      <w:rFonts w:ascii="Cambria Math" w:hAnsi="Cambria Math"/>
                      <w:i/>
                      <w:iCs/>
                      <w:sz w:val="24"/>
                      <w:szCs w:val="24"/>
                    </w:rPr>
                  </m:ctrlPr>
                </m:funcPr>
                <m:fName>
                  <m:r>
                    <m:rPr>
                      <m:sty m:val="p"/>
                    </m:rPr>
                    <w:rPr>
                      <w:rFonts w:ascii="Cambria Math" w:hAnsi="Cambria Math"/>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func>
            </m:e>
          </m:nary>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e>
          </m:d>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func>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m:t>
                  </m:r>
                </m:num>
                <m:den>
                  <m:r>
                    <w:rPr>
                      <w:rFonts w:ascii="Cambria Math" w:hAnsi="Cambria Math" w:cstheme="minorHAnsi"/>
                      <w:sz w:val="24"/>
                      <w:szCs w:val="24"/>
                    </w:rPr>
                    <m:t>σ</m:t>
                  </m:r>
                </m:den>
              </m:f>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1+</m:t>
                          </m:r>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func>
            </m:e>
          </m:nary>
          <m:r>
            <w:rPr>
              <w:rFonts w:ascii="Cambria Math" w:hAnsi="Cambria Math" w:cstheme="minorHAnsi"/>
              <w:sz w:val="24"/>
              <w:szCs w:val="24"/>
            </w:rPr>
            <m:t>,</m:t>
          </m:r>
        </m:oMath>
      </m:oMathPara>
    </w:p>
    <w:p w14:paraId="2CB34245" w14:textId="77777777" w:rsidR="00427CDA" w:rsidRPr="00352B0E" w:rsidRDefault="00427CDA" w:rsidP="00EB7FC3">
      <w:pPr>
        <w:rPr>
          <w:rFonts w:cstheme="minorHAnsi"/>
          <w:sz w:val="24"/>
          <w:szCs w:val="24"/>
        </w:rPr>
      </w:pPr>
    </w:p>
    <w:p w14:paraId="11FC0217" w14:textId="1269FE7E" w:rsidR="007A2B11" w:rsidRPr="0032264E" w:rsidRDefault="00EA730B" w:rsidP="00EB7FC3">
      <w:pPr>
        <w:rPr>
          <w:rFonts w:cstheme="minorHAnsi"/>
          <w:sz w:val="24"/>
          <w:szCs w:val="24"/>
        </w:rPr>
      </w:pPr>
      <m:oMathPara>
        <m:oMathParaPr>
          <m:jc m:val="left"/>
        </m:oMathParaPr>
        <m:oMath>
          <m:sSub>
            <m:sSubPr>
              <m:ctrlPr>
                <w:rPr>
                  <w:rFonts w:ascii="Cambria Math" w:hAnsi="Cambria Math" w:cstheme="minorHAnsi"/>
                  <w:i/>
                  <w:sz w:val="24"/>
                  <w:szCs w:val="24"/>
                </w:rPr>
              </m:ctrlPr>
            </m:sSubPr>
            <m:e>
              <m:r>
                <w:rPr>
                  <w:rFonts w:ascii="Cambria Math" w:hAnsi="Cambria Math" w:cstheme="minorHAnsi"/>
                  <w:sz w:val="24"/>
                  <w:szCs w:val="24"/>
                </w:rPr>
                <m:t>U</m:t>
              </m:r>
            </m:e>
            <m:sub>
              <m:r>
                <w:rPr>
                  <w:rFonts w:ascii="Cambria Math" w:hAnsi="Cambria Math" w:cstheme="minorHAnsi"/>
                  <w:sz w:val="24"/>
                  <w:szCs w:val="24"/>
                </w:rPr>
                <m:t>λ</m:t>
              </m:r>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nc</m:t>
              </m:r>
            </m:num>
            <m:den>
              <m:r>
                <w:rPr>
                  <w:rFonts w:ascii="Cambria Math" w:hAnsi="Cambria Math" w:cstheme="minorHAnsi"/>
                  <w:sz w:val="24"/>
                  <w:szCs w:val="24"/>
                </w:rPr>
                <m:t>λ</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c</m:t>
              </m:r>
              <m:d>
                <m:dPr>
                  <m:ctrlPr>
                    <w:rPr>
                      <w:rFonts w:ascii="Cambria Math" w:hAnsi="Cambria Math" w:cstheme="minorHAnsi"/>
                      <w:i/>
                      <w:sz w:val="24"/>
                      <w:szCs w:val="24"/>
                    </w:rPr>
                  </m:ctrlPr>
                </m:dPr>
                <m:e>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e>
              </m:d>
            </m:num>
            <m:den>
              <m:r>
                <w:rPr>
                  <w:rFonts w:ascii="Cambria Math" w:hAnsi="Cambria Math" w:cstheme="minorHAnsi"/>
                  <w:sz w:val="24"/>
                  <w:szCs w:val="24"/>
                </w:rPr>
                <m:t>λ</m:t>
              </m:r>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num>
                <m:den>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kc</m:t>
                  </m:r>
                </m:num>
                <m:den>
                  <m:r>
                    <w:rPr>
                      <w:rFonts w:ascii="Cambria Math" w:hAnsi="Cambria Math" w:cstheme="minorHAnsi"/>
                      <w:sz w:val="24"/>
                      <w:szCs w:val="24"/>
                    </w:rPr>
                    <m:t>λ</m:t>
                  </m:r>
                </m:den>
              </m:f>
              <m:d>
                <m:dPr>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e>
              </m:d>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1</m:t>
                      </m:r>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βkc</m:t>
                  </m:r>
                </m:num>
                <m:den>
                  <m:r>
                    <w:rPr>
                      <w:rFonts w:ascii="Cambria Math" w:hAnsi="Cambria Math" w:cstheme="minorHAnsi"/>
                      <w:sz w:val="24"/>
                      <w:szCs w:val="24"/>
                    </w:rPr>
                    <m:t>σλ</m:t>
                  </m:r>
                </m:den>
              </m:f>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num>
                        <m:den>
                          <m:r>
                            <w:rPr>
                              <w:rFonts w:ascii="Cambria Math" w:hAnsi="Cambria Math" w:cstheme="minorHAnsi"/>
                              <w:sz w:val="24"/>
                              <w:szCs w:val="24"/>
                            </w:rPr>
                            <m:t>λ</m:t>
                          </m:r>
                        </m:den>
                      </m:f>
                    </m:e>
                  </m:d>
                </m:e>
                <m:sup>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1</m:t>
                  </m:r>
                </m:sup>
              </m:sSup>
            </m:e>
          </m:nary>
          <m:r>
            <w:rPr>
              <w:rFonts w:ascii="Cambria Math" w:hAnsi="Cambria Math" w:cstheme="minorHAnsi"/>
              <w:sz w:val="24"/>
              <w:szCs w:val="24"/>
            </w:rPr>
            <m:t>.</m:t>
          </m:r>
        </m:oMath>
      </m:oMathPara>
    </w:p>
    <w:p w14:paraId="5491B3B5" w14:textId="199AC308" w:rsidR="00355ECC" w:rsidRPr="00EB7FC3" w:rsidRDefault="00355ECC" w:rsidP="00EB7FC3">
      <w:pPr>
        <w:rPr>
          <w:rFonts w:cstheme="minorHAnsi"/>
          <w:sz w:val="24"/>
          <w:szCs w:val="24"/>
        </w:rPr>
      </w:pPr>
      <w:r w:rsidRPr="00EB7FC3">
        <w:rPr>
          <w:rFonts w:cstheme="minorHAnsi"/>
          <w:sz w:val="24"/>
          <w:szCs w:val="24"/>
        </w:rPr>
        <w:t xml:space="preserve">Solving </w:t>
      </w:r>
      <m:oMath>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vertAlign w:val="subscript"/>
              </w:rPr>
              <m:t>β</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vertAlign w:val="subscript"/>
              </w:rPr>
              <m:t>σ</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vertAlign w:val="subscript"/>
              </w:rPr>
              <m:t>c</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vertAlign w:val="subscript"/>
              </w:rPr>
              <m:t>k</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vertAlign w:val="subscript"/>
              </w:rPr>
              <m:t>λ</m:t>
            </m:r>
          </m:sub>
        </m:sSub>
        <m:r>
          <w:rPr>
            <w:rFonts w:ascii="Cambria Math" w:hAnsi="Cambria Math" w:cstheme="minorHAnsi"/>
            <w:sz w:val="24"/>
            <w:szCs w:val="24"/>
          </w:rPr>
          <m:t xml:space="preserve"> = 0</m:t>
        </m:r>
      </m:oMath>
      <w:r w:rsidRPr="00EB7FC3">
        <w:rPr>
          <w:rFonts w:cstheme="minorHAnsi"/>
          <w:sz w:val="24"/>
          <w:szCs w:val="24"/>
        </w:rPr>
        <w:t xml:space="preserve"> simultaneously yields the MLE </w:t>
      </w:r>
      <m:oMath>
        <m:acc>
          <m:accPr>
            <m:ctrlPr>
              <w:rPr>
                <w:rFonts w:ascii="Cambria Math" w:hAnsi="Cambria Math" w:cstheme="minorHAnsi"/>
                <w:iCs/>
                <w:sz w:val="24"/>
                <w:szCs w:val="24"/>
              </w:rPr>
            </m:ctrlPr>
          </m:accPr>
          <m:e>
            <m:r>
              <m:rPr>
                <m:sty m:val="p"/>
              </m:rPr>
              <w:rPr>
                <w:rFonts w:ascii="Cambria Math" w:hAnsi="Cambria Math" w:cstheme="minorHAnsi"/>
                <w:sz w:val="24"/>
                <w:szCs w:val="24"/>
              </w:rPr>
              <m:t>Θ</m:t>
            </m:r>
          </m:e>
        </m:acc>
        <m:r>
          <w:rPr>
            <w:rFonts w:ascii="Cambria Math" w:hAnsi="Cambria Math" w:cstheme="minorHAnsi"/>
            <w:sz w:val="24"/>
            <w:szCs w:val="24"/>
          </w:rPr>
          <m:t xml:space="preserve"> = (</m:t>
        </m:r>
        <m:acc>
          <m:accPr>
            <m:ctrlPr>
              <w:rPr>
                <w:rFonts w:ascii="Cambria Math" w:hAnsi="Cambria Math" w:cstheme="minorHAnsi"/>
                <w:i/>
                <w:iCs/>
                <w:sz w:val="24"/>
                <w:szCs w:val="24"/>
              </w:rPr>
            </m:ctrlPr>
          </m:accPr>
          <m:e>
            <m:r>
              <w:rPr>
                <w:rFonts w:ascii="Cambria Math" w:hAnsi="Cambria Math" w:cstheme="minorHAnsi"/>
                <w:sz w:val="24"/>
                <w:szCs w:val="24"/>
              </w:rPr>
              <m:t>β</m:t>
            </m:r>
          </m:e>
        </m:acc>
        <m:r>
          <w:rPr>
            <w:rFonts w:ascii="Cambria Math" w:hAnsi="Cambria Math" w:cstheme="minorHAnsi"/>
            <w:sz w:val="24"/>
            <w:szCs w:val="24"/>
          </w:rPr>
          <m:t xml:space="preserve">, </m:t>
        </m:r>
        <m:acc>
          <m:accPr>
            <m:ctrlPr>
              <w:rPr>
                <w:rFonts w:ascii="Cambria Math" w:hAnsi="Cambria Math" w:cstheme="minorHAnsi"/>
                <w:i/>
                <w:iCs/>
                <w:sz w:val="24"/>
                <w:szCs w:val="24"/>
              </w:rPr>
            </m:ctrlPr>
          </m:accPr>
          <m:e>
            <m:r>
              <w:rPr>
                <w:rFonts w:ascii="Cambria Math" w:hAnsi="Cambria Math" w:cstheme="minorHAnsi"/>
                <w:sz w:val="24"/>
                <w:szCs w:val="24"/>
              </w:rPr>
              <m:t>σ</m:t>
            </m:r>
          </m:e>
        </m:acc>
        <m:r>
          <w:rPr>
            <w:rFonts w:ascii="Cambria Math" w:hAnsi="Cambria Math" w:cstheme="minorHAnsi"/>
            <w:sz w:val="24"/>
            <w:szCs w:val="24"/>
          </w:rPr>
          <m:t xml:space="preserve">, </m:t>
        </m:r>
        <m:acc>
          <m:accPr>
            <m:ctrlPr>
              <w:rPr>
                <w:rFonts w:ascii="Cambria Math" w:hAnsi="Cambria Math" w:cstheme="minorHAnsi"/>
                <w:i/>
                <w:iCs/>
                <w:sz w:val="24"/>
                <w:szCs w:val="24"/>
              </w:rPr>
            </m:ctrlPr>
          </m:accPr>
          <m:e>
            <m:r>
              <w:rPr>
                <w:rFonts w:ascii="Cambria Math" w:hAnsi="Cambria Math" w:cstheme="minorHAnsi"/>
                <w:sz w:val="24"/>
                <w:szCs w:val="24"/>
              </w:rPr>
              <m:t>c</m:t>
            </m:r>
          </m:e>
        </m:acc>
        <m:r>
          <w:rPr>
            <w:rFonts w:ascii="Cambria Math" w:hAnsi="Cambria Math" w:cstheme="minorHAnsi"/>
            <w:sz w:val="24"/>
            <w:szCs w:val="24"/>
          </w:rPr>
          <m:t xml:space="preserve">, </m:t>
        </m:r>
        <m:acc>
          <m:accPr>
            <m:ctrlPr>
              <w:rPr>
                <w:rFonts w:ascii="Cambria Math" w:hAnsi="Cambria Math" w:cstheme="minorHAnsi"/>
                <w:i/>
                <w:iCs/>
                <w:sz w:val="24"/>
                <w:szCs w:val="24"/>
              </w:rPr>
            </m:ctrlPr>
          </m:accPr>
          <m:e>
            <m:r>
              <w:rPr>
                <w:rFonts w:ascii="Cambria Math" w:hAnsi="Cambria Math" w:cstheme="minorHAnsi"/>
                <w:sz w:val="24"/>
                <w:szCs w:val="24"/>
              </w:rPr>
              <m:t>k</m:t>
            </m:r>
          </m:e>
        </m:acc>
        <m:r>
          <w:rPr>
            <w:rFonts w:ascii="Cambria Math" w:hAnsi="Cambria Math" w:cstheme="minorHAnsi"/>
            <w:sz w:val="24"/>
            <w:szCs w:val="24"/>
          </w:rPr>
          <m:t xml:space="preserve">, </m:t>
        </m:r>
        <m:acc>
          <m:accPr>
            <m:ctrlPr>
              <w:rPr>
                <w:rFonts w:ascii="Cambria Math" w:hAnsi="Cambria Math" w:cstheme="minorHAnsi"/>
                <w:i/>
                <w:iCs/>
                <w:sz w:val="24"/>
                <w:szCs w:val="24"/>
              </w:rPr>
            </m:ctrlPr>
          </m:accPr>
          <m:e>
            <m:r>
              <w:rPr>
                <w:rFonts w:ascii="Cambria Math" w:hAnsi="Cambria Math" w:cstheme="minorHAnsi"/>
                <w:sz w:val="24"/>
                <w:szCs w:val="24"/>
              </w:rPr>
              <m:t>λ</m:t>
            </m:r>
          </m:e>
        </m:acc>
        <m:r>
          <w:rPr>
            <w:rFonts w:ascii="Cambria Math" w:hAnsi="Cambria Math" w:cstheme="minorHAnsi"/>
            <w:sz w:val="24"/>
            <w:szCs w:val="24"/>
          </w:rPr>
          <m:t>)</m:t>
        </m:r>
      </m:oMath>
      <w:r w:rsidRPr="00EB7FC3">
        <w:rPr>
          <w:rFonts w:cstheme="minorHAnsi"/>
          <w:sz w:val="24"/>
          <w:szCs w:val="24"/>
        </w:rPr>
        <w:t>.</w:t>
      </w:r>
    </w:p>
    <w:p w14:paraId="1BCC0087" w14:textId="6DD9D0C9" w:rsidR="00355ECC" w:rsidRDefault="00355ECC" w:rsidP="002A6147">
      <w:pPr>
        <w:pStyle w:val="NoSpacing"/>
        <w:rPr>
          <w:rFonts w:cstheme="minorHAnsi"/>
          <w:sz w:val="24"/>
          <w:szCs w:val="24"/>
        </w:rPr>
      </w:pPr>
      <w:r w:rsidRPr="00EB7FC3">
        <w:rPr>
          <w:rFonts w:cstheme="minorHAnsi"/>
          <w:sz w:val="24"/>
          <w:szCs w:val="24"/>
        </w:rPr>
        <w:t xml:space="preserve">The initial </w:t>
      </w:r>
      <w:r w:rsidR="00427CDA" w:rsidRPr="00EB7FC3">
        <w:rPr>
          <w:rFonts w:cstheme="minorHAnsi"/>
          <w:sz w:val="24"/>
          <w:szCs w:val="24"/>
        </w:rPr>
        <w:t>values</w:t>
      </w:r>
      <w:r w:rsidRPr="00EB7FC3">
        <w:rPr>
          <w:rFonts w:cstheme="minorHAnsi"/>
          <w:sz w:val="24"/>
          <w:szCs w:val="24"/>
        </w:rPr>
        <w:t xml:space="preserve"> are calculated using the criteria reported in Osatohanmwen et al. (2017) as follows: Since </w:t>
      </w:r>
      <m:oMath>
        <m:r>
          <w:rPr>
            <w:rFonts w:ascii="Cambria Math" w:hAnsi="Cambria Math" w:cstheme="minorHAnsi"/>
            <w:sz w:val="24"/>
            <w:szCs w:val="24"/>
          </w:rPr>
          <m:t>c</m:t>
        </m:r>
      </m:oMath>
      <w:r w:rsidRPr="00EB7FC3">
        <w:rPr>
          <w:rFonts w:cstheme="minorHAnsi"/>
          <w:sz w:val="24"/>
          <w:szCs w:val="24"/>
        </w:rPr>
        <w:t xml:space="preserve">, </w:t>
      </w:r>
      <m:oMath>
        <m:r>
          <w:rPr>
            <w:rFonts w:ascii="Cambria Math" w:hAnsi="Cambria Math" w:cstheme="minorHAnsi"/>
            <w:sz w:val="24"/>
            <w:szCs w:val="24"/>
          </w:rPr>
          <m:t>k</m:t>
        </m:r>
      </m:oMath>
      <w:r w:rsidRPr="00EB7FC3">
        <w:rPr>
          <w:rFonts w:cstheme="minorHAnsi"/>
          <w:i/>
          <w:iCs/>
          <w:sz w:val="24"/>
          <w:szCs w:val="24"/>
        </w:rPr>
        <w:t xml:space="preserve"> </w:t>
      </w:r>
      <w:r w:rsidRPr="00EB7FC3">
        <w:rPr>
          <w:rFonts w:cstheme="minorHAnsi"/>
          <w:sz w:val="24"/>
          <w:szCs w:val="24"/>
        </w:rPr>
        <w:t xml:space="preserve">and </w:t>
      </w:r>
      <m:oMath>
        <m:r>
          <w:rPr>
            <w:rFonts w:ascii="Cambria Math" w:hAnsi="Cambria Math" w:cstheme="minorHAnsi"/>
            <w:sz w:val="24"/>
            <w:szCs w:val="24"/>
          </w:rPr>
          <m:t>λ</m:t>
        </m:r>
      </m:oMath>
      <w:r w:rsidRPr="00EB7FC3">
        <w:rPr>
          <w:rFonts w:cstheme="minorHAnsi"/>
          <w:i/>
          <w:iCs/>
          <w:sz w:val="24"/>
          <w:szCs w:val="24"/>
        </w:rPr>
        <w:t xml:space="preserve"> </w:t>
      </w:r>
      <w:r w:rsidRPr="00EB7FC3">
        <w:rPr>
          <w:rFonts w:cstheme="minorHAnsi"/>
          <w:sz w:val="24"/>
          <w:szCs w:val="24"/>
        </w:rPr>
        <w:t xml:space="preserve">are coming from Burr XII distribution (BXII), and </w:t>
      </w:r>
      <m:oMath>
        <m:r>
          <w:rPr>
            <w:rFonts w:ascii="Cambria Math" w:hAnsi="Cambria Math" w:cstheme="minorHAnsi"/>
            <w:sz w:val="24"/>
            <w:szCs w:val="24"/>
          </w:rPr>
          <m:t>β</m:t>
        </m:r>
      </m:oMath>
      <w:r w:rsidRPr="00EB7FC3">
        <w:rPr>
          <w:rFonts w:cstheme="minorHAnsi"/>
          <w:i/>
          <w:iCs/>
          <w:sz w:val="24"/>
          <w:szCs w:val="24"/>
        </w:rPr>
        <w:t xml:space="preserve"> </w:t>
      </w:r>
      <w:r w:rsidRPr="00EB7FC3">
        <w:rPr>
          <w:rFonts w:cstheme="minorHAnsi"/>
          <w:sz w:val="24"/>
          <w:szCs w:val="24"/>
        </w:rPr>
        <w:t xml:space="preserve">and </w:t>
      </w:r>
      <m:oMath>
        <m:r>
          <w:rPr>
            <w:rFonts w:ascii="Cambria Math" w:hAnsi="Cambria Math" w:cstheme="minorHAnsi"/>
            <w:sz w:val="24"/>
            <w:szCs w:val="24"/>
          </w:rPr>
          <m:t>σ</m:t>
        </m:r>
      </m:oMath>
      <w:r w:rsidRPr="00EB7FC3">
        <w:rPr>
          <w:rFonts w:cstheme="minorHAnsi"/>
          <w:i/>
          <w:iCs/>
          <w:sz w:val="24"/>
          <w:szCs w:val="24"/>
        </w:rPr>
        <w:t xml:space="preserve"> </w:t>
      </w:r>
      <w:r w:rsidRPr="00EB7FC3">
        <w:rPr>
          <w:rFonts w:cstheme="minorHAnsi"/>
          <w:sz w:val="24"/>
          <w:szCs w:val="24"/>
        </w:rPr>
        <w:t xml:space="preserve">are coming from Gumbel distribution (GD), we can assume that the random sample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 . . , </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EB7FC3">
        <w:rPr>
          <w:rFonts w:cstheme="minorHAnsi"/>
          <w:i/>
          <w:iCs/>
          <w:sz w:val="24"/>
          <w:szCs w:val="24"/>
        </w:rPr>
        <w:t xml:space="preserve"> </w:t>
      </w:r>
      <w:r w:rsidRPr="00EB7FC3">
        <w:rPr>
          <w:rFonts w:cstheme="minorHAnsi"/>
          <w:sz w:val="24"/>
          <w:szCs w:val="24"/>
        </w:rPr>
        <w:t xml:space="preserve">is following BXII, and use the BXII MLEs </w:t>
      </w:r>
      <m:oMath>
        <m:r>
          <w:rPr>
            <w:rFonts w:ascii="Cambria Math" w:hAnsi="Cambria Math" w:cstheme="minorHAnsi"/>
            <w:sz w:val="24"/>
            <w:szCs w:val="24"/>
          </w:rPr>
          <m:t>c</m:t>
        </m:r>
      </m:oMath>
      <w:r w:rsidRPr="00EB7FC3">
        <w:rPr>
          <w:rFonts w:cstheme="minorHAnsi"/>
          <w:sz w:val="24"/>
          <w:szCs w:val="24"/>
        </w:rPr>
        <w:t xml:space="preserve">, </w:t>
      </w:r>
      <m:oMath>
        <m:r>
          <w:rPr>
            <w:rFonts w:ascii="Cambria Math" w:hAnsi="Cambria Math" w:cstheme="minorHAnsi"/>
            <w:sz w:val="24"/>
            <w:szCs w:val="24"/>
          </w:rPr>
          <m:t>k</m:t>
        </m:r>
      </m:oMath>
      <w:r w:rsidRPr="00EB7FC3">
        <w:rPr>
          <w:rFonts w:cstheme="minorHAnsi"/>
          <w:sz w:val="24"/>
          <w:szCs w:val="24"/>
        </w:rPr>
        <w:t xml:space="preserve">, and </w:t>
      </w:r>
      <m:oMath>
        <m:r>
          <w:rPr>
            <w:rFonts w:ascii="Cambria Math" w:hAnsi="Cambria Math" w:cstheme="minorHAnsi"/>
            <w:sz w:val="24"/>
            <w:szCs w:val="24"/>
          </w:rPr>
          <m:t>λ</m:t>
        </m:r>
      </m:oMath>
      <w:r w:rsidRPr="00EB7FC3">
        <w:rPr>
          <w:rFonts w:cstheme="minorHAnsi"/>
          <w:i/>
          <w:iCs/>
          <w:sz w:val="24"/>
          <w:szCs w:val="24"/>
        </w:rPr>
        <w:t xml:space="preserve"> </w:t>
      </w:r>
      <w:r w:rsidRPr="00EB7FC3">
        <w:rPr>
          <w:rFonts w:cstheme="minorHAnsi"/>
          <w:sz w:val="24"/>
          <w:szCs w:val="24"/>
        </w:rPr>
        <w:t xml:space="preserve">as initial values </w:t>
      </w:r>
      <m:oMath>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0</m:t>
            </m:r>
          </m:sub>
        </m:sSub>
      </m:oMath>
      <w:r w:rsidRPr="00EB7FC3">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k</m:t>
            </m:r>
          </m:e>
          <m:sub>
            <m:r>
              <w:rPr>
                <w:rFonts w:ascii="Cambria Math" w:hAnsi="Cambria Math" w:cstheme="minorHAnsi"/>
                <w:sz w:val="24"/>
                <w:szCs w:val="24"/>
                <w:vertAlign w:val="subscript"/>
              </w:rPr>
              <m:t>0</m:t>
            </m:r>
          </m:sub>
        </m:sSub>
      </m:oMath>
      <w:r w:rsidRPr="00EB7FC3">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λ</m:t>
            </m:r>
          </m:e>
          <m:sub>
            <m:r>
              <w:rPr>
                <w:rFonts w:ascii="Cambria Math" w:hAnsi="Cambria Math" w:cstheme="minorHAnsi"/>
                <w:sz w:val="24"/>
                <w:szCs w:val="24"/>
                <w:vertAlign w:val="subscript"/>
              </w:rPr>
              <m:t>0</m:t>
            </m:r>
          </m:sub>
        </m:sSub>
      </m:oMath>
      <w:r w:rsidRPr="00EB7FC3">
        <w:rPr>
          <w:rFonts w:cstheme="minorHAnsi"/>
          <w:sz w:val="24"/>
          <w:szCs w:val="24"/>
        </w:rPr>
        <w:t>. The</w:t>
      </w:r>
      <w:r w:rsidR="00427CDA">
        <w:rPr>
          <w:rFonts w:cstheme="minorHAnsi"/>
          <w:sz w:val="24"/>
          <w:szCs w:val="24"/>
        </w:rPr>
        <w:t xml:space="preserve"> </w:t>
      </w:r>
      <w:r w:rsidRPr="00EB7FC3">
        <w:rPr>
          <w:rFonts w:cstheme="minorHAnsi"/>
          <w:sz w:val="24"/>
          <w:szCs w:val="24"/>
        </w:rPr>
        <w:t xml:space="preserve">next step is to transform the sample from GBXII(L) to GD using the </w:t>
      </w:r>
      <w:r w:rsidRPr="00EB7FC3">
        <w:rPr>
          <w:rFonts w:cstheme="minorHAnsi"/>
          <w:sz w:val="24"/>
          <w:szCs w:val="24"/>
          <w:u w:val="single"/>
        </w:rPr>
        <w:t>t</w:t>
      </w:r>
      <w:r w:rsidRPr="00EB7FC3">
        <w:rPr>
          <w:rFonts w:cstheme="minorHAnsi"/>
          <w:sz w:val="24"/>
          <w:szCs w:val="24"/>
        </w:rPr>
        <w:t xml:space="preserve">ransformation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iCs/>
                                        <w:sz w:val="24"/>
                                        <w:szCs w:val="24"/>
                                      </w:rPr>
                                    </m:ctrlPr>
                                  </m:fPr>
                                  <m:num>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ctrlPr>
                                      <w:rPr>
                                        <w:rFonts w:ascii="Cambria Math" w:hAnsi="Cambria Math" w:cstheme="minorHAnsi"/>
                                        <w:i/>
                                        <w:sz w:val="24"/>
                                        <w:szCs w:val="24"/>
                                      </w:rPr>
                                    </m:ctrlPr>
                                  </m:num>
                                  <m:den>
                                    <m:acc>
                                      <m:accPr>
                                        <m:chr m:val="̃"/>
                                        <m:ctrlPr>
                                          <w:rPr>
                                            <w:rFonts w:ascii="Cambria Math" w:hAnsi="Cambria Math" w:cstheme="minorHAnsi"/>
                                            <w:i/>
                                            <w:iCs/>
                                            <w:sz w:val="24"/>
                                            <w:szCs w:val="24"/>
                                          </w:rPr>
                                        </m:ctrlPr>
                                      </m:accPr>
                                      <m:e>
                                        <m:r>
                                          <w:rPr>
                                            <w:rFonts w:ascii="Cambria Math" w:hAnsi="Cambria Math" w:cstheme="minorHAnsi"/>
                                            <w:sz w:val="24"/>
                                            <w:szCs w:val="24"/>
                                          </w:rPr>
                                          <m:t>λ</m:t>
                                        </m:r>
                                      </m:e>
                                    </m:acc>
                                  </m:den>
                                </m:f>
                              </m:e>
                            </m:d>
                          </m:e>
                          <m:sup>
                            <m:acc>
                              <m:accPr>
                                <m:chr m:val="̃"/>
                                <m:ctrlPr>
                                  <w:rPr>
                                    <w:rFonts w:ascii="Cambria Math" w:hAnsi="Cambria Math" w:cstheme="minorHAnsi"/>
                                    <w:i/>
                                    <w:sz w:val="24"/>
                                    <w:szCs w:val="24"/>
                                  </w:rPr>
                                </m:ctrlPr>
                              </m:accPr>
                              <m:e>
                                <m:r>
                                  <w:rPr>
                                    <w:rFonts w:ascii="Cambria Math" w:hAnsi="Cambria Math" w:cstheme="minorHAnsi"/>
                                    <w:sz w:val="24"/>
                                    <w:szCs w:val="24"/>
                                  </w:rPr>
                                  <m:t>c</m:t>
                                </m:r>
                              </m:e>
                            </m:acc>
                          </m:sup>
                        </m:sSup>
                      </m:e>
                    </m:d>
                  </m:e>
                  <m:sup>
                    <m:acc>
                      <m:accPr>
                        <m:chr m:val="̃"/>
                        <m:ctrlPr>
                          <w:rPr>
                            <w:rFonts w:ascii="Cambria Math" w:hAnsi="Cambria Math" w:cstheme="minorHAnsi"/>
                            <w:i/>
                            <w:sz w:val="24"/>
                            <w:szCs w:val="24"/>
                          </w:rPr>
                        </m:ctrlPr>
                      </m:accPr>
                      <m:e>
                        <m:r>
                          <w:rPr>
                            <w:rFonts w:ascii="Cambria Math" w:hAnsi="Cambria Math" w:cstheme="minorHAnsi"/>
                            <w:sz w:val="24"/>
                            <w:szCs w:val="24"/>
                          </w:rPr>
                          <m:t>k</m:t>
                        </m:r>
                      </m:e>
                    </m:acc>
                  </m:sup>
                </m:sSup>
                <m:r>
                  <w:rPr>
                    <w:rFonts w:ascii="Cambria Math" w:hAnsi="Cambria Math" w:cstheme="minorHAnsi"/>
                    <w:sz w:val="24"/>
                    <w:szCs w:val="24"/>
                  </w:rPr>
                  <m:t>-1</m:t>
                </m:r>
              </m:e>
            </m:d>
          </m:e>
        </m:func>
      </m:oMath>
      <w:r w:rsidRPr="00EB7FC3">
        <w:rPr>
          <w:rFonts w:cstheme="minorHAnsi"/>
          <w:sz w:val="24"/>
          <w:szCs w:val="24"/>
        </w:rPr>
        <w:t>. Then the</w:t>
      </w:r>
      <w:r w:rsidR="00665424">
        <w:rPr>
          <w:rFonts w:cstheme="minorHAnsi"/>
          <w:sz w:val="24"/>
          <w:szCs w:val="24"/>
        </w:rPr>
        <w:t xml:space="preserve"> initial values for the last two </w:t>
      </w:r>
      <w:r w:rsidR="00665424" w:rsidRPr="00DE2869">
        <w:rPr>
          <w:sz w:val="24"/>
          <w:szCs w:val="24"/>
        </w:rPr>
        <w:t xml:space="preserve">parameters are </w:t>
      </w:r>
      <m:oMath>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0</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e</m:t>
            </m:r>
          </m:e>
          <m:sup>
            <m:sSub>
              <m:sSubPr>
                <m:ctrlPr>
                  <w:rPr>
                    <w:rFonts w:ascii="Cambria Math" w:hAnsi="Cambria Math"/>
                    <w:i/>
                    <w:sz w:val="24"/>
                    <w:szCs w:val="24"/>
                  </w:rPr>
                </m:ctrlPr>
              </m:sSubPr>
              <m:e>
                <m:r>
                  <w:rPr>
                    <w:rFonts w:ascii="Cambria Math" w:hAnsi="Cambria Math"/>
                    <w:sz w:val="24"/>
                    <w:szCs w:val="24"/>
                  </w:rPr>
                  <m:t>ν</m:t>
                </m:r>
              </m:e>
              <m:sub>
                <m:r>
                  <w:rPr>
                    <w:rFonts w:ascii="Cambria Math" w:hAnsi="Cambria Math"/>
                    <w:sz w:val="24"/>
                    <w:szCs w:val="24"/>
                  </w:rPr>
                  <m:t>0</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0</m:t>
                </m:r>
              </m:sub>
            </m:sSub>
          </m:sup>
        </m:sSup>
      </m:oMath>
      <w:r w:rsidR="00A94393" w:rsidRPr="00DE2869">
        <w:rPr>
          <w:sz w:val="24"/>
          <w:szCs w:val="24"/>
        </w:rPr>
        <w:t xml:space="preserve"> and </w:t>
      </w:r>
      <m:oMath>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0</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y</m:t>
            </m:r>
          </m:sub>
        </m:sSub>
        <m:rad>
          <m:radPr>
            <m:degHide m:val="1"/>
            <m:ctrlPr>
              <w:rPr>
                <w:rFonts w:ascii="Cambria Math" w:hAnsi="Cambria Math"/>
                <w:i/>
                <w:sz w:val="24"/>
                <w:szCs w:val="24"/>
              </w:rPr>
            </m:ctrlPr>
          </m:radPr>
          <m:deg/>
          <m:e>
            <m:r>
              <w:rPr>
                <w:rFonts w:ascii="Cambria Math" w:hAnsi="Cambria Math"/>
                <w:sz w:val="24"/>
                <w:szCs w:val="24"/>
              </w:rPr>
              <m:t>6</m:t>
            </m:r>
          </m:e>
        </m:rad>
        <m:r>
          <w:rPr>
            <w:rFonts w:ascii="Cambria Math" w:hAnsi="Cambria Math"/>
            <w:sz w:val="24"/>
            <w:szCs w:val="24"/>
          </w:rPr>
          <m:t>/π</m:t>
        </m:r>
      </m:oMath>
      <w:r w:rsidR="00A94393" w:rsidRPr="00DE2869">
        <w:rPr>
          <w:sz w:val="24"/>
          <w:szCs w:val="24"/>
        </w:rPr>
        <w:t>,</w:t>
      </w:r>
      <w:r w:rsidR="004A6BCC" w:rsidRPr="00DE2869">
        <w:rPr>
          <w:sz w:val="24"/>
          <w:szCs w:val="24"/>
        </w:rPr>
        <w:t xml:space="preserve"> where </w:t>
      </w:r>
      <m:oMath>
        <m:sSub>
          <m:sSubPr>
            <m:ctrlPr>
              <w:rPr>
                <w:rFonts w:ascii="Cambria Math" w:hAnsi="Cambria Math"/>
                <w:i/>
                <w:sz w:val="24"/>
                <w:szCs w:val="24"/>
              </w:rPr>
            </m:ctrlPr>
          </m:sSubPr>
          <m:e>
            <m:r>
              <w:rPr>
                <w:rFonts w:ascii="Cambria Math" w:hAnsi="Cambria Math"/>
                <w:sz w:val="24"/>
                <w:szCs w:val="24"/>
              </w:rPr>
              <m:t>ν</m:t>
            </m:r>
          </m:e>
          <m:sub>
            <m:r>
              <w:rPr>
                <w:rFonts w:ascii="Cambria Math" w:hAnsi="Cambria Math"/>
                <w:sz w:val="24"/>
                <w:szCs w:val="24"/>
              </w:rPr>
              <m:t>0</m:t>
            </m:r>
          </m:sub>
        </m:sSub>
        <m:r>
          <w:rPr>
            <w:rFonts w:ascii="Cambria Math" w:hAnsi="Cambria Math"/>
            <w:sz w:val="24"/>
            <w:szCs w:val="24"/>
          </w:rPr>
          <m:t>=</m:t>
        </m:r>
        <m:acc>
          <m:accPr>
            <m:chr m:val="̅"/>
            <m:ctrlPr>
              <w:rPr>
                <w:rFonts w:ascii="Cambria Math" w:hAnsi="Cambria Math"/>
                <w:i/>
                <w:sz w:val="24"/>
                <w:szCs w:val="24"/>
              </w:rPr>
            </m:ctrlPr>
          </m:accPr>
          <m:e>
            <m:r>
              <w:rPr>
                <w:rFonts w:ascii="Cambria Math" w:hAnsi="Cambria Math"/>
                <w:sz w:val="24"/>
                <w:szCs w:val="24"/>
              </w:rPr>
              <m:t>y</m:t>
            </m:r>
          </m:e>
        </m:acc>
        <m:r>
          <w:rPr>
            <w:rFonts w:ascii="Cambria Math" w:hAnsi="Cambria Math"/>
            <w:sz w:val="24"/>
            <w:szCs w:val="24"/>
          </w:rPr>
          <m:t>-γ</m:t>
        </m:r>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0</m:t>
            </m:r>
          </m:sub>
        </m:sSub>
      </m:oMath>
      <w:r w:rsidR="004A6BCC" w:rsidRPr="00DE2869">
        <w:rPr>
          <w:sz w:val="24"/>
          <w:szCs w:val="24"/>
        </w:rPr>
        <w:t xml:space="preserve"> and</w:t>
      </w:r>
      <w:r w:rsidR="00DE2869" w:rsidRPr="00DE2869">
        <w:rPr>
          <w:sz w:val="24"/>
          <w:szCs w:val="24"/>
        </w:rPr>
        <w:t xml:space="preserve"> </w:t>
      </w:r>
      <m:oMath>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0</m:t>
            </m:r>
          </m:sub>
        </m:sSub>
      </m:oMath>
      <w:r w:rsidR="00DE2869" w:rsidRPr="00DE2869">
        <w:rPr>
          <w:sz w:val="24"/>
          <w:szCs w:val="24"/>
        </w:rPr>
        <w:t xml:space="preserve"> are the GD moment </w:t>
      </w:r>
      <w:r w:rsidRPr="00DE2869">
        <w:rPr>
          <w:sz w:val="24"/>
          <w:szCs w:val="24"/>
        </w:rPr>
        <w:t xml:space="preserve">estimates, </w:t>
      </w:r>
      <m:oMath>
        <m:r>
          <w:rPr>
            <w:rFonts w:ascii="Cambria Math" w:hAnsi="Cambria Math"/>
            <w:sz w:val="24"/>
            <w:szCs w:val="24"/>
          </w:rPr>
          <m:t>γ</m:t>
        </m:r>
      </m:oMath>
      <w:r w:rsidRPr="00DE2869">
        <w:rPr>
          <w:sz w:val="24"/>
          <w:szCs w:val="24"/>
        </w:rPr>
        <w:t xml:space="preserve"> is</w:t>
      </w:r>
      <w:r w:rsidRPr="00DE2869">
        <w:rPr>
          <w:rFonts w:cstheme="minorHAnsi"/>
          <w:sz w:val="28"/>
          <w:szCs w:val="28"/>
        </w:rPr>
        <w:t xml:space="preserve"> </w:t>
      </w:r>
      <w:r w:rsidRPr="00EB7FC3">
        <w:rPr>
          <w:rFonts w:cstheme="minorHAnsi"/>
          <w:sz w:val="24"/>
          <w:szCs w:val="24"/>
        </w:rPr>
        <w:t xml:space="preserve">the Euler’s constant, </w:t>
      </w:r>
      <m:oMath>
        <m:acc>
          <m:accPr>
            <m:chr m:val="̅"/>
            <m:ctrlPr>
              <w:rPr>
                <w:rFonts w:ascii="Cambria Math" w:hAnsi="Cambria Math" w:cstheme="minorHAnsi"/>
                <w:i/>
                <w:iCs/>
                <w:sz w:val="24"/>
                <w:szCs w:val="24"/>
              </w:rPr>
            </m:ctrlPr>
          </m:accPr>
          <m:e>
            <m:r>
              <w:rPr>
                <w:rFonts w:ascii="Cambria Math" w:hAnsi="Cambria Math" w:cstheme="minorHAnsi"/>
                <w:sz w:val="24"/>
                <w:szCs w:val="24"/>
              </w:rPr>
              <m:t>y</m:t>
            </m:r>
          </m:e>
        </m:acc>
      </m:oMath>
      <w:r w:rsidRPr="00EB7FC3">
        <w:rPr>
          <w:rFonts w:cstheme="minorHAnsi"/>
          <w:sz w:val="24"/>
          <w:szCs w:val="24"/>
        </w:rPr>
        <w:t xml:space="preserve"> and </w:t>
      </w: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y</m:t>
            </m:r>
          </m:sub>
        </m:sSub>
      </m:oMath>
      <w:r w:rsidRPr="00EB7FC3">
        <w:rPr>
          <w:rFonts w:cstheme="minorHAnsi"/>
          <w:i/>
          <w:iCs/>
          <w:sz w:val="24"/>
          <w:szCs w:val="24"/>
        </w:rPr>
        <w:t xml:space="preserve"> </w:t>
      </w:r>
      <w:r w:rsidRPr="00EB7FC3">
        <w:rPr>
          <w:rFonts w:cstheme="minorHAnsi"/>
          <w:sz w:val="24"/>
          <w:szCs w:val="24"/>
        </w:rPr>
        <w:t xml:space="preserve">are the mean and standard deviation of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 . . , </m:t>
        </m:r>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n</m:t>
            </m:r>
          </m:sub>
        </m:sSub>
      </m:oMath>
      <w:r w:rsidRPr="00EB7FC3">
        <w:rPr>
          <w:rFonts w:cstheme="minorHAnsi"/>
          <w:i/>
          <w:iCs/>
          <w:sz w:val="24"/>
          <w:szCs w:val="24"/>
        </w:rPr>
        <w:t xml:space="preserve"> </w:t>
      </w:r>
      <w:r w:rsidRPr="00EB7FC3">
        <w:rPr>
          <w:rFonts w:cstheme="minorHAnsi"/>
          <w:sz w:val="24"/>
          <w:szCs w:val="24"/>
        </w:rPr>
        <w:t>respectively (Johnson et al.,</w:t>
      </w:r>
      <w:r w:rsidR="002A6147">
        <w:rPr>
          <w:rFonts w:cstheme="minorHAnsi"/>
          <w:sz w:val="24"/>
          <w:szCs w:val="24"/>
        </w:rPr>
        <w:t xml:space="preserve"> </w:t>
      </w:r>
      <w:r w:rsidRPr="00EB7FC3">
        <w:rPr>
          <w:rFonts w:cstheme="minorHAnsi"/>
          <w:sz w:val="24"/>
          <w:szCs w:val="24"/>
        </w:rPr>
        <w:t>1995, p. 12).</w:t>
      </w:r>
    </w:p>
    <w:p w14:paraId="30073FEB" w14:textId="77777777" w:rsidR="002A6147" w:rsidRPr="00EB7FC3" w:rsidRDefault="002A6147" w:rsidP="002A6147">
      <w:pPr>
        <w:pStyle w:val="NoSpacing"/>
        <w:rPr>
          <w:rFonts w:cstheme="minorHAnsi"/>
          <w:sz w:val="24"/>
          <w:szCs w:val="24"/>
        </w:rPr>
      </w:pPr>
    </w:p>
    <w:p w14:paraId="7C3D00DF" w14:textId="77777777" w:rsidR="00355ECC" w:rsidRPr="00EB7FC3" w:rsidRDefault="00355ECC" w:rsidP="002A6147">
      <w:pPr>
        <w:pStyle w:val="Heading2"/>
      </w:pPr>
      <w:r w:rsidRPr="00EB7FC3">
        <w:t>4.1 Simulation Study</w:t>
      </w:r>
    </w:p>
    <w:p w14:paraId="4B57764E" w14:textId="4B89F13E" w:rsidR="00355ECC" w:rsidRPr="00EB7FC3" w:rsidRDefault="00355ECC" w:rsidP="00EB7FC3">
      <w:pPr>
        <w:rPr>
          <w:rFonts w:cstheme="minorHAnsi"/>
          <w:sz w:val="24"/>
          <w:szCs w:val="24"/>
        </w:rPr>
      </w:pPr>
      <w:r w:rsidRPr="00EB7FC3">
        <w:rPr>
          <w:rFonts w:cstheme="minorHAnsi"/>
          <w:sz w:val="24"/>
          <w:szCs w:val="24"/>
        </w:rPr>
        <w:t xml:space="preserve">A simulation study is conducted to assess the performance of the maximum likelihood estimators based on the bias and the standard deviation. For this purpose we fix the value of scale parameter </w:t>
      </w:r>
      <m:oMath>
        <m:r>
          <w:rPr>
            <w:rFonts w:ascii="Cambria Math" w:hAnsi="Cambria Math" w:cstheme="minorHAnsi"/>
            <w:sz w:val="24"/>
            <w:szCs w:val="24"/>
          </w:rPr>
          <m:t>λ</m:t>
        </m:r>
      </m:oMath>
      <w:r w:rsidRPr="00EB7FC3">
        <w:rPr>
          <w:rFonts w:cstheme="minorHAnsi"/>
          <w:i/>
          <w:iCs/>
          <w:sz w:val="24"/>
          <w:szCs w:val="24"/>
        </w:rPr>
        <w:t xml:space="preserve"> </w:t>
      </w:r>
      <w:r w:rsidRPr="00EB7FC3">
        <w:rPr>
          <w:rFonts w:cstheme="minorHAnsi"/>
          <w:sz w:val="24"/>
          <w:szCs w:val="24"/>
        </w:rPr>
        <w:t xml:space="preserve">as 1.0 and </w:t>
      </w:r>
      <m:oMath>
        <m:r>
          <w:rPr>
            <w:rFonts w:ascii="Cambria Math" w:hAnsi="Cambria Math" w:cstheme="minorHAnsi"/>
            <w:sz w:val="24"/>
            <w:szCs w:val="24"/>
          </w:rPr>
          <m:t>k</m:t>
        </m:r>
      </m:oMath>
      <w:r w:rsidRPr="00EB7FC3">
        <w:rPr>
          <w:rFonts w:cstheme="minorHAnsi"/>
          <w:i/>
          <w:iCs/>
          <w:sz w:val="24"/>
          <w:szCs w:val="24"/>
        </w:rPr>
        <w:t xml:space="preserve"> </w:t>
      </w:r>
      <w:r w:rsidRPr="00EB7FC3">
        <w:rPr>
          <w:rFonts w:cstheme="minorHAnsi"/>
          <w:sz w:val="24"/>
          <w:szCs w:val="24"/>
        </w:rPr>
        <w:t>as 2.0 and use a total of 10 parameter combinations and different sample sizes:</w:t>
      </w:r>
    </w:p>
    <w:p w14:paraId="75625B96" w14:textId="6CBBB936" w:rsidR="00355ECC" w:rsidRPr="002A6147" w:rsidRDefault="002A6147" w:rsidP="002A6147">
      <w:pPr>
        <w:pStyle w:val="ListParagraph"/>
        <w:numPr>
          <w:ilvl w:val="0"/>
          <w:numId w:val="18"/>
        </w:numPr>
        <w:rPr>
          <w:rFonts w:cstheme="minorHAnsi"/>
          <w:sz w:val="24"/>
          <w:szCs w:val="24"/>
        </w:rPr>
      </w:pPr>
      <m:oMath>
        <m:r>
          <w:rPr>
            <w:rFonts w:ascii="Cambria Math" w:hAnsi="Cambria Math" w:cstheme="minorHAnsi"/>
            <w:sz w:val="24"/>
            <w:szCs w:val="24"/>
          </w:rPr>
          <m:t>β = 0.9, 1.6, 2.4, 3.0, 3.6</m:t>
        </m:r>
      </m:oMath>
    </w:p>
    <w:p w14:paraId="59606DBF" w14:textId="1D02B7C3" w:rsidR="00355ECC" w:rsidRPr="002A6147" w:rsidRDefault="002A6147" w:rsidP="002A6147">
      <w:pPr>
        <w:pStyle w:val="ListParagraph"/>
        <w:numPr>
          <w:ilvl w:val="0"/>
          <w:numId w:val="18"/>
        </w:numPr>
        <w:rPr>
          <w:rFonts w:cstheme="minorHAnsi"/>
          <w:sz w:val="24"/>
          <w:szCs w:val="24"/>
        </w:rPr>
      </w:pPr>
      <m:oMath>
        <m:r>
          <w:rPr>
            <w:rFonts w:ascii="Cambria Math" w:hAnsi="Cambria Math" w:cstheme="minorHAnsi"/>
            <w:sz w:val="24"/>
            <w:szCs w:val="24"/>
          </w:rPr>
          <m:t>σ = 0.8, 1.2</m:t>
        </m:r>
      </m:oMath>
    </w:p>
    <w:p w14:paraId="635F13B9" w14:textId="5CBC6923" w:rsidR="00355ECC" w:rsidRPr="002A6147" w:rsidRDefault="002A6147" w:rsidP="002A6147">
      <w:pPr>
        <w:pStyle w:val="ListParagraph"/>
        <w:numPr>
          <w:ilvl w:val="0"/>
          <w:numId w:val="18"/>
        </w:numPr>
        <w:rPr>
          <w:rFonts w:cstheme="minorHAnsi"/>
          <w:sz w:val="24"/>
          <w:szCs w:val="24"/>
        </w:rPr>
      </w:pPr>
      <m:oMath>
        <m:r>
          <w:rPr>
            <w:rFonts w:ascii="Cambria Math" w:hAnsi="Cambria Math" w:cstheme="minorHAnsi"/>
            <w:sz w:val="24"/>
            <w:szCs w:val="24"/>
          </w:rPr>
          <m:t>c = 2.0</m:t>
        </m:r>
      </m:oMath>
    </w:p>
    <w:p w14:paraId="51848A28" w14:textId="73F6CC5B" w:rsidR="00355ECC" w:rsidRPr="002A6147" w:rsidRDefault="002A6147" w:rsidP="002A6147">
      <w:pPr>
        <w:pStyle w:val="ListParagraph"/>
        <w:numPr>
          <w:ilvl w:val="0"/>
          <w:numId w:val="18"/>
        </w:numPr>
        <w:rPr>
          <w:rFonts w:cstheme="minorHAnsi"/>
          <w:sz w:val="24"/>
          <w:szCs w:val="24"/>
        </w:rPr>
      </w:pPr>
      <m:oMath>
        <m:r>
          <w:rPr>
            <w:rFonts w:ascii="Cambria Math" w:hAnsi="Cambria Math" w:cstheme="minorHAnsi"/>
            <w:sz w:val="24"/>
            <w:szCs w:val="24"/>
          </w:rPr>
          <m:t>n = 200, 400, 600, 1000.</m:t>
        </m:r>
      </m:oMath>
    </w:p>
    <w:p w14:paraId="0F2A6B40" w14:textId="59369D84" w:rsidR="00AF273E" w:rsidRPr="00EB7FC3" w:rsidRDefault="00355ECC" w:rsidP="006D21CB">
      <w:pPr>
        <w:spacing w:after="0"/>
        <w:rPr>
          <w:rFonts w:cstheme="minorHAnsi"/>
          <w:sz w:val="24"/>
          <w:szCs w:val="24"/>
        </w:rPr>
      </w:pPr>
      <w:r w:rsidRPr="00EB7FC3">
        <w:rPr>
          <w:rFonts w:cstheme="minorHAnsi"/>
          <w:sz w:val="24"/>
          <w:szCs w:val="24"/>
        </w:rPr>
        <w:t>Table 1. Bias and standard deviation of MLEs</w:t>
      </w:r>
    </w:p>
    <w:tbl>
      <w:tblPr>
        <w:tblStyle w:val="TableGrid"/>
        <w:tblW w:w="0" w:type="auto"/>
        <w:tblLook w:val="0020" w:firstRow="1" w:lastRow="0" w:firstColumn="0" w:lastColumn="0" w:noHBand="0" w:noVBand="0"/>
      </w:tblPr>
      <w:tblGrid>
        <w:gridCol w:w="703"/>
        <w:gridCol w:w="1822"/>
        <w:gridCol w:w="520"/>
        <w:gridCol w:w="520"/>
        <w:gridCol w:w="946"/>
        <w:gridCol w:w="946"/>
        <w:gridCol w:w="946"/>
        <w:gridCol w:w="1897"/>
        <w:gridCol w:w="885"/>
        <w:gridCol w:w="885"/>
      </w:tblGrid>
      <w:tr w:rsidR="00F856A7" w:rsidRPr="00EB7FC3" w14:paraId="3AADF7FD" w14:textId="77777777" w:rsidTr="00856427">
        <w:trPr>
          <w:trHeight w:val="281"/>
        </w:trPr>
        <w:tc>
          <w:tcPr>
            <w:tcW w:w="0" w:type="auto"/>
          </w:tcPr>
          <w:p w14:paraId="69611E09" w14:textId="77777777" w:rsidR="00F856A7" w:rsidRPr="00EB7FC3" w:rsidRDefault="00F856A7" w:rsidP="00EB7FC3">
            <w:pPr>
              <w:rPr>
                <w:rFonts w:cstheme="minorHAnsi"/>
                <w:sz w:val="24"/>
                <w:szCs w:val="24"/>
              </w:rPr>
            </w:pPr>
          </w:p>
        </w:tc>
        <w:tc>
          <w:tcPr>
            <w:tcW w:w="0" w:type="auto"/>
          </w:tcPr>
          <w:p w14:paraId="5BE7C005" w14:textId="77777777" w:rsidR="00F856A7" w:rsidRPr="00EB7FC3" w:rsidRDefault="00F856A7" w:rsidP="00EB7FC3">
            <w:pPr>
              <w:rPr>
                <w:rFonts w:cstheme="minorHAnsi"/>
                <w:sz w:val="24"/>
                <w:szCs w:val="24"/>
              </w:rPr>
            </w:pPr>
            <w:r w:rsidRPr="00EB7FC3">
              <w:rPr>
                <w:rFonts w:cstheme="minorHAnsi"/>
                <w:sz w:val="24"/>
                <w:szCs w:val="24"/>
              </w:rPr>
              <w:t>Parameter Values</w:t>
            </w:r>
          </w:p>
        </w:tc>
        <w:tc>
          <w:tcPr>
            <w:tcW w:w="0" w:type="auto"/>
          </w:tcPr>
          <w:p w14:paraId="64BE58C1" w14:textId="77777777" w:rsidR="00F856A7" w:rsidRPr="00EB7FC3" w:rsidRDefault="00F856A7" w:rsidP="00EB7FC3">
            <w:pPr>
              <w:rPr>
                <w:rFonts w:cstheme="minorHAnsi"/>
                <w:sz w:val="24"/>
                <w:szCs w:val="24"/>
              </w:rPr>
            </w:pPr>
          </w:p>
        </w:tc>
        <w:tc>
          <w:tcPr>
            <w:tcW w:w="0" w:type="auto"/>
          </w:tcPr>
          <w:p w14:paraId="4DCA2A6B" w14:textId="15864A94" w:rsidR="00F856A7" w:rsidRPr="00EB7FC3" w:rsidRDefault="00F856A7" w:rsidP="00EB7FC3">
            <w:pPr>
              <w:rPr>
                <w:rFonts w:cstheme="minorHAnsi"/>
                <w:sz w:val="24"/>
                <w:szCs w:val="24"/>
              </w:rPr>
            </w:pPr>
          </w:p>
        </w:tc>
        <w:tc>
          <w:tcPr>
            <w:tcW w:w="0" w:type="auto"/>
          </w:tcPr>
          <w:p w14:paraId="137B3BC9" w14:textId="77777777" w:rsidR="00F856A7" w:rsidRPr="00EB7FC3" w:rsidRDefault="00F856A7" w:rsidP="00EB7FC3">
            <w:pPr>
              <w:rPr>
                <w:rFonts w:cstheme="minorHAnsi"/>
                <w:sz w:val="24"/>
                <w:szCs w:val="24"/>
              </w:rPr>
            </w:pPr>
            <w:r w:rsidRPr="00EB7FC3">
              <w:rPr>
                <w:rFonts w:cstheme="minorHAnsi"/>
                <w:sz w:val="24"/>
                <w:szCs w:val="24"/>
              </w:rPr>
              <w:t>Bias</w:t>
            </w:r>
          </w:p>
        </w:tc>
        <w:tc>
          <w:tcPr>
            <w:tcW w:w="0" w:type="auto"/>
          </w:tcPr>
          <w:p w14:paraId="79B1490F" w14:textId="77777777" w:rsidR="00F856A7" w:rsidRPr="00EB7FC3" w:rsidRDefault="00F856A7" w:rsidP="00EB7FC3">
            <w:pPr>
              <w:rPr>
                <w:rFonts w:cstheme="minorHAnsi"/>
                <w:sz w:val="24"/>
                <w:szCs w:val="24"/>
              </w:rPr>
            </w:pPr>
          </w:p>
        </w:tc>
        <w:tc>
          <w:tcPr>
            <w:tcW w:w="0" w:type="auto"/>
          </w:tcPr>
          <w:p w14:paraId="5FCA1AF8" w14:textId="1C696CAF" w:rsidR="00F856A7" w:rsidRPr="00EB7FC3" w:rsidRDefault="00F856A7" w:rsidP="00EB7FC3">
            <w:pPr>
              <w:rPr>
                <w:rFonts w:cstheme="minorHAnsi"/>
                <w:sz w:val="24"/>
                <w:szCs w:val="24"/>
              </w:rPr>
            </w:pPr>
          </w:p>
        </w:tc>
        <w:tc>
          <w:tcPr>
            <w:tcW w:w="0" w:type="auto"/>
          </w:tcPr>
          <w:p w14:paraId="46F6D73C" w14:textId="77777777" w:rsidR="00F856A7" w:rsidRPr="00EB7FC3" w:rsidRDefault="00F856A7" w:rsidP="00EB7FC3">
            <w:pPr>
              <w:rPr>
                <w:rFonts w:cstheme="minorHAnsi"/>
                <w:sz w:val="24"/>
                <w:szCs w:val="24"/>
              </w:rPr>
            </w:pPr>
            <w:r w:rsidRPr="00EB7FC3">
              <w:rPr>
                <w:rFonts w:cstheme="minorHAnsi"/>
                <w:sz w:val="24"/>
                <w:szCs w:val="24"/>
              </w:rPr>
              <w:t>Standard deviation</w:t>
            </w:r>
          </w:p>
        </w:tc>
        <w:tc>
          <w:tcPr>
            <w:tcW w:w="0" w:type="auto"/>
          </w:tcPr>
          <w:p w14:paraId="06ABE826" w14:textId="77777777" w:rsidR="00F856A7" w:rsidRPr="00EB7FC3" w:rsidRDefault="00F856A7" w:rsidP="00EB7FC3">
            <w:pPr>
              <w:rPr>
                <w:rFonts w:cstheme="minorHAnsi"/>
                <w:sz w:val="24"/>
                <w:szCs w:val="24"/>
              </w:rPr>
            </w:pPr>
          </w:p>
        </w:tc>
        <w:tc>
          <w:tcPr>
            <w:tcW w:w="0" w:type="auto"/>
          </w:tcPr>
          <w:p w14:paraId="67797C99" w14:textId="730CA3DA" w:rsidR="00F856A7" w:rsidRPr="00EB7FC3" w:rsidRDefault="00F856A7" w:rsidP="00EB7FC3">
            <w:pPr>
              <w:rPr>
                <w:rFonts w:cstheme="minorHAnsi"/>
                <w:sz w:val="24"/>
                <w:szCs w:val="24"/>
              </w:rPr>
            </w:pPr>
          </w:p>
        </w:tc>
      </w:tr>
      <w:tr w:rsidR="006D21CB" w:rsidRPr="00EB7FC3" w14:paraId="1A2A8029" w14:textId="77777777" w:rsidTr="00F856A7">
        <w:trPr>
          <w:trHeight w:val="243"/>
        </w:trPr>
        <w:tc>
          <w:tcPr>
            <w:tcW w:w="0" w:type="auto"/>
          </w:tcPr>
          <w:p w14:paraId="3F0F68CC" w14:textId="77777777" w:rsidR="006D21CB" w:rsidRPr="00EB7FC3" w:rsidRDefault="006D21CB" w:rsidP="006D21CB">
            <w:pPr>
              <w:rPr>
                <w:rFonts w:cstheme="minorHAnsi"/>
                <w:i/>
                <w:iCs/>
                <w:sz w:val="24"/>
                <w:szCs w:val="24"/>
              </w:rPr>
            </w:pPr>
            <w:r w:rsidRPr="00EB7FC3">
              <w:rPr>
                <w:rFonts w:cstheme="minorHAnsi"/>
                <w:i/>
                <w:iCs/>
                <w:sz w:val="24"/>
                <w:szCs w:val="24"/>
              </w:rPr>
              <w:t>n</w:t>
            </w:r>
          </w:p>
        </w:tc>
        <w:tc>
          <w:tcPr>
            <w:tcW w:w="0" w:type="auto"/>
          </w:tcPr>
          <w:p w14:paraId="4D342350" w14:textId="6C55729B" w:rsidR="006D21CB" w:rsidRPr="00EB7FC3" w:rsidRDefault="006D21CB" w:rsidP="006D21CB">
            <w:pPr>
              <w:rPr>
                <w:rFonts w:cstheme="minorHAnsi"/>
                <w:sz w:val="24"/>
                <w:szCs w:val="24"/>
              </w:rPr>
            </w:pPr>
            <m:oMathPara>
              <m:oMath>
                <m:r>
                  <w:rPr>
                    <w:rFonts w:ascii="Cambria Math" w:hAnsi="Cambria Math" w:cstheme="minorHAnsi"/>
                    <w:sz w:val="24"/>
                    <w:szCs w:val="24"/>
                  </w:rPr>
                  <m:t>β</m:t>
                </m:r>
              </m:oMath>
            </m:oMathPara>
          </w:p>
        </w:tc>
        <w:tc>
          <w:tcPr>
            <w:tcW w:w="0" w:type="auto"/>
          </w:tcPr>
          <w:p w14:paraId="643B9FA8" w14:textId="05C50551" w:rsidR="006D21CB" w:rsidRPr="00EB7FC3" w:rsidRDefault="006D21CB" w:rsidP="006D21CB">
            <w:pPr>
              <w:rPr>
                <w:rFonts w:cstheme="minorHAnsi"/>
                <w:sz w:val="24"/>
                <w:szCs w:val="24"/>
              </w:rPr>
            </w:pPr>
            <m:oMathPara>
              <m:oMath>
                <m:r>
                  <w:rPr>
                    <w:rFonts w:ascii="Cambria Math" w:hAnsi="Cambria Math" w:cstheme="minorHAnsi"/>
                    <w:sz w:val="24"/>
                    <w:szCs w:val="24"/>
                  </w:rPr>
                  <m:t>σ</m:t>
                </m:r>
              </m:oMath>
            </m:oMathPara>
          </w:p>
        </w:tc>
        <w:tc>
          <w:tcPr>
            <w:tcW w:w="0" w:type="auto"/>
          </w:tcPr>
          <w:p w14:paraId="5E68E9F0" w14:textId="5A91B822" w:rsidR="006D21CB" w:rsidRPr="00EB7FC3" w:rsidRDefault="006D21CB" w:rsidP="006D21CB">
            <w:pPr>
              <w:rPr>
                <w:rFonts w:cstheme="minorHAnsi"/>
                <w:i/>
                <w:iCs/>
                <w:sz w:val="24"/>
                <w:szCs w:val="24"/>
              </w:rPr>
            </w:pPr>
            <m:oMathPara>
              <m:oMath>
                <m:r>
                  <w:rPr>
                    <w:rFonts w:ascii="Cambria Math" w:hAnsi="Cambria Math" w:cstheme="minorHAnsi"/>
                    <w:sz w:val="24"/>
                    <w:szCs w:val="24"/>
                  </w:rPr>
                  <m:t>c</m:t>
                </m:r>
              </m:oMath>
            </m:oMathPara>
          </w:p>
        </w:tc>
        <w:tc>
          <w:tcPr>
            <w:tcW w:w="0" w:type="auto"/>
          </w:tcPr>
          <w:p w14:paraId="79E38A54" w14:textId="14FCB1C7" w:rsidR="006D21CB" w:rsidRPr="00EB7FC3" w:rsidRDefault="00EA730B" w:rsidP="006D21CB">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oMath>
            </m:oMathPara>
          </w:p>
        </w:tc>
        <w:tc>
          <w:tcPr>
            <w:tcW w:w="0" w:type="auto"/>
          </w:tcPr>
          <w:p w14:paraId="293EB92B" w14:textId="7780107D" w:rsidR="006D21CB" w:rsidRPr="00EB7FC3" w:rsidRDefault="00EA730B" w:rsidP="006D21CB">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σ</m:t>
                    </m:r>
                  </m:e>
                </m:acc>
              </m:oMath>
            </m:oMathPara>
          </w:p>
        </w:tc>
        <w:tc>
          <w:tcPr>
            <w:tcW w:w="0" w:type="auto"/>
          </w:tcPr>
          <w:p w14:paraId="66527BD0" w14:textId="76B98EF3" w:rsidR="006D21CB" w:rsidRPr="00EB7FC3" w:rsidRDefault="00EA730B" w:rsidP="006D21CB">
            <w:pPr>
              <w:rPr>
                <w:rFonts w:cstheme="minorHAnsi"/>
                <w:sz w:val="24"/>
                <w:szCs w:val="24"/>
              </w:rPr>
            </w:pPr>
            <m:oMathPara>
              <m:oMath>
                <m:acc>
                  <m:accPr>
                    <m:ctrlPr>
                      <w:rPr>
                        <w:rFonts w:ascii="Cambria Math" w:hAnsi="Cambria Math" w:cstheme="minorHAnsi"/>
                        <w:i/>
                        <w:iCs/>
                        <w:sz w:val="24"/>
                        <w:szCs w:val="24"/>
                      </w:rPr>
                    </m:ctrlPr>
                  </m:accPr>
                  <m:e>
                    <m:r>
                      <w:rPr>
                        <w:rFonts w:ascii="Cambria Math" w:hAnsi="Cambria Math" w:cstheme="minorHAnsi"/>
                        <w:sz w:val="24"/>
                        <w:szCs w:val="24"/>
                      </w:rPr>
                      <m:t>c</m:t>
                    </m:r>
                  </m:e>
                </m:acc>
              </m:oMath>
            </m:oMathPara>
          </w:p>
        </w:tc>
        <w:tc>
          <w:tcPr>
            <w:tcW w:w="0" w:type="auto"/>
          </w:tcPr>
          <w:p w14:paraId="0564C890" w14:textId="21CA9241" w:rsidR="006D21CB" w:rsidRPr="00EB7FC3" w:rsidRDefault="00EA730B" w:rsidP="006D21CB">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oMath>
            </m:oMathPara>
          </w:p>
        </w:tc>
        <w:tc>
          <w:tcPr>
            <w:tcW w:w="0" w:type="auto"/>
          </w:tcPr>
          <w:p w14:paraId="066EE24E" w14:textId="4F62FE85" w:rsidR="006D21CB" w:rsidRPr="00EB7FC3" w:rsidRDefault="00EA730B" w:rsidP="006D21CB">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σ</m:t>
                    </m:r>
                  </m:e>
                </m:acc>
              </m:oMath>
            </m:oMathPara>
          </w:p>
        </w:tc>
        <w:tc>
          <w:tcPr>
            <w:tcW w:w="0" w:type="auto"/>
          </w:tcPr>
          <w:p w14:paraId="66EC8155" w14:textId="4212CD5F" w:rsidR="006D21CB" w:rsidRPr="00EB7FC3" w:rsidRDefault="00EA730B" w:rsidP="006D21CB">
            <w:pPr>
              <w:rPr>
                <w:rFonts w:cstheme="minorHAnsi"/>
                <w:sz w:val="24"/>
                <w:szCs w:val="24"/>
              </w:rPr>
            </w:pPr>
            <m:oMathPara>
              <m:oMath>
                <m:acc>
                  <m:accPr>
                    <m:ctrlPr>
                      <w:rPr>
                        <w:rFonts w:ascii="Cambria Math" w:hAnsi="Cambria Math" w:cstheme="minorHAnsi"/>
                        <w:i/>
                        <w:iCs/>
                        <w:sz w:val="24"/>
                        <w:szCs w:val="24"/>
                      </w:rPr>
                    </m:ctrlPr>
                  </m:accPr>
                  <m:e>
                    <m:r>
                      <w:rPr>
                        <w:rFonts w:ascii="Cambria Math" w:hAnsi="Cambria Math" w:cstheme="minorHAnsi"/>
                        <w:sz w:val="24"/>
                        <w:szCs w:val="24"/>
                      </w:rPr>
                      <m:t>c</m:t>
                    </m:r>
                  </m:e>
                </m:acc>
              </m:oMath>
            </m:oMathPara>
          </w:p>
        </w:tc>
      </w:tr>
      <w:tr w:rsidR="00AF273E" w:rsidRPr="00EB7FC3" w14:paraId="19DC4691" w14:textId="77777777" w:rsidTr="00F856A7">
        <w:trPr>
          <w:trHeight w:val="221"/>
        </w:trPr>
        <w:tc>
          <w:tcPr>
            <w:tcW w:w="0" w:type="auto"/>
          </w:tcPr>
          <w:p w14:paraId="6B83560C" w14:textId="4BA17230" w:rsidR="00AF273E" w:rsidRPr="00EB7FC3" w:rsidRDefault="008B515C" w:rsidP="00EB7FC3">
            <w:pPr>
              <w:rPr>
                <w:rFonts w:cstheme="minorHAnsi"/>
                <w:sz w:val="24"/>
                <w:szCs w:val="24"/>
              </w:rPr>
            </w:pPr>
            <w:r w:rsidRPr="00EB7FC3">
              <w:rPr>
                <w:rFonts w:cstheme="minorHAnsi"/>
                <w:sz w:val="24"/>
                <w:szCs w:val="24"/>
              </w:rPr>
              <w:t>200</w:t>
            </w:r>
          </w:p>
        </w:tc>
        <w:tc>
          <w:tcPr>
            <w:tcW w:w="0" w:type="auto"/>
          </w:tcPr>
          <w:p w14:paraId="2888EA32" w14:textId="77777777" w:rsidR="00AF273E" w:rsidRPr="00EB7FC3" w:rsidRDefault="00AF273E" w:rsidP="00EB7FC3">
            <w:pPr>
              <w:rPr>
                <w:rFonts w:cstheme="minorHAnsi"/>
                <w:sz w:val="24"/>
                <w:szCs w:val="24"/>
              </w:rPr>
            </w:pPr>
            <w:r w:rsidRPr="00EB7FC3">
              <w:rPr>
                <w:rFonts w:cstheme="minorHAnsi"/>
                <w:sz w:val="24"/>
                <w:szCs w:val="24"/>
              </w:rPr>
              <w:t>0.9</w:t>
            </w:r>
          </w:p>
        </w:tc>
        <w:tc>
          <w:tcPr>
            <w:tcW w:w="0" w:type="auto"/>
          </w:tcPr>
          <w:p w14:paraId="278D3FEE"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70DA570A"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034A02B6" w14:textId="77777777" w:rsidR="00AF273E" w:rsidRPr="00EB7FC3" w:rsidRDefault="00AF273E" w:rsidP="00EB7FC3">
            <w:pPr>
              <w:rPr>
                <w:rFonts w:cstheme="minorHAnsi"/>
                <w:sz w:val="24"/>
                <w:szCs w:val="24"/>
              </w:rPr>
            </w:pPr>
            <w:r w:rsidRPr="00EB7FC3">
              <w:rPr>
                <w:rFonts w:cstheme="minorHAnsi"/>
                <w:sz w:val="24"/>
                <w:szCs w:val="24"/>
              </w:rPr>
              <w:t>0.0405</w:t>
            </w:r>
          </w:p>
        </w:tc>
        <w:tc>
          <w:tcPr>
            <w:tcW w:w="0" w:type="auto"/>
          </w:tcPr>
          <w:p w14:paraId="4956BF22" w14:textId="77777777" w:rsidR="00AF273E" w:rsidRPr="00EB7FC3" w:rsidRDefault="00AF273E" w:rsidP="00EB7FC3">
            <w:pPr>
              <w:rPr>
                <w:rFonts w:cstheme="minorHAnsi"/>
                <w:sz w:val="24"/>
                <w:szCs w:val="24"/>
              </w:rPr>
            </w:pPr>
            <w:r w:rsidRPr="00EB7FC3">
              <w:rPr>
                <w:rFonts w:cstheme="minorHAnsi"/>
                <w:sz w:val="24"/>
                <w:szCs w:val="24"/>
              </w:rPr>
              <w:t>-0.1099</w:t>
            </w:r>
          </w:p>
        </w:tc>
        <w:tc>
          <w:tcPr>
            <w:tcW w:w="0" w:type="auto"/>
          </w:tcPr>
          <w:p w14:paraId="1FEF4BFB" w14:textId="77777777" w:rsidR="00AF273E" w:rsidRPr="00EB7FC3" w:rsidRDefault="00AF273E" w:rsidP="00EB7FC3">
            <w:pPr>
              <w:rPr>
                <w:rFonts w:cstheme="minorHAnsi"/>
                <w:sz w:val="24"/>
                <w:szCs w:val="24"/>
              </w:rPr>
            </w:pPr>
            <w:r w:rsidRPr="00EB7FC3">
              <w:rPr>
                <w:rFonts w:cstheme="minorHAnsi"/>
                <w:sz w:val="24"/>
                <w:szCs w:val="24"/>
              </w:rPr>
              <w:t>-0.2869</w:t>
            </w:r>
          </w:p>
        </w:tc>
        <w:tc>
          <w:tcPr>
            <w:tcW w:w="0" w:type="auto"/>
          </w:tcPr>
          <w:p w14:paraId="3A429162" w14:textId="77777777" w:rsidR="00AF273E" w:rsidRPr="00EB7FC3" w:rsidRDefault="00AF273E" w:rsidP="00EB7FC3">
            <w:pPr>
              <w:rPr>
                <w:rFonts w:cstheme="minorHAnsi"/>
                <w:sz w:val="24"/>
                <w:szCs w:val="24"/>
              </w:rPr>
            </w:pPr>
            <w:r w:rsidRPr="00EB7FC3">
              <w:rPr>
                <w:rFonts w:cstheme="minorHAnsi"/>
                <w:sz w:val="24"/>
                <w:szCs w:val="24"/>
              </w:rPr>
              <w:t>0.2584</w:t>
            </w:r>
          </w:p>
        </w:tc>
        <w:tc>
          <w:tcPr>
            <w:tcW w:w="0" w:type="auto"/>
          </w:tcPr>
          <w:p w14:paraId="26D03518" w14:textId="77777777" w:rsidR="00AF273E" w:rsidRPr="00EB7FC3" w:rsidRDefault="00AF273E" w:rsidP="00EB7FC3">
            <w:pPr>
              <w:rPr>
                <w:rFonts w:cstheme="minorHAnsi"/>
                <w:sz w:val="24"/>
                <w:szCs w:val="24"/>
              </w:rPr>
            </w:pPr>
            <w:r w:rsidRPr="00EB7FC3">
              <w:rPr>
                <w:rFonts w:cstheme="minorHAnsi"/>
                <w:sz w:val="24"/>
                <w:szCs w:val="24"/>
              </w:rPr>
              <w:t>0.1965</w:t>
            </w:r>
          </w:p>
        </w:tc>
        <w:tc>
          <w:tcPr>
            <w:tcW w:w="0" w:type="auto"/>
          </w:tcPr>
          <w:p w14:paraId="1C91A10E" w14:textId="77777777" w:rsidR="00AF273E" w:rsidRPr="00EB7FC3" w:rsidRDefault="00AF273E" w:rsidP="00EB7FC3">
            <w:pPr>
              <w:rPr>
                <w:rFonts w:cstheme="minorHAnsi"/>
                <w:sz w:val="24"/>
                <w:szCs w:val="24"/>
              </w:rPr>
            </w:pPr>
            <w:r w:rsidRPr="00EB7FC3">
              <w:rPr>
                <w:rFonts w:cstheme="minorHAnsi"/>
                <w:sz w:val="24"/>
                <w:szCs w:val="24"/>
              </w:rPr>
              <w:t>0.5151</w:t>
            </w:r>
          </w:p>
        </w:tc>
      </w:tr>
      <w:tr w:rsidR="00AF273E" w:rsidRPr="00EB7FC3" w14:paraId="54AF7079" w14:textId="77777777" w:rsidTr="00F856A7">
        <w:trPr>
          <w:trHeight w:val="239"/>
        </w:trPr>
        <w:tc>
          <w:tcPr>
            <w:tcW w:w="0" w:type="auto"/>
          </w:tcPr>
          <w:p w14:paraId="328BF029" w14:textId="77777777" w:rsidR="00AF273E" w:rsidRPr="00EB7FC3" w:rsidRDefault="00AF273E" w:rsidP="00EB7FC3">
            <w:pPr>
              <w:rPr>
                <w:rFonts w:cstheme="minorHAnsi"/>
                <w:sz w:val="24"/>
                <w:szCs w:val="24"/>
              </w:rPr>
            </w:pPr>
          </w:p>
        </w:tc>
        <w:tc>
          <w:tcPr>
            <w:tcW w:w="0" w:type="auto"/>
          </w:tcPr>
          <w:p w14:paraId="3D89134F" w14:textId="77777777" w:rsidR="00AF273E" w:rsidRPr="00EB7FC3" w:rsidRDefault="00AF273E" w:rsidP="00EB7FC3">
            <w:pPr>
              <w:rPr>
                <w:rFonts w:cstheme="minorHAnsi"/>
                <w:sz w:val="24"/>
                <w:szCs w:val="24"/>
              </w:rPr>
            </w:pPr>
          </w:p>
        </w:tc>
        <w:tc>
          <w:tcPr>
            <w:tcW w:w="0" w:type="auto"/>
          </w:tcPr>
          <w:p w14:paraId="4EB6A34D"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4FA3A680"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54375B0F" w14:textId="77777777" w:rsidR="00AF273E" w:rsidRPr="00EB7FC3" w:rsidRDefault="00AF273E" w:rsidP="00EB7FC3">
            <w:pPr>
              <w:rPr>
                <w:rFonts w:cstheme="minorHAnsi"/>
                <w:sz w:val="24"/>
                <w:szCs w:val="24"/>
              </w:rPr>
            </w:pPr>
            <w:r w:rsidRPr="00EB7FC3">
              <w:rPr>
                <w:rFonts w:cstheme="minorHAnsi"/>
                <w:sz w:val="24"/>
                <w:szCs w:val="24"/>
              </w:rPr>
              <w:t>-0.0522</w:t>
            </w:r>
          </w:p>
        </w:tc>
        <w:tc>
          <w:tcPr>
            <w:tcW w:w="0" w:type="auto"/>
          </w:tcPr>
          <w:p w14:paraId="6AAD3121" w14:textId="77777777" w:rsidR="00AF273E" w:rsidRPr="00EB7FC3" w:rsidRDefault="00AF273E" w:rsidP="00EB7FC3">
            <w:pPr>
              <w:rPr>
                <w:rFonts w:cstheme="minorHAnsi"/>
                <w:sz w:val="24"/>
                <w:szCs w:val="24"/>
              </w:rPr>
            </w:pPr>
            <w:r w:rsidRPr="00EB7FC3">
              <w:rPr>
                <w:rFonts w:cstheme="minorHAnsi"/>
                <w:sz w:val="24"/>
                <w:szCs w:val="24"/>
              </w:rPr>
              <w:t>-0.0831</w:t>
            </w:r>
          </w:p>
        </w:tc>
        <w:tc>
          <w:tcPr>
            <w:tcW w:w="0" w:type="auto"/>
          </w:tcPr>
          <w:p w14:paraId="1142A14C" w14:textId="77777777" w:rsidR="00AF273E" w:rsidRPr="00EB7FC3" w:rsidRDefault="00AF273E" w:rsidP="00EB7FC3">
            <w:pPr>
              <w:rPr>
                <w:rFonts w:cstheme="minorHAnsi"/>
                <w:sz w:val="24"/>
                <w:szCs w:val="24"/>
              </w:rPr>
            </w:pPr>
            <w:r w:rsidRPr="00EB7FC3">
              <w:rPr>
                <w:rFonts w:cstheme="minorHAnsi"/>
                <w:sz w:val="24"/>
                <w:szCs w:val="24"/>
              </w:rPr>
              <w:t>-0.1445</w:t>
            </w:r>
          </w:p>
        </w:tc>
        <w:tc>
          <w:tcPr>
            <w:tcW w:w="0" w:type="auto"/>
          </w:tcPr>
          <w:p w14:paraId="4432A013" w14:textId="77777777" w:rsidR="00AF273E" w:rsidRPr="00EB7FC3" w:rsidRDefault="00AF273E" w:rsidP="00EB7FC3">
            <w:pPr>
              <w:rPr>
                <w:rFonts w:cstheme="minorHAnsi"/>
                <w:sz w:val="24"/>
                <w:szCs w:val="24"/>
              </w:rPr>
            </w:pPr>
            <w:r w:rsidRPr="00EB7FC3">
              <w:rPr>
                <w:rFonts w:cstheme="minorHAnsi"/>
                <w:sz w:val="24"/>
                <w:szCs w:val="24"/>
              </w:rPr>
              <w:t>0.2413</w:t>
            </w:r>
          </w:p>
        </w:tc>
        <w:tc>
          <w:tcPr>
            <w:tcW w:w="0" w:type="auto"/>
          </w:tcPr>
          <w:p w14:paraId="6533CCF8" w14:textId="77777777" w:rsidR="00AF273E" w:rsidRPr="00EB7FC3" w:rsidRDefault="00AF273E" w:rsidP="00EB7FC3">
            <w:pPr>
              <w:rPr>
                <w:rFonts w:cstheme="minorHAnsi"/>
                <w:sz w:val="24"/>
                <w:szCs w:val="24"/>
              </w:rPr>
            </w:pPr>
            <w:r w:rsidRPr="00EB7FC3">
              <w:rPr>
                <w:rFonts w:cstheme="minorHAnsi"/>
                <w:sz w:val="24"/>
                <w:szCs w:val="24"/>
              </w:rPr>
              <w:t>0.3504</w:t>
            </w:r>
          </w:p>
        </w:tc>
        <w:tc>
          <w:tcPr>
            <w:tcW w:w="0" w:type="auto"/>
          </w:tcPr>
          <w:p w14:paraId="0F4B3EA8" w14:textId="77777777" w:rsidR="00AF273E" w:rsidRPr="00EB7FC3" w:rsidRDefault="00AF273E" w:rsidP="00EB7FC3">
            <w:pPr>
              <w:rPr>
                <w:rFonts w:cstheme="minorHAnsi"/>
                <w:sz w:val="24"/>
                <w:szCs w:val="24"/>
              </w:rPr>
            </w:pPr>
            <w:r w:rsidRPr="00EB7FC3">
              <w:rPr>
                <w:rFonts w:cstheme="minorHAnsi"/>
                <w:sz w:val="24"/>
                <w:szCs w:val="24"/>
              </w:rPr>
              <w:t>0.6509</w:t>
            </w:r>
          </w:p>
        </w:tc>
      </w:tr>
      <w:tr w:rsidR="00AF273E" w:rsidRPr="00EB7FC3" w14:paraId="1C88A957" w14:textId="77777777" w:rsidTr="00F856A7">
        <w:trPr>
          <w:trHeight w:val="239"/>
        </w:trPr>
        <w:tc>
          <w:tcPr>
            <w:tcW w:w="0" w:type="auto"/>
          </w:tcPr>
          <w:p w14:paraId="697AA9B2" w14:textId="77777777" w:rsidR="00AF273E" w:rsidRPr="00EB7FC3" w:rsidRDefault="00AF273E" w:rsidP="00EB7FC3">
            <w:pPr>
              <w:rPr>
                <w:rFonts w:cstheme="minorHAnsi"/>
                <w:sz w:val="24"/>
                <w:szCs w:val="24"/>
              </w:rPr>
            </w:pPr>
          </w:p>
        </w:tc>
        <w:tc>
          <w:tcPr>
            <w:tcW w:w="0" w:type="auto"/>
          </w:tcPr>
          <w:p w14:paraId="21CD0668" w14:textId="77777777" w:rsidR="00AF273E" w:rsidRPr="00EB7FC3" w:rsidRDefault="00AF273E" w:rsidP="00EB7FC3">
            <w:pPr>
              <w:rPr>
                <w:rFonts w:cstheme="minorHAnsi"/>
                <w:sz w:val="24"/>
                <w:szCs w:val="24"/>
              </w:rPr>
            </w:pPr>
            <w:r w:rsidRPr="00EB7FC3">
              <w:rPr>
                <w:rFonts w:cstheme="minorHAnsi"/>
                <w:sz w:val="24"/>
                <w:szCs w:val="24"/>
              </w:rPr>
              <w:t>1.6</w:t>
            </w:r>
          </w:p>
        </w:tc>
        <w:tc>
          <w:tcPr>
            <w:tcW w:w="0" w:type="auto"/>
          </w:tcPr>
          <w:p w14:paraId="517B771B"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089530E9"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5E8215E9" w14:textId="77777777" w:rsidR="00AF273E" w:rsidRPr="00EB7FC3" w:rsidRDefault="00AF273E" w:rsidP="00EB7FC3">
            <w:pPr>
              <w:rPr>
                <w:rFonts w:cstheme="minorHAnsi"/>
                <w:sz w:val="24"/>
                <w:szCs w:val="24"/>
              </w:rPr>
            </w:pPr>
            <w:r w:rsidRPr="00EB7FC3">
              <w:rPr>
                <w:rFonts w:cstheme="minorHAnsi"/>
                <w:sz w:val="24"/>
                <w:szCs w:val="24"/>
              </w:rPr>
              <w:t>0.1048</w:t>
            </w:r>
          </w:p>
        </w:tc>
        <w:tc>
          <w:tcPr>
            <w:tcW w:w="0" w:type="auto"/>
          </w:tcPr>
          <w:p w14:paraId="3F8F7F7C" w14:textId="77777777" w:rsidR="00AF273E" w:rsidRPr="00EB7FC3" w:rsidRDefault="00AF273E" w:rsidP="00EB7FC3">
            <w:pPr>
              <w:rPr>
                <w:rFonts w:cstheme="minorHAnsi"/>
                <w:sz w:val="24"/>
                <w:szCs w:val="24"/>
              </w:rPr>
            </w:pPr>
            <w:r w:rsidRPr="00EB7FC3">
              <w:rPr>
                <w:rFonts w:cstheme="minorHAnsi"/>
                <w:sz w:val="24"/>
                <w:szCs w:val="24"/>
              </w:rPr>
              <w:t>-0.1327</w:t>
            </w:r>
          </w:p>
        </w:tc>
        <w:tc>
          <w:tcPr>
            <w:tcW w:w="0" w:type="auto"/>
          </w:tcPr>
          <w:p w14:paraId="7F1A8AD7" w14:textId="77777777" w:rsidR="00AF273E" w:rsidRPr="00EB7FC3" w:rsidRDefault="00AF273E" w:rsidP="00EB7FC3">
            <w:pPr>
              <w:rPr>
                <w:rFonts w:cstheme="minorHAnsi"/>
                <w:sz w:val="24"/>
                <w:szCs w:val="24"/>
              </w:rPr>
            </w:pPr>
            <w:r w:rsidRPr="00EB7FC3">
              <w:rPr>
                <w:rFonts w:cstheme="minorHAnsi"/>
                <w:sz w:val="24"/>
                <w:szCs w:val="24"/>
              </w:rPr>
              <w:t>-0.3389</w:t>
            </w:r>
          </w:p>
        </w:tc>
        <w:tc>
          <w:tcPr>
            <w:tcW w:w="0" w:type="auto"/>
          </w:tcPr>
          <w:p w14:paraId="384D4F4B" w14:textId="77777777" w:rsidR="00AF273E" w:rsidRPr="00EB7FC3" w:rsidRDefault="00AF273E" w:rsidP="00EB7FC3">
            <w:pPr>
              <w:rPr>
                <w:rFonts w:cstheme="minorHAnsi"/>
                <w:sz w:val="24"/>
                <w:szCs w:val="24"/>
              </w:rPr>
            </w:pPr>
            <w:r w:rsidRPr="00EB7FC3">
              <w:rPr>
                <w:rFonts w:cstheme="minorHAnsi"/>
                <w:sz w:val="24"/>
                <w:szCs w:val="24"/>
              </w:rPr>
              <w:t>0.4419</w:t>
            </w:r>
          </w:p>
        </w:tc>
        <w:tc>
          <w:tcPr>
            <w:tcW w:w="0" w:type="auto"/>
          </w:tcPr>
          <w:p w14:paraId="08E7CD63" w14:textId="77777777" w:rsidR="00AF273E" w:rsidRPr="00EB7FC3" w:rsidRDefault="00AF273E" w:rsidP="00EB7FC3">
            <w:pPr>
              <w:rPr>
                <w:rFonts w:cstheme="minorHAnsi"/>
                <w:sz w:val="24"/>
                <w:szCs w:val="24"/>
              </w:rPr>
            </w:pPr>
            <w:r w:rsidRPr="00EB7FC3">
              <w:rPr>
                <w:rFonts w:cstheme="minorHAnsi"/>
                <w:sz w:val="24"/>
                <w:szCs w:val="24"/>
              </w:rPr>
              <w:t>0.1984</w:t>
            </w:r>
          </w:p>
        </w:tc>
        <w:tc>
          <w:tcPr>
            <w:tcW w:w="0" w:type="auto"/>
          </w:tcPr>
          <w:p w14:paraId="3FBEF9F9" w14:textId="77777777" w:rsidR="00AF273E" w:rsidRPr="00EB7FC3" w:rsidRDefault="00AF273E" w:rsidP="00EB7FC3">
            <w:pPr>
              <w:rPr>
                <w:rFonts w:cstheme="minorHAnsi"/>
                <w:sz w:val="24"/>
                <w:szCs w:val="24"/>
              </w:rPr>
            </w:pPr>
            <w:r w:rsidRPr="00EB7FC3">
              <w:rPr>
                <w:rFonts w:cstheme="minorHAnsi"/>
                <w:sz w:val="24"/>
                <w:szCs w:val="24"/>
              </w:rPr>
              <w:t>0.5287</w:t>
            </w:r>
          </w:p>
        </w:tc>
      </w:tr>
      <w:tr w:rsidR="00AF273E" w:rsidRPr="00EB7FC3" w14:paraId="4E33179C" w14:textId="77777777" w:rsidTr="00F856A7">
        <w:trPr>
          <w:trHeight w:val="238"/>
        </w:trPr>
        <w:tc>
          <w:tcPr>
            <w:tcW w:w="0" w:type="auto"/>
          </w:tcPr>
          <w:p w14:paraId="41D526F4" w14:textId="77777777" w:rsidR="00AF273E" w:rsidRPr="00EB7FC3" w:rsidRDefault="00AF273E" w:rsidP="00EB7FC3">
            <w:pPr>
              <w:rPr>
                <w:rFonts w:cstheme="minorHAnsi"/>
                <w:sz w:val="24"/>
                <w:szCs w:val="24"/>
              </w:rPr>
            </w:pPr>
          </w:p>
        </w:tc>
        <w:tc>
          <w:tcPr>
            <w:tcW w:w="0" w:type="auto"/>
          </w:tcPr>
          <w:p w14:paraId="294428E5" w14:textId="77777777" w:rsidR="00AF273E" w:rsidRPr="00EB7FC3" w:rsidRDefault="00AF273E" w:rsidP="00EB7FC3">
            <w:pPr>
              <w:rPr>
                <w:rFonts w:cstheme="minorHAnsi"/>
                <w:sz w:val="24"/>
                <w:szCs w:val="24"/>
              </w:rPr>
            </w:pPr>
          </w:p>
        </w:tc>
        <w:tc>
          <w:tcPr>
            <w:tcW w:w="0" w:type="auto"/>
          </w:tcPr>
          <w:p w14:paraId="36E1B342"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0BA6AB32"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140243D4" w14:textId="77777777" w:rsidR="00AF273E" w:rsidRPr="00EB7FC3" w:rsidRDefault="00AF273E" w:rsidP="00EB7FC3">
            <w:pPr>
              <w:rPr>
                <w:rFonts w:cstheme="minorHAnsi"/>
                <w:sz w:val="24"/>
                <w:szCs w:val="24"/>
              </w:rPr>
            </w:pPr>
            <w:r w:rsidRPr="00EB7FC3">
              <w:rPr>
                <w:rFonts w:cstheme="minorHAnsi"/>
                <w:sz w:val="24"/>
                <w:szCs w:val="24"/>
              </w:rPr>
              <w:t>-0.0708</w:t>
            </w:r>
          </w:p>
        </w:tc>
        <w:tc>
          <w:tcPr>
            <w:tcW w:w="0" w:type="auto"/>
          </w:tcPr>
          <w:p w14:paraId="35F0EB5E" w14:textId="77777777" w:rsidR="00AF273E" w:rsidRPr="00EB7FC3" w:rsidRDefault="00AF273E" w:rsidP="00EB7FC3">
            <w:pPr>
              <w:rPr>
                <w:rFonts w:cstheme="minorHAnsi"/>
                <w:sz w:val="24"/>
                <w:szCs w:val="24"/>
              </w:rPr>
            </w:pPr>
            <w:r w:rsidRPr="00EB7FC3">
              <w:rPr>
                <w:rFonts w:cstheme="minorHAnsi"/>
                <w:sz w:val="24"/>
                <w:szCs w:val="24"/>
              </w:rPr>
              <w:t>-0.1124</w:t>
            </w:r>
          </w:p>
        </w:tc>
        <w:tc>
          <w:tcPr>
            <w:tcW w:w="0" w:type="auto"/>
          </w:tcPr>
          <w:p w14:paraId="76823655" w14:textId="77777777" w:rsidR="00AF273E" w:rsidRPr="00EB7FC3" w:rsidRDefault="00AF273E" w:rsidP="00EB7FC3">
            <w:pPr>
              <w:rPr>
                <w:rFonts w:cstheme="minorHAnsi"/>
                <w:sz w:val="24"/>
                <w:szCs w:val="24"/>
              </w:rPr>
            </w:pPr>
            <w:r w:rsidRPr="00EB7FC3">
              <w:rPr>
                <w:rFonts w:cstheme="minorHAnsi"/>
                <w:sz w:val="24"/>
                <w:szCs w:val="24"/>
              </w:rPr>
              <w:t>-0.1768</w:t>
            </w:r>
          </w:p>
        </w:tc>
        <w:tc>
          <w:tcPr>
            <w:tcW w:w="0" w:type="auto"/>
          </w:tcPr>
          <w:p w14:paraId="7C6B5C20" w14:textId="77777777" w:rsidR="00AF273E" w:rsidRPr="00EB7FC3" w:rsidRDefault="00AF273E" w:rsidP="00EB7FC3">
            <w:pPr>
              <w:rPr>
                <w:rFonts w:cstheme="minorHAnsi"/>
                <w:sz w:val="24"/>
                <w:szCs w:val="24"/>
              </w:rPr>
            </w:pPr>
            <w:r w:rsidRPr="00EB7FC3">
              <w:rPr>
                <w:rFonts w:cstheme="minorHAnsi"/>
                <w:sz w:val="24"/>
                <w:szCs w:val="24"/>
              </w:rPr>
              <w:t>0.4254</w:t>
            </w:r>
          </w:p>
        </w:tc>
        <w:tc>
          <w:tcPr>
            <w:tcW w:w="0" w:type="auto"/>
          </w:tcPr>
          <w:p w14:paraId="3DBA4491" w14:textId="77777777" w:rsidR="00AF273E" w:rsidRPr="00EB7FC3" w:rsidRDefault="00AF273E" w:rsidP="00EB7FC3">
            <w:pPr>
              <w:rPr>
                <w:rFonts w:cstheme="minorHAnsi"/>
                <w:sz w:val="24"/>
                <w:szCs w:val="24"/>
              </w:rPr>
            </w:pPr>
            <w:r w:rsidRPr="00EB7FC3">
              <w:rPr>
                <w:rFonts w:cstheme="minorHAnsi"/>
                <w:sz w:val="24"/>
                <w:szCs w:val="24"/>
              </w:rPr>
              <w:t>0.3679</w:t>
            </w:r>
          </w:p>
        </w:tc>
        <w:tc>
          <w:tcPr>
            <w:tcW w:w="0" w:type="auto"/>
          </w:tcPr>
          <w:p w14:paraId="2DE53BC7" w14:textId="77777777" w:rsidR="00AF273E" w:rsidRPr="00EB7FC3" w:rsidRDefault="00AF273E" w:rsidP="00EB7FC3">
            <w:pPr>
              <w:rPr>
                <w:rFonts w:cstheme="minorHAnsi"/>
                <w:sz w:val="24"/>
                <w:szCs w:val="24"/>
              </w:rPr>
            </w:pPr>
            <w:r w:rsidRPr="00EB7FC3">
              <w:rPr>
                <w:rFonts w:cstheme="minorHAnsi"/>
                <w:sz w:val="24"/>
                <w:szCs w:val="24"/>
              </w:rPr>
              <w:t>0.6061</w:t>
            </w:r>
          </w:p>
        </w:tc>
      </w:tr>
      <w:tr w:rsidR="00AF273E" w:rsidRPr="00EB7FC3" w14:paraId="12245AAB" w14:textId="77777777" w:rsidTr="00F856A7">
        <w:trPr>
          <w:trHeight w:val="239"/>
        </w:trPr>
        <w:tc>
          <w:tcPr>
            <w:tcW w:w="0" w:type="auto"/>
          </w:tcPr>
          <w:p w14:paraId="191D9F1B" w14:textId="14C7AF6C" w:rsidR="00AF273E" w:rsidRPr="00EB7FC3" w:rsidRDefault="00AF273E" w:rsidP="00EB7FC3">
            <w:pPr>
              <w:rPr>
                <w:rFonts w:cstheme="minorHAnsi"/>
                <w:sz w:val="24"/>
                <w:szCs w:val="24"/>
              </w:rPr>
            </w:pPr>
          </w:p>
        </w:tc>
        <w:tc>
          <w:tcPr>
            <w:tcW w:w="0" w:type="auto"/>
          </w:tcPr>
          <w:p w14:paraId="206D83B6" w14:textId="77777777" w:rsidR="00AF273E" w:rsidRPr="00EB7FC3" w:rsidRDefault="00AF273E" w:rsidP="00EB7FC3">
            <w:pPr>
              <w:rPr>
                <w:rFonts w:cstheme="minorHAnsi"/>
                <w:sz w:val="24"/>
                <w:szCs w:val="24"/>
              </w:rPr>
            </w:pPr>
            <w:r w:rsidRPr="00EB7FC3">
              <w:rPr>
                <w:rFonts w:cstheme="minorHAnsi"/>
                <w:sz w:val="24"/>
                <w:szCs w:val="24"/>
              </w:rPr>
              <w:t>2.4</w:t>
            </w:r>
          </w:p>
        </w:tc>
        <w:tc>
          <w:tcPr>
            <w:tcW w:w="0" w:type="auto"/>
          </w:tcPr>
          <w:p w14:paraId="246299BC"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75B0991C"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12EEC2E2" w14:textId="77777777" w:rsidR="00AF273E" w:rsidRPr="00EB7FC3" w:rsidRDefault="00AF273E" w:rsidP="00EB7FC3">
            <w:pPr>
              <w:rPr>
                <w:rFonts w:cstheme="minorHAnsi"/>
                <w:sz w:val="24"/>
                <w:szCs w:val="24"/>
              </w:rPr>
            </w:pPr>
            <w:r w:rsidRPr="00EB7FC3">
              <w:rPr>
                <w:rFonts w:cstheme="minorHAnsi"/>
                <w:sz w:val="24"/>
                <w:szCs w:val="24"/>
              </w:rPr>
              <w:t>0.1866</w:t>
            </w:r>
          </w:p>
        </w:tc>
        <w:tc>
          <w:tcPr>
            <w:tcW w:w="0" w:type="auto"/>
          </w:tcPr>
          <w:p w14:paraId="6CB70761" w14:textId="77777777" w:rsidR="00AF273E" w:rsidRPr="00EB7FC3" w:rsidRDefault="00AF273E" w:rsidP="00EB7FC3">
            <w:pPr>
              <w:rPr>
                <w:rFonts w:cstheme="minorHAnsi"/>
                <w:sz w:val="24"/>
                <w:szCs w:val="24"/>
              </w:rPr>
            </w:pPr>
            <w:r w:rsidRPr="00EB7FC3">
              <w:rPr>
                <w:rFonts w:cstheme="minorHAnsi"/>
                <w:sz w:val="24"/>
                <w:szCs w:val="24"/>
              </w:rPr>
              <w:t>-0.1539</w:t>
            </w:r>
          </w:p>
        </w:tc>
        <w:tc>
          <w:tcPr>
            <w:tcW w:w="0" w:type="auto"/>
          </w:tcPr>
          <w:p w14:paraId="44A305AE" w14:textId="77777777" w:rsidR="00AF273E" w:rsidRPr="00EB7FC3" w:rsidRDefault="00AF273E" w:rsidP="00EB7FC3">
            <w:pPr>
              <w:rPr>
                <w:rFonts w:cstheme="minorHAnsi"/>
                <w:sz w:val="24"/>
                <w:szCs w:val="24"/>
              </w:rPr>
            </w:pPr>
            <w:r w:rsidRPr="00EB7FC3">
              <w:rPr>
                <w:rFonts w:cstheme="minorHAnsi"/>
                <w:sz w:val="24"/>
                <w:szCs w:val="24"/>
              </w:rPr>
              <w:t>-0.3727</w:t>
            </w:r>
          </w:p>
        </w:tc>
        <w:tc>
          <w:tcPr>
            <w:tcW w:w="0" w:type="auto"/>
          </w:tcPr>
          <w:p w14:paraId="3D1DBE5A" w14:textId="77777777" w:rsidR="00AF273E" w:rsidRPr="00EB7FC3" w:rsidRDefault="00AF273E" w:rsidP="00EB7FC3">
            <w:pPr>
              <w:rPr>
                <w:rFonts w:cstheme="minorHAnsi"/>
                <w:sz w:val="24"/>
                <w:szCs w:val="24"/>
              </w:rPr>
            </w:pPr>
            <w:r w:rsidRPr="00EB7FC3">
              <w:rPr>
                <w:rFonts w:cstheme="minorHAnsi"/>
                <w:sz w:val="24"/>
                <w:szCs w:val="24"/>
              </w:rPr>
              <w:t>0.7029</w:t>
            </w:r>
          </w:p>
        </w:tc>
        <w:tc>
          <w:tcPr>
            <w:tcW w:w="0" w:type="auto"/>
          </w:tcPr>
          <w:p w14:paraId="391C49E1" w14:textId="77777777" w:rsidR="00AF273E" w:rsidRPr="00EB7FC3" w:rsidRDefault="00AF273E" w:rsidP="00EB7FC3">
            <w:pPr>
              <w:rPr>
                <w:rFonts w:cstheme="minorHAnsi"/>
                <w:sz w:val="24"/>
                <w:szCs w:val="24"/>
              </w:rPr>
            </w:pPr>
            <w:r w:rsidRPr="00EB7FC3">
              <w:rPr>
                <w:rFonts w:cstheme="minorHAnsi"/>
                <w:sz w:val="24"/>
                <w:szCs w:val="24"/>
              </w:rPr>
              <w:t>0.2155</w:t>
            </w:r>
          </w:p>
        </w:tc>
        <w:tc>
          <w:tcPr>
            <w:tcW w:w="0" w:type="auto"/>
          </w:tcPr>
          <w:p w14:paraId="0D4B05A6" w14:textId="77777777" w:rsidR="00AF273E" w:rsidRPr="00EB7FC3" w:rsidRDefault="00AF273E" w:rsidP="00EB7FC3">
            <w:pPr>
              <w:rPr>
                <w:rFonts w:cstheme="minorHAnsi"/>
                <w:sz w:val="24"/>
                <w:szCs w:val="24"/>
              </w:rPr>
            </w:pPr>
            <w:r w:rsidRPr="00EB7FC3">
              <w:rPr>
                <w:rFonts w:cstheme="minorHAnsi"/>
                <w:sz w:val="24"/>
                <w:szCs w:val="24"/>
              </w:rPr>
              <w:t>0.5439</w:t>
            </w:r>
          </w:p>
        </w:tc>
      </w:tr>
      <w:tr w:rsidR="00AF273E" w:rsidRPr="00EB7FC3" w14:paraId="6368A908" w14:textId="77777777" w:rsidTr="00F856A7">
        <w:trPr>
          <w:trHeight w:val="238"/>
        </w:trPr>
        <w:tc>
          <w:tcPr>
            <w:tcW w:w="0" w:type="auto"/>
          </w:tcPr>
          <w:p w14:paraId="17B70FCA" w14:textId="77777777" w:rsidR="00AF273E" w:rsidRPr="00EB7FC3" w:rsidRDefault="00AF273E" w:rsidP="00EB7FC3">
            <w:pPr>
              <w:rPr>
                <w:rFonts w:cstheme="minorHAnsi"/>
                <w:sz w:val="24"/>
                <w:szCs w:val="24"/>
              </w:rPr>
            </w:pPr>
          </w:p>
        </w:tc>
        <w:tc>
          <w:tcPr>
            <w:tcW w:w="0" w:type="auto"/>
          </w:tcPr>
          <w:p w14:paraId="64E57EAA" w14:textId="77777777" w:rsidR="00AF273E" w:rsidRPr="00EB7FC3" w:rsidRDefault="00AF273E" w:rsidP="00EB7FC3">
            <w:pPr>
              <w:rPr>
                <w:rFonts w:cstheme="minorHAnsi"/>
                <w:sz w:val="24"/>
                <w:szCs w:val="24"/>
              </w:rPr>
            </w:pPr>
          </w:p>
        </w:tc>
        <w:tc>
          <w:tcPr>
            <w:tcW w:w="0" w:type="auto"/>
          </w:tcPr>
          <w:p w14:paraId="53392822"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52C57B2A"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7D12D9CA" w14:textId="77777777" w:rsidR="00AF273E" w:rsidRPr="00EB7FC3" w:rsidRDefault="00AF273E" w:rsidP="00EB7FC3">
            <w:pPr>
              <w:rPr>
                <w:rFonts w:cstheme="minorHAnsi"/>
                <w:sz w:val="24"/>
                <w:szCs w:val="24"/>
              </w:rPr>
            </w:pPr>
            <w:r w:rsidRPr="00EB7FC3">
              <w:rPr>
                <w:rFonts w:cstheme="minorHAnsi"/>
                <w:sz w:val="24"/>
                <w:szCs w:val="24"/>
              </w:rPr>
              <w:t>-0.1125</w:t>
            </w:r>
          </w:p>
        </w:tc>
        <w:tc>
          <w:tcPr>
            <w:tcW w:w="0" w:type="auto"/>
          </w:tcPr>
          <w:p w14:paraId="573A0AED" w14:textId="77777777" w:rsidR="00AF273E" w:rsidRPr="00EB7FC3" w:rsidRDefault="00AF273E" w:rsidP="00EB7FC3">
            <w:pPr>
              <w:rPr>
                <w:rFonts w:cstheme="minorHAnsi"/>
                <w:sz w:val="24"/>
                <w:szCs w:val="24"/>
              </w:rPr>
            </w:pPr>
            <w:r w:rsidRPr="00EB7FC3">
              <w:rPr>
                <w:rFonts w:cstheme="minorHAnsi"/>
                <w:sz w:val="24"/>
                <w:szCs w:val="24"/>
              </w:rPr>
              <w:t>-0.0852</w:t>
            </w:r>
          </w:p>
        </w:tc>
        <w:tc>
          <w:tcPr>
            <w:tcW w:w="0" w:type="auto"/>
          </w:tcPr>
          <w:p w14:paraId="68C1F957" w14:textId="77777777" w:rsidR="00AF273E" w:rsidRPr="00EB7FC3" w:rsidRDefault="00AF273E" w:rsidP="00EB7FC3">
            <w:pPr>
              <w:rPr>
                <w:rFonts w:cstheme="minorHAnsi"/>
                <w:sz w:val="24"/>
                <w:szCs w:val="24"/>
              </w:rPr>
            </w:pPr>
            <w:r w:rsidRPr="00EB7FC3">
              <w:rPr>
                <w:rFonts w:cstheme="minorHAnsi"/>
                <w:sz w:val="24"/>
                <w:szCs w:val="24"/>
              </w:rPr>
              <w:t>-0.1181</w:t>
            </w:r>
          </w:p>
        </w:tc>
        <w:tc>
          <w:tcPr>
            <w:tcW w:w="0" w:type="auto"/>
          </w:tcPr>
          <w:p w14:paraId="7487773D" w14:textId="77777777" w:rsidR="00AF273E" w:rsidRPr="00EB7FC3" w:rsidRDefault="00AF273E" w:rsidP="00EB7FC3">
            <w:pPr>
              <w:rPr>
                <w:rFonts w:cstheme="minorHAnsi"/>
                <w:sz w:val="24"/>
                <w:szCs w:val="24"/>
              </w:rPr>
            </w:pPr>
            <w:r w:rsidRPr="00EB7FC3">
              <w:rPr>
                <w:rFonts w:cstheme="minorHAnsi"/>
                <w:sz w:val="24"/>
                <w:szCs w:val="24"/>
              </w:rPr>
              <w:t>0.6022</w:t>
            </w:r>
          </w:p>
        </w:tc>
        <w:tc>
          <w:tcPr>
            <w:tcW w:w="0" w:type="auto"/>
          </w:tcPr>
          <w:p w14:paraId="0BF649F0" w14:textId="77777777" w:rsidR="00AF273E" w:rsidRPr="00EB7FC3" w:rsidRDefault="00AF273E" w:rsidP="00EB7FC3">
            <w:pPr>
              <w:rPr>
                <w:rFonts w:cstheme="minorHAnsi"/>
                <w:sz w:val="24"/>
                <w:szCs w:val="24"/>
              </w:rPr>
            </w:pPr>
            <w:r w:rsidRPr="00EB7FC3">
              <w:rPr>
                <w:rFonts w:cstheme="minorHAnsi"/>
                <w:sz w:val="24"/>
                <w:szCs w:val="24"/>
              </w:rPr>
              <w:t>0.3292</w:t>
            </w:r>
          </w:p>
        </w:tc>
        <w:tc>
          <w:tcPr>
            <w:tcW w:w="0" w:type="auto"/>
          </w:tcPr>
          <w:p w14:paraId="027F2986" w14:textId="77777777" w:rsidR="00AF273E" w:rsidRPr="00EB7FC3" w:rsidRDefault="00AF273E" w:rsidP="00EB7FC3">
            <w:pPr>
              <w:rPr>
                <w:rFonts w:cstheme="minorHAnsi"/>
                <w:sz w:val="24"/>
                <w:szCs w:val="24"/>
              </w:rPr>
            </w:pPr>
            <w:r w:rsidRPr="00EB7FC3">
              <w:rPr>
                <w:rFonts w:cstheme="minorHAnsi"/>
                <w:sz w:val="24"/>
                <w:szCs w:val="24"/>
              </w:rPr>
              <w:t>0.5119</w:t>
            </w:r>
          </w:p>
        </w:tc>
      </w:tr>
      <w:tr w:rsidR="00AF273E" w:rsidRPr="00EB7FC3" w14:paraId="75840FEF" w14:textId="77777777" w:rsidTr="00F856A7">
        <w:trPr>
          <w:trHeight w:val="239"/>
        </w:trPr>
        <w:tc>
          <w:tcPr>
            <w:tcW w:w="0" w:type="auto"/>
          </w:tcPr>
          <w:p w14:paraId="41299052" w14:textId="77777777" w:rsidR="00AF273E" w:rsidRPr="00EB7FC3" w:rsidRDefault="00AF273E" w:rsidP="00EB7FC3">
            <w:pPr>
              <w:rPr>
                <w:rFonts w:cstheme="minorHAnsi"/>
                <w:sz w:val="24"/>
                <w:szCs w:val="24"/>
              </w:rPr>
            </w:pPr>
          </w:p>
        </w:tc>
        <w:tc>
          <w:tcPr>
            <w:tcW w:w="0" w:type="auto"/>
          </w:tcPr>
          <w:p w14:paraId="7292604B" w14:textId="77777777" w:rsidR="00AF273E" w:rsidRPr="00EB7FC3" w:rsidRDefault="00AF273E" w:rsidP="00EB7FC3">
            <w:pPr>
              <w:rPr>
                <w:rFonts w:cstheme="minorHAnsi"/>
                <w:sz w:val="24"/>
                <w:szCs w:val="24"/>
              </w:rPr>
            </w:pPr>
            <w:r w:rsidRPr="00EB7FC3">
              <w:rPr>
                <w:rFonts w:cstheme="minorHAnsi"/>
                <w:sz w:val="24"/>
                <w:szCs w:val="24"/>
              </w:rPr>
              <w:t>3.0</w:t>
            </w:r>
          </w:p>
        </w:tc>
        <w:tc>
          <w:tcPr>
            <w:tcW w:w="0" w:type="auto"/>
          </w:tcPr>
          <w:p w14:paraId="74851A86"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31577B7E"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04297183" w14:textId="77777777" w:rsidR="00AF273E" w:rsidRPr="00EB7FC3" w:rsidRDefault="00AF273E" w:rsidP="00EB7FC3">
            <w:pPr>
              <w:rPr>
                <w:rFonts w:cstheme="minorHAnsi"/>
                <w:sz w:val="24"/>
                <w:szCs w:val="24"/>
              </w:rPr>
            </w:pPr>
            <w:r w:rsidRPr="00EB7FC3">
              <w:rPr>
                <w:rFonts w:cstheme="minorHAnsi"/>
                <w:sz w:val="24"/>
                <w:szCs w:val="24"/>
              </w:rPr>
              <w:t>0.2090</w:t>
            </w:r>
          </w:p>
        </w:tc>
        <w:tc>
          <w:tcPr>
            <w:tcW w:w="0" w:type="auto"/>
          </w:tcPr>
          <w:p w14:paraId="44F44ECF" w14:textId="77777777" w:rsidR="00AF273E" w:rsidRPr="00EB7FC3" w:rsidRDefault="00AF273E" w:rsidP="00EB7FC3">
            <w:pPr>
              <w:rPr>
                <w:rFonts w:cstheme="minorHAnsi"/>
                <w:sz w:val="24"/>
                <w:szCs w:val="24"/>
              </w:rPr>
            </w:pPr>
            <w:r w:rsidRPr="00EB7FC3">
              <w:rPr>
                <w:rFonts w:cstheme="minorHAnsi"/>
                <w:sz w:val="24"/>
                <w:szCs w:val="24"/>
              </w:rPr>
              <w:t>-0.1371</w:t>
            </w:r>
          </w:p>
        </w:tc>
        <w:tc>
          <w:tcPr>
            <w:tcW w:w="0" w:type="auto"/>
          </w:tcPr>
          <w:p w14:paraId="6B803915" w14:textId="77777777" w:rsidR="00AF273E" w:rsidRPr="00EB7FC3" w:rsidRDefault="00AF273E" w:rsidP="00EB7FC3">
            <w:pPr>
              <w:rPr>
                <w:rFonts w:cstheme="minorHAnsi"/>
                <w:sz w:val="24"/>
                <w:szCs w:val="24"/>
              </w:rPr>
            </w:pPr>
            <w:r w:rsidRPr="00EB7FC3">
              <w:rPr>
                <w:rFonts w:cstheme="minorHAnsi"/>
                <w:sz w:val="24"/>
                <w:szCs w:val="24"/>
              </w:rPr>
              <w:t>-0.3220</w:t>
            </w:r>
          </w:p>
        </w:tc>
        <w:tc>
          <w:tcPr>
            <w:tcW w:w="0" w:type="auto"/>
          </w:tcPr>
          <w:p w14:paraId="311ACB53" w14:textId="77777777" w:rsidR="00AF273E" w:rsidRPr="00EB7FC3" w:rsidRDefault="00AF273E" w:rsidP="00EB7FC3">
            <w:pPr>
              <w:rPr>
                <w:rFonts w:cstheme="minorHAnsi"/>
                <w:sz w:val="24"/>
                <w:szCs w:val="24"/>
              </w:rPr>
            </w:pPr>
            <w:r w:rsidRPr="00EB7FC3">
              <w:rPr>
                <w:rFonts w:cstheme="minorHAnsi"/>
                <w:sz w:val="24"/>
                <w:szCs w:val="24"/>
              </w:rPr>
              <w:t>0.8689</w:t>
            </w:r>
          </w:p>
        </w:tc>
        <w:tc>
          <w:tcPr>
            <w:tcW w:w="0" w:type="auto"/>
          </w:tcPr>
          <w:p w14:paraId="6BF6E9D2" w14:textId="77777777" w:rsidR="00AF273E" w:rsidRPr="00EB7FC3" w:rsidRDefault="00AF273E" w:rsidP="00EB7FC3">
            <w:pPr>
              <w:rPr>
                <w:rFonts w:cstheme="minorHAnsi"/>
                <w:sz w:val="24"/>
                <w:szCs w:val="24"/>
              </w:rPr>
            </w:pPr>
            <w:r w:rsidRPr="00EB7FC3">
              <w:rPr>
                <w:rFonts w:cstheme="minorHAnsi"/>
                <w:sz w:val="24"/>
                <w:szCs w:val="24"/>
              </w:rPr>
              <w:t>0.2007</w:t>
            </w:r>
          </w:p>
        </w:tc>
        <w:tc>
          <w:tcPr>
            <w:tcW w:w="0" w:type="auto"/>
          </w:tcPr>
          <w:p w14:paraId="7A74FFBE" w14:textId="77777777" w:rsidR="00AF273E" w:rsidRPr="00EB7FC3" w:rsidRDefault="00AF273E" w:rsidP="00EB7FC3">
            <w:pPr>
              <w:rPr>
                <w:rFonts w:cstheme="minorHAnsi"/>
                <w:sz w:val="24"/>
                <w:szCs w:val="24"/>
              </w:rPr>
            </w:pPr>
            <w:r w:rsidRPr="00EB7FC3">
              <w:rPr>
                <w:rFonts w:cstheme="minorHAnsi"/>
                <w:sz w:val="24"/>
                <w:szCs w:val="24"/>
              </w:rPr>
              <w:t>0.4975</w:t>
            </w:r>
          </w:p>
        </w:tc>
      </w:tr>
      <w:tr w:rsidR="00AF273E" w:rsidRPr="00EB7FC3" w14:paraId="1159A330" w14:textId="77777777" w:rsidTr="00F856A7">
        <w:trPr>
          <w:trHeight w:val="239"/>
        </w:trPr>
        <w:tc>
          <w:tcPr>
            <w:tcW w:w="0" w:type="auto"/>
          </w:tcPr>
          <w:p w14:paraId="66644406" w14:textId="77777777" w:rsidR="00AF273E" w:rsidRPr="00EB7FC3" w:rsidRDefault="00AF273E" w:rsidP="00EB7FC3">
            <w:pPr>
              <w:rPr>
                <w:rFonts w:cstheme="minorHAnsi"/>
                <w:sz w:val="24"/>
                <w:szCs w:val="24"/>
              </w:rPr>
            </w:pPr>
          </w:p>
        </w:tc>
        <w:tc>
          <w:tcPr>
            <w:tcW w:w="0" w:type="auto"/>
          </w:tcPr>
          <w:p w14:paraId="2F92924B" w14:textId="77777777" w:rsidR="00AF273E" w:rsidRPr="00EB7FC3" w:rsidRDefault="00AF273E" w:rsidP="00EB7FC3">
            <w:pPr>
              <w:rPr>
                <w:rFonts w:cstheme="minorHAnsi"/>
                <w:sz w:val="24"/>
                <w:szCs w:val="24"/>
              </w:rPr>
            </w:pPr>
          </w:p>
        </w:tc>
        <w:tc>
          <w:tcPr>
            <w:tcW w:w="0" w:type="auto"/>
          </w:tcPr>
          <w:p w14:paraId="2503013E"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7F5371A0"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3F3AF99E" w14:textId="77777777" w:rsidR="00AF273E" w:rsidRPr="00EB7FC3" w:rsidRDefault="00AF273E" w:rsidP="00EB7FC3">
            <w:pPr>
              <w:rPr>
                <w:rFonts w:cstheme="minorHAnsi"/>
                <w:sz w:val="24"/>
                <w:szCs w:val="24"/>
              </w:rPr>
            </w:pPr>
            <w:r w:rsidRPr="00EB7FC3">
              <w:rPr>
                <w:rFonts w:cstheme="minorHAnsi"/>
                <w:sz w:val="24"/>
                <w:szCs w:val="24"/>
              </w:rPr>
              <w:t>-0.1481</w:t>
            </w:r>
          </w:p>
        </w:tc>
        <w:tc>
          <w:tcPr>
            <w:tcW w:w="0" w:type="auto"/>
          </w:tcPr>
          <w:p w14:paraId="5486EADA" w14:textId="77777777" w:rsidR="00AF273E" w:rsidRPr="00EB7FC3" w:rsidRDefault="00AF273E" w:rsidP="00EB7FC3">
            <w:pPr>
              <w:rPr>
                <w:rFonts w:cstheme="minorHAnsi"/>
                <w:sz w:val="24"/>
                <w:szCs w:val="24"/>
              </w:rPr>
            </w:pPr>
            <w:r w:rsidRPr="00EB7FC3">
              <w:rPr>
                <w:rFonts w:cstheme="minorHAnsi"/>
                <w:sz w:val="24"/>
                <w:szCs w:val="24"/>
              </w:rPr>
              <w:t>-0.0753</w:t>
            </w:r>
          </w:p>
        </w:tc>
        <w:tc>
          <w:tcPr>
            <w:tcW w:w="0" w:type="auto"/>
          </w:tcPr>
          <w:p w14:paraId="56EC9FD6" w14:textId="77777777" w:rsidR="00AF273E" w:rsidRPr="00EB7FC3" w:rsidRDefault="00AF273E" w:rsidP="00EB7FC3">
            <w:pPr>
              <w:rPr>
                <w:rFonts w:cstheme="minorHAnsi"/>
                <w:sz w:val="24"/>
                <w:szCs w:val="24"/>
              </w:rPr>
            </w:pPr>
            <w:r w:rsidRPr="00EB7FC3">
              <w:rPr>
                <w:rFonts w:cstheme="minorHAnsi"/>
                <w:sz w:val="24"/>
                <w:szCs w:val="24"/>
              </w:rPr>
              <w:t>-0.0997</w:t>
            </w:r>
          </w:p>
        </w:tc>
        <w:tc>
          <w:tcPr>
            <w:tcW w:w="0" w:type="auto"/>
          </w:tcPr>
          <w:p w14:paraId="4EBCAB22" w14:textId="77777777" w:rsidR="00AF273E" w:rsidRPr="00EB7FC3" w:rsidRDefault="00AF273E" w:rsidP="00EB7FC3">
            <w:pPr>
              <w:rPr>
                <w:rFonts w:cstheme="minorHAnsi"/>
                <w:sz w:val="24"/>
                <w:szCs w:val="24"/>
              </w:rPr>
            </w:pPr>
            <w:r w:rsidRPr="00EB7FC3">
              <w:rPr>
                <w:rFonts w:cstheme="minorHAnsi"/>
                <w:sz w:val="24"/>
                <w:szCs w:val="24"/>
              </w:rPr>
              <w:t>0.7513</w:t>
            </w:r>
          </w:p>
        </w:tc>
        <w:tc>
          <w:tcPr>
            <w:tcW w:w="0" w:type="auto"/>
          </w:tcPr>
          <w:p w14:paraId="36FE21C0" w14:textId="77777777" w:rsidR="00AF273E" w:rsidRPr="00EB7FC3" w:rsidRDefault="00AF273E" w:rsidP="00EB7FC3">
            <w:pPr>
              <w:rPr>
                <w:rFonts w:cstheme="minorHAnsi"/>
                <w:sz w:val="24"/>
                <w:szCs w:val="24"/>
              </w:rPr>
            </w:pPr>
            <w:r w:rsidRPr="00EB7FC3">
              <w:rPr>
                <w:rFonts w:cstheme="minorHAnsi"/>
                <w:sz w:val="24"/>
                <w:szCs w:val="24"/>
              </w:rPr>
              <w:t>0.3192</w:t>
            </w:r>
          </w:p>
        </w:tc>
        <w:tc>
          <w:tcPr>
            <w:tcW w:w="0" w:type="auto"/>
          </w:tcPr>
          <w:p w14:paraId="4E6199E4" w14:textId="77777777" w:rsidR="00AF273E" w:rsidRPr="00EB7FC3" w:rsidRDefault="00AF273E" w:rsidP="00EB7FC3">
            <w:pPr>
              <w:rPr>
                <w:rFonts w:cstheme="minorHAnsi"/>
                <w:sz w:val="24"/>
                <w:szCs w:val="24"/>
              </w:rPr>
            </w:pPr>
            <w:r w:rsidRPr="00EB7FC3">
              <w:rPr>
                <w:rFonts w:cstheme="minorHAnsi"/>
                <w:sz w:val="24"/>
                <w:szCs w:val="24"/>
              </w:rPr>
              <w:t>0.4094</w:t>
            </w:r>
          </w:p>
        </w:tc>
      </w:tr>
      <w:tr w:rsidR="00AF273E" w:rsidRPr="00EB7FC3" w14:paraId="05B9CFEC" w14:textId="77777777" w:rsidTr="00F856A7">
        <w:trPr>
          <w:trHeight w:val="239"/>
        </w:trPr>
        <w:tc>
          <w:tcPr>
            <w:tcW w:w="0" w:type="auto"/>
          </w:tcPr>
          <w:p w14:paraId="36D6165F" w14:textId="77777777" w:rsidR="00AF273E" w:rsidRPr="00EB7FC3" w:rsidRDefault="00AF273E" w:rsidP="00EB7FC3">
            <w:pPr>
              <w:rPr>
                <w:rFonts w:cstheme="minorHAnsi"/>
                <w:sz w:val="24"/>
                <w:szCs w:val="24"/>
              </w:rPr>
            </w:pPr>
          </w:p>
        </w:tc>
        <w:tc>
          <w:tcPr>
            <w:tcW w:w="0" w:type="auto"/>
          </w:tcPr>
          <w:p w14:paraId="4E24FB40" w14:textId="77777777" w:rsidR="00AF273E" w:rsidRPr="00EB7FC3" w:rsidRDefault="00AF273E" w:rsidP="00EB7FC3">
            <w:pPr>
              <w:rPr>
                <w:rFonts w:cstheme="minorHAnsi"/>
                <w:sz w:val="24"/>
                <w:szCs w:val="24"/>
              </w:rPr>
            </w:pPr>
            <w:r w:rsidRPr="00EB7FC3">
              <w:rPr>
                <w:rFonts w:cstheme="minorHAnsi"/>
                <w:sz w:val="24"/>
                <w:szCs w:val="24"/>
              </w:rPr>
              <w:t>3.6</w:t>
            </w:r>
          </w:p>
        </w:tc>
        <w:tc>
          <w:tcPr>
            <w:tcW w:w="0" w:type="auto"/>
          </w:tcPr>
          <w:p w14:paraId="7BC79DB0"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33F9682B"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021DFD96" w14:textId="77777777" w:rsidR="00AF273E" w:rsidRPr="00EB7FC3" w:rsidRDefault="00AF273E" w:rsidP="00EB7FC3">
            <w:pPr>
              <w:rPr>
                <w:rFonts w:cstheme="minorHAnsi"/>
                <w:sz w:val="24"/>
                <w:szCs w:val="24"/>
              </w:rPr>
            </w:pPr>
            <w:r w:rsidRPr="00EB7FC3">
              <w:rPr>
                <w:rFonts w:cstheme="minorHAnsi"/>
                <w:sz w:val="24"/>
                <w:szCs w:val="24"/>
              </w:rPr>
              <w:t>0.2908</w:t>
            </w:r>
          </w:p>
        </w:tc>
        <w:tc>
          <w:tcPr>
            <w:tcW w:w="0" w:type="auto"/>
          </w:tcPr>
          <w:p w14:paraId="53960D4D" w14:textId="77777777" w:rsidR="00AF273E" w:rsidRPr="00EB7FC3" w:rsidRDefault="00AF273E" w:rsidP="00EB7FC3">
            <w:pPr>
              <w:rPr>
                <w:rFonts w:cstheme="minorHAnsi"/>
                <w:sz w:val="24"/>
                <w:szCs w:val="24"/>
              </w:rPr>
            </w:pPr>
            <w:r w:rsidRPr="00EB7FC3">
              <w:rPr>
                <w:rFonts w:cstheme="minorHAnsi"/>
                <w:sz w:val="24"/>
                <w:szCs w:val="24"/>
              </w:rPr>
              <w:t>-0.1410</w:t>
            </w:r>
          </w:p>
        </w:tc>
        <w:tc>
          <w:tcPr>
            <w:tcW w:w="0" w:type="auto"/>
          </w:tcPr>
          <w:p w14:paraId="3E892A74" w14:textId="77777777" w:rsidR="00AF273E" w:rsidRPr="00EB7FC3" w:rsidRDefault="00AF273E" w:rsidP="00EB7FC3">
            <w:pPr>
              <w:rPr>
                <w:rFonts w:cstheme="minorHAnsi"/>
                <w:sz w:val="24"/>
                <w:szCs w:val="24"/>
              </w:rPr>
            </w:pPr>
            <w:r w:rsidRPr="00EB7FC3">
              <w:rPr>
                <w:rFonts w:cstheme="minorHAnsi"/>
                <w:sz w:val="24"/>
                <w:szCs w:val="24"/>
              </w:rPr>
              <w:t>-0.3272</w:t>
            </w:r>
          </w:p>
        </w:tc>
        <w:tc>
          <w:tcPr>
            <w:tcW w:w="0" w:type="auto"/>
          </w:tcPr>
          <w:p w14:paraId="2F2E68B4" w14:textId="77777777" w:rsidR="00AF273E" w:rsidRPr="00EB7FC3" w:rsidRDefault="00AF273E" w:rsidP="00EB7FC3">
            <w:pPr>
              <w:rPr>
                <w:rFonts w:cstheme="minorHAnsi"/>
                <w:sz w:val="24"/>
                <w:szCs w:val="24"/>
              </w:rPr>
            </w:pPr>
            <w:r w:rsidRPr="00EB7FC3">
              <w:rPr>
                <w:rFonts w:cstheme="minorHAnsi"/>
                <w:sz w:val="24"/>
                <w:szCs w:val="24"/>
              </w:rPr>
              <w:t>0.9849</w:t>
            </w:r>
          </w:p>
        </w:tc>
        <w:tc>
          <w:tcPr>
            <w:tcW w:w="0" w:type="auto"/>
          </w:tcPr>
          <w:p w14:paraId="22737C96" w14:textId="77777777" w:rsidR="00AF273E" w:rsidRPr="00EB7FC3" w:rsidRDefault="00AF273E" w:rsidP="00EB7FC3">
            <w:pPr>
              <w:rPr>
                <w:rFonts w:cstheme="minorHAnsi"/>
                <w:sz w:val="24"/>
                <w:szCs w:val="24"/>
              </w:rPr>
            </w:pPr>
            <w:r w:rsidRPr="00EB7FC3">
              <w:rPr>
                <w:rFonts w:cstheme="minorHAnsi"/>
                <w:sz w:val="24"/>
                <w:szCs w:val="24"/>
              </w:rPr>
              <w:t>0.2000</w:t>
            </w:r>
          </w:p>
        </w:tc>
        <w:tc>
          <w:tcPr>
            <w:tcW w:w="0" w:type="auto"/>
          </w:tcPr>
          <w:p w14:paraId="437F4D00" w14:textId="77777777" w:rsidR="00AF273E" w:rsidRPr="00EB7FC3" w:rsidRDefault="00AF273E" w:rsidP="00EB7FC3">
            <w:pPr>
              <w:rPr>
                <w:rFonts w:cstheme="minorHAnsi"/>
                <w:sz w:val="24"/>
                <w:szCs w:val="24"/>
              </w:rPr>
            </w:pPr>
            <w:r w:rsidRPr="00EB7FC3">
              <w:rPr>
                <w:rFonts w:cstheme="minorHAnsi"/>
                <w:sz w:val="24"/>
                <w:szCs w:val="24"/>
              </w:rPr>
              <w:t>0.4989</w:t>
            </w:r>
          </w:p>
        </w:tc>
      </w:tr>
      <w:tr w:rsidR="00AF273E" w:rsidRPr="00EB7FC3" w14:paraId="6D92C853" w14:textId="77777777" w:rsidTr="00F856A7">
        <w:trPr>
          <w:trHeight w:val="254"/>
        </w:trPr>
        <w:tc>
          <w:tcPr>
            <w:tcW w:w="0" w:type="auto"/>
          </w:tcPr>
          <w:p w14:paraId="446A38D2" w14:textId="77777777" w:rsidR="00AF273E" w:rsidRPr="00EB7FC3" w:rsidRDefault="00AF273E" w:rsidP="00EB7FC3">
            <w:pPr>
              <w:rPr>
                <w:rFonts w:cstheme="minorHAnsi"/>
                <w:sz w:val="24"/>
                <w:szCs w:val="24"/>
              </w:rPr>
            </w:pPr>
          </w:p>
        </w:tc>
        <w:tc>
          <w:tcPr>
            <w:tcW w:w="0" w:type="auto"/>
          </w:tcPr>
          <w:p w14:paraId="3A12B0F2" w14:textId="77777777" w:rsidR="00AF273E" w:rsidRPr="00EB7FC3" w:rsidRDefault="00AF273E" w:rsidP="00EB7FC3">
            <w:pPr>
              <w:rPr>
                <w:rFonts w:cstheme="minorHAnsi"/>
                <w:sz w:val="24"/>
                <w:szCs w:val="24"/>
              </w:rPr>
            </w:pPr>
          </w:p>
        </w:tc>
        <w:tc>
          <w:tcPr>
            <w:tcW w:w="0" w:type="auto"/>
          </w:tcPr>
          <w:p w14:paraId="7A1B19E3"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7CBD21D5"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7EC7D8B1" w14:textId="77777777" w:rsidR="00AF273E" w:rsidRPr="00EB7FC3" w:rsidRDefault="00AF273E" w:rsidP="00EB7FC3">
            <w:pPr>
              <w:rPr>
                <w:rFonts w:cstheme="minorHAnsi"/>
                <w:sz w:val="24"/>
                <w:szCs w:val="24"/>
              </w:rPr>
            </w:pPr>
            <w:r w:rsidRPr="00EB7FC3">
              <w:rPr>
                <w:rFonts w:cstheme="minorHAnsi"/>
                <w:sz w:val="24"/>
                <w:szCs w:val="24"/>
              </w:rPr>
              <w:t>-0.1868</w:t>
            </w:r>
          </w:p>
        </w:tc>
        <w:tc>
          <w:tcPr>
            <w:tcW w:w="0" w:type="auto"/>
          </w:tcPr>
          <w:p w14:paraId="53D1094B" w14:textId="77777777" w:rsidR="00AF273E" w:rsidRPr="00EB7FC3" w:rsidRDefault="00AF273E" w:rsidP="00EB7FC3">
            <w:pPr>
              <w:rPr>
                <w:rFonts w:cstheme="minorHAnsi"/>
                <w:sz w:val="24"/>
                <w:szCs w:val="24"/>
              </w:rPr>
            </w:pPr>
            <w:r w:rsidRPr="00EB7FC3">
              <w:rPr>
                <w:rFonts w:cstheme="minorHAnsi"/>
                <w:sz w:val="24"/>
                <w:szCs w:val="24"/>
              </w:rPr>
              <w:t>-0.0615</w:t>
            </w:r>
          </w:p>
        </w:tc>
        <w:tc>
          <w:tcPr>
            <w:tcW w:w="0" w:type="auto"/>
          </w:tcPr>
          <w:p w14:paraId="155E59FD" w14:textId="77777777" w:rsidR="00AF273E" w:rsidRPr="00EB7FC3" w:rsidRDefault="00AF273E" w:rsidP="00EB7FC3">
            <w:pPr>
              <w:rPr>
                <w:rFonts w:cstheme="minorHAnsi"/>
                <w:sz w:val="24"/>
                <w:szCs w:val="24"/>
              </w:rPr>
            </w:pPr>
            <w:r w:rsidRPr="00EB7FC3">
              <w:rPr>
                <w:rFonts w:cstheme="minorHAnsi"/>
                <w:sz w:val="24"/>
                <w:szCs w:val="24"/>
              </w:rPr>
              <w:t>-0.0725</w:t>
            </w:r>
          </w:p>
        </w:tc>
        <w:tc>
          <w:tcPr>
            <w:tcW w:w="0" w:type="auto"/>
          </w:tcPr>
          <w:p w14:paraId="5FAF0D49" w14:textId="77777777" w:rsidR="00AF273E" w:rsidRPr="00EB7FC3" w:rsidRDefault="00AF273E" w:rsidP="00EB7FC3">
            <w:pPr>
              <w:rPr>
                <w:rFonts w:cstheme="minorHAnsi"/>
                <w:sz w:val="24"/>
                <w:szCs w:val="24"/>
              </w:rPr>
            </w:pPr>
            <w:r w:rsidRPr="00EB7FC3">
              <w:rPr>
                <w:rFonts w:cstheme="minorHAnsi"/>
                <w:sz w:val="24"/>
                <w:szCs w:val="24"/>
              </w:rPr>
              <w:t>0.8934</w:t>
            </w:r>
          </w:p>
        </w:tc>
        <w:tc>
          <w:tcPr>
            <w:tcW w:w="0" w:type="auto"/>
          </w:tcPr>
          <w:p w14:paraId="599D8335" w14:textId="77777777" w:rsidR="00AF273E" w:rsidRPr="00EB7FC3" w:rsidRDefault="00AF273E" w:rsidP="00EB7FC3">
            <w:pPr>
              <w:rPr>
                <w:rFonts w:cstheme="minorHAnsi"/>
                <w:sz w:val="24"/>
                <w:szCs w:val="24"/>
              </w:rPr>
            </w:pPr>
            <w:r w:rsidRPr="00EB7FC3">
              <w:rPr>
                <w:rFonts w:cstheme="minorHAnsi"/>
                <w:sz w:val="24"/>
                <w:szCs w:val="24"/>
              </w:rPr>
              <w:t>0.3093</w:t>
            </w:r>
          </w:p>
        </w:tc>
        <w:tc>
          <w:tcPr>
            <w:tcW w:w="0" w:type="auto"/>
          </w:tcPr>
          <w:p w14:paraId="0ABF725B" w14:textId="77777777" w:rsidR="00AF273E" w:rsidRPr="00EB7FC3" w:rsidRDefault="00AF273E" w:rsidP="00EB7FC3">
            <w:pPr>
              <w:rPr>
                <w:rFonts w:cstheme="minorHAnsi"/>
                <w:sz w:val="24"/>
                <w:szCs w:val="24"/>
              </w:rPr>
            </w:pPr>
            <w:r w:rsidRPr="00EB7FC3">
              <w:rPr>
                <w:rFonts w:cstheme="minorHAnsi"/>
                <w:sz w:val="24"/>
                <w:szCs w:val="24"/>
              </w:rPr>
              <w:t>0.4723</w:t>
            </w:r>
          </w:p>
        </w:tc>
      </w:tr>
      <w:tr w:rsidR="00AF273E" w:rsidRPr="00EB7FC3" w14:paraId="04EEE41A" w14:textId="77777777" w:rsidTr="00F856A7">
        <w:trPr>
          <w:trHeight w:val="221"/>
        </w:trPr>
        <w:tc>
          <w:tcPr>
            <w:tcW w:w="0" w:type="auto"/>
          </w:tcPr>
          <w:p w14:paraId="331C0BFE" w14:textId="688492ED" w:rsidR="00AF273E" w:rsidRPr="00EB7FC3" w:rsidRDefault="008B515C" w:rsidP="00EB7FC3">
            <w:pPr>
              <w:rPr>
                <w:rFonts w:cstheme="minorHAnsi"/>
                <w:sz w:val="24"/>
                <w:szCs w:val="24"/>
              </w:rPr>
            </w:pPr>
            <w:r w:rsidRPr="00EB7FC3">
              <w:rPr>
                <w:rFonts w:cstheme="minorHAnsi"/>
                <w:sz w:val="24"/>
                <w:szCs w:val="24"/>
              </w:rPr>
              <w:t>400</w:t>
            </w:r>
          </w:p>
        </w:tc>
        <w:tc>
          <w:tcPr>
            <w:tcW w:w="0" w:type="auto"/>
          </w:tcPr>
          <w:p w14:paraId="5604E238" w14:textId="77777777" w:rsidR="00AF273E" w:rsidRPr="00EB7FC3" w:rsidRDefault="00AF273E" w:rsidP="00EB7FC3">
            <w:pPr>
              <w:rPr>
                <w:rFonts w:cstheme="minorHAnsi"/>
                <w:sz w:val="24"/>
                <w:szCs w:val="24"/>
              </w:rPr>
            </w:pPr>
            <w:r w:rsidRPr="00EB7FC3">
              <w:rPr>
                <w:rFonts w:cstheme="minorHAnsi"/>
                <w:sz w:val="24"/>
                <w:szCs w:val="24"/>
              </w:rPr>
              <w:t>0.9</w:t>
            </w:r>
          </w:p>
        </w:tc>
        <w:tc>
          <w:tcPr>
            <w:tcW w:w="0" w:type="auto"/>
          </w:tcPr>
          <w:p w14:paraId="14675B1C"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5C1EEFB3"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29DE9E84" w14:textId="77777777" w:rsidR="00AF273E" w:rsidRPr="00EB7FC3" w:rsidRDefault="00AF273E" w:rsidP="00EB7FC3">
            <w:pPr>
              <w:rPr>
                <w:rFonts w:cstheme="minorHAnsi"/>
                <w:sz w:val="24"/>
                <w:szCs w:val="24"/>
              </w:rPr>
            </w:pPr>
            <w:r w:rsidRPr="00EB7FC3">
              <w:rPr>
                <w:rFonts w:cstheme="minorHAnsi"/>
                <w:sz w:val="24"/>
                <w:szCs w:val="24"/>
              </w:rPr>
              <w:t>-0.0055</w:t>
            </w:r>
          </w:p>
        </w:tc>
        <w:tc>
          <w:tcPr>
            <w:tcW w:w="0" w:type="auto"/>
          </w:tcPr>
          <w:p w14:paraId="5C73E46D" w14:textId="77777777" w:rsidR="00AF273E" w:rsidRPr="00EB7FC3" w:rsidRDefault="00AF273E" w:rsidP="00EB7FC3">
            <w:pPr>
              <w:rPr>
                <w:rFonts w:cstheme="minorHAnsi"/>
                <w:sz w:val="24"/>
                <w:szCs w:val="24"/>
              </w:rPr>
            </w:pPr>
            <w:r w:rsidRPr="00EB7FC3">
              <w:rPr>
                <w:rFonts w:cstheme="minorHAnsi"/>
                <w:sz w:val="24"/>
                <w:szCs w:val="24"/>
              </w:rPr>
              <w:t>-0.0678</w:t>
            </w:r>
          </w:p>
        </w:tc>
        <w:tc>
          <w:tcPr>
            <w:tcW w:w="0" w:type="auto"/>
          </w:tcPr>
          <w:p w14:paraId="650F0575" w14:textId="77777777" w:rsidR="00AF273E" w:rsidRPr="00EB7FC3" w:rsidRDefault="00AF273E" w:rsidP="00EB7FC3">
            <w:pPr>
              <w:rPr>
                <w:rFonts w:cstheme="minorHAnsi"/>
                <w:sz w:val="24"/>
                <w:szCs w:val="24"/>
              </w:rPr>
            </w:pPr>
            <w:r w:rsidRPr="00EB7FC3">
              <w:rPr>
                <w:rFonts w:cstheme="minorHAnsi"/>
                <w:sz w:val="24"/>
                <w:szCs w:val="24"/>
              </w:rPr>
              <w:t>-0.1824</w:t>
            </w:r>
          </w:p>
        </w:tc>
        <w:tc>
          <w:tcPr>
            <w:tcW w:w="0" w:type="auto"/>
          </w:tcPr>
          <w:p w14:paraId="0C514DDF" w14:textId="77777777" w:rsidR="00AF273E" w:rsidRPr="00EB7FC3" w:rsidRDefault="00AF273E" w:rsidP="00EB7FC3">
            <w:pPr>
              <w:rPr>
                <w:rFonts w:cstheme="minorHAnsi"/>
                <w:sz w:val="24"/>
                <w:szCs w:val="24"/>
              </w:rPr>
            </w:pPr>
            <w:r w:rsidRPr="00EB7FC3">
              <w:rPr>
                <w:rFonts w:cstheme="minorHAnsi"/>
                <w:sz w:val="24"/>
                <w:szCs w:val="24"/>
              </w:rPr>
              <w:t>0.2692</w:t>
            </w:r>
          </w:p>
        </w:tc>
        <w:tc>
          <w:tcPr>
            <w:tcW w:w="0" w:type="auto"/>
          </w:tcPr>
          <w:p w14:paraId="26251ADC" w14:textId="77777777" w:rsidR="00AF273E" w:rsidRPr="00EB7FC3" w:rsidRDefault="00AF273E" w:rsidP="00EB7FC3">
            <w:pPr>
              <w:rPr>
                <w:rFonts w:cstheme="minorHAnsi"/>
                <w:sz w:val="24"/>
                <w:szCs w:val="24"/>
              </w:rPr>
            </w:pPr>
            <w:r w:rsidRPr="00EB7FC3">
              <w:rPr>
                <w:rFonts w:cstheme="minorHAnsi"/>
                <w:sz w:val="24"/>
                <w:szCs w:val="24"/>
              </w:rPr>
              <w:t>0.1952</w:t>
            </w:r>
          </w:p>
        </w:tc>
        <w:tc>
          <w:tcPr>
            <w:tcW w:w="0" w:type="auto"/>
          </w:tcPr>
          <w:p w14:paraId="78844242" w14:textId="77777777" w:rsidR="00AF273E" w:rsidRPr="00EB7FC3" w:rsidRDefault="00AF273E" w:rsidP="00EB7FC3">
            <w:pPr>
              <w:rPr>
                <w:rFonts w:cstheme="minorHAnsi"/>
                <w:sz w:val="24"/>
                <w:szCs w:val="24"/>
              </w:rPr>
            </w:pPr>
            <w:r w:rsidRPr="00EB7FC3">
              <w:rPr>
                <w:rFonts w:cstheme="minorHAnsi"/>
                <w:sz w:val="24"/>
                <w:szCs w:val="24"/>
              </w:rPr>
              <w:t>0.5327</w:t>
            </w:r>
          </w:p>
        </w:tc>
      </w:tr>
      <w:tr w:rsidR="00AF273E" w:rsidRPr="00EB7FC3" w14:paraId="42E138BB" w14:textId="77777777" w:rsidTr="00F856A7">
        <w:trPr>
          <w:trHeight w:val="239"/>
        </w:trPr>
        <w:tc>
          <w:tcPr>
            <w:tcW w:w="0" w:type="auto"/>
          </w:tcPr>
          <w:p w14:paraId="5BB17251" w14:textId="77777777" w:rsidR="00AF273E" w:rsidRPr="00EB7FC3" w:rsidRDefault="00AF273E" w:rsidP="00EB7FC3">
            <w:pPr>
              <w:rPr>
                <w:rFonts w:cstheme="minorHAnsi"/>
                <w:sz w:val="24"/>
                <w:szCs w:val="24"/>
              </w:rPr>
            </w:pPr>
          </w:p>
        </w:tc>
        <w:tc>
          <w:tcPr>
            <w:tcW w:w="0" w:type="auto"/>
          </w:tcPr>
          <w:p w14:paraId="417B6218" w14:textId="77777777" w:rsidR="00AF273E" w:rsidRPr="00EB7FC3" w:rsidRDefault="00AF273E" w:rsidP="00EB7FC3">
            <w:pPr>
              <w:rPr>
                <w:rFonts w:cstheme="minorHAnsi"/>
                <w:sz w:val="24"/>
                <w:szCs w:val="24"/>
              </w:rPr>
            </w:pPr>
          </w:p>
        </w:tc>
        <w:tc>
          <w:tcPr>
            <w:tcW w:w="0" w:type="auto"/>
          </w:tcPr>
          <w:p w14:paraId="356F164D"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01B74AD0"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6FBDC1EF" w14:textId="77777777" w:rsidR="00AF273E" w:rsidRPr="00EB7FC3" w:rsidRDefault="00AF273E" w:rsidP="00EB7FC3">
            <w:pPr>
              <w:rPr>
                <w:rFonts w:cstheme="minorHAnsi"/>
                <w:sz w:val="24"/>
                <w:szCs w:val="24"/>
              </w:rPr>
            </w:pPr>
            <w:r w:rsidRPr="00EB7FC3">
              <w:rPr>
                <w:rFonts w:cstheme="minorHAnsi"/>
                <w:sz w:val="24"/>
                <w:szCs w:val="24"/>
              </w:rPr>
              <w:t>-0.0491</w:t>
            </w:r>
          </w:p>
        </w:tc>
        <w:tc>
          <w:tcPr>
            <w:tcW w:w="0" w:type="auto"/>
          </w:tcPr>
          <w:p w14:paraId="5DC5ECC1" w14:textId="77777777" w:rsidR="00AF273E" w:rsidRPr="00EB7FC3" w:rsidRDefault="00AF273E" w:rsidP="00EB7FC3">
            <w:pPr>
              <w:rPr>
                <w:rFonts w:cstheme="minorHAnsi"/>
                <w:sz w:val="24"/>
                <w:szCs w:val="24"/>
              </w:rPr>
            </w:pPr>
            <w:r w:rsidRPr="00EB7FC3">
              <w:rPr>
                <w:rFonts w:cstheme="minorHAnsi"/>
                <w:sz w:val="24"/>
                <w:szCs w:val="24"/>
              </w:rPr>
              <w:t>-0.0514</w:t>
            </w:r>
          </w:p>
        </w:tc>
        <w:tc>
          <w:tcPr>
            <w:tcW w:w="0" w:type="auto"/>
          </w:tcPr>
          <w:p w14:paraId="0D188D7F" w14:textId="77777777" w:rsidR="00AF273E" w:rsidRPr="00EB7FC3" w:rsidRDefault="00AF273E" w:rsidP="00EB7FC3">
            <w:pPr>
              <w:rPr>
                <w:rFonts w:cstheme="minorHAnsi"/>
                <w:sz w:val="24"/>
                <w:szCs w:val="24"/>
              </w:rPr>
            </w:pPr>
            <w:r w:rsidRPr="00EB7FC3">
              <w:rPr>
                <w:rFonts w:cstheme="minorHAnsi"/>
                <w:sz w:val="24"/>
                <w:szCs w:val="24"/>
              </w:rPr>
              <w:t>-0.0794</w:t>
            </w:r>
          </w:p>
        </w:tc>
        <w:tc>
          <w:tcPr>
            <w:tcW w:w="0" w:type="auto"/>
          </w:tcPr>
          <w:p w14:paraId="01F8EB67" w14:textId="77777777" w:rsidR="00AF273E" w:rsidRPr="00EB7FC3" w:rsidRDefault="00AF273E" w:rsidP="00EB7FC3">
            <w:pPr>
              <w:rPr>
                <w:rFonts w:cstheme="minorHAnsi"/>
                <w:sz w:val="24"/>
                <w:szCs w:val="24"/>
              </w:rPr>
            </w:pPr>
            <w:r w:rsidRPr="00EB7FC3">
              <w:rPr>
                <w:rFonts w:cstheme="minorHAnsi"/>
                <w:sz w:val="24"/>
                <w:szCs w:val="24"/>
              </w:rPr>
              <w:t>0.2203</w:t>
            </w:r>
          </w:p>
        </w:tc>
        <w:tc>
          <w:tcPr>
            <w:tcW w:w="0" w:type="auto"/>
          </w:tcPr>
          <w:p w14:paraId="456B6C9D" w14:textId="77777777" w:rsidR="00AF273E" w:rsidRPr="00EB7FC3" w:rsidRDefault="00AF273E" w:rsidP="00EB7FC3">
            <w:pPr>
              <w:rPr>
                <w:rFonts w:cstheme="minorHAnsi"/>
                <w:sz w:val="24"/>
                <w:szCs w:val="24"/>
              </w:rPr>
            </w:pPr>
            <w:r w:rsidRPr="00EB7FC3">
              <w:rPr>
                <w:rFonts w:cstheme="minorHAnsi"/>
                <w:sz w:val="24"/>
                <w:szCs w:val="24"/>
              </w:rPr>
              <w:t>0.3218</w:t>
            </w:r>
          </w:p>
        </w:tc>
        <w:tc>
          <w:tcPr>
            <w:tcW w:w="0" w:type="auto"/>
          </w:tcPr>
          <w:p w14:paraId="4532A498" w14:textId="77777777" w:rsidR="00AF273E" w:rsidRPr="00EB7FC3" w:rsidRDefault="00AF273E" w:rsidP="00EB7FC3">
            <w:pPr>
              <w:rPr>
                <w:rFonts w:cstheme="minorHAnsi"/>
                <w:sz w:val="24"/>
                <w:szCs w:val="24"/>
              </w:rPr>
            </w:pPr>
            <w:r w:rsidRPr="00EB7FC3">
              <w:rPr>
                <w:rFonts w:cstheme="minorHAnsi"/>
                <w:sz w:val="24"/>
                <w:szCs w:val="24"/>
              </w:rPr>
              <w:t>0.5503</w:t>
            </w:r>
          </w:p>
        </w:tc>
      </w:tr>
      <w:tr w:rsidR="00AF273E" w:rsidRPr="00EB7FC3" w14:paraId="72805BEF" w14:textId="77777777" w:rsidTr="00F856A7">
        <w:trPr>
          <w:trHeight w:val="239"/>
        </w:trPr>
        <w:tc>
          <w:tcPr>
            <w:tcW w:w="0" w:type="auto"/>
          </w:tcPr>
          <w:p w14:paraId="554A2BC8" w14:textId="77777777" w:rsidR="00AF273E" w:rsidRPr="00EB7FC3" w:rsidRDefault="00AF273E" w:rsidP="00EB7FC3">
            <w:pPr>
              <w:rPr>
                <w:rFonts w:cstheme="minorHAnsi"/>
                <w:sz w:val="24"/>
                <w:szCs w:val="24"/>
              </w:rPr>
            </w:pPr>
          </w:p>
        </w:tc>
        <w:tc>
          <w:tcPr>
            <w:tcW w:w="0" w:type="auto"/>
          </w:tcPr>
          <w:p w14:paraId="197E8D4C" w14:textId="77777777" w:rsidR="00AF273E" w:rsidRPr="00EB7FC3" w:rsidRDefault="00AF273E" w:rsidP="00EB7FC3">
            <w:pPr>
              <w:rPr>
                <w:rFonts w:cstheme="minorHAnsi"/>
                <w:sz w:val="24"/>
                <w:szCs w:val="24"/>
              </w:rPr>
            </w:pPr>
            <w:r w:rsidRPr="00EB7FC3">
              <w:rPr>
                <w:rFonts w:cstheme="minorHAnsi"/>
                <w:sz w:val="24"/>
                <w:szCs w:val="24"/>
              </w:rPr>
              <w:t>1.6</w:t>
            </w:r>
          </w:p>
        </w:tc>
        <w:tc>
          <w:tcPr>
            <w:tcW w:w="0" w:type="auto"/>
          </w:tcPr>
          <w:p w14:paraId="26FF56D5"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2CB2E207"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6595E64E" w14:textId="77777777" w:rsidR="00AF273E" w:rsidRPr="00EB7FC3" w:rsidRDefault="00AF273E" w:rsidP="00EB7FC3">
            <w:pPr>
              <w:rPr>
                <w:rFonts w:cstheme="minorHAnsi"/>
                <w:sz w:val="24"/>
                <w:szCs w:val="24"/>
              </w:rPr>
            </w:pPr>
            <w:r w:rsidRPr="00EB7FC3">
              <w:rPr>
                <w:rFonts w:cstheme="minorHAnsi"/>
                <w:sz w:val="24"/>
                <w:szCs w:val="24"/>
              </w:rPr>
              <w:t>0.0240</w:t>
            </w:r>
          </w:p>
        </w:tc>
        <w:tc>
          <w:tcPr>
            <w:tcW w:w="0" w:type="auto"/>
          </w:tcPr>
          <w:p w14:paraId="42B12E47" w14:textId="77777777" w:rsidR="00AF273E" w:rsidRPr="00EB7FC3" w:rsidRDefault="00AF273E" w:rsidP="00EB7FC3">
            <w:pPr>
              <w:rPr>
                <w:rFonts w:cstheme="minorHAnsi"/>
                <w:sz w:val="24"/>
                <w:szCs w:val="24"/>
              </w:rPr>
            </w:pPr>
            <w:r w:rsidRPr="00EB7FC3">
              <w:rPr>
                <w:rFonts w:cstheme="minorHAnsi"/>
                <w:sz w:val="24"/>
                <w:szCs w:val="24"/>
              </w:rPr>
              <w:t>-0.0836</w:t>
            </w:r>
          </w:p>
        </w:tc>
        <w:tc>
          <w:tcPr>
            <w:tcW w:w="0" w:type="auto"/>
          </w:tcPr>
          <w:p w14:paraId="224941DF" w14:textId="77777777" w:rsidR="00AF273E" w:rsidRPr="00EB7FC3" w:rsidRDefault="00AF273E" w:rsidP="00EB7FC3">
            <w:pPr>
              <w:rPr>
                <w:rFonts w:cstheme="minorHAnsi"/>
                <w:sz w:val="24"/>
                <w:szCs w:val="24"/>
              </w:rPr>
            </w:pPr>
            <w:r w:rsidRPr="00EB7FC3">
              <w:rPr>
                <w:rFonts w:cstheme="minorHAnsi"/>
                <w:sz w:val="24"/>
                <w:szCs w:val="24"/>
              </w:rPr>
              <w:t>-0.2115</w:t>
            </w:r>
          </w:p>
        </w:tc>
        <w:tc>
          <w:tcPr>
            <w:tcW w:w="0" w:type="auto"/>
          </w:tcPr>
          <w:p w14:paraId="6F70C6F3" w14:textId="77777777" w:rsidR="00AF273E" w:rsidRPr="00EB7FC3" w:rsidRDefault="00AF273E" w:rsidP="00EB7FC3">
            <w:pPr>
              <w:rPr>
                <w:rFonts w:cstheme="minorHAnsi"/>
                <w:sz w:val="24"/>
                <w:szCs w:val="24"/>
              </w:rPr>
            </w:pPr>
            <w:r w:rsidRPr="00EB7FC3">
              <w:rPr>
                <w:rFonts w:cstheme="minorHAnsi"/>
                <w:sz w:val="24"/>
                <w:szCs w:val="24"/>
              </w:rPr>
              <w:t>0.4559</w:t>
            </w:r>
          </w:p>
        </w:tc>
        <w:tc>
          <w:tcPr>
            <w:tcW w:w="0" w:type="auto"/>
          </w:tcPr>
          <w:p w14:paraId="548D484B" w14:textId="77777777" w:rsidR="00AF273E" w:rsidRPr="00EB7FC3" w:rsidRDefault="00AF273E" w:rsidP="00EB7FC3">
            <w:pPr>
              <w:rPr>
                <w:rFonts w:cstheme="minorHAnsi"/>
                <w:sz w:val="24"/>
                <w:szCs w:val="24"/>
              </w:rPr>
            </w:pPr>
            <w:r w:rsidRPr="00EB7FC3">
              <w:rPr>
                <w:rFonts w:cstheme="minorHAnsi"/>
                <w:sz w:val="24"/>
                <w:szCs w:val="24"/>
              </w:rPr>
              <w:t>0.1986</w:t>
            </w:r>
          </w:p>
        </w:tc>
        <w:tc>
          <w:tcPr>
            <w:tcW w:w="0" w:type="auto"/>
          </w:tcPr>
          <w:p w14:paraId="4B1B545D" w14:textId="77777777" w:rsidR="00AF273E" w:rsidRPr="00EB7FC3" w:rsidRDefault="00AF273E" w:rsidP="00EB7FC3">
            <w:pPr>
              <w:rPr>
                <w:rFonts w:cstheme="minorHAnsi"/>
                <w:sz w:val="24"/>
                <w:szCs w:val="24"/>
              </w:rPr>
            </w:pPr>
            <w:r w:rsidRPr="00EB7FC3">
              <w:rPr>
                <w:rFonts w:cstheme="minorHAnsi"/>
                <w:sz w:val="24"/>
                <w:szCs w:val="24"/>
              </w:rPr>
              <w:t>0.5196</w:t>
            </w:r>
          </w:p>
        </w:tc>
      </w:tr>
      <w:tr w:rsidR="00AF273E" w:rsidRPr="00EB7FC3" w14:paraId="2BF61293" w14:textId="77777777" w:rsidTr="00F856A7">
        <w:trPr>
          <w:trHeight w:val="238"/>
        </w:trPr>
        <w:tc>
          <w:tcPr>
            <w:tcW w:w="0" w:type="auto"/>
          </w:tcPr>
          <w:p w14:paraId="4153CC19" w14:textId="77777777" w:rsidR="00AF273E" w:rsidRPr="00EB7FC3" w:rsidRDefault="00AF273E" w:rsidP="00EB7FC3">
            <w:pPr>
              <w:rPr>
                <w:rFonts w:cstheme="minorHAnsi"/>
                <w:sz w:val="24"/>
                <w:szCs w:val="24"/>
              </w:rPr>
            </w:pPr>
          </w:p>
        </w:tc>
        <w:tc>
          <w:tcPr>
            <w:tcW w:w="0" w:type="auto"/>
          </w:tcPr>
          <w:p w14:paraId="46C9A0B1" w14:textId="77777777" w:rsidR="00AF273E" w:rsidRPr="00EB7FC3" w:rsidRDefault="00AF273E" w:rsidP="00EB7FC3">
            <w:pPr>
              <w:rPr>
                <w:rFonts w:cstheme="minorHAnsi"/>
                <w:sz w:val="24"/>
                <w:szCs w:val="24"/>
              </w:rPr>
            </w:pPr>
          </w:p>
        </w:tc>
        <w:tc>
          <w:tcPr>
            <w:tcW w:w="0" w:type="auto"/>
          </w:tcPr>
          <w:p w14:paraId="40267653"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1E9627B2"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017D8D77" w14:textId="77777777" w:rsidR="00AF273E" w:rsidRPr="00EB7FC3" w:rsidRDefault="00AF273E" w:rsidP="00EB7FC3">
            <w:pPr>
              <w:rPr>
                <w:rFonts w:cstheme="minorHAnsi"/>
                <w:sz w:val="24"/>
                <w:szCs w:val="24"/>
              </w:rPr>
            </w:pPr>
            <w:r w:rsidRPr="00EB7FC3">
              <w:rPr>
                <w:rFonts w:cstheme="minorHAnsi"/>
                <w:sz w:val="24"/>
                <w:szCs w:val="24"/>
              </w:rPr>
              <w:t>-0.0787</w:t>
            </w:r>
          </w:p>
        </w:tc>
        <w:tc>
          <w:tcPr>
            <w:tcW w:w="0" w:type="auto"/>
          </w:tcPr>
          <w:p w14:paraId="48A8D1BE" w14:textId="77777777" w:rsidR="00AF273E" w:rsidRPr="00EB7FC3" w:rsidRDefault="00AF273E" w:rsidP="00EB7FC3">
            <w:pPr>
              <w:rPr>
                <w:rFonts w:cstheme="minorHAnsi"/>
                <w:sz w:val="24"/>
                <w:szCs w:val="24"/>
              </w:rPr>
            </w:pPr>
            <w:r w:rsidRPr="00EB7FC3">
              <w:rPr>
                <w:rFonts w:cstheme="minorHAnsi"/>
                <w:sz w:val="24"/>
                <w:szCs w:val="24"/>
              </w:rPr>
              <w:t>-0.0539</w:t>
            </w:r>
          </w:p>
        </w:tc>
        <w:tc>
          <w:tcPr>
            <w:tcW w:w="0" w:type="auto"/>
          </w:tcPr>
          <w:p w14:paraId="0F8332C1" w14:textId="77777777" w:rsidR="00AF273E" w:rsidRPr="00EB7FC3" w:rsidRDefault="00AF273E" w:rsidP="00EB7FC3">
            <w:pPr>
              <w:rPr>
                <w:rFonts w:cstheme="minorHAnsi"/>
                <w:sz w:val="24"/>
                <w:szCs w:val="24"/>
              </w:rPr>
            </w:pPr>
            <w:r w:rsidRPr="00EB7FC3">
              <w:rPr>
                <w:rFonts w:cstheme="minorHAnsi"/>
                <w:sz w:val="24"/>
                <w:szCs w:val="24"/>
              </w:rPr>
              <w:t>-0.0794</w:t>
            </w:r>
          </w:p>
        </w:tc>
        <w:tc>
          <w:tcPr>
            <w:tcW w:w="0" w:type="auto"/>
          </w:tcPr>
          <w:p w14:paraId="373ED50E" w14:textId="77777777" w:rsidR="00AF273E" w:rsidRPr="00EB7FC3" w:rsidRDefault="00AF273E" w:rsidP="00EB7FC3">
            <w:pPr>
              <w:rPr>
                <w:rFonts w:cstheme="minorHAnsi"/>
                <w:sz w:val="24"/>
                <w:szCs w:val="24"/>
              </w:rPr>
            </w:pPr>
            <w:r w:rsidRPr="00EB7FC3">
              <w:rPr>
                <w:rFonts w:cstheme="minorHAnsi"/>
                <w:sz w:val="24"/>
                <w:szCs w:val="24"/>
              </w:rPr>
              <w:t>0.3683</w:t>
            </w:r>
          </w:p>
        </w:tc>
        <w:tc>
          <w:tcPr>
            <w:tcW w:w="0" w:type="auto"/>
          </w:tcPr>
          <w:p w14:paraId="008043BF" w14:textId="77777777" w:rsidR="00AF273E" w:rsidRPr="00EB7FC3" w:rsidRDefault="00AF273E" w:rsidP="00EB7FC3">
            <w:pPr>
              <w:rPr>
                <w:rFonts w:cstheme="minorHAnsi"/>
                <w:sz w:val="24"/>
                <w:szCs w:val="24"/>
              </w:rPr>
            </w:pPr>
            <w:r w:rsidRPr="00EB7FC3">
              <w:rPr>
                <w:rFonts w:cstheme="minorHAnsi"/>
                <w:sz w:val="24"/>
                <w:szCs w:val="24"/>
              </w:rPr>
              <w:t>0.3079</w:t>
            </w:r>
          </w:p>
        </w:tc>
        <w:tc>
          <w:tcPr>
            <w:tcW w:w="0" w:type="auto"/>
          </w:tcPr>
          <w:p w14:paraId="53B398B4" w14:textId="77777777" w:rsidR="00AF273E" w:rsidRPr="00EB7FC3" w:rsidRDefault="00AF273E" w:rsidP="00EB7FC3">
            <w:pPr>
              <w:rPr>
                <w:rFonts w:cstheme="minorHAnsi"/>
                <w:sz w:val="24"/>
                <w:szCs w:val="24"/>
              </w:rPr>
            </w:pPr>
            <w:r w:rsidRPr="00EB7FC3">
              <w:rPr>
                <w:rFonts w:cstheme="minorHAnsi"/>
                <w:sz w:val="24"/>
                <w:szCs w:val="24"/>
              </w:rPr>
              <w:t>0.5197</w:t>
            </w:r>
          </w:p>
        </w:tc>
      </w:tr>
      <w:tr w:rsidR="00AF273E" w:rsidRPr="00EB7FC3" w14:paraId="07B3F6EA" w14:textId="77777777" w:rsidTr="00F856A7">
        <w:trPr>
          <w:trHeight w:val="239"/>
        </w:trPr>
        <w:tc>
          <w:tcPr>
            <w:tcW w:w="0" w:type="auto"/>
          </w:tcPr>
          <w:p w14:paraId="1A3366E6" w14:textId="75480F6C" w:rsidR="00AF273E" w:rsidRPr="00EB7FC3" w:rsidRDefault="00AF273E" w:rsidP="00EB7FC3">
            <w:pPr>
              <w:rPr>
                <w:rFonts w:cstheme="minorHAnsi"/>
                <w:sz w:val="24"/>
                <w:szCs w:val="24"/>
              </w:rPr>
            </w:pPr>
          </w:p>
        </w:tc>
        <w:tc>
          <w:tcPr>
            <w:tcW w:w="0" w:type="auto"/>
          </w:tcPr>
          <w:p w14:paraId="40FF42B2" w14:textId="77777777" w:rsidR="00AF273E" w:rsidRPr="00EB7FC3" w:rsidRDefault="00AF273E" w:rsidP="00EB7FC3">
            <w:pPr>
              <w:rPr>
                <w:rFonts w:cstheme="minorHAnsi"/>
                <w:sz w:val="24"/>
                <w:szCs w:val="24"/>
              </w:rPr>
            </w:pPr>
            <w:r w:rsidRPr="00EB7FC3">
              <w:rPr>
                <w:rFonts w:cstheme="minorHAnsi"/>
                <w:sz w:val="24"/>
                <w:szCs w:val="24"/>
              </w:rPr>
              <w:t>2.4</w:t>
            </w:r>
          </w:p>
        </w:tc>
        <w:tc>
          <w:tcPr>
            <w:tcW w:w="0" w:type="auto"/>
          </w:tcPr>
          <w:p w14:paraId="1BAE88E6"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11C6980E"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0AC402EB" w14:textId="77777777" w:rsidR="00AF273E" w:rsidRPr="00EB7FC3" w:rsidRDefault="00AF273E" w:rsidP="00EB7FC3">
            <w:pPr>
              <w:rPr>
                <w:rFonts w:cstheme="minorHAnsi"/>
                <w:sz w:val="24"/>
                <w:szCs w:val="24"/>
              </w:rPr>
            </w:pPr>
            <w:r w:rsidRPr="00EB7FC3">
              <w:rPr>
                <w:rFonts w:cstheme="minorHAnsi"/>
                <w:sz w:val="24"/>
                <w:szCs w:val="24"/>
              </w:rPr>
              <w:t>-0.0180</w:t>
            </w:r>
          </w:p>
        </w:tc>
        <w:tc>
          <w:tcPr>
            <w:tcW w:w="0" w:type="auto"/>
          </w:tcPr>
          <w:p w14:paraId="1CB09CD5" w14:textId="77777777" w:rsidR="00AF273E" w:rsidRPr="00EB7FC3" w:rsidRDefault="00AF273E" w:rsidP="00EB7FC3">
            <w:pPr>
              <w:rPr>
                <w:rFonts w:cstheme="minorHAnsi"/>
                <w:sz w:val="24"/>
                <w:szCs w:val="24"/>
              </w:rPr>
            </w:pPr>
            <w:r w:rsidRPr="00EB7FC3">
              <w:rPr>
                <w:rFonts w:cstheme="minorHAnsi"/>
                <w:sz w:val="24"/>
                <w:szCs w:val="24"/>
              </w:rPr>
              <w:t>-0.0669</w:t>
            </w:r>
          </w:p>
        </w:tc>
        <w:tc>
          <w:tcPr>
            <w:tcW w:w="0" w:type="auto"/>
          </w:tcPr>
          <w:p w14:paraId="3E7D5858" w14:textId="77777777" w:rsidR="00AF273E" w:rsidRPr="00EB7FC3" w:rsidRDefault="00AF273E" w:rsidP="00EB7FC3">
            <w:pPr>
              <w:rPr>
                <w:rFonts w:cstheme="minorHAnsi"/>
                <w:sz w:val="24"/>
                <w:szCs w:val="24"/>
              </w:rPr>
            </w:pPr>
            <w:r w:rsidRPr="00EB7FC3">
              <w:rPr>
                <w:rFonts w:cstheme="minorHAnsi"/>
                <w:sz w:val="24"/>
                <w:szCs w:val="24"/>
              </w:rPr>
              <w:t>-0.1641</w:t>
            </w:r>
          </w:p>
        </w:tc>
        <w:tc>
          <w:tcPr>
            <w:tcW w:w="0" w:type="auto"/>
          </w:tcPr>
          <w:p w14:paraId="69B2EDF3" w14:textId="77777777" w:rsidR="00AF273E" w:rsidRPr="00EB7FC3" w:rsidRDefault="00AF273E" w:rsidP="00EB7FC3">
            <w:pPr>
              <w:rPr>
                <w:rFonts w:cstheme="minorHAnsi"/>
                <w:sz w:val="24"/>
                <w:szCs w:val="24"/>
              </w:rPr>
            </w:pPr>
            <w:r w:rsidRPr="00EB7FC3">
              <w:rPr>
                <w:rFonts w:cstheme="minorHAnsi"/>
                <w:sz w:val="24"/>
                <w:szCs w:val="24"/>
              </w:rPr>
              <w:t>0.6924</w:t>
            </w:r>
          </w:p>
        </w:tc>
        <w:tc>
          <w:tcPr>
            <w:tcW w:w="0" w:type="auto"/>
          </w:tcPr>
          <w:p w14:paraId="105F7625" w14:textId="77777777" w:rsidR="00AF273E" w:rsidRPr="00EB7FC3" w:rsidRDefault="00AF273E" w:rsidP="00EB7FC3">
            <w:pPr>
              <w:rPr>
                <w:rFonts w:cstheme="minorHAnsi"/>
                <w:sz w:val="24"/>
                <w:szCs w:val="24"/>
              </w:rPr>
            </w:pPr>
            <w:r w:rsidRPr="00EB7FC3">
              <w:rPr>
                <w:rFonts w:cstheme="minorHAnsi"/>
                <w:sz w:val="24"/>
                <w:szCs w:val="24"/>
              </w:rPr>
              <w:t>0.1949</w:t>
            </w:r>
          </w:p>
        </w:tc>
        <w:tc>
          <w:tcPr>
            <w:tcW w:w="0" w:type="auto"/>
          </w:tcPr>
          <w:p w14:paraId="39442E60" w14:textId="77777777" w:rsidR="00AF273E" w:rsidRPr="00EB7FC3" w:rsidRDefault="00AF273E" w:rsidP="00EB7FC3">
            <w:pPr>
              <w:rPr>
                <w:rFonts w:cstheme="minorHAnsi"/>
                <w:sz w:val="24"/>
                <w:szCs w:val="24"/>
              </w:rPr>
            </w:pPr>
            <w:r w:rsidRPr="00EB7FC3">
              <w:rPr>
                <w:rFonts w:cstheme="minorHAnsi"/>
                <w:sz w:val="24"/>
                <w:szCs w:val="24"/>
              </w:rPr>
              <w:t>0.5006</w:t>
            </w:r>
          </w:p>
        </w:tc>
      </w:tr>
      <w:tr w:rsidR="00AF273E" w:rsidRPr="00EB7FC3" w14:paraId="41B35567" w14:textId="77777777" w:rsidTr="00F856A7">
        <w:trPr>
          <w:trHeight w:val="238"/>
        </w:trPr>
        <w:tc>
          <w:tcPr>
            <w:tcW w:w="0" w:type="auto"/>
          </w:tcPr>
          <w:p w14:paraId="1E1420EA" w14:textId="77777777" w:rsidR="00AF273E" w:rsidRPr="00EB7FC3" w:rsidRDefault="00AF273E" w:rsidP="00EB7FC3">
            <w:pPr>
              <w:rPr>
                <w:rFonts w:cstheme="minorHAnsi"/>
                <w:sz w:val="24"/>
                <w:szCs w:val="24"/>
              </w:rPr>
            </w:pPr>
          </w:p>
        </w:tc>
        <w:tc>
          <w:tcPr>
            <w:tcW w:w="0" w:type="auto"/>
          </w:tcPr>
          <w:p w14:paraId="053F6370" w14:textId="77777777" w:rsidR="00AF273E" w:rsidRPr="00EB7FC3" w:rsidRDefault="00AF273E" w:rsidP="00EB7FC3">
            <w:pPr>
              <w:rPr>
                <w:rFonts w:cstheme="minorHAnsi"/>
                <w:sz w:val="24"/>
                <w:szCs w:val="24"/>
              </w:rPr>
            </w:pPr>
          </w:p>
        </w:tc>
        <w:tc>
          <w:tcPr>
            <w:tcW w:w="0" w:type="auto"/>
          </w:tcPr>
          <w:p w14:paraId="6BD67C87"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1E7433C4"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6AF2AF42" w14:textId="77777777" w:rsidR="00AF273E" w:rsidRPr="00EB7FC3" w:rsidRDefault="00AF273E" w:rsidP="00EB7FC3">
            <w:pPr>
              <w:rPr>
                <w:rFonts w:cstheme="minorHAnsi"/>
                <w:sz w:val="24"/>
                <w:szCs w:val="24"/>
              </w:rPr>
            </w:pPr>
            <w:r w:rsidRPr="00EB7FC3">
              <w:rPr>
                <w:rFonts w:cstheme="minorHAnsi"/>
                <w:sz w:val="24"/>
                <w:szCs w:val="24"/>
              </w:rPr>
              <w:t>-0.1328</w:t>
            </w:r>
          </w:p>
        </w:tc>
        <w:tc>
          <w:tcPr>
            <w:tcW w:w="0" w:type="auto"/>
          </w:tcPr>
          <w:p w14:paraId="7B3A54A2" w14:textId="77777777" w:rsidR="00AF273E" w:rsidRPr="00EB7FC3" w:rsidRDefault="00AF273E" w:rsidP="00EB7FC3">
            <w:pPr>
              <w:rPr>
                <w:rFonts w:cstheme="minorHAnsi"/>
                <w:sz w:val="24"/>
                <w:szCs w:val="24"/>
              </w:rPr>
            </w:pPr>
            <w:r w:rsidRPr="00EB7FC3">
              <w:rPr>
                <w:rFonts w:cstheme="minorHAnsi"/>
                <w:sz w:val="24"/>
                <w:szCs w:val="24"/>
              </w:rPr>
              <w:t>-0.0450</w:t>
            </w:r>
          </w:p>
        </w:tc>
        <w:tc>
          <w:tcPr>
            <w:tcW w:w="0" w:type="auto"/>
          </w:tcPr>
          <w:p w14:paraId="07CDCD28" w14:textId="77777777" w:rsidR="00AF273E" w:rsidRPr="00EB7FC3" w:rsidRDefault="00AF273E" w:rsidP="00EB7FC3">
            <w:pPr>
              <w:rPr>
                <w:rFonts w:cstheme="minorHAnsi"/>
                <w:sz w:val="24"/>
                <w:szCs w:val="24"/>
              </w:rPr>
            </w:pPr>
            <w:r w:rsidRPr="00EB7FC3">
              <w:rPr>
                <w:rFonts w:cstheme="minorHAnsi"/>
                <w:sz w:val="24"/>
                <w:szCs w:val="24"/>
              </w:rPr>
              <w:t>-0.0579</w:t>
            </w:r>
          </w:p>
        </w:tc>
        <w:tc>
          <w:tcPr>
            <w:tcW w:w="0" w:type="auto"/>
          </w:tcPr>
          <w:p w14:paraId="7D442635" w14:textId="77777777" w:rsidR="00AF273E" w:rsidRPr="00EB7FC3" w:rsidRDefault="00AF273E" w:rsidP="00EB7FC3">
            <w:pPr>
              <w:rPr>
                <w:rFonts w:cstheme="minorHAnsi"/>
                <w:sz w:val="24"/>
                <w:szCs w:val="24"/>
              </w:rPr>
            </w:pPr>
            <w:r w:rsidRPr="00EB7FC3">
              <w:rPr>
                <w:rFonts w:cstheme="minorHAnsi"/>
                <w:sz w:val="24"/>
                <w:szCs w:val="24"/>
              </w:rPr>
              <w:t>0.5631</w:t>
            </w:r>
          </w:p>
        </w:tc>
        <w:tc>
          <w:tcPr>
            <w:tcW w:w="0" w:type="auto"/>
          </w:tcPr>
          <w:p w14:paraId="3A7AC5AD" w14:textId="77777777" w:rsidR="00AF273E" w:rsidRPr="00EB7FC3" w:rsidRDefault="00AF273E" w:rsidP="00EB7FC3">
            <w:pPr>
              <w:rPr>
                <w:rFonts w:cstheme="minorHAnsi"/>
                <w:sz w:val="24"/>
                <w:szCs w:val="24"/>
              </w:rPr>
            </w:pPr>
            <w:r w:rsidRPr="00EB7FC3">
              <w:rPr>
                <w:rFonts w:cstheme="minorHAnsi"/>
                <w:sz w:val="24"/>
                <w:szCs w:val="24"/>
              </w:rPr>
              <w:t>0.3156</w:t>
            </w:r>
          </w:p>
        </w:tc>
        <w:tc>
          <w:tcPr>
            <w:tcW w:w="0" w:type="auto"/>
          </w:tcPr>
          <w:p w14:paraId="12FE5298" w14:textId="77777777" w:rsidR="00AF273E" w:rsidRPr="00EB7FC3" w:rsidRDefault="00AF273E" w:rsidP="00EB7FC3">
            <w:pPr>
              <w:rPr>
                <w:rFonts w:cstheme="minorHAnsi"/>
                <w:sz w:val="24"/>
                <w:szCs w:val="24"/>
              </w:rPr>
            </w:pPr>
            <w:r w:rsidRPr="00EB7FC3">
              <w:rPr>
                <w:rFonts w:cstheme="minorHAnsi"/>
                <w:sz w:val="24"/>
                <w:szCs w:val="24"/>
              </w:rPr>
              <w:t>0.5154</w:t>
            </w:r>
          </w:p>
        </w:tc>
      </w:tr>
      <w:tr w:rsidR="00AF273E" w:rsidRPr="00EB7FC3" w14:paraId="06324997" w14:textId="77777777" w:rsidTr="00F856A7">
        <w:trPr>
          <w:trHeight w:val="239"/>
        </w:trPr>
        <w:tc>
          <w:tcPr>
            <w:tcW w:w="0" w:type="auto"/>
          </w:tcPr>
          <w:p w14:paraId="17E03580" w14:textId="77777777" w:rsidR="00AF273E" w:rsidRPr="00EB7FC3" w:rsidRDefault="00AF273E" w:rsidP="00EB7FC3">
            <w:pPr>
              <w:rPr>
                <w:rFonts w:cstheme="minorHAnsi"/>
                <w:sz w:val="24"/>
                <w:szCs w:val="24"/>
              </w:rPr>
            </w:pPr>
          </w:p>
        </w:tc>
        <w:tc>
          <w:tcPr>
            <w:tcW w:w="0" w:type="auto"/>
          </w:tcPr>
          <w:p w14:paraId="0F712441" w14:textId="77777777" w:rsidR="00AF273E" w:rsidRPr="00EB7FC3" w:rsidRDefault="00AF273E" w:rsidP="00EB7FC3">
            <w:pPr>
              <w:rPr>
                <w:rFonts w:cstheme="minorHAnsi"/>
                <w:sz w:val="24"/>
                <w:szCs w:val="24"/>
              </w:rPr>
            </w:pPr>
            <w:r w:rsidRPr="00EB7FC3">
              <w:rPr>
                <w:rFonts w:cstheme="minorHAnsi"/>
                <w:sz w:val="24"/>
                <w:szCs w:val="24"/>
              </w:rPr>
              <w:t>3.0</w:t>
            </w:r>
          </w:p>
        </w:tc>
        <w:tc>
          <w:tcPr>
            <w:tcW w:w="0" w:type="auto"/>
          </w:tcPr>
          <w:p w14:paraId="0288804C"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49AE9D4E"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4AD58DEF" w14:textId="77777777" w:rsidR="00AF273E" w:rsidRPr="00EB7FC3" w:rsidRDefault="00AF273E" w:rsidP="00EB7FC3">
            <w:pPr>
              <w:rPr>
                <w:rFonts w:cstheme="minorHAnsi"/>
                <w:sz w:val="24"/>
                <w:szCs w:val="24"/>
              </w:rPr>
            </w:pPr>
            <w:r w:rsidRPr="00EB7FC3">
              <w:rPr>
                <w:rFonts w:cstheme="minorHAnsi"/>
                <w:sz w:val="24"/>
                <w:szCs w:val="24"/>
              </w:rPr>
              <w:t>0.0210</w:t>
            </w:r>
          </w:p>
        </w:tc>
        <w:tc>
          <w:tcPr>
            <w:tcW w:w="0" w:type="auto"/>
          </w:tcPr>
          <w:p w14:paraId="7DB2D712" w14:textId="77777777" w:rsidR="00AF273E" w:rsidRPr="00EB7FC3" w:rsidRDefault="00AF273E" w:rsidP="00EB7FC3">
            <w:pPr>
              <w:rPr>
                <w:rFonts w:cstheme="minorHAnsi"/>
                <w:sz w:val="24"/>
                <w:szCs w:val="24"/>
              </w:rPr>
            </w:pPr>
            <w:r w:rsidRPr="00EB7FC3">
              <w:rPr>
                <w:rFonts w:cstheme="minorHAnsi"/>
                <w:sz w:val="24"/>
                <w:szCs w:val="24"/>
              </w:rPr>
              <w:t>-0.0784</w:t>
            </w:r>
          </w:p>
        </w:tc>
        <w:tc>
          <w:tcPr>
            <w:tcW w:w="0" w:type="auto"/>
          </w:tcPr>
          <w:p w14:paraId="50F1D828" w14:textId="77777777" w:rsidR="00AF273E" w:rsidRPr="00EB7FC3" w:rsidRDefault="00AF273E" w:rsidP="00EB7FC3">
            <w:pPr>
              <w:rPr>
                <w:rFonts w:cstheme="minorHAnsi"/>
                <w:sz w:val="24"/>
                <w:szCs w:val="24"/>
              </w:rPr>
            </w:pPr>
            <w:r w:rsidRPr="00EB7FC3">
              <w:rPr>
                <w:rFonts w:cstheme="minorHAnsi"/>
                <w:sz w:val="24"/>
                <w:szCs w:val="24"/>
              </w:rPr>
              <w:t>-0.1896</w:t>
            </w:r>
          </w:p>
        </w:tc>
        <w:tc>
          <w:tcPr>
            <w:tcW w:w="0" w:type="auto"/>
          </w:tcPr>
          <w:p w14:paraId="68FE51DE" w14:textId="77777777" w:rsidR="00AF273E" w:rsidRPr="00EB7FC3" w:rsidRDefault="00AF273E" w:rsidP="00EB7FC3">
            <w:pPr>
              <w:rPr>
                <w:rFonts w:cstheme="minorHAnsi"/>
                <w:sz w:val="24"/>
                <w:szCs w:val="24"/>
              </w:rPr>
            </w:pPr>
            <w:r w:rsidRPr="00EB7FC3">
              <w:rPr>
                <w:rFonts w:cstheme="minorHAnsi"/>
                <w:sz w:val="24"/>
                <w:szCs w:val="24"/>
              </w:rPr>
              <w:t>0.8723</w:t>
            </w:r>
          </w:p>
        </w:tc>
        <w:tc>
          <w:tcPr>
            <w:tcW w:w="0" w:type="auto"/>
          </w:tcPr>
          <w:p w14:paraId="7F979B98" w14:textId="77777777" w:rsidR="00AF273E" w:rsidRPr="00EB7FC3" w:rsidRDefault="00AF273E" w:rsidP="00EB7FC3">
            <w:pPr>
              <w:rPr>
                <w:rFonts w:cstheme="minorHAnsi"/>
                <w:sz w:val="24"/>
                <w:szCs w:val="24"/>
              </w:rPr>
            </w:pPr>
            <w:r w:rsidRPr="00EB7FC3">
              <w:rPr>
                <w:rFonts w:cstheme="minorHAnsi"/>
                <w:sz w:val="24"/>
                <w:szCs w:val="24"/>
              </w:rPr>
              <w:t>0.2009</w:t>
            </w:r>
          </w:p>
        </w:tc>
        <w:tc>
          <w:tcPr>
            <w:tcW w:w="0" w:type="auto"/>
          </w:tcPr>
          <w:p w14:paraId="76391046" w14:textId="77777777" w:rsidR="00AF273E" w:rsidRPr="00EB7FC3" w:rsidRDefault="00AF273E" w:rsidP="00EB7FC3">
            <w:pPr>
              <w:rPr>
                <w:rFonts w:cstheme="minorHAnsi"/>
                <w:sz w:val="24"/>
                <w:szCs w:val="24"/>
              </w:rPr>
            </w:pPr>
            <w:r w:rsidRPr="00EB7FC3">
              <w:rPr>
                <w:rFonts w:cstheme="minorHAnsi"/>
                <w:sz w:val="24"/>
                <w:szCs w:val="24"/>
              </w:rPr>
              <w:t>0.5086</w:t>
            </w:r>
          </w:p>
        </w:tc>
      </w:tr>
      <w:tr w:rsidR="00AF273E" w:rsidRPr="00EB7FC3" w14:paraId="12C3A3A4" w14:textId="77777777" w:rsidTr="00F856A7">
        <w:trPr>
          <w:trHeight w:val="239"/>
        </w:trPr>
        <w:tc>
          <w:tcPr>
            <w:tcW w:w="0" w:type="auto"/>
          </w:tcPr>
          <w:p w14:paraId="523DD895" w14:textId="77777777" w:rsidR="00AF273E" w:rsidRPr="00EB7FC3" w:rsidRDefault="00AF273E" w:rsidP="00EB7FC3">
            <w:pPr>
              <w:rPr>
                <w:rFonts w:cstheme="minorHAnsi"/>
                <w:sz w:val="24"/>
                <w:szCs w:val="24"/>
              </w:rPr>
            </w:pPr>
          </w:p>
        </w:tc>
        <w:tc>
          <w:tcPr>
            <w:tcW w:w="0" w:type="auto"/>
          </w:tcPr>
          <w:p w14:paraId="29AAA4D8" w14:textId="77777777" w:rsidR="00AF273E" w:rsidRPr="00EB7FC3" w:rsidRDefault="00AF273E" w:rsidP="00EB7FC3">
            <w:pPr>
              <w:rPr>
                <w:rFonts w:cstheme="minorHAnsi"/>
                <w:sz w:val="24"/>
                <w:szCs w:val="24"/>
              </w:rPr>
            </w:pPr>
          </w:p>
        </w:tc>
        <w:tc>
          <w:tcPr>
            <w:tcW w:w="0" w:type="auto"/>
          </w:tcPr>
          <w:p w14:paraId="1282CEB5"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3F40C03C"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321B8667" w14:textId="77777777" w:rsidR="00AF273E" w:rsidRPr="00EB7FC3" w:rsidRDefault="00AF273E" w:rsidP="00EB7FC3">
            <w:pPr>
              <w:rPr>
                <w:rFonts w:cstheme="minorHAnsi"/>
                <w:sz w:val="24"/>
                <w:szCs w:val="24"/>
              </w:rPr>
            </w:pPr>
            <w:r w:rsidRPr="00EB7FC3">
              <w:rPr>
                <w:rFonts w:cstheme="minorHAnsi"/>
                <w:sz w:val="24"/>
                <w:szCs w:val="24"/>
              </w:rPr>
              <w:t>-0.2187</w:t>
            </w:r>
          </w:p>
        </w:tc>
        <w:tc>
          <w:tcPr>
            <w:tcW w:w="0" w:type="auto"/>
          </w:tcPr>
          <w:p w14:paraId="64FFF7A1" w14:textId="77777777" w:rsidR="00AF273E" w:rsidRPr="00EB7FC3" w:rsidRDefault="00AF273E" w:rsidP="00EB7FC3">
            <w:pPr>
              <w:rPr>
                <w:rFonts w:cstheme="minorHAnsi"/>
                <w:sz w:val="24"/>
                <w:szCs w:val="24"/>
              </w:rPr>
            </w:pPr>
            <w:r w:rsidRPr="00EB7FC3">
              <w:rPr>
                <w:rFonts w:cstheme="minorHAnsi"/>
                <w:sz w:val="24"/>
                <w:szCs w:val="24"/>
              </w:rPr>
              <w:t>-0.0315</w:t>
            </w:r>
          </w:p>
        </w:tc>
        <w:tc>
          <w:tcPr>
            <w:tcW w:w="0" w:type="auto"/>
          </w:tcPr>
          <w:p w14:paraId="4ACBD000" w14:textId="77777777" w:rsidR="00AF273E" w:rsidRPr="00EB7FC3" w:rsidRDefault="00AF273E" w:rsidP="00EB7FC3">
            <w:pPr>
              <w:rPr>
                <w:rFonts w:cstheme="minorHAnsi"/>
                <w:sz w:val="24"/>
                <w:szCs w:val="24"/>
              </w:rPr>
            </w:pPr>
            <w:r w:rsidRPr="00EB7FC3">
              <w:rPr>
                <w:rFonts w:cstheme="minorHAnsi"/>
                <w:sz w:val="24"/>
                <w:szCs w:val="24"/>
              </w:rPr>
              <w:t>-0.0342</w:t>
            </w:r>
          </w:p>
        </w:tc>
        <w:tc>
          <w:tcPr>
            <w:tcW w:w="0" w:type="auto"/>
          </w:tcPr>
          <w:p w14:paraId="07F77B27" w14:textId="77777777" w:rsidR="00AF273E" w:rsidRPr="00EB7FC3" w:rsidRDefault="00AF273E" w:rsidP="00EB7FC3">
            <w:pPr>
              <w:rPr>
                <w:rFonts w:cstheme="minorHAnsi"/>
                <w:sz w:val="24"/>
                <w:szCs w:val="24"/>
              </w:rPr>
            </w:pPr>
            <w:r w:rsidRPr="00EB7FC3">
              <w:rPr>
                <w:rFonts w:cstheme="minorHAnsi"/>
                <w:sz w:val="24"/>
                <w:szCs w:val="24"/>
              </w:rPr>
              <w:t>0.7729</w:t>
            </w:r>
          </w:p>
        </w:tc>
        <w:tc>
          <w:tcPr>
            <w:tcW w:w="0" w:type="auto"/>
          </w:tcPr>
          <w:p w14:paraId="3C3C30E7" w14:textId="77777777" w:rsidR="00AF273E" w:rsidRPr="00EB7FC3" w:rsidRDefault="00AF273E" w:rsidP="00EB7FC3">
            <w:pPr>
              <w:rPr>
                <w:rFonts w:cstheme="minorHAnsi"/>
                <w:sz w:val="24"/>
                <w:szCs w:val="24"/>
              </w:rPr>
            </w:pPr>
            <w:r w:rsidRPr="00EB7FC3">
              <w:rPr>
                <w:rFonts w:cstheme="minorHAnsi"/>
                <w:sz w:val="24"/>
                <w:szCs w:val="24"/>
              </w:rPr>
              <w:t>0.3279</w:t>
            </w:r>
          </w:p>
        </w:tc>
        <w:tc>
          <w:tcPr>
            <w:tcW w:w="0" w:type="auto"/>
          </w:tcPr>
          <w:p w14:paraId="6C2CEE6C" w14:textId="77777777" w:rsidR="00AF273E" w:rsidRPr="00EB7FC3" w:rsidRDefault="00AF273E" w:rsidP="00EB7FC3">
            <w:pPr>
              <w:rPr>
                <w:rFonts w:cstheme="minorHAnsi"/>
                <w:sz w:val="24"/>
                <w:szCs w:val="24"/>
              </w:rPr>
            </w:pPr>
            <w:r w:rsidRPr="00EB7FC3">
              <w:rPr>
                <w:rFonts w:cstheme="minorHAnsi"/>
                <w:sz w:val="24"/>
                <w:szCs w:val="24"/>
              </w:rPr>
              <w:t>0.5264</w:t>
            </w:r>
          </w:p>
        </w:tc>
      </w:tr>
      <w:tr w:rsidR="00AF273E" w:rsidRPr="00EB7FC3" w14:paraId="02663E54" w14:textId="77777777" w:rsidTr="00F856A7">
        <w:trPr>
          <w:trHeight w:val="239"/>
        </w:trPr>
        <w:tc>
          <w:tcPr>
            <w:tcW w:w="0" w:type="auto"/>
          </w:tcPr>
          <w:p w14:paraId="76698E89" w14:textId="77777777" w:rsidR="00AF273E" w:rsidRPr="00EB7FC3" w:rsidRDefault="00AF273E" w:rsidP="00EB7FC3">
            <w:pPr>
              <w:rPr>
                <w:rFonts w:cstheme="minorHAnsi"/>
                <w:sz w:val="24"/>
                <w:szCs w:val="24"/>
              </w:rPr>
            </w:pPr>
          </w:p>
        </w:tc>
        <w:tc>
          <w:tcPr>
            <w:tcW w:w="0" w:type="auto"/>
          </w:tcPr>
          <w:p w14:paraId="4A8E144E" w14:textId="77777777" w:rsidR="00AF273E" w:rsidRPr="00EB7FC3" w:rsidRDefault="00AF273E" w:rsidP="00EB7FC3">
            <w:pPr>
              <w:rPr>
                <w:rFonts w:cstheme="minorHAnsi"/>
                <w:sz w:val="24"/>
                <w:szCs w:val="24"/>
              </w:rPr>
            </w:pPr>
            <w:r w:rsidRPr="00EB7FC3">
              <w:rPr>
                <w:rFonts w:cstheme="minorHAnsi"/>
                <w:sz w:val="24"/>
                <w:szCs w:val="24"/>
              </w:rPr>
              <w:t>3.6</w:t>
            </w:r>
          </w:p>
        </w:tc>
        <w:tc>
          <w:tcPr>
            <w:tcW w:w="0" w:type="auto"/>
          </w:tcPr>
          <w:p w14:paraId="47ADDBF6"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73DC4E38"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65B1C316" w14:textId="77777777" w:rsidR="00AF273E" w:rsidRPr="00EB7FC3" w:rsidRDefault="00AF273E" w:rsidP="00EB7FC3">
            <w:pPr>
              <w:rPr>
                <w:rFonts w:cstheme="minorHAnsi"/>
                <w:sz w:val="24"/>
                <w:szCs w:val="24"/>
              </w:rPr>
            </w:pPr>
            <w:r w:rsidRPr="00EB7FC3">
              <w:rPr>
                <w:rFonts w:cstheme="minorHAnsi"/>
                <w:sz w:val="24"/>
                <w:szCs w:val="24"/>
              </w:rPr>
              <w:t>0.0848</w:t>
            </w:r>
          </w:p>
        </w:tc>
        <w:tc>
          <w:tcPr>
            <w:tcW w:w="0" w:type="auto"/>
          </w:tcPr>
          <w:p w14:paraId="6F960FDC" w14:textId="77777777" w:rsidR="00AF273E" w:rsidRPr="00EB7FC3" w:rsidRDefault="00AF273E" w:rsidP="00EB7FC3">
            <w:pPr>
              <w:rPr>
                <w:rFonts w:cstheme="minorHAnsi"/>
                <w:sz w:val="24"/>
                <w:szCs w:val="24"/>
              </w:rPr>
            </w:pPr>
            <w:r w:rsidRPr="00EB7FC3">
              <w:rPr>
                <w:rFonts w:cstheme="minorHAnsi"/>
                <w:sz w:val="24"/>
                <w:szCs w:val="24"/>
              </w:rPr>
              <w:t>-0.0886</w:t>
            </w:r>
          </w:p>
        </w:tc>
        <w:tc>
          <w:tcPr>
            <w:tcW w:w="0" w:type="auto"/>
          </w:tcPr>
          <w:p w14:paraId="6AEB6833" w14:textId="77777777" w:rsidR="00AF273E" w:rsidRPr="00EB7FC3" w:rsidRDefault="00AF273E" w:rsidP="00EB7FC3">
            <w:pPr>
              <w:rPr>
                <w:rFonts w:cstheme="minorHAnsi"/>
                <w:sz w:val="24"/>
                <w:szCs w:val="24"/>
              </w:rPr>
            </w:pPr>
            <w:r w:rsidRPr="00EB7FC3">
              <w:rPr>
                <w:rFonts w:cstheme="minorHAnsi"/>
                <w:sz w:val="24"/>
                <w:szCs w:val="24"/>
              </w:rPr>
              <w:t>-0.2067</w:t>
            </w:r>
          </w:p>
        </w:tc>
        <w:tc>
          <w:tcPr>
            <w:tcW w:w="0" w:type="auto"/>
          </w:tcPr>
          <w:p w14:paraId="64096157" w14:textId="77777777" w:rsidR="00AF273E" w:rsidRPr="00EB7FC3" w:rsidRDefault="00AF273E" w:rsidP="00EB7FC3">
            <w:pPr>
              <w:rPr>
                <w:rFonts w:cstheme="minorHAnsi"/>
                <w:sz w:val="24"/>
                <w:szCs w:val="24"/>
              </w:rPr>
            </w:pPr>
            <w:r w:rsidRPr="00EB7FC3">
              <w:rPr>
                <w:rFonts w:cstheme="minorHAnsi"/>
                <w:sz w:val="24"/>
                <w:szCs w:val="24"/>
              </w:rPr>
              <w:t>0.9795</w:t>
            </w:r>
          </w:p>
        </w:tc>
        <w:tc>
          <w:tcPr>
            <w:tcW w:w="0" w:type="auto"/>
          </w:tcPr>
          <w:p w14:paraId="56E82756" w14:textId="77777777" w:rsidR="00AF273E" w:rsidRPr="00EB7FC3" w:rsidRDefault="00AF273E" w:rsidP="00EB7FC3">
            <w:pPr>
              <w:rPr>
                <w:rFonts w:cstheme="minorHAnsi"/>
                <w:sz w:val="24"/>
                <w:szCs w:val="24"/>
              </w:rPr>
            </w:pPr>
            <w:r w:rsidRPr="00EB7FC3">
              <w:rPr>
                <w:rFonts w:cstheme="minorHAnsi"/>
                <w:sz w:val="24"/>
                <w:szCs w:val="24"/>
              </w:rPr>
              <w:t>0.2044</w:t>
            </w:r>
          </w:p>
        </w:tc>
        <w:tc>
          <w:tcPr>
            <w:tcW w:w="0" w:type="auto"/>
          </w:tcPr>
          <w:p w14:paraId="2339FB31" w14:textId="77777777" w:rsidR="00AF273E" w:rsidRPr="00EB7FC3" w:rsidRDefault="00AF273E" w:rsidP="00EB7FC3">
            <w:pPr>
              <w:rPr>
                <w:rFonts w:cstheme="minorHAnsi"/>
                <w:sz w:val="24"/>
                <w:szCs w:val="24"/>
              </w:rPr>
            </w:pPr>
            <w:r w:rsidRPr="00EB7FC3">
              <w:rPr>
                <w:rFonts w:cstheme="minorHAnsi"/>
                <w:sz w:val="24"/>
                <w:szCs w:val="24"/>
              </w:rPr>
              <w:t>0.5119</w:t>
            </w:r>
          </w:p>
        </w:tc>
      </w:tr>
      <w:tr w:rsidR="00AF273E" w:rsidRPr="00EB7FC3" w14:paraId="28724FAE" w14:textId="77777777" w:rsidTr="00F856A7">
        <w:trPr>
          <w:trHeight w:val="254"/>
        </w:trPr>
        <w:tc>
          <w:tcPr>
            <w:tcW w:w="0" w:type="auto"/>
          </w:tcPr>
          <w:p w14:paraId="2771C07C" w14:textId="77777777" w:rsidR="00AF273E" w:rsidRPr="00EB7FC3" w:rsidRDefault="00AF273E" w:rsidP="00EB7FC3">
            <w:pPr>
              <w:rPr>
                <w:rFonts w:cstheme="minorHAnsi"/>
                <w:sz w:val="24"/>
                <w:szCs w:val="24"/>
              </w:rPr>
            </w:pPr>
          </w:p>
        </w:tc>
        <w:tc>
          <w:tcPr>
            <w:tcW w:w="0" w:type="auto"/>
          </w:tcPr>
          <w:p w14:paraId="51F20FB8" w14:textId="77777777" w:rsidR="00AF273E" w:rsidRPr="00EB7FC3" w:rsidRDefault="00AF273E" w:rsidP="00EB7FC3">
            <w:pPr>
              <w:rPr>
                <w:rFonts w:cstheme="minorHAnsi"/>
                <w:sz w:val="24"/>
                <w:szCs w:val="24"/>
              </w:rPr>
            </w:pPr>
          </w:p>
        </w:tc>
        <w:tc>
          <w:tcPr>
            <w:tcW w:w="0" w:type="auto"/>
          </w:tcPr>
          <w:p w14:paraId="4E51D8F0"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34FC59E3"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5011261E" w14:textId="77777777" w:rsidR="00AF273E" w:rsidRPr="00EB7FC3" w:rsidRDefault="00AF273E" w:rsidP="00EB7FC3">
            <w:pPr>
              <w:rPr>
                <w:rFonts w:cstheme="minorHAnsi"/>
                <w:sz w:val="24"/>
                <w:szCs w:val="24"/>
              </w:rPr>
            </w:pPr>
            <w:r w:rsidRPr="00EB7FC3">
              <w:rPr>
                <w:rFonts w:cstheme="minorHAnsi"/>
                <w:sz w:val="24"/>
                <w:szCs w:val="24"/>
              </w:rPr>
              <w:t>-0.2238</w:t>
            </w:r>
          </w:p>
        </w:tc>
        <w:tc>
          <w:tcPr>
            <w:tcW w:w="0" w:type="auto"/>
          </w:tcPr>
          <w:p w14:paraId="3CF01FC5" w14:textId="77777777" w:rsidR="00AF273E" w:rsidRPr="00EB7FC3" w:rsidRDefault="00AF273E" w:rsidP="00EB7FC3">
            <w:pPr>
              <w:rPr>
                <w:rFonts w:cstheme="minorHAnsi"/>
                <w:sz w:val="24"/>
                <w:szCs w:val="24"/>
              </w:rPr>
            </w:pPr>
            <w:r w:rsidRPr="00EB7FC3">
              <w:rPr>
                <w:rFonts w:cstheme="minorHAnsi"/>
                <w:sz w:val="24"/>
                <w:szCs w:val="24"/>
              </w:rPr>
              <w:t>-0.0363</w:t>
            </w:r>
          </w:p>
        </w:tc>
        <w:tc>
          <w:tcPr>
            <w:tcW w:w="0" w:type="auto"/>
          </w:tcPr>
          <w:p w14:paraId="62FF9E5C" w14:textId="77777777" w:rsidR="00AF273E" w:rsidRPr="00EB7FC3" w:rsidRDefault="00AF273E" w:rsidP="00EB7FC3">
            <w:pPr>
              <w:rPr>
                <w:rFonts w:cstheme="minorHAnsi"/>
                <w:sz w:val="24"/>
                <w:szCs w:val="24"/>
              </w:rPr>
            </w:pPr>
            <w:r w:rsidRPr="00EB7FC3">
              <w:rPr>
                <w:rFonts w:cstheme="minorHAnsi"/>
                <w:sz w:val="24"/>
                <w:szCs w:val="24"/>
              </w:rPr>
              <w:t>-0.0393</w:t>
            </w:r>
          </w:p>
        </w:tc>
        <w:tc>
          <w:tcPr>
            <w:tcW w:w="0" w:type="auto"/>
          </w:tcPr>
          <w:p w14:paraId="036B0871" w14:textId="77777777" w:rsidR="00AF273E" w:rsidRPr="00EB7FC3" w:rsidRDefault="00AF273E" w:rsidP="00EB7FC3">
            <w:pPr>
              <w:rPr>
                <w:rFonts w:cstheme="minorHAnsi"/>
                <w:sz w:val="24"/>
                <w:szCs w:val="24"/>
              </w:rPr>
            </w:pPr>
            <w:r w:rsidRPr="00EB7FC3">
              <w:rPr>
                <w:rFonts w:cstheme="minorHAnsi"/>
                <w:sz w:val="24"/>
                <w:szCs w:val="24"/>
              </w:rPr>
              <w:t>0.8898</w:t>
            </w:r>
          </w:p>
        </w:tc>
        <w:tc>
          <w:tcPr>
            <w:tcW w:w="0" w:type="auto"/>
          </w:tcPr>
          <w:p w14:paraId="3C2F826F" w14:textId="77777777" w:rsidR="00AF273E" w:rsidRPr="00EB7FC3" w:rsidRDefault="00AF273E" w:rsidP="00EB7FC3">
            <w:pPr>
              <w:rPr>
                <w:rFonts w:cstheme="minorHAnsi"/>
                <w:sz w:val="24"/>
                <w:szCs w:val="24"/>
              </w:rPr>
            </w:pPr>
            <w:r w:rsidRPr="00EB7FC3">
              <w:rPr>
                <w:rFonts w:cstheme="minorHAnsi"/>
                <w:sz w:val="24"/>
                <w:szCs w:val="24"/>
              </w:rPr>
              <w:t>0.3134</w:t>
            </w:r>
          </w:p>
        </w:tc>
        <w:tc>
          <w:tcPr>
            <w:tcW w:w="0" w:type="auto"/>
          </w:tcPr>
          <w:p w14:paraId="05ABBCB0" w14:textId="77777777" w:rsidR="00AF273E" w:rsidRPr="00EB7FC3" w:rsidRDefault="00AF273E" w:rsidP="00EB7FC3">
            <w:pPr>
              <w:rPr>
                <w:rFonts w:cstheme="minorHAnsi"/>
                <w:sz w:val="24"/>
                <w:szCs w:val="24"/>
              </w:rPr>
            </w:pPr>
            <w:r w:rsidRPr="00EB7FC3">
              <w:rPr>
                <w:rFonts w:cstheme="minorHAnsi"/>
                <w:sz w:val="24"/>
                <w:szCs w:val="24"/>
              </w:rPr>
              <w:t>0.4933</w:t>
            </w:r>
          </w:p>
        </w:tc>
      </w:tr>
      <w:tr w:rsidR="00AF273E" w:rsidRPr="00EB7FC3" w14:paraId="1513A70C" w14:textId="77777777" w:rsidTr="00F856A7">
        <w:trPr>
          <w:trHeight w:val="221"/>
        </w:trPr>
        <w:tc>
          <w:tcPr>
            <w:tcW w:w="0" w:type="auto"/>
          </w:tcPr>
          <w:p w14:paraId="44679257" w14:textId="2885E7CD" w:rsidR="00AF273E" w:rsidRPr="00EB7FC3" w:rsidRDefault="008B515C" w:rsidP="00EB7FC3">
            <w:pPr>
              <w:rPr>
                <w:rFonts w:cstheme="minorHAnsi"/>
                <w:sz w:val="24"/>
                <w:szCs w:val="24"/>
              </w:rPr>
            </w:pPr>
            <w:r w:rsidRPr="00EB7FC3">
              <w:rPr>
                <w:rFonts w:cstheme="minorHAnsi"/>
                <w:sz w:val="24"/>
                <w:szCs w:val="24"/>
              </w:rPr>
              <w:t>600</w:t>
            </w:r>
          </w:p>
        </w:tc>
        <w:tc>
          <w:tcPr>
            <w:tcW w:w="0" w:type="auto"/>
          </w:tcPr>
          <w:p w14:paraId="5465DC0F" w14:textId="77777777" w:rsidR="00AF273E" w:rsidRPr="00EB7FC3" w:rsidRDefault="00AF273E" w:rsidP="00EB7FC3">
            <w:pPr>
              <w:rPr>
                <w:rFonts w:cstheme="minorHAnsi"/>
                <w:sz w:val="24"/>
                <w:szCs w:val="24"/>
              </w:rPr>
            </w:pPr>
            <w:r w:rsidRPr="00EB7FC3">
              <w:rPr>
                <w:rFonts w:cstheme="minorHAnsi"/>
                <w:sz w:val="24"/>
                <w:szCs w:val="24"/>
              </w:rPr>
              <w:t>0.9</w:t>
            </w:r>
          </w:p>
        </w:tc>
        <w:tc>
          <w:tcPr>
            <w:tcW w:w="0" w:type="auto"/>
          </w:tcPr>
          <w:p w14:paraId="62B81E16"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4C672EBF"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2D793FC9" w14:textId="77777777" w:rsidR="00AF273E" w:rsidRPr="00EB7FC3" w:rsidRDefault="00AF273E" w:rsidP="00EB7FC3">
            <w:pPr>
              <w:rPr>
                <w:rFonts w:cstheme="minorHAnsi"/>
                <w:sz w:val="24"/>
                <w:szCs w:val="24"/>
              </w:rPr>
            </w:pPr>
            <w:r w:rsidRPr="00EB7FC3">
              <w:rPr>
                <w:rFonts w:cstheme="minorHAnsi"/>
                <w:sz w:val="24"/>
                <w:szCs w:val="24"/>
              </w:rPr>
              <w:t>0.0096</w:t>
            </w:r>
          </w:p>
        </w:tc>
        <w:tc>
          <w:tcPr>
            <w:tcW w:w="0" w:type="auto"/>
          </w:tcPr>
          <w:p w14:paraId="1F90D92A" w14:textId="77777777" w:rsidR="00AF273E" w:rsidRPr="00EB7FC3" w:rsidRDefault="00AF273E" w:rsidP="00EB7FC3">
            <w:pPr>
              <w:rPr>
                <w:rFonts w:cstheme="minorHAnsi"/>
                <w:sz w:val="24"/>
                <w:szCs w:val="24"/>
              </w:rPr>
            </w:pPr>
            <w:r w:rsidRPr="00EB7FC3">
              <w:rPr>
                <w:rFonts w:cstheme="minorHAnsi"/>
                <w:sz w:val="24"/>
                <w:szCs w:val="24"/>
              </w:rPr>
              <w:t>-0.0701</w:t>
            </w:r>
          </w:p>
        </w:tc>
        <w:tc>
          <w:tcPr>
            <w:tcW w:w="0" w:type="auto"/>
          </w:tcPr>
          <w:p w14:paraId="12E7DD41" w14:textId="77777777" w:rsidR="00AF273E" w:rsidRPr="00EB7FC3" w:rsidRDefault="00AF273E" w:rsidP="00EB7FC3">
            <w:pPr>
              <w:rPr>
                <w:rFonts w:cstheme="minorHAnsi"/>
                <w:sz w:val="24"/>
                <w:szCs w:val="24"/>
              </w:rPr>
            </w:pPr>
            <w:r w:rsidRPr="00EB7FC3">
              <w:rPr>
                <w:rFonts w:cstheme="minorHAnsi"/>
                <w:sz w:val="24"/>
                <w:szCs w:val="24"/>
              </w:rPr>
              <w:t>-0.1838</w:t>
            </w:r>
          </w:p>
        </w:tc>
        <w:tc>
          <w:tcPr>
            <w:tcW w:w="0" w:type="auto"/>
          </w:tcPr>
          <w:p w14:paraId="641FB48B" w14:textId="77777777" w:rsidR="00AF273E" w:rsidRPr="00EB7FC3" w:rsidRDefault="00AF273E" w:rsidP="00EB7FC3">
            <w:pPr>
              <w:rPr>
                <w:rFonts w:cstheme="minorHAnsi"/>
                <w:sz w:val="24"/>
                <w:szCs w:val="24"/>
              </w:rPr>
            </w:pPr>
            <w:r w:rsidRPr="00EB7FC3">
              <w:rPr>
                <w:rFonts w:cstheme="minorHAnsi"/>
                <w:sz w:val="24"/>
                <w:szCs w:val="24"/>
              </w:rPr>
              <w:t>0.2370</w:t>
            </w:r>
          </w:p>
        </w:tc>
        <w:tc>
          <w:tcPr>
            <w:tcW w:w="0" w:type="auto"/>
          </w:tcPr>
          <w:p w14:paraId="2F5E1F99" w14:textId="77777777" w:rsidR="00AF273E" w:rsidRPr="00EB7FC3" w:rsidRDefault="00AF273E" w:rsidP="00EB7FC3">
            <w:pPr>
              <w:rPr>
                <w:rFonts w:cstheme="minorHAnsi"/>
                <w:sz w:val="24"/>
                <w:szCs w:val="24"/>
              </w:rPr>
            </w:pPr>
            <w:r w:rsidRPr="00EB7FC3">
              <w:rPr>
                <w:rFonts w:cstheme="minorHAnsi"/>
                <w:sz w:val="24"/>
                <w:szCs w:val="24"/>
              </w:rPr>
              <w:t>0.1834</w:t>
            </w:r>
          </w:p>
        </w:tc>
        <w:tc>
          <w:tcPr>
            <w:tcW w:w="0" w:type="auto"/>
          </w:tcPr>
          <w:p w14:paraId="48EF0806" w14:textId="77777777" w:rsidR="00AF273E" w:rsidRPr="00EB7FC3" w:rsidRDefault="00AF273E" w:rsidP="00EB7FC3">
            <w:pPr>
              <w:rPr>
                <w:rFonts w:cstheme="minorHAnsi"/>
                <w:sz w:val="24"/>
                <w:szCs w:val="24"/>
              </w:rPr>
            </w:pPr>
            <w:r w:rsidRPr="00EB7FC3">
              <w:rPr>
                <w:rFonts w:cstheme="minorHAnsi"/>
                <w:sz w:val="24"/>
                <w:szCs w:val="24"/>
              </w:rPr>
              <w:t>0.4824</w:t>
            </w:r>
          </w:p>
        </w:tc>
      </w:tr>
      <w:tr w:rsidR="00AF273E" w:rsidRPr="00EB7FC3" w14:paraId="6083C9F2" w14:textId="77777777" w:rsidTr="00F856A7">
        <w:trPr>
          <w:trHeight w:val="239"/>
        </w:trPr>
        <w:tc>
          <w:tcPr>
            <w:tcW w:w="0" w:type="auto"/>
          </w:tcPr>
          <w:p w14:paraId="2DFC3B2C" w14:textId="77777777" w:rsidR="00AF273E" w:rsidRPr="00EB7FC3" w:rsidRDefault="00AF273E" w:rsidP="00EB7FC3">
            <w:pPr>
              <w:rPr>
                <w:rFonts w:cstheme="minorHAnsi"/>
                <w:sz w:val="24"/>
                <w:szCs w:val="24"/>
              </w:rPr>
            </w:pPr>
          </w:p>
        </w:tc>
        <w:tc>
          <w:tcPr>
            <w:tcW w:w="0" w:type="auto"/>
          </w:tcPr>
          <w:p w14:paraId="4076C939" w14:textId="77777777" w:rsidR="00AF273E" w:rsidRPr="00EB7FC3" w:rsidRDefault="00AF273E" w:rsidP="00EB7FC3">
            <w:pPr>
              <w:rPr>
                <w:rFonts w:cstheme="minorHAnsi"/>
                <w:sz w:val="24"/>
                <w:szCs w:val="24"/>
              </w:rPr>
            </w:pPr>
          </w:p>
        </w:tc>
        <w:tc>
          <w:tcPr>
            <w:tcW w:w="0" w:type="auto"/>
          </w:tcPr>
          <w:p w14:paraId="28125910"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62EF8DFB"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1B26C7DA" w14:textId="77777777" w:rsidR="00AF273E" w:rsidRPr="00EB7FC3" w:rsidRDefault="00AF273E" w:rsidP="00EB7FC3">
            <w:pPr>
              <w:rPr>
                <w:rFonts w:cstheme="minorHAnsi"/>
                <w:sz w:val="24"/>
                <w:szCs w:val="24"/>
              </w:rPr>
            </w:pPr>
            <w:r w:rsidRPr="00EB7FC3">
              <w:rPr>
                <w:rFonts w:cstheme="minorHAnsi"/>
                <w:sz w:val="24"/>
                <w:szCs w:val="24"/>
              </w:rPr>
              <w:t>-0.0056</w:t>
            </w:r>
          </w:p>
        </w:tc>
        <w:tc>
          <w:tcPr>
            <w:tcW w:w="0" w:type="auto"/>
          </w:tcPr>
          <w:p w14:paraId="39CDBEBA" w14:textId="77777777" w:rsidR="00AF273E" w:rsidRPr="00EB7FC3" w:rsidRDefault="00AF273E" w:rsidP="00EB7FC3">
            <w:pPr>
              <w:rPr>
                <w:rFonts w:cstheme="minorHAnsi"/>
                <w:sz w:val="24"/>
                <w:szCs w:val="24"/>
              </w:rPr>
            </w:pPr>
            <w:r w:rsidRPr="00EB7FC3">
              <w:rPr>
                <w:rFonts w:cstheme="minorHAnsi"/>
                <w:sz w:val="24"/>
                <w:szCs w:val="24"/>
              </w:rPr>
              <w:t>-0.0912</w:t>
            </w:r>
          </w:p>
        </w:tc>
        <w:tc>
          <w:tcPr>
            <w:tcW w:w="0" w:type="auto"/>
          </w:tcPr>
          <w:p w14:paraId="251AB8D1" w14:textId="77777777" w:rsidR="00AF273E" w:rsidRPr="00EB7FC3" w:rsidRDefault="00AF273E" w:rsidP="00EB7FC3">
            <w:pPr>
              <w:rPr>
                <w:rFonts w:cstheme="minorHAnsi"/>
                <w:sz w:val="24"/>
                <w:szCs w:val="24"/>
              </w:rPr>
            </w:pPr>
            <w:r w:rsidRPr="00EB7FC3">
              <w:rPr>
                <w:rFonts w:cstheme="minorHAnsi"/>
                <w:sz w:val="24"/>
                <w:szCs w:val="24"/>
              </w:rPr>
              <w:t>-0.1564</w:t>
            </w:r>
          </w:p>
        </w:tc>
        <w:tc>
          <w:tcPr>
            <w:tcW w:w="0" w:type="auto"/>
          </w:tcPr>
          <w:p w14:paraId="0D30FC33" w14:textId="77777777" w:rsidR="00AF273E" w:rsidRPr="00EB7FC3" w:rsidRDefault="00AF273E" w:rsidP="00EB7FC3">
            <w:pPr>
              <w:rPr>
                <w:rFonts w:cstheme="minorHAnsi"/>
                <w:sz w:val="24"/>
                <w:szCs w:val="24"/>
              </w:rPr>
            </w:pPr>
            <w:r w:rsidRPr="00EB7FC3">
              <w:rPr>
                <w:rFonts w:cstheme="minorHAnsi"/>
                <w:sz w:val="24"/>
                <w:szCs w:val="24"/>
              </w:rPr>
              <w:t>0.1708</w:t>
            </w:r>
          </w:p>
        </w:tc>
        <w:tc>
          <w:tcPr>
            <w:tcW w:w="0" w:type="auto"/>
          </w:tcPr>
          <w:p w14:paraId="2B47F4F0" w14:textId="77777777" w:rsidR="00AF273E" w:rsidRPr="00EB7FC3" w:rsidRDefault="00AF273E" w:rsidP="00EB7FC3">
            <w:pPr>
              <w:rPr>
                <w:rFonts w:cstheme="minorHAnsi"/>
                <w:sz w:val="24"/>
                <w:szCs w:val="24"/>
              </w:rPr>
            </w:pPr>
            <w:r w:rsidRPr="00EB7FC3">
              <w:rPr>
                <w:rFonts w:cstheme="minorHAnsi"/>
                <w:sz w:val="24"/>
                <w:szCs w:val="24"/>
              </w:rPr>
              <w:t>0.2995</w:t>
            </w:r>
          </w:p>
        </w:tc>
        <w:tc>
          <w:tcPr>
            <w:tcW w:w="0" w:type="auto"/>
          </w:tcPr>
          <w:p w14:paraId="028C6ED0" w14:textId="77777777" w:rsidR="00AF273E" w:rsidRPr="00EB7FC3" w:rsidRDefault="00AF273E" w:rsidP="00EB7FC3">
            <w:pPr>
              <w:rPr>
                <w:rFonts w:cstheme="minorHAnsi"/>
                <w:sz w:val="24"/>
                <w:szCs w:val="24"/>
              </w:rPr>
            </w:pPr>
            <w:r w:rsidRPr="00EB7FC3">
              <w:rPr>
                <w:rFonts w:cstheme="minorHAnsi"/>
                <w:sz w:val="24"/>
                <w:szCs w:val="24"/>
              </w:rPr>
              <w:t>0.5166</w:t>
            </w:r>
          </w:p>
        </w:tc>
      </w:tr>
      <w:tr w:rsidR="00AF273E" w:rsidRPr="00EB7FC3" w14:paraId="3C8CE98E" w14:textId="77777777" w:rsidTr="00F856A7">
        <w:trPr>
          <w:trHeight w:val="239"/>
        </w:trPr>
        <w:tc>
          <w:tcPr>
            <w:tcW w:w="0" w:type="auto"/>
          </w:tcPr>
          <w:p w14:paraId="3AE74573" w14:textId="77777777" w:rsidR="00AF273E" w:rsidRPr="00EB7FC3" w:rsidRDefault="00AF273E" w:rsidP="00EB7FC3">
            <w:pPr>
              <w:rPr>
                <w:rFonts w:cstheme="minorHAnsi"/>
                <w:sz w:val="24"/>
                <w:szCs w:val="24"/>
              </w:rPr>
            </w:pPr>
          </w:p>
        </w:tc>
        <w:tc>
          <w:tcPr>
            <w:tcW w:w="0" w:type="auto"/>
          </w:tcPr>
          <w:p w14:paraId="556012E9" w14:textId="77777777" w:rsidR="00AF273E" w:rsidRPr="00EB7FC3" w:rsidRDefault="00AF273E" w:rsidP="00EB7FC3">
            <w:pPr>
              <w:rPr>
                <w:rFonts w:cstheme="minorHAnsi"/>
                <w:sz w:val="24"/>
                <w:szCs w:val="24"/>
              </w:rPr>
            </w:pPr>
            <w:r w:rsidRPr="00EB7FC3">
              <w:rPr>
                <w:rFonts w:cstheme="minorHAnsi"/>
                <w:sz w:val="24"/>
                <w:szCs w:val="24"/>
              </w:rPr>
              <w:t>1.6</w:t>
            </w:r>
          </w:p>
        </w:tc>
        <w:tc>
          <w:tcPr>
            <w:tcW w:w="0" w:type="auto"/>
          </w:tcPr>
          <w:p w14:paraId="61C24F15"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7660BBAE"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780D075B" w14:textId="77777777" w:rsidR="00AF273E" w:rsidRPr="00EB7FC3" w:rsidRDefault="00AF273E" w:rsidP="00EB7FC3">
            <w:pPr>
              <w:rPr>
                <w:rFonts w:cstheme="minorHAnsi"/>
                <w:sz w:val="24"/>
                <w:szCs w:val="24"/>
              </w:rPr>
            </w:pPr>
            <w:r w:rsidRPr="00EB7FC3">
              <w:rPr>
                <w:rFonts w:cstheme="minorHAnsi"/>
                <w:sz w:val="24"/>
                <w:szCs w:val="24"/>
              </w:rPr>
              <w:t>0.0312</w:t>
            </w:r>
          </w:p>
        </w:tc>
        <w:tc>
          <w:tcPr>
            <w:tcW w:w="0" w:type="auto"/>
          </w:tcPr>
          <w:p w14:paraId="26E025B9" w14:textId="77777777" w:rsidR="00AF273E" w:rsidRPr="00EB7FC3" w:rsidRDefault="00AF273E" w:rsidP="00EB7FC3">
            <w:pPr>
              <w:rPr>
                <w:rFonts w:cstheme="minorHAnsi"/>
                <w:sz w:val="24"/>
                <w:szCs w:val="24"/>
              </w:rPr>
            </w:pPr>
            <w:r w:rsidRPr="00EB7FC3">
              <w:rPr>
                <w:rFonts w:cstheme="minorHAnsi"/>
                <w:sz w:val="24"/>
                <w:szCs w:val="24"/>
              </w:rPr>
              <w:t>-0.0779</w:t>
            </w:r>
          </w:p>
        </w:tc>
        <w:tc>
          <w:tcPr>
            <w:tcW w:w="0" w:type="auto"/>
          </w:tcPr>
          <w:p w14:paraId="0013E0D6" w14:textId="77777777" w:rsidR="00AF273E" w:rsidRPr="00EB7FC3" w:rsidRDefault="00AF273E" w:rsidP="00EB7FC3">
            <w:pPr>
              <w:rPr>
                <w:rFonts w:cstheme="minorHAnsi"/>
                <w:sz w:val="24"/>
                <w:szCs w:val="24"/>
              </w:rPr>
            </w:pPr>
            <w:r w:rsidRPr="00EB7FC3">
              <w:rPr>
                <w:rFonts w:cstheme="minorHAnsi"/>
                <w:sz w:val="24"/>
                <w:szCs w:val="24"/>
              </w:rPr>
              <w:t>-0.1995</w:t>
            </w:r>
          </w:p>
        </w:tc>
        <w:tc>
          <w:tcPr>
            <w:tcW w:w="0" w:type="auto"/>
          </w:tcPr>
          <w:p w14:paraId="15A50ED1" w14:textId="77777777" w:rsidR="00AF273E" w:rsidRPr="00EB7FC3" w:rsidRDefault="00AF273E" w:rsidP="00EB7FC3">
            <w:pPr>
              <w:rPr>
                <w:rFonts w:cstheme="minorHAnsi"/>
                <w:sz w:val="24"/>
                <w:szCs w:val="24"/>
              </w:rPr>
            </w:pPr>
            <w:r w:rsidRPr="00EB7FC3">
              <w:rPr>
                <w:rFonts w:cstheme="minorHAnsi"/>
                <w:sz w:val="24"/>
                <w:szCs w:val="24"/>
              </w:rPr>
              <w:t>0.4125</w:t>
            </w:r>
          </w:p>
        </w:tc>
        <w:tc>
          <w:tcPr>
            <w:tcW w:w="0" w:type="auto"/>
          </w:tcPr>
          <w:p w14:paraId="78362DAF" w14:textId="77777777" w:rsidR="00AF273E" w:rsidRPr="00EB7FC3" w:rsidRDefault="00AF273E" w:rsidP="00EB7FC3">
            <w:pPr>
              <w:rPr>
                <w:rFonts w:cstheme="minorHAnsi"/>
                <w:sz w:val="24"/>
                <w:szCs w:val="24"/>
              </w:rPr>
            </w:pPr>
            <w:r w:rsidRPr="00EB7FC3">
              <w:rPr>
                <w:rFonts w:cstheme="minorHAnsi"/>
                <w:sz w:val="24"/>
                <w:szCs w:val="24"/>
              </w:rPr>
              <w:t>0.1871</w:t>
            </w:r>
          </w:p>
        </w:tc>
        <w:tc>
          <w:tcPr>
            <w:tcW w:w="0" w:type="auto"/>
          </w:tcPr>
          <w:p w14:paraId="51837E30" w14:textId="77777777" w:rsidR="00AF273E" w:rsidRPr="00EB7FC3" w:rsidRDefault="00AF273E" w:rsidP="00EB7FC3">
            <w:pPr>
              <w:rPr>
                <w:rFonts w:cstheme="minorHAnsi"/>
                <w:sz w:val="24"/>
                <w:szCs w:val="24"/>
              </w:rPr>
            </w:pPr>
            <w:r w:rsidRPr="00EB7FC3">
              <w:rPr>
                <w:rFonts w:cstheme="minorHAnsi"/>
                <w:sz w:val="24"/>
                <w:szCs w:val="24"/>
              </w:rPr>
              <w:t>0.4857</w:t>
            </w:r>
          </w:p>
        </w:tc>
      </w:tr>
      <w:tr w:rsidR="00AF273E" w:rsidRPr="00EB7FC3" w14:paraId="3C12D27C" w14:textId="77777777" w:rsidTr="00F856A7">
        <w:trPr>
          <w:trHeight w:val="238"/>
        </w:trPr>
        <w:tc>
          <w:tcPr>
            <w:tcW w:w="0" w:type="auto"/>
          </w:tcPr>
          <w:p w14:paraId="04E8B891" w14:textId="77777777" w:rsidR="00AF273E" w:rsidRPr="00EB7FC3" w:rsidRDefault="00AF273E" w:rsidP="00EB7FC3">
            <w:pPr>
              <w:rPr>
                <w:rFonts w:cstheme="minorHAnsi"/>
                <w:sz w:val="24"/>
                <w:szCs w:val="24"/>
              </w:rPr>
            </w:pPr>
          </w:p>
        </w:tc>
        <w:tc>
          <w:tcPr>
            <w:tcW w:w="0" w:type="auto"/>
          </w:tcPr>
          <w:p w14:paraId="6EFD4D31" w14:textId="77777777" w:rsidR="00AF273E" w:rsidRPr="00EB7FC3" w:rsidRDefault="00AF273E" w:rsidP="00EB7FC3">
            <w:pPr>
              <w:rPr>
                <w:rFonts w:cstheme="minorHAnsi"/>
                <w:sz w:val="24"/>
                <w:szCs w:val="24"/>
              </w:rPr>
            </w:pPr>
          </w:p>
        </w:tc>
        <w:tc>
          <w:tcPr>
            <w:tcW w:w="0" w:type="auto"/>
          </w:tcPr>
          <w:p w14:paraId="06874BB0"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0F6F4E38"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3C18856C" w14:textId="77777777" w:rsidR="00AF273E" w:rsidRPr="00EB7FC3" w:rsidRDefault="00AF273E" w:rsidP="00EB7FC3">
            <w:pPr>
              <w:rPr>
                <w:rFonts w:cstheme="minorHAnsi"/>
                <w:sz w:val="24"/>
                <w:szCs w:val="24"/>
              </w:rPr>
            </w:pPr>
            <w:r w:rsidRPr="00EB7FC3">
              <w:rPr>
                <w:rFonts w:cstheme="minorHAnsi"/>
                <w:sz w:val="24"/>
                <w:szCs w:val="24"/>
              </w:rPr>
              <w:t>-0.0978</w:t>
            </w:r>
          </w:p>
        </w:tc>
        <w:tc>
          <w:tcPr>
            <w:tcW w:w="0" w:type="auto"/>
          </w:tcPr>
          <w:p w14:paraId="13C35A3A" w14:textId="77777777" w:rsidR="00AF273E" w:rsidRPr="00EB7FC3" w:rsidRDefault="00AF273E" w:rsidP="00EB7FC3">
            <w:pPr>
              <w:rPr>
                <w:rFonts w:cstheme="minorHAnsi"/>
                <w:sz w:val="24"/>
                <w:szCs w:val="24"/>
              </w:rPr>
            </w:pPr>
            <w:r w:rsidRPr="00EB7FC3">
              <w:rPr>
                <w:rFonts w:cstheme="minorHAnsi"/>
                <w:sz w:val="24"/>
                <w:szCs w:val="24"/>
              </w:rPr>
              <w:t>-0.0439</w:t>
            </w:r>
          </w:p>
        </w:tc>
        <w:tc>
          <w:tcPr>
            <w:tcW w:w="0" w:type="auto"/>
          </w:tcPr>
          <w:p w14:paraId="48691C51" w14:textId="77777777" w:rsidR="00AF273E" w:rsidRPr="00EB7FC3" w:rsidRDefault="00AF273E" w:rsidP="00EB7FC3">
            <w:pPr>
              <w:rPr>
                <w:rFonts w:cstheme="minorHAnsi"/>
                <w:sz w:val="24"/>
                <w:szCs w:val="24"/>
              </w:rPr>
            </w:pPr>
            <w:r w:rsidRPr="00EB7FC3">
              <w:rPr>
                <w:rFonts w:cstheme="minorHAnsi"/>
                <w:sz w:val="24"/>
                <w:szCs w:val="24"/>
              </w:rPr>
              <w:t>-0.0647</w:t>
            </w:r>
          </w:p>
        </w:tc>
        <w:tc>
          <w:tcPr>
            <w:tcW w:w="0" w:type="auto"/>
          </w:tcPr>
          <w:p w14:paraId="03702094" w14:textId="77777777" w:rsidR="00AF273E" w:rsidRPr="00EB7FC3" w:rsidRDefault="00AF273E" w:rsidP="00EB7FC3">
            <w:pPr>
              <w:rPr>
                <w:rFonts w:cstheme="minorHAnsi"/>
                <w:sz w:val="24"/>
                <w:szCs w:val="24"/>
              </w:rPr>
            </w:pPr>
            <w:r w:rsidRPr="00EB7FC3">
              <w:rPr>
                <w:rFonts w:cstheme="minorHAnsi"/>
                <w:sz w:val="24"/>
                <w:szCs w:val="24"/>
              </w:rPr>
              <w:t>0.3992</w:t>
            </w:r>
          </w:p>
        </w:tc>
        <w:tc>
          <w:tcPr>
            <w:tcW w:w="0" w:type="auto"/>
          </w:tcPr>
          <w:p w14:paraId="7F9E7660" w14:textId="77777777" w:rsidR="00AF273E" w:rsidRPr="00EB7FC3" w:rsidRDefault="00AF273E" w:rsidP="00EB7FC3">
            <w:pPr>
              <w:rPr>
                <w:rFonts w:cstheme="minorHAnsi"/>
                <w:sz w:val="24"/>
                <w:szCs w:val="24"/>
              </w:rPr>
            </w:pPr>
            <w:r w:rsidRPr="00EB7FC3">
              <w:rPr>
                <w:rFonts w:cstheme="minorHAnsi"/>
                <w:sz w:val="24"/>
                <w:szCs w:val="24"/>
              </w:rPr>
              <w:t>0.3188</w:t>
            </w:r>
          </w:p>
        </w:tc>
        <w:tc>
          <w:tcPr>
            <w:tcW w:w="0" w:type="auto"/>
          </w:tcPr>
          <w:p w14:paraId="7D302BF2" w14:textId="77777777" w:rsidR="00AF273E" w:rsidRPr="00EB7FC3" w:rsidRDefault="00AF273E" w:rsidP="00EB7FC3">
            <w:pPr>
              <w:rPr>
                <w:rFonts w:cstheme="minorHAnsi"/>
                <w:sz w:val="24"/>
                <w:szCs w:val="24"/>
              </w:rPr>
            </w:pPr>
            <w:r w:rsidRPr="00EB7FC3">
              <w:rPr>
                <w:rFonts w:cstheme="minorHAnsi"/>
                <w:sz w:val="24"/>
                <w:szCs w:val="24"/>
              </w:rPr>
              <w:t>0.5299</w:t>
            </w:r>
          </w:p>
        </w:tc>
      </w:tr>
      <w:tr w:rsidR="00AF273E" w:rsidRPr="00EB7FC3" w14:paraId="5AF6B570" w14:textId="77777777" w:rsidTr="00F856A7">
        <w:trPr>
          <w:trHeight w:val="239"/>
        </w:trPr>
        <w:tc>
          <w:tcPr>
            <w:tcW w:w="0" w:type="auto"/>
          </w:tcPr>
          <w:p w14:paraId="3921A45B" w14:textId="6BAB5FC5" w:rsidR="00AF273E" w:rsidRPr="00EB7FC3" w:rsidRDefault="00AF273E" w:rsidP="00EB7FC3">
            <w:pPr>
              <w:rPr>
                <w:rFonts w:cstheme="minorHAnsi"/>
                <w:sz w:val="24"/>
                <w:szCs w:val="24"/>
              </w:rPr>
            </w:pPr>
          </w:p>
        </w:tc>
        <w:tc>
          <w:tcPr>
            <w:tcW w:w="0" w:type="auto"/>
          </w:tcPr>
          <w:p w14:paraId="5AAB1192" w14:textId="77777777" w:rsidR="00AF273E" w:rsidRPr="00EB7FC3" w:rsidRDefault="00AF273E" w:rsidP="00EB7FC3">
            <w:pPr>
              <w:rPr>
                <w:rFonts w:cstheme="minorHAnsi"/>
                <w:sz w:val="24"/>
                <w:szCs w:val="24"/>
              </w:rPr>
            </w:pPr>
            <w:r w:rsidRPr="00EB7FC3">
              <w:rPr>
                <w:rFonts w:cstheme="minorHAnsi"/>
                <w:sz w:val="24"/>
                <w:szCs w:val="24"/>
              </w:rPr>
              <w:t>2.4</w:t>
            </w:r>
          </w:p>
        </w:tc>
        <w:tc>
          <w:tcPr>
            <w:tcW w:w="0" w:type="auto"/>
          </w:tcPr>
          <w:p w14:paraId="6FCDF80F"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4BB2587A"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13F91212" w14:textId="77777777" w:rsidR="00AF273E" w:rsidRPr="00EB7FC3" w:rsidRDefault="00AF273E" w:rsidP="00EB7FC3">
            <w:pPr>
              <w:rPr>
                <w:rFonts w:cstheme="minorHAnsi"/>
                <w:sz w:val="24"/>
                <w:szCs w:val="24"/>
              </w:rPr>
            </w:pPr>
            <w:r w:rsidRPr="00EB7FC3">
              <w:rPr>
                <w:rFonts w:cstheme="minorHAnsi"/>
                <w:sz w:val="24"/>
                <w:szCs w:val="24"/>
              </w:rPr>
              <w:t>0.0692</w:t>
            </w:r>
          </w:p>
        </w:tc>
        <w:tc>
          <w:tcPr>
            <w:tcW w:w="0" w:type="auto"/>
          </w:tcPr>
          <w:p w14:paraId="5536F688" w14:textId="77777777" w:rsidR="00AF273E" w:rsidRPr="00EB7FC3" w:rsidRDefault="00AF273E" w:rsidP="00EB7FC3">
            <w:pPr>
              <w:rPr>
                <w:rFonts w:cstheme="minorHAnsi"/>
                <w:sz w:val="24"/>
                <w:szCs w:val="24"/>
              </w:rPr>
            </w:pPr>
            <w:r w:rsidRPr="00EB7FC3">
              <w:rPr>
                <w:rFonts w:cstheme="minorHAnsi"/>
                <w:sz w:val="24"/>
                <w:szCs w:val="24"/>
              </w:rPr>
              <w:t>-0.0786</w:t>
            </w:r>
          </w:p>
        </w:tc>
        <w:tc>
          <w:tcPr>
            <w:tcW w:w="0" w:type="auto"/>
          </w:tcPr>
          <w:p w14:paraId="389CAFE0" w14:textId="77777777" w:rsidR="00AF273E" w:rsidRPr="00EB7FC3" w:rsidRDefault="00AF273E" w:rsidP="00EB7FC3">
            <w:pPr>
              <w:rPr>
                <w:rFonts w:cstheme="minorHAnsi"/>
                <w:sz w:val="24"/>
                <w:szCs w:val="24"/>
              </w:rPr>
            </w:pPr>
            <w:r w:rsidRPr="00EB7FC3">
              <w:rPr>
                <w:rFonts w:cstheme="minorHAnsi"/>
                <w:sz w:val="24"/>
                <w:szCs w:val="24"/>
              </w:rPr>
              <w:t>-0.1945</w:t>
            </w:r>
          </w:p>
        </w:tc>
        <w:tc>
          <w:tcPr>
            <w:tcW w:w="0" w:type="auto"/>
          </w:tcPr>
          <w:p w14:paraId="6E13F080" w14:textId="77777777" w:rsidR="00AF273E" w:rsidRPr="00EB7FC3" w:rsidRDefault="00AF273E" w:rsidP="00EB7FC3">
            <w:pPr>
              <w:rPr>
                <w:rFonts w:cstheme="minorHAnsi"/>
                <w:sz w:val="24"/>
                <w:szCs w:val="24"/>
              </w:rPr>
            </w:pPr>
            <w:r w:rsidRPr="00EB7FC3">
              <w:rPr>
                <w:rFonts w:cstheme="minorHAnsi"/>
                <w:sz w:val="24"/>
                <w:szCs w:val="24"/>
              </w:rPr>
              <w:t>0.5941</w:t>
            </w:r>
          </w:p>
        </w:tc>
        <w:tc>
          <w:tcPr>
            <w:tcW w:w="0" w:type="auto"/>
          </w:tcPr>
          <w:p w14:paraId="0DFE4D53" w14:textId="77777777" w:rsidR="00AF273E" w:rsidRPr="00EB7FC3" w:rsidRDefault="00AF273E" w:rsidP="00EB7FC3">
            <w:pPr>
              <w:rPr>
                <w:rFonts w:cstheme="minorHAnsi"/>
                <w:sz w:val="24"/>
                <w:szCs w:val="24"/>
              </w:rPr>
            </w:pPr>
            <w:r w:rsidRPr="00EB7FC3">
              <w:rPr>
                <w:rFonts w:cstheme="minorHAnsi"/>
                <w:sz w:val="24"/>
                <w:szCs w:val="24"/>
              </w:rPr>
              <w:t>0.1809</w:t>
            </w:r>
          </w:p>
        </w:tc>
        <w:tc>
          <w:tcPr>
            <w:tcW w:w="0" w:type="auto"/>
          </w:tcPr>
          <w:p w14:paraId="6FE90F23" w14:textId="77777777" w:rsidR="00AF273E" w:rsidRPr="00EB7FC3" w:rsidRDefault="00AF273E" w:rsidP="00EB7FC3">
            <w:pPr>
              <w:rPr>
                <w:rFonts w:cstheme="minorHAnsi"/>
                <w:sz w:val="24"/>
                <w:szCs w:val="24"/>
              </w:rPr>
            </w:pPr>
            <w:r w:rsidRPr="00EB7FC3">
              <w:rPr>
                <w:rFonts w:cstheme="minorHAnsi"/>
                <w:sz w:val="24"/>
                <w:szCs w:val="24"/>
              </w:rPr>
              <w:t>0.4542</w:t>
            </w:r>
          </w:p>
        </w:tc>
      </w:tr>
      <w:tr w:rsidR="00AF273E" w:rsidRPr="00EB7FC3" w14:paraId="01D71852" w14:textId="77777777" w:rsidTr="00F856A7">
        <w:trPr>
          <w:trHeight w:val="238"/>
        </w:trPr>
        <w:tc>
          <w:tcPr>
            <w:tcW w:w="0" w:type="auto"/>
          </w:tcPr>
          <w:p w14:paraId="459B701D" w14:textId="77777777" w:rsidR="00AF273E" w:rsidRPr="00EB7FC3" w:rsidRDefault="00AF273E" w:rsidP="00EB7FC3">
            <w:pPr>
              <w:rPr>
                <w:rFonts w:cstheme="minorHAnsi"/>
                <w:sz w:val="24"/>
                <w:szCs w:val="24"/>
              </w:rPr>
            </w:pPr>
          </w:p>
        </w:tc>
        <w:tc>
          <w:tcPr>
            <w:tcW w:w="0" w:type="auto"/>
          </w:tcPr>
          <w:p w14:paraId="7728EDFC" w14:textId="77777777" w:rsidR="00AF273E" w:rsidRPr="00EB7FC3" w:rsidRDefault="00AF273E" w:rsidP="00EB7FC3">
            <w:pPr>
              <w:rPr>
                <w:rFonts w:cstheme="minorHAnsi"/>
                <w:sz w:val="24"/>
                <w:szCs w:val="24"/>
              </w:rPr>
            </w:pPr>
          </w:p>
        </w:tc>
        <w:tc>
          <w:tcPr>
            <w:tcW w:w="0" w:type="auto"/>
          </w:tcPr>
          <w:p w14:paraId="783EDA80"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1E514761"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2F2C16DA" w14:textId="77777777" w:rsidR="00AF273E" w:rsidRPr="00EB7FC3" w:rsidRDefault="00AF273E" w:rsidP="00EB7FC3">
            <w:pPr>
              <w:rPr>
                <w:rFonts w:cstheme="minorHAnsi"/>
                <w:sz w:val="24"/>
                <w:szCs w:val="24"/>
              </w:rPr>
            </w:pPr>
            <w:r w:rsidRPr="00EB7FC3">
              <w:rPr>
                <w:rFonts w:cstheme="minorHAnsi"/>
                <w:sz w:val="24"/>
                <w:szCs w:val="24"/>
              </w:rPr>
              <w:t>-0.1537</w:t>
            </w:r>
          </w:p>
        </w:tc>
        <w:tc>
          <w:tcPr>
            <w:tcW w:w="0" w:type="auto"/>
          </w:tcPr>
          <w:p w14:paraId="49756F07" w14:textId="77777777" w:rsidR="00AF273E" w:rsidRPr="00EB7FC3" w:rsidRDefault="00AF273E" w:rsidP="00EB7FC3">
            <w:pPr>
              <w:rPr>
                <w:rFonts w:cstheme="minorHAnsi"/>
                <w:sz w:val="24"/>
                <w:szCs w:val="24"/>
              </w:rPr>
            </w:pPr>
            <w:r w:rsidRPr="00EB7FC3">
              <w:rPr>
                <w:rFonts w:cstheme="minorHAnsi"/>
                <w:sz w:val="24"/>
                <w:szCs w:val="24"/>
              </w:rPr>
              <w:t>-0.0417</w:t>
            </w:r>
          </w:p>
        </w:tc>
        <w:tc>
          <w:tcPr>
            <w:tcW w:w="0" w:type="auto"/>
          </w:tcPr>
          <w:p w14:paraId="39314479" w14:textId="77777777" w:rsidR="00AF273E" w:rsidRPr="00EB7FC3" w:rsidRDefault="00AF273E" w:rsidP="00EB7FC3">
            <w:pPr>
              <w:rPr>
                <w:rFonts w:cstheme="minorHAnsi"/>
                <w:sz w:val="24"/>
                <w:szCs w:val="24"/>
              </w:rPr>
            </w:pPr>
            <w:r w:rsidRPr="00EB7FC3">
              <w:rPr>
                <w:rFonts w:cstheme="minorHAnsi"/>
                <w:sz w:val="24"/>
                <w:szCs w:val="24"/>
              </w:rPr>
              <w:t>-0.0572</w:t>
            </w:r>
          </w:p>
        </w:tc>
        <w:tc>
          <w:tcPr>
            <w:tcW w:w="0" w:type="auto"/>
          </w:tcPr>
          <w:p w14:paraId="321CA322" w14:textId="77777777" w:rsidR="00AF273E" w:rsidRPr="00EB7FC3" w:rsidRDefault="00AF273E" w:rsidP="00EB7FC3">
            <w:pPr>
              <w:rPr>
                <w:rFonts w:cstheme="minorHAnsi"/>
                <w:sz w:val="24"/>
                <w:szCs w:val="24"/>
              </w:rPr>
            </w:pPr>
            <w:r w:rsidRPr="00EB7FC3">
              <w:rPr>
                <w:rFonts w:cstheme="minorHAnsi"/>
                <w:sz w:val="24"/>
                <w:szCs w:val="24"/>
              </w:rPr>
              <w:t>0.6028</w:t>
            </w:r>
          </w:p>
        </w:tc>
        <w:tc>
          <w:tcPr>
            <w:tcW w:w="0" w:type="auto"/>
          </w:tcPr>
          <w:p w14:paraId="0FAB2CA4" w14:textId="77777777" w:rsidR="00AF273E" w:rsidRPr="00EB7FC3" w:rsidRDefault="00AF273E" w:rsidP="00EB7FC3">
            <w:pPr>
              <w:rPr>
                <w:rFonts w:cstheme="minorHAnsi"/>
                <w:sz w:val="24"/>
                <w:szCs w:val="24"/>
              </w:rPr>
            </w:pPr>
            <w:r w:rsidRPr="00EB7FC3">
              <w:rPr>
                <w:rFonts w:cstheme="minorHAnsi"/>
                <w:sz w:val="24"/>
                <w:szCs w:val="24"/>
              </w:rPr>
              <w:t>0.3258</w:t>
            </w:r>
          </w:p>
        </w:tc>
        <w:tc>
          <w:tcPr>
            <w:tcW w:w="0" w:type="auto"/>
          </w:tcPr>
          <w:p w14:paraId="34DC4886" w14:textId="77777777" w:rsidR="00AF273E" w:rsidRPr="00EB7FC3" w:rsidRDefault="00AF273E" w:rsidP="00EB7FC3">
            <w:pPr>
              <w:rPr>
                <w:rFonts w:cstheme="minorHAnsi"/>
                <w:sz w:val="24"/>
                <w:szCs w:val="24"/>
              </w:rPr>
            </w:pPr>
            <w:r w:rsidRPr="00EB7FC3">
              <w:rPr>
                <w:rFonts w:cstheme="minorHAnsi"/>
                <w:sz w:val="24"/>
                <w:szCs w:val="24"/>
              </w:rPr>
              <w:t>0.5237</w:t>
            </w:r>
          </w:p>
        </w:tc>
      </w:tr>
      <w:tr w:rsidR="00AF273E" w:rsidRPr="00EB7FC3" w14:paraId="3808AAE7" w14:textId="77777777" w:rsidTr="00F856A7">
        <w:trPr>
          <w:trHeight w:val="239"/>
        </w:trPr>
        <w:tc>
          <w:tcPr>
            <w:tcW w:w="0" w:type="auto"/>
          </w:tcPr>
          <w:p w14:paraId="33CCBAE3" w14:textId="77777777" w:rsidR="00AF273E" w:rsidRPr="00EB7FC3" w:rsidRDefault="00AF273E" w:rsidP="00EB7FC3">
            <w:pPr>
              <w:rPr>
                <w:rFonts w:cstheme="minorHAnsi"/>
                <w:sz w:val="24"/>
                <w:szCs w:val="24"/>
              </w:rPr>
            </w:pPr>
          </w:p>
        </w:tc>
        <w:tc>
          <w:tcPr>
            <w:tcW w:w="0" w:type="auto"/>
          </w:tcPr>
          <w:p w14:paraId="502A59AD" w14:textId="77777777" w:rsidR="00AF273E" w:rsidRPr="00EB7FC3" w:rsidRDefault="00AF273E" w:rsidP="00EB7FC3">
            <w:pPr>
              <w:rPr>
                <w:rFonts w:cstheme="minorHAnsi"/>
                <w:sz w:val="24"/>
                <w:szCs w:val="24"/>
              </w:rPr>
            </w:pPr>
            <w:r w:rsidRPr="00EB7FC3">
              <w:rPr>
                <w:rFonts w:cstheme="minorHAnsi"/>
                <w:sz w:val="24"/>
                <w:szCs w:val="24"/>
              </w:rPr>
              <w:t>3.0</w:t>
            </w:r>
          </w:p>
        </w:tc>
        <w:tc>
          <w:tcPr>
            <w:tcW w:w="0" w:type="auto"/>
          </w:tcPr>
          <w:p w14:paraId="03BF3012"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58A3DD6E"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2172BC53" w14:textId="77777777" w:rsidR="00AF273E" w:rsidRPr="00EB7FC3" w:rsidRDefault="00AF273E" w:rsidP="00EB7FC3">
            <w:pPr>
              <w:rPr>
                <w:rFonts w:cstheme="minorHAnsi"/>
                <w:sz w:val="24"/>
                <w:szCs w:val="24"/>
              </w:rPr>
            </w:pPr>
            <w:r w:rsidRPr="00EB7FC3">
              <w:rPr>
                <w:rFonts w:cstheme="minorHAnsi"/>
                <w:sz w:val="24"/>
                <w:szCs w:val="24"/>
              </w:rPr>
              <w:t>0.1197</w:t>
            </w:r>
          </w:p>
        </w:tc>
        <w:tc>
          <w:tcPr>
            <w:tcW w:w="0" w:type="auto"/>
          </w:tcPr>
          <w:p w14:paraId="49AF7D31" w14:textId="77777777" w:rsidR="00AF273E" w:rsidRPr="00EB7FC3" w:rsidRDefault="00AF273E" w:rsidP="00EB7FC3">
            <w:pPr>
              <w:rPr>
                <w:rFonts w:cstheme="minorHAnsi"/>
                <w:sz w:val="24"/>
                <w:szCs w:val="24"/>
              </w:rPr>
            </w:pPr>
            <w:r w:rsidRPr="00EB7FC3">
              <w:rPr>
                <w:rFonts w:cstheme="minorHAnsi"/>
                <w:sz w:val="24"/>
                <w:szCs w:val="24"/>
              </w:rPr>
              <w:t>-0.0883</w:t>
            </w:r>
          </w:p>
        </w:tc>
        <w:tc>
          <w:tcPr>
            <w:tcW w:w="0" w:type="auto"/>
          </w:tcPr>
          <w:p w14:paraId="6C628DC0" w14:textId="77777777" w:rsidR="00AF273E" w:rsidRPr="00EB7FC3" w:rsidRDefault="00AF273E" w:rsidP="00EB7FC3">
            <w:pPr>
              <w:rPr>
                <w:rFonts w:cstheme="minorHAnsi"/>
                <w:sz w:val="24"/>
                <w:szCs w:val="24"/>
              </w:rPr>
            </w:pPr>
            <w:r w:rsidRPr="00EB7FC3">
              <w:rPr>
                <w:rFonts w:cstheme="minorHAnsi"/>
                <w:sz w:val="24"/>
                <w:szCs w:val="24"/>
              </w:rPr>
              <w:t>-0.2148</w:t>
            </w:r>
          </w:p>
        </w:tc>
        <w:tc>
          <w:tcPr>
            <w:tcW w:w="0" w:type="auto"/>
          </w:tcPr>
          <w:p w14:paraId="1BE4ED7F" w14:textId="77777777" w:rsidR="00AF273E" w:rsidRPr="00EB7FC3" w:rsidRDefault="00AF273E" w:rsidP="00EB7FC3">
            <w:pPr>
              <w:rPr>
                <w:rFonts w:cstheme="minorHAnsi"/>
                <w:sz w:val="24"/>
                <w:szCs w:val="24"/>
              </w:rPr>
            </w:pPr>
            <w:r w:rsidRPr="00EB7FC3">
              <w:rPr>
                <w:rFonts w:cstheme="minorHAnsi"/>
                <w:sz w:val="24"/>
                <w:szCs w:val="24"/>
              </w:rPr>
              <w:t>0.7443</w:t>
            </w:r>
          </w:p>
        </w:tc>
        <w:tc>
          <w:tcPr>
            <w:tcW w:w="0" w:type="auto"/>
          </w:tcPr>
          <w:p w14:paraId="3877E699" w14:textId="77777777" w:rsidR="00AF273E" w:rsidRPr="00EB7FC3" w:rsidRDefault="00AF273E" w:rsidP="00EB7FC3">
            <w:pPr>
              <w:rPr>
                <w:rFonts w:cstheme="minorHAnsi"/>
                <w:sz w:val="24"/>
                <w:szCs w:val="24"/>
              </w:rPr>
            </w:pPr>
            <w:r w:rsidRPr="00EB7FC3">
              <w:rPr>
                <w:rFonts w:cstheme="minorHAnsi"/>
                <w:sz w:val="24"/>
                <w:szCs w:val="24"/>
              </w:rPr>
              <w:t>0.1843</w:t>
            </w:r>
          </w:p>
        </w:tc>
        <w:tc>
          <w:tcPr>
            <w:tcW w:w="0" w:type="auto"/>
          </w:tcPr>
          <w:p w14:paraId="6AD63DAB" w14:textId="77777777" w:rsidR="00AF273E" w:rsidRPr="00EB7FC3" w:rsidRDefault="00AF273E" w:rsidP="00EB7FC3">
            <w:pPr>
              <w:rPr>
                <w:rFonts w:cstheme="minorHAnsi"/>
                <w:sz w:val="24"/>
                <w:szCs w:val="24"/>
              </w:rPr>
            </w:pPr>
            <w:r w:rsidRPr="00EB7FC3">
              <w:rPr>
                <w:rFonts w:cstheme="minorHAnsi"/>
                <w:sz w:val="24"/>
                <w:szCs w:val="24"/>
              </w:rPr>
              <w:t>0.4581</w:t>
            </w:r>
          </w:p>
        </w:tc>
      </w:tr>
      <w:tr w:rsidR="00AF273E" w:rsidRPr="00EB7FC3" w14:paraId="20A0C78B" w14:textId="77777777" w:rsidTr="00F856A7">
        <w:trPr>
          <w:trHeight w:val="239"/>
        </w:trPr>
        <w:tc>
          <w:tcPr>
            <w:tcW w:w="0" w:type="auto"/>
          </w:tcPr>
          <w:p w14:paraId="3F913B68" w14:textId="77777777" w:rsidR="00AF273E" w:rsidRPr="00EB7FC3" w:rsidRDefault="00AF273E" w:rsidP="00EB7FC3">
            <w:pPr>
              <w:rPr>
                <w:rFonts w:cstheme="minorHAnsi"/>
                <w:sz w:val="24"/>
                <w:szCs w:val="24"/>
              </w:rPr>
            </w:pPr>
          </w:p>
        </w:tc>
        <w:tc>
          <w:tcPr>
            <w:tcW w:w="0" w:type="auto"/>
          </w:tcPr>
          <w:p w14:paraId="41A0D64E" w14:textId="77777777" w:rsidR="00AF273E" w:rsidRPr="00EB7FC3" w:rsidRDefault="00AF273E" w:rsidP="00EB7FC3">
            <w:pPr>
              <w:rPr>
                <w:rFonts w:cstheme="minorHAnsi"/>
                <w:sz w:val="24"/>
                <w:szCs w:val="24"/>
              </w:rPr>
            </w:pPr>
          </w:p>
        </w:tc>
        <w:tc>
          <w:tcPr>
            <w:tcW w:w="0" w:type="auto"/>
          </w:tcPr>
          <w:p w14:paraId="524A39CA"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0497D0DB"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4F340633" w14:textId="77777777" w:rsidR="00AF273E" w:rsidRPr="00EB7FC3" w:rsidRDefault="00AF273E" w:rsidP="00EB7FC3">
            <w:pPr>
              <w:rPr>
                <w:rFonts w:cstheme="minorHAnsi"/>
                <w:sz w:val="24"/>
                <w:szCs w:val="24"/>
              </w:rPr>
            </w:pPr>
            <w:r w:rsidRPr="00EB7FC3">
              <w:rPr>
                <w:rFonts w:cstheme="minorHAnsi"/>
                <w:sz w:val="24"/>
                <w:szCs w:val="24"/>
              </w:rPr>
              <w:t>-0.1559</w:t>
            </w:r>
          </w:p>
        </w:tc>
        <w:tc>
          <w:tcPr>
            <w:tcW w:w="0" w:type="auto"/>
          </w:tcPr>
          <w:p w14:paraId="19DEA58D" w14:textId="77777777" w:rsidR="00AF273E" w:rsidRPr="00EB7FC3" w:rsidRDefault="00AF273E" w:rsidP="00EB7FC3">
            <w:pPr>
              <w:rPr>
                <w:rFonts w:cstheme="minorHAnsi"/>
                <w:sz w:val="24"/>
                <w:szCs w:val="24"/>
              </w:rPr>
            </w:pPr>
            <w:r w:rsidRPr="00EB7FC3">
              <w:rPr>
                <w:rFonts w:cstheme="minorHAnsi"/>
                <w:sz w:val="24"/>
                <w:szCs w:val="24"/>
              </w:rPr>
              <w:t>-0.0456</w:t>
            </w:r>
          </w:p>
        </w:tc>
        <w:tc>
          <w:tcPr>
            <w:tcW w:w="0" w:type="auto"/>
          </w:tcPr>
          <w:p w14:paraId="0D81CF98" w14:textId="77777777" w:rsidR="00AF273E" w:rsidRPr="00EB7FC3" w:rsidRDefault="00AF273E" w:rsidP="00EB7FC3">
            <w:pPr>
              <w:rPr>
                <w:rFonts w:cstheme="minorHAnsi"/>
                <w:sz w:val="24"/>
                <w:szCs w:val="24"/>
              </w:rPr>
            </w:pPr>
            <w:r w:rsidRPr="00EB7FC3">
              <w:rPr>
                <w:rFonts w:cstheme="minorHAnsi"/>
                <w:sz w:val="24"/>
                <w:szCs w:val="24"/>
              </w:rPr>
              <w:t>-0.0605</w:t>
            </w:r>
          </w:p>
        </w:tc>
        <w:tc>
          <w:tcPr>
            <w:tcW w:w="0" w:type="auto"/>
          </w:tcPr>
          <w:p w14:paraId="4805A4A1" w14:textId="77777777" w:rsidR="00AF273E" w:rsidRPr="00EB7FC3" w:rsidRDefault="00AF273E" w:rsidP="00EB7FC3">
            <w:pPr>
              <w:rPr>
                <w:rFonts w:cstheme="minorHAnsi"/>
                <w:sz w:val="24"/>
                <w:szCs w:val="24"/>
              </w:rPr>
            </w:pPr>
            <w:r w:rsidRPr="00EB7FC3">
              <w:rPr>
                <w:rFonts w:cstheme="minorHAnsi"/>
                <w:sz w:val="24"/>
                <w:szCs w:val="24"/>
              </w:rPr>
              <w:t>0.7134</w:t>
            </w:r>
          </w:p>
        </w:tc>
        <w:tc>
          <w:tcPr>
            <w:tcW w:w="0" w:type="auto"/>
          </w:tcPr>
          <w:p w14:paraId="1B8986FD" w14:textId="77777777" w:rsidR="00AF273E" w:rsidRPr="00EB7FC3" w:rsidRDefault="00AF273E" w:rsidP="00EB7FC3">
            <w:pPr>
              <w:rPr>
                <w:rFonts w:cstheme="minorHAnsi"/>
                <w:sz w:val="24"/>
                <w:szCs w:val="24"/>
              </w:rPr>
            </w:pPr>
            <w:r w:rsidRPr="00EB7FC3">
              <w:rPr>
                <w:rFonts w:cstheme="minorHAnsi"/>
                <w:sz w:val="24"/>
                <w:szCs w:val="24"/>
              </w:rPr>
              <w:t>0.3109</w:t>
            </w:r>
          </w:p>
        </w:tc>
        <w:tc>
          <w:tcPr>
            <w:tcW w:w="0" w:type="auto"/>
          </w:tcPr>
          <w:p w14:paraId="060C4ADE" w14:textId="77777777" w:rsidR="00AF273E" w:rsidRPr="00EB7FC3" w:rsidRDefault="00AF273E" w:rsidP="00EB7FC3">
            <w:pPr>
              <w:rPr>
                <w:rFonts w:cstheme="minorHAnsi"/>
                <w:sz w:val="24"/>
                <w:szCs w:val="24"/>
              </w:rPr>
            </w:pPr>
            <w:r w:rsidRPr="00EB7FC3">
              <w:rPr>
                <w:rFonts w:cstheme="minorHAnsi"/>
                <w:sz w:val="24"/>
                <w:szCs w:val="24"/>
              </w:rPr>
              <w:t>0.4860</w:t>
            </w:r>
          </w:p>
        </w:tc>
      </w:tr>
      <w:tr w:rsidR="00AF273E" w:rsidRPr="00EB7FC3" w14:paraId="1384CAAA" w14:textId="77777777" w:rsidTr="00F856A7">
        <w:trPr>
          <w:trHeight w:val="239"/>
        </w:trPr>
        <w:tc>
          <w:tcPr>
            <w:tcW w:w="0" w:type="auto"/>
          </w:tcPr>
          <w:p w14:paraId="5313EF5E" w14:textId="77777777" w:rsidR="00AF273E" w:rsidRPr="00EB7FC3" w:rsidRDefault="00AF273E" w:rsidP="00EB7FC3">
            <w:pPr>
              <w:rPr>
                <w:rFonts w:cstheme="minorHAnsi"/>
                <w:sz w:val="24"/>
                <w:szCs w:val="24"/>
              </w:rPr>
            </w:pPr>
          </w:p>
        </w:tc>
        <w:tc>
          <w:tcPr>
            <w:tcW w:w="0" w:type="auto"/>
          </w:tcPr>
          <w:p w14:paraId="3ED2DB1D" w14:textId="77777777" w:rsidR="00AF273E" w:rsidRPr="00EB7FC3" w:rsidRDefault="00AF273E" w:rsidP="00EB7FC3">
            <w:pPr>
              <w:rPr>
                <w:rFonts w:cstheme="minorHAnsi"/>
                <w:sz w:val="24"/>
                <w:szCs w:val="24"/>
              </w:rPr>
            </w:pPr>
            <w:r w:rsidRPr="00EB7FC3">
              <w:rPr>
                <w:rFonts w:cstheme="minorHAnsi"/>
                <w:sz w:val="24"/>
                <w:szCs w:val="24"/>
              </w:rPr>
              <w:t>3.6</w:t>
            </w:r>
          </w:p>
        </w:tc>
        <w:tc>
          <w:tcPr>
            <w:tcW w:w="0" w:type="auto"/>
          </w:tcPr>
          <w:p w14:paraId="3A2CCBF1"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63989F4F"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712493D4" w14:textId="77777777" w:rsidR="00AF273E" w:rsidRPr="00EB7FC3" w:rsidRDefault="00AF273E" w:rsidP="00EB7FC3">
            <w:pPr>
              <w:rPr>
                <w:rFonts w:cstheme="minorHAnsi"/>
                <w:sz w:val="24"/>
                <w:szCs w:val="24"/>
              </w:rPr>
            </w:pPr>
            <w:r w:rsidRPr="00EB7FC3">
              <w:rPr>
                <w:rFonts w:cstheme="minorHAnsi"/>
                <w:sz w:val="24"/>
                <w:szCs w:val="24"/>
              </w:rPr>
              <w:t>0.1697</w:t>
            </w:r>
          </w:p>
        </w:tc>
        <w:tc>
          <w:tcPr>
            <w:tcW w:w="0" w:type="auto"/>
          </w:tcPr>
          <w:p w14:paraId="23482F11" w14:textId="77777777" w:rsidR="00AF273E" w:rsidRPr="00EB7FC3" w:rsidRDefault="00AF273E" w:rsidP="00EB7FC3">
            <w:pPr>
              <w:rPr>
                <w:rFonts w:cstheme="minorHAnsi"/>
                <w:sz w:val="24"/>
                <w:szCs w:val="24"/>
              </w:rPr>
            </w:pPr>
            <w:r w:rsidRPr="00EB7FC3">
              <w:rPr>
                <w:rFonts w:cstheme="minorHAnsi"/>
                <w:sz w:val="24"/>
                <w:szCs w:val="24"/>
              </w:rPr>
              <w:t>-0.0942</w:t>
            </w:r>
          </w:p>
        </w:tc>
        <w:tc>
          <w:tcPr>
            <w:tcW w:w="0" w:type="auto"/>
          </w:tcPr>
          <w:p w14:paraId="23426D2E" w14:textId="77777777" w:rsidR="00AF273E" w:rsidRPr="00EB7FC3" w:rsidRDefault="00AF273E" w:rsidP="00EB7FC3">
            <w:pPr>
              <w:rPr>
                <w:rFonts w:cstheme="minorHAnsi"/>
                <w:sz w:val="24"/>
                <w:szCs w:val="24"/>
              </w:rPr>
            </w:pPr>
            <w:r w:rsidRPr="00EB7FC3">
              <w:rPr>
                <w:rFonts w:cstheme="minorHAnsi"/>
                <w:sz w:val="24"/>
                <w:szCs w:val="24"/>
              </w:rPr>
              <w:t>-0.2253</w:t>
            </w:r>
          </w:p>
        </w:tc>
        <w:tc>
          <w:tcPr>
            <w:tcW w:w="0" w:type="auto"/>
          </w:tcPr>
          <w:p w14:paraId="4663348F" w14:textId="77777777" w:rsidR="00AF273E" w:rsidRPr="00EB7FC3" w:rsidRDefault="00AF273E" w:rsidP="00EB7FC3">
            <w:pPr>
              <w:rPr>
                <w:rFonts w:cstheme="minorHAnsi"/>
                <w:sz w:val="24"/>
                <w:szCs w:val="24"/>
              </w:rPr>
            </w:pPr>
            <w:r w:rsidRPr="00EB7FC3">
              <w:rPr>
                <w:rFonts w:cstheme="minorHAnsi"/>
                <w:sz w:val="24"/>
                <w:szCs w:val="24"/>
              </w:rPr>
              <w:t>0.8988</w:t>
            </w:r>
          </w:p>
        </w:tc>
        <w:tc>
          <w:tcPr>
            <w:tcW w:w="0" w:type="auto"/>
          </w:tcPr>
          <w:p w14:paraId="66E42A4A" w14:textId="77777777" w:rsidR="00AF273E" w:rsidRPr="00EB7FC3" w:rsidRDefault="00AF273E" w:rsidP="00EB7FC3">
            <w:pPr>
              <w:rPr>
                <w:rFonts w:cstheme="minorHAnsi"/>
                <w:sz w:val="24"/>
                <w:szCs w:val="24"/>
              </w:rPr>
            </w:pPr>
            <w:r w:rsidRPr="00EB7FC3">
              <w:rPr>
                <w:rFonts w:cstheme="minorHAnsi"/>
                <w:sz w:val="24"/>
                <w:szCs w:val="24"/>
              </w:rPr>
              <w:t>0.1941</w:t>
            </w:r>
          </w:p>
        </w:tc>
        <w:tc>
          <w:tcPr>
            <w:tcW w:w="0" w:type="auto"/>
          </w:tcPr>
          <w:p w14:paraId="5A3738A4" w14:textId="77777777" w:rsidR="00AF273E" w:rsidRPr="00EB7FC3" w:rsidRDefault="00AF273E" w:rsidP="00EB7FC3">
            <w:pPr>
              <w:rPr>
                <w:rFonts w:cstheme="minorHAnsi"/>
                <w:sz w:val="24"/>
                <w:szCs w:val="24"/>
              </w:rPr>
            </w:pPr>
            <w:r w:rsidRPr="00EB7FC3">
              <w:rPr>
                <w:rFonts w:cstheme="minorHAnsi"/>
                <w:sz w:val="24"/>
                <w:szCs w:val="24"/>
              </w:rPr>
              <w:t>0.4729</w:t>
            </w:r>
          </w:p>
        </w:tc>
      </w:tr>
      <w:tr w:rsidR="00AF273E" w:rsidRPr="00EB7FC3" w14:paraId="3195B92C" w14:textId="77777777" w:rsidTr="00F856A7">
        <w:trPr>
          <w:trHeight w:val="254"/>
        </w:trPr>
        <w:tc>
          <w:tcPr>
            <w:tcW w:w="0" w:type="auto"/>
          </w:tcPr>
          <w:p w14:paraId="685FA27D" w14:textId="77777777" w:rsidR="00AF273E" w:rsidRPr="00EB7FC3" w:rsidRDefault="00AF273E" w:rsidP="00EB7FC3">
            <w:pPr>
              <w:rPr>
                <w:rFonts w:cstheme="minorHAnsi"/>
                <w:sz w:val="24"/>
                <w:szCs w:val="24"/>
              </w:rPr>
            </w:pPr>
          </w:p>
        </w:tc>
        <w:tc>
          <w:tcPr>
            <w:tcW w:w="0" w:type="auto"/>
          </w:tcPr>
          <w:p w14:paraId="37E9813C" w14:textId="77777777" w:rsidR="00AF273E" w:rsidRPr="00EB7FC3" w:rsidRDefault="00AF273E" w:rsidP="00EB7FC3">
            <w:pPr>
              <w:rPr>
                <w:rFonts w:cstheme="minorHAnsi"/>
                <w:sz w:val="24"/>
                <w:szCs w:val="24"/>
              </w:rPr>
            </w:pPr>
          </w:p>
        </w:tc>
        <w:tc>
          <w:tcPr>
            <w:tcW w:w="0" w:type="auto"/>
          </w:tcPr>
          <w:p w14:paraId="140F9CE3"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36026BE2"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15F19884" w14:textId="77777777" w:rsidR="00AF273E" w:rsidRPr="00EB7FC3" w:rsidRDefault="00AF273E" w:rsidP="00EB7FC3">
            <w:pPr>
              <w:rPr>
                <w:rFonts w:cstheme="minorHAnsi"/>
                <w:sz w:val="24"/>
                <w:szCs w:val="24"/>
              </w:rPr>
            </w:pPr>
            <w:r w:rsidRPr="00EB7FC3">
              <w:rPr>
                <w:rFonts w:cstheme="minorHAnsi"/>
                <w:sz w:val="24"/>
                <w:szCs w:val="24"/>
              </w:rPr>
              <w:t>-0.1421</w:t>
            </w:r>
          </w:p>
        </w:tc>
        <w:tc>
          <w:tcPr>
            <w:tcW w:w="0" w:type="auto"/>
          </w:tcPr>
          <w:p w14:paraId="7074CA81" w14:textId="77777777" w:rsidR="00AF273E" w:rsidRPr="00EB7FC3" w:rsidRDefault="00AF273E" w:rsidP="00EB7FC3">
            <w:pPr>
              <w:rPr>
                <w:rFonts w:cstheme="minorHAnsi"/>
                <w:sz w:val="24"/>
                <w:szCs w:val="24"/>
              </w:rPr>
            </w:pPr>
            <w:r w:rsidRPr="00EB7FC3">
              <w:rPr>
                <w:rFonts w:cstheme="minorHAnsi"/>
                <w:sz w:val="24"/>
                <w:szCs w:val="24"/>
              </w:rPr>
              <w:t>-0.0577</w:t>
            </w:r>
          </w:p>
        </w:tc>
        <w:tc>
          <w:tcPr>
            <w:tcW w:w="0" w:type="auto"/>
          </w:tcPr>
          <w:p w14:paraId="4B89ACCD" w14:textId="77777777" w:rsidR="00AF273E" w:rsidRPr="00EB7FC3" w:rsidRDefault="00AF273E" w:rsidP="00EB7FC3">
            <w:pPr>
              <w:rPr>
                <w:rFonts w:cstheme="minorHAnsi"/>
                <w:sz w:val="24"/>
                <w:szCs w:val="24"/>
              </w:rPr>
            </w:pPr>
            <w:r w:rsidRPr="00EB7FC3">
              <w:rPr>
                <w:rFonts w:cstheme="minorHAnsi"/>
                <w:sz w:val="24"/>
                <w:szCs w:val="24"/>
              </w:rPr>
              <w:t>-0.0784</w:t>
            </w:r>
          </w:p>
        </w:tc>
        <w:tc>
          <w:tcPr>
            <w:tcW w:w="0" w:type="auto"/>
          </w:tcPr>
          <w:p w14:paraId="7BB70AB6" w14:textId="77777777" w:rsidR="00AF273E" w:rsidRPr="00EB7FC3" w:rsidRDefault="00AF273E" w:rsidP="00EB7FC3">
            <w:pPr>
              <w:rPr>
                <w:rFonts w:cstheme="minorHAnsi"/>
                <w:sz w:val="24"/>
                <w:szCs w:val="24"/>
              </w:rPr>
            </w:pPr>
            <w:r w:rsidRPr="00EB7FC3">
              <w:rPr>
                <w:rFonts w:cstheme="minorHAnsi"/>
                <w:sz w:val="24"/>
                <w:szCs w:val="24"/>
              </w:rPr>
              <w:t>0.8394</w:t>
            </w:r>
          </w:p>
        </w:tc>
        <w:tc>
          <w:tcPr>
            <w:tcW w:w="0" w:type="auto"/>
          </w:tcPr>
          <w:p w14:paraId="3822EAF1" w14:textId="77777777" w:rsidR="00AF273E" w:rsidRPr="00EB7FC3" w:rsidRDefault="00AF273E" w:rsidP="00EB7FC3">
            <w:pPr>
              <w:rPr>
                <w:rFonts w:cstheme="minorHAnsi"/>
                <w:sz w:val="24"/>
                <w:szCs w:val="24"/>
              </w:rPr>
            </w:pPr>
            <w:r w:rsidRPr="00EB7FC3">
              <w:rPr>
                <w:rFonts w:cstheme="minorHAnsi"/>
                <w:sz w:val="24"/>
                <w:szCs w:val="24"/>
              </w:rPr>
              <w:t>0.3103</w:t>
            </w:r>
          </w:p>
        </w:tc>
        <w:tc>
          <w:tcPr>
            <w:tcW w:w="0" w:type="auto"/>
          </w:tcPr>
          <w:p w14:paraId="2E9BFF16" w14:textId="77777777" w:rsidR="00AF273E" w:rsidRPr="00EB7FC3" w:rsidRDefault="00AF273E" w:rsidP="00EB7FC3">
            <w:pPr>
              <w:rPr>
                <w:rFonts w:cstheme="minorHAnsi"/>
                <w:sz w:val="24"/>
                <w:szCs w:val="24"/>
              </w:rPr>
            </w:pPr>
            <w:r w:rsidRPr="00EB7FC3">
              <w:rPr>
                <w:rFonts w:cstheme="minorHAnsi"/>
                <w:sz w:val="24"/>
                <w:szCs w:val="24"/>
              </w:rPr>
              <w:t>0.4806</w:t>
            </w:r>
          </w:p>
        </w:tc>
      </w:tr>
      <w:tr w:rsidR="00AF273E" w:rsidRPr="00EB7FC3" w14:paraId="6517F8BB" w14:textId="77777777" w:rsidTr="00F856A7">
        <w:trPr>
          <w:trHeight w:val="221"/>
        </w:trPr>
        <w:tc>
          <w:tcPr>
            <w:tcW w:w="0" w:type="auto"/>
          </w:tcPr>
          <w:p w14:paraId="57EDA014" w14:textId="49357C6A" w:rsidR="00AF273E" w:rsidRPr="00EB7FC3" w:rsidRDefault="008B515C" w:rsidP="00EB7FC3">
            <w:pPr>
              <w:rPr>
                <w:rFonts w:cstheme="minorHAnsi"/>
                <w:sz w:val="24"/>
                <w:szCs w:val="24"/>
              </w:rPr>
            </w:pPr>
            <w:r w:rsidRPr="00EB7FC3">
              <w:rPr>
                <w:rFonts w:cstheme="minorHAnsi"/>
                <w:sz w:val="24"/>
                <w:szCs w:val="24"/>
              </w:rPr>
              <w:t>1000</w:t>
            </w:r>
          </w:p>
        </w:tc>
        <w:tc>
          <w:tcPr>
            <w:tcW w:w="0" w:type="auto"/>
          </w:tcPr>
          <w:p w14:paraId="522309F6" w14:textId="77777777" w:rsidR="00AF273E" w:rsidRPr="00EB7FC3" w:rsidRDefault="00AF273E" w:rsidP="00EB7FC3">
            <w:pPr>
              <w:rPr>
                <w:rFonts w:cstheme="minorHAnsi"/>
                <w:sz w:val="24"/>
                <w:szCs w:val="24"/>
              </w:rPr>
            </w:pPr>
            <w:r w:rsidRPr="00EB7FC3">
              <w:rPr>
                <w:rFonts w:cstheme="minorHAnsi"/>
                <w:sz w:val="24"/>
                <w:szCs w:val="24"/>
              </w:rPr>
              <w:t>0.9</w:t>
            </w:r>
          </w:p>
        </w:tc>
        <w:tc>
          <w:tcPr>
            <w:tcW w:w="0" w:type="auto"/>
          </w:tcPr>
          <w:p w14:paraId="25421562"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733B2378"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3ECCAEC0" w14:textId="77777777" w:rsidR="00AF273E" w:rsidRPr="00EB7FC3" w:rsidRDefault="00AF273E" w:rsidP="00EB7FC3">
            <w:pPr>
              <w:rPr>
                <w:rFonts w:cstheme="minorHAnsi"/>
                <w:sz w:val="24"/>
                <w:szCs w:val="24"/>
              </w:rPr>
            </w:pPr>
            <w:r w:rsidRPr="00EB7FC3">
              <w:rPr>
                <w:rFonts w:cstheme="minorHAnsi"/>
                <w:sz w:val="24"/>
                <w:szCs w:val="24"/>
              </w:rPr>
              <w:t>-0.0111</w:t>
            </w:r>
          </w:p>
        </w:tc>
        <w:tc>
          <w:tcPr>
            <w:tcW w:w="0" w:type="auto"/>
          </w:tcPr>
          <w:p w14:paraId="4D58D4D7" w14:textId="77777777" w:rsidR="00AF273E" w:rsidRPr="00EB7FC3" w:rsidRDefault="00AF273E" w:rsidP="00EB7FC3">
            <w:pPr>
              <w:rPr>
                <w:rFonts w:cstheme="minorHAnsi"/>
                <w:sz w:val="24"/>
                <w:szCs w:val="24"/>
              </w:rPr>
            </w:pPr>
            <w:r w:rsidRPr="00EB7FC3">
              <w:rPr>
                <w:rFonts w:cstheme="minorHAnsi"/>
                <w:sz w:val="24"/>
                <w:szCs w:val="24"/>
              </w:rPr>
              <w:t>-0.0571</w:t>
            </w:r>
          </w:p>
        </w:tc>
        <w:tc>
          <w:tcPr>
            <w:tcW w:w="0" w:type="auto"/>
          </w:tcPr>
          <w:p w14:paraId="63EA14D2" w14:textId="77777777" w:rsidR="00AF273E" w:rsidRPr="00EB7FC3" w:rsidRDefault="00AF273E" w:rsidP="00EB7FC3">
            <w:pPr>
              <w:rPr>
                <w:rFonts w:cstheme="minorHAnsi"/>
                <w:sz w:val="24"/>
                <w:szCs w:val="24"/>
              </w:rPr>
            </w:pPr>
            <w:r w:rsidRPr="00EB7FC3">
              <w:rPr>
                <w:rFonts w:cstheme="minorHAnsi"/>
                <w:sz w:val="24"/>
                <w:szCs w:val="24"/>
              </w:rPr>
              <w:t>-0.1545</w:t>
            </w:r>
          </w:p>
        </w:tc>
        <w:tc>
          <w:tcPr>
            <w:tcW w:w="0" w:type="auto"/>
          </w:tcPr>
          <w:p w14:paraId="262D9887" w14:textId="77777777" w:rsidR="00AF273E" w:rsidRPr="00EB7FC3" w:rsidRDefault="00AF273E" w:rsidP="00EB7FC3">
            <w:pPr>
              <w:rPr>
                <w:rFonts w:cstheme="minorHAnsi"/>
                <w:sz w:val="24"/>
                <w:szCs w:val="24"/>
              </w:rPr>
            </w:pPr>
            <w:r w:rsidRPr="00EB7FC3">
              <w:rPr>
                <w:rFonts w:cstheme="minorHAnsi"/>
                <w:sz w:val="24"/>
                <w:szCs w:val="24"/>
              </w:rPr>
              <w:t>0.2536</w:t>
            </w:r>
          </w:p>
        </w:tc>
        <w:tc>
          <w:tcPr>
            <w:tcW w:w="0" w:type="auto"/>
          </w:tcPr>
          <w:p w14:paraId="3E413D86" w14:textId="77777777" w:rsidR="00AF273E" w:rsidRPr="00EB7FC3" w:rsidRDefault="00AF273E" w:rsidP="00EB7FC3">
            <w:pPr>
              <w:rPr>
                <w:rFonts w:cstheme="minorHAnsi"/>
                <w:sz w:val="24"/>
                <w:szCs w:val="24"/>
              </w:rPr>
            </w:pPr>
            <w:r w:rsidRPr="00EB7FC3">
              <w:rPr>
                <w:rFonts w:cstheme="minorHAnsi"/>
                <w:sz w:val="24"/>
                <w:szCs w:val="24"/>
              </w:rPr>
              <w:t>0.1975</w:t>
            </w:r>
          </w:p>
        </w:tc>
        <w:tc>
          <w:tcPr>
            <w:tcW w:w="0" w:type="auto"/>
          </w:tcPr>
          <w:p w14:paraId="67E20648" w14:textId="77777777" w:rsidR="00AF273E" w:rsidRPr="00EB7FC3" w:rsidRDefault="00AF273E" w:rsidP="00EB7FC3">
            <w:pPr>
              <w:rPr>
                <w:rFonts w:cstheme="minorHAnsi"/>
                <w:sz w:val="24"/>
                <w:szCs w:val="24"/>
              </w:rPr>
            </w:pPr>
            <w:r w:rsidRPr="00EB7FC3">
              <w:rPr>
                <w:rFonts w:cstheme="minorHAnsi"/>
                <w:sz w:val="24"/>
                <w:szCs w:val="24"/>
              </w:rPr>
              <w:t>0.5211</w:t>
            </w:r>
          </w:p>
        </w:tc>
      </w:tr>
      <w:tr w:rsidR="00AF273E" w:rsidRPr="00EB7FC3" w14:paraId="0C26A33D" w14:textId="77777777" w:rsidTr="00F856A7">
        <w:trPr>
          <w:trHeight w:val="239"/>
        </w:trPr>
        <w:tc>
          <w:tcPr>
            <w:tcW w:w="0" w:type="auto"/>
          </w:tcPr>
          <w:p w14:paraId="63AE1272" w14:textId="77777777" w:rsidR="00AF273E" w:rsidRPr="00EB7FC3" w:rsidRDefault="00AF273E" w:rsidP="00EB7FC3">
            <w:pPr>
              <w:rPr>
                <w:rFonts w:cstheme="minorHAnsi"/>
                <w:sz w:val="24"/>
                <w:szCs w:val="24"/>
              </w:rPr>
            </w:pPr>
          </w:p>
        </w:tc>
        <w:tc>
          <w:tcPr>
            <w:tcW w:w="0" w:type="auto"/>
          </w:tcPr>
          <w:p w14:paraId="28068A90" w14:textId="77777777" w:rsidR="00AF273E" w:rsidRPr="00EB7FC3" w:rsidRDefault="00AF273E" w:rsidP="00EB7FC3">
            <w:pPr>
              <w:rPr>
                <w:rFonts w:cstheme="minorHAnsi"/>
                <w:sz w:val="24"/>
                <w:szCs w:val="24"/>
              </w:rPr>
            </w:pPr>
          </w:p>
        </w:tc>
        <w:tc>
          <w:tcPr>
            <w:tcW w:w="0" w:type="auto"/>
          </w:tcPr>
          <w:p w14:paraId="1DFE866A"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48774AA7"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2377C0B6" w14:textId="77777777" w:rsidR="00AF273E" w:rsidRPr="00EB7FC3" w:rsidRDefault="00AF273E" w:rsidP="00EB7FC3">
            <w:pPr>
              <w:rPr>
                <w:rFonts w:cstheme="minorHAnsi"/>
                <w:sz w:val="24"/>
                <w:szCs w:val="24"/>
              </w:rPr>
            </w:pPr>
            <w:r w:rsidRPr="00EB7FC3">
              <w:rPr>
                <w:rFonts w:cstheme="minorHAnsi"/>
                <w:sz w:val="24"/>
                <w:szCs w:val="24"/>
              </w:rPr>
              <w:t>-0.0474</w:t>
            </w:r>
          </w:p>
        </w:tc>
        <w:tc>
          <w:tcPr>
            <w:tcW w:w="0" w:type="auto"/>
          </w:tcPr>
          <w:p w14:paraId="4428CA01" w14:textId="77777777" w:rsidR="00AF273E" w:rsidRPr="00EB7FC3" w:rsidRDefault="00AF273E" w:rsidP="00EB7FC3">
            <w:pPr>
              <w:rPr>
                <w:rFonts w:cstheme="minorHAnsi"/>
                <w:sz w:val="24"/>
                <w:szCs w:val="24"/>
              </w:rPr>
            </w:pPr>
            <w:r w:rsidRPr="00EB7FC3">
              <w:rPr>
                <w:rFonts w:cstheme="minorHAnsi"/>
                <w:sz w:val="24"/>
                <w:szCs w:val="24"/>
              </w:rPr>
              <w:t>-0.0348</w:t>
            </w:r>
          </w:p>
        </w:tc>
        <w:tc>
          <w:tcPr>
            <w:tcW w:w="0" w:type="auto"/>
          </w:tcPr>
          <w:p w14:paraId="6BDA5191" w14:textId="77777777" w:rsidR="00AF273E" w:rsidRPr="00EB7FC3" w:rsidRDefault="00AF273E" w:rsidP="00EB7FC3">
            <w:pPr>
              <w:rPr>
                <w:rFonts w:cstheme="minorHAnsi"/>
                <w:sz w:val="24"/>
                <w:szCs w:val="24"/>
              </w:rPr>
            </w:pPr>
            <w:r w:rsidRPr="00EB7FC3">
              <w:rPr>
                <w:rFonts w:cstheme="minorHAnsi"/>
                <w:sz w:val="24"/>
                <w:szCs w:val="24"/>
              </w:rPr>
              <w:t>-0.0594</w:t>
            </w:r>
          </w:p>
        </w:tc>
        <w:tc>
          <w:tcPr>
            <w:tcW w:w="0" w:type="auto"/>
          </w:tcPr>
          <w:p w14:paraId="31781346" w14:textId="77777777" w:rsidR="00AF273E" w:rsidRPr="00EB7FC3" w:rsidRDefault="00AF273E" w:rsidP="00EB7FC3">
            <w:pPr>
              <w:rPr>
                <w:rFonts w:cstheme="minorHAnsi"/>
                <w:sz w:val="24"/>
                <w:szCs w:val="24"/>
              </w:rPr>
            </w:pPr>
            <w:r w:rsidRPr="00EB7FC3">
              <w:rPr>
                <w:rFonts w:cstheme="minorHAnsi"/>
                <w:sz w:val="24"/>
                <w:szCs w:val="24"/>
              </w:rPr>
              <w:t>0.1995</w:t>
            </w:r>
          </w:p>
        </w:tc>
        <w:tc>
          <w:tcPr>
            <w:tcW w:w="0" w:type="auto"/>
          </w:tcPr>
          <w:p w14:paraId="668837F9" w14:textId="77777777" w:rsidR="00AF273E" w:rsidRPr="00EB7FC3" w:rsidRDefault="00AF273E" w:rsidP="00EB7FC3">
            <w:pPr>
              <w:rPr>
                <w:rFonts w:cstheme="minorHAnsi"/>
                <w:sz w:val="24"/>
                <w:szCs w:val="24"/>
              </w:rPr>
            </w:pPr>
            <w:r w:rsidRPr="00EB7FC3">
              <w:rPr>
                <w:rFonts w:cstheme="minorHAnsi"/>
                <w:sz w:val="24"/>
                <w:szCs w:val="24"/>
              </w:rPr>
              <w:t>0.3003</w:t>
            </w:r>
          </w:p>
        </w:tc>
        <w:tc>
          <w:tcPr>
            <w:tcW w:w="0" w:type="auto"/>
          </w:tcPr>
          <w:p w14:paraId="12D8399B" w14:textId="77777777" w:rsidR="00AF273E" w:rsidRPr="00EB7FC3" w:rsidRDefault="00AF273E" w:rsidP="00EB7FC3">
            <w:pPr>
              <w:rPr>
                <w:rFonts w:cstheme="minorHAnsi"/>
                <w:sz w:val="24"/>
                <w:szCs w:val="24"/>
              </w:rPr>
            </w:pPr>
            <w:r w:rsidRPr="00EB7FC3">
              <w:rPr>
                <w:rFonts w:cstheme="minorHAnsi"/>
                <w:sz w:val="24"/>
                <w:szCs w:val="24"/>
              </w:rPr>
              <w:t>0.5249</w:t>
            </w:r>
          </w:p>
        </w:tc>
      </w:tr>
      <w:tr w:rsidR="00AF273E" w:rsidRPr="00EB7FC3" w14:paraId="2300DD76" w14:textId="77777777" w:rsidTr="00F856A7">
        <w:trPr>
          <w:trHeight w:val="239"/>
        </w:trPr>
        <w:tc>
          <w:tcPr>
            <w:tcW w:w="0" w:type="auto"/>
          </w:tcPr>
          <w:p w14:paraId="415109EA" w14:textId="77777777" w:rsidR="00AF273E" w:rsidRPr="00EB7FC3" w:rsidRDefault="00AF273E" w:rsidP="00EB7FC3">
            <w:pPr>
              <w:rPr>
                <w:rFonts w:cstheme="minorHAnsi"/>
                <w:sz w:val="24"/>
                <w:szCs w:val="24"/>
              </w:rPr>
            </w:pPr>
          </w:p>
        </w:tc>
        <w:tc>
          <w:tcPr>
            <w:tcW w:w="0" w:type="auto"/>
          </w:tcPr>
          <w:p w14:paraId="5CF63D08" w14:textId="77777777" w:rsidR="00AF273E" w:rsidRPr="00EB7FC3" w:rsidRDefault="00AF273E" w:rsidP="00EB7FC3">
            <w:pPr>
              <w:rPr>
                <w:rFonts w:cstheme="minorHAnsi"/>
                <w:sz w:val="24"/>
                <w:szCs w:val="24"/>
              </w:rPr>
            </w:pPr>
            <w:r w:rsidRPr="00EB7FC3">
              <w:rPr>
                <w:rFonts w:cstheme="minorHAnsi"/>
                <w:sz w:val="24"/>
                <w:szCs w:val="24"/>
              </w:rPr>
              <w:t>1.6</w:t>
            </w:r>
          </w:p>
        </w:tc>
        <w:tc>
          <w:tcPr>
            <w:tcW w:w="0" w:type="auto"/>
          </w:tcPr>
          <w:p w14:paraId="6D9052BD"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54C32002"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5CAFD699" w14:textId="77777777" w:rsidR="00AF273E" w:rsidRPr="00EB7FC3" w:rsidRDefault="00AF273E" w:rsidP="00EB7FC3">
            <w:pPr>
              <w:rPr>
                <w:rFonts w:cstheme="minorHAnsi"/>
                <w:sz w:val="24"/>
                <w:szCs w:val="24"/>
              </w:rPr>
            </w:pPr>
            <w:r w:rsidRPr="00EB7FC3">
              <w:rPr>
                <w:rFonts w:cstheme="minorHAnsi"/>
                <w:sz w:val="24"/>
                <w:szCs w:val="24"/>
              </w:rPr>
              <w:t>0.0322</w:t>
            </w:r>
          </w:p>
        </w:tc>
        <w:tc>
          <w:tcPr>
            <w:tcW w:w="0" w:type="auto"/>
          </w:tcPr>
          <w:p w14:paraId="60C89EAC" w14:textId="77777777" w:rsidR="00AF273E" w:rsidRPr="00EB7FC3" w:rsidRDefault="00AF273E" w:rsidP="00EB7FC3">
            <w:pPr>
              <w:rPr>
                <w:rFonts w:cstheme="minorHAnsi"/>
                <w:sz w:val="24"/>
                <w:szCs w:val="24"/>
              </w:rPr>
            </w:pPr>
            <w:r w:rsidRPr="00EB7FC3">
              <w:rPr>
                <w:rFonts w:cstheme="minorHAnsi"/>
                <w:sz w:val="24"/>
                <w:szCs w:val="24"/>
              </w:rPr>
              <w:t>-0.0814</w:t>
            </w:r>
          </w:p>
        </w:tc>
        <w:tc>
          <w:tcPr>
            <w:tcW w:w="0" w:type="auto"/>
          </w:tcPr>
          <w:p w14:paraId="0B7C0654" w14:textId="77777777" w:rsidR="00AF273E" w:rsidRPr="00EB7FC3" w:rsidRDefault="00AF273E" w:rsidP="00EB7FC3">
            <w:pPr>
              <w:rPr>
                <w:rFonts w:cstheme="minorHAnsi"/>
                <w:sz w:val="24"/>
                <w:szCs w:val="24"/>
              </w:rPr>
            </w:pPr>
            <w:r w:rsidRPr="00EB7FC3">
              <w:rPr>
                <w:rFonts w:cstheme="minorHAnsi"/>
                <w:sz w:val="24"/>
                <w:szCs w:val="24"/>
              </w:rPr>
              <w:t>-0.2140</w:t>
            </w:r>
          </w:p>
        </w:tc>
        <w:tc>
          <w:tcPr>
            <w:tcW w:w="0" w:type="auto"/>
          </w:tcPr>
          <w:p w14:paraId="300B6FD3" w14:textId="77777777" w:rsidR="00AF273E" w:rsidRPr="00EB7FC3" w:rsidRDefault="00AF273E" w:rsidP="00EB7FC3">
            <w:pPr>
              <w:rPr>
                <w:rFonts w:cstheme="minorHAnsi"/>
                <w:sz w:val="24"/>
                <w:szCs w:val="24"/>
              </w:rPr>
            </w:pPr>
            <w:r w:rsidRPr="00EB7FC3">
              <w:rPr>
                <w:rFonts w:cstheme="minorHAnsi"/>
                <w:sz w:val="24"/>
                <w:szCs w:val="24"/>
              </w:rPr>
              <w:t>0.4513</w:t>
            </w:r>
          </w:p>
        </w:tc>
        <w:tc>
          <w:tcPr>
            <w:tcW w:w="0" w:type="auto"/>
          </w:tcPr>
          <w:p w14:paraId="41CDCB0B" w14:textId="77777777" w:rsidR="00AF273E" w:rsidRPr="00EB7FC3" w:rsidRDefault="00AF273E" w:rsidP="00EB7FC3">
            <w:pPr>
              <w:rPr>
                <w:rFonts w:cstheme="minorHAnsi"/>
                <w:sz w:val="24"/>
                <w:szCs w:val="24"/>
              </w:rPr>
            </w:pPr>
            <w:r w:rsidRPr="00EB7FC3">
              <w:rPr>
                <w:rFonts w:cstheme="minorHAnsi"/>
                <w:sz w:val="24"/>
                <w:szCs w:val="24"/>
              </w:rPr>
              <w:t>0.1957</w:t>
            </w:r>
          </w:p>
        </w:tc>
        <w:tc>
          <w:tcPr>
            <w:tcW w:w="0" w:type="auto"/>
          </w:tcPr>
          <w:p w14:paraId="0EF33339" w14:textId="77777777" w:rsidR="00AF273E" w:rsidRPr="00EB7FC3" w:rsidRDefault="00AF273E" w:rsidP="00EB7FC3">
            <w:pPr>
              <w:rPr>
                <w:rFonts w:cstheme="minorHAnsi"/>
                <w:sz w:val="24"/>
                <w:szCs w:val="24"/>
              </w:rPr>
            </w:pPr>
            <w:r w:rsidRPr="00EB7FC3">
              <w:rPr>
                <w:rFonts w:cstheme="minorHAnsi"/>
                <w:sz w:val="24"/>
                <w:szCs w:val="24"/>
              </w:rPr>
              <w:t>0.5093</w:t>
            </w:r>
          </w:p>
        </w:tc>
      </w:tr>
      <w:tr w:rsidR="00AF273E" w:rsidRPr="00EB7FC3" w14:paraId="516D5DA9" w14:textId="77777777" w:rsidTr="00F856A7">
        <w:trPr>
          <w:trHeight w:val="238"/>
        </w:trPr>
        <w:tc>
          <w:tcPr>
            <w:tcW w:w="0" w:type="auto"/>
          </w:tcPr>
          <w:p w14:paraId="733CC3D7" w14:textId="77777777" w:rsidR="00AF273E" w:rsidRPr="00EB7FC3" w:rsidRDefault="00AF273E" w:rsidP="00EB7FC3">
            <w:pPr>
              <w:rPr>
                <w:rFonts w:cstheme="minorHAnsi"/>
                <w:sz w:val="24"/>
                <w:szCs w:val="24"/>
              </w:rPr>
            </w:pPr>
          </w:p>
        </w:tc>
        <w:tc>
          <w:tcPr>
            <w:tcW w:w="0" w:type="auto"/>
          </w:tcPr>
          <w:p w14:paraId="7D321659" w14:textId="77777777" w:rsidR="00AF273E" w:rsidRPr="00EB7FC3" w:rsidRDefault="00AF273E" w:rsidP="00EB7FC3">
            <w:pPr>
              <w:rPr>
                <w:rFonts w:cstheme="minorHAnsi"/>
                <w:sz w:val="24"/>
                <w:szCs w:val="24"/>
              </w:rPr>
            </w:pPr>
          </w:p>
        </w:tc>
        <w:tc>
          <w:tcPr>
            <w:tcW w:w="0" w:type="auto"/>
          </w:tcPr>
          <w:p w14:paraId="05904F4B"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0C3EA693"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5A88FCF7" w14:textId="77777777" w:rsidR="00AF273E" w:rsidRPr="00EB7FC3" w:rsidRDefault="00AF273E" w:rsidP="00EB7FC3">
            <w:pPr>
              <w:rPr>
                <w:rFonts w:cstheme="minorHAnsi"/>
                <w:sz w:val="24"/>
                <w:szCs w:val="24"/>
              </w:rPr>
            </w:pPr>
            <w:r w:rsidRPr="00EB7FC3">
              <w:rPr>
                <w:rFonts w:cstheme="minorHAnsi"/>
                <w:sz w:val="24"/>
                <w:szCs w:val="24"/>
              </w:rPr>
              <w:t>-0.0928</w:t>
            </w:r>
          </w:p>
        </w:tc>
        <w:tc>
          <w:tcPr>
            <w:tcW w:w="0" w:type="auto"/>
          </w:tcPr>
          <w:p w14:paraId="545D65F9" w14:textId="77777777" w:rsidR="00AF273E" w:rsidRPr="00EB7FC3" w:rsidRDefault="00AF273E" w:rsidP="00EB7FC3">
            <w:pPr>
              <w:rPr>
                <w:rFonts w:cstheme="minorHAnsi"/>
                <w:sz w:val="24"/>
                <w:szCs w:val="24"/>
              </w:rPr>
            </w:pPr>
            <w:r w:rsidRPr="00EB7FC3">
              <w:rPr>
                <w:rFonts w:cstheme="minorHAnsi"/>
                <w:sz w:val="24"/>
                <w:szCs w:val="24"/>
              </w:rPr>
              <w:t>-0.0118</w:t>
            </w:r>
          </w:p>
        </w:tc>
        <w:tc>
          <w:tcPr>
            <w:tcW w:w="0" w:type="auto"/>
          </w:tcPr>
          <w:p w14:paraId="1E1DDDEC" w14:textId="77777777" w:rsidR="00AF273E" w:rsidRPr="00EB7FC3" w:rsidRDefault="00AF273E" w:rsidP="00EB7FC3">
            <w:pPr>
              <w:rPr>
                <w:rFonts w:cstheme="minorHAnsi"/>
                <w:sz w:val="24"/>
                <w:szCs w:val="24"/>
              </w:rPr>
            </w:pPr>
            <w:r w:rsidRPr="00EB7FC3">
              <w:rPr>
                <w:rFonts w:cstheme="minorHAnsi"/>
                <w:sz w:val="24"/>
                <w:szCs w:val="24"/>
              </w:rPr>
              <w:t>-0.0147</w:t>
            </w:r>
          </w:p>
        </w:tc>
        <w:tc>
          <w:tcPr>
            <w:tcW w:w="0" w:type="auto"/>
          </w:tcPr>
          <w:p w14:paraId="7AD75FC0" w14:textId="77777777" w:rsidR="00AF273E" w:rsidRPr="00EB7FC3" w:rsidRDefault="00AF273E" w:rsidP="00EB7FC3">
            <w:pPr>
              <w:rPr>
                <w:rFonts w:cstheme="minorHAnsi"/>
                <w:sz w:val="24"/>
                <w:szCs w:val="24"/>
              </w:rPr>
            </w:pPr>
            <w:r w:rsidRPr="00EB7FC3">
              <w:rPr>
                <w:rFonts w:cstheme="minorHAnsi"/>
                <w:sz w:val="24"/>
                <w:szCs w:val="24"/>
              </w:rPr>
              <w:t>0.3381</w:t>
            </w:r>
          </w:p>
        </w:tc>
        <w:tc>
          <w:tcPr>
            <w:tcW w:w="0" w:type="auto"/>
          </w:tcPr>
          <w:p w14:paraId="338151B8" w14:textId="77777777" w:rsidR="00AF273E" w:rsidRPr="00EB7FC3" w:rsidRDefault="00AF273E" w:rsidP="00EB7FC3">
            <w:pPr>
              <w:rPr>
                <w:rFonts w:cstheme="minorHAnsi"/>
                <w:sz w:val="24"/>
                <w:szCs w:val="24"/>
              </w:rPr>
            </w:pPr>
            <w:r w:rsidRPr="00EB7FC3">
              <w:rPr>
                <w:rFonts w:cstheme="minorHAnsi"/>
                <w:sz w:val="24"/>
                <w:szCs w:val="24"/>
              </w:rPr>
              <w:t>0.2625</w:t>
            </w:r>
          </w:p>
        </w:tc>
        <w:tc>
          <w:tcPr>
            <w:tcW w:w="0" w:type="auto"/>
          </w:tcPr>
          <w:p w14:paraId="0328DB2F" w14:textId="77777777" w:rsidR="00AF273E" w:rsidRPr="00EB7FC3" w:rsidRDefault="00AF273E" w:rsidP="00EB7FC3">
            <w:pPr>
              <w:rPr>
                <w:rFonts w:cstheme="minorHAnsi"/>
                <w:sz w:val="24"/>
                <w:szCs w:val="24"/>
              </w:rPr>
            </w:pPr>
            <w:r w:rsidRPr="00EB7FC3">
              <w:rPr>
                <w:rFonts w:cstheme="minorHAnsi"/>
                <w:sz w:val="24"/>
                <w:szCs w:val="24"/>
              </w:rPr>
              <w:t>0.4435</w:t>
            </w:r>
          </w:p>
        </w:tc>
      </w:tr>
      <w:tr w:rsidR="00AF273E" w:rsidRPr="00EB7FC3" w14:paraId="40B44EFD" w14:textId="77777777" w:rsidTr="00F856A7">
        <w:trPr>
          <w:trHeight w:val="239"/>
        </w:trPr>
        <w:tc>
          <w:tcPr>
            <w:tcW w:w="0" w:type="auto"/>
          </w:tcPr>
          <w:p w14:paraId="6BAEF017" w14:textId="47A6130C" w:rsidR="00AF273E" w:rsidRPr="00EB7FC3" w:rsidRDefault="00AF273E" w:rsidP="00EB7FC3">
            <w:pPr>
              <w:rPr>
                <w:rFonts w:cstheme="minorHAnsi"/>
                <w:sz w:val="24"/>
                <w:szCs w:val="24"/>
              </w:rPr>
            </w:pPr>
          </w:p>
        </w:tc>
        <w:tc>
          <w:tcPr>
            <w:tcW w:w="0" w:type="auto"/>
          </w:tcPr>
          <w:p w14:paraId="313D8F14" w14:textId="77777777" w:rsidR="00AF273E" w:rsidRPr="00EB7FC3" w:rsidRDefault="00AF273E" w:rsidP="00EB7FC3">
            <w:pPr>
              <w:rPr>
                <w:rFonts w:cstheme="minorHAnsi"/>
                <w:sz w:val="24"/>
                <w:szCs w:val="24"/>
              </w:rPr>
            </w:pPr>
            <w:r w:rsidRPr="00EB7FC3">
              <w:rPr>
                <w:rFonts w:cstheme="minorHAnsi"/>
                <w:sz w:val="24"/>
                <w:szCs w:val="24"/>
              </w:rPr>
              <w:t>2.4</w:t>
            </w:r>
          </w:p>
        </w:tc>
        <w:tc>
          <w:tcPr>
            <w:tcW w:w="0" w:type="auto"/>
          </w:tcPr>
          <w:p w14:paraId="21A6BB53"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146D1674"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38031591" w14:textId="77777777" w:rsidR="00AF273E" w:rsidRPr="00EB7FC3" w:rsidRDefault="00AF273E" w:rsidP="00EB7FC3">
            <w:pPr>
              <w:rPr>
                <w:rFonts w:cstheme="minorHAnsi"/>
                <w:sz w:val="24"/>
                <w:szCs w:val="24"/>
              </w:rPr>
            </w:pPr>
            <w:r w:rsidRPr="00EB7FC3">
              <w:rPr>
                <w:rFonts w:cstheme="minorHAnsi"/>
                <w:sz w:val="24"/>
                <w:szCs w:val="24"/>
              </w:rPr>
              <w:t>0.0672</w:t>
            </w:r>
          </w:p>
        </w:tc>
        <w:tc>
          <w:tcPr>
            <w:tcW w:w="0" w:type="auto"/>
          </w:tcPr>
          <w:p w14:paraId="695F22B5" w14:textId="77777777" w:rsidR="00AF273E" w:rsidRPr="00EB7FC3" w:rsidRDefault="00AF273E" w:rsidP="00EB7FC3">
            <w:pPr>
              <w:rPr>
                <w:rFonts w:cstheme="minorHAnsi"/>
                <w:sz w:val="24"/>
                <w:szCs w:val="24"/>
              </w:rPr>
            </w:pPr>
            <w:r w:rsidRPr="00EB7FC3">
              <w:rPr>
                <w:rFonts w:cstheme="minorHAnsi"/>
                <w:sz w:val="24"/>
                <w:szCs w:val="24"/>
              </w:rPr>
              <w:t>-0.0747</w:t>
            </w:r>
          </w:p>
        </w:tc>
        <w:tc>
          <w:tcPr>
            <w:tcW w:w="0" w:type="auto"/>
          </w:tcPr>
          <w:p w14:paraId="01C35B17" w14:textId="77777777" w:rsidR="00AF273E" w:rsidRPr="00EB7FC3" w:rsidRDefault="00AF273E" w:rsidP="00EB7FC3">
            <w:pPr>
              <w:rPr>
                <w:rFonts w:cstheme="minorHAnsi"/>
                <w:sz w:val="24"/>
                <w:szCs w:val="24"/>
              </w:rPr>
            </w:pPr>
            <w:r w:rsidRPr="00EB7FC3">
              <w:rPr>
                <w:rFonts w:cstheme="minorHAnsi"/>
                <w:sz w:val="24"/>
                <w:szCs w:val="24"/>
              </w:rPr>
              <w:t>-0.1911</w:t>
            </w:r>
          </w:p>
        </w:tc>
        <w:tc>
          <w:tcPr>
            <w:tcW w:w="0" w:type="auto"/>
          </w:tcPr>
          <w:p w14:paraId="3E8A32F5" w14:textId="77777777" w:rsidR="00AF273E" w:rsidRPr="00EB7FC3" w:rsidRDefault="00AF273E" w:rsidP="00EB7FC3">
            <w:pPr>
              <w:rPr>
                <w:rFonts w:cstheme="minorHAnsi"/>
                <w:sz w:val="24"/>
                <w:szCs w:val="24"/>
              </w:rPr>
            </w:pPr>
            <w:r w:rsidRPr="00EB7FC3">
              <w:rPr>
                <w:rFonts w:cstheme="minorHAnsi"/>
                <w:sz w:val="24"/>
                <w:szCs w:val="24"/>
              </w:rPr>
              <w:t>0.6325</w:t>
            </w:r>
          </w:p>
        </w:tc>
        <w:tc>
          <w:tcPr>
            <w:tcW w:w="0" w:type="auto"/>
          </w:tcPr>
          <w:p w14:paraId="56D1C449" w14:textId="77777777" w:rsidR="00AF273E" w:rsidRPr="00EB7FC3" w:rsidRDefault="00AF273E" w:rsidP="00EB7FC3">
            <w:pPr>
              <w:rPr>
                <w:rFonts w:cstheme="minorHAnsi"/>
                <w:sz w:val="24"/>
                <w:szCs w:val="24"/>
              </w:rPr>
            </w:pPr>
            <w:r w:rsidRPr="00EB7FC3">
              <w:rPr>
                <w:rFonts w:cstheme="minorHAnsi"/>
                <w:sz w:val="24"/>
                <w:szCs w:val="24"/>
              </w:rPr>
              <w:t>0.1747</w:t>
            </w:r>
          </w:p>
        </w:tc>
        <w:tc>
          <w:tcPr>
            <w:tcW w:w="0" w:type="auto"/>
          </w:tcPr>
          <w:p w14:paraId="486408D9" w14:textId="77777777" w:rsidR="00AF273E" w:rsidRPr="00EB7FC3" w:rsidRDefault="00AF273E" w:rsidP="00EB7FC3">
            <w:pPr>
              <w:rPr>
                <w:rFonts w:cstheme="minorHAnsi"/>
                <w:sz w:val="24"/>
                <w:szCs w:val="24"/>
              </w:rPr>
            </w:pPr>
            <w:r w:rsidRPr="00EB7FC3">
              <w:rPr>
                <w:rFonts w:cstheme="minorHAnsi"/>
                <w:sz w:val="24"/>
                <w:szCs w:val="24"/>
              </w:rPr>
              <w:t>0.4406</w:t>
            </w:r>
          </w:p>
        </w:tc>
      </w:tr>
      <w:tr w:rsidR="00AF273E" w:rsidRPr="00EB7FC3" w14:paraId="6607106D" w14:textId="77777777" w:rsidTr="00F856A7">
        <w:trPr>
          <w:trHeight w:val="238"/>
        </w:trPr>
        <w:tc>
          <w:tcPr>
            <w:tcW w:w="0" w:type="auto"/>
          </w:tcPr>
          <w:p w14:paraId="604717CD" w14:textId="77777777" w:rsidR="00AF273E" w:rsidRPr="00EB7FC3" w:rsidRDefault="00AF273E" w:rsidP="00EB7FC3">
            <w:pPr>
              <w:rPr>
                <w:rFonts w:cstheme="minorHAnsi"/>
                <w:sz w:val="24"/>
                <w:szCs w:val="24"/>
              </w:rPr>
            </w:pPr>
          </w:p>
        </w:tc>
        <w:tc>
          <w:tcPr>
            <w:tcW w:w="0" w:type="auto"/>
          </w:tcPr>
          <w:p w14:paraId="2268EFC9" w14:textId="77777777" w:rsidR="00AF273E" w:rsidRPr="00EB7FC3" w:rsidRDefault="00AF273E" w:rsidP="00EB7FC3">
            <w:pPr>
              <w:rPr>
                <w:rFonts w:cstheme="minorHAnsi"/>
                <w:sz w:val="24"/>
                <w:szCs w:val="24"/>
              </w:rPr>
            </w:pPr>
          </w:p>
        </w:tc>
        <w:tc>
          <w:tcPr>
            <w:tcW w:w="0" w:type="auto"/>
          </w:tcPr>
          <w:p w14:paraId="2EC3C378"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272E9714"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4166B4DB" w14:textId="77777777" w:rsidR="00AF273E" w:rsidRPr="00EB7FC3" w:rsidRDefault="00AF273E" w:rsidP="00EB7FC3">
            <w:pPr>
              <w:rPr>
                <w:rFonts w:cstheme="minorHAnsi"/>
                <w:sz w:val="24"/>
                <w:szCs w:val="24"/>
              </w:rPr>
            </w:pPr>
            <w:r w:rsidRPr="00EB7FC3">
              <w:rPr>
                <w:rFonts w:cstheme="minorHAnsi"/>
                <w:sz w:val="24"/>
                <w:szCs w:val="24"/>
              </w:rPr>
              <w:t>-0.1895</w:t>
            </w:r>
          </w:p>
        </w:tc>
        <w:tc>
          <w:tcPr>
            <w:tcW w:w="0" w:type="auto"/>
          </w:tcPr>
          <w:p w14:paraId="1C350031" w14:textId="77777777" w:rsidR="00AF273E" w:rsidRPr="00EB7FC3" w:rsidRDefault="00AF273E" w:rsidP="00EB7FC3">
            <w:pPr>
              <w:rPr>
                <w:rFonts w:cstheme="minorHAnsi"/>
                <w:sz w:val="24"/>
                <w:szCs w:val="24"/>
              </w:rPr>
            </w:pPr>
            <w:r w:rsidRPr="00EB7FC3">
              <w:rPr>
                <w:rFonts w:cstheme="minorHAnsi"/>
                <w:sz w:val="24"/>
                <w:szCs w:val="24"/>
              </w:rPr>
              <w:t>-0.0100</w:t>
            </w:r>
          </w:p>
        </w:tc>
        <w:tc>
          <w:tcPr>
            <w:tcW w:w="0" w:type="auto"/>
          </w:tcPr>
          <w:p w14:paraId="385507FB" w14:textId="77777777" w:rsidR="00AF273E" w:rsidRPr="00EB7FC3" w:rsidRDefault="00AF273E" w:rsidP="00EB7FC3">
            <w:pPr>
              <w:rPr>
                <w:rFonts w:cstheme="minorHAnsi"/>
                <w:sz w:val="24"/>
                <w:szCs w:val="24"/>
              </w:rPr>
            </w:pPr>
            <w:r w:rsidRPr="00EB7FC3">
              <w:rPr>
                <w:rFonts w:cstheme="minorHAnsi"/>
                <w:sz w:val="24"/>
                <w:szCs w:val="24"/>
              </w:rPr>
              <w:t>-0.0233</w:t>
            </w:r>
          </w:p>
        </w:tc>
        <w:tc>
          <w:tcPr>
            <w:tcW w:w="0" w:type="auto"/>
          </w:tcPr>
          <w:p w14:paraId="311FFA28" w14:textId="77777777" w:rsidR="00AF273E" w:rsidRPr="00EB7FC3" w:rsidRDefault="00AF273E" w:rsidP="00EB7FC3">
            <w:pPr>
              <w:rPr>
                <w:rFonts w:cstheme="minorHAnsi"/>
                <w:sz w:val="24"/>
                <w:szCs w:val="24"/>
              </w:rPr>
            </w:pPr>
            <w:r w:rsidRPr="00EB7FC3">
              <w:rPr>
                <w:rFonts w:cstheme="minorHAnsi"/>
                <w:sz w:val="24"/>
                <w:szCs w:val="24"/>
              </w:rPr>
              <w:t>0.5365</w:t>
            </w:r>
          </w:p>
        </w:tc>
        <w:tc>
          <w:tcPr>
            <w:tcW w:w="0" w:type="auto"/>
          </w:tcPr>
          <w:p w14:paraId="32CC9F6F" w14:textId="77777777" w:rsidR="00AF273E" w:rsidRPr="00EB7FC3" w:rsidRDefault="00AF273E" w:rsidP="00EB7FC3">
            <w:pPr>
              <w:rPr>
                <w:rFonts w:cstheme="minorHAnsi"/>
                <w:sz w:val="24"/>
                <w:szCs w:val="24"/>
              </w:rPr>
            </w:pPr>
            <w:r w:rsidRPr="00EB7FC3">
              <w:rPr>
                <w:rFonts w:cstheme="minorHAnsi"/>
                <w:sz w:val="24"/>
                <w:szCs w:val="24"/>
              </w:rPr>
              <w:t>0.2649</w:t>
            </w:r>
          </w:p>
        </w:tc>
        <w:tc>
          <w:tcPr>
            <w:tcW w:w="0" w:type="auto"/>
          </w:tcPr>
          <w:p w14:paraId="6F0D2310" w14:textId="77777777" w:rsidR="00AF273E" w:rsidRPr="00EB7FC3" w:rsidRDefault="00AF273E" w:rsidP="00EB7FC3">
            <w:pPr>
              <w:rPr>
                <w:rFonts w:cstheme="minorHAnsi"/>
                <w:sz w:val="24"/>
                <w:szCs w:val="24"/>
              </w:rPr>
            </w:pPr>
            <w:r w:rsidRPr="00EB7FC3">
              <w:rPr>
                <w:rFonts w:cstheme="minorHAnsi"/>
                <w:sz w:val="24"/>
                <w:szCs w:val="24"/>
              </w:rPr>
              <w:t>0.4324</w:t>
            </w:r>
          </w:p>
        </w:tc>
      </w:tr>
      <w:tr w:rsidR="00AF273E" w:rsidRPr="00EB7FC3" w14:paraId="16D34F8B" w14:textId="77777777" w:rsidTr="00F856A7">
        <w:trPr>
          <w:trHeight w:val="239"/>
        </w:trPr>
        <w:tc>
          <w:tcPr>
            <w:tcW w:w="0" w:type="auto"/>
          </w:tcPr>
          <w:p w14:paraId="380E09ED" w14:textId="77777777" w:rsidR="00AF273E" w:rsidRPr="00EB7FC3" w:rsidRDefault="00AF273E" w:rsidP="00EB7FC3">
            <w:pPr>
              <w:rPr>
                <w:rFonts w:cstheme="minorHAnsi"/>
                <w:sz w:val="24"/>
                <w:szCs w:val="24"/>
              </w:rPr>
            </w:pPr>
          </w:p>
        </w:tc>
        <w:tc>
          <w:tcPr>
            <w:tcW w:w="0" w:type="auto"/>
          </w:tcPr>
          <w:p w14:paraId="0D9FAB42" w14:textId="77777777" w:rsidR="00AF273E" w:rsidRPr="00EB7FC3" w:rsidRDefault="00AF273E" w:rsidP="00EB7FC3">
            <w:pPr>
              <w:rPr>
                <w:rFonts w:cstheme="minorHAnsi"/>
                <w:sz w:val="24"/>
                <w:szCs w:val="24"/>
              </w:rPr>
            </w:pPr>
            <w:r w:rsidRPr="00EB7FC3">
              <w:rPr>
                <w:rFonts w:cstheme="minorHAnsi"/>
                <w:sz w:val="24"/>
                <w:szCs w:val="24"/>
              </w:rPr>
              <w:t>3.0</w:t>
            </w:r>
          </w:p>
        </w:tc>
        <w:tc>
          <w:tcPr>
            <w:tcW w:w="0" w:type="auto"/>
          </w:tcPr>
          <w:p w14:paraId="4179B481"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750E952C"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4B7DB0CB" w14:textId="77777777" w:rsidR="00AF273E" w:rsidRPr="00EB7FC3" w:rsidRDefault="00AF273E" w:rsidP="00EB7FC3">
            <w:pPr>
              <w:rPr>
                <w:rFonts w:cstheme="minorHAnsi"/>
                <w:sz w:val="24"/>
                <w:szCs w:val="24"/>
              </w:rPr>
            </w:pPr>
            <w:r w:rsidRPr="00EB7FC3">
              <w:rPr>
                <w:rFonts w:cstheme="minorHAnsi"/>
                <w:sz w:val="24"/>
                <w:szCs w:val="24"/>
              </w:rPr>
              <w:t>0.0679</w:t>
            </w:r>
          </w:p>
        </w:tc>
        <w:tc>
          <w:tcPr>
            <w:tcW w:w="0" w:type="auto"/>
          </w:tcPr>
          <w:p w14:paraId="2FF446AC" w14:textId="77777777" w:rsidR="00AF273E" w:rsidRPr="00EB7FC3" w:rsidRDefault="00AF273E" w:rsidP="00EB7FC3">
            <w:pPr>
              <w:rPr>
                <w:rFonts w:cstheme="minorHAnsi"/>
                <w:sz w:val="24"/>
                <w:szCs w:val="24"/>
              </w:rPr>
            </w:pPr>
            <w:r w:rsidRPr="00EB7FC3">
              <w:rPr>
                <w:rFonts w:cstheme="minorHAnsi"/>
                <w:sz w:val="24"/>
                <w:szCs w:val="24"/>
              </w:rPr>
              <w:t>-0.0706</w:t>
            </w:r>
          </w:p>
        </w:tc>
        <w:tc>
          <w:tcPr>
            <w:tcW w:w="0" w:type="auto"/>
          </w:tcPr>
          <w:p w14:paraId="4947EFAD" w14:textId="77777777" w:rsidR="00AF273E" w:rsidRPr="00EB7FC3" w:rsidRDefault="00AF273E" w:rsidP="00EB7FC3">
            <w:pPr>
              <w:rPr>
                <w:rFonts w:cstheme="minorHAnsi"/>
                <w:sz w:val="24"/>
                <w:szCs w:val="24"/>
              </w:rPr>
            </w:pPr>
            <w:r w:rsidRPr="00EB7FC3">
              <w:rPr>
                <w:rFonts w:cstheme="minorHAnsi"/>
                <w:sz w:val="24"/>
                <w:szCs w:val="24"/>
              </w:rPr>
              <w:t>-0.1763</w:t>
            </w:r>
          </w:p>
        </w:tc>
        <w:tc>
          <w:tcPr>
            <w:tcW w:w="0" w:type="auto"/>
          </w:tcPr>
          <w:p w14:paraId="67C2ACB7" w14:textId="77777777" w:rsidR="00AF273E" w:rsidRPr="00EB7FC3" w:rsidRDefault="00AF273E" w:rsidP="00EB7FC3">
            <w:pPr>
              <w:rPr>
                <w:rFonts w:cstheme="minorHAnsi"/>
                <w:sz w:val="24"/>
                <w:szCs w:val="24"/>
              </w:rPr>
            </w:pPr>
            <w:r w:rsidRPr="00EB7FC3">
              <w:rPr>
                <w:rFonts w:cstheme="minorHAnsi"/>
                <w:sz w:val="24"/>
                <w:szCs w:val="24"/>
              </w:rPr>
              <w:t>0.7933</w:t>
            </w:r>
          </w:p>
        </w:tc>
        <w:tc>
          <w:tcPr>
            <w:tcW w:w="0" w:type="auto"/>
          </w:tcPr>
          <w:p w14:paraId="3268E5C3" w14:textId="77777777" w:rsidR="00AF273E" w:rsidRPr="00EB7FC3" w:rsidRDefault="00AF273E" w:rsidP="00EB7FC3">
            <w:pPr>
              <w:rPr>
                <w:rFonts w:cstheme="minorHAnsi"/>
                <w:sz w:val="24"/>
                <w:szCs w:val="24"/>
              </w:rPr>
            </w:pPr>
            <w:r w:rsidRPr="00EB7FC3">
              <w:rPr>
                <w:rFonts w:cstheme="minorHAnsi"/>
                <w:sz w:val="24"/>
                <w:szCs w:val="24"/>
              </w:rPr>
              <w:t>0.1741</w:t>
            </w:r>
          </w:p>
        </w:tc>
        <w:tc>
          <w:tcPr>
            <w:tcW w:w="0" w:type="auto"/>
          </w:tcPr>
          <w:p w14:paraId="7D433849" w14:textId="77777777" w:rsidR="00AF273E" w:rsidRPr="00EB7FC3" w:rsidRDefault="00AF273E" w:rsidP="00EB7FC3">
            <w:pPr>
              <w:rPr>
                <w:rFonts w:cstheme="minorHAnsi"/>
                <w:sz w:val="24"/>
                <w:szCs w:val="24"/>
              </w:rPr>
            </w:pPr>
            <w:r w:rsidRPr="00EB7FC3">
              <w:rPr>
                <w:rFonts w:cstheme="minorHAnsi"/>
                <w:sz w:val="24"/>
                <w:szCs w:val="24"/>
              </w:rPr>
              <w:t>0.4325</w:t>
            </w:r>
          </w:p>
        </w:tc>
      </w:tr>
      <w:tr w:rsidR="00AF273E" w:rsidRPr="00EB7FC3" w14:paraId="26101DE2" w14:textId="77777777" w:rsidTr="00F856A7">
        <w:trPr>
          <w:trHeight w:val="239"/>
        </w:trPr>
        <w:tc>
          <w:tcPr>
            <w:tcW w:w="0" w:type="auto"/>
          </w:tcPr>
          <w:p w14:paraId="439F4743" w14:textId="77777777" w:rsidR="00AF273E" w:rsidRPr="00EB7FC3" w:rsidRDefault="00AF273E" w:rsidP="00EB7FC3">
            <w:pPr>
              <w:rPr>
                <w:rFonts w:cstheme="minorHAnsi"/>
                <w:sz w:val="24"/>
                <w:szCs w:val="24"/>
              </w:rPr>
            </w:pPr>
          </w:p>
        </w:tc>
        <w:tc>
          <w:tcPr>
            <w:tcW w:w="0" w:type="auto"/>
          </w:tcPr>
          <w:p w14:paraId="507D9EEB" w14:textId="77777777" w:rsidR="00AF273E" w:rsidRPr="00EB7FC3" w:rsidRDefault="00AF273E" w:rsidP="00EB7FC3">
            <w:pPr>
              <w:rPr>
                <w:rFonts w:cstheme="minorHAnsi"/>
                <w:sz w:val="24"/>
                <w:szCs w:val="24"/>
              </w:rPr>
            </w:pPr>
          </w:p>
        </w:tc>
        <w:tc>
          <w:tcPr>
            <w:tcW w:w="0" w:type="auto"/>
          </w:tcPr>
          <w:p w14:paraId="7E468571"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727A4BB7"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58B79B7F" w14:textId="77777777" w:rsidR="00AF273E" w:rsidRPr="00EB7FC3" w:rsidRDefault="00AF273E" w:rsidP="00EB7FC3">
            <w:pPr>
              <w:rPr>
                <w:rFonts w:cstheme="minorHAnsi"/>
                <w:sz w:val="24"/>
                <w:szCs w:val="24"/>
              </w:rPr>
            </w:pPr>
            <w:r w:rsidRPr="00EB7FC3">
              <w:rPr>
                <w:rFonts w:cstheme="minorHAnsi"/>
                <w:sz w:val="24"/>
                <w:szCs w:val="24"/>
              </w:rPr>
              <w:t>-0.2058</w:t>
            </w:r>
          </w:p>
        </w:tc>
        <w:tc>
          <w:tcPr>
            <w:tcW w:w="0" w:type="auto"/>
          </w:tcPr>
          <w:p w14:paraId="16D54642" w14:textId="77777777" w:rsidR="00AF273E" w:rsidRPr="00EB7FC3" w:rsidRDefault="00AF273E" w:rsidP="00EB7FC3">
            <w:pPr>
              <w:rPr>
                <w:rFonts w:cstheme="minorHAnsi"/>
                <w:sz w:val="24"/>
                <w:szCs w:val="24"/>
              </w:rPr>
            </w:pPr>
            <w:r w:rsidRPr="00EB7FC3">
              <w:rPr>
                <w:rFonts w:cstheme="minorHAnsi"/>
                <w:sz w:val="24"/>
                <w:szCs w:val="24"/>
              </w:rPr>
              <w:t>-0.0068</w:t>
            </w:r>
          </w:p>
        </w:tc>
        <w:tc>
          <w:tcPr>
            <w:tcW w:w="0" w:type="auto"/>
          </w:tcPr>
          <w:p w14:paraId="0EF513C4" w14:textId="77777777" w:rsidR="00AF273E" w:rsidRPr="00EB7FC3" w:rsidRDefault="00AF273E" w:rsidP="00EB7FC3">
            <w:pPr>
              <w:rPr>
                <w:rFonts w:cstheme="minorHAnsi"/>
                <w:sz w:val="24"/>
                <w:szCs w:val="24"/>
              </w:rPr>
            </w:pPr>
            <w:r w:rsidRPr="00EB7FC3">
              <w:rPr>
                <w:rFonts w:cstheme="minorHAnsi"/>
                <w:sz w:val="24"/>
                <w:szCs w:val="24"/>
              </w:rPr>
              <w:t>-0.0055</w:t>
            </w:r>
          </w:p>
        </w:tc>
        <w:tc>
          <w:tcPr>
            <w:tcW w:w="0" w:type="auto"/>
          </w:tcPr>
          <w:p w14:paraId="6B040C1C" w14:textId="77777777" w:rsidR="00AF273E" w:rsidRPr="00EB7FC3" w:rsidRDefault="00AF273E" w:rsidP="00EB7FC3">
            <w:pPr>
              <w:rPr>
                <w:rFonts w:cstheme="minorHAnsi"/>
                <w:sz w:val="24"/>
                <w:szCs w:val="24"/>
              </w:rPr>
            </w:pPr>
            <w:r w:rsidRPr="00EB7FC3">
              <w:rPr>
                <w:rFonts w:cstheme="minorHAnsi"/>
                <w:sz w:val="24"/>
                <w:szCs w:val="24"/>
              </w:rPr>
              <w:t>0.7023</w:t>
            </w:r>
          </w:p>
        </w:tc>
        <w:tc>
          <w:tcPr>
            <w:tcW w:w="0" w:type="auto"/>
          </w:tcPr>
          <w:p w14:paraId="15517A12" w14:textId="77777777" w:rsidR="00AF273E" w:rsidRPr="00EB7FC3" w:rsidRDefault="00AF273E" w:rsidP="00EB7FC3">
            <w:pPr>
              <w:rPr>
                <w:rFonts w:cstheme="minorHAnsi"/>
                <w:sz w:val="24"/>
                <w:szCs w:val="24"/>
              </w:rPr>
            </w:pPr>
            <w:r w:rsidRPr="00EB7FC3">
              <w:rPr>
                <w:rFonts w:cstheme="minorHAnsi"/>
                <w:sz w:val="24"/>
                <w:szCs w:val="24"/>
              </w:rPr>
              <w:t>0.2791</w:t>
            </w:r>
          </w:p>
        </w:tc>
        <w:tc>
          <w:tcPr>
            <w:tcW w:w="0" w:type="auto"/>
          </w:tcPr>
          <w:p w14:paraId="71C4CD97" w14:textId="77777777" w:rsidR="00AF273E" w:rsidRPr="00EB7FC3" w:rsidRDefault="00AF273E" w:rsidP="00EB7FC3">
            <w:pPr>
              <w:rPr>
                <w:rFonts w:cstheme="minorHAnsi"/>
                <w:sz w:val="24"/>
                <w:szCs w:val="24"/>
              </w:rPr>
            </w:pPr>
            <w:r w:rsidRPr="00EB7FC3">
              <w:rPr>
                <w:rFonts w:cstheme="minorHAnsi"/>
                <w:sz w:val="24"/>
                <w:szCs w:val="24"/>
              </w:rPr>
              <w:t>0.4466</w:t>
            </w:r>
          </w:p>
        </w:tc>
      </w:tr>
      <w:tr w:rsidR="00AF273E" w:rsidRPr="00EB7FC3" w14:paraId="24571874" w14:textId="77777777" w:rsidTr="00F856A7">
        <w:trPr>
          <w:trHeight w:val="239"/>
        </w:trPr>
        <w:tc>
          <w:tcPr>
            <w:tcW w:w="0" w:type="auto"/>
          </w:tcPr>
          <w:p w14:paraId="53571CAD" w14:textId="77777777" w:rsidR="00AF273E" w:rsidRPr="00EB7FC3" w:rsidRDefault="00AF273E" w:rsidP="00EB7FC3">
            <w:pPr>
              <w:rPr>
                <w:rFonts w:cstheme="minorHAnsi"/>
                <w:sz w:val="24"/>
                <w:szCs w:val="24"/>
              </w:rPr>
            </w:pPr>
          </w:p>
        </w:tc>
        <w:tc>
          <w:tcPr>
            <w:tcW w:w="0" w:type="auto"/>
          </w:tcPr>
          <w:p w14:paraId="4FF3EDD1" w14:textId="77777777" w:rsidR="00AF273E" w:rsidRPr="00EB7FC3" w:rsidRDefault="00AF273E" w:rsidP="00EB7FC3">
            <w:pPr>
              <w:rPr>
                <w:rFonts w:cstheme="minorHAnsi"/>
                <w:sz w:val="24"/>
                <w:szCs w:val="24"/>
              </w:rPr>
            </w:pPr>
            <w:r w:rsidRPr="00EB7FC3">
              <w:rPr>
                <w:rFonts w:cstheme="minorHAnsi"/>
                <w:sz w:val="24"/>
                <w:szCs w:val="24"/>
              </w:rPr>
              <w:t>3.6</w:t>
            </w:r>
          </w:p>
        </w:tc>
        <w:tc>
          <w:tcPr>
            <w:tcW w:w="0" w:type="auto"/>
          </w:tcPr>
          <w:p w14:paraId="5BF74404" w14:textId="77777777" w:rsidR="00AF273E" w:rsidRPr="00EB7FC3" w:rsidRDefault="00AF273E" w:rsidP="00EB7FC3">
            <w:pPr>
              <w:rPr>
                <w:rFonts w:cstheme="minorHAnsi"/>
                <w:sz w:val="24"/>
                <w:szCs w:val="24"/>
              </w:rPr>
            </w:pPr>
            <w:r w:rsidRPr="00EB7FC3">
              <w:rPr>
                <w:rFonts w:cstheme="minorHAnsi"/>
                <w:sz w:val="24"/>
                <w:szCs w:val="24"/>
              </w:rPr>
              <w:t>0.8</w:t>
            </w:r>
          </w:p>
        </w:tc>
        <w:tc>
          <w:tcPr>
            <w:tcW w:w="0" w:type="auto"/>
          </w:tcPr>
          <w:p w14:paraId="37F9262B"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6C3A1BDB" w14:textId="77777777" w:rsidR="00AF273E" w:rsidRPr="00EB7FC3" w:rsidRDefault="00AF273E" w:rsidP="00EB7FC3">
            <w:pPr>
              <w:rPr>
                <w:rFonts w:cstheme="minorHAnsi"/>
                <w:sz w:val="24"/>
                <w:szCs w:val="24"/>
              </w:rPr>
            </w:pPr>
            <w:r w:rsidRPr="00EB7FC3">
              <w:rPr>
                <w:rFonts w:cstheme="minorHAnsi"/>
                <w:sz w:val="24"/>
                <w:szCs w:val="24"/>
              </w:rPr>
              <w:t>0.0977</w:t>
            </w:r>
          </w:p>
        </w:tc>
        <w:tc>
          <w:tcPr>
            <w:tcW w:w="0" w:type="auto"/>
          </w:tcPr>
          <w:p w14:paraId="0C4B9167" w14:textId="77777777" w:rsidR="00AF273E" w:rsidRPr="00EB7FC3" w:rsidRDefault="00AF273E" w:rsidP="00EB7FC3">
            <w:pPr>
              <w:rPr>
                <w:rFonts w:cstheme="minorHAnsi"/>
                <w:sz w:val="24"/>
                <w:szCs w:val="24"/>
              </w:rPr>
            </w:pPr>
            <w:r w:rsidRPr="00EB7FC3">
              <w:rPr>
                <w:rFonts w:cstheme="minorHAnsi"/>
                <w:sz w:val="24"/>
                <w:szCs w:val="24"/>
              </w:rPr>
              <w:t>-0.0719</w:t>
            </w:r>
          </w:p>
        </w:tc>
        <w:tc>
          <w:tcPr>
            <w:tcW w:w="0" w:type="auto"/>
          </w:tcPr>
          <w:p w14:paraId="4A15E52C" w14:textId="77777777" w:rsidR="00AF273E" w:rsidRPr="00EB7FC3" w:rsidRDefault="00AF273E" w:rsidP="00EB7FC3">
            <w:pPr>
              <w:rPr>
                <w:rFonts w:cstheme="minorHAnsi"/>
                <w:sz w:val="24"/>
                <w:szCs w:val="24"/>
              </w:rPr>
            </w:pPr>
            <w:r w:rsidRPr="00EB7FC3">
              <w:rPr>
                <w:rFonts w:cstheme="minorHAnsi"/>
                <w:sz w:val="24"/>
                <w:szCs w:val="24"/>
              </w:rPr>
              <w:t>-0.1738</w:t>
            </w:r>
          </w:p>
        </w:tc>
        <w:tc>
          <w:tcPr>
            <w:tcW w:w="0" w:type="auto"/>
          </w:tcPr>
          <w:p w14:paraId="4505B122" w14:textId="77777777" w:rsidR="00AF273E" w:rsidRPr="00EB7FC3" w:rsidRDefault="00AF273E" w:rsidP="00EB7FC3">
            <w:pPr>
              <w:rPr>
                <w:rFonts w:cstheme="minorHAnsi"/>
                <w:sz w:val="24"/>
                <w:szCs w:val="24"/>
              </w:rPr>
            </w:pPr>
            <w:r w:rsidRPr="00EB7FC3">
              <w:rPr>
                <w:rFonts w:cstheme="minorHAnsi"/>
                <w:sz w:val="24"/>
                <w:szCs w:val="24"/>
              </w:rPr>
              <w:t>0.9267</w:t>
            </w:r>
          </w:p>
        </w:tc>
        <w:tc>
          <w:tcPr>
            <w:tcW w:w="0" w:type="auto"/>
          </w:tcPr>
          <w:p w14:paraId="066951A0" w14:textId="77777777" w:rsidR="00AF273E" w:rsidRPr="00EB7FC3" w:rsidRDefault="00AF273E" w:rsidP="00EB7FC3">
            <w:pPr>
              <w:rPr>
                <w:rFonts w:cstheme="minorHAnsi"/>
                <w:sz w:val="24"/>
                <w:szCs w:val="24"/>
              </w:rPr>
            </w:pPr>
            <w:r w:rsidRPr="00EB7FC3">
              <w:rPr>
                <w:rFonts w:cstheme="minorHAnsi"/>
                <w:sz w:val="24"/>
                <w:szCs w:val="24"/>
              </w:rPr>
              <w:t>0.1709</w:t>
            </w:r>
          </w:p>
        </w:tc>
        <w:tc>
          <w:tcPr>
            <w:tcW w:w="0" w:type="auto"/>
          </w:tcPr>
          <w:p w14:paraId="116D2CA9" w14:textId="77777777" w:rsidR="00AF273E" w:rsidRPr="00EB7FC3" w:rsidRDefault="00AF273E" w:rsidP="00EB7FC3">
            <w:pPr>
              <w:rPr>
                <w:rFonts w:cstheme="minorHAnsi"/>
                <w:sz w:val="24"/>
                <w:szCs w:val="24"/>
              </w:rPr>
            </w:pPr>
            <w:r w:rsidRPr="00EB7FC3">
              <w:rPr>
                <w:rFonts w:cstheme="minorHAnsi"/>
                <w:sz w:val="24"/>
                <w:szCs w:val="24"/>
              </w:rPr>
              <w:t>0.4202</w:t>
            </w:r>
          </w:p>
        </w:tc>
      </w:tr>
      <w:tr w:rsidR="00AF273E" w:rsidRPr="00EB7FC3" w14:paraId="2ED89302" w14:textId="77777777" w:rsidTr="00F856A7">
        <w:trPr>
          <w:trHeight w:val="254"/>
        </w:trPr>
        <w:tc>
          <w:tcPr>
            <w:tcW w:w="0" w:type="auto"/>
          </w:tcPr>
          <w:p w14:paraId="3C51D170" w14:textId="77777777" w:rsidR="00AF273E" w:rsidRPr="00EB7FC3" w:rsidRDefault="00AF273E" w:rsidP="00EB7FC3">
            <w:pPr>
              <w:rPr>
                <w:rFonts w:cstheme="minorHAnsi"/>
                <w:sz w:val="24"/>
                <w:szCs w:val="24"/>
              </w:rPr>
            </w:pPr>
          </w:p>
        </w:tc>
        <w:tc>
          <w:tcPr>
            <w:tcW w:w="0" w:type="auto"/>
          </w:tcPr>
          <w:p w14:paraId="29DC917A" w14:textId="77777777" w:rsidR="00AF273E" w:rsidRPr="00EB7FC3" w:rsidRDefault="00AF273E" w:rsidP="00EB7FC3">
            <w:pPr>
              <w:rPr>
                <w:rFonts w:cstheme="minorHAnsi"/>
                <w:sz w:val="24"/>
                <w:szCs w:val="24"/>
              </w:rPr>
            </w:pPr>
          </w:p>
        </w:tc>
        <w:tc>
          <w:tcPr>
            <w:tcW w:w="0" w:type="auto"/>
          </w:tcPr>
          <w:p w14:paraId="0DC5BC5B" w14:textId="77777777" w:rsidR="00AF273E" w:rsidRPr="00EB7FC3" w:rsidRDefault="00AF273E" w:rsidP="00EB7FC3">
            <w:pPr>
              <w:rPr>
                <w:rFonts w:cstheme="minorHAnsi"/>
                <w:sz w:val="24"/>
                <w:szCs w:val="24"/>
              </w:rPr>
            </w:pPr>
            <w:r w:rsidRPr="00EB7FC3">
              <w:rPr>
                <w:rFonts w:cstheme="minorHAnsi"/>
                <w:sz w:val="24"/>
                <w:szCs w:val="24"/>
              </w:rPr>
              <w:t>1.2</w:t>
            </w:r>
          </w:p>
        </w:tc>
        <w:tc>
          <w:tcPr>
            <w:tcW w:w="0" w:type="auto"/>
          </w:tcPr>
          <w:p w14:paraId="75D7AA06" w14:textId="77777777" w:rsidR="00AF273E" w:rsidRPr="00EB7FC3" w:rsidRDefault="00AF273E" w:rsidP="00EB7FC3">
            <w:pPr>
              <w:rPr>
                <w:rFonts w:cstheme="minorHAnsi"/>
                <w:sz w:val="24"/>
                <w:szCs w:val="24"/>
              </w:rPr>
            </w:pPr>
            <w:r w:rsidRPr="00EB7FC3">
              <w:rPr>
                <w:rFonts w:cstheme="minorHAnsi"/>
                <w:sz w:val="24"/>
                <w:szCs w:val="24"/>
              </w:rPr>
              <w:t>2.0</w:t>
            </w:r>
          </w:p>
        </w:tc>
        <w:tc>
          <w:tcPr>
            <w:tcW w:w="0" w:type="auto"/>
          </w:tcPr>
          <w:p w14:paraId="6DA2A682" w14:textId="77777777" w:rsidR="00AF273E" w:rsidRPr="00EB7FC3" w:rsidRDefault="00AF273E" w:rsidP="00EB7FC3">
            <w:pPr>
              <w:rPr>
                <w:rFonts w:cstheme="minorHAnsi"/>
                <w:sz w:val="24"/>
                <w:szCs w:val="24"/>
              </w:rPr>
            </w:pPr>
            <w:r w:rsidRPr="00EB7FC3">
              <w:rPr>
                <w:rFonts w:cstheme="minorHAnsi"/>
                <w:sz w:val="24"/>
                <w:szCs w:val="24"/>
              </w:rPr>
              <w:t>-0.1815</w:t>
            </w:r>
          </w:p>
        </w:tc>
        <w:tc>
          <w:tcPr>
            <w:tcW w:w="0" w:type="auto"/>
          </w:tcPr>
          <w:p w14:paraId="13DAACA9" w14:textId="77777777" w:rsidR="00AF273E" w:rsidRPr="00EB7FC3" w:rsidRDefault="00AF273E" w:rsidP="00EB7FC3">
            <w:pPr>
              <w:rPr>
                <w:rFonts w:cstheme="minorHAnsi"/>
                <w:sz w:val="24"/>
                <w:szCs w:val="24"/>
              </w:rPr>
            </w:pPr>
            <w:r w:rsidRPr="00EB7FC3">
              <w:rPr>
                <w:rFonts w:cstheme="minorHAnsi"/>
                <w:sz w:val="24"/>
                <w:szCs w:val="24"/>
              </w:rPr>
              <w:t>-0.0211</w:t>
            </w:r>
          </w:p>
        </w:tc>
        <w:tc>
          <w:tcPr>
            <w:tcW w:w="0" w:type="auto"/>
          </w:tcPr>
          <w:p w14:paraId="471E845E" w14:textId="77777777" w:rsidR="00AF273E" w:rsidRPr="00EB7FC3" w:rsidRDefault="00AF273E" w:rsidP="00EB7FC3">
            <w:pPr>
              <w:rPr>
                <w:rFonts w:cstheme="minorHAnsi"/>
                <w:sz w:val="24"/>
                <w:szCs w:val="24"/>
              </w:rPr>
            </w:pPr>
            <w:r w:rsidRPr="00EB7FC3">
              <w:rPr>
                <w:rFonts w:cstheme="minorHAnsi"/>
                <w:sz w:val="24"/>
                <w:szCs w:val="24"/>
              </w:rPr>
              <w:t>-0.0237</w:t>
            </w:r>
          </w:p>
        </w:tc>
        <w:tc>
          <w:tcPr>
            <w:tcW w:w="0" w:type="auto"/>
          </w:tcPr>
          <w:p w14:paraId="78C8F418" w14:textId="77777777" w:rsidR="00AF273E" w:rsidRPr="00EB7FC3" w:rsidRDefault="00AF273E" w:rsidP="00EB7FC3">
            <w:pPr>
              <w:rPr>
                <w:rFonts w:cstheme="minorHAnsi"/>
                <w:sz w:val="24"/>
                <w:szCs w:val="24"/>
              </w:rPr>
            </w:pPr>
            <w:r w:rsidRPr="00EB7FC3">
              <w:rPr>
                <w:rFonts w:cstheme="minorHAnsi"/>
                <w:sz w:val="24"/>
                <w:szCs w:val="24"/>
              </w:rPr>
              <w:t>0.8076</w:t>
            </w:r>
          </w:p>
        </w:tc>
        <w:tc>
          <w:tcPr>
            <w:tcW w:w="0" w:type="auto"/>
          </w:tcPr>
          <w:p w14:paraId="504936C7" w14:textId="77777777" w:rsidR="00AF273E" w:rsidRPr="00EB7FC3" w:rsidRDefault="00AF273E" w:rsidP="00EB7FC3">
            <w:pPr>
              <w:rPr>
                <w:rFonts w:cstheme="minorHAnsi"/>
                <w:sz w:val="24"/>
                <w:szCs w:val="24"/>
              </w:rPr>
            </w:pPr>
            <w:r w:rsidRPr="00EB7FC3">
              <w:rPr>
                <w:rFonts w:cstheme="minorHAnsi"/>
                <w:sz w:val="24"/>
                <w:szCs w:val="24"/>
              </w:rPr>
              <w:t>0.2709</w:t>
            </w:r>
          </w:p>
        </w:tc>
        <w:tc>
          <w:tcPr>
            <w:tcW w:w="0" w:type="auto"/>
          </w:tcPr>
          <w:p w14:paraId="23C74617" w14:textId="77777777" w:rsidR="00AF273E" w:rsidRPr="00EB7FC3" w:rsidRDefault="00AF273E" w:rsidP="00EB7FC3">
            <w:pPr>
              <w:rPr>
                <w:rFonts w:cstheme="minorHAnsi"/>
                <w:sz w:val="24"/>
                <w:szCs w:val="24"/>
              </w:rPr>
            </w:pPr>
            <w:r w:rsidRPr="00EB7FC3">
              <w:rPr>
                <w:rFonts w:cstheme="minorHAnsi"/>
                <w:sz w:val="24"/>
                <w:szCs w:val="24"/>
              </w:rPr>
              <w:t>0.4289</w:t>
            </w:r>
          </w:p>
        </w:tc>
      </w:tr>
    </w:tbl>
    <w:p w14:paraId="299C7A9F" w14:textId="2E1C465E" w:rsidR="00135B51" w:rsidRPr="00EB7FC3" w:rsidRDefault="00135B51" w:rsidP="00EB7FC3">
      <w:pPr>
        <w:rPr>
          <w:rFonts w:cstheme="minorHAnsi"/>
          <w:sz w:val="24"/>
          <w:szCs w:val="24"/>
        </w:rPr>
      </w:pPr>
    </w:p>
    <w:p w14:paraId="2F3973F3" w14:textId="2BFFA7AE" w:rsidR="00C01E1B" w:rsidRPr="00EB7FC3" w:rsidRDefault="00C01E1B" w:rsidP="00EB7FC3">
      <w:pPr>
        <w:rPr>
          <w:rFonts w:cstheme="minorHAnsi"/>
          <w:sz w:val="24"/>
          <w:szCs w:val="24"/>
        </w:rPr>
      </w:pPr>
      <w:r w:rsidRPr="00EB7FC3">
        <w:rPr>
          <w:rFonts w:cstheme="minorHAnsi"/>
          <w:sz w:val="24"/>
          <w:szCs w:val="24"/>
        </w:rPr>
        <w:t xml:space="preserve">For each parameter combination and each sample size, a random sample is simulated from the GBXII(L) distribution. The SAS NLPTR subroutine is used to estimate the parameters by maximizing the log-likelihood function. This process is repeated 100 times and the bias and the standard deviation are presented in Table 1. These results show that the maximum likelihood estimation method performs reasonably well. It is observed that the shape parameters σ and </w:t>
      </w:r>
      <w:r w:rsidRPr="00EB7FC3">
        <w:rPr>
          <w:rFonts w:cstheme="minorHAnsi"/>
          <w:i/>
          <w:iCs/>
          <w:sz w:val="24"/>
          <w:szCs w:val="24"/>
        </w:rPr>
        <w:t xml:space="preserve">c </w:t>
      </w:r>
      <w:r w:rsidRPr="00EB7FC3">
        <w:rPr>
          <w:rFonts w:cstheme="minorHAnsi"/>
          <w:sz w:val="24"/>
          <w:szCs w:val="24"/>
        </w:rPr>
        <w:t xml:space="preserve">are negatively biased and </w:t>
      </w:r>
      <m:oMath>
        <m:r>
          <w:rPr>
            <w:rFonts w:ascii="Cambria Math" w:hAnsi="Cambria Math" w:cstheme="minorHAnsi"/>
            <w:sz w:val="24"/>
            <w:szCs w:val="24"/>
          </w:rPr>
          <m:t>β</m:t>
        </m:r>
      </m:oMath>
      <w:r w:rsidRPr="00EB7FC3">
        <w:rPr>
          <w:rFonts w:cstheme="minorHAnsi"/>
          <w:sz w:val="24"/>
          <w:szCs w:val="24"/>
        </w:rPr>
        <w:t xml:space="preserve"> is positively (or negatively) biased depending on </w:t>
      </w:r>
      <m:oMath>
        <m:r>
          <w:rPr>
            <w:rFonts w:ascii="Cambria Math" w:hAnsi="Cambria Math" w:cstheme="minorHAnsi"/>
            <w:sz w:val="24"/>
            <w:szCs w:val="24"/>
          </w:rPr>
          <m:t>σ</m:t>
        </m:r>
      </m:oMath>
      <w:r w:rsidRPr="00EB7FC3">
        <w:rPr>
          <w:rFonts w:cstheme="minorHAnsi"/>
          <w:sz w:val="24"/>
          <w:szCs w:val="24"/>
        </w:rPr>
        <w:t xml:space="preserve"> less (or greater) than 1. In general, bias and the standard deviation of the parameters are reasonable and decrease as the sample size increases. The simulation study suggests that the maximum likelihood method can be used efficiently to estimate the parameters of the GBXII(L) distribution.</w:t>
      </w:r>
    </w:p>
    <w:p w14:paraId="4A22001A" w14:textId="77777777" w:rsidR="00C01E1B" w:rsidRPr="00EB7FC3" w:rsidRDefault="00C01E1B" w:rsidP="008B515C">
      <w:pPr>
        <w:pStyle w:val="Heading1"/>
      </w:pPr>
      <w:r w:rsidRPr="00EB7FC3">
        <w:t>5. Application</w:t>
      </w:r>
    </w:p>
    <w:p w14:paraId="41A7C6BF" w14:textId="19007365" w:rsidR="00C01E1B" w:rsidRPr="00EB7FC3" w:rsidRDefault="00C01E1B" w:rsidP="00EB7FC3">
      <w:pPr>
        <w:rPr>
          <w:rFonts w:cstheme="minorHAnsi"/>
          <w:sz w:val="24"/>
          <w:szCs w:val="24"/>
        </w:rPr>
      </w:pPr>
      <w:r w:rsidRPr="00EB7FC3">
        <w:rPr>
          <w:rFonts w:cstheme="minorHAnsi"/>
          <w:sz w:val="24"/>
          <w:szCs w:val="24"/>
        </w:rPr>
        <w:t>In this section, three examples are used for the purpose of illustration. The MLEs are computed and the fit is compared to other well known distributions based on the p-value of the Kolmogorov-Smirnov (K-S) test statistic, the Akaike information criterion (AIC), and the log-likelihood value. These data sets were selected because they come from completely diverse disciplines, have different sample sizes, have non-negative values, beside that they differ structurally, i.e., in terms of skewness and kurtosis.</w:t>
      </w:r>
    </w:p>
    <w:p w14:paraId="5C806E0B" w14:textId="77777777" w:rsidR="00C01E1B" w:rsidRPr="00EB7FC3" w:rsidRDefault="00C01E1B" w:rsidP="008B515C">
      <w:pPr>
        <w:pStyle w:val="Heading2"/>
      </w:pPr>
      <w:r w:rsidRPr="00EB7FC3">
        <w:t>5.1 Actuarial Science Data</w:t>
      </w:r>
    </w:p>
    <w:p w14:paraId="460A81F9" w14:textId="77777777" w:rsidR="00C01E1B" w:rsidRPr="00EB7FC3" w:rsidRDefault="00C01E1B" w:rsidP="00EB7FC3">
      <w:pPr>
        <w:rPr>
          <w:rFonts w:cstheme="minorHAnsi"/>
          <w:sz w:val="24"/>
          <w:szCs w:val="24"/>
        </w:rPr>
      </w:pPr>
      <w:r w:rsidRPr="00EB7FC3">
        <w:rPr>
          <w:rFonts w:cstheme="minorHAnsi"/>
          <w:sz w:val="24"/>
          <w:szCs w:val="24"/>
        </w:rPr>
        <w:t>This Actuarial Science data (skewness = 0.07, kurtosis = 0.08) is taken from Balakrishnan et. al. (2009) and later on was also used for model fitting by Tahir et. al. (2016). In order to be able to do long and short term financial estimation, such as the assessment of the reserve required to pay the ‘minimum pensions’, it is important for the Mexican Institute of Social Security (IMSS) to study the distributional behavior of the mortality of retired people on disability. This data set corresponding to lifetime (in years) of retired women with temporary disabilities, which are incorporated in the Mexican insurance public system and who died during 2004, are:</w:t>
      </w:r>
    </w:p>
    <w:p w14:paraId="1E1D79A1" w14:textId="28F387CE" w:rsidR="00C01E1B" w:rsidRPr="00EB7FC3" w:rsidRDefault="00C01E1B" w:rsidP="00EB7FC3">
      <w:pPr>
        <w:rPr>
          <w:rFonts w:cstheme="minorHAnsi"/>
          <w:sz w:val="24"/>
          <w:szCs w:val="24"/>
        </w:rPr>
      </w:pPr>
      <w:r w:rsidRPr="00EB7FC3">
        <w:rPr>
          <w:rFonts w:cstheme="minorHAnsi"/>
          <w:sz w:val="24"/>
          <w:szCs w:val="24"/>
        </w:rPr>
        <w:t>22, 24, 25(2), 27, 28, 29(4), 30, 31(6), 32(7), 33(3),34(6), 35(4), 36(11), 37(5), 38(3), 39(6), 40(14), 41(12), 42(6), 43(5),</w:t>
      </w:r>
      <w:r w:rsidR="00FF5A2E">
        <w:rPr>
          <w:rFonts w:cstheme="minorHAnsi"/>
          <w:sz w:val="24"/>
          <w:szCs w:val="24"/>
        </w:rPr>
        <w:t xml:space="preserve"> </w:t>
      </w:r>
      <w:r w:rsidRPr="00EB7FC3">
        <w:rPr>
          <w:rFonts w:cstheme="minorHAnsi"/>
          <w:sz w:val="24"/>
          <w:szCs w:val="24"/>
        </w:rPr>
        <w:t>44(7), 45(10), 46(6), 47(5),48(11), 49(8), 50(8), 51(8), 52(14), 53(10), 54(13), 55(11), 56(10), 57(15), 58(11), 59(9),</w:t>
      </w:r>
      <w:r w:rsidR="00FF5A2E">
        <w:rPr>
          <w:rFonts w:cstheme="minorHAnsi"/>
          <w:sz w:val="24"/>
          <w:szCs w:val="24"/>
        </w:rPr>
        <w:t xml:space="preserve"> </w:t>
      </w:r>
      <w:r w:rsidRPr="00EB7FC3">
        <w:rPr>
          <w:rFonts w:cstheme="minorHAnsi"/>
          <w:sz w:val="24"/>
          <w:szCs w:val="24"/>
        </w:rPr>
        <w:t>60(7),61(2), 62, 63, 64(4), 65(2), 66(3), 71, 74, 75, 79, 86.</w:t>
      </w:r>
    </w:p>
    <w:p w14:paraId="6BCFE655" w14:textId="21ADA628" w:rsidR="00C01E1B" w:rsidRPr="00EB7FC3" w:rsidRDefault="00C01E1B" w:rsidP="00EB7FC3">
      <w:pPr>
        <w:rPr>
          <w:rFonts w:cstheme="minorHAnsi"/>
          <w:sz w:val="24"/>
          <w:szCs w:val="24"/>
        </w:rPr>
      </w:pPr>
      <w:r w:rsidRPr="00EB7FC3">
        <w:rPr>
          <w:rFonts w:cstheme="minorHAnsi"/>
          <w:sz w:val="24"/>
          <w:szCs w:val="24"/>
        </w:rPr>
        <w:t>Tahir et. al. (2016) have compared the performance of four different distributions namely Dagum (D), Beta-Dagum (BD), McDonald-Dagum (McD) and Weibull-Dagum (WD) in modeling the above data set based on the following goodness</w:t>
      </w:r>
      <w:r w:rsidR="00FF5A2E">
        <w:rPr>
          <w:rFonts w:cstheme="minorHAnsi"/>
          <w:sz w:val="24"/>
          <w:szCs w:val="24"/>
        </w:rPr>
        <w:t>-</w:t>
      </w:r>
      <w:r w:rsidRPr="00EB7FC3">
        <w:rPr>
          <w:rFonts w:cstheme="minorHAnsi"/>
          <w:sz w:val="24"/>
          <w:szCs w:val="24"/>
        </w:rPr>
        <w:t>of-fit criteria: Kolmogorov-Smirnov test(K-S), Akaike information criterion (AIC) and Bayesian information criterion (BIC) and concluded that WD gives the overall best fit, followed by McD. We fit the Weibull-Dagum distribution, the beta-normal (BN) distribution, the Gumbel-Weibull (GW) distribution, and the GBXII(L) distribution to the data. The maximum likelihood estimates along with their standard errors and different goodness-of-fit statistics or model selection criteria are reported in Table 2. It is evident from this table that GBXII(L) has the smallest lowest AIC, BIC and K-S test statistic value and consequently the highest p-value. Figure 2 presents the histogram of the Actuarial Science data along with the estimated densities and also the empirical and estimated CDFs of the four models. Thus it can be concluded that the GBXII(L) model outperforms the other distributions under consideration.</w:t>
      </w:r>
    </w:p>
    <w:p w14:paraId="3BD2E8FD" w14:textId="762B7B59" w:rsidR="000F5FCC" w:rsidRPr="00EB7FC3" w:rsidRDefault="00C01E1B" w:rsidP="00C16CC6">
      <w:pPr>
        <w:spacing w:after="0"/>
        <w:rPr>
          <w:rFonts w:cstheme="minorHAnsi"/>
          <w:sz w:val="24"/>
          <w:szCs w:val="24"/>
        </w:rPr>
      </w:pPr>
      <w:r w:rsidRPr="00EB7FC3">
        <w:rPr>
          <w:rFonts w:cstheme="minorHAnsi"/>
          <w:sz w:val="24"/>
          <w:szCs w:val="24"/>
        </w:rPr>
        <w:t>Table 2. MLEs (standard errors in parentheses) and model selection criteria for the Actuarial Science data</w:t>
      </w:r>
    </w:p>
    <w:tbl>
      <w:tblPr>
        <w:tblStyle w:val="TableGrid"/>
        <w:tblW w:w="0" w:type="auto"/>
        <w:tblLook w:val="0020" w:firstRow="1" w:lastRow="0" w:firstColumn="0" w:lastColumn="0" w:noHBand="0" w:noVBand="0"/>
      </w:tblPr>
      <w:tblGrid>
        <w:gridCol w:w="3869"/>
        <w:gridCol w:w="1528"/>
        <w:gridCol w:w="1506"/>
        <w:gridCol w:w="1504"/>
        <w:gridCol w:w="1504"/>
      </w:tblGrid>
      <w:tr w:rsidR="000F5FCC" w:rsidRPr="00EB7FC3" w14:paraId="60A13F16" w14:textId="77777777" w:rsidTr="00F856A7">
        <w:trPr>
          <w:trHeight w:val="288"/>
        </w:trPr>
        <w:tc>
          <w:tcPr>
            <w:tcW w:w="0" w:type="auto"/>
          </w:tcPr>
          <w:p w14:paraId="2540FAAB" w14:textId="77777777" w:rsidR="000F5FCC" w:rsidRPr="00EB7FC3" w:rsidRDefault="000F5FCC" w:rsidP="00EB7FC3">
            <w:pPr>
              <w:rPr>
                <w:rFonts w:cstheme="minorHAnsi"/>
                <w:sz w:val="24"/>
                <w:szCs w:val="24"/>
              </w:rPr>
            </w:pPr>
            <w:r w:rsidRPr="00EB7FC3">
              <w:rPr>
                <w:rFonts w:cstheme="minorHAnsi"/>
                <w:sz w:val="24"/>
                <w:szCs w:val="24"/>
              </w:rPr>
              <w:t>Distribution</w:t>
            </w:r>
          </w:p>
        </w:tc>
        <w:tc>
          <w:tcPr>
            <w:tcW w:w="0" w:type="auto"/>
          </w:tcPr>
          <w:p w14:paraId="48DD33E8" w14:textId="77777777" w:rsidR="000F5FCC" w:rsidRPr="00EB7FC3" w:rsidRDefault="000F5FCC" w:rsidP="00EB7FC3">
            <w:pPr>
              <w:rPr>
                <w:rFonts w:cstheme="minorHAnsi"/>
                <w:sz w:val="24"/>
                <w:szCs w:val="24"/>
              </w:rPr>
            </w:pPr>
            <w:r w:rsidRPr="00EB7FC3">
              <w:rPr>
                <w:rFonts w:cstheme="minorHAnsi"/>
                <w:sz w:val="24"/>
                <w:szCs w:val="24"/>
              </w:rPr>
              <w:t>WD*</w:t>
            </w:r>
          </w:p>
        </w:tc>
        <w:tc>
          <w:tcPr>
            <w:tcW w:w="0" w:type="auto"/>
          </w:tcPr>
          <w:p w14:paraId="691D378D" w14:textId="77777777" w:rsidR="000F5FCC" w:rsidRPr="00EB7FC3" w:rsidRDefault="000F5FCC" w:rsidP="00EB7FC3">
            <w:pPr>
              <w:rPr>
                <w:rFonts w:cstheme="minorHAnsi"/>
                <w:sz w:val="24"/>
                <w:szCs w:val="24"/>
              </w:rPr>
            </w:pPr>
            <w:r w:rsidRPr="00EB7FC3">
              <w:rPr>
                <w:rFonts w:cstheme="minorHAnsi"/>
                <w:sz w:val="24"/>
                <w:szCs w:val="24"/>
              </w:rPr>
              <w:t>BN</w:t>
            </w:r>
          </w:p>
        </w:tc>
        <w:tc>
          <w:tcPr>
            <w:tcW w:w="0" w:type="auto"/>
          </w:tcPr>
          <w:p w14:paraId="20E9081F" w14:textId="77777777" w:rsidR="000F5FCC" w:rsidRPr="00EB7FC3" w:rsidRDefault="000F5FCC" w:rsidP="00EB7FC3">
            <w:pPr>
              <w:rPr>
                <w:rFonts w:cstheme="minorHAnsi"/>
                <w:sz w:val="24"/>
                <w:szCs w:val="24"/>
              </w:rPr>
            </w:pPr>
            <w:r w:rsidRPr="00EB7FC3">
              <w:rPr>
                <w:rFonts w:cstheme="minorHAnsi"/>
                <w:sz w:val="24"/>
                <w:szCs w:val="24"/>
              </w:rPr>
              <w:t>GW</w:t>
            </w:r>
          </w:p>
        </w:tc>
        <w:tc>
          <w:tcPr>
            <w:tcW w:w="0" w:type="auto"/>
          </w:tcPr>
          <w:p w14:paraId="26E95652" w14:textId="77777777" w:rsidR="000F5FCC" w:rsidRPr="00EB7FC3" w:rsidRDefault="000F5FCC" w:rsidP="00EB7FC3">
            <w:pPr>
              <w:rPr>
                <w:rFonts w:cstheme="minorHAnsi"/>
                <w:sz w:val="24"/>
                <w:szCs w:val="24"/>
              </w:rPr>
            </w:pPr>
            <w:r w:rsidRPr="00EB7FC3">
              <w:rPr>
                <w:rFonts w:cstheme="minorHAnsi"/>
                <w:sz w:val="24"/>
                <w:szCs w:val="24"/>
              </w:rPr>
              <w:t>GBXII(L)</w:t>
            </w:r>
          </w:p>
        </w:tc>
      </w:tr>
      <w:tr w:rsidR="000F5FCC" w:rsidRPr="00EB7FC3" w14:paraId="7FCD7D29" w14:textId="77777777" w:rsidTr="00F856A7">
        <w:trPr>
          <w:trHeight w:val="288"/>
        </w:trPr>
        <w:tc>
          <w:tcPr>
            <w:tcW w:w="0" w:type="auto"/>
          </w:tcPr>
          <w:p w14:paraId="40F061B0" w14:textId="77777777" w:rsidR="000F5FCC" w:rsidRPr="00EB7FC3" w:rsidRDefault="000F5FCC" w:rsidP="00EB7FC3">
            <w:pPr>
              <w:rPr>
                <w:rFonts w:cstheme="minorHAnsi"/>
                <w:sz w:val="24"/>
                <w:szCs w:val="24"/>
              </w:rPr>
            </w:pPr>
            <w:r w:rsidRPr="00EB7FC3">
              <w:rPr>
                <w:rFonts w:cstheme="minorHAnsi"/>
                <w:sz w:val="24"/>
                <w:szCs w:val="24"/>
              </w:rPr>
              <w:t>Parameter estimates (standard error)</w:t>
            </w:r>
          </w:p>
        </w:tc>
        <w:tc>
          <w:tcPr>
            <w:tcW w:w="0" w:type="auto"/>
          </w:tcPr>
          <w:p w14:paraId="60E07E45" w14:textId="0FE3AEEE" w:rsidR="000F5FCC" w:rsidRPr="00C66A8A"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b</m:t>
                    </m:r>
                  </m:e>
                </m:acc>
                <m:r>
                  <w:rPr>
                    <w:rFonts w:ascii="Cambria Math" w:hAnsi="Cambria Math" w:cstheme="minorHAnsi"/>
                    <w:sz w:val="24"/>
                    <w:szCs w:val="24"/>
                  </w:rPr>
                  <m:t>=3.4237</m:t>
                </m:r>
              </m:oMath>
            </m:oMathPara>
          </w:p>
          <w:p w14:paraId="25A0F80C" w14:textId="26444E26" w:rsidR="000F5FCC" w:rsidRPr="00EB7FC3" w:rsidRDefault="00C66A8A" w:rsidP="00401FB6">
            <w:pPr>
              <w:rPr>
                <w:rFonts w:cstheme="minorHAnsi"/>
                <w:sz w:val="24"/>
                <w:szCs w:val="24"/>
              </w:rPr>
            </w:pPr>
            <m:oMathPara>
              <m:oMath>
                <m:r>
                  <w:rPr>
                    <w:rFonts w:ascii="Cambria Math" w:hAnsi="Cambria Math" w:cstheme="minorHAnsi"/>
                    <w:sz w:val="24"/>
                    <w:szCs w:val="24"/>
                  </w:rPr>
                  <m:t>(2.0727)</m:t>
                </m:r>
              </m:oMath>
            </m:oMathPara>
          </w:p>
        </w:tc>
        <w:tc>
          <w:tcPr>
            <w:tcW w:w="0" w:type="auto"/>
          </w:tcPr>
          <w:p w14:paraId="2B589BA8" w14:textId="355D85E9" w:rsidR="000F5FCC" w:rsidRPr="00C66A8A"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=0.4095</m:t>
                </m:r>
              </m:oMath>
            </m:oMathPara>
          </w:p>
          <w:p w14:paraId="674E0137" w14:textId="442F20C9" w:rsidR="000F5FCC" w:rsidRPr="00EB7FC3" w:rsidRDefault="00C66A8A" w:rsidP="00401FB6">
            <w:pPr>
              <w:rPr>
                <w:rFonts w:cstheme="minorHAnsi"/>
                <w:sz w:val="24"/>
                <w:szCs w:val="24"/>
              </w:rPr>
            </w:pPr>
            <m:oMathPara>
              <m:oMath>
                <m:r>
                  <w:rPr>
                    <w:rFonts w:ascii="Cambria Math" w:hAnsi="Cambria Math" w:cstheme="minorHAnsi"/>
                    <w:sz w:val="24"/>
                    <w:szCs w:val="24"/>
                  </w:rPr>
                  <m:t>(0.1240)</m:t>
                </m:r>
              </m:oMath>
            </m:oMathPara>
          </w:p>
        </w:tc>
        <w:tc>
          <w:tcPr>
            <w:tcW w:w="0" w:type="auto"/>
          </w:tcPr>
          <w:p w14:paraId="369194E4" w14:textId="544649E1" w:rsidR="000F5FCC" w:rsidRPr="00401FB6"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β</m:t>
                    </m:r>
                  </m:e>
                </m:acc>
                <m:r>
                  <w:rPr>
                    <w:rFonts w:ascii="Cambria Math" w:hAnsi="Cambria Math" w:cstheme="minorHAnsi"/>
                    <w:sz w:val="24"/>
                    <w:szCs w:val="24"/>
                  </w:rPr>
                  <m:t>=2.4296</m:t>
                </m:r>
              </m:oMath>
            </m:oMathPara>
          </w:p>
          <w:p w14:paraId="40266B8A" w14:textId="04F3B00D" w:rsidR="000F5FCC" w:rsidRPr="00401FB6" w:rsidRDefault="00401FB6" w:rsidP="005453FB">
            <w:pPr>
              <w:rPr>
                <w:rFonts w:ascii="Cambria Math" w:hAnsi="Cambria Math" w:cstheme="minorHAnsi"/>
                <w:sz w:val="24"/>
                <w:szCs w:val="24"/>
                <w:oMath/>
              </w:rPr>
            </w:pPr>
            <m:oMathPara>
              <m:oMath>
                <m:r>
                  <w:rPr>
                    <w:rFonts w:ascii="Cambria Math" w:hAnsi="Cambria Math" w:cstheme="minorHAnsi"/>
                    <w:sz w:val="24"/>
                    <w:szCs w:val="24"/>
                  </w:rPr>
                  <m:t>(0.8430)</m:t>
                </m:r>
              </m:oMath>
            </m:oMathPara>
          </w:p>
        </w:tc>
        <w:tc>
          <w:tcPr>
            <w:tcW w:w="0" w:type="auto"/>
          </w:tcPr>
          <w:p w14:paraId="1CF851B2" w14:textId="3FE7CB7C" w:rsidR="000F5FCC" w:rsidRPr="005453FB"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β</m:t>
                    </m:r>
                  </m:e>
                </m:acc>
                <m:r>
                  <w:rPr>
                    <w:rFonts w:ascii="Cambria Math" w:hAnsi="Cambria Math" w:cstheme="minorHAnsi"/>
                    <w:sz w:val="24"/>
                    <w:szCs w:val="24"/>
                  </w:rPr>
                  <m:t>=0.7250</m:t>
                </m:r>
              </m:oMath>
            </m:oMathPara>
          </w:p>
          <w:p w14:paraId="78CA312D" w14:textId="60C9AB41" w:rsidR="000F5FCC" w:rsidRPr="00401FB6" w:rsidRDefault="005453FB" w:rsidP="005453FB">
            <w:pPr>
              <w:rPr>
                <w:rFonts w:ascii="Cambria Math" w:hAnsi="Cambria Math" w:cstheme="minorHAnsi"/>
                <w:sz w:val="24"/>
                <w:szCs w:val="24"/>
                <w:oMath/>
              </w:rPr>
            </w:pPr>
            <m:oMathPara>
              <m:oMath>
                <m:r>
                  <w:rPr>
                    <w:rFonts w:ascii="Cambria Math" w:hAnsi="Cambria Math" w:cstheme="minorHAnsi"/>
                    <w:sz w:val="24"/>
                    <w:szCs w:val="24"/>
                  </w:rPr>
                  <m:t>(0.1071)</m:t>
                </m:r>
              </m:oMath>
            </m:oMathPara>
          </w:p>
        </w:tc>
      </w:tr>
      <w:tr w:rsidR="005453FB" w:rsidRPr="00EB7FC3" w14:paraId="77611B36" w14:textId="77777777" w:rsidTr="00F856A7">
        <w:trPr>
          <w:trHeight w:val="288"/>
        </w:trPr>
        <w:tc>
          <w:tcPr>
            <w:tcW w:w="0" w:type="auto"/>
          </w:tcPr>
          <w:p w14:paraId="14772B63" w14:textId="77777777" w:rsidR="005453FB" w:rsidRPr="00EB7FC3" w:rsidRDefault="005453FB" w:rsidP="00EB7FC3">
            <w:pPr>
              <w:rPr>
                <w:rFonts w:cstheme="minorHAnsi"/>
                <w:sz w:val="24"/>
                <w:szCs w:val="24"/>
              </w:rPr>
            </w:pPr>
          </w:p>
        </w:tc>
        <w:tc>
          <w:tcPr>
            <w:tcW w:w="0" w:type="auto"/>
          </w:tcPr>
          <w:p w14:paraId="396BD7C5" w14:textId="0EB97092" w:rsidR="00401FB6" w:rsidRPr="00C66A8A" w:rsidRDefault="00EA730B" w:rsidP="00401FB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λ</m:t>
                    </m:r>
                  </m:e>
                </m:acc>
                <m:r>
                  <w:rPr>
                    <w:rFonts w:ascii="Cambria Math" w:hAnsi="Cambria Math" w:cstheme="minorHAnsi"/>
                    <w:sz w:val="24"/>
                    <w:szCs w:val="24"/>
                  </w:rPr>
                  <m:t>=4.5590</m:t>
                </m:r>
              </m:oMath>
            </m:oMathPara>
          </w:p>
          <w:p w14:paraId="3AC8284B" w14:textId="2CB4D408" w:rsidR="005453FB" w:rsidRPr="00401FB6" w:rsidRDefault="00C66A8A" w:rsidP="00EB7FC3">
            <w:pPr>
              <w:rPr>
                <w:rFonts w:cstheme="minorHAnsi"/>
                <w:sz w:val="24"/>
                <w:szCs w:val="24"/>
              </w:rPr>
            </w:pPr>
            <m:oMathPara>
              <m:oMath>
                <m:r>
                  <w:rPr>
                    <w:rFonts w:ascii="Cambria Math" w:hAnsi="Cambria Math" w:cstheme="minorHAnsi"/>
                    <w:sz w:val="24"/>
                    <w:szCs w:val="24"/>
                  </w:rPr>
                  <m:t>(9.5120)</m:t>
                </m:r>
              </m:oMath>
            </m:oMathPara>
          </w:p>
        </w:tc>
        <w:tc>
          <w:tcPr>
            <w:tcW w:w="0" w:type="auto"/>
          </w:tcPr>
          <w:p w14:paraId="4C82DB8B" w14:textId="211C2694" w:rsidR="00401FB6" w:rsidRPr="00C66A8A" w:rsidRDefault="00EA730B" w:rsidP="00401FB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b</m:t>
                    </m:r>
                  </m:e>
                </m:acc>
                <m:r>
                  <w:rPr>
                    <w:rFonts w:ascii="Cambria Math" w:hAnsi="Cambria Math" w:cstheme="minorHAnsi"/>
                    <w:sz w:val="24"/>
                    <w:szCs w:val="24"/>
                  </w:rPr>
                  <m:t>=0.2673</m:t>
                </m:r>
              </m:oMath>
            </m:oMathPara>
          </w:p>
          <w:p w14:paraId="2BBE88FC" w14:textId="357B2DFB" w:rsidR="005453FB" w:rsidRPr="00401FB6" w:rsidRDefault="00C66A8A" w:rsidP="00EB7FC3">
            <w:pPr>
              <w:rPr>
                <w:rFonts w:cstheme="minorHAnsi"/>
                <w:sz w:val="24"/>
                <w:szCs w:val="24"/>
              </w:rPr>
            </w:pPr>
            <m:oMathPara>
              <m:oMath>
                <m:r>
                  <w:rPr>
                    <w:rFonts w:ascii="Cambria Math" w:hAnsi="Cambria Math" w:cstheme="minorHAnsi"/>
                    <w:sz w:val="24"/>
                    <w:szCs w:val="24"/>
                  </w:rPr>
                  <m:t>(0.0274)</m:t>
                </m:r>
              </m:oMath>
            </m:oMathPara>
          </w:p>
        </w:tc>
        <w:tc>
          <w:tcPr>
            <w:tcW w:w="0" w:type="auto"/>
          </w:tcPr>
          <w:p w14:paraId="654B2D27" w14:textId="272CB09F" w:rsidR="005453FB" w:rsidRPr="00401FB6" w:rsidRDefault="00EA730B" w:rsidP="005453FB">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σ</m:t>
                    </m:r>
                  </m:e>
                </m:acc>
                <m:r>
                  <w:rPr>
                    <w:rFonts w:ascii="Cambria Math" w:hAnsi="Cambria Math" w:cstheme="minorHAnsi"/>
                    <w:sz w:val="24"/>
                    <w:szCs w:val="24"/>
                  </w:rPr>
                  <m:t>=1.9914</m:t>
                </m:r>
              </m:oMath>
            </m:oMathPara>
          </w:p>
          <w:p w14:paraId="4799E6D1" w14:textId="3E6F6F4B" w:rsidR="005453FB" w:rsidRPr="005453FB" w:rsidRDefault="00401FB6" w:rsidP="00EB7FC3">
            <w:pPr>
              <w:rPr>
                <w:rFonts w:cstheme="minorHAnsi"/>
                <w:sz w:val="24"/>
                <w:szCs w:val="24"/>
              </w:rPr>
            </w:pPr>
            <m:oMathPara>
              <m:oMath>
                <m:r>
                  <w:rPr>
                    <w:rFonts w:ascii="Cambria Math" w:hAnsi="Cambria Math" w:cstheme="minorHAnsi"/>
                    <w:sz w:val="24"/>
                    <w:szCs w:val="24"/>
                  </w:rPr>
                  <m:t>(0.2775)</m:t>
                </m:r>
              </m:oMath>
            </m:oMathPara>
          </w:p>
        </w:tc>
        <w:tc>
          <w:tcPr>
            <w:tcW w:w="0" w:type="auto"/>
          </w:tcPr>
          <w:p w14:paraId="0B64B155" w14:textId="5BB8D020" w:rsidR="005453FB" w:rsidRPr="005453FB" w:rsidRDefault="00EA730B" w:rsidP="005453FB">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σ</m:t>
                    </m:r>
                  </m:e>
                </m:acc>
                <m:r>
                  <w:rPr>
                    <w:rFonts w:ascii="Cambria Math" w:hAnsi="Cambria Math" w:cstheme="minorHAnsi"/>
                    <w:sz w:val="24"/>
                    <w:szCs w:val="24"/>
                  </w:rPr>
                  <m:t>=8.5001</m:t>
                </m:r>
              </m:oMath>
            </m:oMathPara>
          </w:p>
          <w:p w14:paraId="7638AD66" w14:textId="38AC5250" w:rsidR="005453FB" w:rsidRPr="005453FB" w:rsidRDefault="005453FB" w:rsidP="00EB7FC3">
            <w:pPr>
              <w:rPr>
                <w:rFonts w:cstheme="minorHAnsi"/>
                <w:sz w:val="24"/>
                <w:szCs w:val="24"/>
              </w:rPr>
            </w:pPr>
            <m:oMathPara>
              <m:oMath>
                <m:r>
                  <w:rPr>
                    <w:rFonts w:ascii="Cambria Math" w:hAnsi="Cambria Math" w:cstheme="minorHAnsi"/>
                    <w:sz w:val="24"/>
                    <w:szCs w:val="24"/>
                  </w:rPr>
                  <m:t>(2.9947)</m:t>
                </m:r>
              </m:oMath>
            </m:oMathPara>
          </w:p>
        </w:tc>
      </w:tr>
      <w:tr w:rsidR="005453FB" w:rsidRPr="00EB7FC3" w14:paraId="11C7D17F" w14:textId="77777777" w:rsidTr="00F856A7">
        <w:trPr>
          <w:trHeight w:val="288"/>
        </w:trPr>
        <w:tc>
          <w:tcPr>
            <w:tcW w:w="0" w:type="auto"/>
          </w:tcPr>
          <w:p w14:paraId="6B484F10" w14:textId="77777777" w:rsidR="005453FB" w:rsidRPr="00EB7FC3" w:rsidRDefault="005453FB" w:rsidP="00EB7FC3">
            <w:pPr>
              <w:rPr>
                <w:rFonts w:cstheme="minorHAnsi"/>
                <w:sz w:val="24"/>
                <w:szCs w:val="24"/>
              </w:rPr>
            </w:pPr>
          </w:p>
        </w:tc>
        <w:tc>
          <w:tcPr>
            <w:tcW w:w="0" w:type="auto"/>
          </w:tcPr>
          <w:p w14:paraId="757527BA" w14:textId="5033675A" w:rsidR="00401FB6" w:rsidRPr="00C66A8A" w:rsidRDefault="00EA730B" w:rsidP="00401FB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δ</m:t>
                    </m:r>
                  </m:e>
                </m:acc>
                <m:r>
                  <w:rPr>
                    <w:rFonts w:ascii="Cambria Math" w:hAnsi="Cambria Math" w:cstheme="minorHAnsi"/>
                    <w:sz w:val="24"/>
                    <w:szCs w:val="24"/>
                  </w:rPr>
                  <m:t>=1.0948</m:t>
                </m:r>
              </m:oMath>
            </m:oMathPara>
          </w:p>
          <w:p w14:paraId="500E0010" w14:textId="53D39105" w:rsidR="005453FB" w:rsidRPr="00401FB6" w:rsidRDefault="00C66A8A" w:rsidP="00EB7FC3">
            <w:pPr>
              <w:rPr>
                <w:rFonts w:cstheme="minorHAnsi"/>
                <w:sz w:val="24"/>
                <w:szCs w:val="24"/>
              </w:rPr>
            </w:pPr>
            <m:oMathPara>
              <m:oMath>
                <m:r>
                  <w:rPr>
                    <w:rFonts w:ascii="Cambria Math" w:hAnsi="Cambria Math" w:cstheme="minorHAnsi"/>
                    <w:sz w:val="24"/>
                    <w:szCs w:val="24"/>
                  </w:rPr>
                  <m:t>(0.6243)</m:t>
                </m:r>
              </m:oMath>
            </m:oMathPara>
          </w:p>
        </w:tc>
        <w:tc>
          <w:tcPr>
            <w:tcW w:w="0" w:type="auto"/>
          </w:tcPr>
          <w:p w14:paraId="2051B1EA" w14:textId="2F45C248" w:rsidR="00401FB6" w:rsidRPr="00C66A8A" w:rsidRDefault="00EA730B" w:rsidP="00401FB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µ</m:t>
                    </m:r>
                  </m:e>
                </m:acc>
                <m:r>
                  <w:rPr>
                    <w:rFonts w:ascii="Cambria Math" w:hAnsi="Cambria Math" w:cstheme="minorHAnsi"/>
                    <w:sz w:val="24"/>
                    <w:szCs w:val="24"/>
                  </w:rPr>
                  <m:t>=44.4852</m:t>
                </m:r>
              </m:oMath>
            </m:oMathPara>
          </w:p>
          <w:p w14:paraId="44254B57" w14:textId="62A78C95" w:rsidR="005453FB" w:rsidRPr="00401FB6" w:rsidRDefault="00C66A8A" w:rsidP="00EB7FC3">
            <w:pPr>
              <w:rPr>
                <w:rFonts w:cstheme="minorHAnsi"/>
                <w:sz w:val="24"/>
                <w:szCs w:val="24"/>
              </w:rPr>
            </w:pPr>
            <m:oMathPara>
              <m:oMath>
                <m:r>
                  <w:rPr>
                    <w:rFonts w:ascii="Cambria Math" w:hAnsi="Cambria Math" w:cstheme="minorHAnsi"/>
                    <w:sz w:val="24"/>
                    <w:szCs w:val="24"/>
                  </w:rPr>
                  <m:t>(2.7850)</m:t>
                </m:r>
              </m:oMath>
            </m:oMathPara>
          </w:p>
        </w:tc>
        <w:tc>
          <w:tcPr>
            <w:tcW w:w="0" w:type="auto"/>
          </w:tcPr>
          <w:p w14:paraId="45960DAF" w14:textId="7CBF6636" w:rsidR="005453FB" w:rsidRPr="00401FB6" w:rsidRDefault="00EA730B" w:rsidP="005453FB">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=3.6281</m:t>
                </m:r>
              </m:oMath>
            </m:oMathPara>
          </w:p>
          <w:p w14:paraId="65C8272A" w14:textId="63183AA9" w:rsidR="005453FB" w:rsidRPr="005453FB" w:rsidRDefault="00401FB6" w:rsidP="00EB7FC3">
            <w:pPr>
              <w:rPr>
                <w:rFonts w:cstheme="minorHAnsi"/>
                <w:sz w:val="24"/>
                <w:szCs w:val="24"/>
              </w:rPr>
            </w:pPr>
            <m:oMathPara>
              <m:oMath>
                <m:r>
                  <w:rPr>
                    <w:rFonts w:ascii="Cambria Math" w:hAnsi="Cambria Math" w:cstheme="minorHAnsi"/>
                    <w:sz w:val="24"/>
                    <w:szCs w:val="24"/>
                  </w:rPr>
                  <m:t>(0.5796)</m:t>
                </m:r>
              </m:oMath>
            </m:oMathPara>
          </w:p>
        </w:tc>
        <w:tc>
          <w:tcPr>
            <w:tcW w:w="0" w:type="auto"/>
          </w:tcPr>
          <w:p w14:paraId="4E2CA492" w14:textId="5E54A33E" w:rsidR="005453FB" w:rsidRPr="005453FB" w:rsidRDefault="00EA730B" w:rsidP="005453FB">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c</m:t>
                    </m:r>
                  </m:e>
                </m:acc>
                <m:r>
                  <w:rPr>
                    <w:rFonts w:ascii="Cambria Math" w:hAnsi="Cambria Math" w:cstheme="minorHAnsi"/>
                    <w:sz w:val="24"/>
                    <w:szCs w:val="24"/>
                  </w:rPr>
                  <m:t>=25.1386</m:t>
                </m:r>
              </m:oMath>
            </m:oMathPara>
          </w:p>
          <w:p w14:paraId="4A9358F0" w14:textId="36C3E7DA" w:rsidR="005453FB" w:rsidRPr="005453FB" w:rsidRDefault="005453FB" w:rsidP="00EB7FC3">
            <w:pPr>
              <w:rPr>
                <w:rFonts w:cstheme="minorHAnsi"/>
                <w:sz w:val="24"/>
                <w:szCs w:val="24"/>
              </w:rPr>
            </w:pPr>
            <m:oMathPara>
              <m:oMath>
                <m:r>
                  <w:rPr>
                    <w:rFonts w:ascii="Cambria Math" w:hAnsi="Cambria Math" w:cstheme="minorHAnsi"/>
                    <w:sz w:val="24"/>
                    <w:szCs w:val="24"/>
                  </w:rPr>
                  <m:t>(9.3949)</m:t>
                </m:r>
              </m:oMath>
            </m:oMathPara>
          </w:p>
        </w:tc>
      </w:tr>
      <w:tr w:rsidR="005453FB" w:rsidRPr="00EB7FC3" w14:paraId="582666E8" w14:textId="77777777" w:rsidTr="00F856A7">
        <w:trPr>
          <w:trHeight w:val="288"/>
        </w:trPr>
        <w:tc>
          <w:tcPr>
            <w:tcW w:w="0" w:type="auto"/>
          </w:tcPr>
          <w:p w14:paraId="010B8DF2" w14:textId="77777777" w:rsidR="005453FB" w:rsidRPr="00EB7FC3" w:rsidRDefault="005453FB" w:rsidP="00EB7FC3">
            <w:pPr>
              <w:rPr>
                <w:rFonts w:cstheme="minorHAnsi"/>
                <w:sz w:val="24"/>
                <w:szCs w:val="24"/>
              </w:rPr>
            </w:pPr>
          </w:p>
        </w:tc>
        <w:tc>
          <w:tcPr>
            <w:tcW w:w="0" w:type="auto"/>
          </w:tcPr>
          <w:p w14:paraId="59512816" w14:textId="5B2E96C3" w:rsidR="00401FB6" w:rsidRPr="00C66A8A" w:rsidRDefault="00EA730B" w:rsidP="00401FB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β</m:t>
                    </m:r>
                  </m:e>
                </m:acc>
                <m:r>
                  <w:rPr>
                    <w:rFonts w:ascii="Cambria Math" w:hAnsi="Cambria Math" w:cstheme="minorHAnsi"/>
                    <w:sz w:val="24"/>
                    <w:szCs w:val="24"/>
                  </w:rPr>
                  <m:t>=11.7383</m:t>
                </m:r>
              </m:oMath>
            </m:oMathPara>
          </w:p>
          <w:p w14:paraId="33511EC8" w14:textId="16025DB5" w:rsidR="005453FB" w:rsidRPr="00EB7FC3" w:rsidRDefault="00C66A8A" w:rsidP="00401FB6">
            <w:pPr>
              <w:rPr>
                <w:rFonts w:cstheme="minorHAnsi"/>
                <w:i/>
                <w:iCs/>
                <w:sz w:val="24"/>
                <w:szCs w:val="24"/>
              </w:rPr>
            </w:pPr>
            <m:oMathPara>
              <m:oMath>
                <m:r>
                  <w:rPr>
                    <w:rFonts w:ascii="Cambria Math" w:hAnsi="Cambria Math" w:cstheme="minorHAnsi"/>
                    <w:sz w:val="24"/>
                    <w:szCs w:val="24"/>
                  </w:rPr>
                  <m:t>(13.7411)</m:t>
                </m:r>
              </m:oMath>
            </m:oMathPara>
          </w:p>
        </w:tc>
        <w:tc>
          <w:tcPr>
            <w:tcW w:w="0" w:type="auto"/>
          </w:tcPr>
          <w:p w14:paraId="633E67D4" w14:textId="0B1FB759" w:rsidR="00401FB6" w:rsidRPr="00C66A8A" w:rsidRDefault="00EA730B" w:rsidP="00401FB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σ</m:t>
                    </m:r>
                  </m:e>
                </m:acc>
                <m:r>
                  <w:rPr>
                    <w:rFonts w:ascii="Cambria Math" w:hAnsi="Cambria Math" w:cstheme="minorHAnsi"/>
                    <w:sz w:val="24"/>
                    <w:szCs w:val="24"/>
                  </w:rPr>
                  <m:t>=5.2866</m:t>
                </m:r>
              </m:oMath>
            </m:oMathPara>
          </w:p>
          <w:p w14:paraId="4A16BC64" w14:textId="670BB83A" w:rsidR="005453FB" w:rsidRPr="00EB7FC3" w:rsidRDefault="00C66A8A" w:rsidP="00401FB6">
            <w:pPr>
              <w:rPr>
                <w:rFonts w:cstheme="minorHAnsi"/>
                <w:i/>
                <w:iCs/>
                <w:sz w:val="24"/>
                <w:szCs w:val="24"/>
              </w:rPr>
            </w:pPr>
            <m:oMathPara>
              <m:oMath>
                <m:r>
                  <w:rPr>
                    <w:rFonts w:ascii="Cambria Math" w:hAnsi="Cambria Math" w:cstheme="minorHAnsi"/>
                    <w:sz w:val="24"/>
                    <w:szCs w:val="24"/>
                  </w:rPr>
                  <m:t>(0.3680)</m:t>
                </m:r>
              </m:oMath>
            </m:oMathPara>
          </w:p>
        </w:tc>
        <w:tc>
          <w:tcPr>
            <w:tcW w:w="0" w:type="auto"/>
          </w:tcPr>
          <w:p w14:paraId="093E8CC8" w14:textId="78C46879" w:rsidR="005453FB" w:rsidRPr="005453FB" w:rsidRDefault="00EA730B" w:rsidP="005453FB">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λ</m:t>
                    </m:r>
                  </m:e>
                </m:acc>
                <m:r>
                  <w:rPr>
                    <w:rFonts w:ascii="Cambria Math" w:hAnsi="Cambria Math" w:cstheme="minorHAnsi"/>
                    <w:sz w:val="24"/>
                    <w:szCs w:val="24"/>
                  </w:rPr>
                  <m:t>=36.9150</m:t>
                </m:r>
              </m:oMath>
            </m:oMathPara>
          </w:p>
          <w:p w14:paraId="65463695" w14:textId="012CA345" w:rsidR="005453FB" w:rsidRPr="00EB7FC3" w:rsidRDefault="005453FB" w:rsidP="005453FB">
            <w:pPr>
              <w:rPr>
                <w:rFonts w:cstheme="minorHAnsi"/>
                <w:i/>
                <w:iCs/>
                <w:sz w:val="24"/>
                <w:szCs w:val="24"/>
              </w:rPr>
            </w:pPr>
            <m:oMathPara>
              <m:oMath>
                <m:r>
                  <w:rPr>
                    <w:rFonts w:ascii="Cambria Math" w:hAnsi="Cambria Math" w:cstheme="minorHAnsi"/>
                    <w:sz w:val="24"/>
                    <w:szCs w:val="24"/>
                  </w:rPr>
                  <m:t>(4.2805)</m:t>
                </m:r>
              </m:oMath>
            </m:oMathPara>
          </w:p>
        </w:tc>
        <w:tc>
          <w:tcPr>
            <w:tcW w:w="0" w:type="auto"/>
          </w:tcPr>
          <w:p w14:paraId="4F90C736" w14:textId="03E22E4C" w:rsidR="005453FB" w:rsidRPr="005453FB" w:rsidRDefault="00EA730B" w:rsidP="005453FB">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k</m:t>
                    </m:r>
                  </m:e>
                </m:acc>
                <m:r>
                  <w:rPr>
                    <w:rFonts w:ascii="Cambria Math" w:hAnsi="Cambria Math" w:cstheme="minorHAnsi"/>
                    <w:sz w:val="24"/>
                    <w:szCs w:val="24"/>
                  </w:rPr>
                  <m:t>=4.7764</m:t>
                </m:r>
              </m:oMath>
            </m:oMathPara>
          </w:p>
          <w:p w14:paraId="51A8EA03" w14:textId="151710C5" w:rsidR="005453FB" w:rsidRPr="005453FB" w:rsidRDefault="005453FB" w:rsidP="00EB7FC3">
            <w:pPr>
              <w:rPr>
                <w:rFonts w:cstheme="minorHAnsi"/>
                <w:sz w:val="24"/>
                <w:szCs w:val="24"/>
              </w:rPr>
            </w:pPr>
            <m:oMathPara>
              <m:oMath>
                <m:r>
                  <w:rPr>
                    <w:rFonts w:ascii="Cambria Math" w:hAnsi="Cambria Math" w:cstheme="minorHAnsi"/>
                    <w:sz w:val="24"/>
                    <w:szCs w:val="24"/>
                  </w:rPr>
                  <m:t>(0.8112)</m:t>
                </m:r>
              </m:oMath>
            </m:oMathPara>
          </w:p>
        </w:tc>
      </w:tr>
      <w:tr w:rsidR="005453FB" w:rsidRPr="00EB7FC3" w14:paraId="59248C9C" w14:textId="77777777" w:rsidTr="00F856A7">
        <w:trPr>
          <w:trHeight w:val="288"/>
        </w:trPr>
        <w:tc>
          <w:tcPr>
            <w:tcW w:w="0" w:type="auto"/>
          </w:tcPr>
          <w:p w14:paraId="46F8A093" w14:textId="77777777" w:rsidR="005453FB" w:rsidRPr="00EB7FC3" w:rsidRDefault="005453FB" w:rsidP="00EB7FC3">
            <w:pPr>
              <w:rPr>
                <w:rFonts w:cstheme="minorHAnsi"/>
                <w:sz w:val="24"/>
                <w:szCs w:val="24"/>
              </w:rPr>
            </w:pPr>
          </w:p>
        </w:tc>
        <w:tc>
          <w:tcPr>
            <w:tcW w:w="0" w:type="auto"/>
          </w:tcPr>
          <w:p w14:paraId="4B34F10E" w14:textId="77777777" w:rsidR="005453FB" w:rsidRPr="00EB7FC3" w:rsidRDefault="005453FB" w:rsidP="00EB7FC3">
            <w:pPr>
              <w:rPr>
                <w:rFonts w:cstheme="minorHAnsi"/>
                <w:i/>
                <w:iCs/>
                <w:sz w:val="24"/>
                <w:szCs w:val="24"/>
              </w:rPr>
            </w:pPr>
          </w:p>
        </w:tc>
        <w:tc>
          <w:tcPr>
            <w:tcW w:w="0" w:type="auto"/>
          </w:tcPr>
          <w:p w14:paraId="49109521" w14:textId="77777777" w:rsidR="005453FB" w:rsidRPr="00EB7FC3" w:rsidRDefault="005453FB" w:rsidP="00EB7FC3">
            <w:pPr>
              <w:rPr>
                <w:rFonts w:cstheme="minorHAnsi"/>
                <w:i/>
                <w:iCs/>
                <w:sz w:val="24"/>
                <w:szCs w:val="24"/>
              </w:rPr>
            </w:pPr>
          </w:p>
        </w:tc>
        <w:tc>
          <w:tcPr>
            <w:tcW w:w="0" w:type="auto"/>
          </w:tcPr>
          <w:p w14:paraId="1C35F42C" w14:textId="77777777" w:rsidR="005453FB" w:rsidRPr="00EB7FC3" w:rsidRDefault="005453FB" w:rsidP="00EB7FC3">
            <w:pPr>
              <w:rPr>
                <w:rFonts w:cstheme="minorHAnsi"/>
                <w:i/>
                <w:iCs/>
                <w:sz w:val="24"/>
                <w:szCs w:val="24"/>
              </w:rPr>
            </w:pPr>
          </w:p>
        </w:tc>
        <w:tc>
          <w:tcPr>
            <w:tcW w:w="0" w:type="auto"/>
          </w:tcPr>
          <w:p w14:paraId="3D28D566" w14:textId="5173495B" w:rsidR="005453FB" w:rsidRPr="005453FB" w:rsidRDefault="00EA730B" w:rsidP="005453FB">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λ</m:t>
                    </m:r>
                  </m:e>
                </m:acc>
                <m:r>
                  <w:rPr>
                    <w:rFonts w:ascii="Cambria Math" w:hAnsi="Cambria Math" w:cstheme="minorHAnsi"/>
                    <w:sz w:val="24"/>
                    <w:szCs w:val="24"/>
                  </w:rPr>
                  <m:t>=52.3397</m:t>
                </m:r>
              </m:oMath>
            </m:oMathPara>
          </w:p>
          <w:p w14:paraId="5CE50603" w14:textId="6FA58CE0" w:rsidR="005453FB" w:rsidRPr="00EB7FC3" w:rsidRDefault="005453FB" w:rsidP="005453FB">
            <w:pPr>
              <w:rPr>
                <w:rFonts w:cstheme="minorHAnsi"/>
                <w:i/>
                <w:iCs/>
                <w:sz w:val="24"/>
                <w:szCs w:val="24"/>
              </w:rPr>
            </w:pPr>
            <m:oMathPara>
              <m:oMath>
                <m:r>
                  <w:rPr>
                    <w:rFonts w:ascii="Cambria Math" w:hAnsi="Cambria Math" w:cstheme="minorHAnsi"/>
                    <w:sz w:val="24"/>
                    <w:szCs w:val="24"/>
                  </w:rPr>
                  <m:t>(1.0324)</m:t>
                </m:r>
              </m:oMath>
            </m:oMathPara>
          </w:p>
        </w:tc>
      </w:tr>
      <w:tr w:rsidR="000F5FCC" w:rsidRPr="00EB7FC3" w14:paraId="04004124" w14:textId="77777777" w:rsidTr="00F856A7">
        <w:trPr>
          <w:trHeight w:val="288"/>
        </w:trPr>
        <w:tc>
          <w:tcPr>
            <w:tcW w:w="0" w:type="auto"/>
          </w:tcPr>
          <w:p w14:paraId="09478ACE" w14:textId="77777777" w:rsidR="000F5FCC" w:rsidRPr="00EB7FC3" w:rsidRDefault="000F5FCC" w:rsidP="00EB7FC3">
            <w:pPr>
              <w:rPr>
                <w:rFonts w:cstheme="minorHAnsi"/>
                <w:sz w:val="24"/>
                <w:szCs w:val="24"/>
              </w:rPr>
            </w:pPr>
            <w:r w:rsidRPr="00EB7FC3">
              <w:rPr>
                <w:rFonts w:cstheme="minorHAnsi"/>
                <w:sz w:val="24"/>
                <w:szCs w:val="24"/>
              </w:rPr>
              <w:t>Log Likelihood</w:t>
            </w:r>
          </w:p>
        </w:tc>
        <w:tc>
          <w:tcPr>
            <w:tcW w:w="0" w:type="auto"/>
          </w:tcPr>
          <w:p w14:paraId="18A4AC86" w14:textId="77777777" w:rsidR="000F5FCC" w:rsidRPr="00EB7FC3" w:rsidRDefault="000F5FCC" w:rsidP="00EB7FC3">
            <w:pPr>
              <w:rPr>
                <w:rFonts w:cstheme="minorHAnsi"/>
                <w:sz w:val="24"/>
                <w:szCs w:val="24"/>
              </w:rPr>
            </w:pPr>
            <w:r w:rsidRPr="00EB7FC3">
              <w:rPr>
                <w:rFonts w:cstheme="minorHAnsi"/>
                <w:sz w:val="24"/>
                <w:szCs w:val="24"/>
              </w:rPr>
              <w:t>-1050.59</w:t>
            </w:r>
          </w:p>
        </w:tc>
        <w:tc>
          <w:tcPr>
            <w:tcW w:w="0" w:type="auto"/>
          </w:tcPr>
          <w:p w14:paraId="007B4030" w14:textId="77777777" w:rsidR="000F5FCC" w:rsidRPr="00EB7FC3" w:rsidRDefault="000F5FCC" w:rsidP="00EB7FC3">
            <w:pPr>
              <w:rPr>
                <w:rFonts w:cstheme="minorHAnsi"/>
                <w:sz w:val="24"/>
                <w:szCs w:val="24"/>
              </w:rPr>
            </w:pPr>
            <w:r w:rsidRPr="00EB7FC3">
              <w:rPr>
                <w:rFonts w:cstheme="minorHAnsi"/>
                <w:sz w:val="24"/>
                <w:szCs w:val="24"/>
              </w:rPr>
              <w:t>-1051.02</w:t>
            </w:r>
          </w:p>
        </w:tc>
        <w:tc>
          <w:tcPr>
            <w:tcW w:w="0" w:type="auto"/>
          </w:tcPr>
          <w:p w14:paraId="135A2B0F" w14:textId="77777777" w:rsidR="000F5FCC" w:rsidRPr="00EB7FC3" w:rsidRDefault="000F5FCC" w:rsidP="00EB7FC3">
            <w:pPr>
              <w:rPr>
                <w:rFonts w:cstheme="minorHAnsi"/>
                <w:sz w:val="24"/>
                <w:szCs w:val="24"/>
              </w:rPr>
            </w:pPr>
            <w:r w:rsidRPr="00EB7FC3">
              <w:rPr>
                <w:rFonts w:cstheme="minorHAnsi"/>
                <w:sz w:val="24"/>
                <w:szCs w:val="24"/>
              </w:rPr>
              <w:t>-1050.86</w:t>
            </w:r>
          </w:p>
        </w:tc>
        <w:tc>
          <w:tcPr>
            <w:tcW w:w="0" w:type="auto"/>
          </w:tcPr>
          <w:p w14:paraId="0532AC14" w14:textId="77777777" w:rsidR="000F5FCC" w:rsidRPr="00EB7FC3" w:rsidRDefault="000F5FCC" w:rsidP="00EB7FC3">
            <w:pPr>
              <w:rPr>
                <w:rFonts w:cstheme="minorHAnsi"/>
                <w:sz w:val="24"/>
                <w:szCs w:val="24"/>
              </w:rPr>
            </w:pPr>
            <w:r w:rsidRPr="00EB7FC3">
              <w:rPr>
                <w:rFonts w:cstheme="minorHAnsi"/>
                <w:sz w:val="24"/>
                <w:szCs w:val="24"/>
              </w:rPr>
              <w:t>-1041.01</w:t>
            </w:r>
          </w:p>
        </w:tc>
      </w:tr>
      <w:tr w:rsidR="000F5FCC" w:rsidRPr="00EB7FC3" w14:paraId="261173AB" w14:textId="77777777" w:rsidTr="00F856A7">
        <w:trPr>
          <w:trHeight w:val="288"/>
        </w:trPr>
        <w:tc>
          <w:tcPr>
            <w:tcW w:w="0" w:type="auto"/>
          </w:tcPr>
          <w:p w14:paraId="18CFB0F3" w14:textId="77777777" w:rsidR="000F5FCC" w:rsidRPr="00EB7FC3" w:rsidRDefault="000F5FCC" w:rsidP="00EB7FC3">
            <w:pPr>
              <w:rPr>
                <w:rFonts w:cstheme="minorHAnsi"/>
                <w:sz w:val="24"/>
                <w:szCs w:val="24"/>
              </w:rPr>
            </w:pPr>
            <w:r w:rsidRPr="00EB7FC3">
              <w:rPr>
                <w:rFonts w:cstheme="minorHAnsi"/>
                <w:sz w:val="24"/>
                <w:szCs w:val="24"/>
              </w:rPr>
              <w:t>AIC</w:t>
            </w:r>
          </w:p>
        </w:tc>
        <w:tc>
          <w:tcPr>
            <w:tcW w:w="0" w:type="auto"/>
          </w:tcPr>
          <w:p w14:paraId="72C41235" w14:textId="77777777" w:rsidR="000F5FCC" w:rsidRPr="00EB7FC3" w:rsidRDefault="000F5FCC" w:rsidP="00EB7FC3">
            <w:pPr>
              <w:rPr>
                <w:rFonts w:cstheme="minorHAnsi"/>
                <w:sz w:val="24"/>
                <w:szCs w:val="24"/>
              </w:rPr>
            </w:pPr>
            <w:r w:rsidRPr="00EB7FC3">
              <w:rPr>
                <w:rFonts w:cstheme="minorHAnsi"/>
                <w:sz w:val="24"/>
                <w:szCs w:val="24"/>
              </w:rPr>
              <w:t>2109.18</w:t>
            </w:r>
          </w:p>
        </w:tc>
        <w:tc>
          <w:tcPr>
            <w:tcW w:w="0" w:type="auto"/>
          </w:tcPr>
          <w:p w14:paraId="66FB7F17" w14:textId="77777777" w:rsidR="000F5FCC" w:rsidRPr="00EB7FC3" w:rsidRDefault="000F5FCC" w:rsidP="00EB7FC3">
            <w:pPr>
              <w:rPr>
                <w:rFonts w:cstheme="minorHAnsi"/>
                <w:sz w:val="24"/>
                <w:szCs w:val="24"/>
              </w:rPr>
            </w:pPr>
            <w:r w:rsidRPr="00EB7FC3">
              <w:rPr>
                <w:rFonts w:cstheme="minorHAnsi"/>
                <w:sz w:val="24"/>
                <w:szCs w:val="24"/>
              </w:rPr>
              <w:t>2110.04</w:t>
            </w:r>
          </w:p>
        </w:tc>
        <w:tc>
          <w:tcPr>
            <w:tcW w:w="0" w:type="auto"/>
          </w:tcPr>
          <w:p w14:paraId="594772F1" w14:textId="77777777" w:rsidR="000F5FCC" w:rsidRPr="00EB7FC3" w:rsidRDefault="000F5FCC" w:rsidP="00EB7FC3">
            <w:pPr>
              <w:rPr>
                <w:rFonts w:cstheme="minorHAnsi"/>
                <w:sz w:val="24"/>
                <w:szCs w:val="24"/>
              </w:rPr>
            </w:pPr>
            <w:r w:rsidRPr="00EB7FC3">
              <w:rPr>
                <w:rFonts w:cstheme="minorHAnsi"/>
                <w:sz w:val="24"/>
                <w:szCs w:val="24"/>
              </w:rPr>
              <w:t>2109.72</w:t>
            </w:r>
          </w:p>
        </w:tc>
        <w:tc>
          <w:tcPr>
            <w:tcW w:w="0" w:type="auto"/>
          </w:tcPr>
          <w:p w14:paraId="25115C5F" w14:textId="77777777" w:rsidR="000F5FCC" w:rsidRPr="00EB7FC3" w:rsidRDefault="000F5FCC" w:rsidP="00EB7FC3">
            <w:pPr>
              <w:rPr>
                <w:rFonts w:cstheme="minorHAnsi"/>
                <w:sz w:val="24"/>
                <w:szCs w:val="24"/>
              </w:rPr>
            </w:pPr>
            <w:r w:rsidRPr="00EB7FC3">
              <w:rPr>
                <w:rFonts w:cstheme="minorHAnsi"/>
                <w:sz w:val="24"/>
                <w:szCs w:val="24"/>
              </w:rPr>
              <w:t>2092.02</w:t>
            </w:r>
          </w:p>
        </w:tc>
      </w:tr>
      <w:tr w:rsidR="000F5FCC" w:rsidRPr="00EB7FC3" w14:paraId="5250C4C3" w14:textId="77777777" w:rsidTr="00F856A7">
        <w:trPr>
          <w:trHeight w:val="288"/>
        </w:trPr>
        <w:tc>
          <w:tcPr>
            <w:tcW w:w="0" w:type="auto"/>
          </w:tcPr>
          <w:p w14:paraId="068F21B8" w14:textId="77777777" w:rsidR="000F5FCC" w:rsidRPr="00EB7FC3" w:rsidRDefault="000F5FCC" w:rsidP="00EB7FC3">
            <w:pPr>
              <w:rPr>
                <w:rFonts w:cstheme="minorHAnsi"/>
                <w:sz w:val="24"/>
                <w:szCs w:val="24"/>
              </w:rPr>
            </w:pPr>
            <w:r w:rsidRPr="00EB7FC3">
              <w:rPr>
                <w:rFonts w:cstheme="minorHAnsi"/>
                <w:sz w:val="24"/>
                <w:szCs w:val="24"/>
              </w:rPr>
              <w:t>BIC</w:t>
            </w:r>
          </w:p>
        </w:tc>
        <w:tc>
          <w:tcPr>
            <w:tcW w:w="0" w:type="auto"/>
          </w:tcPr>
          <w:p w14:paraId="3C0D44F8" w14:textId="77777777" w:rsidR="000F5FCC" w:rsidRPr="00EB7FC3" w:rsidRDefault="000F5FCC" w:rsidP="00EB7FC3">
            <w:pPr>
              <w:rPr>
                <w:rFonts w:cstheme="minorHAnsi"/>
                <w:sz w:val="24"/>
                <w:szCs w:val="24"/>
              </w:rPr>
            </w:pPr>
            <w:r w:rsidRPr="00EB7FC3">
              <w:rPr>
                <w:rFonts w:cstheme="minorHAnsi"/>
                <w:sz w:val="24"/>
                <w:szCs w:val="24"/>
              </w:rPr>
              <w:t>2123.72</w:t>
            </w:r>
          </w:p>
        </w:tc>
        <w:tc>
          <w:tcPr>
            <w:tcW w:w="0" w:type="auto"/>
          </w:tcPr>
          <w:p w14:paraId="641BAF9D" w14:textId="77777777" w:rsidR="000F5FCC" w:rsidRPr="00EB7FC3" w:rsidRDefault="000F5FCC" w:rsidP="00EB7FC3">
            <w:pPr>
              <w:rPr>
                <w:rFonts w:cstheme="minorHAnsi"/>
                <w:sz w:val="24"/>
                <w:szCs w:val="24"/>
              </w:rPr>
            </w:pPr>
            <w:r w:rsidRPr="00EB7FC3">
              <w:rPr>
                <w:rFonts w:cstheme="minorHAnsi"/>
                <w:sz w:val="24"/>
                <w:szCs w:val="24"/>
              </w:rPr>
              <w:t>2124.58</w:t>
            </w:r>
          </w:p>
        </w:tc>
        <w:tc>
          <w:tcPr>
            <w:tcW w:w="0" w:type="auto"/>
          </w:tcPr>
          <w:p w14:paraId="152D0BDB" w14:textId="77777777" w:rsidR="000F5FCC" w:rsidRPr="00EB7FC3" w:rsidRDefault="000F5FCC" w:rsidP="00EB7FC3">
            <w:pPr>
              <w:rPr>
                <w:rFonts w:cstheme="minorHAnsi"/>
                <w:sz w:val="24"/>
                <w:szCs w:val="24"/>
              </w:rPr>
            </w:pPr>
            <w:r w:rsidRPr="00EB7FC3">
              <w:rPr>
                <w:rFonts w:cstheme="minorHAnsi"/>
                <w:sz w:val="24"/>
                <w:szCs w:val="24"/>
              </w:rPr>
              <w:t>2124.26</w:t>
            </w:r>
          </w:p>
        </w:tc>
        <w:tc>
          <w:tcPr>
            <w:tcW w:w="0" w:type="auto"/>
          </w:tcPr>
          <w:p w14:paraId="7C2C80A9" w14:textId="77777777" w:rsidR="000F5FCC" w:rsidRPr="00EB7FC3" w:rsidRDefault="000F5FCC" w:rsidP="00EB7FC3">
            <w:pPr>
              <w:rPr>
                <w:rFonts w:cstheme="minorHAnsi"/>
                <w:sz w:val="24"/>
                <w:szCs w:val="24"/>
              </w:rPr>
            </w:pPr>
            <w:r w:rsidRPr="00EB7FC3">
              <w:rPr>
                <w:rFonts w:cstheme="minorHAnsi"/>
                <w:sz w:val="24"/>
                <w:szCs w:val="24"/>
              </w:rPr>
              <w:t>2110.19</w:t>
            </w:r>
          </w:p>
        </w:tc>
      </w:tr>
      <w:tr w:rsidR="000F5FCC" w:rsidRPr="00EB7FC3" w14:paraId="41DE0786" w14:textId="77777777" w:rsidTr="00F856A7">
        <w:trPr>
          <w:trHeight w:val="288"/>
        </w:trPr>
        <w:tc>
          <w:tcPr>
            <w:tcW w:w="0" w:type="auto"/>
          </w:tcPr>
          <w:p w14:paraId="7F993FEF" w14:textId="77777777" w:rsidR="000F5FCC" w:rsidRPr="00EB7FC3" w:rsidRDefault="000F5FCC" w:rsidP="00EB7FC3">
            <w:pPr>
              <w:rPr>
                <w:rFonts w:cstheme="minorHAnsi"/>
                <w:sz w:val="24"/>
                <w:szCs w:val="24"/>
              </w:rPr>
            </w:pPr>
            <w:r w:rsidRPr="00EB7FC3">
              <w:rPr>
                <w:rFonts w:cstheme="minorHAnsi"/>
                <w:sz w:val="24"/>
                <w:szCs w:val="24"/>
              </w:rPr>
              <w:t>K-S</w:t>
            </w:r>
          </w:p>
          <w:p w14:paraId="35369E86" w14:textId="77777777" w:rsidR="000F5FCC" w:rsidRPr="00EB7FC3" w:rsidRDefault="000F5FCC" w:rsidP="00EB7FC3">
            <w:pPr>
              <w:rPr>
                <w:rFonts w:cstheme="minorHAnsi"/>
                <w:sz w:val="24"/>
                <w:szCs w:val="24"/>
              </w:rPr>
            </w:pPr>
            <w:r w:rsidRPr="00EB7FC3">
              <w:rPr>
                <w:rFonts w:cstheme="minorHAnsi"/>
                <w:sz w:val="24"/>
                <w:szCs w:val="24"/>
              </w:rPr>
              <w:t>(p-value)</w:t>
            </w:r>
          </w:p>
        </w:tc>
        <w:tc>
          <w:tcPr>
            <w:tcW w:w="0" w:type="auto"/>
          </w:tcPr>
          <w:p w14:paraId="0B6C4756" w14:textId="77777777" w:rsidR="000F5FCC" w:rsidRPr="00EB7FC3" w:rsidRDefault="000F5FCC" w:rsidP="00EB7FC3">
            <w:pPr>
              <w:rPr>
                <w:rFonts w:cstheme="minorHAnsi"/>
                <w:sz w:val="24"/>
                <w:szCs w:val="24"/>
              </w:rPr>
            </w:pPr>
            <w:r w:rsidRPr="00EB7FC3">
              <w:rPr>
                <w:rFonts w:cstheme="minorHAnsi"/>
                <w:sz w:val="24"/>
                <w:szCs w:val="24"/>
              </w:rPr>
              <w:t>0.0687</w:t>
            </w:r>
          </w:p>
          <w:p w14:paraId="53F95AC0" w14:textId="77777777" w:rsidR="000F5FCC" w:rsidRPr="00EB7FC3" w:rsidRDefault="000F5FCC" w:rsidP="00EB7FC3">
            <w:pPr>
              <w:rPr>
                <w:rFonts w:cstheme="minorHAnsi"/>
                <w:sz w:val="24"/>
                <w:szCs w:val="24"/>
              </w:rPr>
            </w:pPr>
            <w:r w:rsidRPr="00EB7FC3">
              <w:rPr>
                <w:rFonts w:cstheme="minorHAnsi"/>
                <w:sz w:val="24"/>
                <w:szCs w:val="24"/>
              </w:rPr>
              <w:t>(0.1427)</w:t>
            </w:r>
          </w:p>
        </w:tc>
        <w:tc>
          <w:tcPr>
            <w:tcW w:w="0" w:type="auto"/>
          </w:tcPr>
          <w:p w14:paraId="201B4D8C" w14:textId="77777777" w:rsidR="000F5FCC" w:rsidRPr="00EB7FC3" w:rsidRDefault="000F5FCC" w:rsidP="00EB7FC3">
            <w:pPr>
              <w:rPr>
                <w:rFonts w:cstheme="minorHAnsi"/>
                <w:sz w:val="24"/>
                <w:szCs w:val="24"/>
              </w:rPr>
            </w:pPr>
            <w:r w:rsidRPr="00EB7FC3">
              <w:rPr>
                <w:rFonts w:cstheme="minorHAnsi"/>
                <w:sz w:val="24"/>
                <w:szCs w:val="24"/>
              </w:rPr>
              <w:t>0.0729</w:t>
            </w:r>
          </w:p>
          <w:p w14:paraId="527AA683" w14:textId="77777777" w:rsidR="000F5FCC" w:rsidRPr="00EB7FC3" w:rsidRDefault="000F5FCC" w:rsidP="00EB7FC3">
            <w:pPr>
              <w:rPr>
                <w:rFonts w:cstheme="minorHAnsi"/>
                <w:sz w:val="24"/>
                <w:szCs w:val="24"/>
              </w:rPr>
            </w:pPr>
            <w:r w:rsidRPr="00EB7FC3">
              <w:rPr>
                <w:rFonts w:cstheme="minorHAnsi"/>
                <w:sz w:val="24"/>
                <w:szCs w:val="24"/>
              </w:rPr>
              <w:t>(0.1017)</w:t>
            </w:r>
          </w:p>
        </w:tc>
        <w:tc>
          <w:tcPr>
            <w:tcW w:w="0" w:type="auto"/>
          </w:tcPr>
          <w:p w14:paraId="4652C156" w14:textId="77777777" w:rsidR="000F5FCC" w:rsidRPr="00EB7FC3" w:rsidRDefault="000F5FCC" w:rsidP="00EB7FC3">
            <w:pPr>
              <w:rPr>
                <w:rFonts w:cstheme="minorHAnsi"/>
                <w:sz w:val="24"/>
                <w:szCs w:val="24"/>
              </w:rPr>
            </w:pPr>
            <w:r w:rsidRPr="00EB7FC3">
              <w:rPr>
                <w:rFonts w:cstheme="minorHAnsi"/>
                <w:sz w:val="24"/>
                <w:szCs w:val="24"/>
              </w:rPr>
              <w:t>0.0700</w:t>
            </w:r>
          </w:p>
          <w:p w14:paraId="6FCFE099" w14:textId="77777777" w:rsidR="000F5FCC" w:rsidRPr="00EB7FC3" w:rsidRDefault="000F5FCC" w:rsidP="00EB7FC3">
            <w:pPr>
              <w:rPr>
                <w:rFonts w:cstheme="minorHAnsi"/>
                <w:sz w:val="24"/>
                <w:szCs w:val="24"/>
              </w:rPr>
            </w:pPr>
            <w:r w:rsidRPr="00EB7FC3">
              <w:rPr>
                <w:rFonts w:cstheme="minorHAnsi"/>
                <w:sz w:val="24"/>
                <w:szCs w:val="24"/>
              </w:rPr>
              <w:t>(0.1288)</w:t>
            </w:r>
          </w:p>
        </w:tc>
        <w:tc>
          <w:tcPr>
            <w:tcW w:w="0" w:type="auto"/>
          </w:tcPr>
          <w:p w14:paraId="14E83E0D" w14:textId="77777777" w:rsidR="000F5FCC" w:rsidRPr="00EB7FC3" w:rsidRDefault="000F5FCC" w:rsidP="00EB7FC3">
            <w:pPr>
              <w:rPr>
                <w:rFonts w:cstheme="minorHAnsi"/>
                <w:sz w:val="24"/>
                <w:szCs w:val="24"/>
              </w:rPr>
            </w:pPr>
            <w:r w:rsidRPr="00EB7FC3">
              <w:rPr>
                <w:rFonts w:cstheme="minorHAnsi"/>
                <w:sz w:val="24"/>
                <w:szCs w:val="24"/>
              </w:rPr>
              <w:t>0.0416</w:t>
            </w:r>
          </w:p>
          <w:p w14:paraId="2CA144ED" w14:textId="77777777" w:rsidR="000F5FCC" w:rsidRPr="00EB7FC3" w:rsidRDefault="000F5FCC" w:rsidP="00EB7FC3">
            <w:pPr>
              <w:rPr>
                <w:rFonts w:cstheme="minorHAnsi"/>
                <w:sz w:val="24"/>
                <w:szCs w:val="24"/>
              </w:rPr>
            </w:pPr>
            <w:r w:rsidRPr="00EB7FC3">
              <w:rPr>
                <w:rFonts w:cstheme="minorHAnsi"/>
                <w:sz w:val="24"/>
                <w:szCs w:val="24"/>
              </w:rPr>
              <w:t>(0.7189)</w:t>
            </w:r>
          </w:p>
        </w:tc>
      </w:tr>
    </w:tbl>
    <w:p w14:paraId="4DDBF8CD" w14:textId="227D44E2" w:rsidR="000F5FCC" w:rsidRPr="00EB7FC3" w:rsidRDefault="00C66A8A" w:rsidP="00EB7FC3">
      <w:pPr>
        <w:rPr>
          <w:rFonts w:cstheme="minorHAnsi"/>
          <w:sz w:val="24"/>
          <w:szCs w:val="24"/>
        </w:rPr>
      </w:pPr>
      <w:r>
        <w:rPr>
          <w:rFonts w:cstheme="minorHAnsi"/>
          <w:sz w:val="24"/>
          <w:szCs w:val="24"/>
        </w:rPr>
        <w:t>*parameter estimates are from Tahir et al.</w:t>
      </w:r>
      <w:r w:rsidR="000F5FCC" w:rsidRPr="00EB7FC3">
        <w:rPr>
          <w:rFonts w:cstheme="minorHAnsi"/>
          <w:sz w:val="24"/>
          <w:szCs w:val="24"/>
        </w:rPr>
        <w:t xml:space="preserve"> (2016).</w:t>
      </w:r>
    </w:p>
    <w:p w14:paraId="0AE4B2B5" w14:textId="77777777" w:rsidR="000F5FCC" w:rsidRPr="00EB7FC3" w:rsidRDefault="000F5FCC" w:rsidP="00F65EBC">
      <w:pPr>
        <w:pStyle w:val="Heading2"/>
      </w:pPr>
      <w:r w:rsidRPr="00EB7FC3">
        <w:t>5.2 Skin Folds Data</w:t>
      </w:r>
    </w:p>
    <w:p w14:paraId="02A88241" w14:textId="77777777" w:rsidR="000F5FCC" w:rsidRPr="00EB7FC3" w:rsidRDefault="000F5FCC" w:rsidP="00EB7FC3">
      <w:pPr>
        <w:rPr>
          <w:rFonts w:cstheme="minorHAnsi"/>
          <w:sz w:val="24"/>
          <w:szCs w:val="24"/>
        </w:rPr>
      </w:pPr>
      <w:r w:rsidRPr="00EB7FC3">
        <w:rPr>
          <w:rFonts w:cstheme="minorHAnsi"/>
          <w:sz w:val="24"/>
          <w:szCs w:val="24"/>
        </w:rPr>
        <w:t>The second example considered here is taken from Cook and Weisberg (1994). The data was recorded at the Australian Institute of Sport (AIS) and contains 13 variables on 100 female Australian athletes. The sum of skin folds (SSF) for the 100 female Australian athletes given below is used to illustrate the application of the GBXII(L) distribution. The data is right skewed (skewness = 0.79, kurtosis = 0.73) and shows a bimodal trend.</w:t>
      </w:r>
    </w:p>
    <w:p w14:paraId="599DB7CA" w14:textId="3572873D" w:rsidR="000F5FCC" w:rsidRPr="00EB7FC3" w:rsidRDefault="000F5FCC" w:rsidP="00EB7FC3">
      <w:pPr>
        <w:rPr>
          <w:rFonts w:cstheme="minorHAnsi"/>
          <w:sz w:val="24"/>
          <w:szCs w:val="24"/>
        </w:rPr>
      </w:pPr>
      <w:r w:rsidRPr="00EB7FC3">
        <w:rPr>
          <w:rFonts w:cstheme="minorHAnsi"/>
          <w:sz w:val="24"/>
          <w:szCs w:val="24"/>
        </w:rPr>
        <w:t>33.8, 36.8, 38.2, 41.1, 41.6, 42.3, 43.5, 43.5, 46.1, 46.2, 46.3, 47.5, 47.6, 48.4, 49.0, 49.9, 50.0, 52.5, 52.6, 54.6, 54.6,</w:t>
      </w:r>
      <w:r w:rsidR="00F65EBC">
        <w:rPr>
          <w:rFonts w:cstheme="minorHAnsi"/>
          <w:sz w:val="24"/>
          <w:szCs w:val="24"/>
        </w:rPr>
        <w:t xml:space="preserve"> </w:t>
      </w:r>
      <w:r w:rsidRPr="00EB7FC3">
        <w:rPr>
          <w:rFonts w:cstheme="minorHAnsi"/>
          <w:sz w:val="24"/>
          <w:szCs w:val="24"/>
        </w:rPr>
        <w:t>55.6, 56.8, 57.9, 58.9, 59.4, 61.9, 62.6, 62.9, 65.1, 67.0, 68.3, 68.9, 69.9, 70.0, 71.3, 71.6, 73.9, 74.7, 74.9, 75.1, 75.2,</w:t>
      </w:r>
      <w:r w:rsidR="00F65EBC">
        <w:rPr>
          <w:rFonts w:cstheme="minorHAnsi"/>
          <w:sz w:val="24"/>
          <w:szCs w:val="24"/>
        </w:rPr>
        <w:t xml:space="preserve"> </w:t>
      </w:r>
      <w:r w:rsidRPr="00EB7FC3">
        <w:rPr>
          <w:rFonts w:cstheme="minorHAnsi"/>
          <w:sz w:val="24"/>
          <w:szCs w:val="24"/>
        </w:rPr>
        <w:t>76.2, 76.8, 77.0, 80.1, 80.3, 80.3, 80.3, 80.6, 83.0, 87.2, 88.2, 89.0, 90.2, 90.4, 91.0, 91.2, 95.4, 96.8, 97.2, 97.9, 98.0, 98.1,</w:t>
      </w:r>
      <w:r w:rsidR="00F65EBC">
        <w:rPr>
          <w:rFonts w:cstheme="minorHAnsi"/>
          <w:sz w:val="24"/>
          <w:szCs w:val="24"/>
        </w:rPr>
        <w:t xml:space="preserve"> </w:t>
      </w:r>
      <w:r w:rsidRPr="00EB7FC3">
        <w:rPr>
          <w:rFonts w:cstheme="minorHAnsi"/>
          <w:sz w:val="24"/>
          <w:szCs w:val="24"/>
        </w:rPr>
        <w:t>98.3, 98.5, 99.8, 99.9, 101.1, 102.8, 102.8, 103.6, 103.6, 104.6, 106.9, 109.0, 109.1, 109.5, 109.6, 110.2, 110.7, 111.1,</w:t>
      </w:r>
      <w:r w:rsidR="00F65EBC">
        <w:rPr>
          <w:rFonts w:cstheme="minorHAnsi"/>
          <w:sz w:val="24"/>
          <w:szCs w:val="24"/>
        </w:rPr>
        <w:t xml:space="preserve"> </w:t>
      </w:r>
      <w:r w:rsidRPr="00EB7FC3">
        <w:rPr>
          <w:rFonts w:cstheme="minorHAnsi"/>
          <w:sz w:val="24"/>
          <w:szCs w:val="24"/>
        </w:rPr>
        <w:t>113.5, 114.0, 115.9, 117.8, 122.1, 123.6, 125.9, 126.4, 126.4, 131.9, 136.3, 143.5, 148.9, 156.6, 156.6, 171.1, 181.7, 200.8</w:t>
      </w:r>
    </w:p>
    <w:p w14:paraId="14177142" w14:textId="21E02868" w:rsidR="00221DD6" w:rsidRPr="00EB7FC3" w:rsidRDefault="00EC3D31" w:rsidP="00F65EBC">
      <w:pPr>
        <w:pStyle w:val="NoSpacing"/>
      </w:pPr>
      <w:r w:rsidRPr="00EB7FC3">
        <w:rPr>
          <w:noProof/>
        </w:rPr>
        <w:drawing>
          <wp:inline distT="0" distB="0" distL="0" distR="0" wp14:anchorId="5B129A36" wp14:editId="3288FEA8">
            <wp:extent cx="3657600" cy="1444752"/>
            <wp:effectExtent l="0" t="0" r="0" b="3175"/>
            <wp:docPr id="149" name="Picture 1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Picture 149">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1444752"/>
                    </a:xfrm>
                    <a:prstGeom prst="rect">
                      <a:avLst/>
                    </a:prstGeom>
                    <a:noFill/>
                    <a:ln>
                      <a:noFill/>
                    </a:ln>
                  </pic:spPr>
                </pic:pic>
              </a:graphicData>
            </a:graphic>
          </wp:inline>
        </w:drawing>
      </w:r>
    </w:p>
    <w:p w14:paraId="0F20DA0F" w14:textId="5FA5F5CF" w:rsidR="00D408B6" w:rsidRPr="00EB7FC3" w:rsidRDefault="00D408B6" w:rsidP="00F65EBC">
      <w:pPr>
        <w:pStyle w:val="NoSpacing"/>
      </w:pPr>
      <w:r w:rsidRPr="00EB7FC3">
        <w:t>Figure 2. (A) Histogram and the estimated PDFs and (B) The empirical and the estimated CDFs for the Actuarial</w:t>
      </w:r>
      <w:r w:rsidR="00F65EBC">
        <w:t xml:space="preserve"> </w:t>
      </w:r>
      <w:r w:rsidRPr="00EB7FC3">
        <w:t>Science data</w:t>
      </w:r>
    </w:p>
    <w:p w14:paraId="66F0752F" w14:textId="77777777" w:rsidR="00F65EBC" w:rsidRDefault="00F65EBC" w:rsidP="00EB7FC3">
      <w:pPr>
        <w:rPr>
          <w:rFonts w:cstheme="minorHAnsi"/>
          <w:sz w:val="24"/>
          <w:szCs w:val="24"/>
        </w:rPr>
      </w:pPr>
    </w:p>
    <w:p w14:paraId="7A5A3D80" w14:textId="7CD3DDC9" w:rsidR="00D408B6" w:rsidRPr="00EB7FC3" w:rsidRDefault="00D408B6" w:rsidP="00EB7FC3">
      <w:pPr>
        <w:rPr>
          <w:rFonts w:cstheme="minorHAnsi"/>
          <w:sz w:val="24"/>
          <w:szCs w:val="24"/>
        </w:rPr>
      </w:pPr>
      <w:r w:rsidRPr="00EB7FC3">
        <w:rPr>
          <w:rFonts w:cstheme="minorHAnsi"/>
          <w:sz w:val="24"/>
          <w:szCs w:val="24"/>
        </w:rPr>
        <w:t>Four distributions are used to fit the data, namely, the exponentiated-Weibull (EW) distribution (Mudholkar et al., 1995), the beta-normal (BN) distribution, the Gumbel-Weibull (GW) distribution and the GBXII(L) distribution. The MLEs and the goodness of fit statistics are included in Table 3. Figure 3 contains the histogram and the fitted densities, in addition to the empirical and the fitted CDFs. The GBXII(L) has the best fit when compared to the other distributions. The GW and the BN can be unimodal or bimodal, however in this case they are unable to capture the bimodal trend of the data.</w:t>
      </w:r>
    </w:p>
    <w:p w14:paraId="74A72D28" w14:textId="72EA2CED" w:rsidR="001F5B6B" w:rsidRPr="00EB7FC3" w:rsidRDefault="00D408B6" w:rsidP="00EB7FC3">
      <w:pPr>
        <w:rPr>
          <w:rFonts w:cstheme="minorHAnsi"/>
          <w:sz w:val="24"/>
          <w:szCs w:val="24"/>
        </w:rPr>
      </w:pPr>
      <w:r w:rsidRPr="00EB7FC3">
        <w:rPr>
          <w:rFonts w:cstheme="minorHAnsi"/>
          <w:sz w:val="24"/>
          <w:szCs w:val="24"/>
        </w:rPr>
        <w:t>Table 3. MLEs (standard errors in parentheses) and model selection criteria for the skin folds data</w:t>
      </w:r>
    </w:p>
    <w:tbl>
      <w:tblPr>
        <w:tblStyle w:val="TableGrid"/>
        <w:tblW w:w="0" w:type="auto"/>
        <w:tblLook w:val="0020" w:firstRow="1" w:lastRow="0" w:firstColumn="0" w:lastColumn="0" w:noHBand="0" w:noVBand="0"/>
      </w:tblPr>
      <w:tblGrid>
        <w:gridCol w:w="3869"/>
        <w:gridCol w:w="1522"/>
        <w:gridCol w:w="1522"/>
        <w:gridCol w:w="1504"/>
        <w:gridCol w:w="1522"/>
      </w:tblGrid>
      <w:tr w:rsidR="00990B4E" w:rsidRPr="00EB7FC3" w14:paraId="10155364" w14:textId="77777777" w:rsidTr="00F856A7">
        <w:trPr>
          <w:trHeight w:val="288"/>
        </w:trPr>
        <w:tc>
          <w:tcPr>
            <w:tcW w:w="0" w:type="auto"/>
          </w:tcPr>
          <w:p w14:paraId="4C7C3C3C" w14:textId="77777777" w:rsidR="001F5B6B" w:rsidRPr="00EB7FC3" w:rsidRDefault="001F5B6B" w:rsidP="00EB7FC3">
            <w:pPr>
              <w:rPr>
                <w:rFonts w:cstheme="minorHAnsi"/>
                <w:sz w:val="24"/>
                <w:szCs w:val="24"/>
              </w:rPr>
            </w:pPr>
            <w:r w:rsidRPr="00EB7FC3">
              <w:rPr>
                <w:rFonts w:cstheme="minorHAnsi"/>
                <w:sz w:val="24"/>
                <w:szCs w:val="24"/>
              </w:rPr>
              <w:t>Distribution</w:t>
            </w:r>
          </w:p>
        </w:tc>
        <w:tc>
          <w:tcPr>
            <w:tcW w:w="0" w:type="auto"/>
          </w:tcPr>
          <w:p w14:paraId="551FA86E" w14:textId="77777777" w:rsidR="001F5B6B" w:rsidRPr="00EB7FC3" w:rsidRDefault="001F5B6B" w:rsidP="00EB7FC3">
            <w:pPr>
              <w:rPr>
                <w:rFonts w:cstheme="minorHAnsi"/>
                <w:sz w:val="24"/>
                <w:szCs w:val="24"/>
              </w:rPr>
            </w:pPr>
            <w:r w:rsidRPr="00EB7FC3">
              <w:rPr>
                <w:rFonts w:cstheme="minorHAnsi"/>
                <w:sz w:val="24"/>
                <w:szCs w:val="24"/>
              </w:rPr>
              <w:t>EW*</w:t>
            </w:r>
          </w:p>
        </w:tc>
        <w:tc>
          <w:tcPr>
            <w:tcW w:w="0" w:type="auto"/>
          </w:tcPr>
          <w:p w14:paraId="3A8D6D9C" w14:textId="77777777" w:rsidR="001F5B6B" w:rsidRPr="00EB7FC3" w:rsidRDefault="001F5B6B" w:rsidP="00EB7FC3">
            <w:pPr>
              <w:rPr>
                <w:rFonts w:cstheme="minorHAnsi"/>
                <w:sz w:val="24"/>
                <w:szCs w:val="24"/>
              </w:rPr>
            </w:pPr>
            <w:r w:rsidRPr="00EB7FC3">
              <w:rPr>
                <w:rFonts w:cstheme="minorHAnsi"/>
                <w:sz w:val="24"/>
                <w:szCs w:val="24"/>
              </w:rPr>
              <w:t>BN*</w:t>
            </w:r>
          </w:p>
        </w:tc>
        <w:tc>
          <w:tcPr>
            <w:tcW w:w="0" w:type="auto"/>
          </w:tcPr>
          <w:p w14:paraId="5EB2D7DB" w14:textId="77777777" w:rsidR="001F5B6B" w:rsidRPr="00EB7FC3" w:rsidRDefault="001F5B6B" w:rsidP="00EB7FC3">
            <w:pPr>
              <w:rPr>
                <w:rFonts w:cstheme="minorHAnsi"/>
                <w:sz w:val="24"/>
                <w:szCs w:val="24"/>
              </w:rPr>
            </w:pPr>
            <w:r w:rsidRPr="00EB7FC3">
              <w:rPr>
                <w:rFonts w:cstheme="minorHAnsi"/>
                <w:sz w:val="24"/>
                <w:szCs w:val="24"/>
              </w:rPr>
              <w:t>GW*</w:t>
            </w:r>
          </w:p>
        </w:tc>
        <w:tc>
          <w:tcPr>
            <w:tcW w:w="0" w:type="auto"/>
          </w:tcPr>
          <w:p w14:paraId="0E0FD2C4" w14:textId="77777777" w:rsidR="001F5B6B" w:rsidRPr="00EB7FC3" w:rsidRDefault="001F5B6B" w:rsidP="00EB7FC3">
            <w:pPr>
              <w:rPr>
                <w:rFonts w:cstheme="minorHAnsi"/>
                <w:sz w:val="24"/>
                <w:szCs w:val="24"/>
              </w:rPr>
            </w:pPr>
            <w:r w:rsidRPr="00EB7FC3">
              <w:rPr>
                <w:rFonts w:cstheme="minorHAnsi"/>
                <w:sz w:val="24"/>
                <w:szCs w:val="24"/>
              </w:rPr>
              <w:t>GBXII(L)</w:t>
            </w:r>
          </w:p>
        </w:tc>
      </w:tr>
      <w:tr w:rsidR="00990B4E" w:rsidRPr="00EB7FC3" w14:paraId="515634DE" w14:textId="77777777" w:rsidTr="00F856A7">
        <w:trPr>
          <w:trHeight w:val="288"/>
        </w:trPr>
        <w:tc>
          <w:tcPr>
            <w:tcW w:w="0" w:type="auto"/>
          </w:tcPr>
          <w:p w14:paraId="5DBD7D0C" w14:textId="77777777" w:rsidR="001F5B6B" w:rsidRPr="00EB7FC3" w:rsidRDefault="001F5B6B" w:rsidP="00EB7FC3">
            <w:pPr>
              <w:rPr>
                <w:rFonts w:cstheme="minorHAnsi"/>
                <w:sz w:val="24"/>
                <w:szCs w:val="24"/>
              </w:rPr>
            </w:pPr>
            <w:r w:rsidRPr="00EB7FC3">
              <w:rPr>
                <w:rFonts w:cstheme="minorHAnsi"/>
                <w:sz w:val="24"/>
                <w:szCs w:val="24"/>
              </w:rPr>
              <w:t>Parameter estimates (standard error)</w:t>
            </w:r>
          </w:p>
        </w:tc>
        <w:tc>
          <w:tcPr>
            <w:tcW w:w="0" w:type="auto"/>
          </w:tcPr>
          <w:p w14:paraId="497321DB" w14:textId="25F7F7CE" w:rsidR="001F5B6B" w:rsidRPr="00990B4E"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=1.2245</m:t>
                </m:r>
              </m:oMath>
            </m:oMathPara>
          </w:p>
          <w:p w14:paraId="0F2B8EED" w14:textId="24FF96F1" w:rsidR="001F5B6B" w:rsidRPr="00EB7FC3" w:rsidRDefault="00990B4E" w:rsidP="00EB7FC3">
            <w:pPr>
              <w:rPr>
                <w:rFonts w:cstheme="minorHAnsi"/>
                <w:sz w:val="24"/>
                <w:szCs w:val="24"/>
              </w:rPr>
            </w:pPr>
            <m:oMathPara>
              <m:oMath>
                <m:r>
                  <w:rPr>
                    <w:rFonts w:ascii="Cambria Math" w:hAnsi="Cambria Math" w:cstheme="minorHAnsi"/>
                    <w:sz w:val="24"/>
                    <w:szCs w:val="24"/>
                  </w:rPr>
                  <m:t>(0.4378)</m:t>
                </m:r>
              </m:oMath>
            </m:oMathPara>
          </w:p>
        </w:tc>
        <w:tc>
          <w:tcPr>
            <w:tcW w:w="0" w:type="auto"/>
          </w:tcPr>
          <w:p w14:paraId="1516DAB0" w14:textId="2E51AE69" w:rsidR="001F5B6B" w:rsidRPr="00990B4E"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=9.7706</m:t>
                </m:r>
              </m:oMath>
            </m:oMathPara>
          </w:p>
          <w:p w14:paraId="42769D02" w14:textId="60C4ACDD" w:rsidR="001F5B6B" w:rsidRPr="00EB7FC3" w:rsidRDefault="00990B4E" w:rsidP="00EB7FC3">
            <w:pPr>
              <w:rPr>
                <w:rFonts w:cstheme="minorHAnsi"/>
                <w:sz w:val="24"/>
                <w:szCs w:val="24"/>
              </w:rPr>
            </w:pPr>
            <m:oMathPara>
              <m:oMath>
                <m:r>
                  <w:rPr>
                    <w:rFonts w:ascii="Cambria Math" w:hAnsi="Cambria Math" w:cstheme="minorHAnsi"/>
                    <w:sz w:val="24"/>
                    <w:szCs w:val="24"/>
                  </w:rPr>
                  <m:t>(0.4008)</m:t>
                </m:r>
              </m:oMath>
            </m:oMathPara>
          </w:p>
        </w:tc>
        <w:tc>
          <w:tcPr>
            <w:tcW w:w="0" w:type="auto"/>
          </w:tcPr>
          <w:p w14:paraId="5B722C7E" w14:textId="76B6A8F3" w:rsidR="001F5B6B" w:rsidRPr="00FC0C14"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β</m:t>
                    </m:r>
                  </m:e>
                </m:acc>
                <m:r>
                  <w:rPr>
                    <w:rFonts w:ascii="Cambria Math" w:hAnsi="Cambria Math" w:cstheme="minorHAnsi"/>
                    <w:sz w:val="24"/>
                    <w:szCs w:val="24"/>
                  </w:rPr>
                  <m:t>=1.0299</m:t>
                </m:r>
              </m:oMath>
            </m:oMathPara>
          </w:p>
          <w:p w14:paraId="12FC0167" w14:textId="635723D5" w:rsidR="001F5B6B" w:rsidRPr="00EB7FC3" w:rsidRDefault="00FC0C14" w:rsidP="00F377AB">
            <w:pPr>
              <w:rPr>
                <w:rFonts w:cstheme="minorHAnsi"/>
                <w:sz w:val="24"/>
                <w:szCs w:val="24"/>
              </w:rPr>
            </w:pPr>
            <m:oMathPara>
              <m:oMath>
                <m:r>
                  <w:rPr>
                    <w:rFonts w:ascii="Cambria Math" w:hAnsi="Cambria Math" w:cstheme="minorHAnsi"/>
                    <w:sz w:val="24"/>
                    <w:szCs w:val="24"/>
                  </w:rPr>
                  <m:t>(1.0094)</m:t>
                </m:r>
              </m:oMath>
            </m:oMathPara>
          </w:p>
        </w:tc>
        <w:tc>
          <w:tcPr>
            <w:tcW w:w="0" w:type="auto"/>
          </w:tcPr>
          <w:p w14:paraId="68CE82BD" w14:textId="6BC1D712" w:rsidR="001F5B6B" w:rsidRPr="00F873E0"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β</m:t>
                    </m:r>
                  </m:e>
                </m:acc>
                <m:r>
                  <w:rPr>
                    <w:rFonts w:ascii="Cambria Math" w:hAnsi="Cambria Math" w:cstheme="minorHAnsi"/>
                    <w:sz w:val="24"/>
                    <w:szCs w:val="24"/>
                  </w:rPr>
                  <m:t>=0.5779</m:t>
                </m:r>
              </m:oMath>
            </m:oMathPara>
          </w:p>
          <w:p w14:paraId="311A19A2" w14:textId="40B571FD" w:rsidR="001F5B6B" w:rsidRPr="00EB7FC3" w:rsidRDefault="00F873E0" w:rsidP="00F377AB">
            <w:pPr>
              <w:rPr>
                <w:rFonts w:cstheme="minorHAnsi"/>
                <w:sz w:val="24"/>
                <w:szCs w:val="24"/>
              </w:rPr>
            </w:pPr>
            <m:oMathPara>
              <m:oMath>
                <m:r>
                  <w:rPr>
                    <w:rFonts w:ascii="Cambria Math" w:hAnsi="Cambria Math" w:cstheme="minorHAnsi"/>
                    <w:sz w:val="24"/>
                    <w:szCs w:val="24"/>
                  </w:rPr>
                  <m:t>(0.1028)</m:t>
                </m:r>
              </m:oMath>
            </m:oMathPara>
          </w:p>
        </w:tc>
      </w:tr>
      <w:tr w:rsidR="00C50053" w:rsidRPr="00EB7FC3" w14:paraId="232E05BA" w14:textId="77777777" w:rsidTr="00F856A7">
        <w:trPr>
          <w:trHeight w:val="288"/>
        </w:trPr>
        <w:tc>
          <w:tcPr>
            <w:tcW w:w="0" w:type="auto"/>
          </w:tcPr>
          <w:p w14:paraId="14490C58" w14:textId="77777777" w:rsidR="00C50053" w:rsidRPr="00EB7FC3" w:rsidRDefault="00C50053" w:rsidP="00C50053">
            <w:pPr>
              <w:rPr>
                <w:rFonts w:cstheme="minorHAnsi"/>
                <w:sz w:val="24"/>
                <w:szCs w:val="24"/>
              </w:rPr>
            </w:pPr>
          </w:p>
        </w:tc>
        <w:tc>
          <w:tcPr>
            <w:tcW w:w="0" w:type="auto"/>
          </w:tcPr>
          <w:p w14:paraId="6C9ADA30" w14:textId="1BDBE8DC" w:rsidR="00C50053" w:rsidRPr="00990B4E"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θ</m:t>
                    </m:r>
                  </m:e>
                </m:acc>
                <m:r>
                  <w:rPr>
                    <w:rFonts w:ascii="Cambria Math" w:hAnsi="Cambria Math" w:cstheme="minorHAnsi"/>
                    <w:sz w:val="24"/>
                    <w:szCs w:val="24"/>
                  </w:rPr>
                  <m:t>=6.5038</m:t>
                </m:r>
              </m:oMath>
            </m:oMathPara>
          </w:p>
          <w:p w14:paraId="516B4E0E" w14:textId="09A36A10" w:rsidR="00C50053" w:rsidRPr="00EB7FC3" w:rsidRDefault="00990B4E" w:rsidP="00C50053">
            <w:pPr>
              <w:rPr>
                <w:rFonts w:cstheme="minorHAnsi"/>
                <w:i/>
                <w:iCs/>
                <w:sz w:val="24"/>
                <w:szCs w:val="24"/>
              </w:rPr>
            </w:pPr>
            <m:oMathPara>
              <m:oMath>
                <m:r>
                  <w:rPr>
                    <w:rFonts w:ascii="Cambria Math" w:hAnsi="Cambria Math" w:cstheme="minorHAnsi"/>
                    <w:sz w:val="24"/>
                    <w:szCs w:val="24"/>
                  </w:rPr>
                  <m:t>(6.3413)</m:t>
                </m:r>
              </m:oMath>
            </m:oMathPara>
          </w:p>
        </w:tc>
        <w:tc>
          <w:tcPr>
            <w:tcW w:w="0" w:type="auto"/>
          </w:tcPr>
          <w:p w14:paraId="33218D3F" w14:textId="08CECAC1" w:rsidR="00C50053" w:rsidRPr="00990B4E"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b</m:t>
                    </m:r>
                  </m:e>
                </m:acc>
                <m:r>
                  <w:rPr>
                    <w:rFonts w:ascii="Cambria Math" w:hAnsi="Cambria Math" w:cstheme="minorHAnsi"/>
                    <w:sz w:val="24"/>
                    <w:szCs w:val="24"/>
                  </w:rPr>
                  <m:t>=0.1967</m:t>
                </m:r>
              </m:oMath>
            </m:oMathPara>
          </w:p>
          <w:p w14:paraId="1C9E50DF" w14:textId="4BDA3BF0" w:rsidR="00C50053" w:rsidRPr="00EB7FC3" w:rsidRDefault="00990B4E" w:rsidP="00C50053">
            <w:pPr>
              <w:rPr>
                <w:rFonts w:cstheme="minorHAnsi"/>
                <w:i/>
                <w:iCs/>
                <w:sz w:val="24"/>
                <w:szCs w:val="24"/>
              </w:rPr>
            </w:pPr>
            <m:oMathPara>
              <m:oMath>
                <m:r>
                  <w:rPr>
                    <w:rFonts w:ascii="Cambria Math" w:hAnsi="Cambria Math" w:cstheme="minorHAnsi"/>
                    <w:sz w:val="24"/>
                    <w:szCs w:val="24"/>
                  </w:rPr>
                  <m:t>(0.0223)</m:t>
                </m:r>
              </m:oMath>
            </m:oMathPara>
          </w:p>
        </w:tc>
        <w:tc>
          <w:tcPr>
            <w:tcW w:w="0" w:type="auto"/>
          </w:tcPr>
          <w:p w14:paraId="7C4EB179" w14:textId="7DE41C05" w:rsidR="00C50053" w:rsidRPr="00FC0C14"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σ</m:t>
                    </m:r>
                  </m:e>
                </m:acc>
                <m:r>
                  <w:rPr>
                    <w:rFonts w:ascii="Cambria Math" w:hAnsi="Cambria Math" w:cstheme="minorHAnsi"/>
                    <w:sz w:val="24"/>
                    <w:szCs w:val="24"/>
                  </w:rPr>
                  <m:t>=1.3303</m:t>
                </m:r>
              </m:oMath>
            </m:oMathPara>
          </w:p>
          <w:p w14:paraId="00913011" w14:textId="47D39AC6" w:rsidR="00C50053" w:rsidRPr="00EB7FC3" w:rsidRDefault="00FC0C14" w:rsidP="00C50053">
            <w:pPr>
              <w:rPr>
                <w:rFonts w:cstheme="minorHAnsi"/>
                <w:i/>
                <w:iCs/>
                <w:sz w:val="24"/>
                <w:szCs w:val="24"/>
              </w:rPr>
            </w:pPr>
            <m:oMathPara>
              <m:oMath>
                <m:r>
                  <w:rPr>
                    <w:rFonts w:ascii="Cambria Math" w:hAnsi="Cambria Math" w:cstheme="minorHAnsi"/>
                    <w:sz w:val="24"/>
                    <w:szCs w:val="24"/>
                  </w:rPr>
                  <m:t>(0.3218)</m:t>
                </m:r>
              </m:oMath>
            </m:oMathPara>
          </w:p>
        </w:tc>
        <w:tc>
          <w:tcPr>
            <w:tcW w:w="0" w:type="auto"/>
          </w:tcPr>
          <w:p w14:paraId="05497D9B" w14:textId="43F856F8" w:rsidR="00C50053" w:rsidRPr="00F873E0"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σ</m:t>
                    </m:r>
                  </m:e>
                </m:acc>
                <m:r>
                  <w:rPr>
                    <w:rFonts w:ascii="Cambria Math" w:hAnsi="Cambria Math" w:cstheme="minorHAnsi"/>
                    <w:sz w:val="24"/>
                    <w:szCs w:val="24"/>
                  </w:rPr>
                  <m:t>=14.3367</m:t>
                </m:r>
              </m:oMath>
            </m:oMathPara>
          </w:p>
          <w:p w14:paraId="5CEDA05D" w14:textId="2AEAA061" w:rsidR="00C50053" w:rsidRPr="00F377AB" w:rsidRDefault="00F873E0" w:rsidP="00C50053">
            <w:pPr>
              <w:rPr>
                <w:rFonts w:cstheme="minorHAnsi"/>
                <w:sz w:val="24"/>
                <w:szCs w:val="24"/>
              </w:rPr>
            </w:pPr>
            <m:oMathPara>
              <m:oMath>
                <m:r>
                  <w:rPr>
                    <w:rFonts w:ascii="Cambria Math" w:hAnsi="Cambria Math" w:cstheme="minorHAnsi"/>
                    <w:sz w:val="24"/>
                    <w:szCs w:val="24"/>
                  </w:rPr>
                  <m:t>(1.7127)</m:t>
                </m:r>
              </m:oMath>
            </m:oMathPara>
          </w:p>
        </w:tc>
      </w:tr>
      <w:tr w:rsidR="00C50053" w:rsidRPr="00EB7FC3" w14:paraId="3A908EC6" w14:textId="77777777" w:rsidTr="00F856A7">
        <w:trPr>
          <w:trHeight w:val="288"/>
        </w:trPr>
        <w:tc>
          <w:tcPr>
            <w:tcW w:w="0" w:type="auto"/>
          </w:tcPr>
          <w:p w14:paraId="268558E0" w14:textId="77777777" w:rsidR="00C50053" w:rsidRPr="00EB7FC3" w:rsidRDefault="00C50053" w:rsidP="00C50053">
            <w:pPr>
              <w:rPr>
                <w:rFonts w:cstheme="minorHAnsi"/>
                <w:sz w:val="24"/>
                <w:szCs w:val="24"/>
              </w:rPr>
            </w:pPr>
          </w:p>
        </w:tc>
        <w:tc>
          <w:tcPr>
            <w:tcW w:w="0" w:type="auto"/>
          </w:tcPr>
          <w:p w14:paraId="2C4BBEBA" w14:textId="03F0CF5E" w:rsidR="00C50053" w:rsidRPr="00FC0C14"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σ</m:t>
                    </m:r>
                  </m:e>
                </m:acc>
                <m:r>
                  <w:rPr>
                    <w:rFonts w:ascii="Cambria Math" w:hAnsi="Cambria Math" w:cstheme="minorHAnsi"/>
                    <w:sz w:val="24"/>
                    <w:szCs w:val="24"/>
                  </w:rPr>
                  <m:t>=41.4980</m:t>
                </m:r>
              </m:oMath>
            </m:oMathPara>
          </w:p>
          <w:p w14:paraId="64AF49A9" w14:textId="13C7C82E" w:rsidR="00C50053" w:rsidRPr="00EB7FC3" w:rsidRDefault="00FC0C14" w:rsidP="00C50053">
            <w:pPr>
              <w:rPr>
                <w:rFonts w:cstheme="minorHAnsi"/>
                <w:i/>
                <w:iCs/>
                <w:sz w:val="24"/>
                <w:szCs w:val="24"/>
              </w:rPr>
            </w:pPr>
            <m:oMathPara>
              <m:oMath>
                <m:r>
                  <w:rPr>
                    <w:rFonts w:ascii="Cambria Math" w:hAnsi="Cambria Math" w:cstheme="minorHAnsi"/>
                    <w:sz w:val="24"/>
                    <w:szCs w:val="24"/>
                  </w:rPr>
                  <m:t>(24.4832)</m:t>
                </m:r>
              </m:oMath>
            </m:oMathPara>
          </w:p>
        </w:tc>
        <w:tc>
          <w:tcPr>
            <w:tcW w:w="0" w:type="auto"/>
          </w:tcPr>
          <w:p w14:paraId="154247F6" w14:textId="6BAD2873" w:rsidR="00C50053" w:rsidRPr="00990B4E"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µ</m:t>
                    </m:r>
                  </m:e>
                </m:acc>
                <m:r>
                  <w:rPr>
                    <w:rFonts w:ascii="Cambria Math" w:hAnsi="Cambria Math" w:cstheme="minorHAnsi"/>
                    <w:sz w:val="24"/>
                    <w:szCs w:val="24"/>
                  </w:rPr>
                  <m:t>=9.1517</m:t>
                </m:r>
              </m:oMath>
            </m:oMathPara>
          </w:p>
          <w:p w14:paraId="33A9D2C1" w14:textId="0599D282" w:rsidR="00C50053" w:rsidRPr="00EB7FC3" w:rsidRDefault="00990B4E" w:rsidP="00C50053">
            <w:pPr>
              <w:rPr>
                <w:rFonts w:cstheme="minorHAnsi"/>
                <w:i/>
                <w:iCs/>
                <w:sz w:val="24"/>
                <w:szCs w:val="24"/>
              </w:rPr>
            </w:pPr>
            <m:oMathPara>
              <m:oMath>
                <m:r>
                  <w:rPr>
                    <w:rFonts w:ascii="Cambria Math" w:hAnsi="Cambria Math" w:cstheme="minorHAnsi"/>
                    <w:sz w:val="24"/>
                    <w:szCs w:val="24"/>
                  </w:rPr>
                  <m:t>(4.3612)</m:t>
                </m:r>
              </m:oMath>
            </m:oMathPara>
          </w:p>
        </w:tc>
        <w:tc>
          <w:tcPr>
            <w:tcW w:w="0" w:type="auto"/>
          </w:tcPr>
          <w:p w14:paraId="44F2B00E" w14:textId="1B5EF192" w:rsidR="00C50053" w:rsidRPr="00FC0C14"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=2.2896</m:t>
                </m:r>
              </m:oMath>
            </m:oMathPara>
          </w:p>
          <w:p w14:paraId="15070158" w14:textId="0F1F8539" w:rsidR="00C50053" w:rsidRPr="00F377AB" w:rsidRDefault="00FC0C14" w:rsidP="00C50053">
            <w:pPr>
              <w:rPr>
                <w:rFonts w:cstheme="minorHAnsi"/>
                <w:sz w:val="24"/>
                <w:szCs w:val="24"/>
              </w:rPr>
            </w:pPr>
            <m:oMathPara>
              <m:oMath>
                <m:r>
                  <w:rPr>
                    <w:rFonts w:ascii="Cambria Math" w:hAnsi="Cambria Math" w:cstheme="minorHAnsi"/>
                    <w:sz w:val="24"/>
                    <w:szCs w:val="24"/>
                  </w:rPr>
                  <m:t>(0.9184)</m:t>
                </m:r>
              </m:oMath>
            </m:oMathPara>
          </w:p>
        </w:tc>
        <w:tc>
          <w:tcPr>
            <w:tcW w:w="0" w:type="auto"/>
          </w:tcPr>
          <w:p w14:paraId="70C88B84" w14:textId="6640B267" w:rsidR="00C50053" w:rsidRPr="00F873E0"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c</m:t>
                    </m:r>
                  </m:e>
                </m:acc>
                <m:r>
                  <w:rPr>
                    <w:rFonts w:ascii="Cambria Math" w:hAnsi="Cambria Math" w:cstheme="minorHAnsi"/>
                    <w:sz w:val="24"/>
                    <w:szCs w:val="24"/>
                  </w:rPr>
                  <m:t>=30.1079</m:t>
                </m:r>
              </m:oMath>
            </m:oMathPara>
          </w:p>
          <w:p w14:paraId="48CB4E88" w14:textId="36A82777" w:rsidR="00C50053" w:rsidRPr="00F377AB" w:rsidRDefault="00F873E0" w:rsidP="00C50053">
            <w:pPr>
              <w:rPr>
                <w:rFonts w:cstheme="minorHAnsi"/>
                <w:sz w:val="24"/>
                <w:szCs w:val="24"/>
              </w:rPr>
            </w:pPr>
            <m:oMathPara>
              <m:oMath>
                <m:r>
                  <w:rPr>
                    <w:rFonts w:ascii="Cambria Math" w:hAnsi="Cambria Math" w:cstheme="minorHAnsi"/>
                    <w:sz w:val="24"/>
                    <w:szCs w:val="24"/>
                  </w:rPr>
                  <m:t>(1.3824)</m:t>
                </m:r>
              </m:oMath>
            </m:oMathPara>
          </w:p>
        </w:tc>
      </w:tr>
      <w:tr w:rsidR="00C50053" w:rsidRPr="00EB7FC3" w14:paraId="7DBCEFDE" w14:textId="77777777" w:rsidTr="00F856A7">
        <w:trPr>
          <w:trHeight w:val="288"/>
        </w:trPr>
        <w:tc>
          <w:tcPr>
            <w:tcW w:w="0" w:type="auto"/>
          </w:tcPr>
          <w:p w14:paraId="3D9AEA12" w14:textId="77777777" w:rsidR="00C50053" w:rsidRPr="00EB7FC3" w:rsidRDefault="00C50053" w:rsidP="00C50053">
            <w:pPr>
              <w:rPr>
                <w:rFonts w:cstheme="minorHAnsi"/>
                <w:sz w:val="24"/>
                <w:szCs w:val="24"/>
              </w:rPr>
            </w:pPr>
          </w:p>
        </w:tc>
        <w:tc>
          <w:tcPr>
            <w:tcW w:w="0" w:type="auto"/>
          </w:tcPr>
          <w:p w14:paraId="7B12853C" w14:textId="615D14CE" w:rsidR="00C50053" w:rsidRPr="00EB7FC3" w:rsidRDefault="00C50053" w:rsidP="00C50053">
            <w:pPr>
              <w:rPr>
                <w:rFonts w:cstheme="minorHAnsi"/>
                <w:i/>
                <w:iCs/>
                <w:sz w:val="24"/>
                <w:szCs w:val="24"/>
              </w:rPr>
            </w:pPr>
          </w:p>
        </w:tc>
        <w:tc>
          <w:tcPr>
            <w:tcW w:w="0" w:type="auto"/>
          </w:tcPr>
          <w:p w14:paraId="3C97AAB0" w14:textId="3663A496" w:rsidR="00C50053" w:rsidRPr="00FC0C14"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σ</m:t>
                    </m:r>
                  </m:e>
                </m:acc>
                <m:r>
                  <w:rPr>
                    <w:rFonts w:ascii="Cambria Math" w:hAnsi="Cambria Math" w:cstheme="minorHAnsi"/>
                    <w:sz w:val="24"/>
                    <w:szCs w:val="24"/>
                  </w:rPr>
                  <m:t>=25.4309</m:t>
                </m:r>
              </m:oMath>
            </m:oMathPara>
          </w:p>
          <w:p w14:paraId="108E40B1" w14:textId="2D3EB82D" w:rsidR="00C50053" w:rsidRPr="00EB7FC3" w:rsidRDefault="00FC0C14" w:rsidP="00C50053">
            <w:pPr>
              <w:rPr>
                <w:rFonts w:cstheme="minorHAnsi"/>
                <w:i/>
                <w:iCs/>
                <w:sz w:val="24"/>
                <w:szCs w:val="24"/>
              </w:rPr>
            </w:pPr>
            <m:oMathPara>
              <m:oMath>
                <m:r>
                  <w:rPr>
                    <w:rFonts w:ascii="Cambria Math" w:hAnsi="Cambria Math" w:cstheme="minorHAnsi"/>
                    <w:sz w:val="24"/>
                    <w:szCs w:val="24"/>
                  </w:rPr>
                  <m:t>(0.9049)</m:t>
                </m:r>
              </m:oMath>
            </m:oMathPara>
          </w:p>
        </w:tc>
        <w:tc>
          <w:tcPr>
            <w:tcW w:w="0" w:type="auto"/>
          </w:tcPr>
          <w:p w14:paraId="1D947FF4" w14:textId="18FFCC76" w:rsidR="00C50053" w:rsidRPr="00FC0C14"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λ</m:t>
                    </m:r>
                  </m:e>
                </m:acc>
                <m:r>
                  <w:rPr>
                    <w:rFonts w:ascii="Cambria Math" w:hAnsi="Cambria Math" w:cstheme="minorHAnsi"/>
                    <w:sz w:val="24"/>
                    <w:szCs w:val="24"/>
                  </w:rPr>
                  <m:t>=81.7841</m:t>
                </m:r>
              </m:oMath>
            </m:oMathPara>
          </w:p>
          <w:p w14:paraId="3C547D60" w14:textId="170055FA" w:rsidR="00C50053" w:rsidRPr="00EB7FC3" w:rsidRDefault="00FC0C14" w:rsidP="00C50053">
            <w:pPr>
              <w:rPr>
                <w:rFonts w:cstheme="minorHAnsi"/>
                <w:i/>
                <w:iCs/>
                <w:sz w:val="24"/>
                <w:szCs w:val="24"/>
              </w:rPr>
            </w:pPr>
            <m:oMathPara>
              <m:oMath>
                <m:r>
                  <w:rPr>
                    <w:rFonts w:ascii="Cambria Math" w:hAnsi="Cambria Math" w:cstheme="minorHAnsi"/>
                    <w:sz w:val="24"/>
                    <w:szCs w:val="24"/>
                  </w:rPr>
                  <m:t>(27.2786)</m:t>
                </m:r>
              </m:oMath>
            </m:oMathPara>
          </w:p>
        </w:tc>
        <w:tc>
          <w:tcPr>
            <w:tcW w:w="0" w:type="auto"/>
          </w:tcPr>
          <w:p w14:paraId="1ED519C7" w14:textId="23EE6303" w:rsidR="00C50053" w:rsidRPr="00F873E0"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k</m:t>
                    </m:r>
                  </m:e>
                </m:acc>
                <m:r>
                  <w:rPr>
                    <w:rFonts w:ascii="Cambria Math" w:hAnsi="Cambria Math" w:cstheme="minorHAnsi"/>
                    <w:sz w:val="24"/>
                    <w:szCs w:val="24"/>
                  </w:rPr>
                  <m:t>=2.7477</m:t>
                </m:r>
              </m:oMath>
            </m:oMathPara>
          </w:p>
          <w:p w14:paraId="105A92C3" w14:textId="2559720C" w:rsidR="00C50053" w:rsidRPr="00F377AB" w:rsidRDefault="00F873E0" w:rsidP="00C50053">
            <w:pPr>
              <w:rPr>
                <w:rFonts w:cstheme="minorHAnsi"/>
                <w:sz w:val="24"/>
                <w:szCs w:val="24"/>
              </w:rPr>
            </w:pPr>
            <m:oMathPara>
              <m:oMath>
                <m:r>
                  <w:rPr>
                    <w:rFonts w:ascii="Cambria Math" w:hAnsi="Cambria Math" w:cstheme="minorHAnsi"/>
                    <w:sz w:val="24"/>
                    <w:szCs w:val="24"/>
                  </w:rPr>
                  <m:t>(0.5391)</m:t>
                </m:r>
              </m:oMath>
            </m:oMathPara>
          </w:p>
        </w:tc>
      </w:tr>
      <w:tr w:rsidR="00C50053" w:rsidRPr="00EB7FC3" w14:paraId="192E0AD5" w14:textId="77777777" w:rsidTr="00F856A7">
        <w:trPr>
          <w:trHeight w:val="288"/>
        </w:trPr>
        <w:tc>
          <w:tcPr>
            <w:tcW w:w="0" w:type="auto"/>
          </w:tcPr>
          <w:p w14:paraId="3D8CAF36" w14:textId="77777777" w:rsidR="00C50053" w:rsidRPr="00EB7FC3" w:rsidRDefault="00C50053" w:rsidP="00C50053">
            <w:pPr>
              <w:rPr>
                <w:rFonts w:cstheme="minorHAnsi"/>
                <w:sz w:val="24"/>
                <w:szCs w:val="24"/>
              </w:rPr>
            </w:pPr>
          </w:p>
        </w:tc>
        <w:tc>
          <w:tcPr>
            <w:tcW w:w="0" w:type="auto"/>
          </w:tcPr>
          <w:p w14:paraId="592A7B3D" w14:textId="77777777" w:rsidR="00C50053" w:rsidRPr="00EB7FC3" w:rsidRDefault="00C50053" w:rsidP="00C50053">
            <w:pPr>
              <w:rPr>
                <w:rFonts w:cstheme="minorHAnsi"/>
                <w:i/>
                <w:iCs/>
                <w:sz w:val="24"/>
                <w:szCs w:val="24"/>
              </w:rPr>
            </w:pPr>
          </w:p>
        </w:tc>
        <w:tc>
          <w:tcPr>
            <w:tcW w:w="0" w:type="auto"/>
          </w:tcPr>
          <w:p w14:paraId="4DC6BE15" w14:textId="77777777" w:rsidR="00C50053" w:rsidRPr="00EB7FC3" w:rsidRDefault="00C50053" w:rsidP="00C50053">
            <w:pPr>
              <w:rPr>
                <w:rFonts w:cstheme="minorHAnsi"/>
                <w:i/>
                <w:iCs/>
                <w:sz w:val="24"/>
                <w:szCs w:val="24"/>
              </w:rPr>
            </w:pPr>
          </w:p>
        </w:tc>
        <w:tc>
          <w:tcPr>
            <w:tcW w:w="0" w:type="auto"/>
          </w:tcPr>
          <w:p w14:paraId="5C770D2F" w14:textId="77777777" w:rsidR="00C50053" w:rsidRPr="00EB7FC3" w:rsidRDefault="00C50053" w:rsidP="00C50053">
            <w:pPr>
              <w:rPr>
                <w:rFonts w:cstheme="minorHAnsi"/>
                <w:i/>
                <w:iCs/>
                <w:sz w:val="24"/>
                <w:szCs w:val="24"/>
              </w:rPr>
            </w:pPr>
          </w:p>
        </w:tc>
        <w:tc>
          <w:tcPr>
            <w:tcW w:w="0" w:type="auto"/>
          </w:tcPr>
          <w:p w14:paraId="6B5E51D2" w14:textId="3C9DDC4C" w:rsidR="00C50053" w:rsidRPr="00F873E0" w:rsidRDefault="00EA730B" w:rsidP="00C5005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λ</m:t>
                    </m:r>
                  </m:e>
                </m:acc>
                <m:r>
                  <w:rPr>
                    <w:rFonts w:ascii="Cambria Math" w:hAnsi="Cambria Math" w:cstheme="minorHAnsi"/>
                    <w:sz w:val="24"/>
                    <w:szCs w:val="24"/>
                  </w:rPr>
                  <m:t>=94.6603</m:t>
                </m:r>
              </m:oMath>
            </m:oMathPara>
          </w:p>
          <w:p w14:paraId="5E41B0F2" w14:textId="263AF496" w:rsidR="00C50053" w:rsidRPr="00EB7FC3" w:rsidRDefault="00F873E0" w:rsidP="00C50053">
            <w:pPr>
              <w:rPr>
                <w:rFonts w:cstheme="minorHAnsi"/>
                <w:i/>
                <w:iCs/>
                <w:sz w:val="24"/>
                <w:szCs w:val="24"/>
              </w:rPr>
            </w:pPr>
            <m:oMathPara>
              <m:oMath>
                <m:r>
                  <w:rPr>
                    <w:rFonts w:ascii="Cambria Math" w:hAnsi="Cambria Math" w:cstheme="minorHAnsi"/>
                    <w:sz w:val="24"/>
                    <w:szCs w:val="24"/>
                  </w:rPr>
                  <m:t>(3.4293)</m:t>
                </m:r>
              </m:oMath>
            </m:oMathPara>
          </w:p>
        </w:tc>
      </w:tr>
      <w:tr w:rsidR="00FC0C14" w:rsidRPr="00EB7FC3" w14:paraId="5687753C" w14:textId="77777777" w:rsidTr="00F856A7">
        <w:trPr>
          <w:trHeight w:val="288"/>
        </w:trPr>
        <w:tc>
          <w:tcPr>
            <w:tcW w:w="0" w:type="auto"/>
          </w:tcPr>
          <w:p w14:paraId="7336FA64" w14:textId="77777777" w:rsidR="00C50053" w:rsidRPr="00EB7FC3" w:rsidRDefault="00C50053" w:rsidP="00C50053">
            <w:pPr>
              <w:rPr>
                <w:rFonts w:cstheme="minorHAnsi"/>
                <w:sz w:val="24"/>
                <w:szCs w:val="24"/>
              </w:rPr>
            </w:pPr>
            <w:r w:rsidRPr="00EB7FC3">
              <w:rPr>
                <w:rFonts w:cstheme="minorHAnsi"/>
                <w:sz w:val="24"/>
                <w:szCs w:val="24"/>
              </w:rPr>
              <w:t>Log Likelihood</w:t>
            </w:r>
          </w:p>
        </w:tc>
        <w:tc>
          <w:tcPr>
            <w:tcW w:w="0" w:type="auto"/>
          </w:tcPr>
          <w:p w14:paraId="1F30D50D" w14:textId="77777777" w:rsidR="00C50053" w:rsidRPr="00EB7FC3" w:rsidRDefault="00C50053" w:rsidP="00C50053">
            <w:pPr>
              <w:rPr>
                <w:rFonts w:cstheme="minorHAnsi"/>
                <w:sz w:val="24"/>
                <w:szCs w:val="24"/>
              </w:rPr>
            </w:pPr>
            <w:r w:rsidRPr="00EB7FC3">
              <w:rPr>
                <w:rFonts w:cstheme="minorHAnsi"/>
                <w:sz w:val="24"/>
                <w:szCs w:val="24"/>
              </w:rPr>
              <w:t>-487.17</w:t>
            </w:r>
          </w:p>
        </w:tc>
        <w:tc>
          <w:tcPr>
            <w:tcW w:w="0" w:type="auto"/>
          </w:tcPr>
          <w:p w14:paraId="2F6A1DFA" w14:textId="77777777" w:rsidR="00C50053" w:rsidRPr="00EB7FC3" w:rsidRDefault="00C50053" w:rsidP="00C50053">
            <w:pPr>
              <w:rPr>
                <w:rFonts w:cstheme="minorHAnsi"/>
                <w:sz w:val="24"/>
                <w:szCs w:val="24"/>
              </w:rPr>
            </w:pPr>
            <w:r w:rsidRPr="00EB7FC3">
              <w:rPr>
                <w:rFonts w:cstheme="minorHAnsi"/>
                <w:sz w:val="24"/>
                <w:szCs w:val="24"/>
              </w:rPr>
              <w:t>-487.06</w:t>
            </w:r>
          </w:p>
        </w:tc>
        <w:tc>
          <w:tcPr>
            <w:tcW w:w="0" w:type="auto"/>
          </w:tcPr>
          <w:p w14:paraId="150CD9E3" w14:textId="77777777" w:rsidR="00C50053" w:rsidRPr="00EB7FC3" w:rsidRDefault="00C50053" w:rsidP="00C50053">
            <w:pPr>
              <w:rPr>
                <w:rFonts w:cstheme="minorHAnsi"/>
                <w:sz w:val="24"/>
                <w:szCs w:val="24"/>
              </w:rPr>
            </w:pPr>
            <w:r w:rsidRPr="00EB7FC3">
              <w:rPr>
                <w:rFonts w:cstheme="minorHAnsi"/>
                <w:sz w:val="24"/>
                <w:szCs w:val="24"/>
              </w:rPr>
              <w:t>-485.89</w:t>
            </w:r>
          </w:p>
        </w:tc>
        <w:tc>
          <w:tcPr>
            <w:tcW w:w="0" w:type="auto"/>
          </w:tcPr>
          <w:p w14:paraId="290F99AE" w14:textId="77777777" w:rsidR="00C50053" w:rsidRPr="00EB7FC3" w:rsidRDefault="00C50053" w:rsidP="00C50053">
            <w:pPr>
              <w:rPr>
                <w:rFonts w:cstheme="minorHAnsi"/>
                <w:sz w:val="24"/>
                <w:szCs w:val="24"/>
              </w:rPr>
            </w:pPr>
            <w:r w:rsidRPr="00EB7FC3">
              <w:rPr>
                <w:rFonts w:cstheme="minorHAnsi"/>
                <w:sz w:val="24"/>
                <w:szCs w:val="24"/>
              </w:rPr>
              <w:t>-483.09</w:t>
            </w:r>
          </w:p>
        </w:tc>
      </w:tr>
      <w:tr w:rsidR="00FC0C14" w:rsidRPr="00EB7FC3" w14:paraId="5CE73ADD" w14:textId="77777777" w:rsidTr="00F856A7">
        <w:trPr>
          <w:trHeight w:val="288"/>
        </w:trPr>
        <w:tc>
          <w:tcPr>
            <w:tcW w:w="0" w:type="auto"/>
          </w:tcPr>
          <w:p w14:paraId="25A97483" w14:textId="77777777" w:rsidR="00C50053" w:rsidRPr="00EB7FC3" w:rsidRDefault="00C50053" w:rsidP="00C50053">
            <w:pPr>
              <w:rPr>
                <w:rFonts w:cstheme="minorHAnsi"/>
                <w:sz w:val="24"/>
                <w:szCs w:val="24"/>
              </w:rPr>
            </w:pPr>
            <w:r w:rsidRPr="00EB7FC3">
              <w:rPr>
                <w:rFonts w:cstheme="minorHAnsi"/>
                <w:sz w:val="24"/>
                <w:szCs w:val="24"/>
              </w:rPr>
              <w:t>AIC</w:t>
            </w:r>
          </w:p>
        </w:tc>
        <w:tc>
          <w:tcPr>
            <w:tcW w:w="0" w:type="auto"/>
          </w:tcPr>
          <w:p w14:paraId="70E786C6" w14:textId="77777777" w:rsidR="00C50053" w:rsidRPr="00EB7FC3" w:rsidRDefault="00C50053" w:rsidP="00C50053">
            <w:pPr>
              <w:rPr>
                <w:rFonts w:cstheme="minorHAnsi"/>
                <w:sz w:val="24"/>
                <w:szCs w:val="24"/>
              </w:rPr>
            </w:pPr>
            <w:r w:rsidRPr="00EB7FC3">
              <w:rPr>
                <w:rFonts w:cstheme="minorHAnsi"/>
                <w:sz w:val="24"/>
                <w:szCs w:val="24"/>
              </w:rPr>
              <w:t>980.34</w:t>
            </w:r>
          </w:p>
        </w:tc>
        <w:tc>
          <w:tcPr>
            <w:tcW w:w="0" w:type="auto"/>
          </w:tcPr>
          <w:p w14:paraId="7D2A5B2D" w14:textId="77777777" w:rsidR="00C50053" w:rsidRPr="00EB7FC3" w:rsidRDefault="00C50053" w:rsidP="00C50053">
            <w:pPr>
              <w:rPr>
                <w:rFonts w:cstheme="minorHAnsi"/>
                <w:sz w:val="24"/>
                <w:szCs w:val="24"/>
              </w:rPr>
            </w:pPr>
            <w:r w:rsidRPr="00EB7FC3">
              <w:rPr>
                <w:rFonts w:cstheme="minorHAnsi"/>
                <w:sz w:val="24"/>
                <w:szCs w:val="24"/>
              </w:rPr>
              <w:t>982.12</w:t>
            </w:r>
          </w:p>
        </w:tc>
        <w:tc>
          <w:tcPr>
            <w:tcW w:w="0" w:type="auto"/>
          </w:tcPr>
          <w:p w14:paraId="5CF8DA49" w14:textId="77777777" w:rsidR="00C50053" w:rsidRPr="00EB7FC3" w:rsidRDefault="00C50053" w:rsidP="00C50053">
            <w:pPr>
              <w:rPr>
                <w:rFonts w:cstheme="minorHAnsi"/>
                <w:sz w:val="24"/>
                <w:szCs w:val="24"/>
              </w:rPr>
            </w:pPr>
            <w:r w:rsidRPr="00EB7FC3">
              <w:rPr>
                <w:rFonts w:cstheme="minorHAnsi"/>
                <w:sz w:val="24"/>
                <w:szCs w:val="24"/>
              </w:rPr>
              <w:t>979.78</w:t>
            </w:r>
          </w:p>
        </w:tc>
        <w:tc>
          <w:tcPr>
            <w:tcW w:w="0" w:type="auto"/>
          </w:tcPr>
          <w:p w14:paraId="51DB15FC" w14:textId="77777777" w:rsidR="00C50053" w:rsidRPr="00EB7FC3" w:rsidRDefault="00C50053" w:rsidP="00C50053">
            <w:pPr>
              <w:rPr>
                <w:rFonts w:cstheme="minorHAnsi"/>
                <w:sz w:val="24"/>
                <w:szCs w:val="24"/>
              </w:rPr>
            </w:pPr>
            <w:r w:rsidRPr="00EB7FC3">
              <w:rPr>
                <w:rFonts w:cstheme="minorHAnsi"/>
                <w:sz w:val="24"/>
                <w:szCs w:val="24"/>
              </w:rPr>
              <w:t>976.18</w:t>
            </w:r>
          </w:p>
        </w:tc>
      </w:tr>
      <w:tr w:rsidR="00FC0C14" w:rsidRPr="00EB7FC3" w14:paraId="55B848A7" w14:textId="77777777" w:rsidTr="00F856A7">
        <w:trPr>
          <w:trHeight w:val="288"/>
        </w:trPr>
        <w:tc>
          <w:tcPr>
            <w:tcW w:w="0" w:type="auto"/>
          </w:tcPr>
          <w:p w14:paraId="2DCA13B7" w14:textId="77777777" w:rsidR="00C50053" w:rsidRPr="00EB7FC3" w:rsidRDefault="00C50053" w:rsidP="00C50053">
            <w:pPr>
              <w:rPr>
                <w:rFonts w:cstheme="minorHAnsi"/>
                <w:sz w:val="24"/>
                <w:szCs w:val="24"/>
              </w:rPr>
            </w:pPr>
            <w:r w:rsidRPr="00EB7FC3">
              <w:rPr>
                <w:rFonts w:cstheme="minorHAnsi"/>
                <w:sz w:val="24"/>
                <w:szCs w:val="24"/>
              </w:rPr>
              <w:t>BIC</w:t>
            </w:r>
          </w:p>
        </w:tc>
        <w:tc>
          <w:tcPr>
            <w:tcW w:w="0" w:type="auto"/>
          </w:tcPr>
          <w:p w14:paraId="3C632EBE" w14:textId="77777777" w:rsidR="00C50053" w:rsidRPr="00EB7FC3" w:rsidRDefault="00C50053" w:rsidP="00C50053">
            <w:pPr>
              <w:rPr>
                <w:rFonts w:cstheme="minorHAnsi"/>
                <w:sz w:val="24"/>
                <w:szCs w:val="24"/>
              </w:rPr>
            </w:pPr>
            <w:r w:rsidRPr="00EB7FC3">
              <w:rPr>
                <w:rFonts w:cstheme="minorHAnsi"/>
                <w:sz w:val="24"/>
                <w:szCs w:val="24"/>
              </w:rPr>
              <w:t>988.16</w:t>
            </w:r>
          </w:p>
        </w:tc>
        <w:tc>
          <w:tcPr>
            <w:tcW w:w="0" w:type="auto"/>
          </w:tcPr>
          <w:p w14:paraId="44051201" w14:textId="77777777" w:rsidR="00C50053" w:rsidRPr="00EB7FC3" w:rsidRDefault="00C50053" w:rsidP="00C50053">
            <w:pPr>
              <w:rPr>
                <w:rFonts w:cstheme="minorHAnsi"/>
                <w:sz w:val="24"/>
                <w:szCs w:val="24"/>
              </w:rPr>
            </w:pPr>
            <w:r w:rsidRPr="00EB7FC3">
              <w:rPr>
                <w:rFonts w:cstheme="minorHAnsi"/>
                <w:sz w:val="24"/>
                <w:szCs w:val="24"/>
              </w:rPr>
              <w:t>992.54</w:t>
            </w:r>
          </w:p>
        </w:tc>
        <w:tc>
          <w:tcPr>
            <w:tcW w:w="0" w:type="auto"/>
          </w:tcPr>
          <w:p w14:paraId="1190882F" w14:textId="77777777" w:rsidR="00C50053" w:rsidRPr="00EB7FC3" w:rsidRDefault="00C50053" w:rsidP="00C50053">
            <w:pPr>
              <w:rPr>
                <w:rFonts w:cstheme="minorHAnsi"/>
                <w:sz w:val="24"/>
                <w:szCs w:val="24"/>
              </w:rPr>
            </w:pPr>
            <w:r w:rsidRPr="00EB7FC3">
              <w:rPr>
                <w:rFonts w:cstheme="minorHAnsi"/>
                <w:sz w:val="24"/>
                <w:szCs w:val="24"/>
              </w:rPr>
              <w:t>990.20</w:t>
            </w:r>
          </w:p>
        </w:tc>
        <w:tc>
          <w:tcPr>
            <w:tcW w:w="0" w:type="auto"/>
          </w:tcPr>
          <w:p w14:paraId="70C5220D" w14:textId="77777777" w:rsidR="00C50053" w:rsidRPr="00EB7FC3" w:rsidRDefault="00C50053" w:rsidP="00C50053">
            <w:pPr>
              <w:rPr>
                <w:rFonts w:cstheme="minorHAnsi"/>
                <w:sz w:val="24"/>
                <w:szCs w:val="24"/>
              </w:rPr>
            </w:pPr>
            <w:r w:rsidRPr="00EB7FC3">
              <w:rPr>
                <w:rFonts w:cstheme="minorHAnsi"/>
                <w:sz w:val="24"/>
                <w:szCs w:val="24"/>
              </w:rPr>
              <w:t>989.21</w:t>
            </w:r>
          </w:p>
        </w:tc>
      </w:tr>
      <w:tr w:rsidR="00FC0C14" w:rsidRPr="00EB7FC3" w14:paraId="01B171ED" w14:textId="77777777" w:rsidTr="00F856A7">
        <w:trPr>
          <w:trHeight w:val="288"/>
        </w:trPr>
        <w:tc>
          <w:tcPr>
            <w:tcW w:w="0" w:type="auto"/>
          </w:tcPr>
          <w:p w14:paraId="2C7F17EE" w14:textId="0A21C211" w:rsidR="00C50053" w:rsidRPr="00EB7FC3" w:rsidRDefault="00C50053" w:rsidP="001B24CF">
            <w:pPr>
              <w:rPr>
                <w:rFonts w:cstheme="minorHAnsi"/>
                <w:sz w:val="24"/>
                <w:szCs w:val="24"/>
              </w:rPr>
            </w:pPr>
            <w:r w:rsidRPr="00EB7FC3">
              <w:rPr>
                <w:rFonts w:cstheme="minorHAnsi"/>
                <w:sz w:val="24"/>
                <w:szCs w:val="24"/>
              </w:rPr>
              <w:t>K-S</w:t>
            </w:r>
            <w:r w:rsidR="001B24CF">
              <w:rPr>
                <w:rFonts w:cstheme="minorHAnsi"/>
                <w:sz w:val="24"/>
                <w:szCs w:val="24"/>
              </w:rPr>
              <w:t xml:space="preserve"> </w:t>
            </w:r>
            <w:r w:rsidRPr="00EB7FC3">
              <w:rPr>
                <w:rFonts w:cstheme="minorHAnsi"/>
                <w:sz w:val="24"/>
                <w:szCs w:val="24"/>
              </w:rPr>
              <w:t>(p-value)</w:t>
            </w:r>
          </w:p>
        </w:tc>
        <w:tc>
          <w:tcPr>
            <w:tcW w:w="0" w:type="auto"/>
          </w:tcPr>
          <w:p w14:paraId="22C5DC74" w14:textId="77777777" w:rsidR="00C50053" w:rsidRPr="00EB7FC3" w:rsidRDefault="00C50053" w:rsidP="00C50053">
            <w:pPr>
              <w:rPr>
                <w:rFonts w:cstheme="minorHAnsi"/>
                <w:sz w:val="24"/>
                <w:szCs w:val="24"/>
              </w:rPr>
            </w:pPr>
            <w:r w:rsidRPr="00EB7FC3">
              <w:rPr>
                <w:rFonts w:cstheme="minorHAnsi"/>
                <w:sz w:val="24"/>
                <w:szCs w:val="24"/>
              </w:rPr>
              <w:t>0.0808</w:t>
            </w:r>
          </w:p>
          <w:p w14:paraId="1BA72390" w14:textId="77777777" w:rsidR="00C50053" w:rsidRPr="00EB7FC3" w:rsidRDefault="00C50053" w:rsidP="00C50053">
            <w:pPr>
              <w:rPr>
                <w:rFonts w:cstheme="minorHAnsi"/>
                <w:sz w:val="24"/>
                <w:szCs w:val="24"/>
              </w:rPr>
            </w:pPr>
            <w:r w:rsidRPr="00EB7FC3">
              <w:rPr>
                <w:rFonts w:cstheme="minorHAnsi"/>
                <w:sz w:val="24"/>
                <w:szCs w:val="24"/>
              </w:rPr>
              <w:t>(0.5307)</w:t>
            </w:r>
          </w:p>
        </w:tc>
        <w:tc>
          <w:tcPr>
            <w:tcW w:w="0" w:type="auto"/>
          </w:tcPr>
          <w:p w14:paraId="760C017C" w14:textId="77777777" w:rsidR="00C50053" w:rsidRPr="00EB7FC3" w:rsidRDefault="00C50053" w:rsidP="00C50053">
            <w:pPr>
              <w:rPr>
                <w:rFonts w:cstheme="minorHAnsi"/>
                <w:sz w:val="24"/>
                <w:szCs w:val="24"/>
              </w:rPr>
            </w:pPr>
            <w:r w:rsidRPr="00EB7FC3">
              <w:rPr>
                <w:rFonts w:cstheme="minorHAnsi"/>
                <w:sz w:val="24"/>
                <w:szCs w:val="24"/>
              </w:rPr>
              <w:t>0.0711</w:t>
            </w:r>
          </w:p>
          <w:p w14:paraId="45A1D866" w14:textId="77777777" w:rsidR="00C50053" w:rsidRPr="00EB7FC3" w:rsidRDefault="00C50053" w:rsidP="00C50053">
            <w:pPr>
              <w:rPr>
                <w:rFonts w:cstheme="minorHAnsi"/>
                <w:sz w:val="24"/>
                <w:szCs w:val="24"/>
              </w:rPr>
            </w:pPr>
            <w:r w:rsidRPr="00EB7FC3">
              <w:rPr>
                <w:rFonts w:cstheme="minorHAnsi"/>
                <w:sz w:val="24"/>
                <w:szCs w:val="24"/>
              </w:rPr>
              <w:t>(0.6925)</w:t>
            </w:r>
          </w:p>
        </w:tc>
        <w:tc>
          <w:tcPr>
            <w:tcW w:w="0" w:type="auto"/>
          </w:tcPr>
          <w:p w14:paraId="6CF79FB0" w14:textId="77777777" w:rsidR="00C50053" w:rsidRPr="00EB7FC3" w:rsidRDefault="00C50053" w:rsidP="00C50053">
            <w:pPr>
              <w:rPr>
                <w:rFonts w:cstheme="minorHAnsi"/>
                <w:sz w:val="24"/>
                <w:szCs w:val="24"/>
              </w:rPr>
            </w:pPr>
            <w:r w:rsidRPr="00EB7FC3">
              <w:rPr>
                <w:rFonts w:cstheme="minorHAnsi"/>
                <w:sz w:val="24"/>
                <w:szCs w:val="24"/>
              </w:rPr>
              <w:t>0.0705</w:t>
            </w:r>
          </w:p>
          <w:p w14:paraId="72B60C95" w14:textId="77777777" w:rsidR="00C50053" w:rsidRPr="00EB7FC3" w:rsidRDefault="00C50053" w:rsidP="00C50053">
            <w:pPr>
              <w:rPr>
                <w:rFonts w:cstheme="minorHAnsi"/>
                <w:sz w:val="24"/>
                <w:szCs w:val="24"/>
              </w:rPr>
            </w:pPr>
            <w:r w:rsidRPr="00EB7FC3">
              <w:rPr>
                <w:rFonts w:cstheme="minorHAnsi"/>
                <w:sz w:val="24"/>
                <w:szCs w:val="24"/>
              </w:rPr>
              <w:t>(0.7022)</w:t>
            </w:r>
          </w:p>
        </w:tc>
        <w:tc>
          <w:tcPr>
            <w:tcW w:w="0" w:type="auto"/>
          </w:tcPr>
          <w:p w14:paraId="4D0DB4D4" w14:textId="77777777" w:rsidR="00C50053" w:rsidRPr="00EB7FC3" w:rsidRDefault="00C50053" w:rsidP="00C50053">
            <w:pPr>
              <w:rPr>
                <w:rFonts w:cstheme="minorHAnsi"/>
                <w:sz w:val="24"/>
                <w:szCs w:val="24"/>
              </w:rPr>
            </w:pPr>
            <w:r w:rsidRPr="00EB7FC3">
              <w:rPr>
                <w:rFonts w:cstheme="minorHAnsi"/>
                <w:sz w:val="24"/>
                <w:szCs w:val="24"/>
              </w:rPr>
              <w:t>0.0422</w:t>
            </w:r>
          </w:p>
          <w:p w14:paraId="21DEF6DE" w14:textId="77777777" w:rsidR="00C50053" w:rsidRPr="00EB7FC3" w:rsidRDefault="00C50053" w:rsidP="00C50053">
            <w:pPr>
              <w:rPr>
                <w:rFonts w:cstheme="minorHAnsi"/>
                <w:sz w:val="24"/>
                <w:szCs w:val="24"/>
              </w:rPr>
            </w:pPr>
            <w:r w:rsidRPr="00EB7FC3">
              <w:rPr>
                <w:rFonts w:cstheme="minorHAnsi"/>
                <w:sz w:val="24"/>
                <w:szCs w:val="24"/>
              </w:rPr>
              <w:t>(0.9941)</w:t>
            </w:r>
          </w:p>
        </w:tc>
      </w:tr>
    </w:tbl>
    <w:p w14:paraId="34F9C907" w14:textId="46BF6C3F" w:rsidR="00C03AD1" w:rsidRPr="00EB7FC3" w:rsidRDefault="001B24CF" w:rsidP="00EB7FC3">
      <w:pPr>
        <w:rPr>
          <w:rFonts w:cstheme="minorHAnsi"/>
          <w:sz w:val="24"/>
          <w:szCs w:val="24"/>
        </w:rPr>
      </w:pPr>
      <w:r>
        <w:rPr>
          <w:rFonts w:cstheme="minorHAnsi"/>
          <w:sz w:val="24"/>
          <w:szCs w:val="24"/>
        </w:rPr>
        <w:t xml:space="preserve">*parameter estimates are from Al-Aqtash </w:t>
      </w:r>
      <w:r w:rsidR="00C03AD1" w:rsidRPr="00EB7FC3">
        <w:rPr>
          <w:rFonts w:cstheme="minorHAnsi"/>
          <w:sz w:val="24"/>
          <w:szCs w:val="24"/>
        </w:rPr>
        <w:t>et al. (2014)</w:t>
      </w:r>
    </w:p>
    <w:p w14:paraId="6DA1E1CA" w14:textId="77777777" w:rsidR="00C03AD1" w:rsidRPr="00EB7FC3" w:rsidRDefault="00C03AD1" w:rsidP="00DE2C60">
      <w:pPr>
        <w:pStyle w:val="Heading2"/>
      </w:pPr>
      <w:r w:rsidRPr="00EB7FC3">
        <w:t>5.3 Glass Fibers Data</w:t>
      </w:r>
    </w:p>
    <w:p w14:paraId="765FF0D3" w14:textId="77777777" w:rsidR="00C03AD1" w:rsidRPr="00EB7FC3" w:rsidRDefault="00C03AD1" w:rsidP="00EB7FC3">
      <w:pPr>
        <w:rPr>
          <w:rFonts w:cstheme="minorHAnsi"/>
          <w:sz w:val="24"/>
          <w:szCs w:val="24"/>
        </w:rPr>
      </w:pPr>
      <w:r w:rsidRPr="00EB7FC3">
        <w:rPr>
          <w:rFonts w:cstheme="minorHAnsi"/>
          <w:sz w:val="24"/>
          <w:szCs w:val="24"/>
        </w:rPr>
        <w:t>The strengths of 1.5 cm glass fibers data presented below was recorded at the National Physical Laboratories, England. This data is reported in Smith and Naylor (1987) and is left skewed with skewness = -0.95 and kurtosis = 1.10. The data was used by Barreto-Souza et al. (2010) in an application of the beta-generalized exponential (BGE) distribution, and was also used by Al-Aqtash et al. (2015) as an application of the Gumbel-Weibull (GW) distribution.</w:t>
      </w:r>
    </w:p>
    <w:p w14:paraId="209DEC21" w14:textId="0CE49569" w:rsidR="00C03AD1" w:rsidRPr="00EB7FC3" w:rsidRDefault="00C03AD1" w:rsidP="00EB7FC3">
      <w:pPr>
        <w:rPr>
          <w:rFonts w:cstheme="minorHAnsi"/>
          <w:sz w:val="24"/>
          <w:szCs w:val="24"/>
        </w:rPr>
      </w:pPr>
      <w:r w:rsidRPr="00EB7FC3">
        <w:rPr>
          <w:rFonts w:cstheme="minorHAnsi"/>
          <w:sz w:val="24"/>
          <w:szCs w:val="24"/>
        </w:rPr>
        <w:t>0.55, 0.74, 0.77, 0.81, 0.84, 0.93, 1.04, 1.11, 1.13, 1.24, 1.25, 1.27, 1.28, 1.29, 1.30, 1.36, 1.39, 1.42, 1.48(2), 1.49(2),</w:t>
      </w:r>
      <w:r w:rsidR="00DE2C60">
        <w:rPr>
          <w:rFonts w:cstheme="minorHAnsi"/>
          <w:sz w:val="24"/>
          <w:szCs w:val="24"/>
        </w:rPr>
        <w:t xml:space="preserve"> </w:t>
      </w:r>
      <w:r w:rsidRPr="00EB7FC3">
        <w:rPr>
          <w:rFonts w:cstheme="minorHAnsi"/>
          <w:sz w:val="24"/>
          <w:szCs w:val="24"/>
        </w:rPr>
        <w:t>1.50(2), 1.51, 1.52, 1.53, 1.54, 1.55(2), 1.58, 1.59, 1.60, 1.61(4),1.62(2), 1.63, 1.64, 1.66(3), 1.67, 1.68(2), 1.69, 1.70(2),</w:t>
      </w:r>
      <w:r w:rsidR="00DE2C60">
        <w:rPr>
          <w:rFonts w:cstheme="minorHAnsi"/>
          <w:sz w:val="24"/>
          <w:szCs w:val="24"/>
        </w:rPr>
        <w:t xml:space="preserve"> </w:t>
      </w:r>
      <w:r w:rsidRPr="00EB7FC3">
        <w:rPr>
          <w:rFonts w:cstheme="minorHAnsi"/>
          <w:sz w:val="24"/>
          <w:szCs w:val="24"/>
        </w:rPr>
        <w:t>1.73, 1.76(2), 1.77, 1.78, 1.81, 1.82, 1.84(2), 1.89, 2.00, 2.01, 2.24.</w:t>
      </w:r>
    </w:p>
    <w:p w14:paraId="65786D27" w14:textId="34192541" w:rsidR="00C03AD1" w:rsidRPr="00EB7FC3" w:rsidRDefault="00C03AD1" w:rsidP="00EB7FC3">
      <w:pPr>
        <w:rPr>
          <w:rFonts w:cstheme="minorHAnsi"/>
          <w:sz w:val="24"/>
          <w:szCs w:val="24"/>
        </w:rPr>
      </w:pPr>
      <w:r w:rsidRPr="00EB7FC3">
        <w:rPr>
          <w:rFonts w:cstheme="minorHAnsi"/>
          <w:sz w:val="24"/>
          <w:szCs w:val="24"/>
        </w:rPr>
        <w:t>Again four distributions are used to fit the data, namely, the beta-generalized exponential distribution, the beta-Birnbaum-</w:t>
      </w:r>
      <w:r w:rsidR="00DE2C60" w:rsidRPr="00EB7FC3">
        <w:rPr>
          <w:rFonts w:cstheme="minorHAnsi"/>
          <w:sz w:val="24"/>
          <w:szCs w:val="24"/>
        </w:rPr>
        <w:t>Saunders (BBS) distribution (Cordeiro and Lemonte, 2011), the Gumbel-Weibull distribution, and the GBXII(L) distribution. The MLEs and goodness of fit statistics are presented in Table 4. Figure 4 contains the histogram of the data and the fitted PDFs as well as the empirical and fitted CDFs.</w:t>
      </w:r>
    </w:p>
    <w:p w14:paraId="327791F5" w14:textId="79E83394" w:rsidR="00221DD6" w:rsidRPr="00EB7FC3" w:rsidRDefault="00D80D12" w:rsidP="00DE2C60">
      <w:pPr>
        <w:pStyle w:val="NoSpacing"/>
      </w:pPr>
      <w:r w:rsidRPr="00EB7FC3">
        <w:rPr>
          <w:noProof/>
        </w:rPr>
        <w:drawing>
          <wp:inline distT="0" distB="0" distL="0" distR="0" wp14:anchorId="3527C377" wp14:editId="4C9E5051">
            <wp:extent cx="3657600" cy="1417320"/>
            <wp:effectExtent l="0" t="0" r="0" b="0"/>
            <wp:docPr id="150" name="Picture 1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50">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1417320"/>
                    </a:xfrm>
                    <a:prstGeom prst="rect">
                      <a:avLst/>
                    </a:prstGeom>
                    <a:noFill/>
                    <a:ln>
                      <a:noFill/>
                    </a:ln>
                  </pic:spPr>
                </pic:pic>
              </a:graphicData>
            </a:graphic>
          </wp:inline>
        </w:drawing>
      </w:r>
    </w:p>
    <w:p w14:paraId="60701D21" w14:textId="77777777" w:rsidR="00D80D12" w:rsidRDefault="00D80D12" w:rsidP="00DE2C60">
      <w:pPr>
        <w:pStyle w:val="NoSpacing"/>
      </w:pPr>
      <w:r w:rsidRPr="00EB7FC3">
        <w:t>Figure 3. (A) Histogram and the estimated PDFs and (B) The empirical and the estimated CDFs for the skin folds data</w:t>
      </w:r>
    </w:p>
    <w:p w14:paraId="5EC3A7B5" w14:textId="77777777" w:rsidR="00DE2C60" w:rsidRPr="00EB7FC3" w:rsidRDefault="00DE2C60" w:rsidP="00EB7FC3">
      <w:pPr>
        <w:rPr>
          <w:rFonts w:cstheme="minorHAnsi"/>
          <w:sz w:val="24"/>
          <w:szCs w:val="24"/>
        </w:rPr>
      </w:pPr>
    </w:p>
    <w:p w14:paraId="2F91ABA3" w14:textId="2E3A5FFB" w:rsidR="000C3F75" w:rsidRPr="00EB7FC3" w:rsidRDefault="00D80D12" w:rsidP="00DE2C60">
      <w:pPr>
        <w:spacing w:after="0"/>
        <w:rPr>
          <w:rFonts w:cstheme="minorHAnsi"/>
          <w:sz w:val="24"/>
          <w:szCs w:val="24"/>
        </w:rPr>
      </w:pPr>
      <w:r w:rsidRPr="00EB7FC3">
        <w:rPr>
          <w:rFonts w:cstheme="minorHAnsi"/>
          <w:sz w:val="24"/>
          <w:szCs w:val="24"/>
        </w:rPr>
        <w:t>Table 4. MLEs (standard errors in parentheses) and model selection criteria for the glass fibers data</w:t>
      </w:r>
    </w:p>
    <w:tbl>
      <w:tblPr>
        <w:tblStyle w:val="TableGrid"/>
        <w:tblW w:w="0" w:type="auto"/>
        <w:tblLook w:val="0020" w:firstRow="1" w:lastRow="0" w:firstColumn="0" w:lastColumn="0" w:noHBand="0" w:noVBand="0"/>
      </w:tblPr>
      <w:tblGrid>
        <w:gridCol w:w="3869"/>
        <w:gridCol w:w="1527"/>
        <w:gridCol w:w="1510"/>
        <w:gridCol w:w="1395"/>
        <w:gridCol w:w="1522"/>
      </w:tblGrid>
      <w:tr w:rsidR="000C3F75" w:rsidRPr="00EB7FC3" w14:paraId="03D98C10" w14:textId="77777777" w:rsidTr="00F856A7">
        <w:trPr>
          <w:trHeight w:val="288"/>
        </w:trPr>
        <w:tc>
          <w:tcPr>
            <w:tcW w:w="0" w:type="auto"/>
          </w:tcPr>
          <w:p w14:paraId="02725B1E" w14:textId="77777777" w:rsidR="000C3F75" w:rsidRPr="00EB7FC3" w:rsidRDefault="000C3F75" w:rsidP="00EB7FC3">
            <w:pPr>
              <w:rPr>
                <w:rFonts w:cstheme="minorHAnsi"/>
                <w:sz w:val="24"/>
                <w:szCs w:val="24"/>
              </w:rPr>
            </w:pPr>
            <w:r w:rsidRPr="00EB7FC3">
              <w:rPr>
                <w:rFonts w:cstheme="minorHAnsi"/>
                <w:sz w:val="24"/>
                <w:szCs w:val="24"/>
              </w:rPr>
              <w:t>Distribution</w:t>
            </w:r>
          </w:p>
        </w:tc>
        <w:tc>
          <w:tcPr>
            <w:tcW w:w="0" w:type="auto"/>
          </w:tcPr>
          <w:p w14:paraId="781E4BA3" w14:textId="77777777" w:rsidR="000C3F75" w:rsidRPr="00EB7FC3" w:rsidRDefault="000C3F75" w:rsidP="00EB7FC3">
            <w:pPr>
              <w:rPr>
                <w:rFonts w:cstheme="minorHAnsi"/>
                <w:sz w:val="24"/>
                <w:szCs w:val="24"/>
              </w:rPr>
            </w:pPr>
            <w:r w:rsidRPr="00EB7FC3">
              <w:rPr>
                <w:rFonts w:cstheme="minorHAnsi"/>
                <w:sz w:val="24"/>
                <w:szCs w:val="24"/>
              </w:rPr>
              <w:t>BGE*</w:t>
            </w:r>
          </w:p>
        </w:tc>
        <w:tc>
          <w:tcPr>
            <w:tcW w:w="0" w:type="auto"/>
          </w:tcPr>
          <w:p w14:paraId="3D489FD5" w14:textId="77777777" w:rsidR="000C3F75" w:rsidRPr="00EB7FC3" w:rsidRDefault="000C3F75" w:rsidP="00EB7FC3">
            <w:pPr>
              <w:rPr>
                <w:rFonts w:cstheme="minorHAnsi"/>
                <w:sz w:val="24"/>
                <w:szCs w:val="24"/>
              </w:rPr>
            </w:pPr>
            <w:r w:rsidRPr="00EB7FC3">
              <w:rPr>
                <w:rFonts w:cstheme="minorHAnsi"/>
                <w:sz w:val="24"/>
                <w:szCs w:val="24"/>
              </w:rPr>
              <w:t>BBS**</w:t>
            </w:r>
          </w:p>
        </w:tc>
        <w:tc>
          <w:tcPr>
            <w:tcW w:w="0" w:type="auto"/>
          </w:tcPr>
          <w:p w14:paraId="26288346" w14:textId="77777777" w:rsidR="000C3F75" w:rsidRPr="00EB7FC3" w:rsidRDefault="000C3F75" w:rsidP="00EB7FC3">
            <w:pPr>
              <w:rPr>
                <w:rFonts w:cstheme="minorHAnsi"/>
                <w:sz w:val="24"/>
                <w:szCs w:val="24"/>
              </w:rPr>
            </w:pPr>
            <w:r w:rsidRPr="00EB7FC3">
              <w:rPr>
                <w:rFonts w:cstheme="minorHAnsi"/>
                <w:sz w:val="24"/>
                <w:szCs w:val="24"/>
              </w:rPr>
              <w:t>GW**</w:t>
            </w:r>
          </w:p>
        </w:tc>
        <w:tc>
          <w:tcPr>
            <w:tcW w:w="0" w:type="auto"/>
          </w:tcPr>
          <w:p w14:paraId="7B40E68C" w14:textId="77777777" w:rsidR="000C3F75" w:rsidRPr="00EB7FC3" w:rsidRDefault="000C3F75" w:rsidP="00EB7FC3">
            <w:pPr>
              <w:rPr>
                <w:rFonts w:cstheme="minorHAnsi"/>
                <w:sz w:val="24"/>
                <w:szCs w:val="24"/>
              </w:rPr>
            </w:pPr>
            <w:r w:rsidRPr="00EB7FC3">
              <w:rPr>
                <w:rFonts w:cstheme="minorHAnsi"/>
                <w:sz w:val="24"/>
                <w:szCs w:val="24"/>
              </w:rPr>
              <w:t>GBXII(L)</w:t>
            </w:r>
          </w:p>
        </w:tc>
      </w:tr>
      <w:tr w:rsidR="000C3F75" w:rsidRPr="00EB7FC3" w14:paraId="2E524D31" w14:textId="77777777" w:rsidTr="00F856A7">
        <w:trPr>
          <w:trHeight w:val="288"/>
        </w:trPr>
        <w:tc>
          <w:tcPr>
            <w:tcW w:w="0" w:type="auto"/>
          </w:tcPr>
          <w:p w14:paraId="43C565EF" w14:textId="77777777" w:rsidR="000C3F75" w:rsidRPr="00EB7FC3" w:rsidRDefault="000C3F75" w:rsidP="00EB7FC3">
            <w:pPr>
              <w:rPr>
                <w:rFonts w:cstheme="minorHAnsi"/>
                <w:sz w:val="24"/>
                <w:szCs w:val="24"/>
              </w:rPr>
            </w:pPr>
            <w:r w:rsidRPr="00EB7FC3">
              <w:rPr>
                <w:rFonts w:cstheme="minorHAnsi"/>
                <w:sz w:val="24"/>
                <w:szCs w:val="24"/>
              </w:rPr>
              <w:t>Parameter estimates (standard error)</w:t>
            </w:r>
          </w:p>
        </w:tc>
        <w:tc>
          <w:tcPr>
            <w:tcW w:w="0" w:type="auto"/>
          </w:tcPr>
          <w:p w14:paraId="175AD88A" w14:textId="13DC57B9" w:rsidR="000C3F75" w:rsidRPr="00EB7FC3" w:rsidRDefault="00EA730B" w:rsidP="00EB7FC3">
            <w:pPr>
              <w:rPr>
                <w:rFonts w:cstheme="minorHAnsi"/>
                <w:sz w:val="24"/>
                <w:szCs w:val="24"/>
              </w:rPr>
            </w:pPr>
            <m:oMathPara>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=0.412</m:t>
                </m:r>
                <m:r>
                  <w:rPr>
                    <w:rFonts w:ascii="Cambria Math" w:hAnsi="Cambria Math" w:cstheme="minorHAnsi"/>
                    <w:sz w:val="24"/>
                    <w:szCs w:val="24"/>
                  </w:rPr>
                  <m:t>5</m:t>
                </m:r>
              </m:oMath>
            </m:oMathPara>
          </w:p>
        </w:tc>
        <w:tc>
          <w:tcPr>
            <w:tcW w:w="0" w:type="auto"/>
          </w:tcPr>
          <w:p w14:paraId="1331E394" w14:textId="324B1D15" w:rsidR="000C3F75" w:rsidRPr="00C045B4"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=0.2938</m:t>
                </m:r>
              </m:oMath>
            </m:oMathPara>
          </w:p>
          <w:p w14:paraId="25979096" w14:textId="0F6CC27E" w:rsidR="000C3F75" w:rsidRPr="00EB7FC3" w:rsidRDefault="00C045B4" w:rsidP="00EB7FC3">
            <w:pPr>
              <w:rPr>
                <w:rFonts w:cstheme="minorHAnsi"/>
                <w:sz w:val="24"/>
                <w:szCs w:val="24"/>
              </w:rPr>
            </w:pPr>
            <m:oMathPara>
              <m:oMath>
                <m:r>
                  <w:rPr>
                    <w:rFonts w:ascii="Cambria Math" w:hAnsi="Cambria Math" w:cstheme="minorHAnsi"/>
                    <w:sz w:val="24"/>
                    <w:szCs w:val="24"/>
                  </w:rPr>
                  <m:t>(0.1133)</m:t>
                </m:r>
              </m:oMath>
            </m:oMathPara>
          </w:p>
        </w:tc>
        <w:tc>
          <w:tcPr>
            <w:tcW w:w="0" w:type="auto"/>
          </w:tcPr>
          <w:p w14:paraId="42929259" w14:textId="2F7506E5" w:rsidR="000C3F75" w:rsidRPr="00C045B4"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=2.5598</m:t>
                </m:r>
              </m:oMath>
            </m:oMathPara>
          </w:p>
          <w:p w14:paraId="79818592" w14:textId="12F24B6F" w:rsidR="000C3F75" w:rsidRPr="00EB7FC3" w:rsidRDefault="00C045B4" w:rsidP="00EB7FC3">
            <w:pPr>
              <w:rPr>
                <w:rFonts w:cstheme="minorHAnsi"/>
                <w:sz w:val="24"/>
                <w:szCs w:val="24"/>
              </w:rPr>
            </w:pPr>
            <m:oMathPara>
              <m:oMath>
                <m:r>
                  <w:rPr>
                    <w:rFonts w:ascii="Cambria Math" w:hAnsi="Cambria Math" w:cstheme="minorHAnsi"/>
                    <w:sz w:val="24"/>
                    <w:szCs w:val="24"/>
                  </w:rPr>
                  <m:t>(0.6502)</m:t>
                </m:r>
              </m:oMath>
            </m:oMathPara>
          </w:p>
        </w:tc>
        <w:tc>
          <w:tcPr>
            <w:tcW w:w="0" w:type="auto"/>
          </w:tcPr>
          <w:p w14:paraId="78EE3A2E" w14:textId="64BC5989" w:rsidR="000C3F75" w:rsidRPr="00C045B4"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=1.4292</m:t>
                </m:r>
              </m:oMath>
            </m:oMathPara>
          </w:p>
          <w:p w14:paraId="09DAEA11" w14:textId="3CD2848C" w:rsidR="000C3F75" w:rsidRPr="00EB7FC3" w:rsidRDefault="00C045B4" w:rsidP="00EB7FC3">
            <w:pPr>
              <w:rPr>
                <w:rFonts w:cstheme="minorHAnsi"/>
                <w:sz w:val="24"/>
                <w:szCs w:val="24"/>
              </w:rPr>
            </w:pPr>
            <m:oMathPara>
              <m:oMath>
                <m:r>
                  <w:rPr>
                    <w:rFonts w:ascii="Cambria Math" w:hAnsi="Cambria Math" w:cstheme="minorHAnsi"/>
                    <w:sz w:val="24"/>
                    <w:szCs w:val="24"/>
                  </w:rPr>
                  <m:t>(0.2573)</m:t>
                </m:r>
              </m:oMath>
            </m:oMathPara>
          </w:p>
        </w:tc>
      </w:tr>
      <w:tr w:rsidR="00930E76" w:rsidRPr="00EB7FC3" w14:paraId="0498EF7D" w14:textId="77777777" w:rsidTr="00F856A7">
        <w:trPr>
          <w:trHeight w:val="288"/>
        </w:trPr>
        <w:tc>
          <w:tcPr>
            <w:tcW w:w="0" w:type="auto"/>
          </w:tcPr>
          <w:p w14:paraId="35A59E6C" w14:textId="77777777" w:rsidR="00930E76" w:rsidRPr="00EB7FC3" w:rsidRDefault="00930E76" w:rsidP="00EB7FC3">
            <w:pPr>
              <w:rPr>
                <w:rFonts w:cstheme="minorHAnsi"/>
                <w:sz w:val="24"/>
                <w:szCs w:val="24"/>
              </w:rPr>
            </w:pPr>
          </w:p>
        </w:tc>
        <w:tc>
          <w:tcPr>
            <w:tcW w:w="0" w:type="auto"/>
          </w:tcPr>
          <w:p w14:paraId="2DBB7059" w14:textId="1D6AD364" w:rsidR="00930E76" w:rsidRPr="00EB7FC3" w:rsidRDefault="00EA730B" w:rsidP="00EB7FC3">
            <w:pPr>
              <w:rPr>
                <w:rFonts w:cstheme="minorHAnsi"/>
                <w:i/>
                <w:iCs/>
                <w:sz w:val="24"/>
                <w:szCs w:val="24"/>
              </w:rPr>
            </w:pPr>
            <m:oMathPara>
              <m:oMath>
                <m:acc>
                  <m:accPr>
                    <m:ctrlPr>
                      <w:rPr>
                        <w:rFonts w:ascii="Cambria Math" w:hAnsi="Cambria Math" w:cstheme="minorHAnsi"/>
                        <w:i/>
                        <w:iCs/>
                        <w:sz w:val="24"/>
                        <w:szCs w:val="24"/>
                      </w:rPr>
                    </m:ctrlPr>
                  </m:accPr>
                  <m:e>
                    <m:r>
                      <w:rPr>
                        <w:rFonts w:ascii="Cambria Math" w:hAnsi="Cambria Math" w:cstheme="minorHAnsi"/>
                        <w:sz w:val="24"/>
                        <w:szCs w:val="24"/>
                      </w:rPr>
                      <m:t>b</m:t>
                    </m:r>
                  </m:e>
                </m:acc>
                <m:r>
                  <w:rPr>
                    <w:rFonts w:ascii="Cambria Math" w:hAnsi="Cambria Math" w:cstheme="minorHAnsi"/>
                    <w:sz w:val="24"/>
                    <w:szCs w:val="24"/>
                  </w:rPr>
                  <m:t>=93.4655</m:t>
                </m:r>
              </m:oMath>
            </m:oMathPara>
          </w:p>
        </w:tc>
        <w:tc>
          <w:tcPr>
            <w:tcW w:w="0" w:type="auto"/>
          </w:tcPr>
          <w:p w14:paraId="375FD821" w14:textId="31B6385E"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b</m:t>
                    </m:r>
                  </m:e>
                </m:acc>
                <m:r>
                  <w:rPr>
                    <w:rFonts w:ascii="Cambria Math" w:hAnsi="Cambria Math" w:cstheme="minorHAnsi"/>
                    <w:sz w:val="24"/>
                    <w:szCs w:val="24"/>
                  </w:rPr>
                  <m:t>=1080.71</m:t>
                </m:r>
              </m:oMath>
            </m:oMathPara>
          </w:p>
          <w:p w14:paraId="0AD1DB61" w14:textId="6AC8B2E5" w:rsidR="00930E76" w:rsidRPr="00EB7FC3" w:rsidRDefault="00C045B4" w:rsidP="00930E76">
            <w:pPr>
              <w:rPr>
                <w:rFonts w:cstheme="minorHAnsi"/>
                <w:i/>
                <w:iCs/>
                <w:sz w:val="24"/>
                <w:szCs w:val="24"/>
              </w:rPr>
            </w:pPr>
            <m:oMathPara>
              <m:oMath>
                <m:r>
                  <w:rPr>
                    <w:rFonts w:ascii="Cambria Math" w:hAnsi="Cambria Math" w:cstheme="minorHAnsi"/>
                    <w:sz w:val="24"/>
                    <w:szCs w:val="24"/>
                  </w:rPr>
                  <m:t>(24.4015)</m:t>
                </m:r>
              </m:oMath>
            </m:oMathPara>
          </w:p>
        </w:tc>
        <w:tc>
          <w:tcPr>
            <w:tcW w:w="0" w:type="auto"/>
          </w:tcPr>
          <w:p w14:paraId="2380644F" w14:textId="3964E329"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σ</m:t>
                    </m:r>
                  </m:e>
                </m:acc>
                <m:r>
                  <w:rPr>
                    <w:rFonts w:ascii="Cambria Math" w:hAnsi="Cambria Math" w:cstheme="minorHAnsi"/>
                    <w:sz w:val="24"/>
                    <w:szCs w:val="24"/>
                  </w:rPr>
                  <m:t>=5.5826</m:t>
                </m:r>
              </m:oMath>
            </m:oMathPara>
          </w:p>
          <w:p w14:paraId="2FD9D1EF" w14:textId="6996FC99" w:rsidR="00930E76" w:rsidRPr="00EB7FC3" w:rsidRDefault="00C045B4" w:rsidP="00930E76">
            <w:pPr>
              <w:rPr>
                <w:rFonts w:cstheme="minorHAnsi"/>
                <w:sz w:val="24"/>
                <w:szCs w:val="24"/>
              </w:rPr>
            </w:pPr>
            <m:oMathPara>
              <m:oMath>
                <m:r>
                  <w:rPr>
                    <w:rFonts w:ascii="Cambria Math" w:hAnsi="Cambria Math" w:cstheme="minorHAnsi"/>
                    <w:sz w:val="24"/>
                    <w:szCs w:val="24"/>
                  </w:rPr>
                  <m:t>(1.7978)</m:t>
                </m:r>
              </m:oMath>
            </m:oMathPara>
          </w:p>
        </w:tc>
        <w:tc>
          <w:tcPr>
            <w:tcW w:w="0" w:type="auto"/>
          </w:tcPr>
          <w:p w14:paraId="49074D4F" w14:textId="0699A394"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σ</m:t>
                    </m:r>
                  </m:e>
                </m:acc>
                <m:r>
                  <w:rPr>
                    <w:rFonts w:ascii="Cambria Math" w:hAnsi="Cambria Math" w:cstheme="minorHAnsi"/>
                    <w:sz w:val="24"/>
                    <w:szCs w:val="24"/>
                  </w:rPr>
                  <m:t>=16.9395</m:t>
                </m:r>
              </m:oMath>
            </m:oMathPara>
          </w:p>
          <w:p w14:paraId="5257926B" w14:textId="12529D10" w:rsidR="00930E76" w:rsidRPr="00EB7FC3" w:rsidRDefault="00C045B4" w:rsidP="00930E76">
            <w:pPr>
              <w:rPr>
                <w:rFonts w:cstheme="minorHAnsi"/>
                <w:sz w:val="24"/>
                <w:szCs w:val="24"/>
              </w:rPr>
            </w:pPr>
            <m:oMathPara>
              <m:oMath>
                <m:r>
                  <w:rPr>
                    <w:rFonts w:ascii="Cambria Math" w:hAnsi="Cambria Math" w:cstheme="minorHAnsi"/>
                    <w:sz w:val="24"/>
                    <w:szCs w:val="24"/>
                  </w:rPr>
                  <m:t>(4.9064)</m:t>
                </m:r>
              </m:oMath>
            </m:oMathPara>
          </w:p>
        </w:tc>
      </w:tr>
      <w:tr w:rsidR="00930E76" w:rsidRPr="00EB7FC3" w14:paraId="43D3F14C" w14:textId="77777777" w:rsidTr="00F856A7">
        <w:trPr>
          <w:trHeight w:val="288"/>
        </w:trPr>
        <w:tc>
          <w:tcPr>
            <w:tcW w:w="0" w:type="auto"/>
          </w:tcPr>
          <w:p w14:paraId="093C69D1" w14:textId="77777777" w:rsidR="00930E76" w:rsidRPr="00EB7FC3" w:rsidRDefault="00930E76" w:rsidP="00EB7FC3">
            <w:pPr>
              <w:rPr>
                <w:rFonts w:cstheme="minorHAnsi"/>
                <w:sz w:val="24"/>
                <w:szCs w:val="24"/>
              </w:rPr>
            </w:pPr>
          </w:p>
        </w:tc>
        <w:tc>
          <w:tcPr>
            <w:tcW w:w="0" w:type="auto"/>
          </w:tcPr>
          <w:p w14:paraId="6DB43D35" w14:textId="46A805CF" w:rsidR="00930E76" w:rsidRPr="00EB7FC3" w:rsidRDefault="00EA730B" w:rsidP="00EB7FC3">
            <w:pPr>
              <w:rPr>
                <w:rFonts w:cstheme="minorHAnsi"/>
                <w:i/>
                <w:iCs/>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α</m:t>
                    </m:r>
                  </m:e>
                </m:acc>
                <m:r>
                  <w:rPr>
                    <w:rFonts w:ascii="Cambria Math" w:hAnsi="Cambria Math" w:cstheme="minorHAnsi"/>
                    <w:sz w:val="24"/>
                    <w:szCs w:val="24"/>
                  </w:rPr>
                  <m:t>=22.6124</m:t>
                </m:r>
              </m:oMath>
            </m:oMathPara>
          </w:p>
        </w:tc>
        <w:tc>
          <w:tcPr>
            <w:tcW w:w="0" w:type="auto"/>
          </w:tcPr>
          <w:p w14:paraId="537FE9C1" w14:textId="2DE5F372"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α</m:t>
                    </m:r>
                  </m:e>
                </m:acc>
                <m:r>
                  <w:rPr>
                    <w:rFonts w:ascii="Cambria Math" w:hAnsi="Cambria Math" w:cstheme="minorHAnsi"/>
                    <w:sz w:val="24"/>
                    <w:szCs w:val="24"/>
                  </w:rPr>
                  <m:t>=0.3995</m:t>
                </m:r>
              </m:oMath>
            </m:oMathPara>
          </w:p>
          <w:p w14:paraId="369D02A1" w14:textId="69FCD5EF" w:rsidR="00930E76" w:rsidRPr="00EB7FC3" w:rsidRDefault="00C045B4" w:rsidP="00930E76">
            <w:pPr>
              <w:rPr>
                <w:rFonts w:cstheme="minorHAnsi"/>
                <w:i/>
                <w:iCs/>
                <w:sz w:val="24"/>
                <w:szCs w:val="24"/>
              </w:rPr>
            </w:pPr>
            <m:oMathPara>
              <m:oMath>
                <m:r>
                  <w:rPr>
                    <w:rFonts w:ascii="Cambria Math" w:hAnsi="Cambria Math" w:cstheme="minorHAnsi"/>
                    <w:sz w:val="24"/>
                    <w:szCs w:val="24"/>
                  </w:rPr>
                  <m:t>(0.1316)</m:t>
                </m:r>
              </m:oMath>
            </m:oMathPara>
          </w:p>
        </w:tc>
        <w:tc>
          <w:tcPr>
            <w:tcW w:w="0" w:type="auto"/>
          </w:tcPr>
          <w:p w14:paraId="7C7523B3" w14:textId="38F4352F"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=5.2124</m:t>
                </m:r>
              </m:oMath>
            </m:oMathPara>
          </w:p>
          <w:p w14:paraId="407AB560" w14:textId="473AF630" w:rsidR="00930E76" w:rsidRPr="00EB7FC3" w:rsidRDefault="00C045B4" w:rsidP="00930E76">
            <w:pPr>
              <w:rPr>
                <w:rFonts w:cstheme="minorHAnsi"/>
                <w:sz w:val="24"/>
                <w:szCs w:val="24"/>
              </w:rPr>
            </w:pPr>
            <m:oMathPara>
              <m:oMath>
                <m:r>
                  <w:rPr>
                    <w:rFonts w:ascii="Cambria Math" w:hAnsi="Cambria Math" w:cstheme="minorHAnsi"/>
                    <w:sz w:val="24"/>
                    <w:szCs w:val="24"/>
                  </w:rPr>
                  <m:t>(0.8858)</m:t>
                </m:r>
              </m:oMath>
            </m:oMathPara>
          </w:p>
        </w:tc>
        <w:tc>
          <w:tcPr>
            <w:tcW w:w="0" w:type="auto"/>
          </w:tcPr>
          <w:p w14:paraId="51F3F014" w14:textId="0C1992C7"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c</m:t>
                    </m:r>
                  </m:e>
                </m:acc>
                <m:r>
                  <w:rPr>
                    <w:rFonts w:ascii="Cambria Math" w:hAnsi="Cambria Math" w:cstheme="minorHAnsi"/>
                    <w:sz w:val="24"/>
                    <w:szCs w:val="24"/>
                  </w:rPr>
                  <m:t>=24.2216</m:t>
                </m:r>
              </m:oMath>
            </m:oMathPara>
          </w:p>
          <w:p w14:paraId="3E8D0A61" w14:textId="0515CCFE" w:rsidR="00930E76" w:rsidRPr="00EB7FC3" w:rsidRDefault="00C045B4" w:rsidP="00930E76">
            <w:pPr>
              <w:rPr>
                <w:rFonts w:cstheme="minorHAnsi"/>
                <w:sz w:val="24"/>
                <w:szCs w:val="24"/>
              </w:rPr>
            </w:pPr>
            <m:oMathPara>
              <m:oMath>
                <m:r>
                  <w:rPr>
                    <w:rFonts w:ascii="Cambria Math" w:hAnsi="Cambria Math" w:cstheme="minorHAnsi"/>
                    <w:sz w:val="24"/>
                    <w:szCs w:val="24"/>
                  </w:rPr>
                  <m:t>(5.8116)</m:t>
                </m:r>
              </m:oMath>
            </m:oMathPara>
          </w:p>
        </w:tc>
      </w:tr>
      <w:tr w:rsidR="00930E76" w:rsidRPr="00EB7FC3" w14:paraId="6F34376F" w14:textId="77777777" w:rsidTr="00F856A7">
        <w:trPr>
          <w:trHeight w:val="288"/>
        </w:trPr>
        <w:tc>
          <w:tcPr>
            <w:tcW w:w="0" w:type="auto"/>
          </w:tcPr>
          <w:p w14:paraId="77FC67E5" w14:textId="77777777" w:rsidR="00930E76" w:rsidRPr="00EB7FC3" w:rsidRDefault="00930E76" w:rsidP="00EB7FC3">
            <w:pPr>
              <w:rPr>
                <w:rFonts w:cstheme="minorHAnsi"/>
                <w:sz w:val="24"/>
                <w:szCs w:val="24"/>
              </w:rPr>
            </w:pPr>
          </w:p>
        </w:tc>
        <w:tc>
          <w:tcPr>
            <w:tcW w:w="0" w:type="auto"/>
          </w:tcPr>
          <w:p w14:paraId="292AB308" w14:textId="2B0399F3" w:rsidR="00930E76" w:rsidRPr="00EB7FC3" w:rsidRDefault="00EA730B" w:rsidP="00EB7FC3">
            <w:pPr>
              <w:rPr>
                <w:rFonts w:cstheme="minorHAnsi"/>
                <w:i/>
                <w:iCs/>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λ</m:t>
                    </m:r>
                  </m:e>
                </m:acc>
                <m:r>
                  <w:rPr>
                    <w:rFonts w:ascii="Cambria Math" w:hAnsi="Cambria Math" w:cstheme="minorHAnsi"/>
                    <w:sz w:val="24"/>
                    <w:szCs w:val="24"/>
                  </w:rPr>
                  <m:t>=0.9227</m:t>
                </m:r>
              </m:oMath>
            </m:oMathPara>
          </w:p>
        </w:tc>
        <w:tc>
          <w:tcPr>
            <w:tcW w:w="0" w:type="auto"/>
          </w:tcPr>
          <w:p w14:paraId="4FB53D75" w14:textId="0C8E5F93"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=6.1727</m:t>
                </m:r>
              </m:oMath>
            </m:oMathPara>
          </w:p>
          <w:p w14:paraId="6622F0AD" w14:textId="0D80E1FB" w:rsidR="00930E76" w:rsidRPr="00EB7FC3" w:rsidRDefault="00C045B4" w:rsidP="00930E76">
            <w:pPr>
              <w:rPr>
                <w:rFonts w:cstheme="minorHAnsi"/>
                <w:i/>
                <w:iCs/>
                <w:sz w:val="24"/>
                <w:szCs w:val="24"/>
              </w:rPr>
            </w:pPr>
            <m:oMathPara>
              <m:oMath>
                <m:r>
                  <w:rPr>
                    <w:rFonts w:ascii="Cambria Math" w:hAnsi="Cambria Math" w:cstheme="minorHAnsi"/>
                    <w:sz w:val="24"/>
                    <w:szCs w:val="24"/>
                  </w:rPr>
                  <m:t>(1.9987)</m:t>
                </m:r>
              </m:oMath>
            </m:oMathPara>
          </w:p>
        </w:tc>
        <w:tc>
          <w:tcPr>
            <w:tcW w:w="0" w:type="auto"/>
          </w:tcPr>
          <w:p w14:paraId="6CEDD34E" w14:textId="273F0C4A"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λ</m:t>
                    </m:r>
                  </m:e>
                </m:acc>
                <m:r>
                  <w:rPr>
                    <w:rFonts w:ascii="Cambria Math" w:hAnsi="Cambria Math" w:cstheme="minorHAnsi"/>
                    <w:sz w:val="24"/>
                    <w:szCs w:val="24"/>
                  </w:rPr>
                  <m:t>=1.0675</m:t>
                </m:r>
              </m:oMath>
            </m:oMathPara>
          </w:p>
          <w:p w14:paraId="65781495" w14:textId="55067F0F" w:rsidR="00930E76" w:rsidRPr="00EB7FC3" w:rsidRDefault="00C045B4" w:rsidP="00930E76">
            <w:pPr>
              <w:rPr>
                <w:rFonts w:cstheme="minorHAnsi"/>
                <w:sz w:val="24"/>
                <w:szCs w:val="24"/>
              </w:rPr>
            </w:pPr>
            <m:oMathPara>
              <m:oMath>
                <m:r>
                  <w:rPr>
                    <w:rFonts w:ascii="Cambria Math" w:hAnsi="Cambria Math" w:cstheme="minorHAnsi"/>
                    <w:sz w:val="24"/>
                    <w:szCs w:val="24"/>
                  </w:rPr>
                  <m:t>(0.1271)</m:t>
                </m:r>
              </m:oMath>
            </m:oMathPara>
          </w:p>
        </w:tc>
        <w:tc>
          <w:tcPr>
            <w:tcW w:w="0" w:type="auto"/>
          </w:tcPr>
          <w:p w14:paraId="7B9044ED" w14:textId="2C4B6CAD"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k</m:t>
                    </m:r>
                  </m:e>
                </m:acc>
                <m:r>
                  <w:rPr>
                    <w:rFonts w:ascii="Cambria Math" w:hAnsi="Cambria Math" w:cstheme="minorHAnsi"/>
                    <w:sz w:val="24"/>
                    <w:szCs w:val="24"/>
                  </w:rPr>
                  <m:t>=10.0843</m:t>
                </m:r>
              </m:oMath>
            </m:oMathPara>
          </w:p>
          <w:p w14:paraId="4ABA7C02" w14:textId="691880E7" w:rsidR="00930E76" w:rsidRPr="00EB7FC3" w:rsidRDefault="00C045B4" w:rsidP="00930E76">
            <w:pPr>
              <w:rPr>
                <w:rFonts w:cstheme="minorHAnsi"/>
                <w:sz w:val="24"/>
                <w:szCs w:val="24"/>
              </w:rPr>
            </w:pPr>
            <m:oMathPara>
              <m:oMath>
                <m:r>
                  <w:rPr>
                    <w:rFonts w:ascii="Cambria Math" w:hAnsi="Cambria Math" w:cstheme="minorHAnsi"/>
                    <w:sz w:val="24"/>
                    <w:szCs w:val="24"/>
                  </w:rPr>
                  <m:t>(2.9373)</m:t>
                </m:r>
              </m:oMath>
            </m:oMathPara>
          </w:p>
        </w:tc>
      </w:tr>
      <w:tr w:rsidR="00930E76" w:rsidRPr="00EB7FC3" w14:paraId="609C0AF6" w14:textId="77777777" w:rsidTr="00F856A7">
        <w:trPr>
          <w:trHeight w:val="288"/>
        </w:trPr>
        <w:tc>
          <w:tcPr>
            <w:tcW w:w="0" w:type="auto"/>
          </w:tcPr>
          <w:p w14:paraId="7AFF78F0" w14:textId="77777777" w:rsidR="00930E76" w:rsidRPr="00EB7FC3" w:rsidRDefault="00930E76" w:rsidP="00EB7FC3">
            <w:pPr>
              <w:rPr>
                <w:rFonts w:cstheme="minorHAnsi"/>
                <w:sz w:val="24"/>
                <w:szCs w:val="24"/>
              </w:rPr>
            </w:pPr>
          </w:p>
        </w:tc>
        <w:tc>
          <w:tcPr>
            <w:tcW w:w="0" w:type="auto"/>
          </w:tcPr>
          <w:p w14:paraId="35CF7A90" w14:textId="77777777" w:rsidR="00930E76" w:rsidRPr="00EB7FC3" w:rsidRDefault="00930E76" w:rsidP="00EB7FC3">
            <w:pPr>
              <w:rPr>
                <w:rFonts w:cstheme="minorHAnsi"/>
                <w:i/>
                <w:iCs/>
                <w:sz w:val="24"/>
                <w:szCs w:val="24"/>
              </w:rPr>
            </w:pPr>
          </w:p>
        </w:tc>
        <w:tc>
          <w:tcPr>
            <w:tcW w:w="0" w:type="auto"/>
          </w:tcPr>
          <w:p w14:paraId="739DA506" w14:textId="77777777" w:rsidR="00930E76" w:rsidRPr="00EB7FC3" w:rsidRDefault="00930E76" w:rsidP="00EB7FC3">
            <w:pPr>
              <w:rPr>
                <w:rFonts w:cstheme="minorHAnsi"/>
                <w:i/>
                <w:iCs/>
                <w:sz w:val="24"/>
                <w:szCs w:val="24"/>
              </w:rPr>
            </w:pPr>
          </w:p>
        </w:tc>
        <w:tc>
          <w:tcPr>
            <w:tcW w:w="0" w:type="auto"/>
          </w:tcPr>
          <w:p w14:paraId="01D0D8A9" w14:textId="77777777" w:rsidR="00930E76" w:rsidRPr="00EB7FC3" w:rsidRDefault="00930E76" w:rsidP="00EB7FC3">
            <w:pPr>
              <w:rPr>
                <w:rFonts w:cstheme="minorHAnsi"/>
                <w:sz w:val="24"/>
                <w:szCs w:val="24"/>
              </w:rPr>
            </w:pPr>
          </w:p>
        </w:tc>
        <w:tc>
          <w:tcPr>
            <w:tcW w:w="0" w:type="auto"/>
          </w:tcPr>
          <w:p w14:paraId="7E3BB3B6" w14:textId="00236156" w:rsidR="00930E76" w:rsidRPr="00C045B4" w:rsidRDefault="00EA730B" w:rsidP="00930E76">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λ</m:t>
                    </m:r>
                  </m:e>
                </m:acc>
                <m:r>
                  <w:rPr>
                    <w:rFonts w:ascii="Cambria Math" w:hAnsi="Cambria Math" w:cstheme="minorHAnsi"/>
                    <w:sz w:val="24"/>
                    <w:szCs w:val="24"/>
                  </w:rPr>
                  <m:t>=1.5232</m:t>
                </m:r>
              </m:oMath>
            </m:oMathPara>
          </w:p>
          <w:p w14:paraId="44147A13" w14:textId="0FB41911" w:rsidR="00930E76" w:rsidRPr="00EB7FC3" w:rsidRDefault="00C045B4" w:rsidP="00930E76">
            <w:pPr>
              <w:rPr>
                <w:rFonts w:cstheme="minorHAnsi"/>
                <w:sz w:val="24"/>
                <w:szCs w:val="24"/>
              </w:rPr>
            </w:pPr>
            <m:oMathPara>
              <m:oMath>
                <m:r>
                  <w:rPr>
                    <w:rFonts w:ascii="Cambria Math" w:hAnsi="Cambria Math" w:cstheme="minorHAnsi"/>
                    <w:sz w:val="24"/>
                    <w:szCs w:val="24"/>
                  </w:rPr>
                  <m:t>(0.0421)</m:t>
                </m:r>
              </m:oMath>
            </m:oMathPara>
          </w:p>
        </w:tc>
      </w:tr>
      <w:tr w:rsidR="000C3F75" w:rsidRPr="00EB7FC3" w14:paraId="41749936" w14:textId="77777777" w:rsidTr="00F856A7">
        <w:trPr>
          <w:trHeight w:val="288"/>
        </w:trPr>
        <w:tc>
          <w:tcPr>
            <w:tcW w:w="0" w:type="auto"/>
          </w:tcPr>
          <w:p w14:paraId="2668216D" w14:textId="77777777" w:rsidR="000C3F75" w:rsidRPr="00EB7FC3" w:rsidRDefault="000C3F75" w:rsidP="00EB7FC3">
            <w:pPr>
              <w:rPr>
                <w:rFonts w:cstheme="minorHAnsi"/>
                <w:sz w:val="24"/>
                <w:szCs w:val="24"/>
              </w:rPr>
            </w:pPr>
            <w:r w:rsidRPr="00EB7FC3">
              <w:rPr>
                <w:rFonts w:cstheme="minorHAnsi"/>
                <w:sz w:val="24"/>
                <w:szCs w:val="24"/>
              </w:rPr>
              <w:t>Log Likelihood</w:t>
            </w:r>
          </w:p>
        </w:tc>
        <w:tc>
          <w:tcPr>
            <w:tcW w:w="0" w:type="auto"/>
          </w:tcPr>
          <w:p w14:paraId="03D71729" w14:textId="77777777" w:rsidR="000C3F75" w:rsidRPr="00EB7FC3" w:rsidRDefault="000C3F75" w:rsidP="00EB7FC3">
            <w:pPr>
              <w:rPr>
                <w:rFonts w:cstheme="minorHAnsi"/>
                <w:sz w:val="24"/>
                <w:szCs w:val="24"/>
              </w:rPr>
            </w:pPr>
            <w:r w:rsidRPr="00EB7FC3">
              <w:rPr>
                <w:rFonts w:cstheme="minorHAnsi"/>
                <w:sz w:val="24"/>
                <w:szCs w:val="24"/>
              </w:rPr>
              <w:t>-15.60</w:t>
            </w:r>
          </w:p>
        </w:tc>
        <w:tc>
          <w:tcPr>
            <w:tcW w:w="0" w:type="auto"/>
          </w:tcPr>
          <w:p w14:paraId="6DA03B16" w14:textId="77777777" w:rsidR="000C3F75" w:rsidRPr="00EB7FC3" w:rsidRDefault="000C3F75" w:rsidP="00EB7FC3">
            <w:pPr>
              <w:rPr>
                <w:rFonts w:cstheme="minorHAnsi"/>
                <w:sz w:val="24"/>
                <w:szCs w:val="24"/>
              </w:rPr>
            </w:pPr>
            <w:r w:rsidRPr="00EB7FC3">
              <w:rPr>
                <w:rFonts w:cstheme="minorHAnsi"/>
                <w:sz w:val="24"/>
                <w:szCs w:val="24"/>
              </w:rPr>
              <w:t>-16.72</w:t>
            </w:r>
          </w:p>
        </w:tc>
        <w:tc>
          <w:tcPr>
            <w:tcW w:w="0" w:type="auto"/>
          </w:tcPr>
          <w:p w14:paraId="3707A7DD" w14:textId="77777777" w:rsidR="000C3F75" w:rsidRPr="00EB7FC3" w:rsidRDefault="000C3F75" w:rsidP="00EB7FC3">
            <w:pPr>
              <w:rPr>
                <w:rFonts w:cstheme="minorHAnsi"/>
                <w:sz w:val="24"/>
                <w:szCs w:val="24"/>
              </w:rPr>
            </w:pPr>
            <w:r w:rsidRPr="00EB7FC3">
              <w:rPr>
                <w:rFonts w:cstheme="minorHAnsi"/>
                <w:sz w:val="24"/>
                <w:szCs w:val="24"/>
              </w:rPr>
              <w:t>-11.52</w:t>
            </w:r>
          </w:p>
        </w:tc>
        <w:tc>
          <w:tcPr>
            <w:tcW w:w="0" w:type="auto"/>
          </w:tcPr>
          <w:p w14:paraId="3BBFA047" w14:textId="77777777" w:rsidR="000C3F75" w:rsidRPr="00EB7FC3" w:rsidRDefault="000C3F75" w:rsidP="00EB7FC3">
            <w:pPr>
              <w:rPr>
                <w:rFonts w:cstheme="minorHAnsi"/>
                <w:sz w:val="24"/>
                <w:szCs w:val="24"/>
              </w:rPr>
            </w:pPr>
            <w:r w:rsidRPr="00EB7FC3">
              <w:rPr>
                <w:rFonts w:cstheme="minorHAnsi"/>
                <w:sz w:val="24"/>
                <w:szCs w:val="24"/>
              </w:rPr>
              <w:t>-8.39</w:t>
            </w:r>
          </w:p>
        </w:tc>
      </w:tr>
      <w:tr w:rsidR="000C3F75" w:rsidRPr="00EB7FC3" w14:paraId="6FABC3F3" w14:textId="77777777" w:rsidTr="00F856A7">
        <w:trPr>
          <w:trHeight w:val="288"/>
        </w:trPr>
        <w:tc>
          <w:tcPr>
            <w:tcW w:w="0" w:type="auto"/>
          </w:tcPr>
          <w:p w14:paraId="31268928" w14:textId="77777777" w:rsidR="000C3F75" w:rsidRPr="00EB7FC3" w:rsidRDefault="000C3F75" w:rsidP="00EB7FC3">
            <w:pPr>
              <w:rPr>
                <w:rFonts w:cstheme="minorHAnsi"/>
                <w:sz w:val="24"/>
                <w:szCs w:val="24"/>
              </w:rPr>
            </w:pPr>
            <w:r w:rsidRPr="00EB7FC3">
              <w:rPr>
                <w:rFonts w:cstheme="minorHAnsi"/>
                <w:sz w:val="24"/>
                <w:szCs w:val="24"/>
              </w:rPr>
              <w:t>AIC</w:t>
            </w:r>
          </w:p>
        </w:tc>
        <w:tc>
          <w:tcPr>
            <w:tcW w:w="0" w:type="auto"/>
          </w:tcPr>
          <w:p w14:paraId="2E688385" w14:textId="77777777" w:rsidR="000C3F75" w:rsidRPr="00EB7FC3" w:rsidRDefault="000C3F75" w:rsidP="00EB7FC3">
            <w:pPr>
              <w:rPr>
                <w:rFonts w:cstheme="minorHAnsi"/>
                <w:sz w:val="24"/>
                <w:szCs w:val="24"/>
              </w:rPr>
            </w:pPr>
            <w:r w:rsidRPr="00EB7FC3">
              <w:rPr>
                <w:rFonts w:cstheme="minorHAnsi"/>
                <w:sz w:val="24"/>
                <w:szCs w:val="24"/>
              </w:rPr>
              <w:t>39.20</w:t>
            </w:r>
          </w:p>
        </w:tc>
        <w:tc>
          <w:tcPr>
            <w:tcW w:w="0" w:type="auto"/>
          </w:tcPr>
          <w:p w14:paraId="7A8A63CC" w14:textId="77777777" w:rsidR="000C3F75" w:rsidRPr="00EB7FC3" w:rsidRDefault="000C3F75" w:rsidP="00EB7FC3">
            <w:pPr>
              <w:rPr>
                <w:rFonts w:cstheme="minorHAnsi"/>
                <w:sz w:val="24"/>
                <w:szCs w:val="24"/>
              </w:rPr>
            </w:pPr>
            <w:r w:rsidRPr="00EB7FC3">
              <w:rPr>
                <w:rFonts w:cstheme="minorHAnsi"/>
                <w:sz w:val="24"/>
                <w:szCs w:val="24"/>
              </w:rPr>
              <w:t>41.44</w:t>
            </w:r>
          </w:p>
        </w:tc>
        <w:tc>
          <w:tcPr>
            <w:tcW w:w="0" w:type="auto"/>
          </w:tcPr>
          <w:p w14:paraId="2A238B30" w14:textId="77777777" w:rsidR="000C3F75" w:rsidRPr="00EB7FC3" w:rsidRDefault="000C3F75" w:rsidP="00EB7FC3">
            <w:pPr>
              <w:rPr>
                <w:rFonts w:cstheme="minorHAnsi"/>
                <w:sz w:val="24"/>
                <w:szCs w:val="24"/>
              </w:rPr>
            </w:pPr>
            <w:r w:rsidRPr="00EB7FC3">
              <w:rPr>
                <w:rFonts w:cstheme="minorHAnsi"/>
                <w:sz w:val="24"/>
                <w:szCs w:val="24"/>
              </w:rPr>
              <w:t>31.04</w:t>
            </w:r>
          </w:p>
        </w:tc>
        <w:tc>
          <w:tcPr>
            <w:tcW w:w="0" w:type="auto"/>
          </w:tcPr>
          <w:p w14:paraId="309F7081" w14:textId="77777777" w:rsidR="000C3F75" w:rsidRPr="00EB7FC3" w:rsidRDefault="000C3F75" w:rsidP="00EB7FC3">
            <w:pPr>
              <w:rPr>
                <w:rFonts w:cstheme="minorHAnsi"/>
                <w:sz w:val="24"/>
                <w:szCs w:val="24"/>
              </w:rPr>
            </w:pPr>
            <w:r w:rsidRPr="00EB7FC3">
              <w:rPr>
                <w:rFonts w:cstheme="minorHAnsi"/>
                <w:sz w:val="24"/>
                <w:szCs w:val="24"/>
              </w:rPr>
              <w:t>26.78</w:t>
            </w:r>
          </w:p>
        </w:tc>
      </w:tr>
      <w:tr w:rsidR="000C3F75" w:rsidRPr="00EB7FC3" w14:paraId="3EC2E80D" w14:textId="77777777" w:rsidTr="00F856A7">
        <w:trPr>
          <w:trHeight w:val="288"/>
        </w:trPr>
        <w:tc>
          <w:tcPr>
            <w:tcW w:w="0" w:type="auto"/>
          </w:tcPr>
          <w:p w14:paraId="2B893F3C" w14:textId="77777777" w:rsidR="000C3F75" w:rsidRPr="00EB7FC3" w:rsidRDefault="000C3F75" w:rsidP="00EB7FC3">
            <w:pPr>
              <w:rPr>
                <w:rFonts w:cstheme="minorHAnsi"/>
                <w:sz w:val="24"/>
                <w:szCs w:val="24"/>
              </w:rPr>
            </w:pPr>
            <w:r w:rsidRPr="00EB7FC3">
              <w:rPr>
                <w:rFonts w:cstheme="minorHAnsi"/>
                <w:sz w:val="24"/>
                <w:szCs w:val="24"/>
              </w:rPr>
              <w:t>BIC</w:t>
            </w:r>
          </w:p>
        </w:tc>
        <w:tc>
          <w:tcPr>
            <w:tcW w:w="0" w:type="auto"/>
          </w:tcPr>
          <w:p w14:paraId="4B4BA14F" w14:textId="77777777" w:rsidR="000C3F75" w:rsidRPr="00EB7FC3" w:rsidRDefault="000C3F75" w:rsidP="00EB7FC3">
            <w:pPr>
              <w:rPr>
                <w:rFonts w:cstheme="minorHAnsi"/>
                <w:sz w:val="24"/>
                <w:szCs w:val="24"/>
              </w:rPr>
            </w:pPr>
            <w:r w:rsidRPr="00EB7FC3">
              <w:rPr>
                <w:rFonts w:cstheme="minorHAnsi"/>
                <w:sz w:val="24"/>
                <w:szCs w:val="24"/>
              </w:rPr>
              <w:t>47.77</w:t>
            </w:r>
          </w:p>
        </w:tc>
        <w:tc>
          <w:tcPr>
            <w:tcW w:w="0" w:type="auto"/>
          </w:tcPr>
          <w:p w14:paraId="2F783C9A" w14:textId="77777777" w:rsidR="000C3F75" w:rsidRPr="00EB7FC3" w:rsidRDefault="000C3F75" w:rsidP="00EB7FC3">
            <w:pPr>
              <w:rPr>
                <w:rFonts w:cstheme="minorHAnsi"/>
                <w:sz w:val="24"/>
                <w:szCs w:val="24"/>
              </w:rPr>
            </w:pPr>
            <w:r w:rsidRPr="00EB7FC3">
              <w:rPr>
                <w:rFonts w:cstheme="minorHAnsi"/>
                <w:sz w:val="24"/>
                <w:szCs w:val="24"/>
              </w:rPr>
              <w:t>50.01</w:t>
            </w:r>
          </w:p>
        </w:tc>
        <w:tc>
          <w:tcPr>
            <w:tcW w:w="0" w:type="auto"/>
          </w:tcPr>
          <w:p w14:paraId="32B99ED0" w14:textId="77777777" w:rsidR="000C3F75" w:rsidRPr="00EB7FC3" w:rsidRDefault="000C3F75" w:rsidP="00EB7FC3">
            <w:pPr>
              <w:rPr>
                <w:rFonts w:cstheme="minorHAnsi"/>
                <w:sz w:val="24"/>
                <w:szCs w:val="24"/>
              </w:rPr>
            </w:pPr>
            <w:r w:rsidRPr="00EB7FC3">
              <w:rPr>
                <w:rFonts w:cstheme="minorHAnsi"/>
                <w:sz w:val="24"/>
                <w:szCs w:val="24"/>
              </w:rPr>
              <w:t>39.61</w:t>
            </w:r>
          </w:p>
        </w:tc>
        <w:tc>
          <w:tcPr>
            <w:tcW w:w="0" w:type="auto"/>
          </w:tcPr>
          <w:p w14:paraId="160E5440" w14:textId="77777777" w:rsidR="000C3F75" w:rsidRPr="00EB7FC3" w:rsidRDefault="000C3F75" w:rsidP="00EB7FC3">
            <w:pPr>
              <w:rPr>
                <w:rFonts w:cstheme="minorHAnsi"/>
                <w:sz w:val="24"/>
                <w:szCs w:val="24"/>
              </w:rPr>
            </w:pPr>
            <w:r w:rsidRPr="00EB7FC3">
              <w:rPr>
                <w:rFonts w:cstheme="minorHAnsi"/>
                <w:sz w:val="24"/>
                <w:szCs w:val="24"/>
              </w:rPr>
              <w:t>37.50</w:t>
            </w:r>
          </w:p>
        </w:tc>
      </w:tr>
      <w:tr w:rsidR="000C3F75" w:rsidRPr="00EB7FC3" w14:paraId="4FECBF78" w14:textId="77777777" w:rsidTr="00F856A7">
        <w:trPr>
          <w:trHeight w:val="288"/>
        </w:trPr>
        <w:tc>
          <w:tcPr>
            <w:tcW w:w="0" w:type="auto"/>
          </w:tcPr>
          <w:p w14:paraId="6725FDF4" w14:textId="5DFE607D" w:rsidR="000C3F75" w:rsidRPr="00EB7FC3" w:rsidRDefault="000C3F75" w:rsidP="00C045B4">
            <w:pPr>
              <w:rPr>
                <w:rFonts w:cstheme="minorHAnsi"/>
                <w:sz w:val="24"/>
                <w:szCs w:val="24"/>
              </w:rPr>
            </w:pPr>
            <w:r w:rsidRPr="00EB7FC3">
              <w:rPr>
                <w:rFonts w:cstheme="minorHAnsi"/>
                <w:sz w:val="24"/>
                <w:szCs w:val="24"/>
              </w:rPr>
              <w:t>K-S</w:t>
            </w:r>
            <w:r w:rsidR="00C045B4">
              <w:rPr>
                <w:rFonts w:cstheme="minorHAnsi"/>
                <w:sz w:val="24"/>
                <w:szCs w:val="24"/>
              </w:rPr>
              <w:t xml:space="preserve"> </w:t>
            </w:r>
            <w:r w:rsidRPr="00EB7FC3">
              <w:rPr>
                <w:rFonts w:cstheme="minorHAnsi"/>
                <w:sz w:val="24"/>
                <w:szCs w:val="24"/>
              </w:rPr>
              <w:t>(p-value)</w:t>
            </w:r>
          </w:p>
        </w:tc>
        <w:tc>
          <w:tcPr>
            <w:tcW w:w="0" w:type="auto"/>
          </w:tcPr>
          <w:p w14:paraId="378C79C5" w14:textId="77777777" w:rsidR="000C3F75" w:rsidRPr="00EB7FC3" w:rsidRDefault="000C3F75" w:rsidP="00EB7FC3">
            <w:pPr>
              <w:rPr>
                <w:rFonts w:cstheme="minorHAnsi"/>
                <w:sz w:val="24"/>
                <w:szCs w:val="24"/>
              </w:rPr>
            </w:pPr>
            <w:r w:rsidRPr="00EB7FC3">
              <w:rPr>
                <w:rFonts w:cstheme="minorHAnsi"/>
                <w:sz w:val="24"/>
                <w:szCs w:val="24"/>
              </w:rPr>
              <w:t>0.1673</w:t>
            </w:r>
          </w:p>
          <w:p w14:paraId="23284546" w14:textId="77777777" w:rsidR="000C3F75" w:rsidRPr="00EB7FC3" w:rsidRDefault="000C3F75" w:rsidP="00EB7FC3">
            <w:pPr>
              <w:rPr>
                <w:rFonts w:cstheme="minorHAnsi"/>
                <w:sz w:val="24"/>
                <w:szCs w:val="24"/>
              </w:rPr>
            </w:pPr>
            <w:r w:rsidRPr="00EB7FC3">
              <w:rPr>
                <w:rFonts w:cstheme="minorHAnsi"/>
                <w:sz w:val="24"/>
                <w:szCs w:val="24"/>
              </w:rPr>
              <w:t>(0.0588)</w:t>
            </w:r>
          </w:p>
        </w:tc>
        <w:tc>
          <w:tcPr>
            <w:tcW w:w="0" w:type="auto"/>
          </w:tcPr>
          <w:p w14:paraId="5AF64593" w14:textId="77777777" w:rsidR="000C3F75" w:rsidRPr="00EB7FC3" w:rsidRDefault="000C3F75" w:rsidP="00EB7FC3">
            <w:pPr>
              <w:rPr>
                <w:rFonts w:cstheme="minorHAnsi"/>
                <w:sz w:val="24"/>
                <w:szCs w:val="24"/>
              </w:rPr>
            </w:pPr>
            <w:r w:rsidRPr="00EB7FC3">
              <w:rPr>
                <w:rFonts w:cstheme="minorHAnsi"/>
                <w:sz w:val="24"/>
                <w:szCs w:val="24"/>
              </w:rPr>
              <w:t>0.1830</w:t>
            </w:r>
          </w:p>
          <w:p w14:paraId="34D80C9E" w14:textId="77777777" w:rsidR="000C3F75" w:rsidRPr="00EB7FC3" w:rsidRDefault="000C3F75" w:rsidP="00EB7FC3">
            <w:pPr>
              <w:rPr>
                <w:rFonts w:cstheme="minorHAnsi"/>
                <w:sz w:val="24"/>
                <w:szCs w:val="24"/>
              </w:rPr>
            </w:pPr>
            <w:r w:rsidRPr="00EB7FC3">
              <w:rPr>
                <w:rFonts w:cstheme="minorHAnsi"/>
                <w:sz w:val="24"/>
                <w:szCs w:val="24"/>
              </w:rPr>
              <w:t>(0.0294)</w:t>
            </w:r>
          </w:p>
        </w:tc>
        <w:tc>
          <w:tcPr>
            <w:tcW w:w="0" w:type="auto"/>
          </w:tcPr>
          <w:p w14:paraId="5F68D8AC" w14:textId="77777777" w:rsidR="000C3F75" w:rsidRPr="00EB7FC3" w:rsidRDefault="000C3F75" w:rsidP="00EB7FC3">
            <w:pPr>
              <w:rPr>
                <w:rFonts w:cstheme="minorHAnsi"/>
                <w:sz w:val="24"/>
                <w:szCs w:val="24"/>
              </w:rPr>
            </w:pPr>
            <w:r w:rsidRPr="00EB7FC3">
              <w:rPr>
                <w:rFonts w:cstheme="minorHAnsi"/>
                <w:sz w:val="24"/>
                <w:szCs w:val="24"/>
              </w:rPr>
              <w:t>0.0979</w:t>
            </w:r>
          </w:p>
          <w:p w14:paraId="544D1F11" w14:textId="77777777" w:rsidR="000C3F75" w:rsidRPr="00EB7FC3" w:rsidRDefault="000C3F75" w:rsidP="00EB7FC3">
            <w:pPr>
              <w:rPr>
                <w:rFonts w:cstheme="minorHAnsi"/>
                <w:sz w:val="24"/>
                <w:szCs w:val="24"/>
              </w:rPr>
            </w:pPr>
            <w:r w:rsidRPr="00EB7FC3">
              <w:rPr>
                <w:rFonts w:cstheme="minorHAnsi"/>
                <w:sz w:val="24"/>
                <w:szCs w:val="24"/>
              </w:rPr>
              <w:t>(0.5819)</w:t>
            </w:r>
          </w:p>
        </w:tc>
        <w:tc>
          <w:tcPr>
            <w:tcW w:w="0" w:type="auto"/>
          </w:tcPr>
          <w:p w14:paraId="2DADAE30" w14:textId="77777777" w:rsidR="000C3F75" w:rsidRPr="00EB7FC3" w:rsidRDefault="000C3F75" w:rsidP="00EB7FC3">
            <w:pPr>
              <w:rPr>
                <w:rFonts w:cstheme="minorHAnsi"/>
                <w:sz w:val="24"/>
                <w:szCs w:val="24"/>
              </w:rPr>
            </w:pPr>
            <w:r w:rsidRPr="00EB7FC3">
              <w:rPr>
                <w:rFonts w:cstheme="minorHAnsi"/>
                <w:sz w:val="24"/>
                <w:szCs w:val="24"/>
              </w:rPr>
              <w:t>0.075</w:t>
            </w:r>
          </w:p>
          <w:p w14:paraId="7B002733" w14:textId="77777777" w:rsidR="000C3F75" w:rsidRPr="00EB7FC3" w:rsidRDefault="000C3F75" w:rsidP="00EB7FC3">
            <w:pPr>
              <w:rPr>
                <w:rFonts w:cstheme="minorHAnsi"/>
                <w:sz w:val="24"/>
                <w:szCs w:val="24"/>
              </w:rPr>
            </w:pPr>
            <w:r w:rsidRPr="00EB7FC3">
              <w:rPr>
                <w:rFonts w:cstheme="minorHAnsi"/>
                <w:sz w:val="24"/>
                <w:szCs w:val="24"/>
              </w:rPr>
              <w:t>(0.9989)</w:t>
            </w:r>
          </w:p>
        </w:tc>
      </w:tr>
    </w:tbl>
    <w:p w14:paraId="5804251F" w14:textId="19DA82B9" w:rsidR="00AE2487" w:rsidRPr="005223DA" w:rsidRDefault="005223DA" w:rsidP="005223DA">
      <w:pPr>
        <w:pStyle w:val="NoSpacing"/>
        <w:rPr>
          <w:sz w:val="24"/>
          <w:szCs w:val="24"/>
        </w:rPr>
      </w:pPr>
      <w:r w:rsidRPr="005223DA">
        <w:rPr>
          <w:sz w:val="24"/>
          <w:szCs w:val="24"/>
        </w:rPr>
        <w:t>*</w:t>
      </w:r>
      <w:r w:rsidR="00AE2487" w:rsidRPr="005223DA">
        <w:rPr>
          <w:sz w:val="24"/>
          <w:szCs w:val="24"/>
        </w:rPr>
        <w:t>parameter estimates are from Barreto-Souza et al. (2010)</w:t>
      </w:r>
    </w:p>
    <w:p w14:paraId="32110E39" w14:textId="77777777" w:rsidR="00AE2487" w:rsidRPr="005223DA" w:rsidRDefault="00AE2487" w:rsidP="005223DA">
      <w:pPr>
        <w:pStyle w:val="NoSpacing"/>
        <w:rPr>
          <w:sz w:val="24"/>
          <w:szCs w:val="24"/>
        </w:rPr>
      </w:pPr>
      <w:r w:rsidRPr="005223DA">
        <w:rPr>
          <w:sz w:val="24"/>
          <w:szCs w:val="24"/>
        </w:rPr>
        <w:t>**parameter estimates are from Al-Aqtash et al. (2015)</w:t>
      </w:r>
    </w:p>
    <w:p w14:paraId="535B7321" w14:textId="77777777" w:rsidR="00AE2487" w:rsidRPr="00EB7FC3" w:rsidRDefault="00AE2487" w:rsidP="00EB7FC3">
      <w:pPr>
        <w:rPr>
          <w:rFonts w:cstheme="minorHAnsi"/>
          <w:sz w:val="24"/>
          <w:szCs w:val="24"/>
        </w:rPr>
      </w:pPr>
    </w:p>
    <w:p w14:paraId="765C8B55" w14:textId="77777777" w:rsidR="00AE2487" w:rsidRPr="00EB7FC3" w:rsidRDefault="00AE2487" w:rsidP="00EB7FC3">
      <w:pPr>
        <w:rPr>
          <w:rFonts w:cstheme="minorHAnsi"/>
          <w:sz w:val="24"/>
          <w:szCs w:val="24"/>
        </w:rPr>
      </w:pPr>
      <w:r w:rsidRPr="00EB7FC3">
        <w:rPr>
          <w:rFonts w:cstheme="minorHAnsi"/>
          <w:sz w:val="24"/>
          <w:szCs w:val="24"/>
        </w:rPr>
        <w:t>By comparing the goodness of fit statistics among the four distributions, we observe that the GBXII(L) outperforms the other distributions.</w:t>
      </w:r>
    </w:p>
    <w:p w14:paraId="575A2D9E" w14:textId="16E3C82E" w:rsidR="00AE2487" w:rsidRPr="00EB7FC3" w:rsidRDefault="00AE2487" w:rsidP="005223DA">
      <w:pPr>
        <w:pStyle w:val="Heading1"/>
      </w:pPr>
      <w:r w:rsidRPr="00EB7FC3">
        <w:t xml:space="preserve">6. The Log-GBXII Regression Model </w:t>
      </w:r>
      <w:r w:rsidR="005223DA" w:rsidRPr="00EB7FC3">
        <w:t>with</w:t>
      </w:r>
      <w:r w:rsidRPr="00EB7FC3">
        <w:t xml:space="preserve"> Application to Survival Data</w:t>
      </w:r>
    </w:p>
    <w:p w14:paraId="23A42535" w14:textId="24B45DB0" w:rsidR="00AE2487" w:rsidRPr="00EB7FC3" w:rsidRDefault="00AE2487" w:rsidP="00EB7FC3">
      <w:pPr>
        <w:rPr>
          <w:rFonts w:cstheme="minorHAnsi"/>
          <w:sz w:val="24"/>
          <w:szCs w:val="24"/>
        </w:rPr>
      </w:pPr>
      <w:r w:rsidRPr="00EB7FC3">
        <w:rPr>
          <w:rFonts w:cstheme="minorHAnsi"/>
          <w:sz w:val="24"/>
          <w:szCs w:val="24"/>
        </w:rPr>
        <w:t>Suppose that the survival time</w:t>
      </w:r>
      <m:oMath>
        <m:r>
          <w:rPr>
            <w:rFonts w:ascii="Cambria Math" w:hAnsi="Cambria Math" w:cstheme="minorHAnsi"/>
            <w:sz w:val="24"/>
            <w:szCs w:val="24"/>
          </w:rPr>
          <m:t xml:space="preserve"> X </m:t>
        </m:r>
      </m:oMath>
      <w:r w:rsidRPr="00EB7FC3">
        <w:rPr>
          <w:rFonts w:cstheme="minorHAnsi"/>
          <w:sz w:val="24"/>
          <w:szCs w:val="24"/>
        </w:rPr>
        <w:t xml:space="preserve">follows the GBXII distribution in (5) with the parameters </w:t>
      </w:r>
      <m:oMath>
        <m:r>
          <w:rPr>
            <w:rFonts w:ascii="Cambria Math" w:hAnsi="Cambria Math" w:cstheme="minorHAnsi"/>
            <w:sz w:val="24"/>
            <w:szCs w:val="24"/>
          </w:rPr>
          <m:t>β, σ, c, k, λ &gt; 0</m:t>
        </m:r>
      </m:oMath>
      <w:r w:rsidRPr="00EB7FC3">
        <w:rPr>
          <w:rFonts w:cstheme="minorHAnsi"/>
          <w:sz w:val="24"/>
          <w:szCs w:val="24"/>
        </w:rPr>
        <w:t>, then the survival function for the GBXII distribution is given by</w:t>
      </w:r>
    </w:p>
    <w:p w14:paraId="6B342CA8" w14:textId="7AC8E84F" w:rsidR="00AE2487" w:rsidRPr="00EB7FC3" w:rsidRDefault="00EA730B" w:rsidP="00EB7FC3">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S</m:t>
              </m:r>
            </m:e>
            <m:sub>
              <m:r>
                <w:rPr>
                  <w:rFonts w:ascii="Cambria Math" w:hAnsi="Cambria Math" w:cstheme="minorHAnsi"/>
                  <w:sz w:val="24"/>
                  <w:szCs w:val="24"/>
                  <w:vertAlign w:val="subscript"/>
                </w:rPr>
                <m:t>GBXII</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=1-</m:t>
          </m:r>
          <m:func>
            <m:funcPr>
              <m:ctrlPr>
                <w:rPr>
                  <w:rFonts w:ascii="Cambria Math" w:hAnsi="Cambria Math" w:cstheme="minorHAnsi"/>
                  <w:i/>
                  <w:sz w:val="24"/>
                  <w:szCs w:val="24"/>
                </w:rPr>
              </m:ctrlPr>
            </m:funcPr>
            <m:fName>
              <m:r>
                <m:rPr>
                  <m:sty m:val="p"/>
                </m:rPr>
                <w:rPr>
                  <w:rFonts w:ascii="Cambria Math" w:hAnsi="Cambria Math" w:cstheme="minorHAnsi"/>
                  <w:sz w:val="24"/>
                  <w:szCs w:val="24"/>
                </w:rPr>
                <m:t>e</m:t>
              </m:r>
              <m:r>
                <m:rPr>
                  <m:sty m:val="p"/>
                </m:rPr>
                <w:rPr>
                  <w:rFonts w:ascii="Cambria Math" w:hAnsi="Cambria Math" w:cstheme="minorHAnsi"/>
                  <w:sz w:val="24"/>
                  <w:szCs w:val="24"/>
                </w:rPr>
                <m:t>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r>
                    <w:rPr>
                      <w:rFonts w:ascii="Cambria Math" w:hAnsi="Cambria Math" w:cstheme="minorHAnsi"/>
                      <w:sz w:val="24"/>
                      <w:szCs w:val="24"/>
                    </w:rPr>
                    <m:t>β</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λ</m:t>
                                              </m:r>
                                            </m:den>
                                          </m:f>
                                        </m:e>
                                      </m:d>
                                    </m:e>
                                    <m:sup>
                                      <m:r>
                                        <w:rPr>
                                          <w:rFonts w:ascii="Cambria Math" w:hAnsi="Cambria Math" w:cstheme="minorHAnsi"/>
                                          <w:sz w:val="24"/>
                                          <w:szCs w:val="24"/>
                                        </w:rPr>
                                        <m:t>c</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e>
              </m:d>
            </m:e>
          </m:func>
          <m:r>
            <w:rPr>
              <w:rFonts w:ascii="Cambria Math" w:hAnsi="Cambria Math" w:cstheme="minorHAnsi"/>
              <w:sz w:val="24"/>
              <w:szCs w:val="24"/>
            </w:rPr>
            <m:t>, 0&lt;</m:t>
          </m:r>
          <m:r>
            <w:rPr>
              <w:rFonts w:ascii="Cambria Math" w:hAnsi="Cambria Math" w:cstheme="minorHAnsi"/>
              <w:sz w:val="24"/>
              <w:szCs w:val="24"/>
            </w:rPr>
            <m:t>x</m:t>
          </m:r>
          <m:r>
            <w:rPr>
              <w:rFonts w:ascii="Cambria Math" w:hAnsi="Cambria Math" w:cstheme="minorHAnsi"/>
              <w:sz w:val="24"/>
              <w:szCs w:val="24"/>
            </w:rPr>
            <m:t xml:space="preserve">&lt;∞; </m:t>
          </m:r>
          <m:r>
            <w:rPr>
              <w:rFonts w:ascii="Cambria Math" w:hAnsi="Cambria Math" w:cstheme="minorHAnsi"/>
              <w:sz w:val="24"/>
              <w:szCs w:val="24"/>
            </w:rPr>
            <m:t>β</m:t>
          </m:r>
          <m:r>
            <w:rPr>
              <w:rFonts w:ascii="Cambria Math" w:hAnsi="Cambria Math" w:cstheme="minorHAnsi"/>
              <w:sz w:val="24"/>
              <w:szCs w:val="24"/>
            </w:rPr>
            <m:t>,</m:t>
          </m:r>
          <m:r>
            <w:rPr>
              <w:rFonts w:ascii="Cambria Math" w:hAnsi="Cambria Math" w:cstheme="minorHAnsi"/>
              <w:sz w:val="24"/>
              <w:szCs w:val="24"/>
            </w:rPr>
            <m:t>σ</m:t>
          </m:r>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m:t>
          </m:r>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λ</m:t>
          </m:r>
          <m:r>
            <w:rPr>
              <w:rFonts w:ascii="Cambria Math" w:hAnsi="Cambria Math" w:cstheme="minorHAnsi"/>
              <w:sz w:val="24"/>
              <w:szCs w:val="24"/>
            </w:rPr>
            <m:t>&gt;0.</m:t>
          </m:r>
        </m:oMath>
      </m:oMathPara>
    </w:p>
    <w:p w14:paraId="3646FA11" w14:textId="1665AB90" w:rsidR="00FD5225" w:rsidRPr="00EB7FC3" w:rsidRDefault="00AE2487" w:rsidP="00EB7FC3">
      <w:pPr>
        <w:rPr>
          <w:rFonts w:cstheme="minorHAnsi"/>
          <w:sz w:val="24"/>
          <w:szCs w:val="24"/>
        </w:rPr>
      </w:pPr>
      <w:r w:rsidRPr="00EB7FC3">
        <w:rPr>
          <w:rFonts w:cstheme="minorHAnsi"/>
          <w:sz w:val="24"/>
          <w:szCs w:val="24"/>
        </w:rPr>
        <w:t xml:space="preserve">If we take the log transform of </w:t>
      </w:r>
      <m:oMath>
        <m:r>
          <w:rPr>
            <w:rFonts w:ascii="Cambria Math" w:hAnsi="Cambria Math" w:cstheme="minorHAnsi"/>
            <w:sz w:val="24"/>
            <w:szCs w:val="24"/>
          </w:rPr>
          <m:t>X</m:t>
        </m:r>
      </m:oMath>
      <w:r w:rsidRPr="00EB7FC3">
        <w:rPr>
          <w:rFonts w:cstheme="minorHAnsi"/>
          <w:sz w:val="24"/>
          <w:szCs w:val="24"/>
        </w:rPr>
        <w:t xml:space="preserve">, and redefine the parameters as </w:t>
      </w:r>
      <m:oMath>
        <m:r>
          <w:rPr>
            <w:rFonts w:ascii="Cambria Math" w:hAnsi="Cambria Math" w:cstheme="minorHAnsi"/>
            <w:sz w:val="24"/>
            <w:szCs w:val="24"/>
          </w:rPr>
          <m:t>c=1/τ</m:t>
        </m:r>
      </m:oMath>
      <w:r w:rsidRPr="00EB7FC3">
        <w:rPr>
          <w:rFonts w:cstheme="minorHAnsi"/>
          <w:sz w:val="24"/>
          <w:szCs w:val="24"/>
        </w:rPr>
        <w:t xml:space="preserve"> and </w:t>
      </w:r>
      <m:oMath>
        <m:r>
          <w:rPr>
            <w:rFonts w:ascii="Cambria Math" w:hAnsi="Cambria Math" w:cstheme="minorHAnsi"/>
            <w:sz w:val="24"/>
            <w:szCs w:val="24"/>
          </w:rPr>
          <m:t>λ=</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µ</m:t>
            </m:r>
          </m:sup>
        </m:sSup>
      </m:oMath>
      <w:r w:rsidRPr="00EB7FC3">
        <w:rPr>
          <w:rFonts w:cstheme="minorHAnsi"/>
          <w:sz w:val="24"/>
          <w:szCs w:val="24"/>
        </w:rPr>
        <w:t xml:space="preserve">, then, </w:t>
      </w:r>
      <m:oMath>
        <m:r>
          <w:rPr>
            <w:rFonts w:ascii="Cambria Math" w:hAnsi="Cambria Math" w:cstheme="minorHAnsi"/>
            <w:sz w:val="24"/>
            <w:szCs w:val="24"/>
          </w:rPr>
          <m:t>Y=log(X)</m:t>
        </m:r>
      </m:oMath>
      <w:r w:rsidRPr="00EB7FC3">
        <w:rPr>
          <w:rFonts w:cstheme="minorHAnsi"/>
          <w:sz w:val="24"/>
          <w:szCs w:val="24"/>
        </w:rPr>
        <w:t xml:space="preserve">, can be written as a log linear model, </w:t>
      </w:r>
      <m:oMath>
        <m:r>
          <w:rPr>
            <w:rFonts w:ascii="Cambria Math" w:hAnsi="Cambria Math" w:cstheme="minorHAnsi"/>
            <w:sz w:val="24"/>
            <w:szCs w:val="24"/>
          </w:rPr>
          <m:t>Y=µ+τW</m:t>
        </m:r>
      </m:oMath>
      <w:r w:rsidRPr="00EB7FC3">
        <w:rPr>
          <w:rFonts w:cstheme="minorHAnsi"/>
          <w:sz w:val="24"/>
          <w:szCs w:val="24"/>
        </w:rPr>
        <w:t xml:space="preserve">, where the random variable </w:t>
      </w:r>
      <m:oMath>
        <m:r>
          <w:rPr>
            <w:rFonts w:ascii="Cambria Math" w:hAnsi="Cambria Math" w:cstheme="minorHAnsi"/>
            <w:sz w:val="24"/>
            <w:szCs w:val="24"/>
          </w:rPr>
          <m:t>W=(Y-µ)/τ</m:t>
        </m:r>
      </m:oMath>
      <w:r w:rsidRPr="00EB7FC3">
        <w:rPr>
          <w:rFonts w:cstheme="minorHAnsi"/>
          <w:sz w:val="24"/>
          <w:szCs w:val="24"/>
        </w:rPr>
        <w:t xml:space="preserve"> is the standardized log-GBXII (SLGBXII) distribution with PDF,</w:t>
      </w:r>
    </w:p>
    <w:p w14:paraId="23B9B848" w14:textId="19B5F226" w:rsidR="00AE2487" w:rsidRPr="00EB7FC3" w:rsidRDefault="00EA730B" w:rsidP="00EB7FC3">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π</m:t>
              </m:r>
            </m:e>
            <m:sub>
              <m:r>
                <w:rPr>
                  <w:rFonts w:ascii="Cambria Math" w:hAnsi="Cambria Math" w:cstheme="minorHAnsi"/>
                  <w:sz w:val="24"/>
                  <w:szCs w:val="24"/>
                </w:rPr>
                <m:t>SLGBXII</m:t>
              </m:r>
            </m:sub>
          </m:sSub>
          <m:d>
            <m:dPr>
              <m:ctrlPr>
                <w:rPr>
                  <w:rFonts w:ascii="Cambria Math" w:hAnsi="Cambria Math" w:cstheme="minorHAnsi"/>
                  <w:i/>
                  <w:sz w:val="24"/>
                  <w:szCs w:val="24"/>
                </w:rPr>
              </m:ctrlPr>
            </m:dPr>
            <m:e>
              <m:r>
                <w:rPr>
                  <w:rFonts w:ascii="Cambria Math" w:hAnsi="Cambria Math" w:cstheme="minorHAnsi"/>
                  <w:sz w:val="24"/>
                  <w:szCs w:val="24"/>
                </w:rPr>
                <m:t>w</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βk</m:t>
              </m:r>
            </m:num>
            <m:den>
              <m:r>
                <w:rPr>
                  <w:rFonts w:ascii="Cambria Math" w:hAnsi="Cambria Math" w:cstheme="minorHAnsi"/>
                  <w:sz w:val="24"/>
                  <w:szCs w:val="24"/>
                </w:rPr>
                <m:t>σ</m:t>
              </m:r>
            </m:den>
          </m:f>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w</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w</m:t>
                      </m:r>
                    </m:sup>
                  </m:sSup>
                </m:e>
              </m:d>
            </m:e>
            <m:sup>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sz w:val="24"/>
                                  <w:szCs w:val="24"/>
                                </w:rPr>
                              </m:ctrlPr>
                            </m:sSupPr>
                            <m:e>
                              <m:r>
                                <w:rPr>
                                  <w:rFonts w:ascii="Cambria Math" w:hAnsi="Cambria Math" w:cstheme="minorHAnsi"/>
                                  <w:sz w:val="24"/>
                                  <w:szCs w:val="24"/>
                                </w:rPr>
                                <m:t>e</m:t>
                              </m:r>
                            </m:e>
                            <m:sup>
                              <m:r>
                                <w:rPr>
                                  <w:rFonts w:ascii="Cambria Math" w:hAnsi="Cambria Math" w:cstheme="minorHAnsi"/>
                                  <w:sz w:val="24"/>
                                  <w:szCs w:val="24"/>
                                </w:rPr>
                                <m:t>w</m:t>
                              </m:r>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r>
                    <w:rPr>
                      <w:rFonts w:ascii="Cambria Math" w:hAnsi="Cambria Math" w:cstheme="minorHAnsi"/>
                      <w:sz w:val="24"/>
                      <w:szCs w:val="24"/>
                    </w:rPr>
                    <m:t>β</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w</m:t>
                                      </m:r>
                                    </m:sup>
                                  </m:sSup>
                                </m:e>
                              </m:d>
                            </m:e>
                            <m:sup>
                              <m:r>
                                <w:rPr>
                                  <w:rFonts w:ascii="Cambria Math" w:hAnsi="Cambria Math" w:cstheme="minorHAnsi"/>
                                  <w:sz w:val="24"/>
                                  <w:szCs w:val="24"/>
                                  <w:vertAlign w:val="superscript"/>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e>
              </m:d>
            </m:e>
          </m:func>
          <m:r>
            <w:rPr>
              <w:rFonts w:ascii="Cambria Math" w:hAnsi="Cambria Math" w:cstheme="minorHAnsi"/>
              <w:sz w:val="24"/>
              <w:szCs w:val="24"/>
            </w:rPr>
            <m:t xml:space="preserve"> </m:t>
          </m:r>
        </m:oMath>
      </m:oMathPara>
    </w:p>
    <w:p w14:paraId="26DF6080" w14:textId="77777777" w:rsidR="00AE2487" w:rsidRPr="00EB7FC3" w:rsidRDefault="00AE2487" w:rsidP="00EB7FC3">
      <w:pPr>
        <w:rPr>
          <w:rFonts w:cstheme="minorHAnsi"/>
          <w:sz w:val="24"/>
          <w:szCs w:val="24"/>
        </w:rPr>
      </w:pPr>
      <w:r w:rsidRPr="00EB7FC3">
        <w:rPr>
          <w:rFonts w:cstheme="minorHAnsi"/>
          <w:sz w:val="24"/>
          <w:szCs w:val="24"/>
        </w:rPr>
        <w:t>(10)</w:t>
      </w:r>
    </w:p>
    <w:p w14:paraId="6FF38F95" w14:textId="432787F9" w:rsidR="00221DD6" w:rsidRPr="00EB7FC3" w:rsidRDefault="00AE2487" w:rsidP="00553161">
      <w:pPr>
        <w:pStyle w:val="NoSpacing"/>
      </w:pPr>
      <w:r w:rsidRPr="00EB7FC3">
        <w:rPr>
          <w:noProof/>
        </w:rPr>
        <w:drawing>
          <wp:inline distT="0" distB="0" distL="0" distR="0" wp14:anchorId="266A9943" wp14:editId="707C12BB">
            <wp:extent cx="3657600" cy="1380744"/>
            <wp:effectExtent l="0" t="0" r="0" b="0"/>
            <wp:docPr id="152" name="Picture 1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2">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600" cy="1380744"/>
                    </a:xfrm>
                    <a:prstGeom prst="rect">
                      <a:avLst/>
                    </a:prstGeom>
                    <a:noFill/>
                    <a:ln>
                      <a:noFill/>
                    </a:ln>
                  </pic:spPr>
                </pic:pic>
              </a:graphicData>
            </a:graphic>
          </wp:inline>
        </w:drawing>
      </w:r>
    </w:p>
    <w:p w14:paraId="3E68FA86" w14:textId="77777777" w:rsidR="00D10008" w:rsidRDefault="00D10008" w:rsidP="00553161">
      <w:pPr>
        <w:pStyle w:val="NoSpacing"/>
      </w:pPr>
      <w:r w:rsidRPr="00EB7FC3">
        <w:t>Figure 4. (A) Histogram and the estimated PDFs and (B) The empirical and the estimated CDFs for the glass fibers data</w:t>
      </w:r>
    </w:p>
    <w:p w14:paraId="1B3E9D83" w14:textId="77777777" w:rsidR="00553161" w:rsidRPr="00EB7FC3" w:rsidRDefault="00553161" w:rsidP="00EB7FC3">
      <w:pPr>
        <w:rPr>
          <w:rFonts w:cstheme="minorHAnsi"/>
          <w:sz w:val="24"/>
          <w:szCs w:val="24"/>
        </w:rPr>
      </w:pPr>
    </w:p>
    <w:p w14:paraId="5F302E15" w14:textId="34E0BCA3" w:rsidR="00D10008" w:rsidRPr="00EB7FC3" w:rsidRDefault="00D10008" w:rsidP="00EB7FC3">
      <w:pPr>
        <w:rPr>
          <w:rFonts w:cstheme="minorHAnsi"/>
          <w:sz w:val="24"/>
          <w:szCs w:val="24"/>
        </w:rPr>
      </w:pPr>
      <w:r w:rsidRPr="00EB7FC3">
        <w:rPr>
          <w:rFonts w:cstheme="minorHAnsi"/>
          <w:sz w:val="24"/>
          <w:szCs w:val="24"/>
        </w:rPr>
        <w:t xml:space="preserve">Thus, the underlying PDF and survival function, respectively, for </w:t>
      </w:r>
      <m:oMath>
        <m:r>
          <w:rPr>
            <w:rFonts w:ascii="Cambria Math" w:hAnsi="Cambria Math" w:cstheme="minorHAnsi"/>
            <w:sz w:val="24"/>
            <w:szCs w:val="24"/>
          </w:rPr>
          <m:t>Y</m:t>
        </m:r>
      </m:oMath>
      <w:r w:rsidRPr="00EB7FC3">
        <w:rPr>
          <w:rFonts w:cstheme="minorHAnsi"/>
          <w:sz w:val="24"/>
          <w:szCs w:val="24"/>
        </w:rPr>
        <w:t>, are respect</w:t>
      </w:r>
      <w:r w:rsidR="000E5E87">
        <w:rPr>
          <w:rFonts w:cstheme="minorHAnsi"/>
          <w:sz w:val="24"/>
          <w:szCs w:val="24"/>
        </w:rPr>
        <w:t>ive</w:t>
      </w:r>
      <w:r w:rsidRPr="00EB7FC3">
        <w:rPr>
          <w:rFonts w:cstheme="minorHAnsi"/>
          <w:sz w:val="24"/>
          <w:szCs w:val="24"/>
        </w:rPr>
        <w:t>ly given by</w:t>
      </w:r>
    </w:p>
    <w:p w14:paraId="4CBA1BDB" w14:textId="3C740AA7" w:rsidR="00FB0A4F" w:rsidRPr="00FB0A4F" w:rsidRDefault="00EA730B" w:rsidP="00FB0A4F">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LGBXII</m:t>
              </m:r>
            </m:sub>
          </m:sSub>
          <m:d>
            <m:dPr>
              <m:ctrlPr>
                <w:rPr>
                  <w:rFonts w:ascii="Cambria Math" w:hAnsi="Cambria Math" w:cstheme="minorHAnsi"/>
                  <w:i/>
                  <w:iCs/>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βk</m:t>
              </m:r>
            </m:num>
            <m:den>
              <m:r>
                <w:rPr>
                  <w:rFonts w:ascii="Cambria Math" w:hAnsi="Cambria Math" w:cstheme="minorHAnsi"/>
                  <w:sz w:val="24"/>
                  <w:szCs w:val="24"/>
                </w:rPr>
                <m:t>στ</m:t>
              </m:r>
            </m:den>
          </m:f>
          <m:sSup>
            <m:sSupPr>
              <m:ctrlPr>
                <w:rPr>
                  <w:rFonts w:ascii="Cambria Math" w:hAnsi="Cambria Math" w:cstheme="minorHAnsi"/>
                  <w:i/>
                  <w:iCs/>
                  <w:sz w:val="24"/>
                  <w:szCs w:val="24"/>
                </w:rPr>
              </m:ctrlPr>
            </m:sSupPr>
            <m:e>
              <m:r>
                <w:rPr>
                  <w:rFonts w:ascii="Cambria Math" w:hAnsi="Cambria Math" w:cstheme="minorHAnsi"/>
                  <w:sz w:val="24"/>
                  <w:szCs w:val="24"/>
                </w:rPr>
                <m:t>e</m:t>
              </m:r>
            </m:e>
            <m:sup>
              <m:d>
                <m:dPr>
                  <m:ctrlPr>
                    <w:rPr>
                      <w:rFonts w:ascii="Cambria Math" w:hAnsi="Cambria Math" w:cstheme="minorHAnsi"/>
                      <w:i/>
                      <w:iCs/>
                      <w:sz w:val="24"/>
                      <w:szCs w:val="24"/>
                    </w:rPr>
                  </m:ctrlPr>
                </m:dPr>
                <m:e>
                  <m:f>
                    <m:fPr>
                      <m:type m:val="lin"/>
                      <m:ctrlPr>
                        <w:rPr>
                          <w:rFonts w:ascii="Cambria Math" w:hAnsi="Cambria Math" w:cstheme="minorHAnsi"/>
                          <w:i/>
                          <w:iCs/>
                          <w:sz w:val="24"/>
                          <w:szCs w:val="24"/>
                        </w:rPr>
                      </m:ctrlPr>
                    </m:fPr>
                    <m:num>
                      <m:r>
                        <w:rPr>
                          <w:rFonts w:ascii="Cambria Math" w:hAnsi="Cambria Math" w:cstheme="minorHAnsi"/>
                          <w:sz w:val="24"/>
                          <w:szCs w:val="24"/>
                        </w:rPr>
                        <m:t>y</m:t>
                      </m:r>
                      <m:r>
                        <w:rPr>
                          <w:rFonts w:ascii="Cambria Math" w:hAnsi="Cambria Math" w:cstheme="minorHAnsi"/>
                          <w:sz w:val="24"/>
                          <w:szCs w:val="24"/>
                        </w:rPr>
                        <m:t>-</m:t>
                      </m:r>
                      <m:r>
                        <w:rPr>
                          <w:rFonts w:ascii="Cambria Math" w:hAnsi="Cambria Math" w:cstheme="minorHAnsi"/>
                          <w:sz w:val="24"/>
                          <w:szCs w:val="24"/>
                        </w:rPr>
                        <m:t>µ</m:t>
                      </m:r>
                    </m:num>
                    <m:den>
                      <m:r>
                        <w:rPr>
                          <w:rFonts w:ascii="Cambria Math" w:hAnsi="Cambria Math" w:cstheme="minorHAnsi"/>
                          <w:sz w:val="24"/>
                          <w:szCs w:val="24"/>
                        </w:rPr>
                        <m:t>τ</m:t>
                      </m:r>
                    </m:den>
                  </m:f>
                </m:e>
              </m:d>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d>
                        <m:dPr>
                          <m:ctrlPr>
                            <w:rPr>
                              <w:rFonts w:ascii="Cambria Math" w:hAnsi="Cambria Math" w:cstheme="minorHAnsi"/>
                              <w:i/>
                              <w:iCs/>
                              <w:sz w:val="24"/>
                              <w:szCs w:val="24"/>
                            </w:rPr>
                          </m:ctrlPr>
                        </m:dPr>
                        <m:e>
                          <m:f>
                            <m:fPr>
                              <m:type m:val="lin"/>
                              <m:ctrlPr>
                                <w:rPr>
                                  <w:rFonts w:ascii="Cambria Math" w:hAnsi="Cambria Math" w:cstheme="minorHAnsi"/>
                                  <w:i/>
                                  <w:iCs/>
                                  <w:sz w:val="24"/>
                                  <w:szCs w:val="24"/>
                                </w:rPr>
                              </m:ctrlPr>
                            </m:fPr>
                            <m:num>
                              <m:r>
                                <w:rPr>
                                  <w:rFonts w:ascii="Cambria Math" w:hAnsi="Cambria Math" w:cstheme="minorHAnsi"/>
                                  <w:sz w:val="24"/>
                                  <w:szCs w:val="24"/>
                                </w:rPr>
                                <m:t>y</m:t>
                              </m:r>
                              <m:r>
                                <w:rPr>
                                  <w:rFonts w:ascii="Cambria Math" w:hAnsi="Cambria Math" w:cstheme="minorHAnsi"/>
                                  <w:sz w:val="24"/>
                                  <w:szCs w:val="24"/>
                                </w:rPr>
                                <m:t>-</m:t>
                              </m:r>
                              <m:r>
                                <w:rPr>
                                  <w:rFonts w:ascii="Cambria Math" w:hAnsi="Cambria Math" w:cstheme="minorHAnsi"/>
                                  <w:sz w:val="24"/>
                                  <w:szCs w:val="24"/>
                                </w:rPr>
                                <m:t>µ</m:t>
                              </m:r>
                            </m:num>
                            <m:den>
                              <m:r>
                                <w:rPr>
                                  <w:rFonts w:ascii="Cambria Math" w:hAnsi="Cambria Math" w:cstheme="minorHAnsi"/>
                                  <w:sz w:val="24"/>
                                  <w:szCs w:val="24"/>
                                </w:rPr>
                                <m:t>τ</m:t>
                              </m:r>
                            </m:den>
                          </m:f>
                        </m:e>
                      </m:d>
                    </m:sup>
                  </m:sSup>
                </m:e>
              </m:d>
            </m:e>
            <m:sup>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sup>
          </m:sSup>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d>
                                <m:dPr>
                                  <m:ctrlPr>
                                    <w:rPr>
                                      <w:rFonts w:ascii="Cambria Math" w:hAnsi="Cambria Math" w:cstheme="minorHAnsi"/>
                                      <w:i/>
                                      <w:iCs/>
                                      <w:sz w:val="24"/>
                                      <w:szCs w:val="24"/>
                                    </w:rPr>
                                  </m:ctrlPr>
                                </m:dPr>
                                <m:e>
                                  <m:f>
                                    <m:fPr>
                                      <m:type m:val="lin"/>
                                      <m:ctrlPr>
                                        <w:rPr>
                                          <w:rFonts w:ascii="Cambria Math" w:hAnsi="Cambria Math" w:cstheme="minorHAnsi"/>
                                          <w:i/>
                                          <w:iCs/>
                                          <w:sz w:val="24"/>
                                          <w:szCs w:val="24"/>
                                        </w:rPr>
                                      </m:ctrlPr>
                                    </m:fPr>
                                    <m:num>
                                      <m:r>
                                        <w:rPr>
                                          <w:rFonts w:ascii="Cambria Math" w:hAnsi="Cambria Math" w:cstheme="minorHAnsi"/>
                                          <w:sz w:val="24"/>
                                          <w:szCs w:val="24"/>
                                        </w:rPr>
                                        <m:t>y</m:t>
                                      </m:r>
                                      <m:r>
                                        <w:rPr>
                                          <w:rFonts w:ascii="Cambria Math" w:hAnsi="Cambria Math" w:cstheme="minorHAnsi"/>
                                          <w:sz w:val="24"/>
                                          <w:szCs w:val="24"/>
                                        </w:rPr>
                                        <m:t>-</m:t>
                                      </m:r>
                                      <m:r>
                                        <w:rPr>
                                          <w:rFonts w:ascii="Cambria Math" w:hAnsi="Cambria Math" w:cstheme="minorHAnsi"/>
                                          <w:sz w:val="24"/>
                                          <w:szCs w:val="24"/>
                                        </w:rPr>
                                        <m:t>µ</m:t>
                                      </m:r>
                                    </m:num>
                                    <m:den>
                                      <m:r>
                                        <w:rPr>
                                          <w:rFonts w:ascii="Cambria Math" w:hAnsi="Cambria Math" w:cstheme="minorHAnsi"/>
                                          <w:sz w:val="24"/>
                                          <w:szCs w:val="24"/>
                                        </w:rPr>
                                        <m:t>τ</m:t>
                                      </m:r>
                                    </m:den>
                                  </m:f>
                                </m:e>
                              </m:d>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f>
                <m:fPr>
                  <m:type m:val="lin"/>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func>
            <m:funcPr>
              <m:ctrlPr>
                <w:rPr>
                  <w:rFonts w:ascii="Cambria Math" w:hAnsi="Cambria Math" w:cstheme="minorHAnsi"/>
                  <w:i/>
                  <w:iCs/>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iCs/>
                      <w:sz w:val="24"/>
                      <w:szCs w:val="24"/>
                    </w:rPr>
                  </m:ctrlPr>
                </m:dPr>
                <m:e>
                  <m:r>
                    <w:rPr>
                      <w:rFonts w:ascii="Cambria Math" w:hAnsi="Cambria Math" w:cstheme="minorHAnsi"/>
                      <w:sz w:val="24"/>
                      <w:szCs w:val="24"/>
                    </w:rPr>
                    <m:t>-</m:t>
                  </m:r>
                  <m:r>
                    <w:rPr>
                      <w:rFonts w:ascii="Cambria Math" w:hAnsi="Cambria Math" w:cstheme="minorHAnsi"/>
                      <w:sz w:val="24"/>
                      <w:szCs w:val="24"/>
                    </w:rPr>
                    <m:t>β</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d>
                                        <m:dPr>
                                          <m:ctrlPr>
                                            <w:rPr>
                                              <w:rFonts w:ascii="Cambria Math" w:hAnsi="Cambria Math" w:cstheme="minorHAnsi"/>
                                              <w:i/>
                                              <w:iCs/>
                                              <w:sz w:val="24"/>
                                              <w:szCs w:val="24"/>
                                            </w:rPr>
                                          </m:ctrlPr>
                                        </m:dPr>
                                        <m:e>
                                          <m:f>
                                            <m:fPr>
                                              <m:type m:val="lin"/>
                                              <m:ctrlPr>
                                                <w:rPr>
                                                  <w:rFonts w:ascii="Cambria Math" w:hAnsi="Cambria Math" w:cstheme="minorHAnsi"/>
                                                  <w:i/>
                                                  <w:iCs/>
                                                  <w:sz w:val="24"/>
                                                  <w:szCs w:val="24"/>
                                                </w:rPr>
                                              </m:ctrlPr>
                                            </m:fPr>
                                            <m:num>
                                              <m:r>
                                                <w:rPr>
                                                  <w:rFonts w:ascii="Cambria Math" w:hAnsi="Cambria Math" w:cstheme="minorHAnsi"/>
                                                  <w:sz w:val="24"/>
                                                  <w:szCs w:val="24"/>
                                                </w:rPr>
                                                <m:t>y</m:t>
                                              </m:r>
                                              <m:r>
                                                <w:rPr>
                                                  <w:rFonts w:ascii="Cambria Math" w:hAnsi="Cambria Math" w:cstheme="minorHAnsi"/>
                                                  <w:sz w:val="24"/>
                                                  <w:szCs w:val="24"/>
                                                </w:rPr>
                                                <m:t>-</m:t>
                                              </m:r>
                                              <m:r>
                                                <w:rPr>
                                                  <w:rFonts w:ascii="Cambria Math" w:hAnsi="Cambria Math" w:cstheme="minorHAnsi"/>
                                                  <w:sz w:val="24"/>
                                                  <w:szCs w:val="24"/>
                                                </w:rPr>
                                                <m:t>µ</m:t>
                                              </m:r>
                                            </m:num>
                                            <m:den>
                                              <m:r>
                                                <w:rPr>
                                                  <w:rFonts w:ascii="Cambria Math" w:hAnsi="Cambria Math" w:cstheme="minorHAnsi"/>
                                                  <w:sz w:val="24"/>
                                                  <w:szCs w:val="24"/>
                                                </w:rPr>
                                                <m:t>τ</m:t>
                                              </m:r>
                                            </m:den>
                                          </m:f>
                                        </m:e>
                                      </m:d>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σ</m:t>
                      </m:r>
                    </m:sup>
                  </m:sSup>
                </m:e>
              </m:d>
            </m:e>
          </m:func>
        </m:oMath>
      </m:oMathPara>
    </w:p>
    <w:p w14:paraId="05C3963B" w14:textId="63A6C5FF" w:rsidR="0085759D" w:rsidRPr="00EB7FC3" w:rsidRDefault="0070145D" w:rsidP="00EB7FC3">
      <w:pPr>
        <w:rPr>
          <w:rFonts w:cstheme="minorHAnsi"/>
          <w:sz w:val="24"/>
          <w:szCs w:val="24"/>
        </w:rPr>
      </w:pPr>
      <w:r>
        <w:rPr>
          <w:rFonts w:cstheme="minorHAnsi"/>
          <w:sz w:val="24"/>
          <w:szCs w:val="24"/>
        </w:rPr>
        <w:t>a</w:t>
      </w:r>
      <w:r w:rsidR="00D10008" w:rsidRPr="00EB7FC3">
        <w:rPr>
          <w:rFonts w:cstheme="minorHAnsi"/>
          <w:sz w:val="24"/>
          <w:szCs w:val="24"/>
        </w:rPr>
        <w:t>nd</w:t>
      </w:r>
    </w:p>
    <w:p w14:paraId="78272802" w14:textId="77200C64" w:rsidR="00DB7F88" w:rsidRDefault="00EA730B" w:rsidP="00EB7FC3">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S</m:t>
              </m:r>
            </m:e>
            <m:sub>
              <m:r>
                <w:rPr>
                  <w:rFonts w:ascii="Cambria Math" w:hAnsi="Cambria Math" w:cstheme="minorHAnsi"/>
                  <w:sz w:val="24"/>
                  <w:szCs w:val="24"/>
                </w:rPr>
                <m:t>LGBXII</m:t>
              </m:r>
            </m:sub>
          </m:sSub>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=1-</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m:t>
                      </m:r>
                      <m:r>
                        <w:rPr>
                          <w:rFonts w:ascii="Cambria Math" w:hAnsi="Cambria Math" w:cstheme="minorHAnsi"/>
                          <w:sz w:val="24"/>
                          <w:szCs w:val="24"/>
                        </w:rPr>
                        <m:t>β</m:t>
                      </m:r>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d>
                                        <m:dPr>
                                          <m:ctrlPr>
                                            <w:rPr>
                                              <w:rFonts w:ascii="Cambria Math" w:hAnsi="Cambria Math" w:cstheme="minorHAnsi"/>
                                              <w:i/>
                                              <w:iCs/>
                                              <w:sz w:val="24"/>
                                              <w:szCs w:val="24"/>
                                            </w:rPr>
                                          </m:ctrlPr>
                                        </m:dPr>
                                        <m:e>
                                          <m:f>
                                            <m:fPr>
                                              <m:type m:val="lin"/>
                                              <m:ctrlPr>
                                                <w:rPr>
                                                  <w:rFonts w:ascii="Cambria Math" w:hAnsi="Cambria Math" w:cstheme="minorHAnsi"/>
                                                  <w:i/>
                                                  <w:iCs/>
                                                  <w:sz w:val="24"/>
                                                  <w:szCs w:val="24"/>
                                                </w:rPr>
                                              </m:ctrlPr>
                                            </m:fPr>
                                            <m:num>
                                              <m:r>
                                                <w:rPr>
                                                  <w:rFonts w:ascii="Cambria Math" w:hAnsi="Cambria Math" w:cstheme="minorHAnsi"/>
                                                  <w:sz w:val="24"/>
                                                  <w:szCs w:val="24"/>
                                                </w:rPr>
                                                <m:t>y</m:t>
                                              </m:r>
                                              <m:r>
                                                <w:rPr>
                                                  <w:rFonts w:ascii="Cambria Math" w:hAnsi="Cambria Math" w:cstheme="minorHAnsi"/>
                                                  <w:sz w:val="24"/>
                                                  <w:szCs w:val="24"/>
                                                </w:rPr>
                                                <m:t>-</m:t>
                                              </m:r>
                                              <m:r>
                                                <w:rPr>
                                                  <w:rFonts w:ascii="Cambria Math" w:hAnsi="Cambria Math" w:cstheme="minorHAnsi"/>
                                                  <w:sz w:val="24"/>
                                                  <w:szCs w:val="24"/>
                                                </w:rPr>
                                                <m:t>µ</m:t>
                                              </m:r>
                                            </m:num>
                                            <m:den>
                                              <m:r>
                                                <w:rPr>
                                                  <w:rFonts w:ascii="Cambria Math" w:hAnsi="Cambria Math" w:cstheme="minorHAnsi"/>
                                                  <w:sz w:val="24"/>
                                                  <w:szCs w:val="24"/>
                                                </w:rPr>
                                                <m:t>τ</m:t>
                                              </m:r>
                                            </m:den>
                                          </m:f>
                                        </m:e>
                                      </m:d>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f>
                        <m:fPr>
                          <m:type m:val="lin"/>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e>
              </m:d>
            </m:e>
          </m:func>
          <m:r>
            <w:rPr>
              <w:rFonts w:ascii="Cambria Math" w:hAnsi="Cambria Math" w:cstheme="minorHAnsi"/>
              <w:sz w:val="24"/>
              <w:szCs w:val="24"/>
            </w:rPr>
            <m:t xml:space="preserve">, </m:t>
          </m:r>
        </m:oMath>
      </m:oMathPara>
    </w:p>
    <w:p w14:paraId="0EDDC078" w14:textId="3CF0ACEF" w:rsidR="00D10008" w:rsidRPr="00EB7FC3" w:rsidRDefault="00D10008" w:rsidP="00EB7FC3">
      <w:pPr>
        <w:rPr>
          <w:rFonts w:cstheme="minorHAnsi"/>
          <w:sz w:val="24"/>
          <w:szCs w:val="24"/>
        </w:rPr>
      </w:pPr>
      <w:r w:rsidRPr="00EB7FC3">
        <w:rPr>
          <w:rFonts w:cstheme="minorHAnsi"/>
          <w:sz w:val="24"/>
          <w:szCs w:val="24"/>
        </w:rPr>
        <w:t>(11)</w:t>
      </w:r>
    </w:p>
    <w:p w14:paraId="6B0333AB" w14:textId="36F71343" w:rsidR="00D10008" w:rsidRPr="00EB7FC3" w:rsidRDefault="00D10008" w:rsidP="00EB7FC3">
      <w:pPr>
        <w:rPr>
          <w:rFonts w:cstheme="minorHAnsi"/>
          <w:sz w:val="24"/>
          <w:szCs w:val="24"/>
        </w:rPr>
      </w:pPr>
      <w:r w:rsidRPr="00EB7FC3">
        <w:rPr>
          <w:rFonts w:cstheme="minorHAnsi"/>
          <w:sz w:val="24"/>
          <w:szCs w:val="24"/>
        </w:rPr>
        <w:t xml:space="preserve">where </w:t>
      </w:r>
      <m:oMath>
        <m:r>
          <w:rPr>
            <w:rFonts w:ascii="Cambria Math" w:hAnsi="Cambria Math" w:cstheme="minorHAnsi"/>
            <w:sz w:val="24"/>
            <w:szCs w:val="24"/>
          </w:rPr>
          <m:t>y</m:t>
        </m:r>
        <m:r>
          <m:rPr>
            <m:scr m:val="double-struck"/>
          </m:rPr>
          <w:rPr>
            <w:rFonts w:ascii="Cambria Math" w:hAnsi="Cambria Math" w:cstheme="minorHAnsi"/>
            <w:sz w:val="24"/>
            <w:szCs w:val="24"/>
          </w:rPr>
          <m:t xml:space="preserve">∈R, µ∈R, </m:t>
        </m:r>
        <m:r>
          <w:rPr>
            <w:rFonts w:ascii="Cambria Math" w:hAnsi="Cambria Math" w:cstheme="minorHAnsi"/>
            <w:sz w:val="24"/>
            <w:szCs w:val="24"/>
          </w:rPr>
          <m:t>τ, β, σ, k &gt; 0</m:t>
        </m:r>
      </m:oMath>
      <w:r w:rsidRPr="00EB7FC3">
        <w:rPr>
          <w:rFonts w:cstheme="minorHAnsi"/>
          <w:sz w:val="24"/>
          <w:szCs w:val="24"/>
        </w:rPr>
        <w:t>. Plots of the LGBXII density function in (11) for some parameter values are given in Figure 5</w:t>
      </w:r>
    </w:p>
    <w:p w14:paraId="2D3B81EC" w14:textId="5A34AB59" w:rsidR="00AE2487" w:rsidRPr="00EB7FC3" w:rsidRDefault="00A12AAB" w:rsidP="00EA60F1">
      <w:pPr>
        <w:pStyle w:val="NoSpacing"/>
      </w:pPr>
      <w:r w:rsidRPr="00EB7FC3">
        <w:rPr>
          <w:noProof/>
        </w:rPr>
        <w:drawing>
          <wp:inline distT="0" distB="0" distL="0" distR="0" wp14:anchorId="76465D5B" wp14:editId="62E791EF">
            <wp:extent cx="3657600" cy="1691640"/>
            <wp:effectExtent l="0" t="0" r="0" b="3810"/>
            <wp:docPr id="155" name="Picture 1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Picture 155">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7600" cy="1691640"/>
                    </a:xfrm>
                    <a:prstGeom prst="rect">
                      <a:avLst/>
                    </a:prstGeom>
                    <a:noFill/>
                    <a:ln>
                      <a:noFill/>
                    </a:ln>
                  </pic:spPr>
                </pic:pic>
              </a:graphicData>
            </a:graphic>
          </wp:inline>
        </w:drawing>
      </w:r>
    </w:p>
    <w:p w14:paraId="1E9EC20C" w14:textId="01255648" w:rsidR="00887238" w:rsidRPr="00EB7FC3" w:rsidRDefault="00887238" w:rsidP="00EA60F1">
      <w:pPr>
        <w:pStyle w:val="NoSpacing"/>
      </w:pPr>
      <w:r w:rsidRPr="00EB7FC3">
        <w:t xml:space="preserve">Figure 5. Plots of LGBXII density function for some parameter values: (A) </w:t>
      </w:r>
      <m:oMath>
        <m:r>
          <w:rPr>
            <w:rFonts w:ascii="Cambria Math" w:hAnsi="Cambria Math"/>
          </w:rPr>
          <m:t>β = 1</m:t>
        </m:r>
      </m:oMath>
      <w:r w:rsidRPr="00EB7FC3">
        <w:t xml:space="preserve">, </w:t>
      </w:r>
      <m:oMath>
        <m:r>
          <w:rPr>
            <w:rFonts w:ascii="Cambria Math" w:hAnsi="Cambria Math"/>
          </w:rPr>
          <m:t>µ = 0</m:t>
        </m:r>
      </m:oMath>
      <w:r w:rsidRPr="00EB7FC3">
        <w:t xml:space="preserve"> and </w:t>
      </w:r>
      <m:oMath>
        <m:r>
          <w:rPr>
            <w:rFonts w:ascii="Cambria Math" w:hAnsi="Cambria Math"/>
          </w:rPr>
          <m:t>τ = 1</m:t>
        </m:r>
      </m:oMath>
      <w:r w:rsidRPr="00EB7FC3">
        <w:t xml:space="preserve"> and (B) </w:t>
      </w:r>
      <m:oMath>
        <m:r>
          <w:rPr>
            <w:rFonts w:ascii="Cambria Math" w:hAnsi="Cambria Math"/>
          </w:rPr>
          <m:t>β &lt; 1</m:t>
        </m:r>
      </m:oMath>
      <w:r w:rsidRPr="00EB7FC3">
        <w:t xml:space="preserve">, </w:t>
      </w:r>
      <m:oMath>
        <m:r>
          <w:rPr>
            <w:rFonts w:ascii="Cambria Math" w:hAnsi="Cambria Math"/>
          </w:rPr>
          <m:t>µ = 0</m:t>
        </m:r>
      </m:oMath>
      <w:r w:rsidR="00F1777B">
        <w:t xml:space="preserve"> </w:t>
      </w:r>
      <w:r w:rsidRPr="00EB7FC3">
        <w:t xml:space="preserve">and </w:t>
      </w:r>
      <m:oMath>
        <m:r>
          <w:rPr>
            <w:rFonts w:ascii="Cambria Math" w:hAnsi="Cambria Math"/>
          </w:rPr>
          <m:t>τ = 1</m:t>
        </m:r>
      </m:oMath>
    </w:p>
    <w:p w14:paraId="4B8703F3" w14:textId="77777777" w:rsidR="00887238" w:rsidRPr="00EB7FC3" w:rsidRDefault="00887238" w:rsidP="00EB7FC3">
      <w:pPr>
        <w:rPr>
          <w:rFonts w:cstheme="minorHAnsi"/>
          <w:sz w:val="24"/>
          <w:szCs w:val="24"/>
        </w:rPr>
      </w:pPr>
    </w:p>
    <w:p w14:paraId="15AF66F5" w14:textId="5FC70F81" w:rsidR="00887238" w:rsidRPr="00EB7FC3" w:rsidRDefault="00887238" w:rsidP="00EB7FC3">
      <w:pPr>
        <w:rPr>
          <w:rFonts w:cstheme="minorHAnsi"/>
          <w:sz w:val="24"/>
          <w:szCs w:val="24"/>
        </w:rPr>
      </w:pPr>
      <w:r w:rsidRPr="00EB7FC3">
        <w:rPr>
          <w:rFonts w:cstheme="minorHAnsi"/>
          <w:sz w:val="24"/>
          <w:szCs w:val="24"/>
        </w:rPr>
        <w:t>In the analysis of most survival data, the relationship between the covariates and the survival time</w:t>
      </w:r>
      <m:oMath>
        <m:r>
          <w:rPr>
            <w:rFonts w:ascii="Cambria Math" w:hAnsi="Cambria Math" w:cstheme="minorHAnsi"/>
            <w:sz w:val="24"/>
            <w:szCs w:val="24"/>
          </w:rPr>
          <m:t xml:space="preserve"> X </m:t>
        </m:r>
      </m:oMath>
      <w:r w:rsidRPr="00EB7FC3">
        <w:rPr>
          <w:rFonts w:cstheme="minorHAnsi"/>
          <w:sz w:val="24"/>
          <w:szCs w:val="24"/>
        </w:rPr>
        <w:t>is of interest. This relationship might be written as a linear relationship between the log of the survival time</w:t>
      </w:r>
      <m:oMath>
        <m:r>
          <w:rPr>
            <w:rFonts w:ascii="Cambria Math" w:hAnsi="Cambria Math" w:cstheme="minorHAnsi"/>
            <w:sz w:val="24"/>
            <w:szCs w:val="24"/>
          </w:rPr>
          <m:t xml:space="preserve"> X </m:t>
        </m:r>
      </m:oMath>
      <w:r w:rsidRPr="00EB7FC3">
        <w:rPr>
          <w:rFonts w:cstheme="minorHAnsi"/>
          <w:sz w:val="24"/>
          <w:szCs w:val="24"/>
        </w:rPr>
        <w:t>and the covariate values as follows:</w:t>
      </w:r>
    </w:p>
    <w:p w14:paraId="661727A0" w14:textId="359D05BD" w:rsidR="007E1222" w:rsidRPr="00EB7FC3" w:rsidRDefault="00887238" w:rsidP="00EB7FC3">
      <w:pPr>
        <w:rPr>
          <w:rFonts w:cstheme="minorHAnsi"/>
          <w:sz w:val="24"/>
          <w:szCs w:val="24"/>
        </w:rPr>
      </w:pPr>
      <w:r w:rsidRPr="00EB7FC3">
        <w:rPr>
          <w:rFonts w:cstheme="minorHAnsi"/>
          <w:sz w:val="24"/>
          <w:szCs w:val="24"/>
        </w:rPr>
        <w:t xml:space="preserve">Consider the survival time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 xml:space="preserve">of the </w:t>
      </w:r>
      <w:r w:rsidRPr="00EB7FC3">
        <w:rPr>
          <w:rFonts w:cstheme="minorHAnsi"/>
          <w:i/>
          <w:iCs/>
          <w:sz w:val="24"/>
          <w:szCs w:val="24"/>
        </w:rPr>
        <w:t xml:space="preserve">ith </w:t>
      </w:r>
      <w:r w:rsidRPr="00EB7FC3">
        <w:rPr>
          <w:rFonts w:cstheme="minorHAnsi"/>
          <w:sz w:val="24"/>
          <w:szCs w:val="24"/>
        </w:rPr>
        <w:t xml:space="preserve">individual in the sample, for </w:t>
      </w:r>
      <m:oMath>
        <m:r>
          <w:rPr>
            <w:rFonts w:ascii="Cambria Math" w:hAnsi="Cambria Math" w:cstheme="minorHAnsi"/>
            <w:sz w:val="24"/>
            <w:szCs w:val="24"/>
          </w:rPr>
          <m:t>i = 1, . . . , n</m:t>
        </m:r>
      </m:oMath>
      <w:r w:rsidRPr="00EB7FC3">
        <w:rPr>
          <w:rFonts w:cstheme="minorHAnsi"/>
          <w:sz w:val="24"/>
          <w:szCs w:val="24"/>
        </w:rPr>
        <w:t xml:space="preserve">, and suppose that we also have a set of </w:t>
      </w:r>
      <m:oMath>
        <m:r>
          <w:rPr>
            <w:rFonts w:ascii="Cambria Math" w:hAnsi="Cambria Math" w:cstheme="minorHAnsi"/>
            <w:sz w:val="24"/>
            <w:szCs w:val="24"/>
          </w:rPr>
          <m:t>p</m:t>
        </m:r>
      </m:oMath>
      <w:r w:rsidRPr="00EB7FC3">
        <w:rPr>
          <w:rFonts w:cstheme="minorHAnsi"/>
          <w:i/>
          <w:iCs/>
          <w:sz w:val="24"/>
          <w:szCs w:val="24"/>
        </w:rPr>
        <w:t xml:space="preserve"> </w:t>
      </w:r>
      <w:r w:rsidRPr="00EB7FC3">
        <w:rPr>
          <w:rFonts w:cstheme="minorHAnsi"/>
          <w:sz w:val="24"/>
          <w:szCs w:val="24"/>
        </w:rPr>
        <w:t xml:space="preserve">covariates such that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i</m:t>
            </m:r>
          </m:sub>
        </m:sSub>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 xml:space="preserve">(1,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i1</m:t>
                </m:r>
              </m:sub>
            </m:sSub>
            <m:r>
              <w:rPr>
                <w:rFonts w:ascii="Cambria Math" w:hAnsi="Cambria Math" w:cstheme="minorHAnsi"/>
                <w:sz w:val="24"/>
                <w:szCs w:val="24"/>
              </w:rPr>
              <m:t xml:space="preserve">, . . . ,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ip</m:t>
                </m:r>
              </m:sub>
            </m:sSub>
            <m:r>
              <w:rPr>
                <w:rFonts w:ascii="Cambria Math" w:hAnsi="Cambria Math" w:cstheme="minorHAnsi"/>
                <w:sz w:val="24"/>
                <w:szCs w:val="24"/>
              </w:rPr>
              <m:t>)</m:t>
            </m:r>
          </m:e>
          <m:sup>
            <m:r>
              <w:rPr>
                <w:rFonts w:ascii="Cambria Math" w:hAnsi="Cambria Math" w:cstheme="minorHAnsi"/>
                <w:sz w:val="24"/>
                <w:szCs w:val="24"/>
              </w:rPr>
              <m:t>T</m:t>
            </m:r>
          </m:sup>
        </m:sSup>
      </m:oMath>
      <w:r w:rsidRPr="00EB7FC3">
        <w:rPr>
          <w:rFonts w:cstheme="minorHAnsi"/>
          <w:sz w:val="24"/>
          <w:szCs w:val="24"/>
        </w:rPr>
        <w:t xml:space="preserve">, where the 1 is for the intercept term. The log-linear (or location-scale) regression model which links the dependent variable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r>
          <w:rPr>
            <w:rFonts w:ascii="Cambria Math" w:hAnsi="Cambria Math" w:cstheme="minorHAnsi"/>
            <w:sz w:val="24"/>
            <w:szCs w:val="24"/>
          </w:rPr>
          <m:t>=log(</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r>
          <w:rPr>
            <w:rFonts w:ascii="Cambria Math" w:hAnsi="Cambria Math" w:cstheme="minorHAnsi"/>
            <w:sz w:val="24"/>
            <w:szCs w:val="24"/>
          </w:rPr>
          <m:t>)</m:t>
        </m:r>
      </m:oMath>
      <w:r w:rsidRPr="00EB7FC3">
        <w:rPr>
          <w:rFonts w:cstheme="minorHAnsi"/>
          <w:sz w:val="24"/>
          <w:szCs w:val="24"/>
        </w:rPr>
        <w:t xml:space="preserve"> and the set of covariates is given by</w:t>
      </w:r>
    </w:p>
    <w:p w14:paraId="4CACC413" w14:textId="15A8AB9D" w:rsidR="007E1222" w:rsidRDefault="00EA730B" w:rsidP="00EB7FC3">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r>
            <w:rPr>
              <w:rFonts w:ascii="Cambria Math" w:hAnsi="Cambria Math" w:cstheme="minorHAnsi"/>
              <w:sz w:val="24"/>
              <w:szCs w:val="24"/>
            </w:rPr>
            <m:t>=</m:t>
          </m:r>
          <m:r>
            <w:rPr>
              <w:rFonts w:ascii="Cambria Math" w:hAnsi="Cambria Math" w:cstheme="minorHAnsi"/>
              <w:sz w:val="24"/>
              <w:szCs w:val="24"/>
            </w:rPr>
            <m:t>log</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γ</m:t>
              </m:r>
            </m:e>
            <m:sup>
              <m:r>
                <w:rPr>
                  <w:rFonts w:ascii="Cambria Math" w:hAnsi="Cambria Math" w:cstheme="minorHAnsi"/>
                  <w:sz w:val="24"/>
                  <w:szCs w:val="24"/>
                  <w:vertAlign w:val="superscript"/>
                </w:rPr>
                <m:t>T</m:t>
              </m:r>
            </m:sup>
          </m:sSup>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i</m:t>
              </m:r>
            </m:sub>
          </m:sSub>
          <m:r>
            <w:rPr>
              <w:rFonts w:ascii="Cambria Math" w:hAnsi="Cambria Math" w:cstheme="minorHAnsi"/>
              <w:sz w:val="24"/>
              <w:szCs w:val="24"/>
            </w:rPr>
            <m:t>+</m:t>
          </m:r>
          <m:r>
            <w:rPr>
              <w:rFonts w:ascii="Cambria Math" w:hAnsi="Cambria Math" w:cstheme="minorHAnsi"/>
              <w:sz w:val="24"/>
              <w:szCs w:val="24"/>
            </w:rPr>
            <m:t>τ</m:t>
          </m:r>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m:t>
          </m:r>
        </m:oMath>
      </m:oMathPara>
    </w:p>
    <w:p w14:paraId="739F9827" w14:textId="1E876EA7" w:rsidR="00887238" w:rsidRPr="00EB7FC3" w:rsidRDefault="00887238" w:rsidP="00EB7FC3">
      <w:pPr>
        <w:rPr>
          <w:rFonts w:cstheme="minorHAnsi"/>
          <w:sz w:val="24"/>
          <w:szCs w:val="24"/>
        </w:rPr>
      </w:pPr>
      <w:r w:rsidRPr="00EB7FC3">
        <w:rPr>
          <w:rFonts w:cstheme="minorHAnsi"/>
          <w:sz w:val="24"/>
          <w:szCs w:val="24"/>
        </w:rPr>
        <w:t>(12)</w:t>
      </w:r>
    </w:p>
    <w:p w14:paraId="4C9CF339" w14:textId="25DBB3C2" w:rsidR="00887238" w:rsidRPr="00EB7FC3" w:rsidRDefault="00887238" w:rsidP="00EB7FC3">
      <w:pPr>
        <w:rPr>
          <w:rFonts w:cstheme="minorHAnsi"/>
          <w:sz w:val="24"/>
          <w:szCs w:val="24"/>
        </w:rPr>
      </w:pPr>
      <w:r w:rsidRPr="00EB7FC3">
        <w:rPr>
          <w:rFonts w:cstheme="minorHAnsi"/>
          <w:sz w:val="24"/>
          <w:szCs w:val="24"/>
        </w:rPr>
        <w:t xml:space="preserve">where </w:t>
      </w:r>
      <m:oMath>
        <m:sSup>
          <m:sSupPr>
            <m:ctrlPr>
              <w:rPr>
                <w:rFonts w:ascii="Cambria Math" w:hAnsi="Cambria Math" w:cstheme="minorHAnsi"/>
                <w:i/>
                <w:sz w:val="24"/>
                <w:szCs w:val="24"/>
              </w:rPr>
            </m:ctrlPr>
          </m:sSupPr>
          <m:e>
            <m:r>
              <w:rPr>
                <w:rFonts w:ascii="Cambria Math" w:hAnsi="Cambria Math" w:cstheme="minorHAnsi"/>
                <w:sz w:val="24"/>
                <w:szCs w:val="24"/>
              </w:rPr>
              <m:t>γ</m:t>
            </m:r>
          </m:e>
          <m:sup>
            <m:r>
              <w:rPr>
                <w:rFonts w:ascii="Cambria Math" w:hAnsi="Cambria Math" w:cstheme="minorHAnsi"/>
                <w:sz w:val="24"/>
                <w:szCs w:val="24"/>
                <w:vertAlign w:val="superscript"/>
              </w:rPr>
              <m:t>T</m:t>
            </m:r>
          </m:sup>
        </m:s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0</m:t>
            </m:r>
          </m:sub>
        </m:sSub>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1</m:t>
            </m:r>
          </m:sub>
        </m:sSub>
        <m:r>
          <w:rPr>
            <w:rFonts w:ascii="Cambria Math" w:hAnsi="Cambria Math" w:cstheme="minorHAnsi"/>
            <w:sz w:val="24"/>
            <w:szCs w:val="24"/>
          </w:rPr>
          <m:t xml:space="preserve">, . . .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rPr>
              <m:t>p</m:t>
            </m:r>
          </m:sub>
        </m:sSub>
        <m:r>
          <w:rPr>
            <w:rFonts w:ascii="Cambria Math" w:hAnsi="Cambria Math" w:cstheme="minorHAnsi"/>
            <w:sz w:val="24"/>
            <w:szCs w:val="24"/>
          </w:rPr>
          <m:t>)</m:t>
        </m:r>
      </m:oMath>
      <w:r w:rsidRPr="00EB7FC3">
        <w:rPr>
          <w:rFonts w:cstheme="minorHAnsi"/>
          <w:sz w:val="24"/>
          <w:szCs w:val="24"/>
        </w:rPr>
        <w:t xml:space="preserve"> are the unknown regression coefficients of the values of </w:t>
      </w:r>
      <m:oMath>
        <m:r>
          <w:rPr>
            <w:rFonts w:ascii="Cambria Math" w:hAnsi="Cambria Math" w:cstheme="minorHAnsi"/>
            <w:sz w:val="24"/>
            <w:szCs w:val="24"/>
          </w:rPr>
          <m:t>p</m:t>
        </m:r>
      </m:oMath>
      <w:r w:rsidRPr="00EB7FC3">
        <w:rPr>
          <w:rFonts w:cstheme="minorHAnsi"/>
          <w:sz w:val="24"/>
          <w:szCs w:val="24"/>
        </w:rPr>
        <w:t xml:space="preserve"> covariates, </w:t>
      </w:r>
      <m:oMath>
        <m:r>
          <w:rPr>
            <w:rFonts w:ascii="Cambria Math" w:hAnsi="Cambria Math" w:cstheme="minorHAnsi"/>
            <w:sz w:val="24"/>
            <w:szCs w:val="24"/>
          </w:rPr>
          <m:t>τ</m:t>
        </m:r>
      </m:oMath>
      <w:r w:rsidRPr="00EB7FC3">
        <w:rPr>
          <w:rFonts w:cstheme="minorHAnsi"/>
          <w:sz w:val="24"/>
          <w:szCs w:val="24"/>
        </w:rPr>
        <w:t xml:space="preserve"> is an unknown scale d </w:t>
      </w:r>
      <m:oMath>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is the error variable.</w:t>
      </w:r>
    </w:p>
    <w:p w14:paraId="4D1F980D" w14:textId="2C935DA2" w:rsidR="00017E97" w:rsidRPr="00017E97" w:rsidRDefault="009F1C00" w:rsidP="00EB7FC3">
      <w:pPr>
        <w:rPr>
          <w:rFonts w:cstheme="minorHAnsi"/>
          <w:sz w:val="24"/>
          <w:szCs w:val="24"/>
        </w:rPr>
      </w:pPr>
      <w:r w:rsidRPr="00EB7FC3">
        <w:rPr>
          <w:rFonts w:cstheme="minorHAnsi"/>
          <w:sz w:val="24"/>
          <w:szCs w:val="24"/>
        </w:rPr>
        <w:t xml:space="preserve">In order to incorporate covariates into the LGBXII model, we use the log-linear model (12) for the survival time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oMath>
      <w:r w:rsidRPr="00EB7FC3">
        <w:rPr>
          <w:rFonts w:cstheme="minorHAnsi"/>
          <w:sz w:val="24"/>
          <w:szCs w:val="24"/>
        </w:rPr>
        <w:t xml:space="preserve">, where </w:t>
      </w:r>
      <m:oMath>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 xml:space="preserve">has the SLGBXII distribution (10) such that </w:t>
      </w:r>
      <m:oMath>
        <m:sSub>
          <m:sSubPr>
            <m:ctrlPr>
              <w:rPr>
                <w:rFonts w:ascii="Cambria Math" w:hAnsi="Cambria Math" w:cstheme="minorHAnsi"/>
                <w:i/>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i</m:t>
            </m:r>
          </m:sub>
        </m:sSub>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γ</m:t>
            </m:r>
          </m:e>
          <m:sup>
            <m:r>
              <w:rPr>
                <w:rFonts w:ascii="Cambria Math" w:hAnsi="Cambria Math" w:cstheme="minorHAnsi"/>
                <w:sz w:val="24"/>
                <w:szCs w:val="24"/>
                <w:vertAlign w:val="superscript"/>
              </w:rPr>
              <m:t>T</m:t>
            </m:r>
          </m:sup>
        </m:sSup>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 xml:space="preserve">is the location parameter of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 xml:space="preserve">and </w:t>
      </w:r>
      <m:oMath>
        <m:r>
          <w:rPr>
            <w:rFonts w:ascii="Cambria Math" w:hAnsi="Cambria Math" w:cstheme="minorHAnsi"/>
            <w:sz w:val="24"/>
            <w:szCs w:val="24"/>
          </w:rPr>
          <m:t>τ, β, σ, k &gt; 0</m:t>
        </m:r>
      </m:oMath>
      <w:r w:rsidRPr="00EB7FC3">
        <w:rPr>
          <w:rFonts w:cstheme="minorHAnsi"/>
          <w:sz w:val="24"/>
          <w:szCs w:val="24"/>
        </w:rPr>
        <w:t xml:space="preserve"> are unknown parameters. With the model in (12), the survival </w:t>
      </w:r>
      <w:r w:rsidRPr="00017E97">
        <w:rPr>
          <w:rFonts w:cstheme="minorHAnsi"/>
          <w:sz w:val="24"/>
          <w:szCs w:val="24"/>
        </w:rPr>
        <w:t>func</w:t>
      </w:r>
      <w:r w:rsidR="00017E97" w:rsidRPr="00017E97">
        <w:rPr>
          <w:rFonts w:cstheme="minorHAnsi"/>
          <w:sz w:val="24"/>
          <w:szCs w:val="24"/>
        </w:rPr>
        <w:t xml:space="preserve">tion for </w:t>
      </w:r>
      <m:oMath>
        <m:r>
          <w:rPr>
            <w:rFonts w:ascii="Cambria Math" w:hAnsi="Cambria Math" w:cstheme="minorHAnsi"/>
            <w:sz w:val="24"/>
            <w:szCs w:val="24"/>
          </w:rPr>
          <m:t>Y</m:t>
        </m:r>
      </m:oMath>
      <w:r w:rsidRPr="00017E97">
        <w:rPr>
          <w:rFonts w:cstheme="minorHAnsi"/>
          <w:sz w:val="24"/>
          <w:szCs w:val="24"/>
        </w:rPr>
        <w:t xml:space="preserve"> </w:t>
      </w:r>
      <w:r w:rsidR="00017E97" w:rsidRPr="00017E97">
        <w:rPr>
          <w:rFonts w:cstheme="minorHAnsi"/>
          <w:sz w:val="24"/>
          <w:szCs w:val="24"/>
        </w:rPr>
        <w:t>is exp</w:t>
      </w:r>
      <w:r w:rsidRPr="00017E97">
        <w:rPr>
          <w:rFonts w:cstheme="minorHAnsi"/>
          <w:sz w:val="24"/>
          <w:szCs w:val="24"/>
        </w:rPr>
        <w:t>ressed as</w:t>
      </w:r>
    </w:p>
    <w:p w14:paraId="24B4484B" w14:textId="597DFDC3" w:rsidR="009F1C00" w:rsidRPr="00EB7FC3" w:rsidRDefault="00EA730B" w:rsidP="00EB7FC3">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S</m:t>
              </m:r>
            </m:e>
            <m:sub>
              <m:r>
                <w:rPr>
                  <w:rFonts w:ascii="Cambria Math" w:hAnsi="Cambria Math" w:cstheme="minorHAnsi"/>
                  <w:sz w:val="24"/>
                  <w:szCs w:val="24"/>
                </w:rPr>
                <m:t>LGBXII</m:t>
              </m:r>
            </m:sub>
          </m:sSub>
          <m:d>
            <m:dPr>
              <m:ctrlPr>
                <w:rPr>
                  <w:rFonts w:ascii="Cambria Math" w:hAnsi="Cambria Math" w:cstheme="minorHAnsi"/>
                  <w:i/>
                  <w:iCs/>
                  <w:sz w:val="24"/>
                  <w:szCs w:val="24"/>
                </w:rPr>
              </m:ctrlPr>
            </m:dPr>
            <m:e>
              <m:r>
                <w:rPr>
                  <w:rFonts w:ascii="Cambria Math" w:hAnsi="Cambria Math" w:cstheme="minorHAnsi"/>
                  <w:sz w:val="24"/>
                  <w:szCs w:val="24"/>
                </w:rPr>
                <m:t>y</m:t>
              </m:r>
            </m:e>
            <m:e>
              <m:r>
                <w:rPr>
                  <w:rFonts w:ascii="Cambria Math" w:hAnsi="Cambria Math" w:cstheme="minorHAnsi"/>
                  <w:sz w:val="24"/>
                  <w:szCs w:val="24"/>
                </w:rPr>
                <m:t>Z</m:t>
              </m:r>
            </m:e>
          </m:d>
          <m:r>
            <w:rPr>
              <w:rFonts w:ascii="Cambria Math" w:hAnsi="Cambria Math" w:cstheme="minorHAnsi"/>
              <w:sz w:val="24"/>
              <w:szCs w:val="24"/>
            </w:rPr>
            <m:t>=1-</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r>
                    <w:rPr>
                      <w:rFonts w:ascii="Cambria Math" w:hAnsi="Cambria Math" w:cstheme="minorHAnsi"/>
                      <w:sz w:val="24"/>
                      <w:szCs w:val="24"/>
                    </w:rPr>
                    <m:t>β</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y</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γ</m:t>
                                                  </m:r>
                                                </m:e>
                                                <m:sup>
                                                  <m:r>
                                                    <w:rPr>
                                                      <w:rFonts w:ascii="Cambria Math" w:hAnsi="Cambria Math" w:cstheme="minorHAnsi"/>
                                                      <w:sz w:val="24"/>
                                                      <w:szCs w:val="24"/>
                                                    </w:rPr>
                                                    <m:t>T</m:t>
                                                  </m:r>
                                                </m:sup>
                                              </m:sSup>
                                              <m:r>
                                                <w:rPr>
                                                  <w:rFonts w:ascii="Cambria Math" w:hAnsi="Cambria Math" w:cstheme="minorHAnsi"/>
                                                  <w:sz w:val="24"/>
                                                  <w:szCs w:val="24"/>
                                                </w:rPr>
                                                <m:t>Z</m:t>
                                              </m:r>
                                            </m:num>
                                            <m:den>
                                              <m:r>
                                                <w:rPr>
                                                  <w:rFonts w:ascii="Cambria Math" w:hAnsi="Cambria Math" w:cstheme="minorHAnsi"/>
                                                  <w:sz w:val="24"/>
                                                  <w:szCs w:val="24"/>
                                                </w:rPr>
                                                <m:t>τ</m:t>
                                              </m:r>
                                            </m:den>
                                          </m:f>
                                        </m:e>
                                      </m:d>
                                    </m:e>
                                  </m:func>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e>
              </m:d>
            </m:e>
          </m:func>
          <m:r>
            <w:rPr>
              <w:rFonts w:ascii="Cambria Math" w:hAnsi="Cambria Math" w:cstheme="minorHAnsi"/>
              <w:sz w:val="24"/>
              <w:szCs w:val="24"/>
            </w:rPr>
            <m:t>.</m:t>
          </m:r>
        </m:oMath>
      </m:oMathPara>
    </w:p>
    <w:p w14:paraId="1BBEB7F7" w14:textId="215D4FE8" w:rsidR="00BE0E4B" w:rsidRPr="00EB7FC3" w:rsidRDefault="009F1C00" w:rsidP="00EB7FC3">
      <w:pPr>
        <w:rPr>
          <w:rFonts w:cstheme="minorHAnsi"/>
          <w:sz w:val="24"/>
          <w:szCs w:val="24"/>
        </w:rPr>
      </w:pPr>
      <w:r w:rsidRPr="00EB7FC3">
        <w:rPr>
          <w:rFonts w:cstheme="minorHAnsi"/>
          <w:sz w:val="24"/>
          <w:szCs w:val="24"/>
        </w:rPr>
        <w:t xml:space="preserve">Now, consider a sample of </w:t>
      </w:r>
      <w:r w:rsidRPr="00EB7FC3">
        <w:rPr>
          <w:rFonts w:cstheme="minorHAnsi"/>
          <w:i/>
          <w:iCs/>
          <w:sz w:val="24"/>
          <w:szCs w:val="24"/>
        </w:rPr>
        <w:t xml:space="preserve">n </w:t>
      </w:r>
      <w:r w:rsidRPr="00EB7FC3">
        <w:rPr>
          <w:rFonts w:cstheme="minorHAnsi"/>
          <w:sz w:val="24"/>
          <w:szCs w:val="24"/>
        </w:rPr>
        <w:t xml:space="preserve">independent observations, and let the random variables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 xml:space="preserve">denote the lifetime and censoring time for the </w:t>
      </w:r>
      <w:r w:rsidRPr="00EB7FC3">
        <w:rPr>
          <w:rFonts w:cstheme="minorHAnsi"/>
          <w:i/>
          <w:iCs/>
          <w:sz w:val="24"/>
          <w:szCs w:val="24"/>
        </w:rPr>
        <w:t xml:space="preserve">ith </w:t>
      </w:r>
      <w:r w:rsidRPr="00EB7FC3">
        <w:rPr>
          <w:rFonts w:cstheme="minorHAnsi"/>
          <w:sz w:val="24"/>
          <w:szCs w:val="24"/>
        </w:rPr>
        <w:t xml:space="preserve">individual, whereas the response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 xml:space="preserve">represents a log-lifetime or a log-censoring time for the </w:t>
      </w:r>
      <w:r w:rsidRPr="00EB7FC3">
        <w:rPr>
          <w:rFonts w:cstheme="minorHAnsi"/>
          <w:i/>
          <w:iCs/>
          <w:sz w:val="24"/>
          <w:szCs w:val="24"/>
        </w:rPr>
        <w:t xml:space="preserve">ith </w:t>
      </w:r>
      <w:r w:rsidRPr="00EB7FC3">
        <w:rPr>
          <w:rFonts w:cstheme="minorHAnsi"/>
          <w:sz w:val="24"/>
          <w:szCs w:val="24"/>
        </w:rPr>
        <w:t xml:space="preserve">individual, such that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r>
          <w:rPr>
            <w:rFonts w:ascii="Cambria Math" w:hAnsi="Cambria Math" w:cstheme="minorHAnsi"/>
            <w:sz w:val="24"/>
            <w:szCs w:val="24"/>
          </w:rPr>
          <m:t>=min(log</m:t>
        </m:r>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i</m:t>
                </m:r>
              </m:sub>
            </m:sSub>
          </m:e>
        </m:d>
        <m:r>
          <w:rPr>
            <w:rFonts w:ascii="Cambria Math" w:hAnsi="Cambria Math" w:cstheme="minorHAnsi"/>
            <w:sz w:val="24"/>
            <w:szCs w:val="24"/>
          </w:rPr>
          <m:t>,log</m:t>
        </m:r>
        <m:r>
          <m:rPr>
            <m:sty m:val="p"/>
          </m:rP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vertAlign w:val="subscript"/>
              </w:rPr>
              <m:t>i</m:t>
            </m:r>
          </m:sub>
        </m:sSub>
        <m:r>
          <m:rPr>
            <m:sty m:val="p"/>
          </m:rPr>
          <w:rPr>
            <w:rFonts w:ascii="Cambria Math" w:hAnsi="Cambria Math" w:cstheme="minorHAnsi"/>
            <w:sz w:val="24"/>
            <w:szCs w:val="24"/>
          </w:rPr>
          <m:t xml:space="preserve">)) </m:t>
        </m:r>
      </m:oMath>
      <w:r w:rsidRPr="00EB7FC3">
        <w:rPr>
          <w:rFonts w:cstheme="minorHAnsi"/>
          <w:sz w:val="24"/>
          <w:szCs w:val="24"/>
        </w:rPr>
        <w:t xml:space="preserve">for </w:t>
      </w:r>
      <m:oMath>
        <m:r>
          <w:rPr>
            <w:rFonts w:ascii="Cambria Math" w:hAnsi="Cambria Math" w:cstheme="minorHAnsi"/>
            <w:sz w:val="24"/>
            <w:szCs w:val="24"/>
          </w:rPr>
          <m:t>i=1, 2, . . . , n</m:t>
        </m:r>
      </m:oMath>
      <w:r w:rsidRPr="00EB7FC3">
        <w:rPr>
          <w:rFonts w:cstheme="minorHAnsi"/>
          <w:sz w:val="24"/>
          <w:szCs w:val="24"/>
        </w:rPr>
        <w:t xml:space="preserve">. If all the observations are uncensored, then based on the LGBXII distribution in (11), the log likelihood for the model parameters </w:t>
      </w:r>
      <m:oMath>
        <m:r>
          <w:rPr>
            <w:rFonts w:ascii="Cambria Math" w:hAnsi="Cambria Math" w:cstheme="minorHAnsi"/>
            <w:sz w:val="24"/>
            <w:szCs w:val="24"/>
          </w:rPr>
          <m:t xml:space="preserve">θ = (β, k, σ, τ, </m:t>
        </m:r>
        <m:sSup>
          <m:sSupPr>
            <m:ctrlPr>
              <w:rPr>
                <w:rFonts w:ascii="Cambria Math" w:hAnsi="Cambria Math" w:cstheme="minorHAnsi"/>
                <w:i/>
                <w:sz w:val="24"/>
                <w:szCs w:val="24"/>
              </w:rPr>
            </m:ctrlPr>
          </m:sSupPr>
          <m:e>
            <m:r>
              <w:rPr>
                <w:rFonts w:ascii="Cambria Math" w:hAnsi="Cambria Math" w:cstheme="minorHAnsi"/>
                <w:sz w:val="24"/>
                <w:szCs w:val="24"/>
              </w:rPr>
              <m:t>γ</m:t>
            </m:r>
          </m:e>
          <m:sup>
            <m:r>
              <w:rPr>
                <w:rFonts w:ascii="Cambria Math" w:hAnsi="Cambria Math" w:cstheme="minorHAnsi"/>
                <w:sz w:val="24"/>
                <w:szCs w:val="24"/>
                <w:vertAlign w:val="superscript"/>
              </w:rPr>
              <m:t>T</m:t>
            </m:r>
          </m:sup>
        </m:sSup>
        <m:r>
          <w:rPr>
            <w:rFonts w:ascii="Cambria Math" w:hAnsi="Cambria Math" w:cstheme="minorHAnsi"/>
            <w:sz w:val="24"/>
            <w:szCs w:val="24"/>
          </w:rPr>
          <m:t>)T</m:t>
        </m:r>
      </m:oMath>
      <w:r w:rsidRPr="00EB7FC3">
        <w:rPr>
          <w:rFonts w:cstheme="minorHAnsi"/>
          <w:i/>
          <w:iCs/>
          <w:sz w:val="24"/>
          <w:szCs w:val="24"/>
        </w:rPr>
        <w:t xml:space="preserve"> </w:t>
      </w:r>
      <w:r w:rsidRPr="00EB7FC3">
        <w:rPr>
          <w:rFonts w:cstheme="minorHAnsi"/>
          <w:sz w:val="24"/>
          <w:szCs w:val="24"/>
        </w:rPr>
        <w:t>can be written as</w:t>
      </w:r>
    </w:p>
    <w:p w14:paraId="0ED21E75" w14:textId="01FE1094" w:rsidR="009F1C00" w:rsidRPr="00EB7FC3" w:rsidRDefault="00EA730B" w:rsidP="00EB7FC3">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l</m:t>
                </m:r>
                <m:d>
                  <m:dPr>
                    <m:ctrlPr>
                      <w:rPr>
                        <w:rFonts w:ascii="Cambria Math" w:hAnsi="Cambria Math" w:cstheme="minorHAnsi"/>
                        <w:i/>
                        <w:iCs/>
                        <w:sz w:val="24"/>
                        <w:szCs w:val="24"/>
                      </w:rPr>
                    </m:ctrlPr>
                  </m:dPr>
                  <m:e>
                    <m:r>
                      <w:rPr>
                        <w:rFonts w:ascii="Cambria Math" w:hAnsi="Cambria Math" w:cstheme="minorHAnsi"/>
                        <w:sz w:val="24"/>
                        <w:szCs w:val="24"/>
                      </w:rPr>
                      <m:t>θ</m:t>
                    </m:r>
                  </m:e>
                </m:d>
              </m:e>
              <m:e>
                <m:r>
                  <w:rPr>
                    <w:rFonts w:ascii="Cambria Math" w:hAnsi="Cambria Math" w:cstheme="minorHAnsi"/>
                    <w:sz w:val="24"/>
                    <w:szCs w:val="24"/>
                  </w:rPr>
                  <m:t>=</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m:t>
                    </m:r>
                    <m:r>
                      <w:rPr>
                        <w:rFonts w:ascii="Cambria Math" w:hAnsi="Cambria Math" w:cstheme="minorHAnsi"/>
                        <w:sz w:val="24"/>
                        <w:szCs w:val="24"/>
                      </w:rPr>
                      <m:t>-</m:t>
                    </m:r>
                    <m:r>
                      <w:rPr>
                        <w:rFonts w:ascii="Cambria Math" w:hAnsi="Cambria Math" w:cstheme="minorHAnsi"/>
                        <w:sz w:val="24"/>
                        <w:szCs w:val="24"/>
                      </w:rPr>
                      <m:t>1</m:t>
                    </m:r>
                  </m:sub>
                  <m:sup>
                    <m:r>
                      <w:rPr>
                        <w:rFonts w:ascii="Cambria Math" w:hAnsi="Cambria Math" w:cstheme="minorHAnsi"/>
                        <w:sz w:val="24"/>
                        <w:szCs w:val="24"/>
                      </w:rPr>
                      <m:t>n</m:t>
                    </m:r>
                  </m:sup>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rPr>
                                  <m:t>LGBXII</m:t>
                                </m:r>
                              </m:sub>
                            </m:sSub>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d>
                          </m:e>
                        </m:d>
                      </m:e>
                    </m:func>
                  </m:e>
                </m:nary>
              </m:e>
            </m:mr>
            <m:mr>
              <m:e>
                <m:r>
                  <w:rPr>
                    <w:rFonts w:ascii="Cambria Math" w:hAnsi="Cambria Math" w:cstheme="minorHAnsi"/>
                    <w:sz w:val="24"/>
                    <w:szCs w:val="24"/>
                  </w:rPr>
                  <m:t xml:space="preserve"> </m:t>
                </m:r>
              </m:e>
              <m:e>
                <m:r>
                  <w:rPr>
                    <w:rFonts w:ascii="Cambria Math" w:hAnsi="Cambria Math" w:cstheme="minorHAnsi"/>
                    <w:sz w:val="24"/>
                    <w:szCs w:val="24"/>
                  </w:rPr>
                  <m:t>=</m:t>
                </m:r>
                <m:r>
                  <w:rPr>
                    <w:rFonts w:ascii="Cambria Math" w:hAnsi="Cambria Math" w:cstheme="minorHAnsi"/>
                    <w:sz w:val="24"/>
                    <w:szCs w:val="24"/>
                  </w:rPr>
                  <m:t>n</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d>
                      <m:dPr>
                        <m:ctrlPr>
                          <w:rPr>
                            <w:rFonts w:ascii="Cambria Math" w:hAnsi="Cambria Math" w:cstheme="minorHAnsi"/>
                            <w:i/>
                            <w:sz w:val="24"/>
                            <w:szCs w:val="24"/>
                          </w:rPr>
                        </m:ctrlPr>
                      </m:dPr>
                      <m:e>
                        <m:r>
                          <w:rPr>
                            <w:rFonts w:ascii="Cambria Math" w:hAnsi="Cambria Math" w:cstheme="minorHAnsi"/>
                            <w:sz w:val="24"/>
                            <w:szCs w:val="24"/>
                          </w:rPr>
                          <m:t>βk</m:t>
                        </m:r>
                      </m:e>
                    </m:d>
                    <m:r>
                      <w:rPr>
                        <w:rFonts w:ascii="Cambria Math" w:hAnsi="Cambria Math" w:cstheme="minorHAnsi"/>
                        <w:sz w:val="24"/>
                        <w:szCs w:val="24"/>
                      </w:rPr>
                      <m:t>-</m:t>
                    </m:r>
                    <m:r>
                      <w:rPr>
                        <w:rFonts w:ascii="Cambria Math" w:hAnsi="Cambria Math" w:cstheme="minorHAnsi"/>
                        <w:sz w:val="24"/>
                        <w:szCs w:val="24"/>
                      </w:rPr>
                      <m:t>n</m:t>
                    </m:r>
                  </m:e>
                </m:func>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r>
                      <w:rPr>
                        <w:rFonts w:ascii="Cambria Math" w:hAnsi="Cambria Math" w:cstheme="minorHAnsi"/>
                        <w:sz w:val="24"/>
                        <w:szCs w:val="24"/>
                      </w:rPr>
                      <m:t>(</m:t>
                    </m:r>
                    <m:r>
                      <w:rPr>
                        <w:rFonts w:ascii="Cambria Math" w:hAnsi="Cambria Math" w:cstheme="minorHAnsi"/>
                        <w:sz w:val="24"/>
                        <w:szCs w:val="24"/>
                      </w:rPr>
                      <m:t>στ</m:t>
                    </m:r>
                    <m:r>
                      <w:rPr>
                        <w:rFonts w:ascii="Cambria Math" w:hAnsi="Cambria Math" w:cstheme="minorHAnsi"/>
                        <w:sz w:val="24"/>
                        <w:szCs w:val="24"/>
                      </w:rPr>
                      <m:t>)</m:t>
                    </m:r>
                  </m:e>
                </m:func>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r>
                      <w:rPr>
                        <w:rFonts w:ascii="Cambria Math" w:hAnsi="Cambria Math" w:cstheme="minorHAnsi"/>
                        <w:sz w:val="24"/>
                        <w:szCs w:val="24"/>
                      </w:rPr>
                      <m:t>+(</m:t>
                    </m:r>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e>
                </m:nary>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sup>
                        </m:sSup>
                        <m:r>
                          <w:rPr>
                            <w:rFonts w:ascii="Cambria Math" w:hAnsi="Cambria Math" w:cstheme="minorHAnsi"/>
                            <w:sz w:val="24"/>
                            <w:szCs w:val="24"/>
                          </w:rPr>
                          <m:t>)</m:t>
                        </m:r>
                      </m:e>
                    </m:func>
                  </m:e>
                </m:nary>
              </m:e>
            </m:mr>
            <m:mr>
              <m:e>
                <m:r>
                  <w:rPr>
                    <w:rFonts w:ascii="Cambria Math" w:hAnsi="Cambria Math" w:cstheme="minorHAnsi"/>
                    <w:sz w:val="24"/>
                    <w:szCs w:val="24"/>
                  </w:rPr>
                  <m:t xml:space="preserve"> </m:t>
                </m:r>
              </m:e>
              <m:e>
                <m:r>
                  <w:rPr>
                    <w:rFonts w:ascii="Cambria Math" w:hAnsi="Cambria Math" w:cstheme="minorHAnsi"/>
                    <w:sz w:val="24"/>
                    <w:szCs w:val="24"/>
                  </w:rPr>
                  <m:t>-</m:t>
                </m:r>
                <m:d>
                  <m:dPr>
                    <m:ctrlPr>
                      <w:rPr>
                        <w:rFonts w:ascii="Cambria Math" w:hAnsi="Cambria Math" w:cstheme="minorHAnsi"/>
                        <w:i/>
                        <w:iCs/>
                        <w:sz w:val="24"/>
                        <w:szCs w:val="24"/>
                      </w:rPr>
                    </m:ctrlPr>
                  </m:dPr>
                  <m:e>
                    <m:r>
                      <w:rPr>
                        <w:rFonts w:ascii="Cambria Math" w:hAnsi="Cambria Math" w:cstheme="minorHAnsi"/>
                        <w:sz w:val="24"/>
                        <w:szCs w:val="24"/>
                      </w:rPr>
                      <m:t>1+</m:t>
                    </m:r>
                    <m:d>
                      <m:dPr>
                        <m:ctrlPr>
                          <w:rPr>
                            <w:rFonts w:ascii="Cambria Math" w:hAnsi="Cambria Math" w:cstheme="minorHAnsi"/>
                            <w:i/>
                            <w:iCs/>
                            <w:sz w:val="24"/>
                            <w:szCs w:val="24"/>
                          </w:rPr>
                        </m:ctrlPr>
                      </m:dPr>
                      <m:e>
                        <m:f>
                          <m:fPr>
                            <m:type m:val="lin"/>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e>
                    </m:d>
                  </m:e>
                </m:d>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log</m:t>
                        </m:r>
                      </m:fName>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func>
                    <m:r>
                      <w:rPr>
                        <w:rFonts w:ascii="Cambria Math" w:hAnsi="Cambria Math" w:cstheme="minorHAnsi"/>
                        <w:sz w:val="24"/>
                        <w:szCs w:val="24"/>
                      </w:rPr>
                      <m:t>-</m:t>
                    </m:r>
                    <m:r>
                      <w:rPr>
                        <w:rFonts w:ascii="Cambria Math" w:hAnsi="Cambria Math" w:cstheme="minorHAnsi"/>
                        <w:sz w:val="24"/>
                        <w:szCs w:val="24"/>
                      </w:rPr>
                      <m:t>β</m:t>
                    </m:r>
                  </m:e>
                </m:nary>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m:t>
                    </m:r>
                    <m:r>
                      <w:rPr>
                        <w:rFonts w:ascii="Cambria Math" w:hAnsi="Cambria Math" w:cstheme="minorHAnsi"/>
                        <w:sz w:val="24"/>
                        <w:szCs w:val="24"/>
                      </w:rPr>
                      <m:t>=1</m:t>
                    </m:r>
                  </m:sub>
                  <m:sup>
                    <m:r>
                      <w:rPr>
                        <w:rFonts w:ascii="Cambria Math" w:hAnsi="Cambria Math" w:cstheme="minorHAnsi"/>
                        <w:sz w:val="24"/>
                        <w:szCs w:val="24"/>
                      </w:rPr>
                      <m:t>n</m:t>
                    </m:r>
                  </m:sup>
                  <m:e>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sup>
                                    </m:sSup>
                                  </m:e>
                                </m:d>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σ</m:t>
                        </m:r>
                      </m:sup>
                    </m:sSup>
                  </m:e>
                </m:nary>
              </m:e>
            </m:mr>
          </m:m>
        </m:oMath>
      </m:oMathPara>
    </w:p>
    <w:p w14:paraId="137B5B60" w14:textId="0B5CF8B8" w:rsidR="009F1C00" w:rsidRPr="00EB7FC3" w:rsidRDefault="00997CA2" w:rsidP="00EB7FC3">
      <w:pPr>
        <w:rPr>
          <w:rFonts w:cstheme="minorHAnsi"/>
          <w:sz w:val="24"/>
          <w:szCs w:val="24"/>
        </w:rPr>
      </w:pPr>
      <w:r>
        <w:rPr>
          <w:rFonts w:cstheme="minorHAnsi"/>
          <w:sz w:val="24"/>
          <w:szCs w:val="24"/>
        </w:rPr>
        <w:t>(13)</w:t>
      </w:r>
    </w:p>
    <w:p w14:paraId="7E6D26C5" w14:textId="7E693BF5" w:rsidR="009F1C00" w:rsidRPr="00EB7FC3" w:rsidRDefault="009F1C00" w:rsidP="00EB7FC3">
      <w:pPr>
        <w:rPr>
          <w:rFonts w:cstheme="minorHAnsi"/>
          <w:sz w:val="24"/>
          <w:szCs w:val="24"/>
        </w:rPr>
      </w:pPr>
      <w:r w:rsidRPr="00EB7FC3">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γ</m:t>
            </m:r>
          </m:e>
          <m:sup>
            <m:r>
              <w:rPr>
                <w:rFonts w:ascii="Cambria Math" w:hAnsi="Cambria Math" w:cstheme="minorHAnsi"/>
                <w:sz w:val="24"/>
                <w:szCs w:val="24"/>
                <w:vertAlign w:val="superscript"/>
              </w:rPr>
              <m:t>T</m:t>
            </m:r>
          </m:sup>
        </m:sSup>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i</m:t>
            </m:r>
          </m:sub>
        </m:sSub>
        <m:r>
          <w:rPr>
            <w:rFonts w:ascii="Cambria Math" w:hAnsi="Cambria Math" w:cstheme="minorHAnsi"/>
            <w:sz w:val="24"/>
            <w:szCs w:val="24"/>
          </w:rPr>
          <m:t>)/τ</m:t>
        </m:r>
      </m:oMath>
      <w:r w:rsidRPr="00EB7FC3">
        <w:rPr>
          <w:rFonts w:cstheme="minorHAnsi"/>
          <w:sz w:val="24"/>
          <w:szCs w:val="24"/>
        </w:rPr>
        <w:t>.</w:t>
      </w:r>
    </w:p>
    <w:p w14:paraId="459B0695" w14:textId="1BC0151E" w:rsidR="009F1C00" w:rsidRPr="00EB7FC3" w:rsidRDefault="009F1C00" w:rsidP="00EB7FC3">
      <w:pPr>
        <w:rPr>
          <w:rFonts w:cstheme="minorHAnsi"/>
          <w:sz w:val="24"/>
          <w:szCs w:val="24"/>
        </w:rPr>
      </w:pPr>
      <w:r w:rsidRPr="00EB7FC3">
        <w:rPr>
          <w:rFonts w:cstheme="minorHAnsi"/>
          <w:sz w:val="24"/>
          <w:szCs w:val="24"/>
        </w:rPr>
        <w:t xml:space="preserve">Assume some of the observations are right censored and let </w:t>
      </w:r>
      <m:oMath>
        <m:r>
          <w:rPr>
            <w:rFonts w:ascii="Cambria Math" w:hAnsi="Cambria Math" w:cstheme="minorHAnsi"/>
            <w:sz w:val="24"/>
            <w:szCs w:val="24"/>
          </w:rPr>
          <m:t>C</m:t>
        </m:r>
      </m:oMath>
      <w:r w:rsidRPr="00EB7FC3">
        <w:rPr>
          <w:rFonts w:cstheme="minorHAnsi"/>
          <w:i/>
          <w:iCs/>
          <w:sz w:val="24"/>
          <w:szCs w:val="24"/>
        </w:rPr>
        <w:t xml:space="preserve"> </w:t>
      </w:r>
      <w:r w:rsidRPr="00EB7FC3">
        <w:rPr>
          <w:rFonts w:cstheme="minorHAnsi"/>
          <w:sz w:val="24"/>
          <w:szCs w:val="24"/>
        </w:rPr>
        <w:t xml:space="preserve">and </w:t>
      </w:r>
      <m:oMath>
        <m:r>
          <w:rPr>
            <w:rFonts w:ascii="Cambria Math" w:hAnsi="Cambria Math" w:cstheme="minorHAnsi"/>
            <w:sz w:val="24"/>
            <w:szCs w:val="24"/>
          </w:rPr>
          <m:t>F</m:t>
        </m:r>
      </m:oMath>
      <w:r w:rsidRPr="00EB7FC3">
        <w:rPr>
          <w:rFonts w:cstheme="minorHAnsi"/>
          <w:i/>
          <w:iCs/>
          <w:sz w:val="24"/>
          <w:szCs w:val="24"/>
        </w:rPr>
        <w:t xml:space="preserve"> </w:t>
      </w:r>
      <w:r w:rsidRPr="00EB7FC3">
        <w:rPr>
          <w:rFonts w:cstheme="minorHAnsi"/>
          <w:sz w:val="24"/>
          <w:szCs w:val="24"/>
        </w:rPr>
        <w:t xml:space="preserve">be the sets of censored and uncensored observations, respectively. In addition, if we assume non-informative censoring such that the censoring times are independent of the observed survival times, then the log-likelihood function for the model parameters </w:t>
      </w:r>
      <m:oMath>
        <m:r>
          <m:rPr>
            <m:sty m:val="p"/>
          </m:rPr>
          <w:rPr>
            <w:rFonts w:ascii="Cambria Math" w:hAnsi="Cambria Math" w:cstheme="minorHAnsi"/>
            <w:sz w:val="24"/>
            <w:szCs w:val="24"/>
          </w:rPr>
          <m:t>Θ</m:t>
        </m:r>
        <m:r>
          <w:rPr>
            <w:rFonts w:ascii="Cambria Math" w:hAnsi="Cambria Math" w:cstheme="minorHAnsi"/>
            <w:sz w:val="24"/>
            <w:szCs w:val="24"/>
          </w:rPr>
          <m:t xml:space="preserve"> =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 xml:space="preserve">β, k, σ, τ, </m:t>
                </m:r>
                <m:sSup>
                  <m:sSupPr>
                    <m:ctrlPr>
                      <w:rPr>
                        <w:rFonts w:ascii="Cambria Math" w:hAnsi="Cambria Math" w:cstheme="minorHAnsi"/>
                        <w:i/>
                        <w:sz w:val="24"/>
                        <w:szCs w:val="24"/>
                      </w:rPr>
                    </m:ctrlPr>
                  </m:sSupPr>
                  <m:e>
                    <m:r>
                      <w:rPr>
                        <w:rFonts w:ascii="Cambria Math" w:hAnsi="Cambria Math" w:cstheme="minorHAnsi"/>
                        <w:sz w:val="24"/>
                        <w:szCs w:val="24"/>
                      </w:rPr>
                      <m:t>γ</m:t>
                    </m:r>
                  </m:e>
                  <m:sup>
                    <m:r>
                      <w:rPr>
                        <w:rFonts w:ascii="Cambria Math" w:hAnsi="Cambria Math" w:cstheme="minorHAnsi"/>
                        <w:sz w:val="24"/>
                        <w:szCs w:val="24"/>
                        <w:vertAlign w:val="superscript"/>
                      </w:rPr>
                      <m:t>T</m:t>
                    </m:r>
                  </m:sup>
                </m:sSup>
              </m:e>
            </m:d>
          </m:e>
          <m:sup>
            <m:r>
              <w:rPr>
                <w:rFonts w:ascii="Cambria Math" w:hAnsi="Cambria Math" w:cstheme="minorHAnsi"/>
                <w:sz w:val="24"/>
                <w:szCs w:val="24"/>
              </w:rPr>
              <m:t>T</m:t>
            </m:r>
          </m:sup>
        </m:sSup>
      </m:oMath>
      <w:r w:rsidRPr="00EB7FC3">
        <w:rPr>
          <w:rFonts w:cstheme="minorHAnsi"/>
          <w:i/>
          <w:iCs/>
          <w:sz w:val="24"/>
          <w:szCs w:val="24"/>
        </w:rPr>
        <w:t xml:space="preserve"> </w:t>
      </w:r>
      <w:r w:rsidRPr="00EB7FC3">
        <w:rPr>
          <w:rFonts w:cstheme="minorHAnsi"/>
          <w:sz w:val="24"/>
          <w:szCs w:val="24"/>
        </w:rPr>
        <w:t>is given by</w:t>
      </w:r>
    </w:p>
    <w:p w14:paraId="0F171FF4" w14:textId="2B60F29A" w:rsidR="009706C8" w:rsidRDefault="00EA730B" w:rsidP="00EB7FC3">
      <w:pPr>
        <w:rPr>
          <w:rFonts w:cstheme="minorHAnsi"/>
          <w:sz w:val="24"/>
          <w:szCs w:val="24"/>
        </w:rPr>
      </w:pPr>
      <m:oMathPara>
        <m:oMath>
          <m:m>
            <m:mPr>
              <m:mcs>
                <m:mc>
                  <m:mcPr>
                    <m:count m:val="1"/>
                    <m:mcJc m:val="center"/>
                  </m:mcPr>
                </m:mc>
              </m:mcs>
              <m:ctrlPr>
                <w:rPr>
                  <w:rFonts w:ascii="Cambria Math" w:hAnsi="Cambria Math" w:cstheme="minorHAnsi"/>
                  <w:i/>
                  <w:iCs/>
                  <w:sz w:val="24"/>
                  <w:szCs w:val="24"/>
                </w:rPr>
              </m:ctrlPr>
            </m:mPr>
            <m:mr>
              <m:e>
                <m:r>
                  <w:rPr>
                    <w:rFonts w:ascii="Cambria Math" w:hAnsi="Cambria Math" w:cstheme="minorHAnsi"/>
                    <w:sz w:val="24"/>
                    <w:szCs w:val="24"/>
                  </w:rPr>
                  <m:t>l</m:t>
                </m:r>
                <m:r>
                  <w:rPr>
                    <w:rFonts w:ascii="Cambria Math" w:hAnsi="Cambria Math" w:cstheme="minorHAnsi"/>
                    <w:sz w:val="24"/>
                    <w:szCs w:val="24"/>
                  </w:rPr>
                  <m:t>(</m:t>
                </m:r>
                <m:r>
                  <w:rPr>
                    <w:rFonts w:ascii="Cambria Math" w:hAnsi="Cambria Math" w:cstheme="minorHAnsi"/>
                    <w:sz w:val="24"/>
                    <w:szCs w:val="24"/>
                  </w:rPr>
                  <m:t>θ</m:t>
                </m:r>
                <m:r>
                  <w:rPr>
                    <w:rFonts w:ascii="Cambria Math" w:hAnsi="Cambria Math" w:cstheme="minorHAnsi"/>
                    <w:sz w:val="24"/>
                    <w:szCs w:val="24"/>
                  </w:rPr>
                  <m:t>)</m:t>
                </m:r>
              </m:e>
            </m:mr>
            <m:mr>
              <m:e>
                <m:r>
                  <w:rPr>
                    <w:rFonts w:ascii="Cambria Math" w:hAnsi="Cambria Math" w:cstheme="minorHAnsi"/>
                    <w:sz w:val="24"/>
                    <w:szCs w:val="24"/>
                  </w:rPr>
                  <m:t xml:space="preserve"> </m:t>
                </m:r>
              </m:e>
            </m:mr>
            <m:mr>
              <m:e>
                <m:m>
                  <m:mPr>
                    <m:mcs>
                      <m:mc>
                        <m:mcPr>
                          <m:count m:val="1"/>
                          <m:mcJc m:val="center"/>
                        </m:mcPr>
                      </m:mc>
                    </m:mcs>
                    <m:ctrlPr>
                      <w:rPr>
                        <w:rFonts w:ascii="Cambria Math" w:hAnsi="Cambria Math" w:cstheme="minorHAnsi"/>
                        <w:i/>
                        <w:iCs/>
                        <w:sz w:val="24"/>
                        <w:szCs w:val="24"/>
                      </w:rPr>
                    </m:ctrlPr>
                  </m:mPr>
                  <m:mr>
                    <m:e>
                      <m:r>
                        <w:rPr>
                          <w:rFonts w:ascii="Cambria Math" w:hAnsi="Cambria Math" w:cstheme="minorHAnsi"/>
                          <w:sz w:val="24"/>
                          <w:szCs w:val="24"/>
                        </w:rPr>
                        <m:t xml:space="preserve"> </m:t>
                      </m:r>
                    </m:e>
                  </m:mr>
                  <m:mr>
                    <m:e>
                      <m:r>
                        <w:rPr>
                          <w:rFonts w:ascii="Cambria Math" w:hAnsi="Cambria Math" w:cstheme="minorHAnsi"/>
                          <w:sz w:val="24"/>
                          <w:szCs w:val="24"/>
                        </w:rPr>
                        <m:t xml:space="preserve"> </m:t>
                      </m:r>
                    </m:e>
                  </m:mr>
                </m:m>
              </m:e>
            </m:mr>
          </m:m>
          <m:m>
            <m:mPr>
              <m:mcs>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m:t>
                </m:r>
                <m:nary>
                  <m:naryPr>
                    <m:chr m:val="∑"/>
                    <m:limLoc m:val="undOvr"/>
                    <m:supHide m:val="1"/>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m:t>
                    </m:r>
                    <m:r>
                      <w:rPr>
                        <w:rFonts w:ascii="Cambria Math" w:hAnsi="Cambria Math" w:cstheme="minorHAnsi"/>
                        <w:sz w:val="24"/>
                        <w:szCs w:val="24"/>
                      </w:rPr>
                      <m:t>F</m:t>
                    </m:r>
                  </m:sub>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LGBXII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r>
                          <w:rPr>
                            <w:rFonts w:ascii="Cambria Math" w:hAnsi="Cambria Math" w:cstheme="minorHAnsi"/>
                            <w:sz w:val="24"/>
                            <w:szCs w:val="24"/>
                          </w:rPr>
                          <m:t>))</m:t>
                        </m:r>
                      </m:e>
                    </m:func>
                  </m:e>
                </m:nary>
                <m:r>
                  <w:rPr>
                    <w:rFonts w:ascii="Cambria Math" w:hAnsi="Cambria Math" w:cstheme="minorHAnsi"/>
                    <w:sz w:val="24"/>
                    <w:szCs w:val="24"/>
                  </w:rPr>
                  <m:t>+</m:t>
                </m:r>
                <m:nary>
                  <m:naryPr>
                    <m:chr m:val="∑"/>
                    <m:limLoc m:val="undOvr"/>
                    <m:supHide m:val="1"/>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m:t>
                    </m:r>
                    <m:r>
                      <w:rPr>
                        <w:rFonts w:ascii="Cambria Math" w:hAnsi="Cambria Math" w:cstheme="minorHAnsi"/>
                        <w:sz w:val="24"/>
                        <w:szCs w:val="24"/>
                      </w:rPr>
                      <m:t>C</m:t>
                    </m:r>
                  </m:sub>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S</m:t>
                            </m:r>
                          </m:e>
                          <m:sub>
                            <m:r>
                              <w:rPr>
                                <w:rFonts w:ascii="Cambria Math" w:hAnsi="Cambria Math" w:cstheme="minorHAnsi"/>
                                <w:sz w:val="24"/>
                                <w:szCs w:val="24"/>
                                <w:vertAlign w:val="subscript"/>
                              </w:rPr>
                              <m:t>LGBXII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r>
                          <w:rPr>
                            <w:rFonts w:ascii="Cambria Math" w:hAnsi="Cambria Math" w:cstheme="minorHAnsi"/>
                            <w:sz w:val="24"/>
                            <w:szCs w:val="24"/>
                          </w:rPr>
                          <m:t>))</m:t>
                        </m:r>
                      </m:e>
                    </m:func>
                  </m:e>
                </m:nary>
              </m:e>
            </m:mr>
            <m:mr>
              <m:e>
                <m:r>
                  <w:rPr>
                    <w:rFonts w:ascii="Cambria Math" w:hAnsi="Cambria Math" w:cstheme="minorHAnsi"/>
                    <w:sz w:val="24"/>
                    <w:szCs w:val="24"/>
                  </w:rPr>
                  <m:t>=</m:t>
                </m:r>
                <m:r>
                  <w:rPr>
                    <w:rFonts w:ascii="Cambria Math" w:hAnsi="Cambria Math" w:cstheme="minorHAnsi"/>
                    <w:sz w:val="24"/>
                    <w:szCs w:val="24"/>
                  </w:rPr>
                  <m:t>m</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d>
                      <m:dPr>
                        <m:ctrlPr>
                          <w:rPr>
                            <w:rFonts w:ascii="Cambria Math" w:hAnsi="Cambria Math" w:cstheme="minorHAnsi"/>
                            <w:i/>
                            <w:sz w:val="24"/>
                            <w:szCs w:val="24"/>
                          </w:rPr>
                        </m:ctrlPr>
                      </m:dPr>
                      <m:e>
                        <m:r>
                          <w:rPr>
                            <w:rFonts w:ascii="Cambria Math" w:hAnsi="Cambria Math" w:cstheme="minorHAnsi"/>
                            <w:sz w:val="24"/>
                            <w:szCs w:val="24"/>
                          </w:rPr>
                          <m:t>βk</m:t>
                        </m:r>
                      </m:e>
                    </m:d>
                  </m:e>
                </m:func>
                <m:r>
                  <w:rPr>
                    <w:rFonts w:ascii="Cambria Math" w:hAnsi="Cambria Math" w:cstheme="minorHAnsi"/>
                    <w:sz w:val="24"/>
                    <w:szCs w:val="24"/>
                  </w:rPr>
                  <m:t>-</m:t>
                </m:r>
                <m:r>
                  <w:rPr>
                    <w:rFonts w:ascii="Cambria Math" w:hAnsi="Cambria Math" w:cstheme="minorHAnsi"/>
                    <w:sz w:val="24"/>
                    <w:szCs w:val="24"/>
                  </w:rPr>
                  <m:t>m</m:t>
                </m:r>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ctrlPr>
                      <w:rPr>
                        <w:rFonts w:ascii="Cambria Math" w:hAnsi="Cambria Math" w:cstheme="minorHAnsi"/>
                        <w:i/>
                        <w:iCs/>
                        <w:sz w:val="24"/>
                        <w:szCs w:val="24"/>
                      </w:rPr>
                    </m:ctrlPr>
                  </m:fName>
                  <m:e>
                    <m:d>
                      <m:dPr>
                        <m:ctrlPr>
                          <w:rPr>
                            <w:rFonts w:ascii="Cambria Math" w:hAnsi="Cambria Math" w:cstheme="minorHAnsi"/>
                            <w:i/>
                            <w:sz w:val="24"/>
                            <w:szCs w:val="24"/>
                          </w:rPr>
                        </m:ctrlPr>
                      </m:dPr>
                      <m:e>
                        <m:r>
                          <w:rPr>
                            <w:rFonts w:ascii="Cambria Math" w:hAnsi="Cambria Math" w:cstheme="minorHAnsi"/>
                            <w:sz w:val="24"/>
                            <w:szCs w:val="24"/>
                          </w:rPr>
                          <m:t>στ</m:t>
                        </m:r>
                      </m:e>
                    </m:d>
                  </m:e>
                </m:func>
                <m:r>
                  <w:rPr>
                    <w:rFonts w:ascii="Cambria Math" w:hAnsi="Cambria Math" w:cstheme="minorHAnsi"/>
                    <w:sz w:val="24"/>
                    <w:szCs w:val="24"/>
                  </w:rPr>
                  <m:t>+</m:t>
                </m:r>
                <m:nary>
                  <m:naryPr>
                    <m:chr m:val="∑"/>
                    <m:limLoc m:val="undOvr"/>
                    <m:supHide m:val="1"/>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m:t>
                    </m:r>
                    <m:r>
                      <w:rPr>
                        <w:rFonts w:ascii="Cambria Math" w:hAnsi="Cambria Math" w:cstheme="minorHAnsi"/>
                        <w:sz w:val="24"/>
                        <w:szCs w:val="24"/>
                      </w:rPr>
                      <m:t>F</m:t>
                    </m:r>
                  </m:sub>
                  <m:sup/>
                  <m:e>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i</m:t>
                        </m:r>
                      </m:sub>
                    </m:sSub>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k</m:t>
                        </m:r>
                        <m:r>
                          <w:rPr>
                            <w:rFonts w:ascii="Cambria Math" w:hAnsi="Cambria Math" w:cstheme="minorHAnsi"/>
                            <w:sz w:val="24"/>
                            <w:szCs w:val="24"/>
                          </w:rPr>
                          <m:t>-</m:t>
                        </m:r>
                        <m:r>
                          <w:rPr>
                            <w:rFonts w:ascii="Cambria Math" w:hAnsi="Cambria Math" w:cstheme="minorHAnsi"/>
                            <w:sz w:val="24"/>
                            <w:szCs w:val="24"/>
                          </w:rPr>
                          <m:t>1</m:t>
                        </m:r>
                      </m:e>
                    </m:d>
                  </m:e>
                </m:nary>
                <m:nary>
                  <m:naryPr>
                    <m:chr m:val="∑"/>
                    <m:limLoc m:val="undOvr"/>
                    <m:supHide m:val="1"/>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m:t>
                    </m:r>
                    <m:r>
                      <w:rPr>
                        <w:rFonts w:ascii="Cambria Math" w:hAnsi="Cambria Math" w:cstheme="minorHAnsi"/>
                        <w:sz w:val="24"/>
                        <w:szCs w:val="24"/>
                      </w:rPr>
                      <m:t>F</m:t>
                    </m:r>
                  </m:sub>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sup>
                        </m:sSup>
                        <m:r>
                          <w:rPr>
                            <w:rFonts w:ascii="Cambria Math" w:hAnsi="Cambria Math" w:cstheme="minorHAnsi"/>
                            <w:sz w:val="24"/>
                            <w:szCs w:val="24"/>
                          </w:rPr>
                          <m:t>)</m:t>
                        </m:r>
                      </m:e>
                    </m:func>
                  </m:e>
                </m:nary>
              </m:e>
            </m:mr>
            <m:mr>
              <m:e>
                <m:m>
                  <m:mPr>
                    <m:mcs>
                      <m:mc>
                        <m:mcPr>
                          <m:count m:val="1"/>
                          <m:mcJc m:val="left"/>
                        </m:mcPr>
                      </m:mc>
                    </m:mcs>
                    <m:ctrlPr>
                      <w:rPr>
                        <w:rFonts w:ascii="Cambria Math" w:hAnsi="Cambria Math" w:cstheme="minorHAnsi"/>
                        <w:i/>
                        <w:iCs/>
                        <w:sz w:val="24"/>
                        <w:szCs w:val="24"/>
                      </w:rPr>
                    </m:ctrlPr>
                  </m:mPr>
                  <m:mr>
                    <m:e>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m:t>
                          </m:r>
                          <m:d>
                            <m:dPr>
                              <m:ctrlPr>
                                <w:rPr>
                                  <w:rFonts w:ascii="Cambria Math" w:hAnsi="Cambria Math" w:cstheme="minorHAnsi"/>
                                  <w:i/>
                                  <w:sz w:val="24"/>
                                  <w:szCs w:val="24"/>
                                </w:rPr>
                              </m:ctrlPr>
                            </m:dPr>
                            <m:e>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e>
                          </m:d>
                        </m:e>
                      </m:d>
                      <m:nary>
                        <m:naryPr>
                          <m:chr m:val="∑"/>
                          <m:limLoc m:val="undOvr"/>
                          <m:supHide m:val="1"/>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m:t>
                          </m:r>
                          <m:r>
                            <w:rPr>
                              <w:rFonts w:ascii="Cambria Math" w:hAnsi="Cambria Math" w:cstheme="minorHAnsi"/>
                              <w:sz w:val="24"/>
                              <w:szCs w:val="24"/>
                            </w:rPr>
                            <m:t>F</m:t>
                          </m:r>
                        </m:sub>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sup>
                                      </m:sSup>
                                      <m:r>
                                        <w:rPr>
                                          <w:rFonts w:ascii="Cambria Math" w:hAnsi="Cambria Math" w:cstheme="minorHAnsi"/>
                                          <w:sz w:val="24"/>
                                          <w:szCs w:val="24"/>
                                        </w:rPr>
                                        <m:t>)</m:t>
                                      </m:r>
                                    </m:e>
                                    <m:sup>
                                      <m:r>
                                        <w:rPr>
                                          <w:rFonts w:ascii="Cambria Math" w:hAnsi="Cambria Math" w:cstheme="minorHAnsi"/>
                                          <w:sz w:val="24"/>
                                          <w:szCs w:val="24"/>
                                          <w:vertAlign w:val="superscript"/>
                                        </w:rPr>
                                        <m:t>k</m:t>
                                      </m:r>
                                    </m:sup>
                                  </m:sSup>
                                  <m:r>
                                    <w:rPr>
                                      <w:rFonts w:ascii="Cambria Math" w:hAnsi="Cambria Math" w:cstheme="minorHAnsi"/>
                                      <w:sz w:val="24"/>
                                      <w:szCs w:val="24"/>
                                    </w:rPr>
                                    <m:t>-</m:t>
                                  </m:r>
                                  <m:r>
                                    <w:rPr>
                                      <w:rFonts w:ascii="Cambria Math" w:hAnsi="Cambria Math" w:cstheme="minorHAnsi"/>
                                      <w:sz w:val="24"/>
                                      <w:szCs w:val="24"/>
                                    </w:rPr>
                                    <m:t>1</m:t>
                                  </m:r>
                                </m:e>
                              </m:d>
                              <m:r>
                                <w:rPr>
                                  <w:rFonts w:ascii="Cambria Math" w:hAnsi="Cambria Math" w:cstheme="minorHAnsi"/>
                                  <w:sz w:val="24"/>
                                  <w:szCs w:val="24"/>
                                </w:rPr>
                                <m:t>-</m:t>
                              </m:r>
                              <m:r>
                                <w:rPr>
                                  <w:rFonts w:ascii="Cambria Math" w:hAnsi="Cambria Math" w:cstheme="minorHAnsi"/>
                                  <w:sz w:val="24"/>
                                  <w:szCs w:val="24"/>
                                </w:rPr>
                                <m:t>β</m:t>
                              </m:r>
                            </m:e>
                          </m:func>
                        </m:e>
                      </m:nary>
                      <m:nary>
                        <m:naryPr>
                          <m:chr m:val="∑"/>
                          <m:limLoc m:val="undOvr"/>
                          <m:supHide m:val="1"/>
                          <m:ctrlPr>
                            <w:rPr>
                              <w:rFonts w:ascii="Cambria Math" w:hAnsi="Cambria Math" w:cstheme="minorHAnsi"/>
                              <w:i/>
                              <w:sz w:val="24"/>
                              <w:szCs w:val="24"/>
                            </w:rPr>
                          </m:ctrlPr>
                        </m:naryPr>
                        <m:sub>
                          <m:r>
                            <w:rPr>
                              <w:rFonts w:ascii="Cambria Math" w:hAnsi="Cambria Math" w:cstheme="minorHAnsi"/>
                              <w:sz w:val="24"/>
                              <w:szCs w:val="24"/>
                            </w:rPr>
                            <m:t>i</m:t>
                          </m:r>
                          <m:r>
                            <w:rPr>
                              <w:rFonts w:ascii="Cambria Math" w:hAnsi="Cambria Math" w:cstheme="minorHAnsi"/>
                              <w:sz w:val="24"/>
                              <w:szCs w:val="24"/>
                            </w:rPr>
                            <m:t>∈</m:t>
                          </m:r>
                          <m:r>
                            <w:rPr>
                              <w:rFonts w:ascii="Cambria Math" w:hAnsi="Cambria Math" w:cstheme="minorHAnsi"/>
                              <w:sz w:val="24"/>
                              <w:szCs w:val="24"/>
                            </w:rPr>
                            <m:t>F</m:t>
                          </m:r>
                        </m:sub>
                        <m:sup/>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sup>
                                      </m:sSup>
                                      <m:r>
                                        <w:rPr>
                                          <w:rFonts w:ascii="Cambria Math" w:hAnsi="Cambria Math" w:cstheme="minorHAnsi"/>
                                          <w:sz w:val="24"/>
                                          <w:szCs w:val="24"/>
                                        </w:rPr>
                                        <m:t>)</m:t>
                                      </m:r>
                                    </m:e>
                                    <m:sup>
                                      <m:r>
                                        <w:rPr>
                                          <w:rFonts w:ascii="Cambria Math" w:hAnsi="Cambria Math" w:cstheme="minorHAnsi"/>
                                          <w:sz w:val="24"/>
                                          <w:szCs w:val="24"/>
                                          <w:vertAlign w:val="superscript"/>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σ</m:t>
                              </m:r>
                            </m:sup>
                          </m:sSup>
                        </m:e>
                      </m:nary>
                    </m:e>
                  </m:mr>
                  <m:mr>
                    <m:e>
                      <m:r>
                        <w:rPr>
                          <w:rFonts w:ascii="Cambria Math" w:hAnsi="Cambria Math" w:cs="Cambria Math"/>
                          <w:sz w:val="24"/>
                          <w:szCs w:val="24"/>
                        </w:rPr>
                        <m:t>+</m:t>
                      </m:r>
                      <m:nary>
                        <m:naryPr>
                          <m:chr m:val="∑"/>
                          <m:limLoc m:val="undOvr"/>
                          <m:supHide m:val="1"/>
                          <m:ctrlPr>
                            <w:rPr>
                              <w:rFonts w:ascii="Cambria Math" w:hAnsi="Cambria Math" w:cs="Cambria Math"/>
                              <w:i/>
                              <w:sz w:val="24"/>
                              <w:szCs w:val="24"/>
                            </w:rPr>
                          </m:ctrlPr>
                        </m:naryPr>
                        <m:sub>
                          <m:r>
                            <w:rPr>
                              <w:rFonts w:ascii="Cambria Math" w:hAnsi="Cambria Math" w:cs="Cambria Math"/>
                              <w:sz w:val="24"/>
                              <w:szCs w:val="24"/>
                            </w:rPr>
                            <m:t>i</m:t>
                          </m:r>
                          <m:r>
                            <w:rPr>
                              <w:rFonts w:ascii="Cambria Math" w:hAnsi="Cambria Math" w:cs="Cambria Math"/>
                              <w:sz w:val="24"/>
                              <w:szCs w:val="24"/>
                            </w:rPr>
                            <m:t>∈</m:t>
                          </m:r>
                          <m:r>
                            <w:rPr>
                              <w:rFonts w:ascii="Cambria Math" w:hAnsi="Cambria Math" w:cstheme="minorHAnsi"/>
                              <w:sz w:val="24"/>
                              <w:szCs w:val="24"/>
                            </w:rPr>
                            <m:t>C</m:t>
                          </m:r>
                        </m:sub>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1-</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r>
                                            <w:rPr>
                                              <w:rFonts w:ascii="Cambria Math" w:hAnsi="Cambria Math" w:cstheme="minorHAnsi"/>
                                              <w:sz w:val="24"/>
                                              <w:szCs w:val="24"/>
                                            </w:rPr>
                                            <m:t>β</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sup>
                                                      </m:sSup>
                                                      <m:r>
                                                        <w:rPr>
                                                          <w:rFonts w:ascii="Cambria Math" w:hAnsi="Cambria Math" w:cstheme="minorHAnsi"/>
                                                          <w:sz w:val="24"/>
                                                          <w:szCs w:val="24"/>
                                                        </w:rPr>
                                                        <m:t>)</m:t>
                                                      </m:r>
                                                    </m:e>
                                                    <m:sup>
                                                      <m:r>
                                                        <w:rPr>
                                                          <w:rFonts w:ascii="Cambria Math" w:hAnsi="Cambria Math" w:cstheme="minorHAnsi"/>
                                                          <w:sz w:val="24"/>
                                                          <w:szCs w:val="24"/>
                                                        </w:rPr>
                                                        <m:t>k</m:t>
                                                      </m:r>
                                                    </m:sup>
                                                  </m:sSup>
                                                  <m:r>
                                                    <w:rPr>
                                                      <w:rFonts w:ascii="Cambria Math" w:hAnsi="Cambria Math" w:cstheme="minorHAnsi"/>
                                                      <w:sz w:val="24"/>
                                                      <w:szCs w:val="24"/>
                                                    </w:rPr>
                                                    <m:t>-</m:t>
                                                  </m:r>
                                                  <m:r>
                                                    <w:rPr>
                                                      <w:rFonts w:ascii="Cambria Math" w:hAnsi="Cambria Math" w:cstheme="minorHAnsi"/>
                                                      <w:sz w:val="24"/>
                                                      <w:szCs w:val="24"/>
                                                    </w:rPr>
                                                    <m:t>1</m:t>
                                                  </m:r>
                                                </m:e>
                                              </m:d>
                                            </m:e>
                                            <m:sup>
                                              <m:r>
                                                <w:rPr>
                                                  <w:rFonts w:ascii="Cambria Math" w:hAnsi="Cambria Math" w:cstheme="minorHAnsi"/>
                                                  <w:sz w:val="24"/>
                                                  <w:szCs w:val="24"/>
                                                </w:rPr>
                                                <m:t>-</m:t>
                                              </m:r>
                                              <m:r>
                                                <w:rPr>
                                                  <w:rFonts w:ascii="Cambria Math" w:hAnsi="Cambria Math" w:cstheme="minorHAnsi"/>
                                                  <w:sz w:val="24"/>
                                                  <w:szCs w:val="24"/>
                                                </w:rPr>
                                                <m:t>1/</m:t>
                                              </m:r>
                                              <m:r>
                                                <w:rPr>
                                                  <w:rFonts w:ascii="Cambria Math" w:hAnsi="Cambria Math" w:cstheme="minorHAnsi"/>
                                                  <w:sz w:val="24"/>
                                                  <w:szCs w:val="24"/>
                                                </w:rPr>
                                                <m:t>σ</m:t>
                                              </m:r>
                                            </m:sup>
                                          </m:sSup>
                                        </m:e>
                                      </m:d>
                                    </m:e>
                                  </m:func>
                                </m:e>
                              </m:d>
                            </m:e>
                          </m:func>
                        </m:e>
                      </m:nary>
                      <m:r>
                        <w:rPr>
                          <w:rFonts w:ascii="Cambria Math" w:hAnsi="Cambria Math" w:cstheme="minorHAnsi"/>
                          <w:sz w:val="24"/>
                          <w:szCs w:val="24"/>
                        </w:rPr>
                        <m:t>,</m:t>
                      </m:r>
                    </m:e>
                  </m:mr>
                </m:m>
              </m:e>
            </m:mr>
          </m:m>
        </m:oMath>
      </m:oMathPara>
    </w:p>
    <w:p w14:paraId="79DFAD8D" w14:textId="40C6361F" w:rsidR="009F1C00" w:rsidRPr="00EB7FC3" w:rsidRDefault="009F1C00" w:rsidP="00EB7FC3">
      <w:pPr>
        <w:rPr>
          <w:rFonts w:cstheme="minorHAnsi"/>
          <w:sz w:val="24"/>
          <w:szCs w:val="24"/>
        </w:rPr>
      </w:pPr>
      <w:r w:rsidRPr="00EB7FC3">
        <w:rPr>
          <w:rFonts w:cstheme="minorHAnsi"/>
          <w:sz w:val="24"/>
          <w:szCs w:val="24"/>
        </w:rPr>
        <w:t>(14)</w:t>
      </w:r>
    </w:p>
    <w:p w14:paraId="7C17904C" w14:textId="4A091824" w:rsidR="009F1C00" w:rsidRPr="00EB7FC3" w:rsidRDefault="009F1C00" w:rsidP="00EB7FC3">
      <w:pPr>
        <w:rPr>
          <w:rFonts w:cstheme="minorHAnsi"/>
          <w:sz w:val="24"/>
          <w:szCs w:val="24"/>
        </w:rPr>
      </w:pPr>
      <w:r w:rsidRPr="00EB7FC3">
        <w:rPr>
          <w:rFonts w:cstheme="minorHAnsi"/>
          <w:sz w:val="24"/>
          <w:szCs w:val="24"/>
        </w:rPr>
        <w:t xml:space="preserve">where </w:t>
      </w:r>
      <m:oMath>
        <m:r>
          <w:rPr>
            <w:rFonts w:ascii="Cambria Math" w:hAnsi="Cambria Math" w:cstheme="minorHAnsi"/>
            <w:sz w:val="24"/>
            <w:szCs w:val="24"/>
          </w:rPr>
          <m:t>m</m:t>
        </m:r>
      </m:oMath>
      <w:r w:rsidRPr="00EB7FC3">
        <w:rPr>
          <w:rFonts w:cstheme="minorHAnsi"/>
          <w:i/>
          <w:iCs/>
          <w:sz w:val="24"/>
          <w:szCs w:val="24"/>
        </w:rPr>
        <w:t xml:space="preserve"> </w:t>
      </w:r>
      <w:r w:rsidRPr="00EB7FC3">
        <w:rPr>
          <w:rFonts w:cstheme="minorHAnsi"/>
          <w:sz w:val="24"/>
          <w:szCs w:val="24"/>
        </w:rPr>
        <w:t>is the number of uncensored observations.</w:t>
      </w:r>
    </w:p>
    <w:p w14:paraId="2F07A487" w14:textId="5D7E629D" w:rsidR="009F1C00" w:rsidRPr="00EB7FC3" w:rsidRDefault="009F1C00" w:rsidP="00EB7FC3">
      <w:pPr>
        <w:rPr>
          <w:rFonts w:cstheme="minorHAnsi"/>
          <w:sz w:val="24"/>
          <w:szCs w:val="24"/>
        </w:rPr>
      </w:pPr>
      <w:r w:rsidRPr="00EB7FC3">
        <w:rPr>
          <w:rFonts w:cstheme="minorHAnsi"/>
          <w:sz w:val="24"/>
          <w:szCs w:val="24"/>
        </w:rPr>
        <w:t xml:space="preserve">The MLE </w:t>
      </w:r>
      <m:oMath>
        <m:acc>
          <m:accPr>
            <m:ctrlPr>
              <w:rPr>
                <w:rFonts w:ascii="Cambria Math" w:hAnsi="Cambria Math" w:cstheme="minorHAnsi"/>
                <w:i/>
                <w:sz w:val="24"/>
                <w:szCs w:val="24"/>
              </w:rPr>
            </m:ctrlPr>
          </m:accPr>
          <m:e>
            <m:r>
              <w:rPr>
                <w:rFonts w:ascii="Cambria Math" w:hAnsi="Cambria Math" w:cstheme="minorHAnsi"/>
                <w:sz w:val="24"/>
                <w:szCs w:val="24"/>
              </w:rPr>
              <m:t>θ</m:t>
            </m:r>
          </m:e>
        </m:acc>
      </m:oMath>
      <w:r w:rsidRPr="00EB7FC3">
        <w:rPr>
          <w:rFonts w:cstheme="minorHAnsi"/>
          <w:sz w:val="24"/>
          <w:szCs w:val="24"/>
        </w:rPr>
        <w:t xml:space="preserve"> can be obtained by maximizing the log-likelihood function in (13) or (14). It is common to use numerical non-linear optimization methods for that purpose. The NLMIXED procedure in SAS is used in this article to obtain the values in </w:t>
      </w:r>
      <m:oMath>
        <m:acc>
          <m:accPr>
            <m:ctrlPr>
              <w:rPr>
                <w:rFonts w:ascii="Cambria Math" w:hAnsi="Cambria Math" w:cstheme="minorHAnsi"/>
                <w:i/>
                <w:sz w:val="24"/>
                <w:szCs w:val="24"/>
              </w:rPr>
            </m:ctrlPr>
          </m:accPr>
          <m:e>
            <m:r>
              <w:rPr>
                <w:rFonts w:ascii="Cambria Math" w:hAnsi="Cambria Math" w:cstheme="minorHAnsi"/>
                <w:sz w:val="24"/>
                <w:szCs w:val="24"/>
              </w:rPr>
              <m:t>θ</m:t>
            </m:r>
          </m:e>
        </m:acc>
      </m:oMath>
      <w:r w:rsidRPr="00EB7FC3">
        <w:rPr>
          <w:rFonts w:cstheme="minorHAnsi"/>
          <w:sz w:val="24"/>
          <w:szCs w:val="24"/>
        </w:rPr>
        <w:t>.</w:t>
      </w:r>
    </w:p>
    <w:p w14:paraId="533F9EB1" w14:textId="04DA7738" w:rsidR="009F1C00" w:rsidRPr="00EB7FC3" w:rsidRDefault="009F1C00" w:rsidP="00EB7FC3">
      <w:pPr>
        <w:rPr>
          <w:rFonts w:cstheme="minorHAnsi"/>
          <w:sz w:val="24"/>
          <w:szCs w:val="24"/>
        </w:rPr>
      </w:pPr>
      <w:r w:rsidRPr="00EB7FC3">
        <w:rPr>
          <w:rFonts w:cstheme="minorHAnsi"/>
          <w:sz w:val="24"/>
          <w:szCs w:val="24"/>
        </w:rPr>
        <w:t>In the remaining part of this section, we apply the LGBXII regression model to fit the data from a two-arms (different treatments) clinical trial, which was previously analyzed by Efron (1988), from a study comparing treatment with radiotherapy alone (Arm A) to radiotherapy plus chemotherapy (Arm B), for head and neck cancer. The response for each patient is the survival time in days. Nine patients out of 51 in Arm A and 14 patients out of 45 in Arm B were lost to follow-up (censored).</w:t>
      </w:r>
    </w:p>
    <w:p w14:paraId="4AB7C95D" w14:textId="5E3B809B" w:rsidR="009F1C00" w:rsidRPr="00EB7FC3" w:rsidRDefault="009F1C00" w:rsidP="00EB7FC3">
      <w:pPr>
        <w:rPr>
          <w:rFonts w:cstheme="minorHAnsi"/>
          <w:sz w:val="24"/>
          <w:szCs w:val="24"/>
        </w:rPr>
      </w:pPr>
      <w:r w:rsidRPr="00EB7FC3">
        <w:rPr>
          <w:rFonts w:cstheme="minorHAnsi"/>
          <w:sz w:val="24"/>
          <w:szCs w:val="24"/>
        </w:rPr>
        <w:t xml:space="preserve">Now, let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 xml:space="preserve">be the log survival time for the </w:t>
      </w:r>
      <w:r w:rsidRPr="00EB7FC3">
        <w:rPr>
          <w:rFonts w:cstheme="minorHAnsi"/>
          <w:i/>
          <w:iCs/>
          <w:sz w:val="24"/>
          <w:szCs w:val="24"/>
        </w:rPr>
        <w:t xml:space="preserve">ith </w:t>
      </w:r>
      <w:r w:rsidRPr="00EB7FC3">
        <w:rPr>
          <w:rFonts w:cstheme="minorHAnsi"/>
          <w:sz w:val="24"/>
          <w:szCs w:val="24"/>
        </w:rPr>
        <w:t xml:space="preserve">patient and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i1</m:t>
            </m:r>
          </m:sub>
        </m:sSub>
      </m:oMath>
      <w:r w:rsidRPr="00EB7FC3">
        <w:rPr>
          <w:rFonts w:cstheme="minorHAnsi"/>
          <w:sz w:val="24"/>
          <w:szCs w:val="24"/>
        </w:rPr>
        <w:t xml:space="preserve"> be a binary covariate: two-arms, which is coded as (0 for Arm </w:t>
      </w:r>
      <w:r w:rsidRPr="00EB7FC3">
        <w:rPr>
          <w:rFonts w:cstheme="minorHAnsi"/>
          <w:i/>
          <w:iCs/>
          <w:sz w:val="24"/>
          <w:szCs w:val="24"/>
        </w:rPr>
        <w:t>A</w:t>
      </w:r>
      <w:r w:rsidRPr="00EB7FC3">
        <w:rPr>
          <w:rFonts w:cstheme="minorHAnsi"/>
          <w:sz w:val="24"/>
          <w:szCs w:val="24"/>
        </w:rPr>
        <w:t xml:space="preserve">, or 1 for Arm </w:t>
      </w:r>
      <w:r w:rsidRPr="00EB7FC3">
        <w:rPr>
          <w:rFonts w:cstheme="minorHAnsi"/>
          <w:i/>
          <w:iCs/>
          <w:sz w:val="24"/>
          <w:szCs w:val="24"/>
        </w:rPr>
        <w:t>B</w:t>
      </w:r>
      <w:r w:rsidRPr="00EB7FC3">
        <w:rPr>
          <w:rFonts w:cstheme="minorHAnsi"/>
          <w:sz w:val="24"/>
          <w:szCs w:val="24"/>
        </w:rPr>
        <w:t xml:space="preserve">). We fit this data using the LGBXII regression model. The log linear model is defined as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i</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vertAlign w:val="subscript"/>
              </w:rPr>
              <m:t>0</m:t>
            </m:r>
          </m:sub>
        </m:sSub>
        <m:r>
          <w:rPr>
            <w:rFonts w:ascii="Cambria Math" w:hAnsi="Cambria Math" w:cstheme="minorHAnsi"/>
            <w:sz w:val="24"/>
            <w:szCs w:val="24"/>
          </w:rPr>
          <m:t xml:space="preserve"> + </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vertAlign w:val="subscript"/>
              </w:rPr>
              <m:t>1</m:t>
            </m:r>
          </m:sub>
        </m:sSub>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i1</m:t>
            </m:r>
          </m:sub>
        </m:sSub>
        <m:r>
          <w:rPr>
            <w:rFonts w:ascii="Cambria Math" w:hAnsi="Cambria Math" w:cstheme="minorHAnsi"/>
            <w:sz w:val="24"/>
            <w:szCs w:val="24"/>
          </w:rPr>
          <m:t xml:space="preserve"> + τ</m:t>
        </m:r>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i</m:t>
            </m:r>
          </m:sub>
        </m:sSub>
      </m:oMath>
      <w:r w:rsidRPr="00EB7FC3">
        <w:rPr>
          <w:rFonts w:cstheme="minorHAnsi"/>
          <w:sz w:val="24"/>
          <w:szCs w:val="24"/>
        </w:rPr>
        <w:t xml:space="preserve">, for </w:t>
      </w:r>
      <m:oMath>
        <m:r>
          <w:rPr>
            <w:rFonts w:ascii="Cambria Math" w:hAnsi="Cambria Math" w:cstheme="minorHAnsi"/>
            <w:sz w:val="24"/>
            <w:szCs w:val="24"/>
          </w:rPr>
          <m:t>i = 1, 2, . . . , 96</m:t>
        </m:r>
      </m:oMath>
      <w:r w:rsidRPr="00EB7FC3">
        <w:rPr>
          <w:rFonts w:cstheme="minorHAnsi"/>
          <w:sz w:val="24"/>
          <w:szCs w:val="24"/>
        </w:rPr>
        <w:t xml:space="preserve">, where the random variable </w:t>
      </w:r>
      <m:oMath>
        <m:sSub>
          <m:sSubPr>
            <m:ctrlPr>
              <w:rPr>
                <w:rFonts w:ascii="Cambria Math" w:hAnsi="Cambria Math" w:cstheme="minorHAnsi"/>
                <w:i/>
                <w:iCs/>
                <w:sz w:val="24"/>
                <w:szCs w:val="24"/>
              </w:rPr>
            </m:ctrlPr>
          </m:sSubPr>
          <m:e>
            <m:r>
              <w:rPr>
                <w:rFonts w:ascii="Cambria Math" w:hAnsi="Cambria Math" w:cstheme="minorHAnsi"/>
                <w:sz w:val="24"/>
                <w:szCs w:val="24"/>
              </w:rPr>
              <m:t>W</m:t>
            </m:r>
          </m:e>
          <m:sub>
            <m:r>
              <w:rPr>
                <w:rFonts w:ascii="Cambria Math" w:hAnsi="Cambria Math" w:cstheme="minorHAnsi"/>
                <w:sz w:val="24"/>
                <w:szCs w:val="24"/>
                <w:vertAlign w:val="subscript"/>
              </w:rPr>
              <m:t>i</m:t>
            </m:r>
          </m:sub>
        </m:sSub>
      </m:oMath>
      <w:r w:rsidRPr="00EB7FC3">
        <w:rPr>
          <w:rFonts w:cstheme="minorHAnsi"/>
          <w:i/>
          <w:iCs/>
          <w:sz w:val="24"/>
          <w:szCs w:val="24"/>
        </w:rPr>
        <w:t xml:space="preserve"> </w:t>
      </w:r>
      <w:r w:rsidRPr="00EB7FC3">
        <w:rPr>
          <w:rFonts w:cstheme="minorHAnsi"/>
          <w:sz w:val="24"/>
          <w:szCs w:val="24"/>
        </w:rPr>
        <w:t>follows the SLGBXII distribution with PDF (10).</w:t>
      </w:r>
    </w:p>
    <w:p w14:paraId="07B4BF31" w14:textId="5917DD40" w:rsidR="009F1C00" w:rsidRPr="00EB7FC3" w:rsidRDefault="009F1C00" w:rsidP="00EB7FC3">
      <w:pPr>
        <w:rPr>
          <w:rFonts w:cstheme="minorHAnsi"/>
          <w:sz w:val="24"/>
          <w:szCs w:val="24"/>
        </w:rPr>
      </w:pPr>
      <w:r w:rsidRPr="00EB7FC3">
        <w:rPr>
          <w:rFonts w:cstheme="minorHAnsi"/>
          <w:sz w:val="24"/>
          <w:szCs w:val="24"/>
        </w:rPr>
        <w:t>We also compare the fit of the LGBXII regression model with the fits of other competitive lifetime models, namely: log-Gumbel-Weibull (LGW) (Al-Aqtash et al., 2015), log-beta-Weibull (LBW) (Ortega et al., 2011), and log-Pareto</w:t>
      </w:r>
      <w:r w:rsidR="00F41799">
        <w:rPr>
          <w:rFonts w:cstheme="minorHAnsi"/>
          <w:sz w:val="24"/>
          <w:szCs w:val="24"/>
        </w:rPr>
        <w:t xml:space="preserve"> </w:t>
      </w:r>
      <w:r w:rsidRPr="00EB7FC3">
        <w:rPr>
          <w:rFonts w:cstheme="minorHAnsi"/>
          <w:sz w:val="24"/>
          <w:szCs w:val="24"/>
        </w:rPr>
        <w:t xml:space="preserve">Weibull generalized lambda (LPWGL) (Aldeni et al., 2017). The LGW, LBW, and LPWGL survival functions (for </w:t>
      </w:r>
      <m:oMath>
        <m:r>
          <w:rPr>
            <w:rFonts w:ascii="Cambria Math" w:hAnsi="Cambria Math" w:cstheme="minorHAnsi"/>
            <w:sz w:val="24"/>
            <w:szCs w:val="24"/>
          </w:rPr>
          <m:t>y</m:t>
        </m:r>
        <m:r>
          <w:rPr>
            <w:rFonts w:ascii="Cambria Math" w:hAnsi="Cambria Math" w:cs="Cambria Math"/>
            <w:sz w:val="24"/>
            <w:szCs w:val="24"/>
          </w:rPr>
          <m:t>∈</m:t>
        </m:r>
        <m:r>
          <m:rPr>
            <m:scr m:val="double-struck"/>
          </m:rPr>
          <w:rPr>
            <w:rFonts w:ascii="Cambria Math" w:hAnsi="Cambria Math" w:cstheme="minorHAnsi"/>
            <w:sz w:val="24"/>
            <w:szCs w:val="24"/>
          </w:rPr>
          <m:t>R,-∞&lt;µ=</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vertAlign w:val="subscript"/>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γ</m:t>
            </m:r>
          </m:e>
          <m:sub>
            <m:r>
              <w:rPr>
                <w:rFonts w:ascii="Cambria Math" w:hAnsi="Cambria Math" w:cstheme="minorHAnsi"/>
                <w:sz w:val="24"/>
                <w:szCs w:val="24"/>
                <w:vertAlign w:val="subscript"/>
              </w:rPr>
              <m:t>1</m:t>
            </m:r>
          </m:sub>
        </m:sSub>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vertAlign w:val="subscript"/>
              </w:rPr>
              <m:t>i1</m:t>
            </m:r>
          </m:sub>
        </m:sSub>
        <m:r>
          <w:rPr>
            <w:rFonts w:ascii="Cambria Math" w:hAnsi="Cambria Math" w:cstheme="minorHAnsi"/>
            <w:sz w:val="24"/>
            <w:szCs w:val="24"/>
          </w:rPr>
          <m:t>&lt;∞,τ&gt;0</m:t>
        </m:r>
      </m:oMath>
      <w:r w:rsidRPr="00EB7FC3">
        <w:rPr>
          <w:rFonts w:cstheme="minorHAnsi"/>
          <w:sz w:val="24"/>
          <w:szCs w:val="24"/>
        </w:rPr>
        <w:t xml:space="preserve"> and the remaining parameters are all positive) are given below:</w:t>
      </w:r>
    </w:p>
    <w:p w14:paraId="6C0DB305" w14:textId="5E4A4FCD" w:rsidR="009F1C00" w:rsidRPr="00EB7FC3" w:rsidRDefault="009F1C00" w:rsidP="00EB7FC3">
      <w:pPr>
        <w:rPr>
          <w:rFonts w:cstheme="minorHAnsi"/>
          <w:sz w:val="24"/>
          <w:szCs w:val="24"/>
        </w:rPr>
      </w:pPr>
      <w:r w:rsidRPr="00EB7FC3">
        <w:rPr>
          <w:rFonts w:cstheme="minorHAnsi"/>
          <w:sz w:val="24"/>
          <w:szCs w:val="24"/>
        </w:rPr>
        <w:t>LGW survival function</w:t>
      </w:r>
    </w:p>
    <w:p w14:paraId="6499BAF4" w14:textId="40CADBBC" w:rsidR="009F1C00" w:rsidRPr="00EB7FC3" w:rsidRDefault="004E10C9" w:rsidP="00EB7FC3">
      <w:pPr>
        <w:rPr>
          <w:rFonts w:cstheme="minorHAnsi"/>
          <w:sz w:val="24"/>
          <w:szCs w:val="24"/>
        </w:rPr>
      </w:pPr>
      <m:oMathPara>
        <m:oMath>
          <m:r>
            <w:rPr>
              <w:rFonts w:ascii="Cambria Math" w:hAnsi="Cambria Math" w:cstheme="minorHAnsi"/>
              <w:sz w:val="24"/>
              <w:szCs w:val="24"/>
            </w:rPr>
            <m:t xml:space="preserve">S </m:t>
          </m:r>
          <m:d>
            <m:dPr>
              <m:ctrlPr>
                <w:rPr>
                  <w:rFonts w:ascii="Cambria Math" w:hAnsi="Cambria Math" w:cstheme="minorHAnsi"/>
                  <w:i/>
                  <w:sz w:val="24"/>
                  <w:szCs w:val="24"/>
                </w:rPr>
              </m:ctrlPr>
            </m:dPr>
            <m:e>
              <m:r>
                <w:rPr>
                  <w:rFonts w:ascii="Cambria Math" w:hAnsi="Cambria Math" w:cstheme="minorHAnsi"/>
                  <w:sz w:val="24"/>
                  <w:szCs w:val="24"/>
                </w:rPr>
                <m:t>y; β, σ, τ, µ</m:t>
              </m:r>
            </m:e>
          </m:d>
          <m:r>
            <w:rPr>
              <w:rFonts w:ascii="Cambria Math" w:hAnsi="Cambria Math" w:cstheme="minorHAnsi"/>
              <w:sz w:val="24"/>
              <w:szCs w:val="24"/>
            </w:rPr>
            <m:t>=1-</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{-β(</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sSup>
                        <m:sSupPr>
                          <m:ctrlPr>
                            <w:rPr>
                              <w:rFonts w:ascii="Cambria Math" w:hAnsi="Cambria Math" w:cstheme="minorHAnsi"/>
                              <w:i/>
                              <w:sz w:val="24"/>
                              <w:szCs w:val="24"/>
                            </w:rPr>
                          </m:ctrlPr>
                        </m:sSupPr>
                        <m:e>
                          <m:r>
                            <w:rPr>
                              <w:rFonts w:ascii="Cambria Math" w:hAnsi="Cambria Math" w:cstheme="minorHAnsi"/>
                              <w:sz w:val="24"/>
                              <w:szCs w:val="24"/>
                            </w:rPr>
                            <m:t>((y - µ)/τ)) - 1)</m:t>
                          </m:r>
                        </m:e>
                        <m:sup>
                          <m:r>
                            <w:rPr>
                              <w:rFonts w:ascii="Cambria Math" w:hAnsi="Cambria Math" w:cstheme="minorHAnsi"/>
                              <w:sz w:val="24"/>
                              <w:szCs w:val="24"/>
                            </w:rPr>
                            <m:t>-</m:t>
                          </m:r>
                          <m:f>
                            <m:fPr>
                              <m:type m:val="lin"/>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σ</m:t>
                              </m:r>
                            </m:den>
                          </m:f>
                        </m:sup>
                      </m:sSup>
                    </m:e>
                  </m:func>
                </m:e>
              </m:func>
              <m:r>
                <w:rPr>
                  <w:rFonts w:ascii="Cambria Math" w:hAnsi="Cambria Math" w:cstheme="minorHAnsi"/>
                  <w:sz w:val="24"/>
                  <w:szCs w:val="24"/>
                </w:rPr>
                <m:t>}</m:t>
              </m:r>
            </m:e>
          </m:func>
          <m:r>
            <w:rPr>
              <w:rFonts w:ascii="Cambria Math" w:hAnsi="Cambria Math" w:cstheme="minorHAnsi"/>
              <w:sz w:val="24"/>
              <w:szCs w:val="24"/>
            </w:rPr>
            <m:t>.</m:t>
          </m:r>
        </m:oMath>
      </m:oMathPara>
    </w:p>
    <w:p w14:paraId="4AF8750E" w14:textId="33013194" w:rsidR="00521642" w:rsidRPr="00EB7FC3" w:rsidRDefault="009F1C00" w:rsidP="00EB7FC3">
      <w:pPr>
        <w:rPr>
          <w:rFonts w:cstheme="minorHAnsi"/>
          <w:sz w:val="24"/>
          <w:szCs w:val="24"/>
        </w:rPr>
      </w:pPr>
      <w:r w:rsidRPr="00EB7FC3">
        <w:rPr>
          <w:rFonts w:cstheme="minorHAnsi"/>
          <w:sz w:val="24"/>
          <w:szCs w:val="24"/>
        </w:rPr>
        <w:t>LBW survival function</w:t>
      </w:r>
    </w:p>
    <w:p w14:paraId="5789BA84" w14:textId="5ED76F29" w:rsidR="009F1C00" w:rsidRPr="00EB7FC3" w:rsidRDefault="004720CD" w:rsidP="00EB7FC3">
      <w:pPr>
        <w:rPr>
          <w:rFonts w:cstheme="minorHAnsi"/>
          <w:sz w:val="24"/>
          <w:szCs w:val="24"/>
        </w:rPr>
      </w:pPr>
      <m:oMathPara>
        <m:oMath>
          <m:r>
            <w:rPr>
              <w:rFonts w:ascii="Cambria Math" w:hAnsi="Cambria Math" w:cstheme="minorHAnsi"/>
              <w:sz w:val="24"/>
              <w:szCs w:val="24"/>
            </w:rPr>
            <m:t xml:space="preserve">S (y; a, b, τ, µ) = 1 – </m:t>
          </m:r>
          <m:sSub>
            <m:sSubPr>
              <m:ctrlPr>
                <w:rPr>
                  <w:rFonts w:ascii="Cambria Math" w:hAnsi="Cambria Math" w:cstheme="minorHAnsi"/>
                  <w:i/>
                  <w:iCs/>
                  <w:sz w:val="24"/>
                  <w:szCs w:val="24"/>
                </w:rPr>
              </m:ctrlPr>
            </m:sSubPr>
            <m:e>
              <m:r>
                <w:rPr>
                  <w:rFonts w:ascii="Cambria Math" w:hAnsi="Cambria Math" w:cstheme="minorHAnsi"/>
                  <w:sz w:val="24"/>
                  <w:szCs w:val="24"/>
                </w:rPr>
                <m:t>I</m:t>
              </m:r>
            </m:e>
            <m:sub>
              <m:r>
                <w:rPr>
                  <w:rFonts w:ascii="Cambria Math" w:hAnsi="Cambria Math" w:cstheme="minorHAnsi"/>
                  <w:sz w:val="24"/>
                  <w:szCs w:val="24"/>
                </w:rPr>
                <m:t>1-</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((y-µ)/τ)</m:t>
                      </m:r>
                    </m:e>
                  </m:func>
                  <m:r>
                    <w:rPr>
                      <w:rFonts w:ascii="Cambria Math" w:hAnsi="Cambria Math" w:cstheme="minorHAnsi"/>
                      <w:sz w:val="24"/>
                      <w:szCs w:val="24"/>
                    </w:rPr>
                    <m:t>]</m:t>
                  </m:r>
                </m:e>
              </m:func>
            </m:sub>
          </m:sSub>
          <m:r>
            <w:rPr>
              <w:rFonts w:ascii="Cambria Math" w:hAnsi="Cambria Math" w:cstheme="minorHAnsi"/>
              <w:sz w:val="24"/>
              <w:szCs w:val="24"/>
            </w:rPr>
            <m:t>(a,b).</m:t>
          </m:r>
        </m:oMath>
      </m:oMathPara>
    </w:p>
    <w:p w14:paraId="217DA41A" w14:textId="378BD545" w:rsidR="004720CD" w:rsidRPr="00EB7FC3" w:rsidRDefault="009F1C00" w:rsidP="00EB7FC3">
      <w:pPr>
        <w:rPr>
          <w:rFonts w:cstheme="minorHAnsi"/>
          <w:sz w:val="24"/>
          <w:szCs w:val="24"/>
        </w:rPr>
      </w:pPr>
      <w:r w:rsidRPr="00EB7FC3">
        <w:rPr>
          <w:rFonts w:cstheme="minorHAnsi"/>
          <w:sz w:val="24"/>
          <w:szCs w:val="24"/>
        </w:rPr>
        <w:t>LPWGL survival function</w:t>
      </w:r>
    </w:p>
    <w:p w14:paraId="0122E509" w14:textId="3EBD824B" w:rsidR="009F1C00" w:rsidRPr="00EB7FC3" w:rsidRDefault="00537A5F" w:rsidP="00EB7FC3">
      <w:pPr>
        <w:rPr>
          <w:rFonts w:cstheme="minorHAnsi"/>
          <w:i/>
          <w:iCs/>
          <w:sz w:val="24"/>
          <w:szCs w:val="24"/>
        </w:rPr>
      </w:pPr>
      <m:oMathPara>
        <m:oMath>
          <m:r>
            <w:rPr>
              <w:rFonts w:ascii="Cambria Math" w:hAnsi="Cambria Math" w:cstheme="minorHAnsi"/>
              <w:sz w:val="24"/>
              <w:szCs w:val="24"/>
            </w:rPr>
            <m:t>S (y; β, b, s, τ, µ) =</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β</m:t>
                      </m:r>
                    </m:num>
                    <m:den>
                      <m:r>
                        <w:rPr>
                          <w:rFonts w:ascii="Cambria Math" w:hAnsi="Cambria Math" w:cstheme="minorHAnsi"/>
                          <w:sz w:val="24"/>
                          <w:szCs w:val="24"/>
                        </w:rPr>
                        <m:t>β-1+</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(b</m:t>
                          </m:r>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((y-μ)/τ))</m:t>
                              </m:r>
                            </m:e>
                          </m:func>
                        </m:e>
                      </m:func>
                    </m:den>
                  </m:f>
                </m:e>
              </m:d>
            </m:e>
            <m:sup>
              <m:r>
                <w:rPr>
                  <w:rFonts w:ascii="Cambria Math" w:hAnsi="Cambria Math" w:cstheme="minorHAnsi"/>
                  <w:sz w:val="24"/>
                  <w:szCs w:val="24"/>
                </w:rPr>
                <m:t>s</m:t>
              </m:r>
            </m:sup>
          </m:sSup>
        </m:oMath>
      </m:oMathPara>
    </w:p>
    <w:p w14:paraId="0D2F3CC3" w14:textId="7E929981" w:rsidR="009F1C00" w:rsidRPr="00EB7FC3" w:rsidRDefault="009F1C00" w:rsidP="00805FBC">
      <w:pPr>
        <w:spacing w:after="0"/>
        <w:rPr>
          <w:rFonts w:cstheme="minorHAnsi"/>
          <w:sz w:val="24"/>
          <w:szCs w:val="24"/>
        </w:rPr>
      </w:pPr>
      <w:r w:rsidRPr="00EB7FC3">
        <w:rPr>
          <w:rFonts w:cstheme="minorHAnsi"/>
          <w:sz w:val="24"/>
          <w:szCs w:val="24"/>
        </w:rPr>
        <w:t>Table 5. Parameter estimates and fit statistics for the two-arms data (standard errors in parentheses) and [</w:t>
      </w:r>
      <w:r w:rsidRPr="00EB7FC3">
        <w:rPr>
          <w:rFonts w:cstheme="minorHAnsi"/>
          <w:i/>
          <w:iCs/>
          <w:sz w:val="24"/>
          <w:szCs w:val="24"/>
        </w:rPr>
        <w:t>p</w:t>
      </w:r>
      <w:r w:rsidRPr="00EB7FC3">
        <w:rPr>
          <w:rFonts w:cstheme="minorHAnsi"/>
          <w:sz w:val="24"/>
          <w:szCs w:val="24"/>
        </w:rPr>
        <w:t>-values in</w:t>
      </w:r>
      <w:r w:rsidR="00EF715D">
        <w:rPr>
          <w:rFonts w:cstheme="minorHAnsi"/>
          <w:sz w:val="24"/>
          <w:szCs w:val="24"/>
        </w:rPr>
        <w:t xml:space="preserve"> </w:t>
      </w:r>
      <w:r w:rsidRPr="00EB7FC3">
        <w:rPr>
          <w:rFonts w:cstheme="minorHAnsi"/>
          <w:sz w:val="24"/>
          <w:szCs w:val="24"/>
        </w:rPr>
        <w:t>brackets]</w:t>
      </w:r>
    </w:p>
    <w:tbl>
      <w:tblPr>
        <w:tblStyle w:val="TableGrid"/>
        <w:tblW w:w="0" w:type="auto"/>
        <w:tblLook w:val="0020" w:firstRow="1" w:lastRow="0" w:firstColumn="0" w:lastColumn="0" w:noHBand="0" w:noVBand="0"/>
      </w:tblPr>
      <w:tblGrid>
        <w:gridCol w:w="2702"/>
        <w:gridCol w:w="1624"/>
        <w:gridCol w:w="1528"/>
        <w:gridCol w:w="1649"/>
        <w:gridCol w:w="1522"/>
      </w:tblGrid>
      <w:tr w:rsidR="00113113" w:rsidRPr="00EB7FC3" w14:paraId="3789C042" w14:textId="77777777" w:rsidTr="00F856A7">
        <w:trPr>
          <w:trHeight w:val="288"/>
        </w:trPr>
        <w:tc>
          <w:tcPr>
            <w:tcW w:w="0" w:type="auto"/>
          </w:tcPr>
          <w:p w14:paraId="35FFB81B" w14:textId="77777777" w:rsidR="00932C4D" w:rsidRPr="00EB7FC3" w:rsidRDefault="00932C4D" w:rsidP="00EB7FC3">
            <w:pPr>
              <w:rPr>
                <w:rFonts w:cstheme="minorHAnsi"/>
                <w:sz w:val="24"/>
                <w:szCs w:val="24"/>
              </w:rPr>
            </w:pPr>
            <w:r w:rsidRPr="00EB7FC3">
              <w:rPr>
                <w:rFonts w:cstheme="minorHAnsi"/>
                <w:sz w:val="24"/>
                <w:szCs w:val="24"/>
              </w:rPr>
              <w:t>Model</w:t>
            </w:r>
          </w:p>
        </w:tc>
        <w:tc>
          <w:tcPr>
            <w:tcW w:w="0" w:type="auto"/>
          </w:tcPr>
          <w:p w14:paraId="2E46B5B5" w14:textId="77777777" w:rsidR="00932C4D" w:rsidRPr="00EB7FC3" w:rsidRDefault="00932C4D" w:rsidP="00EB7FC3">
            <w:pPr>
              <w:rPr>
                <w:rFonts w:cstheme="minorHAnsi"/>
                <w:sz w:val="24"/>
                <w:szCs w:val="24"/>
              </w:rPr>
            </w:pPr>
            <w:r w:rsidRPr="00EB7FC3">
              <w:rPr>
                <w:rFonts w:cstheme="minorHAnsi"/>
                <w:sz w:val="24"/>
                <w:szCs w:val="24"/>
              </w:rPr>
              <w:t>LPWGL</w:t>
            </w:r>
          </w:p>
        </w:tc>
        <w:tc>
          <w:tcPr>
            <w:tcW w:w="0" w:type="auto"/>
          </w:tcPr>
          <w:p w14:paraId="69B5A8AF" w14:textId="77777777" w:rsidR="00932C4D" w:rsidRPr="00EB7FC3" w:rsidRDefault="00932C4D" w:rsidP="00EB7FC3">
            <w:pPr>
              <w:rPr>
                <w:rFonts w:cstheme="minorHAnsi"/>
                <w:sz w:val="24"/>
                <w:szCs w:val="24"/>
              </w:rPr>
            </w:pPr>
            <w:r w:rsidRPr="00EB7FC3">
              <w:rPr>
                <w:rFonts w:cstheme="minorHAnsi"/>
                <w:sz w:val="24"/>
                <w:szCs w:val="24"/>
              </w:rPr>
              <w:t>LGW</w:t>
            </w:r>
          </w:p>
        </w:tc>
        <w:tc>
          <w:tcPr>
            <w:tcW w:w="0" w:type="auto"/>
          </w:tcPr>
          <w:p w14:paraId="791529CC" w14:textId="77777777" w:rsidR="00932C4D" w:rsidRPr="00EB7FC3" w:rsidRDefault="00932C4D" w:rsidP="00EB7FC3">
            <w:pPr>
              <w:rPr>
                <w:rFonts w:cstheme="minorHAnsi"/>
                <w:sz w:val="24"/>
                <w:szCs w:val="24"/>
              </w:rPr>
            </w:pPr>
            <w:r w:rsidRPr="00EB7FC3">
              <w:rPr>
                <w:rFonts w:cstheme="minorHAnsi"/>
                <w:sz w:val="24"/>
                <w:szCs w:val="24"/>
              </w:rPr>
              <w:t>LBW</w:t>
            </w:r>
          </w:p>
        </w:tc>
        <w:tc>
          <w:tcPr>
            <w:tcW w:w="0" w:type="auto"/>
          </w:tcPr>
          <w:p w14:paraId="3BF16A5A" w14:textId="77777777" w:rsidR="00932C4D" w:rsidRPr="00EB7FC3" w:rsidRDefault="00932C4D" w:rsidP="00EB7FC3">
            <w:pPr>
              <w:rPr>
                <w:rFonts w:cstheme="minorHAnsi"/>
                <w:sz w:val="24"/>
                <w:szCs w:val="24"/>
              </w:rPr>
            </w:pPr>
            <w:r w:rsidRPr="00EB7FC3">
              <w:rPr>
                <w:rFonts w:cstheme="minorHAnsi"/>
                <w:sz w:val="24"/>
                <w:szCs w:val="24"/>
              </w:rPr>
              <w:t>LGBXII</w:t>
            </w:r>
          </w:p>
        </w:tc>
      </w:tr>
      <w:tr w:rsidR="00954459" w:rsidRPr="00EB7FC3" w14:paraId="7D224B94" w14:textId="77777777" w:rsidTr="00F856A7">
        <w:trPr>
          <w:trHeight w:val="288"/>
        </w:trPr>
        <w:tc>
          <w:tcPr>
            <w:tcW w:w="0" w:type="auto"/>
          </w:tcPr>
          <w:p w14:paraId="13E2421D" w14:textId="77777777" w:rsidR="00C362CE" w:rsidRDefault="00954459" w:rsidP="00EB7FC3">
            <w:pPr>
              <w:rPr>
                <w:rFonts w:cstheme="minorHAnsi"/>
                <w:sz w:val="24"/>
                <w:szCs w:val="24"/>
              </w:rPr>
            </w:pPr>
            <w:r w:rsidRPr="00EB7FC3">
              <w:rPr>
                <w:rFonts w:cstheme="minorHAnsi"/>
                <w:sz w:val="24"/>
                <w:szCs w:val="24"/>
              </w:rPr>
              <w:t>Parameter</w:t>
            </w:r>
            <w:r>
              <w:rPr>
                <w:rFonts w:cstheme="minorHAnsi"/>
                <w:sz w:val="24"/>
                <w:szCs w:val="24"/>
              </w:rPr>
              <w:t xml:space="preserve"> </w:t>
            </w:r>
            <w:r w:rsidRPr="00EB7FC3">
              <w:rPr>
                <w:rFonts w:cstheme="minorHAnsi"/>
                <w:sz w:val="24"/>
                <w:szCs w:val="24"/>
              </w:rPr>
              <w:t>estimates</w:t>
            </w:r>
            <w:r>
              <w:rPr>
                <w:rFonts w:cstheme="minorHAnsi"/>
                <w:sz w:val="24"/>
                <w:szCs w:val="24"/>
              </w:rPr>
              <w:t xml:space="preserve"> </w:t>
            </w:r>
          </w:p>
          <w:p w14:paraId="3AA17B58" w14:textId="438657C7" w:rsidR="00954459" w:rsidRPr="00EB7FC3" w:rsidRDefault="00954459" w:rsidP="00EB7FC3">
            <w:pPr>
              <w:rPr>
                <w:rFonts w:cstheme="minorHAnsi"/>
                <w:sz w:val="24"/>
                <w:szCs w:val="24"/>
              </w:rPr>
            </w:pPr>
            <w:r w:rsidRPr="00EB7FC3">
              <w:rPr>
                <w:rFonts w:cstheme="minorHAnsi"/>
                <w:sz w:val="24"/>
                <w:szCs w:val="24"/>
              </w:rPr>
              <w:t>(standard error) [</w:t>
            </w:r>
            <w:r w:rsidRPr="00EB7FC3">
              <w:rPr>
                <w:rFonts w:cstheme="minorHAnsi"/>
                <w:i/>
                <w:iCs/>
                <w:sz w:val="24"/>
                <w:szCs w:val="24"/>
              </w:rPr>
              <w:t>p</w:t>
            </w:r>
            <w:r w:rsidRPr="00EB7FC3">
              <w:rPr>
                <w:rFonts w:cstheme="minorHAnsi"/>
                <w:sz w:val="24"/>
                <w:szCs w:val="24"/>
              </w:rPr>
              <w:t>-value]</w:t>
            </w:r>
          </w:p>
        </w:tc>
        <w:tc>
          <w:tcPr>
            <w:tcW w:w="0" w:type="auto"/>
          </w:tcPr>
          <w:p w14:paraId="4F8C3925" w14:textId="0E9E21AA" w:rsidR="00954459" w:rsidRPr="00117B3E"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τ</m:t>
                    </m:r>
                  </m:e>
                </m:acc>
                <m:r>
                  <w:rPr>
                    <w:rFonts w:ascii="Cambria Math" w:hAnsi="Cambria Math" w:cstheme="minorHAnsi"/>
                    <w:sz w:val="24"/>
                    <w:szCs w:val="24"/>
                  </w:rPr>
                  <m:t>=1.2044</m:t>
                </m:r>
              </m:oMath>
            </m:oMathPara>
          </w:p>
          <w:p w14:paraId="6005B0DD" w14:textId="17C37018" w:rsidR="00954459" w:rsidRPr="00EB7FC3" w:rsidRDefault="00117B3E" w:rsidP="00EB7FC3">
            <w:pPr>
              <w:rPr>
                <w:rFonts w:cstheme="minorHAnsi"/>
                <w:sz w:val="24"/>
                <w:szCs w:val="24"/>
              </w:rPr>
            </w:pPr>
            <m:oMathPara>
              <m:oMath>
                <m:r>
                  <w:rPr>
                    <w:rFonts w:ascii="Cambria Math" w:hAnsi="Cambria Math" w:cstheme="minorHAnsi"/>
                    <w:sz w:val="24"/>
                    <w:szCs w:val="24"/>
                  </w:rPr>
                  <m:t>(0.1104)</m:t>
                </m:r>
              </m:oMath>
            </m:oMathPara>
          </w:p>
        </w:tc>
        <w:tc>
          <w:tcPr>
            <w:tcW w:w="0" w:type="auto"/>
          </w:tcPr>
          <w:p w14:paraId="3F7A4579" w14:textId="4B98E600" w:rsidR="00954459" w:rsidRPr="00117B3E"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τ</m:t>
                    </m:r>
                  </m:e>
                </m:acc>
                <m:r>
                  <w:rPr>
                    <w:rFonts w:ascii="Cambria Math" w:hAnsi="Cambria Math" w:cstheme="minorHAnsi"/>
                    <w:sz w:val="24"/>
                    <w:szCs w:val="24"/>
                  </w:rPr>
                  <m:t>=5.4525</m:t>
                </m:r>
              </m:oMath>
            </m:oMathPara>
          </w:p>
          <w:p w14:paraId="555EFC94" w14:textId="72518A52" w:rsidR="00954459" w:rsidRPr="00EB7FC3" w:rsidRDefault="00117B3E" w:rsidP="00EB7FC3">
            <w:pPr>
              <w:rPr>
                <w:rFonts w:cstheme="minorHAnsi"/>
                <w:sz w:val="24"/>
                <w:szCs w:val="24"/>
              </w:rPr>
            </w:pPr>
            <m:oMathPara>
              <m:oMath>
                <m:r>
                  <w:rPr>
                    <w:rFonts w:ascii="Cambria Math" w:hAnsi="Cambria Math" w:cstheme="minorHAnsi"/>
                    <w:sz w:val="24"/>
                    <w:szCs w:val="24"/>
                  </w:rPr>
                  <m:t>(3.5904)</m:t>
                </m:r>
              </m:oMath>
            </m:oMathPara>
          </w:p>
        </w:tc>
        <w:tc>
          <w:tcPr>
            <w:tcW w:w="0" w:type="auto"/>
          </w:tcPr>
          <w:p w14:paraId="456827DB" w14:textId="32CC8634" w:rsidR="00954459" w:rsidRPr="00C362CE"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τ</m:t>
                    </m:r>
                  </m:e>
                </m:acc>
                <m:r>
                  <w:rPr>
                    <w:rFonts w:ascii="Cambria Math" w:hAnsi="Cambria Math" w:cstheme="minorHAnsi"/>
                    <w:sz w:val="24"/>
                    <w:szCs w:val="24"/>
                  </w:rPr>
                  <m:t>=4.2531</m:t>
                </m:r>
              </m:oMath>
            </m:oMathPara>
          </w:p>
          <w:p w14:paraId="380CA1FE" w14:textId="7370B8C3" w:rsidR="00954459" w:rsidRPr="00EB7FC3" w:rsidRDefault="00C362CE" w:rsidP="00EB7FC3">
            <w:pPr>
              <w:rPr>
                <w:rFonts w:cstheme="minorHAnsi"/>
                <w:sz w:val="24"/>
                <w:szCs w:val="24"/>
              </w:rPr>
            </w:pPr>
            <m:oMathPara>
              <m:oMath>
                <m:r>
                  <w:rPr>
                    <w:rFonts w:ascii="Cambria Math" w:hAnsi="Cambria Math" w:cstheme="minorHAnsi"/>
                    <w:sz w:val="24"/>
                    <w:szCs w:val="24"/>
                  </w:rPr>
                  <m:t>(1.2971)</m:t>
                </m:r>
              </m:oMath>
            </m:oMathPara>
          </w:p>
        </w:tc>
        <w:tc>
          <w:tcPr>
            <w:tcW w:w="0" w:type="auto"/>
          </w:tcPr>
          <w:p w14:paraId="00B5EE6D" w14:textId="16586AF6" w:rsidR="00954459" w:rsidRPr="00C362CE"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τ</m:t>
                    </m:r>
                  </m:e>
                </m:acc>
                <m:r>
                  <w:rPr>
                    <w:rFonts w:ascii="Cambria Math" w:hAnsi="Cambria Math" w:cstheme="minorHAnsi"/>
                    <w:sz w:val="24"/>
                    <w:szCs w:val="24"/>
                  </w:rPr>
                  <m:t>=0.0734</m:t>
                </m:r>
              </m:oMath>
            </m:oMathPara>
          </w:p>
          <w:p w14:paraId="57AF5A26" w14:textId="1C5012C7" w:rsidR="00954459" w:rsidRPr="00EB7FC3" w:rsidRDefault="00C362CE" w:rsidP="00EB7FC3">
            <w:pPr>
              <w:rPr>
                <w:rFonts w:cstheme="minorHAnsi"/>
                <w:sz w:val="24"/>
                <w:szCs w:val="24"/>
              </w:rPr>
            </w:pPr>
            <m:oMathPara>
              <m:oMath>
                <m:r>
                  <w:rPr>
                    <w:rFonts w:ascii="Cambria Math" w:hAnsi="Cambria Math" w:cstheme="minorHAnsi"/>
                    <w:sz w:val="24"/>
                    <w:szCs w:val="24"/>
                  </w:rPr>
                  <m:t>(0.0134)</m:t>
                </m:r>
              </m:oMath>
            </m:oMathPara>
          </w:p>
        </w:tc>
      </w:tr>
      <w:tr w:rsidR="00954459" w:rsidRPr="00EB7FC3" w14:paraId="5AA7D7A3" w14:textId="77777777" w:rsidTr="00F856A7">
        <w:trPr>
          <w:trHeight w:val="288"/>
        </w:trPr>
        <w:tc>
          <w:tcPr>
            <w:tcW w:w="0" w:type="auto"/>
          </w:tcPr>
          <w:p w14:paraId="65EF3487" w14:textId="77777777" w:rsidR="00954459" w:rsidRPr="00EB7FC3" w:rsidRDefault="00954459" w:rsidP="00EB7FC3">
            <w:pPr>
              <w:rPr>
                <w:rFonts w:cstheme="minorHAnsi"/>
                <w:sz w:val="24"/>
                <w:szCs w:val="24"/>
              </w:rPr>
            </w:pPr>
          </w:p>
        </w:tc>
        <w:tc>
          <w:tcPr>
            <w:tcW w:w="0" w:type="auto"/>
          </w:tcPr>
          <w:p w14:paraId="1985CFE2" w14:textId="34BE13F3" w:rsidR="00954459" w:rsidRPr="00F51A3F" w:rsidRDefault="00EA730B" w:rsidP="00EB7FC3">
            <w:pPr>
              <w:rPr>
                <w:rFonts w:ascii="Cambria Math" w:hAnsi="Cambria Math" w:cstheme="minorHAnsi"/>
                <w:sz w:val="24"/>
                <w:szCs w:val="24"/>
                <w:oMath/>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γ</m:t>
                        </m:r>
                      </m:e>
                    </m:acc>
                  </m:e>
                  <m:sub>
                    <m:r>
                      <w:rPr>
                        <w:rFonts w:ascii="Cambria Math" w:hAnsi="Cambria Math" w:cstheme="minorHAnsi"/>
                        <w:sz w:val="24"/>
                        <w:szCs w:val="24"/>
                        <w:vertAlign w:val="subscript"/>
                      </w:rPr>
                      <m:t>0</m:t>
                    </m:r>
                  </m:sub>
                </m:sSub>
                <m:r>
                  <w:rPr>
                    <w:rFonts w:ascii="Cambria Math" w:hAnsi="Cambria Math" w:cstheme="minorHAnsi"/>
                    <w:sz w:val="24"/>
                    <w:szCs w:val="24"/>
                  </w:rPr>
                  <m:t xml:space="preserve"> =6.0071</m:t>
                </m:r>
              </m:oMath>
            </m:oMathPara>
          </w:p>
          <w:p w14:paraId="3D84E1F3" w14:textId="4B0F6179" w:rsidR="00954459" w:rsidRPr="00F51A3F" w:rsidRDefault="00F51A3F" w:rsidP="00EB7FC3">
            <w:pPr>
              <w:rPr>
                <w:rFonts w:ascii="Cambria Math" w:hAnsi="Cambria Math" w:cstheme="minorHAnsi"/>
                <w:sz w:val="24"/>
                <w:szCs w:val="24"/>
                <w:oMath/>
              </w:rPr>
            </w:pPr>
            <m:oMathPara>
              <m:oMath>
                <m:r>
                  <w:rPr>
                    <w:rFonts w:ascii="Cambria Math" w:hAnsi="Cambria Math" w:cstheme="minorHAnsi"/>
                    <w:sz w:val="24"/>
                    <w:szCs w:val="24"/>
                  </w:rPr>
                  <m:t>(0.1232)</m:t>
                </m:r>
              </m:oMath>
            </m:oMathPara>
          </w:p>
          <w:p w14:paraId="24BF07CB" w14:textId="0AEA93FF" w:rsidR="00954459" w:rsidRPr="00EB7FC3" w:rsidRDefault="00F51A3F" w:rsidP="00EB7FC3">
            <w:pPr>
              <w:rPr>
                <w:rFonts w:cstheme="minorHAnsi"/>
                <w:sz w:val="24"/>
                <w:szCs w:val="24"/>
              </w:rPr>
            </w:pPr>
            <m:oMathPara>
              <m:oMath>
                <m:r>
                  <w:rPr>
                    <w:rFonts w:ascii="Cambria Math" w:hAnsi="Cambria Math" w:cstheme="minorHAnsi"/>
                    <w:sz w:val="24"/>
                    <w:szCs w:val="24"/>
                  </w:rPr>
                  <m:t>[&lt;0.0001]</m:t>
                </m:r>
              </m:oMath>
            </m:oMathPara>
          </w:p>
        </w:tc>
        <w:tc>
          <w:tcPr>
            <w:tcW w:w="0" w:type="auto"/>
          </w:tcPr>
          <w:p w14:paraId="270CE669" w14:textId="2BD5314D" w:rsidR="00954459" w:rsidRPr="00F51A3F" w:rsidRDefault="00EA730B" w:rsidP="00EB7FC3">
            <w:pPr>
              <w:rPr>
                <w:rFonts w:ascii="Cambria Math" w:hAnsi="Cambria Math" w:cstheme="minorHAnsi"/>
                <w:sz w:val="24"/>
                <w:szCs w:val="24"/>
                <w:oMath/>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γ</m:t>
                        </m:r>
                      </m:e>
                    </m:acc>
                  </m:e>
                  <m:sub>
                    <m:r>
                      <w:rPr>
                        <w:rFonts w:ascii="Cambria Math" w:hAnsi="Cambria Math" w:cstheme="minorHAnsi"/>
                        <w:sz w:val="24"/>
                        <w:szCs w:val="24"/>
                        <w:vertAlign w:val="subscript"/>
                      </w:rPr>
                      <m:t>0</m:t>
                    </m:r>
                  </m:sub>
                </m:sSub>
                <m:r>
                  <w:rPr>
                    <w:rFonts w:ascii="Cambria Math" w:hAnsi="Cambria Math" w:cstheme="minorHAnsi"/>
                    <w:sz w:val="24"/>
                    <w:szCs w:val="24"/>
                  </w:rPr>
                  <m:t>=2.4528</m:t>
                </m:r>
              </m:oMath>
            </m:oMathPara>
          </w:p>
          <w:p w14:paraId="34F00471" w14:textId="44E85D24" w:rsidR="00954459" w:rsidRPr="00F51A3F" w:rsidRDefault="00F51A3F" w:rsidP="00EB7FC3">
            <w:pPr>
              <w:rPr>
                <w:rFonts w:ascii="Cambria Math" w:hAnsi="Cambria Math" w:cstheme="minorHAnsi"/>
                <w:sz w:val="24"/>
                <w:szCs w:val="24"/>
                <w:oMath/>
              </w:rPr>
            </w:pPr>
            <m:oMathPara>
              <m:oMath>
                <m:r>
                  <w:rPr>
                    <w:rFonts w:ascii="Cambria Math" w:hAnsi="Cambria Math" w:cstheme="minorHAnsi"/>
                    <w:sz w:val="24"/>
                    <w:szCs w:val="24"/>
                  </w:rPr>
                  <m:t>(7.4229)</m:t>
                </m:r>
              </m:oMath>
            </m:oMathPara>
          </w:p>
          <w:p w14:paraId="4F9ACE09" w14:textId="313287A1" w:rsidR="00954459" w:rsidRPr="00EB7FC3" w:rsidRDefault="00F51A3F" w:rsidP="00EB7FC3">
            <w:pPr>
              <w:rPr>
                <w:rFonts w:cstheme="minorHAnsi"/>
                <w:sz w:val="24"/>
                <w:szCs w:val="24"/>
              </w:rPr>
            </w:pPr>
            <m:oMathPara>
              <m:oMath>
                <m:r>
                  <w:rPr>
                    <w:rFonts w:ascii="Cambria Math" w:hAnsi="Cambria Math" w:cstheme="minorHAnsi"/>
                    <w:sz w:val="24"/>
                    <w:szCs w:val="24"/>
                  </w:rPr>
                  <m:t>[0.7418]</m:t>
                </m:r>
              </m:oMath>
            </m:oMathPara>
          </w:p>
        </w:tc>
        <w:tc>
          <w:tcPr>
            <w:tcW w:w="0" w:type="auto"/>
          </w:tcPr>
          <w:p w14:paraId="46068AC2" w14:textId="1E0CBCF8" w:rsidR="00954459" w:rsidRPr="00F51A3F" w:rsidRDefault="00EA730B" w:rsidP="00EB7FC3">
            <w:pPr>
              <w:rPr>
                <w:rFonts w:ascii="Cambria Math" w:hAnsi="Cambria Math" w:cstheme="minorHAnsi"/>
                <w:sz w:val="24"/>
                <w:szCs w:val="24"/>
                <w:oMath/>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γ</m:t>
                        </m:r>
                      </m:e>
                    </m:acc>
                  </m:e>
                  <m:sub>
                    <m:r>
                      <w:rPr>
                        <w:rFonts w:ascii="Cambria Math" w:hAnsi="Cambria Math" w:cstheme="minorHAnsi"/>
                        <w:sz w:val="24"/>
                        <w:szCs w:val="24"/>
                        <w:vertAlign w:val="subscript"/>
                      </w:rPr>
                      <m:t>0</m:t>
                    </m:r>
                  </m:sub>
                </m:sSub>
                <m:r>
                  <w:rPr>
                    <w:rFonts w:ascii="Cambria Math" w:hAnsi="Cambria Math" w:cstheme="minorHAnsi"/>
                    <w:sz w:val="24"/>
                    <w:szCs w:val="24"/>
                  </w:rPr>
                  <m:t>=-2.0623</m:t>
                </m:r>
              </m:oMath>
            </m:oMathPara>
          </w:p>
          <w:p w14:paraId="04060AF3" w14:textId="73E8AA53" w:rsidR="00954459" w:rsidRPr="00F51A3F" w:rsidRDefault="00F51A3F" w:rsidP="00EB7FC3">
            <w:pPr>
              <w:rPr>
                <w:rFonts w:ascii="Cambria Math" w:hAnsi="Cambria Math" w:cstheme="minorHAnsi"/>
                <w:sz w:val="24"/>
                <w:szCs w:val="24"/>
                <w:oMath/>
              </w:rPr>
            </w:pPr>
            <m:oMathPara>
              <m:oMath>
                <m:r>
                  <w:rPr>
                    <w:rFonts w:ascii="Cambria Math" w:hAnsi="Cambria Math" w:cstheme="minorHAnsi"/>
                    <w:sz w:val="24"/>
                    <w:szCs w:val="24"/>
                  </w:rPr>
                  <m:t>(1.2296)</m:t>
                </m:r>
              </m:oMath>
            </m:oMathPara>
          </w:p>
          <w:p w14:paraId="00DF2091" w14:textId="54C91A04" w:rsidR="00954459" w:rsidRPr="00EB7FC3" w:rsidRDefault="00F51A3F" w:rsidP="00EB7FC3">
            <w:pPr>
              <w:rPr>
                <w:rFonts w:cstheme="minorHAnsi"/>
                <w:sz w:val="24"/>
                <w:szCs w:val="24"/>
              </w:rPr>
            </w:pPr>
            <m:oMathPara>
              <m:oMath>
                <m:r>
                  <w:rPr>
                    <w:rFonts w:ascii="Cambria Math" w:hAnsi="Cambria Math" w:cstheme="minorHAnsi"/>
                    <w:sz w:val="24"/>
                    <w:szCs w:val="24"/>
                  </w:rPr>
                  <m:t>[0.0967]</m:t>
                </m:r>
              </m:oMath>
            </m:oMathPara>
          </w:p>
        </w:tc>
        <w:tc>
          <w:tcPr>
            <w:tcW w:w="0" w:type="auto"/>
          </w:tcPr>
          <w:p w14:paraId="46088756" w14:textId="09F432D1" w:rsidR="00954459" w:rsidRPr="00F51A3F" w:rsidRDefault="00EA730B" w:rsidP="00EB7FC3">
            <w:pPr>
              <w:rPr>
                <w:rFonts w:ascii="Cambria Math" w:hAnsi="Cambria Math" w:cstheme="minorHAnsi"/>
                <w:sz w:val="24"/>
                <w:szCs w:val="24"/>
                <w:oMath/>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γ</m:t>
                        </m:r>
                      </m:e>
                    </m:acc>
                  </m:e>
                  <m:sub>
                    <m:r>
                      <w:rPr>
                        <w:rFonts w:ascii="Cambria Math" w:hAnsi="Cambria Math" w:cstheme="minorHAnsi"/>
                        <w:sz w:val="24"/>
                        <w:szCs w:val="24"/>
                        <w:vertAlign w:val="subscript"/>
                      </w:rPr>
                      <m:t>0</m:t>
                    </m:r>
                  </m:sub>
                </m:sSub>
                <m:r>
                  <w:rPr>
                    <w:rFonts w:ascii="Cambria Math" w:hAnsi="Cambria Math" w:cstheme="minorHAnsi"/>
                    <w:sz w:val="24"/>
                    <w:szCs w:val="24"/>
                  </w:rPr>
                  <m:t xml:space="preserve"> =4.0116</m:t>
                </m:r>
              </m:oMath>
            </m:oMathPara>
          </w:p>
          <w:p w14:paraId="503CD8B7" w14:textId="6806C434" w:rsidR="00954459" w:rsidRPr="00F51A3F" w:rsidRDefault="00F51A3F" w:rsidP="00EB7FC3">
            <w:pPr>
              <w:rPr>
                <w:rFonts w:ascii="Cambria Math" w:hAnsi="Cambria Math" w:cstheme="minorHAnsi"/>
                <w:sz w:val="24"/>
                <w:szCs w:val="24"/>
                <w:oMath/>
              </w:rPr>
            </w:pPr>
            <m:oMathPara>
              <m:oMath>
                <m:r>
                  <w:rPr>
                    <w:rFonts w:ascii="Cambria Math" w:hAnsi="Cambria Math" w:cstheme="minorHAnsi"/>
                    <w:sz w:val="24"/>
                    <w:szCs w:val="24"/>
                  </w:rPr>
                  <m:t>(0.1698)</m:t>
                </m:r>
              </m:oMath>
            </m:oMathPara>
          </w:p>
          <w:p w14:paraId="0AF1005E" w14:textId="6EE6AE28" w:rsidR="00954459" w:rsidRPr="00EB7FC3" w:rsidRDefault="00F51A3F" w:rsidP="00EB7FC3">
            <w:pPr>
              <w:rPr>
                <w:rFonts w:cstheme="minorHAnsi"/>
                <w:sz w:val="24"/>
                <w:szCs w:val="24"/>
              </w:rPr>
            </w:pPr>
            <m:oMathPara>
              <m:oMath>
                <m:r>
                  <w:rPr>
                    <w:rFonts w:ascii="Cambria Math" w:hAnsi="Cambria Math" w:cstheme="minorHAnsi"/>
                    <w:sz w:val="24"/>
                    <w:szCs w:val="24"/>
                  </w:rPr>
                  <m:t>[&lt;0.0001]</m:t>
                </m:r>
              </m:oMath>
            </m:oMathPara>
          </w:p>
        </w:tc>
      </w:tr>
      <w:tr w:rsidR="00954459" w:rsidRPr="00EB7FC3" w14:paraId="27FA462C" w14:textId="77777777" w:rsidTr="00F856A7">
        <w:trPr>
          <w:trHeight w:val="288"/>
        </w:trPr>
        <w:tc>
          <w:tcPr>
            <w:tcW w:w="0" w:type="auto"/>
          </w:tcPr>
          <w:p w14:paraId="023AE4F6" w14:textId="5D0F45FD" w:rsidR="00954459" w:rsidRPr="00EB7FC3" w:rsidRDefault="00954459" w:rsidP="00EB7FC3">
            <w:pPr>
              <w:rPr>
                <w:rFonts w:cstheme="minorHAnsi"/>
                <w:sz w:val="24"/>
                <w:szCs w:val="24"/>
              </w:rPr>
            </w:pPr>
          </w:p>
        </w:tc>
        <w:tc>
          <w:tcPr>
            <w:tcW w:w="0" w:type="auto"/>
          </w:tcPr>
          <w:p w14:paraId="72B55A4D" w14:textId="3D9FE6A4" w:rsidR="00954459" w:rsidRPr="00287579" w:rsidRDefault="00EA730B" w:rsidP="00EB7FC3">
            <w:pPr>
              <w:rPr>
                <w:rFonts w:ascii="Cambria Math" w:hAnsi="Cambria Math" w:cstheme="minorHAnsi"/>
                <w:sz w:val="24"/>
                <w:szCs w:val="24"/>
                <w:oMath/>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γ</m:t>
                        </m:r>
                      </m:e>
                    </m:acc>
                  </m:e>
                  <m:sub>
                    <m:r>
                      <w:rPr>
                        <w:rFonts w:ascii="Cambria Math" w:hAnsi="Cambria Math" w:cstheme="minorHAnsi"/>
                        <w:sz w:val="24"/>
                        <w:szCs w:val="24"/>
                      </w:rPr>
                      <m:t>1</m:t>
                    </m:r>
                  </m:sub>
                </m:sSub>
                <m:r>
                  <w:rPr>
                    <w:rFonts w:ascii="Cambria Math" w:hAnsi="Cambria Math" w:cstheme="minorHAnsi"/>
                    <w:sz w:val="24"/>
                    <w:szCs w:val="24"/>
                  </w:rPr>
                  <m:t>=0.7552</m:t>
                </m:r>
              </m:oMath>
            </m:oMathPara>
          </w:p>
          <w:p w14:paraId="325638CE" w14:textId="758A4F18" w:rsidR="00954459" w:rsidRPr="00287579" w:rsidRDefault="00287579" w:rsidP="00EB7FC3">
            <w:pPr>
              <w:rPr>
                <w:rFonts w:ascii="Cambria Math" w:hAnsi="Cambria Math" w:cstheme="minorHAnsi"/>
                <w:sz w:val="24"/>
                <w:szCs w:val="24"/>
                <w:oMath/>
              </w:rPr>
            </w:pPr>
            <m:oMathPara>
              <m:oMath>
                <m:r>
                  <w:rPr>
                    <w:rFonts w:ascii="Cambria Math" w:hAnsi="Cambria Math" w:cstheme="minorHAnsi"/>
                    <w:sz w:val="24"/>
                    <w:szCs w:val="24"/>
                  </w:rPr>
                  <m:t>(0.2789)</m:t>
                </m:r>
              </m:oMath>
            </m:oMathPara>
          </w:p>
          <w:p w14:paraId="286E5F4D" w14:textId="3ED7A14A" w:rsidR="00954459" w:rsidRPr="00EB7FC3" w:rsidRDefault="00287579" w:rsidP="00EB7FC3">
            <w:pPr>
              <w:rPr>
                <w:rFonts w:cstheme="minorHAnsi"/>
                <w:sz w:val="24"/>
                <w:szCs w:val="24"/>
              </w:rPr>
            </w:pPr>
            <m:oMathPara>
              <m:oMath>
                <m:r>
                  <w:rPr>
                    <w:rFonts w:ascii="Cambria Math" w:hAnsi="Cambria Math" w:cstheme="minorHAnsi"/>
                    <w:sz w:val="24"/>
                    <w:szCs w:val="24"/>
                  </w:rPr>
                  <m:t>[0.0080]</m:t>
                </m:r>
              </m:oMath>
            </m:oMathPara>
          </w:p>
        </w:tc>
        <w:tc>
          <w:tcPr>
            <w:tcW w:w="0" w:type="auto"/>
          </w:tcPr>
          <w:p w14:paraId="0411A7F2" w14:textId="78DEDCDB" w:rsidR="00954459" w:rsidRPr="00287579" w:rsidRDefault="00EA730B" w:rsidP="00EB7FC3">
            <w:pPr>
              <w:rPr>
                <w:rFonts w:ascii="Cambria Math" w:hAnsi="Cambria Math" w:cstheme="minorHAnsi"/>
                <w:sz w:val="24"/>
                <w:szCs w:val="24"/>
                <w:oMath/>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γ</m:t>
                        </m:r>
                      </m:e>
                    </m:acc>
                  </m:e>
                  <m:sub>
                    <m:r>
                      <w:rPr>
                        <w:rFonts w:ascii="Cambria Math" w:hAnsi="Cambria Math" w:cstheme="minorHAnsi"/>
                        <w:sz w:val="24"/>
                        <w:szCs w:val="24"/>
                      </w:rPr>
                      <m:t>1</m:t>
                    </m:r>
                  </m:sub>
                </m:sSub>
                <m:r>
                  <w:rPr>
                    <w:rFonts w:ascii="Cambria Math" w:hAnsi="Cambria Math" w:cstheme="minorHAnsi"/>
                    <w:sz w:val="24"/>
                    <w:szCs w:val="24"/>
                  </w:rPr>
                  <m:t>=0.5820</m:t>
                </m:r>
              </m:oMath>
            </m:oMathPara>
          </w:p>
          <w:p w14:paraId="3464B0C7" w14:textId="17432286" w:rsidR="00954459" w:rsidRPr="00287579" w:rsidRDefault="00287579" w:rsidP="00EB7FC3">
            <w:pPr>
              <w:rPr>
                <w:rFonts w:ascii="Cambria Math" w:hAnsi="Cambria Math" w:cstheme="minorHAnsi"/>
                <w:sz w:val="24"/>
                <w:szCs w:val="24"/>
                <w:oMath/>
              </w:rPr>
            </w:pPr>
            <m:oMathPara>
              <m:oMath>
                <m:r>
                  <w:rPr>
                    <w:rFonts w:ascii="Cambria Math" w:hAnsi="Cambria Math" w:cstheme="minorHAnsi"/>
                    <w:sz w:val="24"/>
                    <w:szCs w:val="24"/>
                  </w:rPr>
                  <m:t>(0.2692)</m:t>
                </m:r>
              </m:oMath>
            </m:oMathPara>
          </w:p>
          <w:p w14:paraId="2D4ACDB7" w14:textId="05642B3E" w:rsidR="00954459" w:rsidRPr="00EB7FC3" w:rsidRDefault="00287579" w:rsidP="00EB7FC3">
            <w:pPr>
              <w:rPr>
                <w:rFonts w:cstheme="minorHAnsi"/>
                <w:sz w:val="24"/>
                <w:szCs w:val="24"/>
              </w:rPr>
            </w:pPr>
            <m:oMathPara>
              <m:oMath>
                <m:r>
                  <w:rPr>
                    <w:rFonts w:ascii="Cambria Math" w:hAnsi="Cambria Math" w:cstheme="minorHAnsi"/>
                    <w:sz w:val="24"/>
                    <w:szCs w:val="24"/>
                  </w:rPr>
                  <m:t>[0.0331]</m:t>
                </m:r>
              </m:oMath>
            </m:oMathPara>
          </w:p>
        </w:tc>
        <w:tc>
          <w:tcPr>
            <w:tcW w:w="0" w:type="auto"/>
          </w:tcPr>
          <w:p w14:paraId="5DEE56F9" w14:textId="2FB7D03F" w:rsidR="00954459" w:rsidRPr="00287579" w:rsidRDefault="00EA730B" w:rsidP="00EB7FC3">
            <w:pPr>
              <w:rPr>
                <w:rFonts w:ascii="Cambria Math" w:hAnsi="Cambria Math" w:cstheme="minorHAnsi"/>
                <w:sz w:val="24"/>
                <w:szCs w:val="24"/>
                <w:oMath/>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γ</m:t>
                        </m:r>
                      </m:e>
                    </m:acc>
                  </m:e>
                  <m:sub>
                    <m:r>
                      <w:rPr>
                        <w:rFonts w:ascii="Cambria Math" w:hAnsi="Cambria Math" w:cstheme="minorHAnsi"/>
                        <w:sz w:val="24"/>
                        <w:szCs w:val="24"/>
                      </w:rPr>
                      <m:t>1</m:t>
                    </m:r>
                  </m:sub>
                </m:sSub>
                <m:r>
                  <w:rPr>
                    <w:rFonts w:ascii="Cambria Math" w:hAnsi="Cambria Math" w:cstheme="minorHAnsi"/>
                    <w:sz w:val="24"/>
                    <w:szCs w:val="24"/>
                  </w:rPr>
                  <m:t>=0.5573</m:t>
                </m:r>
              </m:oMath>
            </m:oMathPara>
          </w:p>
          <w:p w14:paraId="1B8B85D2" w14:textId="7EF6F429" w:rsidR="00954459" w:rsidRPr="00287579" w:rsidRDefault="00287579" w:rsidP="00EB7FC3">
            <w:pPr>
              <w:rPr>
                <w:rFonts w:ascii="Cambria Math" w:hAnsi="Cambria Math" w:cstheme="minorHAnsi"/>
                <w:sz w:val="24"/>
                <w:szCs w:val="24"/>
                <w:oMath/>
              </w:rPr>
            </w:pPr>
            <m:oMathPara>
              <m:oMath>
                <m:r>
                  <w:rPr>
                    <w:rFonts w:ascii="Cambria Math" w:hAnsi="Cambria Math" w:cstheme="minorHAnsi"/>
                    <w:sz w:val="24"/>
                    <w:szCs w:val="24"/>
                  </w:rPr>
                  <m:t>(0.2660)</m:t>
                </m:r>
              </m:oMath>
            </m:oMathPara>
          </w:p>
          <w:p w14:paraId="29C2AD90" w14:textId="5810A472" w:rsidR="00954459" w:rsidRPr="00EB7FC3" w:rsidRDefault="00287579" w:rsidP="00EB7FC3">
            <w:pPr>
              <w:rPr>
                <w:rFonts w:cstheme="minorHAnsi"/>
                <w:sz w:val="24"/>
                <w:szCs w:val="24"/>
              </w:rPr>
            </w:pPr>
            <m:oMathPara>
              <m:oMath>
                <m:r>
                  <w:rPr>
                    <w:rFonts w:ascii="Cambria Math" w:hAnsi="Cambria Math" w:cstheme="minorHAnsi"/>
                    <w:sz w:val="24"/>
                    <w:szCs w:val="24"/>
                  </w:rPr>
                  <m:t>[0.0388]</m:t>
                </m:r>
              </m:oMath>
            </m:oMathPara>
          </w:p>
        </w:tc>
        <w:tc>
          <w:tcPr>
            <w:tcW w:w="0" w:type="auto"/>
          </w:tcPr>
          <w:p w14:paraId="2FEB1357" w14:textId="5AAC1DDF" w:rsidR="00954459" w:rsidRPr="00287579" w:rsidRDefault="00EA730B" w:rsidP="00EB7FC3">
            <w:pPr>
              <w:rPr>
                <w:rFonts w:ascii="Cambria Math" w:hAnsi="Cambria Math" w:cstheme="minorHAnsi"/>
                <w:sz w:val="24"/>
                <w:szCs w:val="24"/>
                <w:oMath/>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γ</m:t>
                        </m:r>
                      </m:e>
                    </m:acc>
                  </m:e>
                  <m:sub>
                    <m:r>
                      <w:rPr>
                        <w:rFonts w:ascii="Cambria Math" w:hAnsi="Cambria Math" w:cstheme="minorHAnsi"/>
                        <w:sz w:val="24"/>
                        <w:szCs w:val="24"/>
                      </w:rPr>
                      <m:t>1</m:t>
                    </m:r>
                  </m:sub>
                </m:sSub>
                <m:r>
                  <w:rPr>
                    <w:rFonts w:ascii="Cambria Math" w:hAnsi="Cambria Math" w:cstheme="minorHAnsi"/>
                    <w:sz w:val="24"/>
                    <w:szCs w:val="24"/>
                  </w:rPr>
                  <m:t xml:space="preserve"> =0.3186</m:t>
                </m:r>
              </m:oMath>
            </m:oMathPara>
          </w:p>
          <w:p w14:paraId="6851BC48" w14:textId="167D1005" w:rsidR="00954459" w:rsidRPr="00287579" w:rsidRDefault="00287579" w:rsidP="00EB7FC3">
            <w:pPr>
              <w:rPr>
                <w:rFonts w:ascii="Cambria Math" w:hAnsi="Cambria Math" w:cstheme="minorHAnsi"/>
                <w:sz w:val="24"/>
                <w:szCs w:val="24"/>
                <w:oMath/>
              </w:rPr>
            </w:pPr>
            <m:oMathPara>
              <m:oMath>
                <m:r>
                  <w:rPr>
                    <w:rFonts w:ascii="Cambria Math" w:hAnsi="Cambria Math" w:cstheme="minorHAnsi"/>
                    <w:sz w:val="24"/>
                    <w:szCs w:val="24"/>
                  </w:rPr>
                  <m:t>(0.1821)</m:t>
                </m:r>
              </m:oMath>
            </m:oMathPara>
          </w:p>
          <w:p w14:paraId="2C893D1D" w14:textId="5B170587" w:rsidR="00954459" w:rsidRPr="00EB7FC3" w:rsidRDefault="00287579" w:rsidP="00EB7FC3">
            <w:pPr>
              <w:rPr>
                <w:rFonts w:cstheme="minorHAnsi"/>
                <w:sz w:val="24"/>
                <w:szCs w:val="24"/>
              </w:rPr>
            </w:pPr>
            <m:oMathPara>
              <m:oMath>
                <m:r>
                  <w:rPr>
                    <w:rFonts w:ascii="Cambria Math" w:hAnsi="Cambria Math" w:cstheme="minorHAnsi"/>
                    <w:sz w:val="24"/>
                    <w:szCs w:val="24"/>
                  </w:rPr>
                  <m:t>[0.0833]</m:t>
                </m:r>
              </m:oMath>
            </m:oMathPara>
          </w:p>
        </w:tc>
      </w:tr>
      <w:tr w:rsidR="00113113" w:rsidRPr="00EB7FC3" w14:paraId="6C6EEBE2" w14:textId="77777777" w:rsidTr="00F856A7">
        <w:trPr>
          <w:trHeight w:val="288"/>
        </w:trPr>
        <w:tc>
          <w:tcPr>
            <w:tcW w:w="0" w:type="auto"/>
          </w:tcPr>
          <w:p w14:paraId="01CC6CC5" w14:textId="77777777" w:rsidR="00113113" w:rsidRPr="00EB7FC3" w:rsidRDefault="00113113" w:rsidP="00EB7FC3">
            <w:pPr>
              <w:rPr>
                <w:rFonts w:cstheme="minorHAnsi"/>
                <w:sz w:val="24"/>
                <w:szCs w:val="24"/>
              </w:rPr>
            </w:pPr>
          </w:p>
        </w:tc>
        <w:tc>
          <w:tcPr>
            <w:tcW w:w="0" w:type="auto"/>
          </w:tcPr>
          <w:p w14:paraId="19C03DBB" w14:textId="07FF585C" w:rsidR="00113113" w:rsidRPr="00287579"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b</m:t>
                    </m:r>
                  </m:e>
                </m:acc>
                <m:r>
                  <w:rPr>
                    <w:rFonts w:ascii="Cambria Math" w:hAnsi="Cambria Math" w:cstheme="minorHAnsi"/>
                    <w:sz w:val="24"/>
                    <w:szCs w:val="24"/>
                  </w:rPr>
                  <m:t>=0.0410</m:t>
                </m:r>
              </m:oMath>
            </m:oMathPara>
          </w:p>
          <w:p w14:paraId="1A756529" w14:textId="50FD6E09" w:rsidR="00113113" w:rsidRPr="00EB7FC3" w:rsidRDefault="00287579" w:rsidP="00EB7FC3">
            <w:pPr>
              <w:rPr>
                <w:rFonts w:cstheme="minorHAnsi"/>
                <w:sz w:val="24"/>
                <w:szCs w:val="24"/>
              </w:rPr>
            </w:pPr>
            <m:oMathPara>
              <m:oMath>
                <m:r>
                  <w:rPr>
                    <w:rFonts w:ascii="Cambria Math" w:hAnsi="Cambria Math" w:cstheme="minorHAnsi"/>
                    <w:sz w:val="24"/>
                    <w:szCs w:val="24"/>
                  </w:rPr>
                  <m:t>(0.0051)</m:t>
                </m:r>
              </m:oMath>
            </m:oMathPara>
          </w:p>
        </w:tc>
        <w:tc>
          <w:tcPr>
            <w:tcW w:w="0" w:type="auto"/>
          </w:tcPr>
          <w:p w14:paraId="750F36FB" w14:textId="2A001079" w:rsidR="00113113" w:rsidRPr="00F53848"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σ</m:t>
                    </m:r>
                  </m:e>
                </m:acc>
                <m:r>
                  <w:rPr>
                    <w:rFonts w:ascii="Cambria Math" w:hAnsi="Cambria Math" w:cstheme="minorHAnsi"/>
                    <w:sz w:val="24"/>
                    <w:szCs w:val="24"/>
                  </w:rPr>
                  <m:t>=0.4626</m:t>
                </m:r>
              </m:oMath>
            </m:oMathPara>
          </w:p>
          <w:p w14:paraId="24B69417" w14:textId="66A6343F" w:rsidR="00113113" w:rsidRPr="00EB7FC3" w:rsidRDefault="00F53848" w:rsidP="00EB7FC3">
            <w:pPr>
              <w:rPr>
                <w:rFonts w:cstheme="minorHAnsi"/>
                <w:sz w:val="24"/>
                <w:szCs w:val="24"/>
              </w:rPr>
            </w:pPr>
            <m:oMathPara>
              <m:oMath>
                <m:r>
                  <w:rPr>
                    <w:rFonts w:ascii="Cambria Math" w:hAnsi="Cambria Math" w:cstheme="minorHAnsi"/>
                    <w:sz w:val="24"/>
                    <w:szCs w:val="24"/>
                  </w:rPr>
                  <m:t>(0.3481)</m:t>
                </m:r>
              </m:oMath>
            </m:oMathPara>
          </w:p>
        </w:tc>
        <w:tc>
          <w:tcPr>
            <w:tcW w:w="0" w:type="auto"/>
          </w:tcPr>
          <w:p w14:paraId="76E205A2" w14:textId="66696EB1" w:rsidR="00113113" w:rsidRPr="00F53848"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b</m:t>
                    </m:r>
                  </m:e>
                </m:acc>
                <m:r>
                  <w:rPr>
                    <w:rFonts w:ascii="Cambria Math" w:hAnsi="Cambria Math" w:cstheme="minorHAnsi"/>
                    <w:sz w:val="24"/>
                    <w:szCs w:val="24"/>
                  </w:rPr>
                  <m:t>=0.4912</m:t>
                </m:r>
              </m:oMath>
            </m:oMathPara>
          </w:p>
          <w:p w14:paraId="0B5BF7B2" w14:textId="37197015" w:rsidR="00113113" w:rsidRPr="00EB7FC3" w:rsidRDefault="00F53848" w:rsidP="00EB7FC3">
            <w:pPr>
              <w:rPr>
                <w:rFonts w:cstheme="minorHAnsi"/>
                <w:sz w:val="24"/>
                <w:szCs w:val="24"/>
              </w:rPr>
            </w:pPr>
            <m:oMathPara>
              <m:oMath>
                <m:r>
                  <w:rPr>
                    <w:rFonts w:ascii="Cambria Math" w:hAnsi="Cambria Math" w:cstheme="minorHAnsi"/>
                    <w:sz w:val="24"/>
                    <w:szCs w:val="24"/>
                  </w:rPr>
                  <m:t>(0.3976)</m:t>
                </m:r>
              </m:oMath>
            </m:oMathPara>
          </w:p>
        </w:tc>
        <w:tc>
          <w:tcPr>
            <w:tcW w:w="0" w:type="auto"/>
          </w:tcPr>
          <w:p w14:paraId="7FF67C73" w14:textId="1945EE5F" w:rsidR="00113113" w:rsidRPr="00F53848"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σ</m:t>
                    </m:r>
                  </m:e>
                </m:acc>
                <m:r>
                  <w:rPr>
                    <w:rFonts w:ascii="Cambria Math" w:hAnsi="Cambria Math" w:cstheme="minorHAnsi"/>
                    <w:sz w:val="24"/>
                    <w:szCs w:val="24"/>
                  </w:rPr>
                  <m:t>=39.6338</m:t>
                </m:r>
              </m:oMath>
            </m:oMathPara>
          </w:p>
          <w:p w14:paraId="623A2A20" w14:textId="776B7DE5" w:rsidR="00113113" w:rsidRPr="00EB7FC3" w:rsidRDefault="00F53848" w:rsidP="00EB7FC3">
            <w:pPr>
              <w:rPr>
                <w:rFonts w:cstheme="minorHAnsi"/>
                <w:sz w:val="24"/>
                <w:szCs w:val="24"/>
              </w:rPr>
            </w:pPr>
            <m:oMathPara>
              <m:oMath>
                <m:r>
                  <w:rPr>
                    <w:rFonts w:ascii="Cambria Math" w:hAnsi="Cambria Math" w:cstheme="minorHAnsi"/>
                    <w:sz w:val="24"/>
                    <w:szCs w:val="24"/>
                  </w:rPr>
                  <m:t>(22.7883)</m:t>
                </m:r>
              </m:oMath>
            </m:oMathPara>
          </w:p>
        </w:tc>
      </w:tr>
      <w:tr w:rsidR="00113113" w:rsidRPr="00EB7FC3" w14:paraId="7942FA68" w14:textId="77777777" w:rsidTr="00F856A7">
        <w:trPr>
          <w:trHeight w:val="288"/>
        </w:trPr>
        <w:tc>
          <w:tcPr>
            <w:tcW w:w="0" w:type="auto"/>
          </w:tcPr>
          <w:p w14:paraId="5E9AD7E8" w14:textId="77777777" w:rsidR="00113113" w:rsidRPr="00EB7FC3" w:rsidRDefault="00113113" w:rsidP="00EB7FC3">
            <w:pPr>
              <w:rPr>
                <w:rFonts w:cstheme="minorHAnsi"/>
                <w:sz w:val="24"/>
                <w:szCs w:val="24"/>
              </w:rPr>
            </w:pPr>
          </w:p>
        </w:tc>
        <w:tc>
          <w:tcPr>
            <w:tcW w:w="0" w:type="auto"/>
          </w:tcPr>
          <w:p w14:paraId="6F3DC3BA" w14:textId="2C596724" w:rsidR="00113113" w:rsidRPr="00F53848"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s</m:t>
                    </m:r>
                  </m:e>
                </m:acc>
                <m:r>
                  <w:rPr>
                    <w:rFonts w:ascii="Cambria Math" w:hAnsi="Cambria Math" w:cstheme="minorHAnsi"/>
                    <w:sz w:val="24"/>
                    <w:szCs w:val="24"/>
                  </w:rPr>
                  <m:t>=279.1100</m:t>
                </m:r>
              </m:oMath>
            </m:oMathPara>
          </w:p>
          <w:p w14:paraId="7559B765" w14:textId="01C80661" w:rsidR="00113113" w:rsidRPr="00EB7FC3" w:rsidRDefault="00F53848" w:rsidP="00EB7FC3">
            <w:pPr>
              <w:rPr>
                <w:rFonts w:cstheme="minorHAnsi"/>
                <w:sz w:val="24"/>
                <w:szCs w:val="24"/>
              </w:rPr>
            </w:pPr>
            <m:oMathPara>
              <m:oMath>
                <m:r>
                  <w:rPr>
                    <w:rFonts w:ascii="Cambria Math" w:hAnsi="Cambria Math" w:cstheme="minorHAnsi"/>
                    <w:sz w:val="24"/>
                    <w:szCs w:val="24"/>
                  </w:rPr>
                  <m:t>(48.2961)</m:t>
                </m:r>
              </m:oMath>
            </m:oMathPara>
          </w:p>
        </w:tc>
        <w:tc>
          <w:tcPr>
            <w:tcW w:w="0" w:type="auto"/>
          </w:tcPr>
          <w:p w14:paraId="4965DDE2" w14:textId="4BB018A1" w:rsidR="00113113" w:rsidRPr="00F53848"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=19.8368</m:t>
                </m:r>
              </m:oMath>
            </m:oMathPara>
          </w:p>
          <w:p w14:paraId="0DDD8EE9" w14:textId="0C1F9F79" w:rsidR="00113113" w:rsidRPr="00EB7FC3" w:rsidRDefault="00F53848" w:rsidP="00EB7FC3">
            <w:pPr>
              <w:rPr>
                <w:rFonts w:cstheme="minorHAnsi"/>
                <w:sz w:val="24"/>
                <w:szCs w:val="24"/>
              </w:rPr>
            </w:pPr>
            <m:oMathPara>
              <m:oMath>
                <m:r>
                  <w:rPr>
                    <w:rFonts w:ascii="Cambria Math" w:hAnsi="Cambria Math" w:cstheme="minorHAnsi"/>
                    <w:sz w:val="24"/>
                    <w:szCs w:val="24"/>
                  </w:rPr>
                  <m:t>(85.6856)</m:t>
                </m:r>
              </m:oMath>
            </m:oMathPara>
          </w:p>
        </w:tc>
        <w:tc>
          <w:tcPr>
            <w:tcW w:w="0" w:type="auto"/>
          </w:tcPr>
          <w:p w14:paraId="6C49EA86" w14:textId="3784BADB" w:rsidR="00113113" w:rsidRPr="00F53848"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a</m:t>
                    </m:r>
                  </m:e>
                </m:acc>
                <m:r>
                  <w:rPr>
                    <w:rFonts w:ascii="Cambria Math" w:hAnsi="Cambria Math" w:cstheme="minorHAnsi"/>
                    <w:sz w:val="24"/>
                    <w:szCs w:val="24"/>
                  </w:rPr>
                  <m:t>=81.8537</m:t>
                </m:r>
              </m:oMath>
            </m:oMathPara>
          </w:p>
          <w:p w14:paraId="07C045CF" w14:textId="3FEB3F16" w:rsidR="00113113" w:rsidRPr="00EB7FC3" w:rsidRDefault="00F53848" w:rsidP="00EB7FC3">
            <w:pPr>
              <w:rPr>
                <w:rFonts w:cstheme="minorHAnsi"/>
                <w:sz w:val="24"/>
                <w:szCs w:val="24"/>
              </w:rPr>
            </w:pPr>
            <m:oMathPara>
              <m:oMath>
                <m:r>
                  <w:rPr>
                    <w:rFonts w:ascii="Cambria Math" w:hAnsi="Cambria Math" w:cstheme="minorHAnsi"/>
                    <w:sz w:val="24"/>
                    <w:szCs w:val="24"/>
                  </w:rPr>
                  <m:t>(8.3787)</m:t>
                </m:r>
              </m:oMath>
            </m:oMathPara>
          </w:p>
        </w:tc>
        <w:tc>
          <w:tcPr>
            <w:tcW w:w="0" w:type="auto"/>
          </w:tcPr>
          <w:p w14:paraId="488517E9" w14:textId="43446B98" w:rsidR="00113113" w:rsidRPr="00F53848" w:rsidRDefault="00EA730B" w:rsidP="00EB7FC3">
            <w:pPr>
              <w:rPr>
                <w:rFonts w:ascii="Cambria Math" w:hAnsi="Cambria Math" w:cstheme="minorHAnsi"/>
                <w:sz w:val="24"/>
                <w:szCs w:val="24"/>
                <w:oMath/>
              </w:rPr>
            </w:pPr>
            <m:oMathPara>
              <m:oMath>
                <m:acc>
                  <m:accPr>
                    <m:ctrlPr>
                      <w:rPr>
                        <w:rFonts w:ascii="Cambria Math" w:hAnsi="Cambria Math" w:cstheme="minorHAnsi"/>
                        <w:i/>
                        <w:iCs/>
                        <w:sz w:val="24"/>
                        <w:szCs w:val="24"/>
                      </w:rPr>
                    </m:ctrlPr>
                  </m:accPr>
                  <m:e>
                    <m:r>
                      <w:rPr>
                        <w:rFonts w:ascii="Cambria Math" w:hAnsi="Cambria Math" w:cstheme="minorHAnsi"/>
                        <w:sz w:val="24"/>
                        <w:szCs w:val="24"/>
                      </w:rPr>
                      <m:t>k</m:t>
                    </m:r>
                  </m:e>
                </m:acc>
                <m:r>
                  <w:rPr>
                    <w:rFonts w:ascii="Cambria Math" w:hAnsi="Cambria Math" w:cstheme="minorHAnsi"/>
                    <w:sz w:val="24"/>
                    <w:szCs w:val="24"/>
                  </w:rPr>
                  <m:t>=2.7447</m:t>
                </m:r>
              </m:oMath>
            </m:oMathPara>
          </w:p>
          <w:p w14:paraId="7642BC69" w14:textId="2B769DB4" w:rsidR="00113113" w:rsidRPr="00EB7FC3" w:rsidRDefault="00F53848" w:rsidP="00EB7FC3">
            <w:pPr>
              <w:rPr>
                <w:rFonts w:cstheme="minorHAnsi"/>
                <w:sz w:val="24"/>
                <w:szCs w:val="24"/>
              </w:rPr>
            </w:pPr>
            <m:oMathPara>
              <m:oMath>
                <m:r>
                  <w:rPr>
                    <w:rFonts w:ascii="Cambria Math" w:hAnsi="Cambria Math" w:cstheme="minorHAnsi"/>
                    <w:sz w:val="24"/>
                    <w:szCs w:val="24"/>
                  </w:rPr>
                  <m:t>(1.3543)</m:t>
                </m:r>
              </m:oMath>
            </m:oMathPara>
          </w:p>
        </w:tc>
      </w:tr>
      <w:tr w:rsidR="00113113" w:rsidRPr="00EB7FC3" w14:paraId="7106D65D" w14:textId="77777777" w:rsidTr="00F856A7">
        <w:trPr>
          <w:trHeight w:val="288"/>
        </w:trPr>
        <w:tc>
          <w:tcPr>
            <w:tcW w:w="0" w:type="auto"/>
          </w:tcPr>
          <w:p w14:paraId="239AB313" w14:textId="77777777" w:rsidR="00932C4D" w:rsidRPr="00EB7FC3" w:rsidRDefault="00932C4D" w:rsidP="00EB7FC3">
            <w:pPr>
              <w:rPr>
                <w:rFonts w:cstheme="minorHAnsi"/>
                <w:sz w:val="24"/>
                <w:szCs w:val="24"/>
              </w:rPr>
            </w:pPr>
          </w:p>
        </w:tc>
        <w:tc>
          <w:tcPr>
            <w:tcW w:w="0" w:type="auto"/>
          </w:tcPr>
          <w:p w14:paraId="50F9BC03" w14:textId="49F9082D" w:rsidR="00113113" w:rsidRPr="00F53848"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=12.2901</m:t>
                </m:r>
              </m:oMath>
            </m:oMathPara>
          </w:p>
          <w:p w14:paraId="00D49315" w14:textId="15584009" w:rsidR="00932C4D" w:rsidRPr="00EB7FC3" w:rsidRDefault="00F53848" w:rsidP="00EB7FC3">
            <w:pPr>
              <w:rPr>
                <w:rFonts w:cstheme="minorHAnsi"/>
                <w:sz w:val="24"/>
                <w:szCs w:val="24"/>
              </w:rPr>
            </w:pPr>
            <m:oMathPara>
              <m:oMath>
                <m:r>
                  <w:rPr>
                    <w:rFonts w:ascii="Cambria Math" w:hAnsi="Cambria Math" w:cstheme="minorHAnsi"/>
                    <w:sz w:val="24"/>
                    <w:szCs w:val="24"/>
                  </w:rPr>
                  <m:t>(2.1498)</m:t>
                </m:r>
              </m:oMath>
            </m:oMathPara>
          </w:p>
        </w:tc>
        <w:tc>
          <w:tcPr>
            <w:tcW w:w="0" w:type="auto"/>
          </w:tcPr>
          <w:p w14:paraId="761B426D" w14:textId="77777777" w:rsidR="00932C4D" w:rsidRPr="00EB7FC3" w:rsidRDefault="00932C4D" w:rsidP="00EB7FC3">
            <w:pPr>
              <w:rPr>
                <w:rFonts w:cstheme="minorHAnsi"/>
                <w:sz w:val="24"/>
                <w:szCs w:val="24"/>
              </w:rPr>
            </w:pPr>
          </w:p>
        </w:tc>
        <w:tc>
          <w:tcPr>
            <w:tcW w:w="0" w:type="auto"/>
          </w:tcPr>
          <w:p w14:paraId="0ED0397A" w14:textId="77777777" w:rsidR="00932C4D" w:rsidRPr="00EB7FC3" w:rsidRDefault="00932C4D" w:rsidP="00EB7FC3">
            <w:pPr>
              <w:rPr>
                <w:rFonts w:cstheme="minorHAnsi"/>
                <w:sz w:val="24"/>
                <w:szCs w:val="24"/>
              </w:rPr>
            </w:pPr>
          </w:p>
        </w:tc>
        <w:tc>
          <w:tcPr>
            <w:tcW w:w="0" w:type="auto"/>
          </w:tcPr>
          <w:p w14:paraId="58FA3181" w14:textId="13F6C355" w:rsidR="00113113" w:rsidRPr="00F53848" w:rsidRDefault="00EA730B" w:rsidP="00EB7FC3">
            <w:pPr>
              <w:rPr>
                <w:rFonts w:ascii="Cambria Math" w:hAnsi="Cambria Math" w:cstheme="minorHAnsi"/>
                <w:sz w:val="24"/>
                <w:szCs w:val="24"/>
                <w:oMath/>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=2.9077</m:t>
                </m:r>
              </m:oMath>
            </m:oMathPara>
          </w:p>
          <w:p w14:paraId="6539AF4C" w14:textId="6E18B3DF" w:rsidR="00932C4D" w:rsidRPr="00EB7FC3" w:rsidRDefault="00F53848" w:rsidP="00EB7FC3">
            <w:pPr>
              <w:rPr>
                <w:rFonts w:cstheme="minorHAnsi"/>
                <w:sz w:val="24"/>
                <w:szCs w:val="24"/>
              </w:rPr>
            </w:pPr>
            <m:oMathPara>
              <m:oMath>
                <m:r>
                  <w:rPr>
                    <w:rFonts w:ascii="Cambria Math" w:hAnsi="Cambria Math" w:cstheme="minorHAnsi"/>
                    <w:sz w:val="24"/>
                    <w:szCs w:val="24"/>
                  </w:rPr>
                  <m:t>(0.4447)</m:t>
                </m:r>
              </m:oMath>
            </m:oMathPara>
          </w:p>
        </w:tc>
      </w:tr>
      <w:tr w:rsidR="00113113" w:rsidRPr="00EB7FC3" w14:paraId="16530523" w14:textId="77777777" w:rsidTr="00F856A7">
        <w:trPr>
          <w:trHeight w:val="288"/>
        </w:trPr>
        <w:tc>
          <w:tcPr>
            <w:tcW w:w="0" w:type="auto"/>
          </w:tcPr>
          <w:p w14:paraId="508F63AC" w14:textId="77777777" w:rsidR="00932C4D" w:rsidRPr="00EB7FC3" w:rsidRDefault="00932C4D" w:rsidP="00EB7FC3">
            <w:pPr>
              <w:rPr>
                <w:rFonts w:cstheme="minorHAnsi"/>
                <w:sz w:val="24"/>
                <w:szCs w:val="24"/>
              </w:rPr>
            </w:pPr>
            <w:r w:rsidRPr="00EB7FC3">
              <w:rPr>
                <w:rFonts w:cstheme="minorHAnsi"/>
                <w:sz w:val="24"/>
                <w:szCs w:val="24"/>
              </w:rPr>
              <w:t>AIC</w:t>
            </w:r>
          </w:p>
        </w:tc>
        <w:tc>
          <w:tcPr>
            <w:tcW w:w="0" w:type="auto"/>
          </w:tcPr>
          <w:p w14:paraId="27EF8EEF" w14:textId="77777777" w:rsidR="00932C4D" w:rsidRPr="00EB7FC3" w:rsidRDefault="00932C4D" w:rsidP="00EB7FC3">
            <w:pPr>
              <w:rPr>
                <w:rFonts w:cstheme="minorHAnsi"/>
                <w:sz w:val="24"/>
                <w:szCs w:val="24"/>
              </w:rPr>
            </w:pPr>
            <w:r w:rsidRPr="00EB7FC3">
              <w:rPr>
                <w:rFonts w:cstheme="minorHAnsi"/>
                <w:sz w:val="24"/>
                <w:szCs w:val="24"/>
              </w:rPr>
              <w:t>316.2</w:t>
            </w:r>
          </w:p>
        </w:tc>
        <w:tc>
          <w:tcPr>
            <w:tcW w:w="0" w:type="auto"/>
          </w:tcPr>
          <w:p w14:paraId="2C4B2B4F" w14:textId="77777777" w:rsidR="00932C4D" w:rsidRPr="00EB7FC3" w:rsidRDefault="00932C4D" w:rsidP="00EB7FC3">
            <w:pPr>
              <w:rPr>
                <w:rFonts w:cstheme="minorHAnsi"/>
                <w:sz w:val="24"/>
                <w:szCs w:val="24"/>
              </w:rPr>
            </w:pPr>
            <w:r w:rsidRPr="00EB7FC3">
              <w:rPr>
                <w:rFonts w:cstheme="minorHAnsi"/>
                <w:sz w:val="24"/>
                <w:szCs w:val="24"/>
              </w:rPr>
              <w:t>293.9</w:t>
            </w:r>
          </w:p>
        </w:tc>
        <w:tc>
          <w:tcPr>
            <w:tcW w:w="0" w:type="auto"/>
          </w:tcPr>
          <w:p w14:paraId="5AC95049" w14:textId="77777777" w:rsidR="00932C4D" w:rsidRPr="00EB7FC3" w:rsidRDefault="00932C4D" w:rsidP="00EB7FC3">
            <w:pPr>
              <w:rPr>
                <w:rFonts w:cstheme="minorHAnsi"/>
                <w:sz w:val="24"/>
                <w:szCs w:val="24"/>
              </w:rPr>
            </w:pPr>
            <w:r w:rsidRPr="00EB7FC3">
              <w:rPr>
                <w:rFonts w:cstheme="minorHAnsi"/>
                <w:sz w:val="24"/>
                <w:szCs w:val="24"/>
              </w:rPr>
              <w:t>293.3</w:t>
            </w:r>
          </w:p>
        </w:tc>
        <w:tc>
          <w:tcPr>
            <w:tcW w:w="0" w:type="auto"/>
          </w:tcPr>
          <w:p w14:paraId="7819F182" w14:textId="77777777" w:rsidR="00932C4D" w:rsidRPr="00EB7FC3" w:rsidRDefault="00932C4D" w:rsidP="00EB7FC3">
            <w:pPr>
              <w:rPr>
                <w:rFonts w:cstheme="minorHAnsi"/>
                <w:sz w:val="24"/>
                <w:szCs w:val="24"/>
              </w:rPr>
            </w:pPr>
            <w:r w:rsidRPr="00EB7FC3">
              <w:rPr>
                <w:rFonts w:cstheme="minorHAnsi"/>
                <w:sz w:val="24"/>
                <w:szCs w:val="24"/>
              </w:rPr>
              <w:t>287.2</w:t>
            </w:r>
          </w:p>
        </w:tc>
      </w:tr>
      <w:tr w:rsidR="00113113" w:rsidRPr="00EB7FC3" w14:paraId="7AC37718" w14:textId="77777777" w:rsidTr="00F856A7">
        <w:trPr>
          <w:trHeight w:val="288"/>
        </w:trPr>
        <w:tc>
          <w:tcPr>
            <w:tcW w:w="0" w:type="auto"/>
          </w:tcPr>
          <w:p w14:paraId="09F8BB67" w14:textId="77777777" w:rsidR="00932C4D" w:rsidRPr="00EB7FC3" w:rsidRDefault="00932C4D" w:rsidP="00EB7FC3">
            <w:pPr>
              <w:rPr>
                <w:rFonts w:cstheme="minorHAnsi"/>
                <w:sz w:val="24"/>
                <w:szCs w:val="24"/>
              </w:rPr>
            </w:pPr>
            <w:r w:rsidRPr="00EB7FC3">
              <w:rPr>
                <w:rFonts w:cstheme="minorHAnsi"/>
                <w:sz w:val="24"/>
                <w:szCs w:val="24"/>
              </w:rPr>
              <w:t>BIC</w:t>
            </w:r>
          </w:p>
        </w:tc>
        <w:tc>
          <w:tcPr>
            <w:tcW w:w="0" w:type="auto"/>
          </w:tcPr>
          <w:p w14:paraId="263A0DED" w14:textId="77777777" w:rsidR="00932C4D" w:rsidRPr="00EB7FC3" w:rsidRDefault="00932C4D" w:rsidP="00EB7FC3">
            <w:pPr>
              <w:rPr>
                <w:rFonts w:cstheme="minorHAnsi"/>
                <w:sz w:val="24"/>
                <w:szCs w:val="24"/>
              </w:rPr>
            </w:pPr>
            <w:r w:rsidRPr="00EB7FC3">
              <w:rPr>
                <w:rFonts w:cstheme="minorHAnsi"/>
                <w:sz w:val="24"/>
                <w:szCs w:val="24"/>
              </w:rPr>
              <w:t>331.6</w:t>
            </w:r>
          </w:p>
        </w:tc>
        <w:tc>
          <w:tcPr>
            <w:tcW w:w="0" w:type="auto"/>
          </w:tcPr>
          <w:p w14:paraId="1C34F6B8" w14:textId="77777777" w:rsidR="00932C4D" w:rsidRPr="00EB7FC3" w:rsidRDefault="00932C4D" w:rsidP="00EB7FC3">
            <w:pPr>
              <w:rPr>
                <w:rFonts w:cstheme="minorHAnsi"/>
                <w:sz w:val="24"/>
                <w:szCs w:val="24"/>
              </w:rPr>
            </w:pPr>
            <w:r w:rsidRPr="00EB7FC3">
              <w:rPr>
                <w:rFonts w:cstheme="minorHAnsi"/>
                <w:sz w:val="24"/>
                <w:szCs w:val="24"/>
              </w:rPr>
              <w:t>306.7</w:t>
            </w:r>
          </w:p>
        </w:tc>
        <w:tc>
          <w:tcPr>
            <w:tcW w:w="0" w:type="auto"/>
          </w:tcPr>
          <w:p w14:paraId="36E9BE78" w14:textId="77777777" w:rsidR="00932C4D" w:rsidRPr="00EB7FC3" w:rsidRDefault="00932C4D" w:rsidP="00EB7FC3">
            <w:pPr>
              <w:rPr>
                <w:rFonts w:cstheme="minorHAnsi"/>
                <w:sz w:val="24"/>
                <w:szCs w:val="24"/>
              </w:rPr>
            </w:pPr>
            <w:r w:rsidRPr="00EB7FC3">
              <w:rPr>
                <w:rFonts w:cstheme="minorHAnsi"/>
                <w:sz w:val="24"/>
                <w:szCs w:val="24"/>
              </w:rPr>
              <w:t>306.1</w:t>
            </w:r>
          </w:p>
        </w:tc>
        <w:tc>
          <w:tcPr>
            <w:tcW w:w="0" w:type="auto"/>
          </w:tcPr>
          <w:p w14:paraId="403CE254" w14:textId="77777777" w:rsidR="00932C4D" w:rsidRPr="00EB7FC3" w:rsidRDefault="00932C4D" w:rsidP="00EB7FC3">
            <w:pPr>
              <w:rPr>
                <w:rFonts w:cstheme="minorHAnsi"/>
                <w:sz w:val="24"/>
                <w:szCs w:val="24"/>
              </w:rPr>
            </w:pPr>
            <w:r w:rsidRPr="00EB7FC3">
              <w:rPr>
                <w:rFonts w:cstheme="minorHAnsi"/>
                <w:sz w:val="24"/>
                <w:szCs w:val="24"/>
              </w:rPr>
              <w:t>302.5</w:t>
            </w:r>
          </w:p>
        </w:tc>
      </w:tr>
    </w:tbl>
    <w:p w14:paraId="507EEE59" w14:textId="77777777" w:rsidR="00AE2487" w:rsidRPr="00EB7FC3" w:rsidRDefault="00AE2487" w:rsidP="00EB7FC3">
      <w:pPr>
        <w:rPr>
          <w:rFonts w:cstheme="minorHAnsi"/>
          <w:sz w:val="24"/>
          <w:szCs w:val="24"/>
        </w:rPr>
      </w:pPr>
    </w:p>
    <w:p w14:paraId="2F89A0FA" w14:textId="77777777" w:rsidR="00932C4D" w:rsidRPr="00EB7FC3" w:rsidRDefault="00932C4D" w:rsidP="00EB7FC3">
      <w:pPr>
        <w:rPr>
          <w:rFonts w:cstheme="minorHAnsi"/>
          <w:sz w:val="24"/>
          <w:szCs w:val="24"/>
        </w:rPr>
      </w:pPr>
      <w:r w:rsidRPr="00EB7FC3">
        <w:rPr>
          <w:rFonts w:cstheme="minorHAnsi"/>
          <w:sz w:val="24"/>
          <w:szCs w:val="24"/>
        </w:rPr>
        <w:t xml:space="preserve">Among the fitted models, the LGBXII model has the lowest AIC and BIC values as indicated in Table 5, so the LGBXII model provides the best fit to the data, followed successively by the LBW and LGW models. In the fitted LGBXII regression model, we see that the covariate two-arms is not significant at the 5% level. In other words, Arm A clinical trial is not significantly different from Arm B clinical trial for the survival times. The plots of the empirical survival (Kaplan-Meier) function and the estimated survival functions of the LGBXII, LBW, and LGW models are depicted in Figure 6. These plots suggest that the LGBXII model is appropriate to fit this data. The two shape parameters, </w:t>
      </w:r>
      <w:r w:rsidRPr="00EB7FC3">
        <w:rPr>
          <w:rFonts w:cstheme="minorHAnsi"/>
          <w:i/>
          <w:iCs/>
          <w:sz w:val="24"/>
          <w:szCs w:val="24"/>
        </w:rPr>
        <w:t xml:space="preserve">k </w:t>
      </w:r>
      <w:r w:rsidRPr="00EB7FC3">
        <w:rPr>
          <w:rFonts w:cstheme="minorHAnsi"/>
          <w:sz w:val="24"/>
          <w:szCs w:val="24"/>
        </w:rPr>
        <w:t>and σ provide more flexibility to this distribution, so it can be considered a very competitive model to other lifetime models.</w:t>
      </w:r>
    </w:p>
    <w:p w14:paraId="519A1D37" w14:textId="13710C83" w:rsidR="00AE2487" w:rsidRPr="00EB7FC3" w:rsidRDefault="00FC27C9" w:rsidP="009A5124">
      <w:pPr>
        <w:pStyle w:val="NoSpacing"/>
      </w:pPr>
      <w:r w:rsidRPr="00EB7FC3">
        <w:rPr>
          <w:noProof/>
        </w:rPr>
        <w:drawing>
          <wp:inline distT="0" distB="0" distL="0" distR="0" wp14:anchorId="6B8A4BEB" wp14:editId="68D65D5B">
            <wp:extent cx="3657600" cy="1426464"/>
            <wp:effectExtent l="0" t="0" r="0" b="2540"/>
            <wp:docPr id="167" name="Picture 1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Picture 167">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57600" cy="1426464"/>
                    </a:xfrm>
                    <a:prstGeom prst="rect">
                      <a:avLst/>
                    </a:prstGeom>
                    <a:noFill/>
                    <a:ln>
                      <a:noFill/>
                    </a:ln>
                  </pic:spPr>
                </pic:pic>
              </a:graphicData>
            </a:graphic>
          </wp:inline>
        </w:drawing>
      </w:r>
    </w:p>
    <w:p w14:paraId="2509DEC8" w14:textId="08FAB776" w:rsidR="009C16F6" w:rsidRPr="00EB7FC3" w:rsidRDefault="009C16F6" w:rsidP="009A5124">
      <w:pPr>
        <w:pStyle w:val="NoSpacing"/>
      </w:pPr>
      <w:r w:rsidRPr="00EB7FC3">
        <w:t>Figure 6. Kaplan-Meier and the estimated survival functions for the two-arms data (A) LGBXII model versus LBW</w:t>
      </w:r>
      <w:r w:rsidR="009A5124">
        <w:t xml:space="preserve"> </w:t>
      </w:r>
      <w:r w:rsidRPr="00EB7FC3">
        <w:t>model. (B) LGBXII model versus LGW model</w:t>
      </w:r>
    </w:p>
    <w:p w14:paraId="54151698" w14:textId="77777777" w:rsidR="009C16F6" w:rsidRPr="00EB7FC3" w:rsidRDefault="009C16F6" w:rsidP="009A5124">
      <w:pPr>
        <w:pStyle w:val="Heading1"/>
      </w:pPr>
      <w:r w:rsidRPr="00EB7FC3">
        <w:t>7. Concluding Remarks</w:t>
      </w:r>
    </w:p>
    <w:p w14:paraId="27DCA08E" w14:textId="7A4362DB" w:rsidR="009C16F6" w:rsidRPr="00EB7FC3" w:rsidRDefault="009C16F6" w:rsidP="00EB7FC3">
      <w:pPr>
        <w:rPr>
          <w:rFonts w:cstheme="minorHAnsi"/>
          <w:sz w:val="24"/>
          <w:szCs w:val="24"/>
        </w:rPr>
      </w:pPr>
      <w:r w:rsidRPr="00EB7FC3">
        <w:rPr>
          <w:rFonts w:cstheme="minorHAnsi"/>
          <w:sz w:val="24"/>
          <w:szCs w:val="24"/>
        </w:rPr>
        <w:t xml:space="preserve">In this article, we discuss a member of the </w:t>
      </w:r>
      <m:oMath>
        <m:r>
          <w:rPr>
            <w:rFonts w:ascii="Cambria Math" w:hAnsi="Cambria Math" w:cstheme="minorHAnsi"/>
            <w:sz w:val="24"/>
            <w:szCs w:val="24"/>
          </w:rPr>
          <m:t>T -X</m:t>
        </m:r>
      </m:oMath>
      <w:r w:rsidRPr="00EB7FC3">
        <w:rPr>
          <w:rFonts w:cstheme="minorHAnsi"/>
          <w:sz w:val="24"/>
          <w:szCs w:val="24"/>
        </w:rPr>
        <w:t>(Logit) family of distributions, namely the GBXII(L) distribution. Some useful characterizations and additional properties of the GBXII(L) are discussed. A simulation study is conducted to</w:t>
      </w:r>
      <w:r w:rsidR="009A5124">
        <w:rPr>
          <w:rFonts w:cstheme="minorHAnsi"/>
          <w:sz w:val="24"/>
          <w:szCs w:val="24"/>
        </w:rPr>
        <w:t xml:space="preserve"> </w:t>
      </w:r>
      <w:r w:rsidRPr="00EB7FC3">
        <w:rPr>
          <w:rFonts w:cstheme="minorHAnsi"/>
          <w:sz w:val="24"/>
          <w:szCs w:val="24"/>
        </w:rPr>
        <w:t xml:space="preserve">assess the estimation of the parameters using the maximum likelihood method. From the results of the simulation study, the MLEs perform reasonably well and improve as the sample size increases. To illustrate the usefulness of GBXII(L) model in application, three real data sets arising from diverse disciplines and having </w:t>
      </w:r>
      <w:r w:rsidRPr="004D779C">
        <w:rPr>
          <w:rFonts w:cstheme="minorHAnsi"/>
          <w:sz w:val="24"/>
          <w:szCs w:val="24"/>
        </w:rPr>
        <w:t>different characteristics (different sample sizes and different shapes) are used. The fit is compared with other existing models based on the K-S, AIC and BIC statistics. The GBXII(L) performed very well in fitting different</w:t>
      </w:r>
      <w:r w:rsidRPr="00EB7FC3">
        <w:rPr>
          <w:rFonts w:cstheme="minorHAnsi"/>
          <w:sz w:val="24"/>
          <w:szCs w:val="24"/>
        </w:rPr>
        <w:t xml:space="preserve"> right skewed or left skewed data that can be unimodal or bimodal. A LGBXII regression model is proposed to explain and predict a response variable. A two-arm (clinical trial) survival time data is used in an application of the proposed LBGXII regression model and the fit is compared to three other comparable models. The LBGXII regression model performed very well based on the AIC and the BIC statistics. Thus our results exhibit the fact that GBXII(L) probability model and the LGBXII regression model may be used as alternatives to some other well-known models. Future research includes exploring </w:t>
      </w:r>
      <w:r w:rsidRPr="004D779C">
        <w:rPr>
          <w:rFonts w:cstheme="minorHAnsi"/>
          <w:sz w:val="24"/>
          <w:szCs w:val="24"/>
        </w:rPr>
        <w:t>efficient</w:t>
      </w:r>
      <w:r w:rsidRPr="00EB7FC3">
        <w:rPr>
          <w:rFonts w:cstheme="minorHAnsi"/>
          <w:sz w:val="24"/>
          <w:szCs w:val="24"/>
        </w:rPr>
        <w:t xml:space="preserve"> parameter estimation, extension to the multivariate cases and associated inference.</w:t>
      </w:r>
    </w:p>
    <w:p w14:paraId="56082E2B" w14:textId="77777777" w:rsidR="009C16F6" w:rsidRPr="00EB7FC3" w:rsidRDefault="009C16F6" w:rsidP="004D779C">
      <w:pPr>
        <w:pStyle w:val="Heading1"/>
      </w:pPr>
      <w:r w:rsidRPr="00EB7FC3">
        <w:t>References</w:t>
      </w:r>
    </w:p>
    <w:p w14:paraId="12E00582"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Akinsete, A., Famoye, F., &amp; Lee, C. (2008). The beta-Pareto distribution. </w:t>
      </w:r>
      <w:r w:rsidRPr="00EB7FC3">
        <w:rPr>
          <w:rFonts w:cstheme="minorHAnsi"/>
          <w:i/>
          <w:iCs/>
          <w:sz w:val="24"/>
          <w:szCs w:val="24"/>
        </w:rPr>
        <w:t>Statistics, 42</w:t>
      </w:r>
      <w:r w:rsidRPr="00EB7FC3">
        <w:rPr>
          <w:rFonts w:cstheme="minorHAnsi"/>
          <w:sz w:val="24"/>
          <w:szCs w:val="24"/>
        </w:rPr>
        <w:t>(6), 547-563.</w:t>
      </w:r>
    </w:p>
    <w:p w14:paraId="3740168E" w14:textId="78487570"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Akinsete, A., Famoye, F., &amp; Lee, C. (2014). The Kumaraswamy-geometric distribution. </w:t>
      </w:r>
      <w:r w:rsidRPr="00EB7FC3">
        <w:rPr>
          <w:rFonts w:cstheme="minorHAnsi"/>
          <w:i/>
          <w:iCs/>
          <w:sz w:val="24"/>
          <w:szCs w:val="24"/>
        </w:rPr>
        <w:t>Journal of Statistical Distributions and Applications, 1</w:t>
      </w:r>
      <w:r w:rsidRPr="00EB7FC3">
        <w:rPr>
          <w:rFonts w:cstheme="minorHAnsi"/>
          <w:sz w:val="24"/>
          <w:szCs w:val="24"/>
        </w:rPr>
        <w:t>(17), 1-21.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10.1186</w:t>
      </w:r>
      <w:r w:rsidRPr="00EB7FC3">
        <w:rPr>
          <w:rFonts w:cstheme="minorHAnsi"/>
          <w:i/>
          <w:iCs/>
          <w:sz w:val="24"/>
          <w:szCs w:val="24"/>
        </w:rPr>
        <w:t>/</w:t>
      </w:r>
      <w:r w:rsidRPr="00EB7FC3">
        <w:rPr>
          <w:rFonts w:cstheme="minorHAnsi"/>
          <w:sz w:val="24"/>
          <w:szCs w:val="24"/>
        </w:rPr>
        <w:t>s40488-014-0017-1</w:t>
      </w:r>
    </w:p>
    <w:p w14:paraId="30AE269F"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Al-Aqtash, R. (2013). </w:t>
      </w:r>
      <w:r w:rsidRPr="00EB7FC3">
        <w:rPr>
          <w:rFonts w:cstheme="minorHAnsi"/>
          <w:i/>
          <w:iCs/>
          <w:sz w:val="24"/>
          <w:szCs w:val="24"/>
        </w:rPr>
        <w:t xml:space="preserve">On Generating New Families of Distributions Using the Logit Function. </w:t>
      </w:r>
      <w:r w:rsidRPr="00EB7FC3">
        <w:rPr>
          <w:rFonts w:cstheme="minorHAnsi"/>
          <w:sz w:val="24"/>
          <w:szCs w:val="24"/>
        </w:rPr>
        <w:t>Unpublished doctoral dissertation, Central Michigan University, Mt Pleasant, MI.</w:t>
      </w:r>
    </w:p>
    <w:p w14:paraId="240C5DDB"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Al-Aqtash, R., Famoye, F., &amp; Lee, C. (2015). On generating a new family of distributions using the logit function, </w:t>
      </w:r>
      <w:r w:rsidRPr="00EB7FC3">
        <w:rPr>
          <w:rFonts w:cstheme="minorHAnsi"/>
          <w:i/>
          <w:iCs/>
          <w:sz w:val="24"/>
          <w:szCs w:val="24"/>
        </w:rPr>
        <w:t>Journal of Probability and Statistical Science, 1</w:t>
      </w:r>
      <w:r w:rsidRPr="00EB7FC3">
        <w:rPr>
          <w:rFonts w:cstheme="minorHAnsi"/>
          <w:sz w:val="24"/>
          <w:szCs w:val="24"/>
        </w:rPr>
        <w:t>, 135-152.</w:t>
      </w:r>
    </w:p>
    <w:p w14:paraId="097967F7"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Al-Aqtash, R., Lee, C., &amp; Famoye, F. (2014). The Gumbel-Weibull distribution: Properties and applications, </w:t>
      </w:r>
      <w:r w:rsidRPr="00EB7FC3">
        <w:rPr>
          <w:rFonts w:cstheme="minorHAnsi"/>
          <w:i/>
          <w:iCs/>
          <w:sz w:val="24"/>
          <w:szCs w:val="24"/>
        </w:rPr>
        <w:t>Journal of Modern Applied Statistical Methods, 13</w:t>
      </w:r>
      <w:r w:rsidRPr="00EB7FC3">
        <w:rPr>
          <w:rFonts w:cstheme="minorHAnsi"/>
          <w:sz w:val="24"/>
          <w:szCs w:val="24"/>
        </w:rPr>
        <w:t>(1), 201-225.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10.22237</w:t>
      </w:r>
      <w:r w:rsidRPr="00EB7FC3">
        <w:rPr>
          <w:rFonts w:cstheme="minorHAnsi"/>
          <w:i/>
          <w:iCs/>
          <w:sz w:val="24"/>
          <w:szCs w:val="24"/>
        </w:rPr>
        <w:t>/</w:t>
      </w:r>
      <w:r w:rsidRPr="00EB7FC3">
        <w:rPr>
          <w:rFonts w:cstheme="minorHAnsi"/>
          <w:sz w:val="24"/>
          <w:szCs w:val="24"/>
        </w:rPr>
        <w:t>jmasm</w:t>
      </w:r>
      <w:r w:rsidRPr="00EB7FC3">
        <w:rPr>
          <w:rFonts w:cstheme="minorHAnsi"/>
          <w:i/>
          <w:iCs/>
          <w:sz w:val="24"/>
          <w:szCs w:val="24"/>
        </w:rPr>
        <w:t>/</w:t>
      </w:r>
      <w:r w:rsidRPr="00EB7FC3">
        <w:rPr>
          <w:rFonts w:cstheme="minorHAnsi"/>
          <w:sz w:val="24"/>
          <w:szCs w:val="24"/>
        </w:rPr>
        <w:t>1414815000</w:t>
      </w:r>
    </w:p>
    <w:p w14:paraId="11961433" w14:textId="0ECE3BF5"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Aldeni, M., Lee, C., &amp; Famoye, F. (2017). Families of distributions arising from the quantile of generalized lambda distribution. </w:t>
      </w:r>
      <w:r w:rsidRPr="00EB7FC3">
        <w:rPr>
          <w:rFonts w:cstheme="minorHAnsi"/>
          <w:i/>
          <w:iCs/>
          <w:sz w:val="24"/>
          <w:szCs w:val="24"/>
        </w:rPr>
        <w:t>Journal of Statistical Distributions and Applications, 4</w:t>
      </w:r>
      <w:r w:rsidRPr="00EB7FC3">
        <w:rPr>
          <w:rFonts w:cstheme="minorHAnsi"/>
          <w:sz w:val="24"/>
          <w:szCs w:val="24"/>
        </w:rPr>
        <w:t>(25), 1-18.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10.1186</w:t>
      </w:r>
      <w:r w:rsidRPr="00EB7FC3">
        <w:rPr>
          <w:rFonts w:cstheme="minorHAnsi"/>
          <w:i/>
          <w:iCs/>
          <w:sz w:val="24"/>
          <w:szCs w:val="24"/>
        </w:rPr>
        <w:t>/</w:t>
      </w:r>
      <w:r w:rsidRPr="00EB7FC3">
        <w:rPr>
          <w:rFonts w:cstheme="minorHAnsi"/>
          <w:sz w:val="24"/>
          <w:szCs w:val="24"/>
        </w:rPr>
        <w:t>s40488-0170081-4</w:t>
      </w:r>
    </w:p>
    <w:p w14:paraId="4591951C"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Aljarrah, M. A., Lee, C., &amp; Famoye F. (2014). On generating T-X family of distributions using quantile functions. </w:t>
      </w:r>
      <w:r w:rsidRPr="00EB7FC3">
        <w:rPr>
          <w:rFonts w:cstheme="minorHAnsi"/>
          <w:i/>
          <w:iCs/>
          <w:sz w:val="24"/>
          <w:szCs w:val="24"/>
        </w:rPr>
        <w:t>Journal of Statistical Distributions and Applications, 1</w:t>
      </w:r>
      <w:r w:rsidRPr="00EB7FC3">
        <w:rPr>
          <w:rFonts w:cstheme="minorHAnsi"/>
          <w:sz w:val="24"/>
          <w:szCs w:val="24"/>
        </w:rPr>
        <w:t>(2), 1-17.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10.1186</w:t>
      </w:r>
      <w:r w:rsidRPr="00EB7FC3">
        <w:rPr>
          <w:rFonts w:cstheme="minorHAnsi"/>
          <w:i/>
          <w:iCs/>
          <w:sz w:val="24"/>
          <w:szCs w:val="24"/>
        </w:rPr>
        <w:t>/</w:t>
      </w:r>
      <w:r w:rsidRPr="00EB7FC3">
        <w:rPr>
          <w:rFonts w:cstheme="minorHAnsi"/>
          <w:sz w:val="24"/>
          <w:szCs w:val="24"/>
        </w:rPr>
        <w:t>2195-5832-1-2</w:t>
      </w:r>
    </w:p>
    <w:p w14:paraId="7D122FEE"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Almheidat, M., Famoye, F., &amp; Lee, C. (2015). Some Generalized Families of Weibull Distribution: Properties and Applications. </w:t>
      </w:r>
      <w:r w:rsidRPr="00EB7FC3">
        <w:rPr>
          <w:rFonts w:cstheme="minorHAnsi"/>
          <w:i/>
          <w:iCs/>
          <w:sz w:val="24"/>
          <w:szCs w:val="24"/>
        </w:rPr>
        <w:t>International Journal of Statistics and Probability, 4</w:t>
      </w:r>
      <w:r w:rsidRPr="00EB7FC3">
        <w:rPr>
          <w:rFonts w:cstheme="minorHAnsi"/>
          <w:sz w:val="24"/>
          <w:szCs w:val="24"/>
        </w:rPr>
        <w:t>(3), 18-35.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10.5539</w:t>
      </w:r>
      <w:r w:rsidRPr="00EB7FC3">
        <w:rPr>
          <w:rFonts w:cstheme="minorHAnsi"/>
          <w:i/>
          <w:iCs/>
          <w:sz w:val="24"/>
          <w:szCs w:val="24"/>
        </w:rPr>
        <w:t>/</w:t>
      </w:r>
      <w:r w:rsidRPr="00EB7FC3">
        <w:rPr>
          <w:rFonts w:cstheme="minorHAnsi"/>
          <w:sz w:val="24"/>
          <w:szCs w:val="24"/>
        </w:rPr>
        <w:t>ijsp.v4n3p18</w:t>
      </w:r>
    </w:p>
    <w:p w14:paraId="3DC5B8B8"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Alshawarbeh, E., Lee, C., &amp; Famoye, F. (2012). The beta-Cauchy distribution. </w:t>
      </w:r>
      <w:r w:rsidRPr="00EB7FC3">
        <w:rPr>
          <w:rFonts w:cstheme="minorHAnsi"/>
          <w:i/>
          <w:iCs/>
          <w:sz w:val="24"/>
          <w:szCs w:val="24"/>
        </w:rPr>
        <w:t>Journal of Probability and Statistical Science, 10</w:t>
      </w:r>
      <w:r w:rsidRPr="00EB7FC3">
        <w:rPr>
          <w:rFonts w:cstheme="minorHAnsi"/>
          <w:sz w:val="24"/>
          <w:szCs w:val="24"/>
        </w:rPr>
        <w:t>(1), 41-57.</w:t>
      </w:r>
    </w:p>
    <w:p w14:paraId="654C3D0A"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Alzaatreh, A., Lee, C., &amp; Famoye, F. (2013). A new method for generating families of continuous distributions, </w:t>
      </w:r>
      <w:r w:rsidRPr="00EB7FC3">
        <w:rPr>
          <w:rFonts w:cstheme="minorHAnsi"/>
          <w:i/>
          <w:iCs/>
          <w:sz w:val="24"/>
          <w:szCs w:val="24"/>
        </w:rPr>
        <w:t>Metron, 71</w:t>
      </w:r>
      <w:r w:rsidRPr="00EB7FC3">
        <w:rPr>
          <w:rFonts w:cstheme="minorHAnsi"/>
          <w:sz w:val="24"/>
          <w:szCs w:val="24"/>
        </w:rPr>
        <w:t>(1), 63-79.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10.1007</w:t>
      </w:r>
      <w:r w:rsidRPr="00EB7FC3">
        <w:rPr>
          <w:rFonts w:cstheme="minorHAnsi"/>
          <w:i/>
          <w:iCs/>
          <w:sz w:val="24"/>
          <w:szCs w:val="24"/>
        </w:rPr>
        <w:t>/</w:t>
      </w:r>
      <w:r w:rsidRPr="00EB7FC3">
        <w:rPr>
          <w:rFonts w:cstheme="minorHAnsi"/>
          <w:sz w:val="24"/>
          <w:szCs w:val="24"/>
        </w:rPr>
        <w:t>s40300-013-0007-y</w:t>
      </w:r>
    </w:p>
    <w:p w14:paraId="38CE8C70" w14:textId="18DED9A2"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Alzaatreh, A., Lee, C., &amp; Famoye, F. (2014). T-normal family of distributions: a new approach to generalize the normal distribution. </w:t>
      </w:r>
      <w:r w:rsidRPr="00EB7FC3">
        <w:rPr>
          <w:rFonts w:cstheme="minorHAnsi"/>
          <w:i/>
          <w:iCs/>
          <w:sz w:val="24"/>
          <w:szCs w:val="24"/>
        </w:rPr>
        <w:t>Journal of Statistical Distributions and Applications, 1</w:t>
      </w:r>
      <w:r w:rsidRPr="00EB7FC3">
        <w:rPr>
          <w:rFonts w:cstheme="minorHAnsi"/>
          <w:sz w:val="24"/>
          <w:szCs w:val="24"/>
        </w:rPr>
        <w:t>(16), 1-18.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10.1186</w:t>
      </w:r>
      <w:r w:rsidRPr="00EB7FC3">
        <w:rPr>
          <w:rFonts w:cstheme="minorHAnsi"/>
          <w:i/>
          <w:iCs/>
          <w:sz w:val="24"/>
          <w:szCs w:val="24"/>
        </w:rPr>
        <w:t>/</w:t>
      </w:r>
      <w:r w:rsidRPr="00EB7FC3">
        <w:rPr>
          <w:rFonts w:cstheme="minorHAnsi"/>
          <w:sz w:val="24"/>
          <w:szCs w:val="24"/>
        </w:rPr>
        <w:t>2195-58321-16</w:t>
      </w:r>
    </w:p>
    <w:p w14:paraId="66EE7C6D" w14:textId="384FD519"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Balakrishnan, N., Leiva, V., Sanhueza, A., &amp; Cabrera, E. (2009). Mixture inverse Gaussian distributions and its transformations, moments and applications. </w:t>
      </w:r>
      <w:r w:rsidRPr="00EB7FC3">
        <w:rPr>
          <w:rFonts w:cstheme="minorHAnsi"/>
          <w:i/>
          <w:iCs/>
          <w:sz w:val="24"/>
          <w:szCs w:val="24"/>
        </w:rPr>
        <w:t>Statistics, 43</w:t>
      </w:r>
      <w:r w:rsidRPr="00EB7FC3">
        <w:rPr>
          <w:rFonts w:cstheme="minorHAnsi"/>
          <w:sz w:val="24"/>
          <w:szCs w:val="24"/>
        </w:rPr>
        <w:t>, 91-104.</w:t>
      </w:r>
    </w:p>
    <w:p w14:paraId="66285655"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Barreto-Souza, W., Santos, A. H. S., &amp; Cordeiro, G. M. (2010). The beta generalized exponential distribution. </w:t>
      </w:r>
      <w:r w:rsidRPr="00EB7FC3">
        <w:rPr>
          <w:rFonts w:cstheme="minorHAnsi"/>
          <w:i/>
          <w:iCs/>
          <w:sz w:val="24"/>
          <w:szCs w:val="24"/>
        </w:rPr>
        <w:t>Journal of Statistical Computation and Simulation, 80</w:t>
      </w:r>
      <w:r w:rsidRPr="00EB7FC3">
        <w:rPr>
          <w:rFonts w:cstheme="minorHAnsi"/>
          <w:sz w:val="24"/>
          <w:szCs w:val="24"/>
        </w:rPr>
        <w:t>(2), 159-172.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10.1080</w:t>
      </w:r>
      <w:r w:rsidRPr="00EB7FC3">
        <w:rPr>
          <w:rFonts w:cstheme="minorHAnsi"/>
          <w:i/>
          <w:iCs/>
          <w:sz w:val="24"/>
          <w:szCs w:val="24"/>
        </w:rPr>
        <w:t>/</w:t>
      </w:r>
      <w:r w:rsidRPr="00EB7FC3">
        <w:rPr>
          <w:rFonts w:cstheme="minorHAnsi"/>
          <w:sz w:val="24"/>
          <w:szCs w:val="24"/>
        </w:rPr>
        <w:t>00949650802552402</w:t>
      </w:r>
    </w:p>
    <w:p w14:paraId="3484FAEF"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Bourguignon, M., Silva, R. B., &amp; Cordeiro, G. M. (2014). The Weibull-G Family of Probability Distributions, </w:t>
      </w:r>
      <w:r w:rsidRPr="00EB7FC3">
        <w:rPr>
          <w:rFonts w:cstheme="minorHAnsi"/>
          <w:i/>
          <w:iCs/>
          <w:sz w:val="24"/>
          <w:szCs w:val="24"/>
        </w:rPr>
        <w:t>Journal of Data Science, 12</w:t>
      </w:r>
      <w:r w:rsidRPr="00EB7FC3">
        <w:rPr>
          <w:rFonts w:cstheme="minorHAnsi"/>
          <w:sz w:val="24"/>
          <w:szCs w:val="24"/>
        </w:rPr>
        <w:t>, 53-68.</w:t>
      </w:r>
    </w:p>
    <w:p w14:paraId="6C9B668F"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Burr, I. W. (1942). Cumulative frequency functions. </w:t>
      </w:r>
      <w:r w:rsidRPr="00EB7FC3">
        <w:rPr>
          <w:rFonts w:cstheme="minorHAnsi"/>
          <w:i/>
          <w:iCs/>
          <w:sz w:val="24"/>
          <w:szCs w:val="24"/>
        </w:rPr>
        <w:t>Annals of Mathematical Statistics, 13</w:t>
      </w:r>
      <w:r w:rsidRPr="00EB7FC3">
        <w:rPr>
          <w:rFonts w:cstheme="minorHAnsi"/>
          <w:sz w:val="24"/>
          <w:szCs w:val="24"/>
        </w:rPr>
        <w:t>, 215-232.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10.1214</w:t>
      </w:r>
      <w:r w:rsidRPr="00EB7FC3">
        <w:rPr>
          <w:rFonts w:cstheme="minorHAnsi"/>
          <w:i/>
          <w:iCs/>
          <w:sz w:val="24"/>
          <w:szCs w:val="24"/>
        </w:rPr>
        <w:t>/</w:t>
      </w:r>
      <w:r w:rsidRPr="00EB7FC3">
        <w:rPr>
          <w:rFonts w:cstheme="minorHAnsi"/>
          <w:sz w:val="24"/>
          <w:szCs w:val="24"/>
        </w:rPr>
        <w:t>aoms</w:t>
      </w:r>
      <w:r w:rsidRPr="00EB7FC3">
        <w:rPr>
          <w:rFonts w:cstheme="minorHAnsi"/>
          <w:i/>
          <w:iCs/>
          <w:sz w:val="24"/>
          <w:szCs w:val="24"/>
        </w:rPr>
        <w:t>/</w:t>
      </w:r>
      <w:r w:rsidRPr="00EB7FC3">
        <w:rPr>
          <w:rFonts w:cstheme="minorHAnsi"/>
          <w:sz w:val="24"/>
          <w:szCs w:val="24"/>
        </w:rPr>
        <w:t>1177731607</w:t>
      </w:r>
    </w:p>
    <w:p w14:paraId="20BA5D95"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Cook, R. D., &amp; Weisberg, S. (1994). </w:t>
      </w:r>
      <w:r w:rsidRPr="00EB7FC3">
        <w:rPr>
          <w:rFonts w:cstheme="minorHAnsi"/>
          <w:i/>
          <w:iCs/>
          <w:sz w:val="24"/>
          <w:szCs w:val="24"/>
        </w:rPr>
        <w:t xml:space="preserve">An Introduction to Regression Graphics. </w:t>
      </w:r>
      <w:r w:rsidRPr="00EB7FC3">
        <w:rPr>
          <w:rFonts w:cstheme="minorHAnsi"/>
          <w:sz w:val="24"/>
          <w:szCs w:val="24"/>
        </w:rPr>
        <w:t>John Wiley and Sons, Inc., New York.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10.1002</w:t>
      </w:r>
      <w:r w:rsidRPr="00EB7FC3">
        <w:rPr>
          <w:rFonts w:cstheme="minorHAnsi"/>
          <w:i/>
          <w:iCs/>
          <w:sz w:val="24"/>
          <w:szCs w:val="24"/>
        </w:rPr>
        <w:t>/</w:t>
      </w:r>
      <w:r w:rsidRPr="00EB7FC3">
        <w:rPr>
          <w:rFonts w:cstheme="minorHAnsi"/>
          <w:sz w:val="24"/>
          <w:szCs w:val="24"/>
        </w:rPr>
        <w:t>9780470316863</w:t>
      </w:r>
    </w:p>
    <w:p w14:paraId="28A4EAAE" w14:textId="77777777" w:rsidR="009C16F6" w:rsidRPr="00EB7FC3" w:rsidRDefault="009C16F6" w:rsidP="004D779C">
      <w:pPr>
        <w:spacing w:after="0"/>
        <w:ind w:left="720" w:hanging="720"/>
        <w:rPr>
          <w:rFonts w:cstheme="minorHAnsi"/>
          <w:sz w:val="24"/>
          <w:szCs w:val="24"/>
        </w:rPr>
      </w:pPr>
      <w:r w:rsidRPr="00EB7FC3">
        <w:rPr>
          <w:rFonts w:cstheme="minorHAnsi"/>
          <w:sz w:val="24"/>
          <w:szCs w:val="24"/>
        </w:rPr>
        <w:t xml:space="preserve">Cordeiro, G. M., &amp; deCastro, M. (2011). A new family of generalized distributions, </w:t>
      </w:r>
      <w:r w:rsidRPr="00EB7FC3">
        <w:rPr>
          <w:rFonts w:cstheme="minorHAnsi"/>
          <w:i/>
          <w:iCs/>
          <w:sz w:val="24"/>
          <w:szCs w:val="24"/>
        </w:rPr>
        <w:t>Journal of Statistical Computation and Simulation, 81</w:t>
      </w:r>
      <w:r w:rsidRPr="00EB7FC3">
        <w:rPr>
          <w:rFonts w:cstheme="minorHAnsi"/>
          <w:sz w:val="24"/>
          <w:szCs w:val="24"/>
        </w:rPr>
        <w:t>(7), 883-898.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10.1080</w:t>
      </w:r>
      <w:r w:rsidRPr="00EB7FC3">
        <w:rPr>
          <w:rFonts w:cstheme="minorHAnsi"/>
          <w:i/>
          <w:iCs/>
          <w:sz w:val="24"/>
          <w:szCs w:val="24"/>
        </w:rPr>
        <w:t>/</w:t>
      </w:r>
      <w:r w:rsidRPr="00EB7FC3">
        <w:rPr>
          <w:rFonts w:cstheme="minorHAnsi"/>
          <w:sz w:val="24"/>
          <w:szCs w:val="24"/>
        </w:rPr>
        <w:t>00949650903530745</w:t>
      </w:r>
    </w:p>
    <w:p w14:paraId="45DC6AAC" w14:textId="5EA89F26" w:rsidR="00EB7FC3" w:rsidRPr="00EB7FC3" w:rsidRDefault="009C16F6" w:rsidP="004D779C">
      <w:pPr>
        <w:spacing w:after="0"/>
        <w:ind w:left="720" w:hanging="720"/>
        <w:rPr>
          <w:rFonts w:cstheme="minorHAnsi"/>
          <w:sz w:val="24"/>
          <w:szCs w:val="24"/>
        </w:rPr>
      </w:pPr>
      <w:r w:rsidRPr="00EB7FC3">
        <w:rPr>
          <w:rFonts w:cstheme="minorHAnsi"/>
          <w:sz w:val="24"/>
          <w:szCs w:val="24"/>
        </w:rPr>
        <w:t>Cordeiro, G. M., &amp; Lemonte, A. J. (2011). The β-Birnbaum-Saunders distribution: An improved distribution for fatigue</w:t>
      </w:r>
      <w:r w:rsidR="004D779C">
        <w:rPr>
          <w:rFonts w:cstheme="minorHAnsi"/>
          <w:sz w:val="24"/>
          <w:szCs w:val="24"/>
        </w:rPr>
        <w:t xml:space="preserve"> </w:t>
      </w:r>
      <w:r w:rsidRPr="00EB7FC3">
        <w:rPr>
          <w:rFonts w:cstheme="minorHAnsi"/>
          <w:sz w:val="24"/>
          <w:szCs w:val="24"/>
        </w:rPr>
        <w:t xml:space="preserve">life modeling. </w:t>
      </w:r>
      <w:r w:rsidRPr="00EB7FC3">
        <w:rPr>
          <w:rFonts w:cstheme="minorHAnsi"/>
          <w:i/>
          <w:iCs/>
          <w:sz w:val="24"/>
          <w:szCs w:val="24"/>
        </w:rPr>
        <w:t>Computational Statistics and Data Analysis, 55</w:t>
      </w:r>
      <w:r w:rsidRPr="00EB7FC3">
        <w:rPr>
          <w:rFonts w:cstheme="minorHAnsi"/>
          <w:sz w:val="24"/>
          <w:szCs w:val="24"/>
        </w:rPr>
        <w:t>(3), 1445-1461.</w:t>
      </w:r>
      <w:r w:rsidR="004D779C">
        <w:rPr>
          <w:rFonts w:cstheme="minorHAnsi"/>
          <w:sz w:val="24"/>
          <w:szCs w:val="24"/>
        </w:rPr>
        <w:t xml:space="preserve"> </w:t>
      </w:r>
      <w:r w:rsidR="00EB7FC3" w:rsidRPr="00EB7FC3">
        <w:rPr>
          <w:rFonts w:cstheme="minorHAnsi"/>
          <w:sz w:val="24"/>
          <w:szCs w:val="24"/>
        </w:rPr>
        <w:t>https:</w:t>
      </w:r>
      <w:r w:rsidR="00EB7FC3" w:rsidRPr="00EB7FC3">
        <w:rPr>
          <w:rFonts w:cstheme="minorHAnsi"/>
          <w:i/>
          <w:iCs/>
          <w:sz w:val="24"/>
          <w:szCs w:val="24"/>
        </w:rPr>
        <w:t>//</w:t>
      </w:r>
      <w:r w:rsidR="00EB7FC3" w:rsidRPr="00EB7FC3">
        <w:rPr>
          <w:rFonts w:cstheme="minorHAnsi"/>
          <w:sz w:val="24"/>
          <w:szCs w:val="24"/>
        </w:rPr>
        <w:t>doi.org</w:t>
      </w:r>
      <w:r w:rsidR="00EB7FC3" w:rsidRPr="00EB7FC3">
        <w:rPr>
          <w:rFonts w:cstheme="minorHAnsi"/>
          <w:i/>
          <w:iCs/>
          <w:sz w:val="24"/>
          <w:szCs w:val="24"/>
        </w:rPr>
        <w:t>/</w:t>
      </w:r>
      <w:r w:rsidR="00EB7FC3" w:rsidRPr="00EB7FC3">
        <w:rPr>
          <w:rFonts w:cstheme="minorHAnsi"/>
          <w:sz w:val="24"/>
          <w:szCs w:val="24"/>
        </w:rPr>
        <w:t>10.1016</w:t>
      </w:r>
      <w:r w:rsidR="00EB7FC3" w:rsidRPr="00EB7FC3">
        <w:rPr>
          <w:rFonts w:cstheme="minorHAnsi"/>
          <w:i/>
          <w:iCs/>
          <w:sz w:val="24"/>
          <w:szCs w:val="24"/>
        </w:rPr>
        <w:t>/</w:t>
      </w:r>
      <w:r w:rsidR="00EB7FC3" w:rsidRPr="00EB7FC3">
        <w:rPr>
          <w:rFonts w:cstheme="minorHAnsi"/>
          <w:sz w:val="24"/>
          <w:szCs w:val="24"/>
        </w:rPr>
        <w:t>j.csda.2010.10.007</w:t>
      </w:r>
    </w:p>
    <w:p w14:paraId="33F521A6"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Cordeiro, G. M., Ortega, E. M. M., &amp; Nadarajah, S. (2010). The Kumaraswamy Weibull distribution with application to failure data. </w:t>
      </w:r>
      <w:r w:rsidRPr="00EB7FC3">
        <w:rPr>
          <w:rFonts w:cstheme="minorHAnsi"/>
          <w:i/>
          <w:iCs/>
          <w:sz w:val="24"/>
          <w:szCs w:val="24"/>
        </w:rPr>
        <w:t>Journal of the Franklin Institute, 347</w:t>
      </w:r>
      <w:r w:rsidRPr="00EB7FC3">
        <w:rPr>
          <w:rFonts w:cstheme="minorHAnsi"/>
          <w:sz w:val="24"/>
          <w:szCs w:val="24"/>
        </w:rPr>
        <w:t>, 1399-1429.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10.1016</w:t>
      </w:r>
      <w:r w:rsidRPr="00EB7FC3">
        <w:rPr>
          <w:rFonts w:cstheme="minorHAnsi"/>
          <w:i/>
          <w:iCs/>
          <w:sz w:val="24"/>
          <w:szCs w:val="24"/>
        </w:rPr>
        <w:t>/</w:t>
      </w:r>
      <w:r w:rsidRPr="00EB7FC3">
        <w:rPr>
          <w:rFonts w:cstheme="minorHAnsi"/>
          <w:sz w:val="24"/>
          <w:szCs w:val="24"/>
        </w:rPr>
        <w:t>j.jfranklin.2010.06.010</w:t>
      </w:r>
    </w:p>
    <w:p w14:paraId="5E18BCFD"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Cordeiro, G. M., Pescim, R. R., &amp; Ortega, E. M. M. (2012). The Kumaraswamy generalized half-normal distribution for skewed positive data. </w:t>
      </w:r>
      <w:r w:rsidRPr="00EB7FC3">
        <w:rPr>
          <w:rFonts w:cstheme="minorHAnsi"/>
          <w:i/>
          <w:iCs/>
          <w:sz w:val="24"/>
          <w:szCs w:val="24"/>
        </w:rPr>
        <w:t>Journal of Data Science, 10</w:t>
      </w:r>
      <w:r w:rsidRPr="00EB7FC3">
        <w:rPr>
          <w:rFonts w:cstheme="minorHAnsi"/>
          <w:sz w:val="24"/>
          <w:szCs w:val="24"/>
        </w:rPr>
        <w:t>, 195-224.</w:t>
      </w:r>
    </w:p>
    <w:p w14:paraId="76170E06"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Efron, B. (1988). Logistic regression, survival analysis, and the Kaplan-Meier curve. </w:t>
      </w:r>
      <w:r w:rsidRPr="00EB7FC3">
        <w:rPr>
          <w:rFonts w:cstheme="minorHAnsi"/>
          <w:i/>
          <w:iCs/>
          <w:sz w:val="24"/>
          <w:szCs w:val="24"/>
        </w:rPr>
        <w:t>Journal of the American statistical Association, 83</w:t>
      </w:r>
      <w:r w:rsidRPr="00EB7FC3">
        <w:rPr>
          <w:rFonts w:cstheme="minorHAnsi"/>
          <w:sz w:val="24"/>
          <w:szCs w:val="24"/>
        </w:rPr>
        <w:t>(402), 414-425.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10.1080</w:t>
      </w:r>
      <w:r w:rsidRPr="00EB7FC3">
        <w:rPr>
          <w:rFonts w:cstheme="minorHAnsi"/>
          <w:i/>
          <w:iCs/>
          <w:sz w:val="24"/>
          <w:szCs w:val="24"/>
        </w:rPr>
        <w:t>/</w:t>
      </w:r>
      <w:r w:rsidRPr="00EB7FC3">
        <w:rPr>
          <w:rFonts w:cstheme="minorHAnsi"/>
          <w:sz w:val="24"/>
          <w:szCs w:val="24"/>
        </w:rPr>
        <w:t>01621459.1988.10478612</w:t>
      </w:r>
    </w:p>
    <w:p w14:paraId="6D81ED65" w14:textId="69AEF13A"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Eugene, N., Lee, C., &amp; Famoye, F. (2002). Beta-normal distribution and its applications. </w:t>
      </w:r>
      <w:r w:rsidRPr="00EB7FC3">
        <w:rPr>
          <w:rFonts w:cstheme="minorHAnsi"/>
          <w:i/>
          <w:iCs/>
          <w:sz w:val="24"/>
          <w:szCs w:val="24"/>
        </w:rPr>
        <w:t>Communications in StatisticsTheory and Methods, 31</w:t>
      </w:r>
      <w:r w:rsidRPr="00EB7FC3">
        <w:rPr>
          <w:rFonts w:cstheme="minorHAnsi"/>
          <w:sz w:val="24"/>
          <w:szCs w:val="24"/>
        </w:rPr>
        <w:t>(4), 497-512.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10.1081</w:t>
      </w:r>
      <w:r w:rsidRPr="00EB7FC3">
        <w:rPr>
          <w:rFonts w:cstheme="minorHAnsi"/>
          <w:i/>
          <w:iCs/>
          <w:sz w:val="24"/>
          <w:szCs w:val="24"/>
        </w:rPr>
        <w:t>/</w:t>
      </w:r>
      <w:r w:rsidRPr="00EB7FC3">
        <w:rPr>
          <w:rFonts w:cstheme="minorHAnsi"/>
          <w:sz w:val="24"/>
          <w:szCs w:val="24"/>
        </w:rPr>
        <w:t>STA-120003130</w:t>
      </w:r>
    </w:p>
    <w:p w14:paraId="2C7D2737" w14:textId="77693368"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Famoye, F., Lee, C., &amp; Olumolade, O. (2005). The beta-Weibull distribution. </w:t>
      </w:r>
      <w:r w:rsidRPr="00EB7FC3">
        <w:rPr>
          <w:rFonts w:cstheme="minorHAnsi"/>
          <w:i/>
          <w:iCs/>
          <w:sz w:val="24"/>
          <w:szCs w:val="24"/>
        </w:rPr>
        <w:t>Journal of Statistical Theory and Applications, 4</w:t>
      </w:r>
      <w:r w:rsidRPr="00EB7FC3">
        <w:rPr>
          <w:rFonts w:cstheme="minorHAnsi"/>
          <w:sz w:val="24"/>
          <w:szCs w:val="24"/>
        </w:rPr>
        <w:t>(2), 121-136.</w:t>
      </w:r>
    </w:p>
    <w:p w14:paraId="585635A2" w14:textId="37CCE91E" w:rsidR="00EB7FC3" w:rsidRPr="00EB7FC3" w:rsidRDefault="00EF54DD" w:rsidP="004D779C">
      <w:pPr>
        <w:spacing w:after="0"/>
        <w:ind w:left="720" w:hanging="720"/>
        <w:rPr>
          <w:rFonts w:cstheme="minorHAnsi"/>
          <w:sz w:val="24"/>
          <w:szCs w:val="24"/>
        </w:rPr>
      </w:pPr>
      <w:r w:rsidRPr="00DD50D8">
        <w:rPr>
          <w:sz w:val="24"/>
          <w:szCs w:val="24"/>
        </w:rPr>
        <w:t>Glänzel</w:t>
      </w:r>
      <w:r w:rsidRPr="00EB7FC3">
        <w:rPr>
          <w:rFonts w:cstheme="minorHAnsi"/>
          <w:sz w:val="24"/>
          <w:szCs w:val="24"/>
        </w:rPr>
        <w:t>, W.</w:t>
      </w:r>
      <w:r w:rsidR="00805FBC">
        <w:rPr>
          <w:rFonts w:cstheme="minorHAnsi"/>
          <w:sz w:val="24"/>
          <w:szCs w:val="24"/>
        </w:rPr>
        <w:t xml:space="preserve"> </w:t>
      </w:r>
      <w:r w:rsidR="00EB7FC3" w:rsidRPr="00EB7FC3">
        <w:rPr>
          <w:rFonts w:cstheme="minorHAnsi"/>
          <w:sz w:val="24"/>
          <w:szCs w:val="24"/>
        </w:rPr>
        <w:t>(1986).</w:t>
      </w:r>
      <w:r w:rsidR="00805FBC">
        <w:rPr>
          <w:rFonts w:cstheme="minorHAnsi"/>
          <w:sz w:val="24"/>
          <w:szCs w:val="24"/>
        </w:rPr>
        <w:t xml:space="preserve"> </w:t>
      </w:r>
      <w:r w:rsidR="00EB7FC3" w:rsidRPr="00EB7FC3">
        <w:rPr>
          <w:rFonts w:cstheme="minorHAnsi"/>
          <w:sz w:val="24"/>
          <w:szCs w:val="24"/>
        </w:rPr>
        <w:t xml:space="preserve"> </w:t>
      </w:r>
      <w:r w:rsidRPr="00EB7FC3">
        <w:rPr>
          <w:rFonts w:cstheme="minorHAnsi"/>
          <w:sz w:val="24"/>
          <w:szCs w:val="24"/>
        </w:rPr>
        <w:t>A Characterization Theorem Based</w:t>
      </w:r>
      <w:r w:rsidR="00805FBC">
        <w:rPr>
          <w:rFonts w:cstheme="minorHAnsi"/>
          <w:sz w:val="24"/>
          <w:szCs w:val="24"/>
        </w:rPr>
        <w:t xml:space="preserve"> </w:t>
      </w:r>
      <w:r w:rsidR="00EB7FC3" w:rsidRPr="00EB7FC3">
        <w:rPr>
          <w:rFonts w:cstheme="minorHAnsi"/>
          <w:sz w:val="24"/>
          <w:szCs w:val="24"/>
        </w:rPr>
        <w:t>on</w:t>
      </w:r>
      <w:r w:rsidR="00805FBC">
        <w:rPr>
          <w:rFonts w:cstheme="minorHAnsi"/>
          <w:sz w:val="24"/>
          <w:szCs w:val="24"/>
        </w:rPr>
        <w:t xml:space="preserve"> </w:t>
      </w:r>
      <w:r w:rsidR="00EB7FC3" w:rsidRPr="00EB7FC3">
        <w:rPr>
          <w:rFonts w:cstheme="minorHAnsi"/>
          <w:sz w:val="24"/>
          <w:szCs w:val="24"/>
        </w:rPr>
        <w:t>Truncated</w:t>
      </w:r>
      <w:r w:rsidR="00805FBC">
        <w:rPr>
          <w:rFonts w:cstheme="minorHAnsi"/>
          <w:sz w:val="24"/>
          <w:szCs w:val="24"/>
        </w:rPr>
        <w:t xml:space="preserve"> </w:t>
      </w:r>
      <w:r w:rsidR="00EB7FC3" w:rsidRPr="00EB7FC3">
        <w:rPr>
          <w:rFonts w:cstheme="minorHAnsi"/>
          <w:sz w:val="24"/>
          <w:szCs w:val="24"/>
        </w:rPr>
        <w:t>Moments</w:t>
      </w:r>
      <w:r w:rsidR="00805FBC">
        <w:rPr>
          <w:rFonts w:cstheme="minorHAnsi"/>
          <w:sz w:val="24"/>
          <w:szCs w:val="24"/>
        </w:rPr>
        <w:t xml:space="preserve"> </w:t>
      </w:r>
      <w:r w:rsidR="00EB7FC3" w:rsidRPr="00EB7FC3">
        <w:rPr>
          <w:rFonts w:cstheme="minorHAnsi"/>
          <w:sz w:val="24"/>
          <w:szCs w:val="24"/>
        </w:rPr>
        <w:t>and</w:t>
      </w:r>
      <w:r w:rsidR="00805FBC">
        <w:rPr>
          <w:rFonts w:cstheme="minorHAnsi"/>
          <w:sz w:val="24"/>
          <w:szCs w:val="24"/>
        </w:rPr>
        <w:t xml:space="preserve"> </w:t>
      </w:r>
      <w:r w:rsidR="00EB7FC3" w:rsidRPr="00EB7FC3">
        <w:rPr>
          <w:rFonts w:cstheme="minorHAnsi"/>
          <w:sz w:val="24"/>
          <w:szCs w:val="24"/>
        </w:rPr>
        <w:t>its</w:t>
      </w:r>
      <w:r w:rsidR="00805FBC">
        <w:rPr>
          <w:rFonts w:cstheme="minorHAnsi"/>
          <w:sz w:val="24"/>
          <w:szCs w:val="24"/>
        </w:rPr>
        <w:t xml:space="preserve"> </w:t>
      </w:r>
      <w:r w:rsidR="00EB7FC3" w:rsidRPr="00EB7FC3">
        <w:rPr>
          <w:rFonts w:cstheme="minorHAnsi"/>
          <w:sz w:val="24"/>
          <w:szCs w:val="24"/>
        </w:rPr>
        <w:t>Application</w:t>
      </w:r>
      <w:r w:rsidR="00805FBC">
        <w:rPr>
          <w:rFonts w:cstheme="minorHAnsi"/>
          <w:sz w:val="24"/>
          <w:szCs w:val="24"/>
        </w:rPr>
        <w:t xml:space="preserve"> </w:t>
      </w:r>
      <w:r w:rsidR="00EB7FC3" w:rsidRPr="00EB7FC3">
        <w:rPr>
          <w:rFonts w:cstheme="minorHAnsi"/>
          <w:sz w:val="24"/>
          <w:szCs w:val="24"/>
        </w:rPr>
        <w:t>to</w:t>
      </w:r>
      <w:r w:rsidR="00805FBC">
        <w:rPr>
          <w:rFonts w:cstheme="minorHAnsi"/>
          <w:sz w:val="24"/>
          <w:szCs w:val="24"/>
        </w:rPr>
        <w:t xml:space="preserve"> </w:t>
      </w:r>
      <w:r w:rsidR="00EB7FC3" w:rsidRPr="00EB7FC3">
        <w:rPr>
          <w:rFonts w:cstheme="minorHAnsi"/>
          <w:sz w:val="24"/>
          <w:szCs w:val="24"/>
        </w:rPr>
        <w:t>Some</w:t>
      </w:r>
      <w:r w:rsidR="00805FBC">
        <w:rPr>
          <w:rFonts w:cstheme="minorHAnsi"/>
          <w:sz w:val="24"/>
          <w:szCs w:val="24"/>
        </w:rPr>
        <w:t xml:space="preserve"> </w:t>
      </w:r>
      <w:r w:rsidR="00EB7FC3" w:rsidRPr="00EB7FC3">
        <w:rPr>
          <w:rFonts w:cstheme="minorHAnsi"/>
          <w:sz w:val="24"/>
          <w:szCs w:val="24"/>
        </w:rPr>
        <w:t>Distribution</w:t>
      </w:r>
      <w:r w:rsidR="00805FBC">
        <w:rPr>
          <w:rFonts w:cstheme="minorHAnsi"/>
          <w:sz w:val="24"/>
          <w:szCs w:val="24"/>
        </w:rPr>
        <w:t xml:space="preserve"> </w:t>
      </w:r>
      <w:r w:rsidR="00EB7FC3" w:rsidRPr="00EB7FC3">
        <w:rPr>
          <w:rFonts w:cstheme="minorHAnsi"/>
          <w:sz w:val="24"/>
          <w:szCs w:val="24"/>
        </w:rPr>
        <w:t>Families,</w:t>
      </w:r>
      <w:r w:rsidR="00805FBC">
        <w:rPr>
          <w:rFonts w:cstheme="minorHAnsi"/>
          <w:sz w:val="24"/>
          <w:szCs w:val="24"/>
        </w:rPr>
        <w:t xml:space="preserve"> </w:t>
      </w:r>
      <w:r w:rsidR="00EB7FC3" w:rsidRPr="00EB7FC3">
        <w:rPr>
          <w:rFonts w:cstheme="minorHAnsi"/>
          <w:i/>
          <w:iCs/>
          <w:sz w:val="24"/>
          <w:szCs w:val="24"/>
        </w:rPr>
        <w:t>Mathematical</w:t>
      </w:r>
      <w:r w:rsidR="00805FBC">
        <w:rPr>
          <w:rFonts w:cstheme="minorHAnsi"/>
          <w:i/>
          <w:iCs/>
          <w:sz w:val="24"/>
          <w:szCs w:val="24"/>
        </w:rPr>
        <w:t xml:space="preserve"> </w:t>
      </w:r>
      <w:r w:rsidR="00EB7FC3" w:rsidRPr="00EB7FC3">
        <w:rPr>
          <w:rFonts w:cstheme="minorHAnsi"/>
          <w:i/>
          <w:iCs/>
          <w:sz w:val="24"/>
          <w:szCs w:val="24"/>
        </w:rPr>
        <w:t>Statistics</w:t>
      </w:r>
      <w:r w:rsidR="00805FBC">
        <w:rPr>
          <w:rFonts w:cstheme="minorHAnsi"/>
          <w:i/>
          <w:iCs/>
          <w:sz w:val="24"/>
          <w:szCs w:val="24"/>
        </w:rPr>
        <w:t xml:space="preserve"> </w:t>
      </w:r>
      <w:r w:rsidR="00EB7FC3" w:rsidRPr="00EB7FC3">
        <w:rPr>
          <w:rFonts w:cstheme="minorHAnsi"/>
          <w:i/>
          <w:iCs/>
          <w:sz w:val="24"/>
          <w:szCs w:val="24"/>
        </w:rPr>
        <w:t>and</w:t>
      </w:r>
      <w:r w:rsidR="00805FBC">
        <w:rPr>
          <w:rFonts w:cstheme="minorHAnsi"/>
          <w:i/>
          <w:iCs/>
          <w:sz w:val="24"/>
          <w:szCs w:val="24"/>
        </w:rPr>
        <w:t xml:space="preserve"> </w:t>
      </w:r>
      <w:r w:rsidR="00EB7FC3" w:rsidRPr="00EB7FC3">
        <w:rPr>
          <w:rFonts w:cstheme="minorHAnsi"/>
          <w:i/>
          <w:iCs/>
          <w:sz w:val="24"/>
          <w:szCs w:val="24"/>
        </w:rPr>
        <w:t>Probability,</w:t>
      </w:r>
      <w:r w:rsidR="00805FBC">
        <w:rPr>
          <w:rFonts w:cstheme="minorHAnsi"/>
          <w:i/>
          <w:iCs/>
          <w:sz w:val="24"/>
          <w:szCs w:val="24"/>
        </w:rPr>
        <w:t xml:space="preserve"> </w:t>
      </w:r>
      <w:r w:rsidR="00EB7FC3" w:rsidRPr="00EB7FC3">
        <w:rPr>
          <w:rFonts w:cstheme="minorHAnsi"/>
          <w:i/>
          <w:iCs/>
          <w:sz w:val="24"/>
          <w:szCs w:val="24"/>
        </w:rPr>
        <w:t>P.</w:t>
      </w:r>
      <w:r w:rsidR="00805FBC">
        <w:rPr>
          <w:rFonts w:cstheme="minorHAnsi"/>
          <w:i/>
          <w:iCs/>
          <w:sz w:val="24"/>
          <w:szCs w:val="24"/>
        </w:rPr>
        <w:t xml:space="preserve"> </w:t>
      </w:r>
      <w:r w:rsidRPr="00EB7FC3">
        <w:rPr>
          <w:rFonts w:cstheme="minorHAnsi"/>
          <w:i/>
          <w:iCs/>
          <w:sz w:val="24"/>
          <w:szCs w:val="24"/>
        </w:rPr>
        <w:t>Bauer, F.</w:t>
      </w:r>
      <w:r w:rsidR="00805FBC">
        <w:rPr>
          <w:rFonts w:cstheme="minorHAnsi"/>
          <w:i/>
          <w:iCs/>
          <w:sz w:val="24"/>
          <w:szCs w:val="24"/>
        </w:rPr>
        <w:t xml:space="preserve"> </w:t>
      </w:r>
      <w:r w:rsidRPr="00EB7FC3">
        <w:rPr>
          <w:rFonts w:cstheme="minorHAnsi"/>
          <w:i/>
          <w:iCs/>
          <w:sz w:val="24"/>
          <w:szCs w:val="24"/>
        </w:rPr>
        <w:t>Konecny, W.</w:t>
      </w:r>
      <w:r w:rsidR="00805FBC">
        <w:rPr>
          <w:rFonts w:cstheme="minorHAnsi"/>
          <w:i/>
          <w:iCs/>
          <w:sz w:val="24"/>
          <w:szCs w:val="24"/>
        </w:rPr>
        <w:t xml:space="preserve"> </w:t>
      </w:r>
      <w:r w:rsidRPr="00EB7FC3">
        <w:rPr>
          <w:rFonts w:cstheme="minorHAnsi"/>
          <w:i/>
          <w:iCs/>
          <w:sz w:val="24"/>
          <w:szCs w:val="24"/>
        </w:rPr>
        <w:t>Wertz (</w:t>
      </w:r>
      <w:r w:rsidR="00EB7FC3" w:rsidRPr="00EB7FC3">
        <w:rPr>
          <w:rFonts w:cstheme="minorHAnsi"/>
          <w:i/>
          <w:iCs/>
          <w:sz w:val="24"/>
          <w:szCs w:val="24"/>
        </w:rPr>
        <w:t>Eds</w:t>
      </w:r>
      <w:r w:rsidRPr="00EB7FC3">
        <w:rPr>
          <w:rFonts w:cstheme="minorHAnsi"/>
          <w:i/>
          <w:iCs/>
          <w:sz w:val="24"/>
          <w:szCs w:val="24"/>
        </w:rPr>
        <w:t>), Vol B</w:t>
      </w:r>
      <w:r w:rsidR="00EB7FC3" w:rsidRPr="00EB7FC3">
        <w:rPr>
          <w:rFonts w:cstheme="minorHAnsi"/>
          <w:sz w:val="24"/>
          <w:szCs w:val="24"/>
        </w:rPr>
        <w:t>,</w:t>
      </w:r>
      <w:r w:rsidR="00805FBC">
        <w:rPr>
          <w:rFonts w:cstheme="minorHAnsi"/>
          <w:sz w:val="24"/>
          <w:szCs w:val="24"/>
        </w:rPr>
        <w:t xml:space="preserve"> </w:t>
      </w:r>
      <w:r w:rsidR="00EB7FC3" w:rsidRPr="00EB7FC3">
        <w:rPr>
          <w:rFonts w:cstheme="minorHAnsi"/>
          <w:sz w:val="24"/>
          <w:szCs w:val="24"/>
        </w:rPr>
        <w:t>75-84. https:</w:t>
      </w:r>
      <w:r w:rsidR="00EB7FC3" w:rsidRPr="00EB7FC3">
        <w:rPr>
          <w:rFonts w:cstheme="minorHAnsi"/>
          <w:i/>
          <w:iCs/>
          <w:sz w:val="24"/>
          <w:szCs w:val="24"/>
        </w:rPr>
        <w:t>//</w:t>
      </w:r>
      <w:r w:rsidR="00EB7FC3" w:rsidRPr="00EB7FC3">
        <w:rPr>
          <w:rFonts w:cstheme="minorHAnsi"/>
          <w:sz w:val="24"/>
          <w:szCs w:val="24"/>
        </w:rPr>
        <w:t>doi.org</w:t>
      </w:r>
      <w:r w:rsidR="00EB7FC3" w:rsidRPr="00EB7FC3">
        <w:rPr>
          <w:rFonts w:cstheme="minorHAnsi"/>
          <w:i/>
          <w:iCs/>
          <w:sz w:val="24"/>
          <w:szCs w:val="24"/>
        </w:rPr>
        <w:t>/</w:t>
      </w:r>
      <w:r w:rsidR="00EB7FC3" w:rsidRPr="00EB7FC3">
        <w:rPr>
          <w:rFonts w:cstheme="minorHAnsi"/>
          <w:sz w:val="24"/>
          <w:szCs w:val="24"/>
        </w:rPr>
        <w:t>10.1007</w:t>
      </w:r>
      <w:r w:rsidR="00EB7FC3" w:rsidRPr="00EB7FC3">
        <w:rPr>
          <w:rFonts w:cstheme="minorHAnsi"/>
          <w:i/>
          <w:iCs/>
          <w:sz w:val="24"/>
          <w:szCs w:val="24"/>
        </w:rPr>
        <w:t>/</w:t>
      </w:r>
      <w:r w:rsidR="00EB7FC3" w:rsidRPr="00EB7FC3">
        <w:rPr>
          <w:rFonts w:cstheme="minorHAnsi"/>
          <w:sz w:val="24"/>
          <w:szCs w:val="24"/>
        </w:rPr>
        <w:t>978-94-009-3965-3 8</w:t>
      </w:r>
    </w:p>
    <w:p w14:paraId="7E545AB8" w14:textId="6F830688" w:rsidR="00EB7FC3" w:rsidRPr="00EB7FC3" w:rsidRDefault="00DD50D8" w:rsidP="004D779C">
      <w:pPr>
        <w:spacing w:after="0"/>
        <w:ind w:left="720" w:hanging="720"/>
        <w:rPr>
          <w:rFonts w:cstheme="minorHAnsi"/>
          <w:sz w:val="24"/>
          <w:szCs w:val="24"/>
        </w:rPr>
      </w:pPr>
      <w:r w:rsidRPr="00DD50D8">
        <w:rPr>
          <w:sz w:val="24"/>
          <w:szCs w:val="24"/>
        </w:rPr>
        <w:t>Glänzel</w:t>
      </w:r>
      <w:r w:rsidR="00EB7FC3" w:rsidRPr="00EB7FC3">
        <w:rPr>
          <w:rFonts w:cstheme="minorHAnsi"/>
          <w:sz w:val="24"/>
          <w:szCs w:val="24"/>
        </w:rPr>
        <w:t xml:space="preserve">, W. (1990). Some consequences of a characterization theorem based on truncated moments. </w:t>
      </w:r>
      <w:r w:rsidR="00EB7FC3" w:rsidRPr="00EB7FC3">
        <w:rPr>
          <w:rFonts w:cstheme="minorHAnsi"/>
          <w:i/>
          <w:iCs/>
          <w:sz w:val="24"/>
          <w:szCs w:val="24"/>
        </w:rPr>
        <w:t>Statistics: A Journal of Theoretical and Applied Statistics, 21</w:t>
      </w:r>
      <w:r w:rsidR="00EB7FC3" w:rsidRPr="00EB7FC3">
        <w:rPr>
          <w:rFonts w:cstheme="minorHAnsi"/>
          <w:sz w:val="24"/>
          <w:szCs w:val="24"/>
        </w:rPr>
        <w:t>(4), 613-618. https:</w:t>
      </w:r>
      <w:r w:rsidR="00EB7FC3" w:rsidRPr="00EB7FC3">
        <w:rPr>
          <w:rFonts w:cstheme="minorHAnsi"/>
          <w:i/>
          <w:iCs/>
          <w:sz w:val="24"/>
          <w:szCs w:val="24"/>
        </w:rPr>
        <w:t>//</w:t>
      </w:r>
      <w:r w:rsidR="00EB7FC3" w:rsidRPr="00EB7FC3">
        <w:rPr>
          <w:rFonts w:cstheme="minorHAnsi"/>
          <w:sz w:val="24"/>
          <w:szCs w:val="24"/>
        </w:rPr>
        <w:t>doi.org</w:t>
      </w:r>
      <w:r w:rsidR="00EB7FC3" w:rsidRPr="00EB7FC3">
        <w:rPr>
          <w:rFonts w:cstheme="minorHAnsi"/>
          <w:i/>
          <w:iCs/>
          <w:sz w:val="24"/>
          <w:szCs w:val="24"/>
        </w:rPr>
        <w:t>/</w:t>
      </w:r>
      <w:r w:rsidR="00EB7FC3" w:rsidRPr="00EB7FC3">
        <w:rPr>
          <w:rFonts w:cstheme="minorHAnsi"/>
          <w:sz w:val="24"/>
          <w:szCs w:val="24"/>
        </w:rPr>
        <w:t>10.1080</w:t>
      </w:r>
      <w:r w:rsidR="00EB7FC3" w:rsidRPr="00EB7FC3">
        <w:rPr>
          <w:rFonts w:cstheme="minorHAnsi"/>
          <w:i/>
          <w:iCs/>
          <w:sz w:val="24"/>
          <w:szCs w:val="24"/>
        </w:rPr>
        <w:t>/</w:t>
      </w:r>
      <w:r w:rsidR="00EB7FC3" w:rsidRPr="00EB7FC3">
        <w:rPr>
          <w:rFonts w:cstheme="minorHAnsi"/>
          <w:sz w:val="24"/>
          <w:szCs w:val="24"/>
        </w:rPr>
        <w:t>02331889008802273</w:t>
      </w:r>
    </w:p>
    <w:p w14:paraId="05294101"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Hamedani, G. G. (2013). </w:t>
      </w:r>
      <w:r w:rsidRPr="00EB7FC3">
        <w:rPr>
          <w:rFonts w:cstheme="minorHAnsi"/>
          <w:i/>
          <w:iCs/>
          <w:sz w:val="24"/>
          <w:szCs w:val="24"/>
        </w:rPr>
        <w:t xml:space="preserve">On certain generalized gamma convolution distributions II. </w:t>
      </w:r>
      <w:r w:rsidRPr="00EB7FC3">
        <w:rPr>
          <w:rFonts w:cstheme="minorHAnsi"/>
          <w:sz w:val="24"/>
          <w:szCs w:val="24"/>
        </w:rPr>
        <w:t>Technical Report No. 484, MSCS, Marquette University.</w:t>
      </w:r>
    </w:p>
    <w:p w14:paraId="1AAF7618"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Johnson, N. L., Kotz, S., &amp; Balakrishnan, N. (1995). </w:t>
      </w:r>
      <w:r w:rsidRPr="00EB7FC3">
        <w:rPr>
          <w:rFonts w:cstheme="minorHAnsi"/>
          <w:i/>
          <w:iCs/>
          <w:sz w:val="24"/>
          <w:szCs w:val="24"/>
        </w:rPr>
        <w:t xml:space="preserve">Continuous Univariate Distributions. </w:t>
      </w:r>
      <w:r w:rsidRPr="00EB7FC3">
        <w:rPr>
          <w:rFonts w:cstheme="minorHAnsi"/>
          <w:sz w:val="24"/>
          <w:szCs w:val="24"/>
        </w:rPr>
        <w:t>(2nd ed.) John Wiley and Sons, Inc., New York.</w:t>
      </w:r>
    </w:p>
    <w:p w14:paraId="58522912"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Jones, M. C. (2009). Kumaraswamy’s distribution: A beta-type distribution with tractability advantages. </w:t>
      </w:r>
      <w:r w:rsidRPr="00EB7FC3">
        <w:rPr>
          <w:rFonts w:cstheme="minorHAnsi"/>
          <w:i/>
          <w:iCs/>
          <w:sz w:val="24"/>
          <w:szCs w:val="24"/>
        </w:rPr>
        <w:t>Statistical Methodology, 6</w:t>
      </w:r>
      <w:r w:rsidRPr="00EB7FC3">
        <w:rPr>
          <w:rFonts w:cstheme="minorHAnsi"/>
          <w:sz w:val="24"/>
          <w:szCs w:val="24"/>
        </w:rPr>
        <w:t>, 70-81.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10.1016</w:t>
      </w:r>
      <w:r w:rsidRPr="00EB7FC3">
        <w:rPr>
          <w:rFonts w:cstheme="minorHAnsi"/>
          <w:i/>
          <w:iCs/>
          <w:sz w:val="24"/>
          <w:szCs w:val="24"/>
        </w:rPr>
        <w:t>/</w:t>
      </w:r>
      <w:r w:rsidRPr="00EB7FC3">
        <w:rPr>
          <w:rFonts w:cstheme="minorHAnsi"/>
          <w:sz w:val="24"/>
          <w:szCs w:val="24"/>
        </w:rPr>
        <w:t>j.stamet.2008.04.001</w:t>
      </w:r>
    </w:p>
    <w:p w14:paraId="62FE73C6"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Lee, C., Famoye, F., &amp; Alzaatreh, A. (2013). Methods for generating families of univariate continuous distributions in the recent decades. </w:t>
      </w:r>
      <w:r w:rsidRPr="00EB7FC3">
        <w:rPr>
          <w:rFonts w:cstheme="minorHAnsi"/>
          <w:i/>
          <w:iCs/>
          <w:sz w:val="24"/>
          <w:szCs w:val="24"/>
        </w:rPr>
        <w:t>WIREs Computational Statistics, 5</w:t>
      </w:r>
      <w:r w:rsidRPr="00EB7FC3">
        <w:rPr>
          <w:rFonts w:cstheme="minorHAnsi"/>
          <w:sz w:val="24"/>
          <w:szCs w:val="24"/>
        </w:rPr>
        <w:t>, 219-238.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10.1002</w:t>
      </w:r>
      <w:r w:rsidRPr="00EB7FC3">
        <w:rPr>
          <w:rFonts w:cstheme="minorHAnsi"/>
          <w:i/>
          <w:iCs/>
          <w:sz w:val="24"/>
          <w:szCs w:val="24"/>
        </w:rPr>
        <w:t>/</w:t>
      </w:r>
      <w:r w:rsidRPr="00EB7FC3">
        <w:rPr>
          <w:rFonts w:cstheme="minorHAnsi"/>
          <w:sz w:val="24"/>
          <w:szCs w:val="24"/>
        </w:rPr>
        <w:t>wics.1255</w:t>
      </w:r>
    </w:p>
    <w:p w14:paraId="56AC63C5"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Mudholkar, G. S., Srivastava, D. K., &amp; Freimer, M. (1995). The exponentiated Weibull family: A reanalysis of the bus-motor-failure data. </w:t>
      </w:r>
      <w:r w:rsidRPr="00EB7FC3">
        <w:rPr>
          <w:rFonts w:cstheme="minorHAnsi"/>
          <w:i/>
          <w:iCs/>
          <w:sz w:val="24"/>
          <w:szCs w:val="24"/>
        </w:rPr>
        <w:t>Technometrics, 37</w:t>
      </w:r>
      <w:r w:rsidRPr="00EB7FC3">
        <w:rPr>
          <w:rFonts w:cstheme="minorHAnsi"/>
          <w:sz w:val="24"/>
          <w:szCs w:val="24"/>
        </w:rPr>
        <w:t>(4), 436-445.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10.1080</w:t>
      </w:r>
      <w:r w:rsidRPr="00EB7FC3">
        <w:rPr>
          <w:rFonts w:cstheme="minorHAnsi"/>
          <w:i/>
          <w:iCs/>
          <w:sz w:val="24"/>
          <w:szCs w:val="24"/>
        </w:rPr>
        <w:t>/</w:t>
      </w:r>
      <w:r w:rsidRPr="00EB7FC3">
        <w:rPr>
          <w:rFonts w:cstheme="minorHAnsi"/>
          <w:sz w:val="24"/>
          <w:szCs w:val="24"/>
        </w:rPr>
        <w:t>00401706.1995.10484376</w:t>
      </w:r>
    </w:p>
    <w:p w14:paraId="2E7C6B89" w14:textId="28C825C4"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Nadarajah, S., &amp; Okorie, I. (2018). A Note on a New Member from the T-X Family of Distributions: The Gumbel-Burr XII Distribution and its Properties. </w:t>
      </w:r>
      <w:r w:rsidRPr="00EB7FC3">
        <w:rPr>
          <w:rFonts w:cstheme="minorHAnsi"/>
          <w:i/>
          <w:iCs/>
          <w:sz w:val="24"/>
          <w:szCs w:val="24"/>
        </w:rPr>
        <w:t>Sankhya A: The Indian Journal of Statistics</w:t>
      </w:r>
      <w:r w:rsidRPr="00EB7FC3">
        <w:rPr>
          <w:rFonts w:cstheme="minorHAnsi"/>
          <w:sz w:val="24"/>
          <w:szCs w:val="24"/>
        </w:rPr>
        <w:t>.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10.1007</w:t>
      </w:r>
      <w:r w:rsidRPr="00EB7FC3">
        <w:rPr>
          <w:rFonts w:cstheme="minorHAnsi"/>
          <w:i/>
          <w:iCs/>
          <w:sz w:val="24"/>
          <w:szCs w:val="24"/>
        </w:rPr>
        <w:t>/</w:t>
      </w:r>
      <w:r w:rsidRPr="00EB7FC3">
        <w:rPr>
          <w:rFonts w:cstheme="minorHAnsi"/>
          <w:sz w:val="24"/>
          <w:szCs w:val="24"/>
        </w:rPr>
        <w:t>s13171-0180152-8.</w:t>
      </w:r>
    </w:p>
    <w:p w14:paraId="763640FB" w14:textId="215D9570"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Ortega, E. M., Cordeiro, G. M., &amp; Hashimoto, E. M. (2011). A log-linear regression model for the Beta-Weibull distribution. </w:t>
      </w:r>
      <w:r w:rsidRPr="00EB7FC3">
        <w:rPr>
          <w:rFonts w:cstheme="minorHAnsi"/>
          <w:i/>
          <w:iCs/>
          <w:sz w:val="24"/>
          <w:szCs w:val="24"/>
        </w:rPr>
        <w:t>Communications in Statistics-Simulation and Computation, 40</w:t>
      </w:r>
      <w:r w:rsidRPr="00EB7FC3">
        <w:rPr>
          <w:rFonts w:cstheme="minorHAnsi"/>
          <w:sz w:val="24"/>
          <w:szCs w:val="24"/>
        </w:rPr>
        <w:t>(8), 1206-1235.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10.1080</w:t>
      </w:r>
      <w:r w:rsidRPr="00EB7FC3">
        <w:rPr>
          <w:rFonts w:cstheme="minorHAnsi"/>
          <w:i/>
          <w:iCs/>
          <w:sz w:val="24"/>
          <w:szCs w:val="24"/>
        </w:rPr>
        <w:t>/</w:t>
      </w:r>
      <w:r w:rsidRPr="00EB7FC3">
        <w:rPr>
          <w:rFonts w:cstheme="minorHAnsi"/>
          <w:sz w:val="24"/>
          <w:szCs w:val="24"/>
        </w:rPr>
        <w:t>03610918.2011.568150</w:t>
      </w:r>
    </w:p>
    <w:p w14:paraId="1A67D1B3"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Osatohanmwen, P., Oyegue F. O., &amp; Ogbonmwan, S. M. (2017). A New Member from the T-X Family of Distributions: The Gumbel-Burr XII Distribution and Its Properties. </w:t>
      </w:r>
      <w:r w:rsidRPr="00EB7FC3">
        <w:rPr>
          <w:rFonts w:cstheme="minorHAnsi"/>
          <w:i/>
          <w:iCs/>
          <w:sz w:val="24"/>
          <w:szCs w:val="24"/>
        </w:rPr>
        <w:t>Sankhya A: The Indian Journal of Statistics</w:t>
      </w:r>
      <w:r w:rsidRPr="00EB7FC3">
        <w:rPr>
          <w:rFonts w:cstheme="minorHAnsi"/>
          <w:sz w:val="24"/>
          <w:szCs w:val="24"/>
        </w:rPr>
        <w:t>.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10.1007</w:t>
      </w:r>
      <w:r w:rsidRPr="00EB7FC3">
        <w:rPr>
          <w:rFonts w:cstheme="minorHAnsi"/>
          <w:i/>
          <w:iCs/>
          <w:sz w:val="24"/>
          <w:szCs w:val="24"/>
        </w:rPr>
        <w:t>/</w:t>
      </w:r>
      <w:r w:rsidRPr="00EB7FC3">
        <w:rPr>
          <w:rFonts w:cstheme="minorHAnsi"/>
          <w:sz w:val="24"/>
          <w:szCs w:val="24"/>
        </w:rPr>
        <w:t>s13171-017-0110-x.</w:t>
      </w:r>
    </w:p>
    <w:p w14:paraId="1BE484E4" w14:textId="594741D1" w:rsidR="00EB7FC3" w:rsidRPr="00EB7FC3" w:rsidRDefault="00EB7FC3" w:rsidP="004D779C">
      <w:pPr>
        <w:spacing w:after="0"/>
        <w:ind w:left="720" w:hanging="720"/>
        <w:rPr>
          <w:rFonts w:cstheme="minorHAnsi"/>
          <w:sz w:val="24"/>
          <w:szCs w:val="24"/>
        </w:rPr>
      </w:pPr>
      <w:r w:rsidRPr="00EB7FC3">
        <w:rPr>
          <w:rFonts w:cstheme="minorHAnsi"/>
          <w:sz w:val="24"/>
          <w:szCs w:val="24"/>
        </w:rPr>
        <w:t>Smith, R. L., &amp; Naylor, J. C. (1987). A comparison of maximum likelihood and Bayesian estimators for the three</w:t>
      </w:r>
      <w:r w:rsidR="00EF54DD">
        <w:rPr>
          <w:rFonts w:cstheme="minorHAnsi"/>
          <w:sz w:val="24"/>
          <w:szCs w:val="24"/>
        </w:rPr>
        <w:t xml:space="preserve"> </w:t>
      </w:r>
      <w:r w:rsidRPr="00EB7FC3">
        <w:rPr>
          <w:rFonts w:cstheme="minorHAnsi"/>
          <w:sz w:val="24"/>
          <w:szCs w:val="24"/>
        </w:rPr>
        <w:t xml:space="preserve">parameter Weibull distribution. </w:t>
      </w:r>
      <w:r w:rsidRPr="00EB7FC3">
        <w:rPr>
          <w:rFonts w:cstheme="minorHAnsi"/>
          <w:i/>
          <w:iCs/>
          <w:sz w:val="24"/>
          <w:szCs w:val="24"/>
        </w:rPr>
        <w:t>Applied Statistics, 36</w:t>
      </w:r>
      <w:r w:rsidRPr="00EB7FC3">
        <w:rPr>
          <w:rFonts w:cstheme="minorHAnsi"/>
          <w:sz w:val="24"/>
          <w:szCs w:val="24"/>
        </w:rPr>
        <w:t>, 358-369.</w:t>
      </w:r>
    </w:p>
    <w:p w14:paraId="28CACF89"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Tahir, M. H., &amp; Cordeiro, G. M. (2016). Compounding of distributions: a survey and new generalized classes. </w:t>
      </w:r>
      <w:r w:rsidRPr="00EB7FC3">
        <w:rPr>
          <w:rFonts w:cstheme="minorHAnsi"/>
          <w:i/>
          <w:iCs/>
          <w:sz w:val="24"/>
          <w:szCs w:val="24"/>
        </w:rPr>
        <w:t>Journal of Statistical Distributions and Applications, 3</w:t>
      </w:r>
      <w:r w:rsidRPr="00EB7FC3">
        <w:rPr>
          <w:rFonts w:cstheme="minorHAnsi"/>
          <w:sz w:val="24"/>
          <w:szCs w:val="24"/>
        </w:rPr>
        <w:t>(13), 1-35. https:</w:t>
      </w:r>
      <w:r w:rsidRPr="00EB7FC3">
        <w:rPr>
          <w:rFonts w:cstheme="minorHAnsi"/>
          <w:i/>
          <w:iCs/>
          <w:sz w:val="24"/>
          <w:szCs w:val="24"/>
        </w:rPr>
        <w:t>//</w:t>
      </w:r>
      <w:r w:rsidRPr="00EB7FC3">
        <w:rPr>
          <w:rFonts w:cstheme="minorHAnsi"/>
          <w:sz w:val="24"/>
          <w:szCs w:val="24"/>
        </w:rPr>
        <w:t>doi.org</w:t>
      </w:r>
      <w:r w:rsidRPr="00EB7FC3">
        <w:rPr>
          <w:rFonts w:cstheme="minorHAnsi"/>
          <w:i/>
          <w:iCs/>
          <w:sz w:val="24"/>
          <w:szCs w:val="24"/>
        </w:rPr>
        <w:t>/</w:t>
      </w:r>
      <w:r w:rsidRPr="00EB7FC3">
        <w:rPr>
          <w:rFonts w:cstheme="minorHAnsi"/>
          <w:sz w:val="24"/>
          <w:szCs w:val="24"/>
        </w:rPr>
        <w:t>10.1186</w:t>
      </w:r>
      <w:r w:rsidRPr="00EB7FC3">
        <w:rPr>
          <w:rFonts w:cstheme="minorHAnsi"/>
          <w:i/>
          <w:iCs/>
          <w:sz w:val="24"/>
          <w:szCs w:val="24"/>
        </w:rPr>
        <w:t>/</w:t>
      </w:r>
      <w:r w:rsidRPr="00EB7FC3">
        <w:rPr>
          <w:rFonts w:cstheme="minorHAnsi"/>
          <w:sz w:val="24"/>
          <w:szCs w:val="24"/>
        </w:rPr>
        <w:t>s40488-016-0052-1</w:t>
      </w:r>
    </w:p>
    <w:p w14:paraId="078870CC" w14:textId="4E7A6E94"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Tahir, M. H., Cordeiro, G. M., Mansoor, M., Zubair, M., &amp; Alizadeh, M. (2016). The Weibull-Dagum distribution: Properties and applications. </w:t>
      </w:r>
      <w:r w:rsidRPr="00EB7FC3">
        <w:rPr>
          <w:rFonts w:cstheme="minorHAnsi"/>
          <w:i/>
          <w:iCs/>
          <w:sz w:val="24"/>
          <w:szCs w:val="24"/>
        </w:rPr>
        <w:t>Communications in Statistics Theory and Methods, 45</w:t>
      </w:r>
      <w:r w:rsidRPr="00EB7FC3">
        <w:rPr>
          <w:rFonts w:cstheme="minorHAnsi"/>
          <w:sz w:val="24"/>
          <w:szCs w:val="24"/>
        </w:rPr>
        <w:t>(24), 7376-7398.</w:t>
      </w:r>
    </w:p>
    <w:p w14:paraId="185BF42A" w14:textId="77777777" w:rsidR="00EB7FC3" w:rsidRPr="00EB7FC3" w:rsidRDefault="00EB7FC3" w:rsidP="004D779C">
      <w:pPr>
        <w:spacing w:after="0"/>
        <w:ind w:left="720" w:hanging="720"/>
        <w:rPr>
          <w:rFonts w:cstheme="minorHAnsi"/>
          <w:sz w:val="24"/>
          <w:szCs w:val="24"/>
        </w:rPr>
      </w:pPr>
      <w:r w:rsidRPr="00EB7FC3">
        <w:rPr>
          <w:rFonts w:cstheme="minorHAnsi"/>
          <w:sz w:val="24"/>
          <w:szCs w:val="24"/>
        </w:rPr>
        <w:t xml:space="preserve">Tahir, M. H., Hussain, M. A., Cordeiro, G. M., Hamedani, G. G., Mansoor, M., &amp; Zubair, M. (2016). The Gumbel-Lomax Distribution: Properties and Applications. </w:t>
      </w:r>
      <w:r w:rsidRPr="00EB7FC3">
        <w:rPr>
          <w:rFonts w:cstheme="minorHAnsi"/>
          <w:i/>
          <w:iCs/>
          <w:sz w:val="24"/>
          <w:szCs w:val="24"/>
        </w:rPr>
        <w:t>Journal of Statistical Theory and Applications, 15</w:t>
      </w:r>
      <w:r w:rsidRPr="00EB7FC3">
        <w:rPr>
          <w:rFonts w:cstheme="minorHAnsi"/>
          <w:sz w:val="24"/>
          <w:szCs w:val="24"/>
        </w:rPr>
        <w:t>(1), 61-79.</w:t>
      </w:r>
    </w:p>
    <w:p w14:paraId="1AB2AFA0" w14:textId="77777777" w:rsidR="00EB7FC3" w:rsidRPr="007F6D4D" w:rsidRDefault="00EB7FC3" w:rsidP="004D779C">
      <w:pPr>
        <w:pStyle w:val="Heading1"/>
        <w:rPr>
          <w:color w:val="000000" w:themeColor="text1"/>
        </w:rPr>
      </w:pPr>
      <w:r w:rsidRPr="007F6D4D">
        <w:rPr>
          <w:color w:val="000000" w:themeColor="text1"/>
        </w:rPr>
        <w:t>Appendix A</w:t>
      </w:r>
    </w:p>
    <w:p w14:paraId="26B73150" w14:textId="31387A85" w:rsidR="00D67B08" w:rsidRPr="00EB7FC3" w:rsidRDefault="00EB7FC3" w:rsidP="00EB7FC3">
      <w:pPr>
        <w:rPr>
          <w:rFonts w:cstheme="minorHAnsi"/>
          <w:sz w:val="24"/>
          <w:szCs w:val="24"/>
        </w:rPr>
      </w:pPr>
      <w:r w:rsidRPr="00EB7FC3">
        <w:rPr>
          <w:rFonts w:cstheme="minorHAnsi"/>
          <w:b/>
          <w:bCs/>
          <w:sz w:val="24"/>
          <w:szCs w:val="24"/>
        </w:rPr>
        <w:t xml:space="preserve">Theorem A1. </w:t>
      </w:r>
      <w:r w:rsidRPr="00EB7FC3">
        <w:rPr>
          <w:rFonts w:cstheme="minorHAnsi"/>
          <w:sz w:val="24"/>
          <w:szCs w:val="24"/>
        </w:rPr>
        <w:t xml:space="preserve">Let </w:t>
      </w:r>
      <m:oMath>
        <m:r>
          <m:rPr>
            <m:scr m:val="script"/>
          </m:rPr>
          <w:rPr>
            <w:rFonts w:ascii="Cambria Math" w:hAnsi="Cambria Math" w:cstheme="minorHAnsi"/>
            <w:sz w:val="24"/>
            <w:szCs w:val="24"/>
          </w:rPr>
          <m:t xml:space="preserve">(Ω, F, </m:t>
        </m:r>
        <m:r>
          <m:rPr>
            <m:sty m:val="bi"/>
          </m:rPr>
          <w:rPr>
            <w:rFonts w:ascii="Cambria Math" w:hAnsi="Cambria Math" w:cstheme="minorHAnsi"/>
            <w:sz w:val="24"/>
            <w:szCs w:val="24"/>
          </w:rPr>
          <m:t>P</m:t>
        </m:r>
        <m:r>
          <w:rPr>
            <w:rFonts w:ascii="Cambria Math" w:hAnsi="Cambria Math" w:cstheme="minorHAnsi"/>
            <w:sz w:val="24"/>
            <w:szCs w:val="24"/>
          </w:rPr>
          <m:t>)</m:t>
        </m:r>
      </m:oMath>
      <w:r w:rsidRPr="00EB7FC3">
        <w:rPr>
          <w:rFonts w:cstheme="minorHAnsi"/>
          <w:sz w:val="24"/>
          <w:szCs w:val="24"/>
        </w:rPr>
        <w:t xml:space="preserve"> be a given probability space and let </w:t>
      </w:r>
      <m:oMath>
        <m:r>
          <w:rPr>
            <w:rFonts w:ascii="Cambria Math" w:hAnsi="Cambria Math" w:cstheme="minorHAnsi"/>
            <w:sz w:val="24"/>
            <w:szCs w:val="24"/>
          </w:rPr>
          <m:t>H=[a, b]</m:t>
        </m:r>
      </m:oMath>
      <w:r w:rsidRPr="00EB7FC3">
        <w:rPr>
          <w:rFonts w:cstheme="minorHAnsi"/>
          <w:sz w:val="24"/>
          <w:szCs w:val="24"/>
        </w:rPr>
        <w:t xml:space="preserve"> be an interval for some </w:t>
      </w:r>
      <w:r w:rsidRPr="00EB7FC3">
        <w:rPr>
          <w:rFonts w:cstheme="minorHAnsi"/>
          <w:i/>
          <w:iCs/>
          <w:sz w:val="24"/>
          <w:szCs w:val="24"/>
        </w:rPr>
        <w:t xml:space="preserve">a </w:t>
      </w:r>
      <w:r w:rsidRPr="00EB7FC3">
        <w:rPr>
          <w:rFonts w:cstheme="minorHAnsi"/>
          <w:sz w:val="24"/>
          <w:szCs w:val="24"/>
        </w:rPr>
        <w:t xml:space="preserve">&lt; </w:t>
      </w:r>
      <w:r w:rsidRPr="00EB7FC3">
        <w:rPr>
          <w:rFonts w:cstheme="minorHAnsi"/>
          <w:i/>
          <w:iCs/>
          <w:sz w:val="24"/>
          <w:szCs w:val="24"/>
        </w:rPr>
        <w:t xml:space="preserve">b </w:t>
      </w:r>
      <w:r w:rsidRPr="00EB7FC3">
        <w:rPr>
          <w:rFonts w:cstheme="minorHAnsi"/>
          <w:sz w:val="24"/>
          <w:szCs w:val="24"/>
        </w:rPr>
        <w:t>(</w:t>
      </w:r>
      <m:oMath>
        <m:r>
          <w:rPr>
            <w:rFonts w:ascii="Cambria Math" w:hAnsi="Cambria Math" w:cstheme="minorHAnsi"/>
            <w:sz w:val="24"/>
            <w:szCs w:val="24"/>
          </w:rPr>
          <m:t>a=-∞,b =∞</m:t>
        </m:r>
      </m:oMath>
      <w:r w:rsidRPr="00EB7FC3">
        <w:rPr>
          <w:rFonts w:cstheme="minorHAnsi"/>
          <w:sz w:val="24"/>
          <w:szCs w:val="24"/>
        </w:rPr>
        <w:t xml:space="preserve"> might as well be allowed). Let </w:t>
      </w:r>
      <m:oMath>
        <m:r>
          <w:rPr>
            <w:rFonts w:ascii="Cambria Math" w:hAnsi="Cambria Math" w:cstheme="minorHAnsi"/>
            <w:sz w:val="24"/>
            <w:szCs w:val="24"/>
          </w:rPr>
          <m:t>X:Ω→H</m:t>
        </m:r>
      </m:oMath>
      <w:r w:rsidRPr="00EB7FC3">
        <w:rPr>
          <w:rFonts w:cstheme="minorHAnsi"/>
          <w:sz w:val="24"/>
          <w:szCs w:val="24"/>
        </w:rPr>
        <w:t xml:space="preserve"> on function </w:t>
      </w:r>
      <m:oMath>
        <m:r>
          <w:rPr>
            <w:rFonts w:ascii="Cambria Math" w:hAnsi="Cambria Math" w:cstheme="minorHAnsi"/>
            <w:sz w:val="24"/>
            <w:szCs w:val="24"/>
          </w:rPr>
          <m:t>F</m:t>
        </m:r>
      </m:oMath>
      <w:r w:rsidRPr="00EB7FC3">
        <w:rPr>
          <w:rFonts w:cstheme="minorHAnsi"/>
          <w:i/>
          <w:iCs/>
          <w:sz w:val="24"/>
          <w:szCs w:val="24"/>
        </w:rPr>
        <w:t xml:space="preserve"> </w:t>
      </w:r>
      <w:r w:rsidRPr="00EB7FC3">
        <w:rPr>
          <w:rFonts w:cstheme="minorHAnsi"/>
          <w:sz w:val="24"/>
          <w:szCs w:val="24"/>
        </w:rPr>
        <w:t xml:space="preserve">and let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r>
          <w:rPr>
            <w:rFonts w:ascii="Cambria Math" w:hAnsi="Cambria Math"/>
            <w:sz w:val="24"/>
            <w:szCs w:val="24"/>
          </w:rPr>
          <m:t xml:space="preserve"> </m:t>
        </m:r>
      </m:oMath>
      <w:r w:rsidRPr="00EB7FC3">
        <w:rPr>
          <w:rFonts w:cstheme="minorHAnsi"/>
          <w:sz w:val="24"/>
          <w:szCs w:val="24"/>
        </w:rPr>
        <w:t xml:space="preserve">and </w:t>
      </w:r>
      <m:oMath>
        <m:r>
          <w:rPr>
            <w:rFonts w:ascii="Cambria Math" w:hAnsi="Cambria Math" w:cstheme="minorHAnsi"/>
            <w:sz w:val="24"/>
            <w:szCs w:val="24"/>
          </w:rPr>
          <m:t>q</m:t>
        </m:r>
      </m:oMath>
      <w:r w:rsidRPr="00EB7FC3">
        <w:rPr>
          <w:rFonts w:cstheme="minorHAnsi"/>
          <w:i/>
          <w:iCs/>
          <w:sz w:val="24"/>
          <w:szCs w:val="24"/>
        </w:rPr>
        <w:t xml:space="preserve"> </w:t>
      </w:r>
      <w:r w:rsidRPr="00EB7FC3">
        <w:rPr>
          <w:rFonts w:cstheme="minorHAnsi"/>
          <w:sz w:val="24"/>
          <w:szCs w:val="24"/>
        </w:rPr>
        <w:t xml:space="preserve">be two real functions defined on </w:t>
      </w:r>
      <m:oMath>
        <m:r>
          <w:rPr>
            <w:rFonts w:ascii="Cambria Math" w:hAnsi="Cambria Math" w:cstheme="minorHAnsi"/>
            <w:sz w:val="24"/>
            <w:szCs w:val="24"/>
          </w:rPr>
          <m:t>H</m:t>
        </m:r>
      </m:oMath>
      <w:r w:rsidRPr="00EB7FC3">
        <w:rPr>
          <w:rFonts w:cstheme="minorHAnsi"/>
          <w:i/>
          <w:iCs/>
          <w:sz w:val="24"/>
          <w:szCs w:val="24"/>
        </w:rPr>
        <w:t xml:space="preserve"> </w:t>
      </w:r>
      <w:r w:rsidRPr="00EB7FC3">
        <w:rPr>
          <w:rFonts w:cstheme="minorHAnsi"/>
          <w:sz w:val="24"/>
          <w:szCs w:val="24"/>
        </w:rPr>
        <w:t>such that</w:t>
      </w:r>
    </w:p>
    <w:p w14:paraId="2854DE7E" w14:textId="345FC39A" w:rsidR="00EB7FC3" w:rsidRPr="00EB7FC3" w:rsidRDefault="00B24C8E" w:rsidP="00EB7FC3">
      <w:pPr>
        <w:rPr>
          <w:rFonts w:cstheme="minorHAnsi"/>
          <w:sz w:val="24"/>
          <w:szCs w:val="24"/>
        </w:rPr>
      </w:pPr>
      <m:oMathPara>
        <m:oMath>
          <m:r>
            <m:rPr>
              <m:sty m:val="b"/>
            </m:rPr>
            <w:rPr>
              <w:rFonts w:ascii="Cambria Math" w:hAnsi="Cambria Math" w:cstheme="minorHAnsi"/>
              <w:sz w:val="24"/>
              <w:szCs w:val="24"/>
            </w:rPr>
            <m:t>E</m:t>
          </m:r>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r>
                <w:rPr>
                  <w:rFonts w:ascii="Cambria Math" w:hAnsi="Cambria Math" w:cstheme="minorHAnsi"/>
                  <w:sz w:val="24"/>
                  <w:szCs w:val="24"/>
                </w:rPr>
                <m:t>(X)|X≥x</m:t>
              </m:r>
            </m:e>
          </m:d>
          <m:r>
            <w:rPr>
              <w:rFonts w:ascii="Cambria Math" w:hAnsi="Cambria Math" w:cstheme="minorHAnsi"/>
              <w:sz w:val="24"/>
              <w:szCs w:val="24"/>
            </w:rPr>
            <m:t>=</m:t>
          </m:r>
          <m:r>
            <m:rPr>
              <m:sty m:val="b"/>
            </m:rPr>
            <w:rPr>
              <w:rFonts w:ascii="Cambria Math" w:hAnsi="Cambria Math" w:cstheme="minorHAnsi"/>
              <w:sz w:val="24"/>
              <w:szCs w:val="24"/>
            </w:rPr>
            <m:t>E</m:t>
          </m:r>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(X)|X≥x</m:t>
              </m:r>
            </m:e>
          </m:d>
          <m:r>
            <w:rPr>
              <w:rFonts w:ascii="Cambria Math" w:hAnsi="Cambria Math" w:cstheme="minorHAnsi"/>
              <w:sz w:val="24"/>
              <w:szCs w:val="24"/>
            </w:rPr>
            <m:t>η(x),   x</m:t>
          </m:r>
          <m:r>
            <w:rPr>
              <w:rFonts w:ascii="Cambria Math" w:hAnsi="Cambria Math" w:cs="Cambria Math"/>
              <w:sz w:val="24"/>
              <w:szCs w:val="24"/>
            </w:rPr>
            <m:t>∈</m:t>
          </m:r>
          <m:r>
            <w:rPr>
              <w:rFonts w:ascii="Cambria Math" w:hAnsi="Cambria Math" w:cstheme="minorHAnsi"/>
              <w:sz w:val="24"/>
              <w:szCs w:val="24"/>
            </w:rPr>
            <m:t>H,</m:t>
          </m:r>
        </m:oMath>
      </m:oMathPara>
    </w:p>
    <w:p w14:paraId="1CF05880" w14:textId="48A17653" w:rsidR="00EB7FC3" w:rsidRPr="00EB7FC3" w:rsidRDefault="00EB7FC3" w:rsidP="00EB7FC3">
      <w:pPr>
        <w:rPr>
          <w:rFonts w:cstheme="minorHAnsi"/>
          <w:sz w:val="24"/>
          <w:szCs w:val="24"/>
        </w:rPr>
      </w:pPr>
      <w:r w:rsidRPr="00EB7FC3">
        <w:rPr>
          <w:rFonts w:cstheme="minorHAnsi"/>
          <w:sz w:val="24"/>
          <w:szCs w:val="24"/>
        </w:rPr>
        <w:t xml:space="preserve">is defined with some real function </w:t>
      </w:r>
      <m:oMath>
        <m:r>
          <w:rPr>
            <w:rFonts w:ascii="Cambria Math" w:hAnsi="Cambria Math" w:cstheme="minorHAnsi"/>
            <w:sz w:val="24"/>
            <w:szCs w:val="24"/>
          </w:rPr>
          <m:t>η</m:t>
        </m:r>
      </m:oMath>
      <w:r w:rsidRPr="00EB7FC3">
        <w:rPr>
          <w:rFonts w:cstheme="minorHAnsi"/>
          <w:sz w:val="24"/>
          <w:szCs w:val="24"/>
        </w:rPr>
        <w:t xml:space="preserve">. Assume that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oMath>
      <w:r w:rsidRPr="00EB7FC3">
        <w:rPr>
          <w:rFonts w:cstheme="minorHAnsi"/>
          <w:sz w:val="24"/>
          <w:szCs w:val="24"/>
        </w:rPr>
        <w:t xml:space="preserve">, </w:t>
      </w:r>
      <w:bookmarkStart w:id="4" w:name="_Hlk97796980"/>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m:oMath>
      <w:bookmarkEnd w:id="4"/>
      <w:r w:rsidRPr="00EB7FC3">
        <w:rPr>
          <w:rFonts w:cstheme="minorHAnsi"/>
          <w:sz w:val="24"/>
          <w:szCs w:val="24"/>
        </w:rPr>
        <w:t xml:space="preserve"> </w:t>
      </w:r>
      <m:oMath>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1</m:t>
            </m:r>
          </m:sup>
        </m:sSup>
      </m:oMath>
      <w:r w:rsidRPr="00EB7FC3">
        <w:rPr>
          <w:rFonts w:cstheme="minorHAnsi"/>
          <w:sz w:val="24"/>
          <w:szCs w:val="24"/>
        </w:rPr>
        <w:t xml:space="preserve"> </w:t>
      </w:r>
      <m:oMath>
        <m:r>
          <w:rPr>
            <w:rFonts w:ascii="Cambria Math" w:hAnsi="Cambria Math" w:cstheme="minorHAnsi"/>
            <w:sz w:val="24"/>
            <w:szCs w:val="24"/>
          </w:rPr>
          <m:t>(H)</m:t>
        </m:r>
      </m:oMath>
      <w:r w:rsidRPr="00EB7FC3">
        <w:rPr>
          <w:rFonts w:cstheme="minorHAnsi"/>
          <w:sz w:val="24"/>
          <w:szCs w:val="24"/>
        </w:rPr>
        <w:t xml:space="preserve">, </w:t>
      </w:r>
      <m:oMath>
        <m:r>
          <w:rPr>
            <w:rFonts w:ascii="Cambria Math" w:hAnsi="Cambria Math" w:cstheme="minorHAnsi"/>
            <w:sz w:val="24"/>
            <w:szCs w:val="24"/>
          </w:rPr>
          <m:t>η∈</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2</m:t>
            </m:r>
          </m:sup>
        </m:sSup>
      </m:oMath>
      <w:r w:rsidRPr="00EB7FC3">
        <w:rPr>
          <w:rFonts w:cstheme="minorHAnsi"/>
          <w:sz w:val="24"/>
          <w:szCs w:val="24"/>
        </w:rPr>
        <w:t xml:space="preserve"> </w:t>
      </w:r>
      <m:oMath>
        <m:r>
          <w:rPr>
            <w:rFonts w:ascii="Cambria Math" w:hAnsi="Cambria Math" w:cstheme="minorHAnsi"/>
            <w:sz w:val="24"/>
            <w:szCs w:val="24"/>
          </w:rPr>
          <m:t>(H)</m:t>
        </m:r>
      </m:oMath>
      <w:r w:rsidRPr="00EB7FC3">
        <w:rPr>
          <w:rFonts w:cstheme="minorHAnsi"/>
          <w:sz w:val="24"/>
          <w:szCs w:val="24"/>
        </w:rPr>
        <w:t xml:space="preserve"> and </w:t>
      </w:r>
      <m:oMath>
        <m:r>
          <w:rPr>
            <w:rFonts w:ascii="Cambria Math" w:hAnsi="Cambria Math" w:cstheme="minorHAnsi"/>
            <w:sz w:val="24"/>
            <w:szCs w:val="24"/>
          </w:rPr>
          <m:t>F</m:t>
        </m:r>
      </m:oMath>
      <w:r w:rsidRPr="00EB7FC3">
        <w:rPr>
          <w:rFonts w:cstheme="minorHAnsi"/>
          <w:i/>
          <w:iCs/>
          <w:sz w:val="24"/>
          <w:szCs w:val="24"/>
        </w:rPr>
        <w:t xml:space="preserve"> </w:t>
      </w:r>
      <w:r w:rsidRPr="00EB7FC3">
        <w:rPr>
          <w:rFonts w:cstheme="minorHAnsi"/>
          <w:sz w:val="24"/>
          <w:szCs w:val="24"/>
        </w:rPr>
        <w:t xml:space="preserve">is twice continuously </w:t>
      </w:r>
      <w:r w:rsidRPr="005E6C2E">
        <w:rPr>
          <w:rFonts w:cstheme="minorHAnsi"/>
          <w:sz w:val="24"/>
          <w:szCs w:val="24"/>
        </w:rPr>
        <w:t>differentiable</w:t>
      </w:r>
      <w:r w:rsidRPr="00EB7FC3">
        <w:rPr>
          <w:rFonts w:cstheme="minorHAnsi"/>
          <w:sz w:val="24"/>
          <w:szCs w:val="24"/>
        </w:rPr>
        <w:t xml:space="preserve"> and strictly monotone function on the set </w:t>
      </w:r>
      <m:oMath>
        <m:r>
          <w:rPr>
            <w:rFonts w:ascii="Cambria Math" w:hAnsi="Cambria Math" w:cstheme="minorHAnsi"/>
            <w:sz w:val="24"/>
            <w:szCs w:val="24"/>
          </w:rPr>
          <m:t>H</m:t>
        </m:r>
      </m:oMath>
      <w:r w:rsidRPr="00EB7FC3">
        <w:rPr>
          <w:rFonts w:cstheme="minorHAnsi"/>
          <w:sz w:val="24"/>
          <w:szCs w:val="24"/>
        </w:rPr>
        <w:t xml:space="preserve">. Finally, assume that the equation </w:t>
      </w:r>
      <m:oMath>
        <m:r>
          <w:rPr>
            <w:rFonts w:ascii="Cambria Math" w:hAnsi="Cambria Math" w:cstheme="minorHAnsi"/>
            <w:sz w:val="24"/>
            <w:szCs w:val="24"/>
          </w:rPr>
          <m:t>η</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EB7FC3">
        <w:rPr>
          <w:rFonts w:cstheme="minorHAnsi"/>
          <w:sz w:val="24"/>
          <w:szCs w:val="24"/>
        </w:rPr>
        <w:t xml:space="preserve"> has no real solution in the interior of </w:t>
      </w:r>
      <m:oMath>
        <m:r>
          <w:rPr>
            <w:rFonts w:ascii="Cambria Math" w:hAnsi="Cambria Math" w:cstheme="minorHAnsi"/>
            <w:sz w:val="24"/>
            <w:szCs w:val="24"/>
          </w:rPr>
          <m:t>H</m:t>
        </m:r>
      </m:oMath>
      <w:r w:rsidRPr="00EB7FC3">
        <w:rPr>
          <w:rFonts w:cstheme="minorHAnsi"/>
          <w:sz w:val="24"/>
          <w:szCs w:val="24"/>
        </w:rPr>
        <w:t xml:space="preserve">. Then </w:t>
      </w:r>
      <m:oMath>
        <m:r>
          <w:rPr>
            <w:rFonts w:ascii="Cambria Math" w:hAnsi="Cambria Math" w:cstheme="minorHAnsi"/>
            <w:sz w:val="24"/>
            <w:szCs w:val="24"/>
          </w:rPr>
          <m:t>F</m:t>
        </m:r>
      </m:oMath>
      <w:r w:rsidRPr="00EB7FC3">
        <w:rPr>
          <w:rFonts w:cstheme="minorHAnsi"/>
          <w:i/>
          <w:iCs/>
          <w:sz w:val="24"/>
          <w:szCs w:val="24"/>
        </w:rPr>
        <w:t xml:space="preserve"> </w:t>
      </w:r>
      <w:r w:rsidRPr="00EB7FC3">
        <w:rPr>
          <w:rFonts w:cstheme="minorHAnsi"/>
          <w:sz w:val="24"/>
          <w:szCs w:val="24"/>
        </w:rPr>
        <w:t xml:space="preserve">is uniquely determined by the functions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oMath>
      <w:r w:rsidRPr="00EB7FC3">
        <w:rPr>
          <w:rFonts w:cstheme="minorHAnsi"/>
          <w:sz w:val="24"/>
          <w:szCs w:val="24"/>
        </w:rPr>
        <w:t xml:space="preserve">,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m:oMath>
      <w:r w:rsidRPr="00EB7FC3">
        <w:rPr>
          <w:rFonts w:cstheme="minorHAnsi"/>
          <w:sz w:val="24"/>
          <w:szCs w:val="24"/>
        </w:rPr>
        <w:t xml:space="preserve"> and </w:t>
      </w:r>
      <m:oMath>
        <m:r>
          <w:rPr>
            <w:rFonts w:ascii="Cambria Math" w:hAnsi="Cambria Math" w:cstheme="minorHAnsi"/>
            <w:sz w:val="24"/>
            <w:szCs w:val="24"/>
          </w:rPr>
          <m:t>η</m:t>
        </m:r>
      </m:oMath>
      <w:r w:rsidRPr="00EB7FC3">
        <w:rPr>
          <w:rFonts w:cstheme="minorHAnsi"/>
          <w:sz w:val="24"/>
          <w:szCs w:val="24"/>
        </w:rPr>
        <w:t>, particularly</w:t>
      </w:r>
    </w:p>
    <w:p w14:paraId="4448370B" w14:textId="5152D7E3" w:rsidR="00EB7FC3" w:rsidRPr="00EB7FC3" w:rsidRDefault="00811780" w:rsidP="00EB7FC3">
      <w:pPr>
        <w:rPr>
          <w:rFonts w:cstheme="minorHAnsi"/>
          <w:i/>
          <w:iCs/>
          <w:sz w:val="24"/>
          <w:szCs w:val="24"/>
        </w:rPr>
      </w:pPr>
      <m:oMathPara>
        <m:oMath>
          <m:r>
            <w:rPr>
              <w:rFonts w:ascii="Cambria Math" w:hAnsi="Cambria Math" w:cstheme="minorHAnsi"/>
              <w:sz w:val="24"/>
              <w:szCs w:val="24"/>
            </w:rPr>
            <m:t>F(x)=</m:t>
          </m:r>
          <m:nary>
            <m:naryPr>
              <m:limLoc m:val="subSup"/>
              <m:ctrlPr>
                <w:rPr>
                  <w:rFonts w:ascii="Cambria Math" w:hAnsi="Cambria Math" w:cstheme="minorHAnsi"/>
                  <w:i/>
                  <w:sz w:val="24"/>
                  <w:szCs w:val="24"/>
                </w:rPr>
              </m:ctrlPr>
            </m:naryPr>
            <m:sub>
              <m:r>
                <w:rPr>
                  <w:rFonts w:ascii="Cambria Math" w:hAnsi="Cambria Math" w:cstheme="minorHAnsi"/>
                  <w:sz w:val="24"/>
                  <w:szCs w:val="24"/>
                </w:rPr>
                <m:t>a</m:t>
              </m:r>
            </m:sub>
            <m:sup>
              <m:r>
                <w:rPr>
                  <w:rFonts w:ascii="Cambria Math" w:hAnsi="Cambria Math" w:cstheme="minorHAnsi"/>
                  <w:sz w:val="24"/>
                  <w:szCs w:val="24"/>
                </w:rPr>
                <m:t>x</m:t>
              </m:r>
            </m:sup>
            <m:e>
              <m:r>
                <w:rPr>
                  <w:rFonts w:ascii="Cambria Math" w:hAnsi="Cambria Math" w:cstheme="minorHAnsi"/>
                  <w:sz w:val="24"/>
                  <w:szCs w:val="24"/>
                </w:rPr>
                <m:t>C</m:t>
              </m:r>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lang w:val="el-GR"/>
                            </w:rPr>
                            <m:t>η</m:t>
                          </m:r>
                          <m:ctrlPr>
                            <w:rPr>
                              <w:rFonts w:ascii="Cambria Math" w:hAnsi="Cambria Math" w:cstheme="minorHAnsi"/>
                              <w:i/>
                              <w:sz w:val="24"/>
                              <w:szCs w:val="24"/>
                              <w:lang w:val="el-GR"/>
                            </w:rPr>
                          </m:ctrlP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u</m:t>
                          </m:r>
                        </m:e>
                      </m:d>
                    </m:num>
                    <m:den>
                      <m:r>
                        <w:rPr>
                          <w:rFonts w:ascii="Cambria Math" w:hAnsi="Cambria Math" w:cstheme="minorHAnsi"/>
                          <w:sz w:val="24"/>
                          <w:szCs w:val="24"/>
                          <w:lang w:val="el-GR"/>
                        </w:rPr>
                        <m:t>η</m:t>
                      </m:r>
                      <m:d>
                        <m:dPr>
                          <m:ctrlPr>
                            <w:rPr>
                              <w:rFonts w:ascii="Cambria Math" w:hAnsi="Cambria Math" w:cstheme="minorHAnsi"/>
                              <w:i/>
                              <w:sz w:val="24"/>
                              <w:szCs w:val="24"/>
                            </w:rPr>
                          </m:ctrlPr>
                        </m:dPr>
                        <m:e>
                          <m:r>
                            <w:rPr>
                              <w:rFonts w:ascii="Cambria Math" w:hAnsi="Cambria Math" w:cstheme="minorHAnsi"/>
                              <w:sz w:val="24"/>
                              <w:szCs w:val="24"/>
                            </w:rPr>
                            <m:t>u</m:t>
                          </m:r>
                        </m:e>
                      </m:d>
                      <w:bookmarkStart w:id="5" w:name="_Hlk97874446"/>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w:bookmarkEnd w:id="5"/>
                      <m:d>
                        <m:dPr>
                          <m:ctrlPr>
                            <w:rPr>
                              <w:rFonts w:ascii="Cambria Math" w:hAnsi="Cambria Math" w:cstheme="minorHAnsi"/>
                              <w:i/>
                              <w:sz w:val="24"/>
                              <w:szCs w:val="24"/>
                            </w:rPr>
                          </m:ctrlPr>
                        </m:dPr>
                        <m:e>
                          <m:r>
                            <w:rPr>
                              <w:rFonts w:ascii="Cambria Math" w:hAnsi="Cambria Math" w:cstheme="minorHAnsi"/>
                              <w:sz w:val="24"/>
                              <w:szCs w:val="24"/>
                            </w:rPr>
                            <m:t>u</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u</m:t>
                          </m:r>
                        </m:e>
                      </m:d>
                    </m:den>
                  </m:f>
                </m:e>
              </m:d>
            </m:e>
          </m:nary>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r>
                <w:rPr>
                  <w:rFonts w:ascii="Cambria Math" w:hAnsi="Cambria Math" w:cstheme="minorHAnsi"/>
                  <w:sz w:val="24"/>
                  <w:szCs w:val="24"/>
                </w:rPr>
                <m:t>(-s(u))du</m:t>
              </m:r>
            </m:e>
          </m:func>
          <m:r>
            <w:rPr>
              <w:rFonts w:ascii="Cambria Math" w:hAnsi="Cambria Math" w:cstheme="minorHAnsi"/>
              <w:sz w:val="24"/>
              <w:szCs w:val="24"/>
            </w:rPr>
            <m:t>,</m:t>
          </m:r>
        </m:oMath>
      </m:oMathPara>
    </w:p>
    <w:p w14:paraId="363ADAD2" w14:textId="1987BBF9" w:rsidR="00EB7FC3" w:rsidRPr="00EB7FC3" w:rsidRDefault="00EB7FC3" w:rsidP="00EB7FC3">
      <w:pPr>
        <w:rPr>
          <w:rFonts w:cstheme="minorHAnsi"/>
          <w:sz w:val="24"/>
          <w:szCs w:val="24"/>
        </w:rPr>
      </w:pPr>
      <w:r w:rsidRPr="00EB7FC3">
        <w:rPr>
          <w:rFonts w:cstheme="minorHAnsi"/>
          <w:sz w:val="24"/>
          <w:szCs w:val="24"/>
        </w:rPr>
        <w:t xml:space="preserve">where the function </w:t>
      </w:r>
      <w:r w:rsidRPr="00EB7FC3">
        <w:rPr>
          <w:rFonts w:cstheme="minorHAnsi"/>
          <w:i/>
          <w:iCs/>
          <w:sz w:val="24"/>
          <w:szCs w:val="24"/>
        </w:rPr>
        <w:t xml:space="preserve">s </w:t>
      </w:r>
      <w:r w:rsidRPr="00EB7FC3">
        <w:rPr>
          <w:rFonts w:cstheme="minorHAnsi"/>
          <w:sz w:val="24"/>
          <w:szCs w:val="24"/>
        </w:rPr>
        <w:t>is a solution of the di</w:t>
      </w:r>
      <w:r w:rsidRPr="00EB7FC3">
        <w:rPr>
          <w:rFonts w:cstheme="minorHAnsi"/>
          <w:i/>
          <w:iCs/>
          <w:sz w:val="24"/>
          <w:szCs w:val="24"/>
        </w:rPr>
        <w:t>ff</w:t>
      </w:r>
      <w:r w:rsidRPr="00EB7FC3">
        <w:rPr>
          <w:rFonts w:cstheme="minorHAnsi"/>
          <w:sz w:val="24"/>
          <w:szCs w:val="24"/>
        </w:rPr>
        <w:t xml:space="preserve">erential equation </w:t>
      </w:r>
      <m:oMath>
        <m:r>
          <w:rPr>
            <w:rFonts w:ascii="Cambria Math" w:hAnsi="Cambria Math"/>
            <w:sz w:val="24"/>
            <w:szCs w:val="24"/>
          </w:rPr>
          <m:t>s' =</m:t>
        </m:r>
        <m:f>
          <m:fPr>
            <m:ctrlPr>
              <w:rPr>
                <w:rFonts w:ascii="Cambria Math" w:hAnsi="Cambria Math"/>
                <w:i/>
                <w:iCs/>
                <w:sz w:val="24"/>
                <w:szCs w:val="24"/>
              </w:rPr>
            </m:ctrlPr>
          </m:fPr>
          <m:num>
            <m:r>
              <w:rPr>
                <w:rFonts w:ascii="Cambria Math" w:hAnsi="Cambria Math"/>
                <w:sz w:val="24"/>
                <w:szCs w:val="24"/>
              </w:rPr>
              <m:t>η'</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num>
          <m:den>
            <m:r>
              <w:rPr>
                <w:rFonts w:ascii="Cambria Math" w:hAnsi="Cambria Math"/>
                <w:sz w:val="24"/>
                <w:szCs w:val="24"/>
              </w:rPr>
              <m:t>η</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sz w:val="24"/>
                <w:szCs w:val="24"/>
              </w:rPr>
              <m:t>-</m:t>
            </m:r>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m:den>
        </m:f>
        <m:r>
          <w:rPr>
            <w:rFonts w:ascii="Cambria Math" w:hAnsi="Cambria Math"/>
            <w:sz w:val="24"/>
            <w:szCs w:val="24"/>
          </w:rPr>
          <m:t xml:space="preserve"> </m:t>
        </m:r>
      </m:oMath>
      <w:r w:rsidRPr="00EB7FC3">
        <w:rPr>
          <w:rFonts w:cstheme="minorHAnsi"/>
          <w:sz w:val="24"/>
          <w:szCs w:val="24"/>
        </w:rPr>
        <w:t xml:space="preserve">and </w:t>
      </w:r>
      <m:oMath>
        <m:r>
          <w:rPr>
            <w:rFonts w:ascii="Cambria Math" w:hAnsi="Cambria Math" w:cstheme="minorHAnsi"/>
            <w:sz w:val="24"/>
            <w:szCs w:val="24"/>
          </w:rPr>
          <m:t>C</m:t>
        </m:r>
      </m:oMath>
      <w:r w:rsidRPr="00EB7FC3">
        <w:rPr>
          <w:rFonts w:cstheme="minorHAnsi"/>
          <w:i/>
          <w:iCs/>
          <w:sz w:val="24"/>
          <w:szCs w:val="24"/>
        </w:rPr>
        <w:t xml:space="preserve"> </w:t>
      </w:r>
      <w:r w:rsidRPr="00EB7FC3">
        <w:rPr>
          <w:rFonts w:cstheme="minorHAnsi"/>
          <w:sz w:val="24"/>
          <w:szCs w:val="24"/>
        </w:rPr>
        <w:t>is the normalization constant, such that</w:t>
      </w:r>
      <w:r w:rsidR="00727DB2">
        <w:rPr>
          <w:rFonts w:cstheme="minorHAnsi"/>
          <w:sz w:val="24"/>
          <w:szCs w:val="24"/>
        </w:rPr>
        <w:t xml:space="preserve"> </w:t>
      </w:r>
      <m:oMath>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H</m:t>
            </m:r>
          </m:sub>
        </m:sSub>
        <m:r>
          <w:rPr>
            <w:rFonts w:ascii="Cambria Math" w:hAnsi="Cambria Math" w:cstheme="minorHAnsi"/>
            <w:sz w:val="24"/>
            <w:szCs w:val="24"/>
          </w:rPr>
          <m:t>dF=1</m:t>
        </m:r>
      </m:oMath>
      <w:r w:rsidR="00FA22F3">
        <w:rPr>
          <w:rFonts w:cstheme="minorHAnsi"/>
          <w:sz w:val="24"/>
          <w:szCs w:val="24"/>
        </w:rPr>
        <w:t>.</w:t>
      </w:r>
    </w:p>
    <w:p w14:paraId="0A7CF592" w14:textId="5ABFB3ED" w:rsidR="00EB7FC3" w:rsidRPr="00EB7FC3" w:rsidRDefault="00EB7FC3" w:rsidP="00EB7FC3">
      <w:pPr>
        <w:rPr>
          <w:rFonts w:cstheme="minorHAnsi"/>
          <w:sz w:val="24"/>
          <w:szCs w:val="24"/>
        </w:rPr>
      </w:pPr>
      <w:r w:rsidRPr="00EB7FC3">
        <w:rPr>
          <w:rFonts w:cstheme="minorHAnsi"/>
          <w:sz w:val="24"/>
          <w:szCs w:val="24"/>
        </w:rPr>
        <w:t>We like to mention that this kind of characterization based on the ratio of truncated moments is stable in the sense of weak convergence (</w:t>
      </w:r>
      <w:r w:rsidR="00DD50D8" w:rsidRPr="00DD50D8">
        <w:rPr>
          <w:sz w:val="24"/>
          <w:szCs w:val="24"/>
        </w:rPr>
        <w:t>Glänzel</w:t>
      </w:r>
      <w:r w:rsidRPr="00EB7FC3">
        <w:rPr>
          <w:rFonts w:cstheme="minorHAnsi"/>
          <w:sz w:val="24"/>
          <w:szCs w:val="24"/>
        </w:rPr>
        <w:t>, 1990), in particular, let us assume that there is a sequence</w:t>
      </w:r>
      <w:r w:rsidR="00805FBC">
        <w:rPr>
          <w:rFonts w:cstheme="minorHAnsi"/>
          <w:sz w:val="24"/>
          <w:szCs w:val="24"/>
        </w:rPr>
        <w:t xml:space="preserve"> </w:t>
      </w:r>
      <w:r w:rsidRPr="00EB7FC3">
        <w:rPr>
          <w:rFonts w:cstheme="minorHAnsi"/>
          <w:sz w:val="24"/>
          <w:szCs w:val="24"/>
        </w:rPr>
        <w:t xml:space="preserve"> </w:t>
      </w:r>
      <m:oMath>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e>
        </m:d>
      </m:oMath>
      <w:r w:rsidRPr="00EB7FC3">
        <w:rPr>
          <w:rFonts w:cstheme="minorHAnsi"/>
          <w:i/>
          <w:iCs/>
          <w:sz w:val="24"/>
          <w:szCs w:val="24"/>
        </w:rPr>
        <w:t xml:space="preserve"> </w:t>
      </w:r>
      <w:r w:rsidRPr="00EB7FC3">
        <w:rPr>
          <w:rFonts w:cstheme="minorHAnsi"/>
          <w:sz w:val="24"/>
          <w:szCs w:val="24"/>
        </w:rPr>
        <w:t xml:space="preserve">of random variables with distribution functions </w:t>
      </w:r>
      <m:oMath>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e>
        </m:d>
      </m:oMath>
      <w:r w:rsidRPr="00EB7FC3">
        <w:rPr>
          <w:rFonts w:cstheme="minorHAnsi"/>
          <w:i/>
          <w:iCs/>
          <w:sz w:val="24"/>
          <w:szCs w:val="24"/>
        </w:rPr>
        <w:t xml:space="preserve"> </w:t>
      </w:r>
      <w:r w:rsidRPr="00EB7FC3">
        <w:rPr>
          <w:rFonts w:cstheme="minorHAnsi"/>
          <w:sz w:val="24"/>
          <w:szCs w:val="24"/>
        </w:rPr>
        <w:t xml:space="preserve">such that the functions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1n</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2n</m:t>
            </m:r>
          </m:sub>
        </m:sSub>
      </m:oMath>
      <w:r w:rsidRPr="00EB7FC3">
        <w:rPr>
          <w:rFonts w:cstheme="minorHAnsi"/>
          <w:i/>
          <w:iCs/>
          <w:sz w:val="24"/>
          <w:szCs w:val="24"/>
        </w:rPr>
        <w:t xml:space="preserve"> </w:t>
      </w:r>
      <w:r w:rsidRPr="00EB7FC3">
        <w:rPr>
          <w:rFonts w:cstheme="minorHAnsi"/>
          <w:sz w:val="24"/>
          <w:szCs w:val="24"/>
        </w:rPr>
        <w:t xml:space="preserve">and </w:t>
      </w:r>
      <m:oMath>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(n</m:t>
        </m:r>
        <m:r>
          <m:rPr>
            <m:scr m:val="double-struck"/>
          </m:rPr>
          <w:rPr>
            <w:rFonts w:ascii="Cambria Math" w:hAnsi="Cambria Math" w:cstheme="minorHAnsi"/>
            <w:sz w:val="24"/>
            <w:szCs w:val="24"/>
          </w:rPr>
          <m:t>∈N)</m:t>
        </m:r>
      </m:oMath>
      <w:r w:rsidRPr="00EB7FC3">
        <w:rPr>
          <w:rFonts w:cstheme="minorHAnsi"/>
          <w:sz w:val="24"/>
          <w:szCs w:val="24"/>
        </w:rPr>
        <w:t xml:space="preserve"> satisfy the conditions of Theorem A1 and let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1n</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2n</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oMath>
      <w:r w:rsidRPr="00EB7FC3">
        <w:rPr>
          <w:rFonts w:cstheme="minorHAnsi"/>
          <w:sz w:val="24"/>
          <w:szCs w:val="24"/>
        </w:rPr>
        <w:t xml:space="preserve"> for some continuously </w:t>
      </w:r>
      <w:r w:rsidRPr="00CB5B51">
        <w:rPr>
          <w:rFonts w:cstheme="minorHAnsi"/>
          <w:sz w:val="24"/>
          <w:szCs w:val="24"/>
        </w:rPr>
        <w:t>differentiable</w:t>
      </w:r>
      <w:r w:rsidRPr="00EB7FC3">
        <w:rPr>
          <w:rFonts w:cstheme="minorHAnsi"/>
          <w:sz w:val="24"/>
          <w:szCs w:val="24"/>
        </w:rPr>
        <w:t xml:space="preserve"> real functions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oMath>
      <w:r w:rsidRPr="00EB7FC3">
        <w:rPr>
          <w:rFonts w:cstheme="minorHAnsi"/>
          <w:sz w:val="24"/>
          <w:szCs w:val="24"/>
        </w:rPr>
        <w:t xml:space="preserve"> and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m:oMath>
      <w:r w:rsidRPr="00EB7FC3">
        <w:rPr>
          <w:rFonts w:cstheme="minorHAnsi"/>
          <w:sz w:val="24"/>
          <w:szCs w:val="24"/>
        </w:rPr>
        <w:t>.</w:t>
      </w:r>
      <w:r w:rsidR="00805FBC">
        <w:rPr>
          <w:rFonts w:cstheme="minorHAnsi"/>
          <w:sz w:val="24"/>
          <w:szCs w:val="24"/>
        </w:rPr>
        <w:t xml:space="preserve"> </w:t>
      </w:r>
      <w:r w:rsidRPr="00EB7FC3">
        <w:rPr>
          <w:rFonts w:cstheme="minorHAnsi"/>
          <w:sz w:val="24"/>
          <w:szCs w:val="24"/>
        </w:rPr>
        <w:t>Let, finally,</w:t>
      </w:r>
      <m:oMath>
        <m:r>
          <w:rPr>
            <w:rFonts w:ascii="Cambria Math" w:hAnsi="Cambria Math" w:cstheme="minorHAnsi"/>
            <w:sz w:val="24"/>
            <w:szCs w:val="24"/>
          </w:rPr>
          <m:t xml:space="preserve"> X </m:t>
        </m:r>
      </m:oMath>
      <w:r w:rsidRPr="00EB7FC3">
        <w:rPr>
          <w:rFonts w:cstheme="minorHAnsi"/>
          <w:sz w:val="24"/>
          <w:szCs w:val="24"/>
        </w:rPr>
        <w:t xml:space="preserve">be a random variable with distribution </w:t>
      </w:r>
      <m:oMath>
        <m:r>
          <w:rPr>
            <w:rFonts w:ascii="Cambria Math" w:hAnsi="Cambria Math" w:cstheme="minorHAnsi"/>
            <w:sz w:val="24"/>
            <w:szCs w:val="24"/>
          </w:rPr>
          <m:t>F</m:t>
        </m:r>
      </m:oMath>
      <w:r w:rsidRPr="00EB7FC3">
        <w:rPr>
          <w:rFonts w:cstheme="minorHAnsi"/>
          <w:sz w:val="24"/>
          <w:szCs w:val="24"/>
        </w:rPr>
        <w:t xml:space="preserve">. Under the condition that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1n</m:t>
            </m:r>
          </m:sub>
        </m:sSub>
        <m:r>
          <w:rPr>
            <w:rFonts w:ascii="Cambria Math" w:hAnsi="Cambria Math" w:cstheme="minorHAnsi"/>
            <w:sz w:val="24"/>
            <w:szCs w:val="24"/>
          </w:rPr>
          <m:t xml:space="preserve"> (X)</m:t>
        </m:r>
      </m:oMath>
      <w:r w:rsidRPr="00EB7FC3">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2n</m:t>
            </m:r>
          </m:sub>
        </m:sSub>
        <m:r>
          <w:rPr>
            <w:rFonts w:ascii="Cambria Math" w:hAnsi="Cambria Math" w:cstheme="minorHAnsi"/>
            <w:sz w:val="24"/>
            <w:szCs w:val="24"/>
          </w:rPr>
          <m:t xml:space="preserve"> (X)</m:t>
        </m:r>
      </m:oMath>
      <w:r w:rsidRPr="00EB7FC3">
        <w:rPr>
          <w:rFonts w:cstheme="minorHAnsi"/>
          <w:sz w:val="24"/>
          <w:szCs w:val="24"/>
        </w:rPr>
        <w:t xml:space="preserve"> are uniformly integrable and the family </w:t>
      </w:r>
      <m:oMath>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e>
        </m:d>
      </m:oMath>
      <w:r w:rsidRPr="00EB7FC3">
        <w:rPr>
          <w:rFonts w:cstheme="minorHAnsi"/>
          <w:i/>
          <w:iCs/>
          <w:sz w:val="24"/>
          <w:szCs w:val="24"/>
        </w:rPr>
        <w:t xml:space="preserve"> </w:t>
      </w:r>
      <w:r w:rsidRPr="00EB7FC3">
        <w:rPr>
          <w:rFonts w:cstheme="minorHAnsi"/>
          <w:sz w:val="24"/>
          <w:szCs w:val="24"/>
        </w:rPr>
        <w:t xml:space="preserve">is relatively compact, the sequence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vertAlign w:val="subscript"/>
              </w:rPr>
              <m:t>n</m:t>
            </m:r>
          </m:sub>
        </m:sSub>
      </m:oMath>
      <w:r w:rsidRPr="00EB7FC3">
        <w:rPr>
          <w:rFonts w:cstheme="minorHAnsi"/>
          <w:i/>
          <w:iCs/>
          <w:sz w:val="24"/>
          <w:szCs w:val="24"/>
        </w:rPr>
        <w:t xml:space="preserve"> </w:t>
      </w:r>
      <w:r w:rsidRPr="00EB7FC3">
        <w:rPr>
          <w:rFonts w:cstheme="minorHAnsi"/>
          <w:sz w:val="24"/>
          <w:szCs w:val="24"/>
        </w:rPr>
        <w:t>converges to</w:t>
      </w:r>
      <m:oMath>
        <m:r>
          <w:rPr>
            <w:rFonts w:ascii="Cambria Math" w:hAnsi="Cambria Math" w:cstheme="minorHAnsi"/>
            <w:sz w:val="24"/>
            <w:szCs w:val="24"/>
          </w:rPr>
          <m:t xml:space="preserve"> X </m:t>
        </m:r>
      </m:oMath>
      <w:r w:rsidRPr="00EB7FC3">
        <w:rPr>
          <w:rFonts w:cstheme="minorHAnsi"/>
          <w:sz w:val="24"/>
          <w:szCs w:val="24"/>
        </w:rPr>
        <w:t xml:space="preserve">in distribution if and only if </w:t>
      </w:r>
      <m:oMath>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vertAlign w:val="subscript"/>
              </w:rPr>
              <m:t>n</m:t>
            </m:r>
          </m:sub>
        </m:sSub>
      </m:oMath>
      <w:r w:rsidRPr="00EB7FC3">
        <w:rPr>
          <w:rFonts w:cstheme="minorHAnsi"/>
          <w:i/>
          <w:iCs/>
          <w:sz w:val="24"/>
          <w:szCs w:val="24"/>
        </w:rPr>
        <w:t xml:space="preserve"> </w:t>
      </w:r>
      <w:r w:rsidRPr="00EB7FC3">
        <w:rPr>
          <w:rFonts w:cstheme="minorHAnsi"/>
          <w:sz w:val="24"/>
          <w:szCs w:val="24"/>
        </w:rPr>
        <w:t xml:space="preserve">converges to </w:t>
      </w:r>
      <m:oMath>
        <m:r>
          <w:rPr>
            <w:rFonts w:ascii="Cambria Math" w:hAnsi="Cambria Math" w:cstheme="minorHAnsi"/>
            <w:sz w:val="24"/>
            <w:szCs w:val="24"/>
          </w:rPr>
          <m:t>η</m:t>
        </m:r>
      </m:oMath>
      <w:r w:rsidRPr="00EB7FC3">
        <w:rPr>
          <w:rFonts w:cstheme="minorHAnsi"/>
          <w:sz w:val="24"/>
          <w:szCs w:val="24"/>
        </w:rPr>
        <w:t>, whe</w:t>
      </w:r>
    </w:p>
    <w:p w14:paraId="76E59836" w14:textId="2521962F" w:rsidR="00EB7FC3" w:rsidRPr="00EB7FC3" w:rsidRDefault="00CB3956" w:rsidP="00EB7FC3">
      <w:pPr>
        <w:rPr>
          <w:rFonts w:cstheme="minorHAnsi"/>
          <w:sz w:val="24"/>
          <w:szCs w:val="24"/>
        </w:rPr>
      </w:pPr>
      <m:oMathPara>
        <m:oMath>
          <m:r>
            <w:rPr>
              <w:rFonts w:ascii="Cambria Math" w:hAnsi="Cambria Math" w:cstheme="minorHAnsi"/>
              <w:sz w:val="24"/>
              <w:szCs w:val="24"/>
            </w:rPr>
            <m:t>η(x)=</m:t>
          </m:r>
          <m:f>
            <m:fPr>
              <m:ctrlPr>
                <w:rPr>
                  <w:rFonts w:ascii="Cambria Math" w:hAnsi="Cambria Math" w:cstheme="minorHAnsi"/>
                  <w:i/>
                  <w:iCs/>
                  <w:sz w:val="24"/>
                  <w:szCs w:val="24"/>
                </w:rPr>
              </m:ctrlPr>
            </m:fPr>
            <m:num>
              <m:r>
                <w:rPr>
                  <w:rFonts w:ascii="Cambria Math" w:hAnsi="Cambria Math" w:cstheme="minorHAnsi"/>
                  <w:sz w:val="24"/>
                  <w:szCs w:val="24"/>
                </w:rPr>
                <m:t>E</m:t>
              </m:r>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vertAlign w:val="subscript"/>
                        </w:rPr>
                        <m:t>2</m:t>
                      </m:r>
                    </m:sub>
                  </m:sSub>
                  <m:r>
                    <w:rPr>
                      <w:rFonts w:ascii="Cambria Math" w:hAnsi="Cambria Math" w:cstheme="minorHAnsi"/>
                      <w:sz w:val="24"/>
                      <w:szCs w:val="24"/>
                    </w:rPr>
                    <m:t>(X)|X ≥ x</m:t>
                  </m:r>
                </m:e>
              </m:d>
            </m:num>
            <m:den>
              <m:r>
                <w:rPr>
                  <w:rFonts w:ascii="Cambria Math" w:hAnsi="Cambria Math" w:cstheme="minorHAnsi"/>
                  <w:sz w:val="24"/>
                  <w:szCs w:val="24"/>
                </w:rPr>
                <m:t>E</m:t>
              </m:r>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q</m:t>
                      </m:r>
                    </m:e>
                    <m:sub>
                      <m:r>
                        <w:rPr>
                          <w:rFonts w:ascii="Cambria Math" w:hAnsi="Cambria Math" w:cstheme="minorHAnsi"/>
                          <w:sz w:val="24"/>
                          <w:szCs w:val="24"/>
                        </w:rPr>
                        <m:t>1</m:t>
                      </m:r>
                    </m:sub>
                  </m:sSub>
                  <m:r>
                    <w:rPr>
                      <w:rFonts w:ascii="Cambria Math" w:hAnsi="Cambria Math" w:cstheme="minorHAnsi"/>
                      <w:sz w:val="24"/>
                      <w:szCs w:val="24"/>
                    </w:rPr>
                    <m:t>(X)|X ≥ x</m:t>
                  </m:r>
                </m:e>
              </m:d>
            </m:den>
          </m:f>
          <m:r>
            <w:rPr>
              <w:rFonts w:ascii="Cambria Math" w:hAnsi="Cambria Math" w:cstheme="minorHAnsi"/>
              <w:sz w:val="24"/>
              <w:szCs w:val="24"/>
            </w:rPr>
            <m:t>.</m:t>
          </m:r>
        </m:oMath>
      </m:oMathPara>
    </w:p>
    <w:p w14:paraId="6266593E" w14:textId="007FC2BD" w:rsidR="00EB7FC3" w:rsidRPr="00EB7FC3" w:rsidRDefault="00EB7FC3" w:rsidP="00EB7FC3">
      <w:pPr>
        <w:rPr>
          <w:rFonts w:cstheme="minorHAnsi"/>
          <w:sz w:val="24"/>
          <w:szCs w:val="24"/>
        </w:rPr>
      </w:pPr>
      <w:r w:rsidRPr="00EB7FC3">
        <w:rPr>
          <w:rFonts w:cstheme="minorHAnsi"/>
          <w:sz w:val="24"/>
          <w:szCs w:val="24"/>
        </w:rPr>
        <w:t xml:space="preserve">This stability theorem makes sure that the convergence of distribution functions is reflected by corresponding convergence of the functions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oMath>
      <w:r w:rsidRPr="00EB7FC3">
        <w:rPr>
          <w:rFonts w:cstheme="minorHAnsi"/>
          <w:sz w:val="24"/>
          <w:szCs w:val="24"/>
        </w:rPr>
        <w:t xml:space="preserve">,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m:oMath>
      <w:r w:rsidRPr="00EB7FC3">
        <w:rPr>
          <w:rFonts w:cstheme="minorHAnsi"/>
          <w:sz w:val="24"/>
          <w:szCs w:val="24"/>
        </w:rPr>
        <w:t xml:space="preserve"> and </w:t>
      </w:r>
      <m:oMath>
        <m:r>
          <w:rPr>
            <w:rFonts w:ascii="Cambria Math" w:hAnsi="Cambria Math" w:cstheme="minorHAnsi"/>
            <w:sz w:val="24"/>
            <w:szCs w:val="24"/>
          </w:rPr>
          <m:t>η</m:t>
        </m:r>
      </m:oMath>
      <w:r w:rsidRPr="00EB7FC3">
        <w:rPr>
          <w:rFonts w:cstheme="minorHAnsi"/>
          <w:sz w:val="24"/>
          <w:szCs w:val="24"/>
        </w:rPr>
        <w:t xml:space="preserve"> respectively.</w:t>
      </w:r>
      <w:r w:rsidR="00805FBC">
        <w:rPr>
          <w:rFonts w:cstheme="minorHAnsi"/>
          <w:sz w:val="24"/>
          <w:szCs w:val="24"/>
        </w:rPr>
        <w:t xml:space="preserve"> </w:t>
      </w:r>
      <w:r w:rsidRPr="00EB7FC3">
        <w:rPr>
          <w:rFonts w:cstheme="minorHAnsi"/>
          <w:sz w:val="24"/>
          <w:szCs w:val="24"/>
        </w:rPr>
        <w:t>It guarantees, for instance, the ‘convergence’ of characterization of the Wald distribution to that of the L</w:t>
      </w:r>
      <w:r w:rsidR="00DF21C4">
        <w:rPr>
          <w:rFonts w:ascii="Cambria Math" w:hAnsi="Cambria Math" w:cstheme="minorHAnsi"/>
          <w:sz w:val="24"/>
          <w:szCs w:val="24"/>
        </w:rPr>
        <w:t>é</w:t>
      </w:r>
      <w:r w:rsidRPr="00EB7FC3">
        <w:rPr>
          <w:rFonts w:cstheme="minorHAnsi"/>
          <w:sz w:val="24"/>
          <w:szCs w:val="24"/>
        </w:rPr>
        <w:t xml:space="preserve">vy-Smirnov distribution if </w:t>
      </w:r>
      <m:oMath>
        <m:r>
          <w:rPr>
            <w:rFonts w:ascii="Cambria Math" w:hAnsi="Cambria Math" w:cstheme="minorHAnsi"/>
            <w:sz w:val="24"/>
            <w:szCs w:val="24"/>
          </w:rPr>
          <m:t>α→∞.</m:t>
        </m:r>
      </m:oMath>
    </w:p>
    <w:p w14:paraId="0B7A9670" w14:textId="2EF25C48" w:rsidR="00EB7FC3" w:rsidRPr="00EB7FC3" w:rsidRDefault="00EB7FC3" w:rsidP="00EB7FC3">
      <w:pPr>
        <w:rPr>
          <w:rFonts w:cstheme="minorHAnsi"/>
          <w:sz w:val="24"/>
          <w:szCs w:val="24"/>
        </w:rPr>
      </w:pPr>
      <w:r w:rsidRPr="00EB7FC3">
        <w:rPr>
          <w:rFonts w:cstheme="minorHAnsi"/>
          <w:sz w:val="24"/>
          <w:szCs w:val="24"/>
        </w:rPr>
        <w:t xml:space="preserve">A further consequence of the stability property of Theorem A1 is the application of this theorem to special tasks in statistical practice such as the estimation of the parameters of discrete distributions. For such purpose, the functions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1</m:t>
            </m:r>
          </m:sub>
        </m:sSub>
      </m:oMath>
      <w:r w:rsidRPr="00EB7FC3">
        <w:rPr>
          <w:rFonts w:cstheme="minorHAnsi"/>
          <w:sz w:val="24"/>
          <w:szCs w:val="24"/>
        </w:rPr>
        <w:t xml:space="preserve">, </w:t>
      </w:r>
      <m:oMath>
        <m:sSub>
          <m:sSubPr>
            <m:ctrlPr>
              <w:rPr>
                <w:rFonts w:ascii="Cambria Math" w:hAnsi="Cambria Math"/>
                <w:i/>
                <w:iCs/>
                <w:sz w:val="24"/>
                <w:szCs w:val="24"/>
              </w:rPr>
            </m:ctrlPr>
          </m:sSubPr>
          <m:e>
            <m:r>
              <w:rPr>
                <w:rFonts w:ascii="Cambria Math" w:hAnsi="Cambria Math"/>
                <w:sz w:val="24"/>
                <w:szCs w:val="24"/>
              </w:rPr>
              <m:t>q</m:t>
            </m:r>
          </m:e>
          <m:sub>
            <m:r>
              <w:rPr>
                <w:rFonts w:ascii="Cambria Math" w:hAnsi="Cambria Math"/>
                <w:sz w:val="24"/>
                <w:szCs w:val="24"/>
              </w:rPr>
              <m:t>2</m:t>
            </m:r>
          </m:sub>
        </m:sSub>
      </m:oMath>
      <w:r w:rsidRPr="00EB7FC3">
        <w:rPr>
          <w:rFonts w:cstheme="minorHAnsi"/>
          <w:sz w:val="24"/>
          <w:szCs w:val="24"/>
        </w:rPr>
        <w:t xml:space="preserve"> and, specially, </w:t>
      </w:r>
      <m:oMath>
        <m:r>
          <w:rPr>
            <w:rFonts w:ascii="Cambria Math" w:hAnsi="Cambria Math" w:cstheme="minorHAnsi"/>
            <w:sz w:val="24"/>
            <w:szCs w:val="24"/>
          </w:rPr>
          <m:t>η</m:t>
        </m:r>
      </m:oMath>
      <w:r w:rsidRPr="00EB7FC3">
        <w:rPr>
          <w:rFonts w:cstheme="minorHAnsi"/>
          <w:sz w:val="24"/>
          <w:szCs w:val="24"/>
        </w:rPr>
        <w:t xml:space="preserve"> should be as simple as possible. Since the function triplet is not uniquely determined it is often possible to choose </w:t>
      </w:r>
      <m:oMath>
        <m:r>
          <w:rPr>
            <w:rFonts w:ascii="Cambria Math" w:hAnsi="Cambria Math" w:cstheme="minorHAnsi"/>
            <w:sz w:val="24"/>
            <w:szCs w:val="24"/>
          </w:rPr>
          <m:t>η</m:t>
        </m:r>
      </m:oMath>
      <w:r w:rsidRPr="00EB7FC3">
        <w:rPr>
          <w:rFonts w:cstheme="minorHAnsi"/>
          <w:sz w:val="24"/>
          <w:szCs w:val="24"/>
        </w:rPr>
        <w:t xml:space="preserve"> as a linear function. Therefore, it is worth analyzing some special cases which helps to find new characterizations reflecting the relationship between individual continuous univariate distributions and appropriate in other areas of statistics.</w:t>
      </w:r>
    </w:p>
    <w:p w14:paraId="44B2FD79" w14:textId="77777777" w:rsidR="00EB7FC3" w:rsidRPr="00EB7FC3" w:rsidRDefault="00EB7FC3" w:rsidP="00DF21C4">
      <w:pPr>
        <w:pStyle w:val="Heading1"/>
      </w:pPr>
      <w:r w:rsidRPr="00EB7FC3">
        <w:t>Copyrights</w:t>
      </w:r>
    </w:p>
    <w:p w14:paraId="21B2D12B" w14:textId="77777777" w:rsidR="00EB7FC3" w:rsidRPr="00EB7FC3" w:rsidRDefault="00EB7FC3" w:rsidP="00EB7FC3">
      <w:pPr>
        <w:rPr>
          <w:rFonts w:cstheme="minorHAnsi"/>
          <w:sz w:val="24"/>
          <w:szCs w:val="24"/>
        </w:rPr>
      </w:pPr>
      <w:r w:rsidRPr="00EB7FC3">
        <w:rPr>
          <w:rFonts w:cstheme="minorHAnsi"/>
          <w:sz w:val="24"/>
          <w:szCs w:val="24"/>
        </w:rPr>
        <w:t>Copyright for this article is retained by the author(s), with first publication rights granted to the journal.</w:t>
      </w:r>
    </w:p>
    <w:p w14:paraId="32586DB1" w14:textId="04ED3724" w:rsidR="00EB7FC3" w:rsidRPr="00EB7FC3" w:rsidRDefault="00EB7FC3" w:rsidP="00EB7FC3">
      <w:pPr>
        <w:rPr>
          <w:rFonts w:cstheme="minorHAnsi"/>
          <w:sz w:val="24"/>
          <w:szCs w:val="24"/>
        </w:rPr>
      </w:pPr>
      <w:bookmarkStart w:id="6" w:name="_Hlk97875600"/>
      <w:r w:rsidRPr="00EB7FC3">
        <w:rPr>
          <w:rFonts w:cstheme="minorHAnsi"/>
          <w:sz w:val="24"/>
          <w:szCs w:val="24"/>
        </w:rPr>
        <w:t xml:space="preserve">This is an open-access article distributed under the terms and conditions of the Creative Commons Attribution license </w:t>
      </w:r>
      <w:r w:rsidRPr="00DF21C4">
        <w:rPr>
          <w:rFonts w:cstheme="minorHAnsi"/>
          <w:sz w:val="24"/>
          <w:szCs w:val="24"/>
        </w:rPr>
        <w:t>(http:</w:t>
      </w:r>
      <w:r w:rsidRPr="00DF21C4">
        <w:rPr>
          <w:rFonts w:cstheme="minorHAnsi"/>
          <w:i/>
          <w:iCs/>
          <w:sz w:val="24"/>
          <w:szCs w:val="24"/>
        </w:rPr>
        <w:t>//</w:t>
      </w:r>
      <w:r w:rsidRPr="00DF21C4">
        <w:rPr>
          <w:rFonts w:cstheme="minorHAnsi"/>
          <w:sz w:val="24"/>
          <w:szCs w:val="24"/>
        </w:rPr>
        <w:t>creati</w:t>
      </w:r>
      <w:r w:rsidRPr="00EB7FC3">
        <w:rPr>
          <w:rFonts w:cstheme="minorHAnsi"/>
          <w:sz w:val="24"/>
          <w:szCs w:val="24"/>
        </w:rPr>
        <w:t>v</w:t>
      </w:r>
      <w:r w:rsidRPr="00DF21C4">
        <w:rPr>
          <w:rFonts w:cstheme="minorHAnsi"/>
          <w:sz w:val="24"/>
          <w:szCs w:val="24"/>
        </w:rPr>
        <w:t>ecommons.org</w:t>
      </w:r>
      <w:r w:rsidRPr="00DF21C4">
        <w:rPr>
          <w:rFonts w:cstheme="minorHAnsi"/>
          <w:i/>
          <w:iCs/>
          <w:sz w:val="24"/>
          <w:szCs w:val="24"/>
        </w:rPr>
        <w:t>/</w:t>
      </w:r>
      <w:r w:rsidRPr="00DF21C4">
        <w:rPr>
          <w:rFonts w:cstheme="minorHAnsi"/>
          <w:sz w:val="24"/>
          <w:szCs w:val="24"/>
        </w:rPr>
        <w:t>licenses</w:t>
      </w:r>
      <w:r w:rsidRPr="00DF21C4">
        <w:rPr>
          <w:rFonts w:cstheme="minorHAnsi"/>
          <w:i/>
          <w:iCs/>
          <w:sz w:val="24"/>
          <w:szCs w:val="24"/>
        </w:rPr>
        <w:t>/</w:t>
      </w:r>
      <w:r w:rsidRPr="00DF21C4">
        <w:rPr>
          <w:rFonts w:cstheme="minorHAnsi"/>
          <w:sz w:val="24"/>
          <w:szCs w:val="24"/>
        </w:rPr>
        <w:t>by</w:t>
      </w:r>
      <w:r w:rsidRPr="00DF21C4">
        <w:rPr>
          <w:rFonts w:cstheme="minorHAnsi"/>
          <w:i/>
          <w:iCs/>
          <w:sz w:val="24"/>
          <w:szCs w:val="24"/>
        </w:rPr>
        <w:t>/</w:t>
      </w:r>
      <w:r w:rsidRPr="00DF21C4">
        <w:rPr>
          <w:rFonts w:cstheme="minorHAnsi"/>
          <w:sz w:val="24"/>
          <w:szCs w:val="24"/>
        </w:rPr>
        <w:t>4.0</w:t>
      </w:r>
      <w:r w:rsidRPr="00DF21C4">
        <w:rPr>
          <w:rFonts w:cstheme="minorHAnsi"/>
          <w:i/>
          <w:iCs/>
          <w:sz w:val="24"/>
          <w:szCs w:val="24"/>
        </w:rPr>
        <w:t>/</w:t>
      </w:r>
      <w:r w:rsidRPr="00DF21C4">
        <w:rPr>
          <w:rFonts w:cstheme="minorHAnsi"/>
          <w:sz w:val="24"/>
          <w:szCs w:val="24"/>
        </w:rPr>
        <w:t>).</w:t>
      </w:r>
    </w:p>
    <w:bookmarkEnd w:id="6"/>
    <w:p w14:paraId="132761BE" w14:textId="77777777" w:rsidR="00AE2487" w:rsidRDefault="00AE2487" w:rsidP="00032F9B">
      <w:pPr>
        <w:rPr>
          <w:rFonts w:cstheme="minorHAnsi"/>
        </w:rPr>
      </w:pPr>
    </w:p>
    <w:p w14:paraId="147ADEC4" w14:textId="77777777" w:rsidR="00AE2487" w:rsidRDefault="00AE2487" w:rsidP="00032F9B">
      <w:pPr>
        <w:rPr>
          <w:rFonts w:cstheme="minorHAnsi"/>
        </w:rPr>
      </w:pPr>
    </w:p>
    <w:p w14:paraId="24F55753" w14:textId="77777777" w:rsidR="00AE2487" w:rsidRDefault="00AE2487" w:rsidP="00032F9B">
      <w:pPr>
        <w:rPr>
          <w:rFonts w:cstheme="minorHAnsi"/>
        </w:rPr>
      </w:pPr>
    </w:p>
    <w:p w14:paraId="3F743FB8" w14:textId="77777777" w:rsidR="00AE2487" w:rsidRDefault="00AE2487" w:rsidP="00032F9B">
      <w:pPr>
        <w:rPr>
          <w:rFonts w:cstheme="minorHAnsi"/>
        </w:rPr>
      </w:pPr>
    </w:p>
    <w:p w14:paraId="1CDAD2F1" w14:textId="77777777" w:rsidR="00AE2487" w:rsidRDefault="00AE2487" w:rsidP="00032F9B">
      <w:pPr>
        <w:rPr>
          <w:rFonts w:cstheme="minorHAnsi"/>
        </w:rPr>
      </w:pPr>
    </w:p>
    <w:p w14:paraId="1EAB6194" w14:textId="77777777" w:rsidR="00AE2487" w:rsidRPr="00FF7212" w:rsidRDefault="00AE2487" w:rsidP="00032F9B">
      <w:pPr>
        <w:rPr>
          <w:rFonts w:cstheme="minorHAnsi"/>
        </w:rPr>
      </w:pPr>
    </w:p>
    <w:sectPr w:rsidR="00AE2487" w:rsidRPr="00FF7212"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2"/>
      <w:numFmt w:val="lowerRoman"/>
      <w:lvlText w:val="(%1)"/>
      <w:lvlJc w:val="left"/>
      <w:pPr>
        <w:ind w:left="2493" w:hanging="499"/>
      </w:pPr>
      <w:rPr>
        <w:rFonts w:ascii="Times New Roman" w:hAnsi="Times New Roman" w:cs="Times New Roman"/>
        <w:b w:val="0"/>
        <w:bCs w:val="0"/>
        <w:spacing w:val="-1"/>
        <w:w w:val="99"/>
        <w:sz w:val="20"/>
        <w:szCs w:val="20"/>
      </w:rPr>
    </w:lvl>
    <w:lvl w:ilvl="1">
      <w:numFmt w:val="bullet"/>
      <w:lvlText w:val="•"/>
      <w:lvlJc w:val="left"/>
      <w:pPr>
        <w:ind w:left="3022" w:hanging="499"/>
      </w:pPr>
    </w:lvl>
    <w:lvl w:ilvl="2">
      <w:numFmt w:val="bullet"/>
      <w:lvlText w:val="•"/>
      <w:lvlJc w:val="left"/>
      <w:pPr>
        <w:ind w:left="3545" w:hanging="499"/>
      </w:pPr>
    </w:lvl>
    <w:lvl w:ilvl="3">
      <w:numFmt w:val="bullet"/>
      <w:lvlText w:val="•"/>
      <w:lvlJc w:val="left"/>
      <w:pPr>
        <w:ind w:left="4068" w:hanging="499"/>
      </w:pPr>
    </w:lvl>
    <w:lvl w:ilvl="4">
      <w:numFmt w:val="bullet"/>
      <w:lvlText w:val="•"/>
      <w:lvlJc w:val="left"/>
      <w:pPr>
        <w:ind w:left="4591" w:hanging="499"/>
      </w:pPr>
    </w:lvl>
    <w:lvl w:ilvl="5">
      <w:numFmt w:val="bullet"/>
      <w:lvlText w:val="•"/>
      <w:lvlJc w:val="left"/>
      <w:pPr>
        <w:ind w:left="5114" w:hanging="499"/>
      </w:pPr>
    </w:lvl>
    <w:lvl w:ilvl="6">
      <w:numFmt w:val="bullet"/>
      <w:lvlText w:val="•"/>
      <w:lvlJc w:val="left"/>
      <w:pPr>
        <w:ind w:left="5637" w:hanging="499"/>
      </w:pPr>
    </w:lvl>
    <w:lvl w:ilvl="7">
      <w:numFmt w:val="bullet"/>
      <w:lvlText w:val="•"/>
      <w:lvlJc w:val="left"/>
      <w:pPr>
        <w:ind w:left="6160" w:hanging="499"/>
      </w:pPr>
    </w:lvl>
    <w:lvl w:ilvl="8">
      <w:numFmt w:val="bullet"/>
      <w:lvlText w:val="•"/>
      <w:lvlJc w:val="left"/>
      <w:pPr>
        <w:ind w:left="6683" w:hanging="499"/>
      </w:pPr>
    </w:lvl>
  </w:abstractNum>
  <w:abstractNum w:abstractNumId="1"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E076B5"/>
    <w:multiLevelType w:val="hybridMultilevel"/>
    <w:tmpl w:val="8FA2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395906"/>
    <w:multiLevelType w:val="hybridMultilevel"/>
    <w:tmpl w:val="1542FD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F44C6F"/>
    <w:multiLevelType w:val="hybridMultilevel"/>
    <w:tmpl w:val="1DA6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4102F1"/>
    <w:multiLevelType w:val="multilevel"/>
    <w:tmpl w:val="FFFFFFFF"/>
    <w:lvl w:ilvl="0">
      <w:start w:val="2"/>
      <w:numFmt w:val="lowerRoman"/>
      <w:lvlText w:val="(%1)"/>
      <w:lvlJc w:val="left"/>
      <w:pPr>
        <w:ind w:left="2493" w:hanging="499"/>
      </w:pPr>
      <w:rPr>
        <w:rFonts w:ascii="Times New Roman" w:hAnsi="Times New Roman" w:cs="Times New Roman"/>
        <w:b w:val="0"/>
        <w:bCs w:val="0"/>
        <w:spacing w:val="-1"/>
        <w:w w:val="99"/>
        <w:sz w:val="20"/>
        <w:szCs w:val="20"/>
      </w:rPr>
    </w:lvl>
    <w:lvl w:ilvl="1">
      <w:numFmt w:val="bullet"/>
      <w:lvlText w:val="•"/>
      <w:lvlJc w:val="left"/>
      <w:pPr>
        <w:ind w:left="3022" w:hanging="499"/>
      </w:pPr>
    </w:lvl>
    <w:lvl w:ilvl="2">
      <w:numFmt w:val="bullet"/>
      <w:lvlText w:val="•"/>
      <w:lvlJc w:val="left"/>
      <w:pPr>
        <w:ind w:left="3545" w:hanging="499"/>
      </w:pPr>
    </w:lvl>
    <w:lvl w:ilvl="3">
      <w:numFmt w:val="bullet"/>
      <w:lvlText w:val="•"/>
      <w:lvlJc w:val="left"/>
      <w:pPr>
        <w:ind w:left="4068" w:hanging="499"/>
      </w:pPr>
    </w:lvl>
    <w:lvl w:ilvl="4">
      <w:numFmt w:val="bullet"/>
      <w:lvlText w:val="•"/>
      <w:lvlJc w:val="left"/>
      <w:pPr>
        <w:ind w:left="4591" w:hanging="499"/>
      </w:pPr>
    </w:lvl>
    <w:lvl w:ilvl="5">
      <w:numFmt w:val="bullet"/>
      <w:lvlText w:val="•"/>
      <w:lvlJc w:val="left"/>
      <w:pPr>
        <w:ind w:left="5114" w:hanging="499"/>
      </w:pPr>
    </w:lvl>
    <w:lvl w:ilvl="6">
      <w:numFmt w:val="bullet"/>
      <w:lvlText w:val="•"/>
      <w:lvlJc w:val="left"/>
      <w:pPr>
        <w:ind w:left="5637" w:hanging="499"/>
      </w:pPr>
    </w:lvl>
    <w:lvl w:ilvl="7">
      <w:numFmt w:val="bullet"/>
      <w:lvlText w:val="•"/>
      <w:lvlJc w:val="left"/>
      <w:pPr>
        <w:ind w:left="6160" w:hanging="499"/>
      </w:pPr>
    </w:lvl>
    <w:lvl w:ilvl="8">
      <w:numFmt w:val="bullet"/>
      <w:lvlText w:val="•"/>
      <w:lvlJc w:val="left"/>
      <w:pPr>
        <w:ind w:left="6683" w:hanging="499"/>
      </w:pPr>
    </w:lvl>
  </w:abstractNum>
  <w:abstractNum w:abstractNumId="13" w15:restartNumberingAfterBreak="0">
    <w:nsid w:val="5E0A5D6E"/>
    <w:multiLevelType w:val="hybridMultilevel"/>
    <w:tmpl w:val="1F58C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050AEF"/>
    <w:multiLevelType w:val="hybridMultilevel"/>
    <w:tmpl w:val="65E8D6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1"/>
  </w:num>
  <w:num w:numId="3">
    <w:abstractNumId w:val="1"/>
  </w:num>
  <w:num w:numId="4">
    <w:abstractNumId w:val="4"/>
  </w:num>
  <w:num w:numId="5">
    <w:abstractNumId w:val="2"/>
  </w:num>
  <w:num w:numId="6">
    <w:abstractNumId w:val="14"/>
  </w:num>
  <w:num w:numId="7">
    <w:abstractNumId w:val="17"/>
  </w:num>
  <w:num w:numId="8">
    <w:abstractNumId w:val="8"/>
  </w:num>
  <w:num w:numId="9">
    <w:abstractNumId w:val="9"/>
  </w:num>
  <w:num w:numId="10">
    <w:abstractNumId w:val="6"/>
  </w:num>
  <w:num w:numId="11">
    <w:abstractNumId w:val="7"/>
  </w:num>
  <w:num w:numId="12">
    <w:abstractNumId w:val="0"/>
  </w:num>
  <w:num w:numId="13">
    <w:abstractNumId w:val="12"/>
  </w:num>
  <w:num w:numId="14">
    <w:abstractNumId w:val="3"/>
  </w:num>
  <w:num w:numId="15">
    <w:abstractNumId w:val="15"/>
  </w:num>
  <w:num w:numId="16">
    <w:abstractNumId w:val="5"/>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zosVQxOsZjhKZ3f+s1jnU7TfFSWoC+C4JwvSqxtDsb68SCTYkNJNNfTz0rOM+I79qgfWdWuTb7NZNe9N6rMVag==" w:salt="7A1donQkDcoQwSGcL2Qo5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D69"/>
    <w:rsid w:val="0000729D"/>
    <w:rsid w:val="0001072F"/>
    <w:rsid w:val="00013176"/>
    <w:rsid w:val="000139F2"/>
    <w:rsid w:val="00014F38"/>
    <w:rsid w:val="00015758"/>
    <w:rsid w:val="00017E97"/>
    <w:rsid w:val="00017E9A"/>
    <w:rsid w:val="00021B1D"/>
    <w:rsid w:val="000233C1"/>
    <w:rsid w:val="00024048"/>
    <w:rsid w:val="00024FA8"/>
    <w:rsid w:val="00026BC7"/>
    <w:rsid w:val="0003036D"/>
    <w:rsid w:val="00031C2D"/>
    <w:rsid w:val="00032F9B"/>
    <w:rsid w:val="00034205"/>
    <w:rsid w:val="00035704"/>
    <w:rsid w:val="00037265"/>
    <w:rsid w:val="00037A70"/>
    <w:rsid w:val="00041C27"/>
    <w:rsid w:val="000437DE"/>
    <w:rsid w:val="00043C8E"/>
    <w:rsid w:val="00044EBA"/>
    <w:rsid w:val="0004637E"/>
    <w:rsid w:val="0004717F"/>
    <w:rsid w:val="000477CE"/>
    <w:rsid w:val="000525F1"/>
    <w:rsid w:val="0005413F"/>
    <w:rsid w:val="00057D20"/>
    <w:rsid w:val="000606A8"/>
    <w:rsid w:val="00061102"/>
    <w:rsid w:val="00061D0C"/>
    <w:rsid w:val="00064ECB"/>
    <w:rsid w:val="00070758"/>
    <w:rsid w:val="00071537"/>
    <w:rsid w:val="00072612"/>
    <w:rsid w:val="000735D6"/>
    <w:rsid w:val="00074B64"/>
    <w:rsid w:val="000752A0"/>
    <w:rsid w:val="000769FD"/>
    <w:rsid w:val="00077000"/>
    <w:rsid w:val="00082637"/>
    <w:rsid w:val="00082E57"/>
    <w:rsid w:val="00083102"/>
    <w:rsid w:val="000846CC"/>
    <w:rsid w:val="00085797"/>
    <w:rsid w:val="00087367"/>
    <w:rsid w:val="0009064A"/>
    <w:rsid w:val="00091815"/>
    <w:rsid w:val="00092DFF"/>
    <w:rsid w:val="00093C1A"/>
    <w:rsid w:val="00097FBC"/>
    <w:rsid w:val="000A0975"/>
    <w:rsid w:val="000A266C"/>
    <w:rsid w:val="000A6523"/>
    <w:rsid w:val="000A7622"/>
    <w:rsid w:val="000A7F84"/>
    <w:rsid w:val="000B1EEB"/>
    <w:rsid w:val="000B22D3"/>
    <w:rsid w:val="000B2768"/>
    <w:rsid w:val="000B2937"/>
    <w:rsid w:val="000B3464"/>
    <w:rsid w:val="000B389E"/>
    <w:rsid w:val="000B501D"/>
    <w:rsid w:val="000B5170"/>
    <w:rsid w:val="000B6259"/>
    <w:rsid w:val="000C063C"/>
    <w:rsid w:val="000C0E5B"/>
    <w:rsid w:val="000C0FD8"/>
    <w:rsid w:val="000C35FF"/>
    <w:rsid w:val="000C3F75"/>
    <w:rsid w:val="000C4E2F"/>
    <w:rsid w:val="000C68B7"/>
    <w:rsid w:val="000C6BA7"/>
    <w:rsid w:val="000C6BCF"/>
    <w:rsid w:val="000D3573"/>
    <w:rsid w:val="000D4F0B"/>
    <w:rsid w:val="000D6BF2"/>
    <w:rsid w:val="000E01B7"/>
    <w:rsid w:val="000E06F7"/>
    <w:rsid w:val="000E163B"/>
    <w:rsid w:val="000E25CF"/>
    <w:rsid w:val="000E5E87"/>
    <w:rsid w:val="000E69EF"/>
    <w:rsid w:val="000E7945"/>
    <w:rsid w:val="000E7C46"/>
    <w:rsid w:val="000F0449"/>
    <w:rsid w:val="000F069C"/>
    <w:rsid w:val="000F08DA"/>
    <w:rsid w:val="000F14F0"/>
    <w:rsid w:val="000F1D5E"/>
    <w:rsid w:val="000F33D0"/>
    <w:rsid w:val="000F5FCC"/>
    <w:rsid w:val="00100350"/>
    <w:rsid w:val="00101A98"/>
    <w:rsid w:val="00101B1C"/>
    <w:rsid w:val="00104CE6"/>
    <w:rsid w:val="00107EA8"/>
    <w:rsid w:val="00113113"/>
    <w:rsid w:val="00114114"/>
    <w:rsid w:val="0011470E"/>
    <w:rsid w:val="00117335"/>
    <w:rsid w:val="00117B3E"/>
    <w:rsid w:val="00117F89"/>
    <w:rsid w:val="00120313"/>
    <w:rsid w:val="001233A5"/>
    <w:rsid w:val="00123BC0"/>
    <w:rsid w:val="00123E80"/>
    <w:rsid w:val="0013074E"/>
    <w:rsid w:val="00131A15"/>
    <w:rsid w:val="00131C28"/>
    <w:rsid w:val="00134CF7"/>
    <w:rsid w:val="00135B51"/>
    <w:rsid w:val="0014182B"/>
    <w:rsid w:val="0014252A"/>
    <w:rsid w:val="0014462B"/>
    <w:rsid w:val="0014490B"/>
    <w:rsid w:val="00144AE8"/>
    <w:rsid w:val="00146A5C"/>
    <w:rsid w:val="00146E50"/>
    <w:rsid w:val="00150DB6"/>
    <w:rsid w:val="00154D34"/>
    <w:rsid w:val="00156060"/>
    <w:rsid w:val="00160E1F"/>
    <w:rsid w:val="00161372"/>
    <w:rsid w:val="001613EB"/>
    <w:rsid w:val="00161F21"/>
    <w:rsid w:val="001622DB"/>
    <w:rsid w:val="00163F71"/>
    <w:rsid w:val="00164CCF"/>
    <w:rsid w:val="00173556"/>
    <w:rsid w:val="0018114F"/>
    <w:rsid w:val="00181ADF"/>
    <w:rsid w:val="00183A38"/>
    <w:rsid w:val="001854EA"/>
    <w:rsid w:val="00185C26"/>
    <w:rsid w:val="00187379"/>
    <w:rsid w:val="00187804"/>
    <w:rsid w:val="00194015"/>
    <w:rsid w:val="00196C7C"/>
    <w:rsid w:val="001A1C71"/>
    <w:rsid w:val="001A1DF4"/>
    <w:rsid w:val="001A34C4"/>
    <w:rsid w:val="001A7D58"/>
    <w:rsid w:val="001B24CF"/>
    <w:rsid w:val="001B6E76"/>
    <w:rsid w:val="001B6FB7"/>
    <w:rsid w:val="001C3A3F"/>
    <w:rsid w:val="001D1087"/>
    <w:rsid w:val="001D2448"/>
    <w:rsid w:val="001D3ADE"/>
    <w:rsid w:val="001D545F"/>
    <w:rsid w:val="001D58D3"/>
    <w:rsid w:val="001D68AB"/>
    <w:rsid w:val="001D776C"/>
    <w:rsid w:val="001D7BCC"/>
    <w:rsid w:val="001E18FE"/>
    <w:rsid w:val="001F5B6B"/>
    <w:rsid w:val="001F6060"/>
    <w:rsid w:val="001F70BC"/>
    <w:rsid w:val="001F7FBE"/>
    <w:rsid w:val="002016B1"/>
    <w:rsid w:val="00201875"/>
    <w:rsid w:val="00201AFD"/>
    <w:rsid w:val="00201FDC"/>
    <w:rsid w:val="002022D8"/>
    <w:rsid w:val="00203921"/>
    <w:rsid w:val="00206486"/>
    <w:rsid w:val="00206CC8"/>
    <w:rsid w:val="00211422"/>
    <w:rsid w:val="002115D8"/>
    <w:rsid w:val="00212109"/>
    <w:rsid w:val="00220B7D"/>
    <w:rsid w:val="00221DD6"/>
    <w:rsid w:val="002224A0"/>
    <w:rsid w:val="00224240"/>
    <w:rsid w:val="002248FD"/>
    <w:rsid w:val="00226FA2"/>
    <w:rsid w:val="00227064"/>
    <w:rsid w:val="0024134B"/>
    <w:rsid w:val="00244F43"/>
    <w:rsid w:val="002465C4"/>
    <w:rsid w:val="00246A81"/>
    <w:rsid w:val="00251132"/>
    <w:rsid w:val="002535DF"/>
    <w:rsid w:val="002551F6"/>
    <w:rsid w:val="002558EB"/>
    <w:rsid w:val="00255B43"/>
    <w:rsid w:val="00255BDC"/>
    <w:rsid w:val="00255BEA"/>
    <w:rsid w:val="002570DD"/>
    <w:rsid w:val="00261403"/>
    <w:rsid w:val="00261F59"/>
    <w:rsid w:val="00262A04"/>
    <w:rsid w:val="00265E99"/>
    <w:rsid w:val="00270D3A"/>
    <w:rsid w:val="00272AF4"/>
    <w:rsid w:val="00272E33"/>
    <w:rsid w:val="0027416E"/>
    <w:rsid w:val="00276C06"/>
    <w:rsid w:val="00280198"/>
    <w:rsid w:val="002805A2"/>
    <w:rsid w:val="00282094"/>
    <w:rsid w:val="002843BC"/>
    <w:rsid w:val="00284A84"/>
    <w:rsid w:val="00287579"/>
    <w:rsid w:val="0029129F"/>
    <w:rsid w:val="00296B90"/>
    <w:rsid w:val="00297296"/>
    <w:rsid w:val="002A0668"/>
    <w:rsid w:val="002A206C"/>
    <w:rsid w:val="002A257F"/>
    <w:rsid w:val="002A6147"/>
    <w:rsid w:val="002A6726"/>
    <w:rsid w:val="002A6A06"/>
    <w:rsid w:val="002A6B8B"/>
    <w:rsid w:val="002A7FBB"/>
    <w:rsid w:val="002B08FB"/>
    <w:rsid w:val="002B1ED8"/>
    <w:rsid w:val="002B45EC"/>
    <w:rsid w:val="002B58F1"/>
    <w:rsid w:val="002B62C6"/>
    <w:rsid w:val="002B677E"/>
    <w:rsid w:val="002B726F"/>
    <w:rsid w:val="002C09FA"/>
    <w:rsid w:val="002C17A7"/>
    <w:rsid w:val="002C2DA5"/>
    <w:rsid w:val="002C429A"/>
    <w:rsid w:val="002C4714"/>
    <w:rsid w:val="002C5D86"/>
    <w:rsid w:val="002C6160"/>
    <w:rsid w:val="002C63C6"/>
    <w:rsid w:val="002C763B"/>
    <w:rsid w:val="002D02F2"/>
    <w:rsid w:val="002D28EA"/>
    <w:rsid w:val="002D3992"/>
    <w:rsid w:val="002D3A01"/>
    <w:rsid w:val="002D3BE1"/>
    <w:rsid w:val="002D51BB"/>
    <w:rsid w:val="002D5BAE"/>
    <w:rsid w:val="002D5DDC"/>
    <w:rsid w:val="002D6AA3"/>
    <w:rsid w:val="002E516A"/>
    <w:rsid w:val="002E5C33"/>
    <w:rsid w:val="002E5D29"/>
    <w:rsid w:val="00300EE4"/>
    <w:rsid w:val="00301035"/>
    <w:rsid w:val="0030197F"/>
    <w:rsid w:val="0030223E"/>
    <w:rsid w:val="00303A1E"/>
    <w:rsid w:val="00303BBD"/>
    <w:rsid w:val="003101BE"/>
    <w:rsid w:val="003109AC"/>
    <w:rsid w:val="00313440"/>
    <w:rsid w:val="00314FCD"/>
    <w:rsid w:val="003210FE"/>
    <w:rsid w:val="0032264E"/>
    <w:rsid w:val="00324290"/>
    <w:rsid w:val="00324BCA"/>
    <w:rsid w:val="00331737"/>
    <w:rsid w:val="0033243D"/>
    <w:rsid w:val="0033652E"/>
    <w:rsid w:val="00340617"/>
    <w:rsid w:val="00340B13"/>
    <w:rsid w:val="00340CDB"/>
    <w:rsid w:val="003427C6"/>
    <w:rsid w:val="00343472"/>
    <w:rsid w:val="003455AA"/>
    <w:rsid w:val="00347634"/>
    <w:rsid w:val="00351E90"/>
    <w:rsid w:val="00352B0E"/>
    <w:rsid w:val="0035378B"/>
    <w:rsid w:val="00355ECC"/>
    <w:rsid w:val="00356C8B"/>
    <w:rsid w:val="00360206"/>
    <w:rsid w:val="003624EE"/>
    <w:rsid w:val="003632CD"/>
    <w:rsid w:val="003632E1"/>
    <w:rsid w:val="00363CD3"/>
    <w:rsid w:val="003656A9"/>
    <w:rsid w:val="00366852"/>
    <w:rsid w:val="003706EF"/>
    <w:rsid w:val="00370BE4"/>
    <w:rsid w:val="00371D56"/>
    <w:rsid w:val="0037755D"/>
    <w:rsid w:val="00380304"/>
    <w:rsid w:val="00381F0E"/>
    <w:rsid w:val="0038549B"/>
    <w:rsid w:val="0038628A"/>
    <w:rsid w:val="0038634F"/>
    <w:rsid w:val="00391529"/>
    <w:rsid w:val="00391C48"/>
    <w:rsid w:val="00393B23"/>
    <w:rsid w:val="00394337"/>
    <w:rsid w:val="0039614D"/>
    <w:rsid w:val="003A3684"/>
    <w:rsid w:val="003A437A"/>
    <w:rsid w:val="003A503E"/>
    <w:rsid w:val="003A6039"/>
    <w:rsid w:val="003A70FD"/>
    <w:rsid w:val="003B007F"/>
    <w:rsid w:val="003B47FA"/>
    <w:rsid w:val="003B6208"/>
    <w:rsid w:val="003B7F8F"/>
    <w:rsid w:val="003C311A"/>
    <w:rsid w:val="003C4172"/>
    <w:rsid w:val="003C437D"/>
    <w:rsid w:val="003C4456"/>
    <w:rsid w:val="003C526B"/>
    <w:rsid w:val="003D3301"/>
    <w:rsid w:val="003D3902"/>
    <w:rsid w:val="003D4641"/>
    <w:rsid w:val="003E05B7"/>
    <w:rsid w:val="003E0C0A"/>
    <w:rsid w:val="003E404E"/>
    <w:rsid w:val="003E6CFF"/>
    <w:rsid w:val="004010E3"/>
    <w:rsid w:val="00401FB6"/>
    <w:rsid w:val="004055B8"/>
    <w:rsid w:val="0040709D"/>
    <w:rsid w:val="004122F9"/>
    <w:rsid w:val="004124D3"/>
    <w:rsid w:val="004139BA"/>
    <w:rsid w:val="00414120"/>
    <w:rsid w:val="00414591"/>
    <w:rsid w:val="00421CBC"/>
    <w:rsid w:val="00427CDA"/>
    <w:rsid w:val="0043008C"/>
    <w:rsid w:val="00430B91"/>
    <w:rsid w:val="00431526"/>
    <w:rsid w:val="004374EF"/>
    <w:rsid w:val="00440F61"/>
    <w:rsid w:val="004441CB"/>
    <w:rsid w:val="00450DB8"/>
    <w:rsid w:val="00453D2C"/>
    <w:rsid w:val="00454043"/>
    <w:rsid w:val="00454851"/>
    <w:rsid w:val="00456070"/>
    <w:rsid w:val="00456B26"/>
    <w:rsid w:val="004570E7"/>
    <w:rsid w:val="00460A1D"/>
    <w:rsid w:val="004613DF"/>
    <w:rsid w:val="00461BB2"/>
    <w:rsid w:val="00463F96"/>
    <w:rsid w:val="004660BE"/>
    <w:rsid w:val="0046696C"/>
    <w:rsid w:val="00466DD7"/>
    <w:rsid w:val="004672DC"/>
    <w:rsid w:val="00471F7D"/>
    <w:rsid w:val="004720CD"/>
    <w:rsid w:val="00473B19"/>
    <w:rsid w:val="00474CB3"/>
    <w:rsid w:val="00474ECD"/>
    <w:rsid w:val="004757B5"/>
    <w:rsid w:val="004816ED"/>
    <w:rsid w:val="00481CAB"/>
    <w:rsid w:val="004834F0"/>
    <w:rsid w:val="00483743"/>
    <w:rsid w:val="00487185"/>
    <w:rsid w:val="004873AE"/>
    <w:rsid w:val="00487718"/>
    <w:rsid w:val="00490ABE"/>
    <w:rsid w:val="004932A8"/>
    <w:rsid w:val="00497E47"/>
    <w:rsid w:val="00497FE8"/>
    <w:rsid w:val="004A0368"/>
    <w:rsid w:val="004A1716"/>
    <w:rsid w:val="004A2715"/>
    <w:rsid w:val="004A2894"/>
    <w:rsid w:val="004A2B41"/>
    <w:rsid w:val="004A3B3E"/>
    <w:rsid w:val="004A6BCC"/>
    <w:rsid w:val="004B12DB"/>
    <w:rsid w:val="004B2226"/>
    <w:rsid w:val="004B6BED"/>
    <w:rsid w:val="004B77C2"/>
    <w:rsid w:val="004C0B3D"/>
    <w:rsid w:val="004C2D7B"/>
    <w:rsid w:val="004C3B9B"/>
    <w:rsid w:val="004C45D2"/>
    <w:rsid w:val="004C4D54"/>
    <w:rsid w:val="004C5EEF"/>
    <w:rsid w:val="004D118A"/>
    <w:rsid w:val="004D1CB9"/>
    <w:rsid w:val="004D21C9"/>
    <w:rsid w:val="004D779C"/>
    <w:rsid w:val="004E10C9"/>
    <w:rsid w:val="004E34F8"/>
    <w:rsid w:val="004E3C84"/>
    <w:rsid w:val="004E528B"/>
    <w:rsid w:val="004F146C"/>
    <w:rsid w:val="004F1F3C"/>
    <w:rsid w:val="004F657B"/>
    <w:rsid w:val="0050408D"/>
    <w:rsid w:val="00504C6A"/>
    <w:rsid w:val="00510364"/>
    <w:rsid w:val="005116C9"/>
    <w:rsid w:val="00511BEE"/>
    <w:rsid w:val="00513121"/>
    <w:rsid w:val="005148AC"/>
    <w:rsid w:val="00517384"/>
    <w:rsid w:val="005175E9"/>
    <w:rsid w:val="00520368"/>
    <w:rsid w:val="00521642"/>
    <w:rsid w:val="005223DA"/>
    <w:rsid w:val="0052658A"/>
    <w:rsid w:val="00526C70"/>
    <w:rsid w:val="00532915"/>
    <w:rsid w:val="00533270"/>
    <w:rsid w:val="00537A5F"/>
    <w:rsid w:val="00540146"/>
    <w:rsid w:val="00541AFD"/>
    <w:rsid w:val="00543424"/>
    <w:rsid w:val="00543C22"/>
    <w:rsid w:val="0054405B"/>
    <w:rsid w:val="005453FB"/>
    <w:rsid w:val="0054567F"/>
    <w:rsid w:val="00546B44"/>
    <w:rsid w:val="0055013B"/>
    <w:rsid w:val="00553161"/>
    <w:rsid w:val="00553291"/>
    <w:rsid w:val="00553474"/>
    <w:rsid w:val="00554156"/>
    <w:rsid w:val="005546FF"/>
    <w:rsid w:val="0055605A"/>
    <w:rsid w:val="00556B72"/>
    <w:rsid w:val="005605E4"/>
    <w:rsid w:val="00563D7B"/>
    <w:rsid w:val="00563E3B"/>
    <w:rsid w:val="005643C8"/>
    <w:rsid w:val="005673D1"/>
    <w:rsid w:val="00570F38"/>
    <w:rsid w:val="00573955"/>
    <w:rsid w:val="00580E33"/>
    <w:rsid w:val="00583225"/>
    <w:rsid w:val="0058724D"/>
    <w:rsid w:val="00592648"/>
    <w:rsid w:val="0059369B"/>
    <w:rsid w:val="00596593"/>
    <w:rsid w:val="00596A35"/>
    <w:rsid w:val="005979CD"/>
    <w:rsid w:val="005A12F0"/>
    <w:rsid w:val="005A3A36"/>
    <w:rsid w:val="005A5291"/>
    <w:rsid w:val="005A6FD1"/>
    <w:rsid w:val="005B08F1"/>
    <w:rsid w:val="005B47BC"/>
    <w:rsid w:val="005B64E4"/>
    <w:rsid w:val="005C00EC"/>
    <w:rsid w:val="005C15C9"/>
    <w:rsid w:val="005C30E9"/>
    <w:rsid w:val="005C458E"/>
    <w:rsid w:val="005C663B"/>
    <w:rsid w:val="005D1C38"/>
    <w:rsid w:val="005D1ED6"/>
    <w:rsid w:val="005D590F"/>
    <w:rsid w:val="005D767A"/>
    <w:rsid w:val="005E2628"/>
    <w:rsid w:val="005E5F66"/>
    <w:rsid w:val="005E6C2E"/>
    <w:rsid w:val="005F46EC"/>
    <w:rsid w:val="005F49C9"/>
    <w:rsid w:val="005F4A17"/>
    <w:rsid w:val="005F71CE"/>
    <w:rsid w:val="005F7A68"/>
    <w:rsid w:val="006011B4"/>
    <w:rsid w:val="00601980"/>
    <w:rsid w:val="0060332C"/>
    <w:rsid w:val="00604C5A"/>
    <w:rsid w:val="00607F1D"/>
    <w:rsid w:val="00611AC6"/>
    <w:rsid w:val="00612DE8"/>
    <w:rsid w:val="00615A83"/>
    <w:rsid w:val="00620EA0"/>
    <w:rsid w:val="006220F8"/>
    <w:rsid w:val="00623E47"/>
    <w:rsid w:val="00624CD2"/>
    <w:rsid w:val="0062795C"/>
    <w:rsid w:val="00631A06"/>
    <w:rsid w:val="00632AE4"/>
    <w:rsid w:val="00633D28"/>
    <w:rsid w:val="00633F1B"/>
    <w:rsid w:val="00634D07"/>
    <w:rsid w:val="00635799"/>
    <w:rsid w:val="00636A77"/>
    <w:rsid w:val="0064051B"/>
    <w:rsid w:val="00645D2C"/>
    <w:rsid w:val="00650240"/>
    <w:rsid w:val="00650724"/>
    <w:rsid w:val="006517B5"/>
    <w:rsid w:val="00652076"/>
    <w:rsid w:val="00653DA3"/>
    <w:rsid w:val="00654D37"/>
    <w:rsid w:val="006621F0"/>
    <w:rsid w:val="006647E7"/>
    <w:rsid w:val="00665424"/>
    <w:rsid w:val="00666FD4"/>
    <w:rsid w:val="00667217"/>
    <w:rsid w:val="006702C6"/>
    <w:rsid w:val="00675533"/>
    <w:rsid w:val="006769E6"/>
    <w:rsid w:val="00676C63"/>
    <w:rsid w:val="00682333"/>
    <w:rsid w:val="006844CA"/>
    <w:rsid w:val="006871E0"/>
    <w:rsid w:val="00693B53"/>
    <w:rsid w:val="0069662D"/>
    <w:rsid w:val="00697377"/>
    <w:rsid w:val="006A1F61"/>
    <w:rsid w:val="006A533C"/>
    <w:rsid w:val="006A5E52"/>
    <w:rsid w:val="006A712D"/>
    <w:rsid w:val="006A7B71"/>
    <w:rsid w:val="006B1232"/>
    <w:rsid w:val="006B20FD"/>
    <w:rsid w:val="006B2869"/>
    <w:rsid w:val="006B3B2B"/>
    <w:rsid w:val="006B65FE"/>
    <w:rsid w:val="006C024E"/>
    <w:rsid w:val="006C7ED1"/>
    <w:rsid w:val="006D1690"/>
    <w:rsid w:val="006D21CB"/>
    <w:rsid w:val="006D75E1"/>
    <w:rsid w:val="006D7670"/>
    <w:rsid w:val="006E033D"/>
    <w:rsid w:val="006E10F4"/>
    <w:rsid w:val="006E10FD"/>
    <w:rsid w:val="006E229A"/>
    <w:rsid w:val="006E2996"/>
    <w:rsid w:val="006E2EEC"/>
    <w:rsid w:val="006E471E"/>
    <w:rsid w:val="006E4859"/>
    <w:rsid w:val="006E5F1E"/>
    <w:rsid w:val="006F24E3"/>
    <w:rsid w:val="006F4CB3"/>
    <w:rsid w:val="0070145D"/>
    <w:rsid w:val="00701E2C"/>
    <w:rsid w:val="007065D3"/>
    <w:rsid w:val="00706CC0"/>
    <w:rsid w:val="007071B1"/>
    <w:rsid w:val="00707EC1"/>
    <w:rsid w:val="00710582"/>
    <w:rsid w:val="00714EE9"/>
    <w:rsid w:val="00716A83"/>
    <w:rsid w:val="00717CD2"/>
    <w:rsid w:val="007246B0"/>
    <w:rsid w:val="007258CB"/>
    <w:rsid w:val="00727DB2"/>
    <w:rsid w:val="00730E29"/>
    <w:rsid w:val="00732FF6"/>
    <w:rsid w:val="00735393"/>
    <w:rsid w:val="0073725A"/>
    <w:rsid w:val="00745E32"/>
    <w:rsid w:val="007466F7"/>
    <w:rsid w:val="00757D89"/>
    <w:rsid w:val="00761427"/>
    <w:rsid w:val="0076194B"/>
    <w:rsid w:val="00763676"/>
    <w:rsid w:val="00770381"/>
    <w:rsid w:val="00772436"/>
    <w:rsid w:val="00772776"/>
    <w:rsid w:val="00776E56"/>
    <w:rsid w:val="007770EB"/>
    <w:rsid w:val="00781619"/>
    <w:rsid w:val="00781CCB"/>
    <w:rsid w:val="00783535"/>
    <w:rsid w:val="0079146B"/>
    <w:rsid w:val="00791DD5"/>
    <w:rsid w:val="00794E86"/>
    <w:rsid w:val="00796875"/>
    <w:rsid w:val="0079756E"/>
    <w:rsid w:val="007A1233"/>
    <w:rsid w:val="007A258F"/>
    <w:rsid w:val="007A2B11"/>
    <w:rsid w:val="007A3B3A"/>
    <w:rsid w:val="007A5B2E"/>
    <w:rsid w:val="007B0BBA"/>
    <w:rsid w:val="007B10D3"/>
    <w:rsid w:val="007B422F"/>
    <w:rsid w:val="007B6A1F"/>
    <w:rsid w:val="007C16F7"/>
    <w:rsid w:val="007C5025"/>
    <w:rsid w:val="007C6513"/>
    <w:rsid w:val="007D25DB"/>
    <w:rsid w:val="007D51E8"/>
    <w:rsid w:val="007D655B"/>
    <w:rsid w:val="007D6E5B"/>
    <w:rsid w:val="007D762B"/>
    <w:rsid w:val="007D7911"/>
    <w:rsid w:val="007D7C64"/>
    <w:rsid w:val="007E1222"/>
    <w:rsid w:val="007E2E07"/>
    <w:rsid w:val="007E491C"/>
    <w:rsid w:val="007E53E2"/>
    <w:rsid w:val="007E604C"/>
    <w:rsid w:val="007E6EB6"/>
    <w:rsid w:val="007E714E"/>
    <w:rsid w:val="007F0413"/>
    <w:rsid w:val="007F12C0"/>
    <w:rsid w:val="007F336A"/>
    <w:rsid w:val="007F4E20"/>
    <w:rsid w:val="007F594C"/>
    <w:rsid w:val="007F6D4D"/>
    <w:rsid w:val="007F7A0B"/>
    <w:rsid w:val="0080037D"/>
    <w:rsid w:val="00801861"/>
    <w:rsid w:val="00805FBC"/>
    <w:rsid w:val="008061E0"/>
    <w:rsid w:val="0080711D"/>
    <w:rsid w:val="00811780"/>
    <w:rsid w:val="00812D20"/>
    <w:rsid w:val="00813292"/>
    <w:rsid w:val="00813E40"/>
    <w:rsid w:val="00815F23"/>
    <w:rsid w:val="00816489"/>
    <w:rsid w:val="00816E46"/>
    <w:rsid w:val="00817C16"/>
    <w:rsid w:val="00820049"/>
    <w:rsid w:val="0082013E"/>
    <w:rsid w:val="00822617"/>
    <w:rsid w:val="00824B15"/>
    <w:rsid w:val="008264B2"/>
    <w:rsid w:val="008322E3"/>
    <w:rsid w:val="00834DF7"/>
    <w:rsid w:val="008363F3"/>
    <w:rsid w:val="00836F01"/>
    <w:rsid w:val="008406F5"/>
    <w:rsid w:val="00841F1E"/>
    <w:rsid w:val="00842203"/>
    <w:rsid w:val="00845662"/>
    <w:rsid w:val="00846209"/>
    <w:rsid w:val="00850E3E"/>
    <w:rsid w:val="00853933"/>
    <w:rsid w:val="0085759D"/>
    <w:rsid w:val="00861ACD"/>
    <w:rsid w:val="00864432"/>
    <w:rsid w:val="008649A3"/>
    <w:rsid w:val="00864FEF"/>
    <w:rsid w:val="0086670A"/>
    <w:rsid w:val="00870BA1"/>
    <w:rsid w:val="00873CDE"/>
    <w:rsid w:val="00874421"/>
    <w:rsid w:val="00875997"/>
    <w:rsid w:val="0087796C"/>
    <w:rsid w:val="00880932"/>
    <w:rsid w:val="008825B5"/>
    <w:rsid w:val="008829BA"/>
    <w:rsid w:val="00885E74"/>
    <w:rsid w:val="00886B14"/>
    <w:rsid w:val="00887238"/>
    <w:rsid w:val="008915DA"/>
    <w:rsid w:val="008927F4"/>
    <w:rsid w:val="00893B58"/>
    <w:rsid w:val="00894E4C"/>
    <w:rsid w:val="0089642A"/>
    <w:rsid w:val="008A0935"/>
    <w:rsid w:val="008A1743"/>
    <w:rsid w:val="008A23DD"/>
    <w:rsid w:val="008A6C51"/>
    <w:rsid w:val="008A7136"/>
    <w:rsid w:val="008B15CF"/>
    <w:rsid w:val="008B2242"/>
    <w:rsid w:val="008B4AD1"/>
    <w:rsid w:val="008B515C"/>
    <w:rsid w:val="008B6D93"/>
    <w:rsid w:val="008B7AF1"/>
    <w:rsid w:val="008C3543"/>
    <w:rsid w:val="008D0690"/>
    <w:rsid w:val="008D0F0D"/>
    <w:rsid w:val="008D0FF2"/>
    <w:rsid w:val="008D14D6"/>
    <w:rsid w:val="008D16AB"/>
    <w:rsid w:val="008D1D7F"/>
    <w:rsid w:val="008D3526"/>
    <w:rsid w:val="008E6145"/>
    <w:rsid w:val="008F0401"/>
    <w:rsid w:val="008F04C1"/>
    <w:rsid w:val="008F1684"/>
    <w:rsid w:val="008F2457"/>
    <w:rsid w:val="008F252A"/>
    <w:rsid w:val="008F6AFD"/>
    <w:rsid w:val="008F7645"/>
    <w:rsid w:val="0090248F"/>
    <w:rsid w:val="00902F25"/>
    <w:rsid w:val="0090407E"/>
    <w:rsid w:val="00904D5A"/>
    <w:rsid w:val="00905334"/>
    <w:rsid w:val="00907ABB"/>
    <w:rsid w:val="00911307"/>
    <w:rsid w:val="00915110"/>
    <w:rsid w:val="009151B5"/>
    <w:rsid w:val="00916ADA"/>
    <w:rsid w:val="00916C64"/>
    <w:rsid w:val="00920EE6"/>
    <w:rsid w:val="00922C69"/>
    <w:rsid w:val="00925107"/>
    <w:rsid w:val="00925421"/>
    <w:rsid w:val="009267EE"/>
    <w:rsid w:val="00927998"/>
    <w:rsid w:val="00927FDC"/>
    <w:rsid w:val="00930E76"/>
    <w:rsid w:val="00931A76"/>
    <w:rsid w:val="00932185"/>
    <w:rsid w:val="0093298B"/>
    <w:rsid w:val="00932C4D"/>
    <w:rsid w:val="009346E4"/>
    <w:rsid w:val="00935F23"/>
    <w:rsid w:val="009372D8"/>
    <w:rsid w:val="00937B81"/>
    <w:rsid w:val="00937D12"/>
    <w:rsid w:val="00940ED2"/>
    <w:rsid w:val="009442B7"/>
    <w:rsid w:val="00946997"/>
    <w:rsid w:val="0094737A"/>
    <w:rsid w:val="00950094"/>
    <w:rsid w:val="00950BE7"/>
    <w:rsid w:val="0095139E"/>
    <w:rsid w:val="00951536"/>
    <w:rsid w:val="00952A75"/>
    <w:rsid w:val="00952B32"/>
    <w:rsid w:val="00952C61"/>
    <w:rsid w:val="00954459"/>
    <w:rsid w:val="00954B3E"/>
    <w:rsid w:val="009554A6"/>
    <w:rsid w:val="00956FEB"/>
    <w:rsid w:val="00957422"/>
    <w:rsid w:val="009622E4"/>
    <w:rsid w:val="009637E5"/>
    <w:rsid w:val="009650D5"/>
    <w:rsid w:val="0096535F"/>
    <w:rsid w:val="00965F35"/>
    <w:rsid w:val="00966500"/>
    <w:rsid w:val="009706C8"/>
    <w:rsid w:val="009729A3"/>
    <w:rsid w:val="009732A9"/>
    <w:rsid w:val="00977C0E"/>
    <w:rsid w:val="00977F1D"/>
    <w:rsid w:val="00982217"/>
    <w:rsid w:val="00984B39"/>
    <w:rsid w:val="009864D7"/>
    <w:rsid w:val="00986A83"/>
    <w:rsid w:val="009876D5"/>
    <w:rsid w:val="00990645"/>
    <w:rsid w:val="00990B4E"/>
    <w:rsid w:val="00997CA2"/>
    <w:rsid w:val="009A130B"/>
    <w:rsid w:val="009A2639"/>
    <w:rsid w:val="009A397F"/>
    <w:rsid w:val="009A5124"/>
    <w:rsid w:val="009B3096"/>
    <w:rsid w:val="009B4F83"/>
    <w:rsid w:val="009B6983"/>
    <w:rsid w:val="009C16F6"/>
    <w:rsid w:val="009C2565"/>
    <w:rsid w:val="009C5450"/>
    <w:rsid w:val="009C5716"/>
    <w:rsid w:val="009D0CAB"/>
    <w:rsid w:val="009D316A"/>
    <w:rsid w:val="009D3527"/>
    <w:rsid w:val="009D5368"/>
    <w:rsid w:val="009D54DF"/>
    <w:rsid w:val="009E56AC"/>
    <w:rsid w:val="009E56AF"/>
    <w:rsid w:val="009E678D"/>
    <w:rsid w:val="009F1C00"/>
    <w:rsid w:val="009F24D2"/>
    <w:rsid w:val="009F28E2"/>
    <w:rsid w:val="009F4BDF"/>
    <w:rsid w:val="009F60BA"/>
    <w:rsid w:val="009F7F44"/>
    <w:rsid w:val="00A01B8D"/>
    <w:rsid w:val="00A034AE"/>
    <w:rsid w:val="00A035F5"/>
    <w:rsid w:val="00A11F34"/>
    <w:rsid w:val="00A12AAB"/>
    <w:rsid w:val="00A1350A"/>
    <w:rsid w:val="00A157C1"/>
    <w:rsid w:val="00A1726B"/>
    <w:rsid w:val="00A22D4B"/>
    <w:rsid w:val="00A231A4"/>
    <w:rsid w:val="00A310DA"/>
    <w:rsid w:val="00A32FCB"/>
    <w:rsid w:val="00A349DB"/>
    <w:rsid w:val="00A3561C"/>
    <w:rsid w:val="00A400BC"/>
    <w:rsid w:val="00A40701"/>
    <w:rsid w:val="00A4151F"/>
    <w:rsid w:val="00A42169"/>
    <w:rsid w:val="00A424F1"/>
    <w:rsid w:val="00A426B2"/>
    <w:rsid w:val="00A45EE8"/>
    <w:rsid w:val="00A465FC"/>
    <w:rsid w:val="00A47B50"/>
    <w:rsid w:val="00A50459"/>
    <w:rsid w:val="00A506CB"/>
    <w:rsid w:val="00A52369"/>
    <w:rsid w:val="00A52A88"/>
    <w:rsid w:val="00A55701"/>
    <w:rsid w:val="00A56ED1"/>
    <w:rsid w:val="00A63E3E"/>
    <w:rsid w:val="00A648A4"/>
    <w:rsid w:val="00A650B2"/>
    <w:rsid w:val="00A65D25"/>
    <w:rsid w:val="00A7290A"/>
    <w:rsid w:val="00A72B37"/>
    <w:rsid w:val="00A75006"/>
    <w:rsid w:val="00A77DBC"/>
    <w:rsid w:val="00A81E28"/>
    <w:rsid w:val="00A82932"/>
    <w:rsid w:val="00A82D07"/>
    <w:rsid w:val="00A868FB"/>
    <w:rsid w:val="00A91481"/>
    <w:rsid w:val="00A915ED"/>
    <w:rsid w:val="00A91CF2"/>
    <w:rsid w:val="00A93BA4"/>
    <w:rsid w:val="00A9416E"/>
    <w:rsid w:val="00A94393"/>
    <w:rsid w:val="00AA3ECB"/>
    <w:rsid w:val="00AA493D"/>
    <w:rsid w:val="00AA4A29"/>
    <w:rsid w:val="00AB4807"/>
    <w:rsid w:val="00AB4813"/>
    <w:rsid w:val="00AB6907"/>
    <w:rsid w:val="00AC0052"/>
    <w:rsid w:val="00AC04D6"/>
    <w:rsid w:val="00AD0685"/>
    <w:rsid w:val="00AD38C1"/>
    <w:rsid w:val="00AD46CB"/>
    <w:rsid w:val="00AD5A78"/>
    <w:rsid w:val="00AE1517"/>
    <w:rsid w:val="00AE221F"/>
    <w:rsid w:val="00AE2487"/>
    <w:rsid w:val="00AE30C1"/>
    <w:rsid w:val="00AE4078"/>
    <w:rsid w:val="00AE4230"/>
    <w:rsid w:val="00AE69D7"/>
    <w:rsid w:val="00AE71AA"/>
    <w:rsid w:val="00AF04F7"/>
    <w:rsid w:val="00AF1374"/>
    <w:rsid w:val="00AF1E8A"/>
    <w:rsid w:val="00AF2173"/>
    <w:rsid w:val="00AF273E"/>
    <w:rsid w:val="00AF2DE8"/>
    <w:rsid w:val="00AF5947"/>
    <w:rsid w:val="00AF692A"/>
    <w:rsid w:val="00AF6D69"/>
    <w:rsid w:val="00AF7626"/>
    <w:rsid w:val="00B03065"/>
    <w:rsid w:val="00B03D08"/>
    <w:rsid w:val="00B05BF7"/>
    <w:rsid w:val="00B079F6"/>
    <w:rsid w:val="00B1094A"/>
    <w:rsid w:val="00B12202"/>
    <w:rsid w:val="00B129D1"/>
    <w:rsid w:val="00B12F61"/>
    <w:rsid w:val="00B14CBC"/>
    <w:rsid w:val="00B1760D"/>
    <w:rsid w:val="00B17FF0"/>
    <w:rsid w:val="00B2021C"/>
    <w:rsid w:val="00B206A8"/>
    <w:rsid w:val="00B236C0"/>
    <w:rsid w:val="00B24C8E"/>
    <w:rsid w:val="00B30468"/>
    <w:rsid w:val="00B32160"/>
    <w:rsid w:val="00B32B07"/>
    <w:rsid w:val="00B336E9"/>
    <w:rsid w:val="00B3397D"/>
    <w:rsid w:val="00B3426B"/>
    <w:rsid w:val="00B3478C"/>
    <w:rsid w:val="00B34F7B"/>
    <w:rsid w:val="00B35999"/>
    <w:rsid w:val="00B44237"/>
    <w:rsid w:val="00B46D29"/>
    <w:rsid w:val="00B47D09"/>
    <w:rsid w:val="00B50108"/>
    <w:rsid w:val="00B525D3"/>
    <w:rsid w:val="00B55368"/>
    <w:rsid w:val="00B55B5C"/>
    <w:rsid w:val="00B56290"/>
    <w:rsid w:val="00B56AEC"/>
    <w:rsid w:val="00B61B54"/>
    <w:rsid w:val="00B6351D"/>
    <w:rsid w:val="00B64203"/>
    <w:rsid w:val="00B6519E"/>
    <w:rsid w:val="00B65D73"/>
    <w:rsid w:val="00B66AF1"/>
    <w:rsid w:val="00B70245"/>
    <w:rsid w:val="00B703C2"/>
    <w:rsid w:val="00B74E41"/>
    <w:rsid w:val="00B7740D"/>
    <w:rsid w:val="00B82F58"/>
    <w:rsid w:val="00B839A9"/>
    <w:rsid w:val="00B84C63"/>
    <w:rsid w:val="00B86814"/>
    <w:rsid w:val="00B8729A"/>
    <w:rsid w:val="00B90517"/>
    <w:rsid w:val="00B910CB"/>
    <w:rsid w:val="00B91743"/>
    <w:rsid w:val="00B91D38"/>
    <w:rsid w:val="00B927D2"/>
    <w:rsid w:val="00B935A4"/>
    <w:rsid w:val="00B937CF"/>
    <w:rsid w:val="00B945E5"/>
    <w:rsid w:val="00B9636B"/>
    <w:rsid w:val="00B974AD"/>
    <w:rsid w:val="00BA22C6"/>
    <w:rsid w:val="00BA316D"/>
    <w:rsid w:val="00BA5FEF"/>
    <w:rsid w:val="00BA6E8A"/>
    <w:rsid w:val="00BA7628"/>
    <w:rsid w:val="00BB0821"/>
    <w:rsid w:val="00BB0C28"/>
    <w:rsid w:val="00BB2130"/>
    <w:rsid w:val="00BB30B6"/>
    <w:rsid w:val="00BB40CB"/>
    <w:rsid w:val="00BB7C37"/>
    <w:rsid w:val="00BC081E"/>
    <w:rsid w:val="00BC168F"/>
    <w:rsid w:val="00BC1E95"/>
    <w:rsid w:val="00BC2262"/>
    <w:rsid w:val="00BC3D81"/>
    <w:rsid w:val="00BC420A"/>
    <w:rsid w:val="00BC540B"/>
    <w:rsid w:val="00BC7302"/>
    <w:rsid w:val="00BD01F3"/>
    <w:rsid w:val="00BD0D8D"/>
    <w:rsid w:val="00BD439F"/>
    <w:rsid w:val="00BD4639"/>
    <w:rsid w:val="00BD4F14"/>
    <w:rsid w:val="00BD7AB9"/>
    <w:rsid w:val="00BE0E4B"/>
    <w:rsid w:val="00BE2644"/>
    <w:rsid w:val="00BE42F3"/>
    <w:rsid w:val="00BE551C"/>
    <w:rsid w:val="00BE7FE7"/>
    <w:rsid w:val="00BF1AEE"/>
    <w:rsid w:val="00BF2CB7"/>
    <w:rsid w:val="00BF6ECD"/>
    <w:rsid w:val="00BF790B"/>
    <w:rsid w:val="00C01E1B"/>
    <w:rsid w:val="00C01E67"/>
    <w:rsid w:val="00C03AD1"/>
    <w:rsid w:val="00C045B4"/>
    <w:rsid w:val="00C05302"/>
    <w:rsid w:val="00C05E5A"/>
    <w:rsid w:val="00C06B6B"/>
    <w:rsid w:val="00C06F37"/>
    <w:rsid w:val="00C0799A"/>
    <w:rsid w:val="00C13438"/>
    <w:rsid w:val="00C16CC6"/>
    <w:rsid w:val="00C170FF"/>
    <w:rsid w:val="00C173E1"/>
    <w:rsid w:val="00C200D8"/>
    <w:rsid w:val="00C2019E"/>
    <w:rsid w:val="00C2024E"/>
    <w:rsid w:val="00C234AD"/>
    <w:rsid w:val="00C27AEF"/>
    <w:rsid w:val="00C3110E"/>
    <w:rsid w:val="00C31614"/>
    <w:rsid w:val="00C3466C"/>
    <w:rsid w:val="00C355FF"/>
    <w:rsid w:val="00C362CE"/>
    <w:rsid w:val="00C41580"/>
    <w:rsid w:val="00C41A64"/>
    <w:rsid w:val="00C47122"/>
    <w:rsid w:val="00C47281"/>
    <w:rsid w:val="00C47959"/>
    <w:rsid w:val="00C47CEA"/>
    <w:rsid w:val="00C50053"/>
    <w:rsid w:val="00C515E0"/>
    <w:rsid w:val="00C531A3"/>
    <w:rsid w:val="00C57F24"/>
    <w:rsid w:val="00C61E50"/>
    <w:rsid w:val="00C625DB"/>
    <w:rsid w:val="00C63EA6"/>
    <w:rsid w:val="00C6619F"/>
    <w:rsid w:val="00C6624A"/>
    <w:rsid w:val="00C66A8A"/>
    <w:rsid w:val="00C742C3"/>
    <w:rsid w:val="00C75559"/>
    <w:rsid w:val="00C76D88"/>
    <w:rsid w:val="00C7785D"/>
    <w:rsid w:val="00C77A26"/>
    <w:rsid w:val="00C85BDD"/>
    <w:rsid w:val="00C86B81"/>
    <w:rsid w:val="00C91557"/>
    <w:rsid w:val="00C92E3F"/>
    <w:rsid w:val="00C92F74"/>
    <w:rsid w:val="00CA1C19"/>
    <w:rsid w:val="00CA204D"/>
    <w:rsid w:val="00CA2E14"/>
    <w:rsid w:val="00CA60CD"/>
    <w:rsid w:val="00CB10E9"/>
    <w:rsid w:val="00CB11D6"/>
    <w:rsid w:val="00CB3956"/>
    <w:rsid w:val="00CB5475"/>
    <w:rsid w:val="00CB5B51"/>
    <w:rsid w:val="00CB665E"/>
    <w:rsid w:val="00CB6E09"/>
    <w:rsid w:val="00CC09A7"/>
    <w:rsid w:val="00CC0FD9"/>
    <w:rsid w:val="00CC1F8F"/>
    <w:rsid w:val="00CD01DB"/>
    <w:rsid w:val="00CD1249"/>
    <w:rsid w:val="00CD139B"/>
    <w:rsid w:val="00CD499E"/>
    <w:rsid w:val="00CD5E59"/>
    <w:rsid w:val="00CD7831"/>
    <w:rsid w:val="00CE032E"/>
    <w:rsid w:val="00CE05D4"/>
    <w:rsid w:val="00CE0F13"/>
    <w:rsid w:val="00CE20AB"/>
    <w:rsid w:val="00CE22C7"/>
    <w:rsid w:val="00CE4712"/>
    <w:rsid w:val="00CE59F6"/>
    <w:rsid w:val="00CF53EE"/>
    <w:rsid w:val="00D01E5B"/>
    <w:rsid w:val="00D02378"/>
    <w:rsid w:val="00D02BE9"/>
    <w:rsid w:val="00D03002"/>
    <w:rsid w:val="00D10008"/>
    <w:rsid w:val="00D101DD"/>
    <w:rsid w:val="00D14423"/>
    <w:rsid w:val="00D15F27"/>
    <w:rsid w:val="00D162A6"/>
    <w:rsid w:val="00D17394"/>
    <w:rsid w:val="00D17B7F"/>
    <w:rsid w:val="00D20056"/>
    <w:rsid w:val="00D21541"/>
    <w:rsid w:val="00D23FFF"/>
    <w:rsid w:val="00D2778A"/>
    <w:rsid w:val="00D31043"/>
    <w:rsid w:val="00D31C96"/>
    <w:rsid w:val="00D32077"/>
    <w:rsid w:val="00D324C0"/>
    <w:rsid w:val="00D34A13"/>
    <w:rsid w:val="00D35214"/>
    <w:rsid w:val="00D3640D"/>
    <w:rsid w:val="00D364E6"/>
    <w:rsid w:val="00D408B6"/>
    <w:rsid w:val="00D42AE0"/>
    <w:rsid w:val="00D43F4A"/>
    <w:rsid w:val="00D45330"/>
    <w:rsid w:val="00D45705"/>
    <w:rsid w:val="00D45A48"/>
    <w:rsid w:val="00D45DB8"/>
    <w:rsid w:val="00D45FAE"/>
    <w:rsid w:val="00D505CD"/>
    <w:rsid w:val="00D50821"/>
    <w:rsid w:val="00D52D25"/>
    <w:rsid w:val="00D53CD5"/>
    <w:rsid w:val="00D601CD"/>
    <w:rsid w:val="00D65A57"/>
    <w:rsid w:val="00D66306"/>
    <w:rsid w:val="00D66B18"/>
    <w:rsid w:val="00D67AEA"/>
    <w:rsid w:val="00D67B08"/>
    <w:rsid w:val="00D726DB"/>
    <w:rsid w:val="00D73164"/>
    <w:rsid w:val="00D76E31"/>
    <w:rsid w:val="00D77E53"/>
    <w:rsid w:val="00D80D12"/>
    <w:rsid w:val="00D8135F"/>
    <w:rsid w:val="00D81DD5"/>
    <w:rsid w:val="00D8250C"/>
    <w:rsid w:val="00D87BB8"/>
    <w:rsid w:val="00D90BD9"/>
    <w:rsid w:val="00D932C5"/>
    <w:rsid w:val="00D939A7"/>
    <w:rsid w:val="00D9581C"/>
    <w:rsid w:val="00D95DCB"/>
    <w:rsid w:val="00D96228"/>
    <w:rsid w:val="00DA1F1E"/>
    <w:rsid w:val="00DA5459"/>
    <w:rsid w:val="00DA619A"/>
    <w:rsid w:val="00DB357A"/>
    <w:rsid w:val="00DB4233"/>
    <w:rsid w:val="00DB5097"/>
    <w:rsid w:val="00DB7F88"/>
    <w:rsid w:val="00DC4F7C"/>
    <w:rsid w:val="00DC7134"/>
    <w:rsid w:val="00DC7C2C"/>
    <w:rsid w:val="00DD1AFF"/>
    <w:rsid w:val="00DD2256"/>
    <w:rsid w:val="00DD4B55"/>
    <w:rsid w:val="00DD50D8"/>
    <w:rsid w:val="00DD5871"/>
    <w:rsid w:val="00DE1BD4"/>
    <w:rsid w:val="00DE2869"/>
    <w:rsid w:val="00DE2C60"/>
    <w:rsid w:val="00DE2F66"/>
    <w:rsid w:val="00DE4173"/>
    <w:rsid w:val="00DE4592"/>
    <w:rsid w:val="00DF21C4"/>
    <w:rsid w:val="00DF6125"/>
    <w:rsid w:val="00E0247E"/>
    <w:rsid w:val="00E03C83"/>
    <w:rsid w:val="00E03E8F"/>
    <w:rsid w:val="00E13E05"/>
    <w:rsid w:val="00E15784"/>
    <w:rsid w:val="00E15EAA"/>
    <w:rsid w:val="00E16734"/>
    <w:rsid w:val="00E179BE"/>
    <w:rsid w:val="00E20401"/>
    <w:rsid w:val="00E20FE6"/>
    <w:rsid w:val="00E23528"/>
    <w:rsid w:val="00E264D8"/>
    <w:rsid w:val="00E319F9"/>
    <w:rsid w:val="00E31A2E"/>
    <w:rsid w:val="00E331C7"/>
    <w:rsid w:val="00E35240"/>
    <w:rsid w:val="00E36666"/>
    <w:rsid w:val="00E36E18"/>
    <w:rsid w:val="00E37099"/>
    <w:rsid w:val="00E40A15"/>
    <w:rsid w:val="00E40CCE"/>
    <w:rsid w:val="00E4290E"/>
    <w:rsid w:val="00E43654"/>
    <w:rsid w:val="00E459FA"/>
    <w:rsid w:val="00E45A4B"/>
    <w:rsid w:val="00E46996"/>
    <w:rsid w:val="00E50522"/>
    <w:rsid w:val="00E50D03"/>
    <w:rsid w:val="00E52F87"/>
    <w:rsid w:val="00E5489B"/>
    <w:rsid w:val="00E6120D"/>
    <w:rsid w:val="00E61D06"/>
    <w:rsid w:val="00E7043E"/>
    <w:rsid w:val="00E747D9"/>
    <w:rsid w:val="00E75D5D"/>
    <w:rsid w:val="00E766CA"/>
    <w:rsid w:val="00E81F85"/>
    <w:rsid w:val="00E8413D"/>
    <w:rsid w:val="00E84C2A"/>
    <w:rsid w:val="00E901F1"/>
    <w:rsid w:val="00E90CA1"/>
    <w:rsid w:val="00E91D25"/>
    <w:rsid w:val="00E922BF"/>
    <w:rsid w:val="00E958BB"/>
    <w:rsid w:val="00E95F4D"/>
    <w:rsid w:val="00E97067"/>
    <w:rsid w:val="00EA60F1"/>
    <w:rsid w:val="00EA698E"/>
    <w:rsid w:val="00EA6E8E"/>
    <w:rsid w:val="00EA7978"/>
    <w:rsid w:val="00EA7D19"/>
    <w:rsid w:val="00EB1BB1"/>
    <w:rsid w:val="00EB1DB7"/>
    <w:rsid w:val="00EB5DCB"/>
    <w:rsid w:val="00EB7F70"/>
    <w:rsid w:val="00EB7FC3"/>
    <w:rsid w:val="00EC3D31"/>
    <w:rsid w:val="00EC4C2A"/>
    <w:rsid w:val="00EC4FB9"/>
    <w:rsid w:val="00EC6405"/>
    <w:rsid w:val="00EC6764"/>
    <w:rsid w:val="00EC726F"/>
    <w:rsid w:val="00EC7743"/>
    <w:rsid w:val="00EC7B8C"/>
    <w:rsid w:val="00ED2540"/>
    <w:rsid w:val="00ED48A6"/>
    <w:rsid w:val="00ED521A"/>
    <w:rsid w:val="00ED5CD6"/>
    <w:rsid w:val="00EE1F48"/>
    <w:rsid w:val="00EE3C5A"/>
    <w:rsid w:val="00EE41F7"/>
    <w:rsid w:val="00EE4E0F"/>
    <w:rsid w:val="00EE504D"/>
    <w:rsid w:val="00EE75E3"/>
    <w:rsid w:val="00EE7777"/>
    <w:rsid w:val="00EF0C86"/>
    <w:rsid w:val="00EF2D7A"/>
    <w:rsid w:val="00EF54DD"/>
    <w:rsid w:val="00EF586D"/>
    <w:rsid w:val="00EF715D"/>
    <w:rsid w:val="00F00B9A"/>
    <w:rsid w:val="00F0246E"/>
    <w:rsid w:val="00F026DB"/>
    <w:rsid w:val="00F04133"/>
    <w:rsid w:val="00F12233"/>
    <w:rsid w:val="00F12CE1"/>
    <w:rsid w:val="00F14096"/>
    <w:rsid w:val="00F14820"/>
    <w:rsid w:val="00F14D1B"/>
    <w:rsid w:val="00F14DBD"/>
    <w:rsid w:val="00F1777B"/>
    <w:rsid w:val="00F20A3E"/>
    <w:rsid w:val="00F23497"/>
    <w:rsid w:val="00F24F63"/>
    <w:rsid w:val="00F30DED"/>
    <w:rsid w:val="00F31DB2"/>
    <w:rsid w:val="00F37720"/>
    <w:rsid w:val="00F377AB"/>
    <w:rsid w:val="00F4046D"/>
    <w:rsid w:val="00F40A6C"/>
    <w:rsid w:val="00F41799"/>
    <w:rsid w:val="00F44EA5"/>
    <w:rsid w:val="00F4518D"/>
    <w:rsid w:val="00F46AEA"/>
    <w:rsid w:val="00F46C28"/>
    <w:rsid w:val="00F46CF6"/>
    <w:rsid w:val="00F51019"/>
    <w:rsid w:val="00F516BA"/>
    <w:rsid w:val="00F51A3F"/>
    <w:rsid w:val="00F52179"/>
    <w:rsid w:val="00F52B79"/>
    <w:rsid w:val="00F53848"/>
    <w:rsid w:val="00F559A5"/>
    <w:rsid w:val="00F55F9D"/>
    <w:rsid w:val="00F56E1A"/>
    <w:rsid w:val="00F60EEE"/>
    <w:rsid w:val="00F6204B"/>
    <w:rsid w:val="00F6213E"/>
    <w:rsid w:val="00F62CDA"/>
    <w:rsid w:val="00F637FA"/>
    <w:rsid w:val="00F6448C"/>
    <w:rsid w:val="00F65D8A"/>
    <w:rsid w:val="00F65EBC"/>
    <w:rsid w:val="00F74422"/>
    <w:rsid w:val="00F75543"/>
    <w:rsid w:val="00F76222"/>
    <w:rsid w:val="00F82788"/>
    <w:rsid w:val="00F83712"/>
    <w:rsid w:val="00F856A7"/>
    <w:rsid w:val="00F86BEC"/>
    <w:rsid w:val="00F86CB9"/>
    <w:rsid w:val="00F873E0"/>
    <w:rsid w:val="00F92B8E"/>
    <w:rsid w:val="00F93901"/>
    <w:rsid w:val="00F9447B"/>
    <w:rsid w:val="00F944E0"/>
    <w:rsid w:val="00F95C39"/>
    <w:rsid w:val="00FA132A"/>
    <w:rsid w:val="00FA1FC3"/>
    <w:rsid w:val="00FA22F3"/>
    <w:rsid w:val="00FA431A"/>
    <w:rsid w:val="00FA54C6"/>
    <w:rsid w:val="00FA5E0B"/>
    <w:rsid w:val="00FA7BC5"/>
    <w:rsid w:val="00FA7BFA"/>
    <w:rsid w:val="00FB00F5"/>
    <w:rsid w:val="00FB0527"/>
    <w:rsid w:val="00FB0A4F"/>
    <w:rsid w:val="00FB3A37"/>
    <w:rsid w:val="00FB635D"/>
    <w:rsid w:val="00FB6BC1"/>
    <w:rsid w:val="00FB6D12"/>
    <w:rsid w:val="00FC0C14"/>
    <w:rsid w:val="00FC0EED"/>
    <w:rsid w:val="00FC11D2"/>
    <w:rsid w:val="00FC1405"/>
    <w:rsid w:val="00FC1B99"/>
    <w:rsid w:val="00FC27C9"/>
    <w:rsid w:val="00FC2C92"/>
    <w:rsid w:val="00FC3A68"/>
    <w:rsid w:val="00FC73C8"/>
    <w:rsid w:val="00FD0FFF"/>
    <w:rsid w:val="00FD2809"/>
    <w:rsid w:val="00FD5225"/>
    <w:rsid w:val="00FE2208"/>
    <w:rsid w:val="00FE2769"/>
    <w:rsid w:val="00FE2ED0"/>
    <w:rsid w:val="00FE3C8C"/>
    <w:rsid w:val="00FE430B"/>
    <w:rsid w:val="00FE46AF"/>
    <w:rsid w:val="00FE73C3"/>
    <w:rsid w:val="00FF1F94"/>
    <w:rsid w:val="00FF2B49"/>
    <w:rsid w:val="00FF3001"/>
    <w:rsid w:val="00FF4EDE"/>
    <w:rsid w:val="00FF5582"/>
    <w:rsid w:val="00FF5A2E"/>
    <w:rsid w:val="00FF72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096"/>
  </w:style>
  <w:style w:type="paragraph" w:styleId="Heading1">
    <w:name w:val="heading 1"/>
    <w:basedOn w:val="Normal"/>
    <w:next w:val="Normal"/>
    <w:link w:val="Heading1Char"/>
    <w:uiPriority w:val="9"/>
    <w:qFormat/>
    <w:rsid w:val="009B309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B309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B309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B309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B309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B3096"/>
    <w:pPr>
      <w:keepNext/>
      <w:keepLines/>
      <w:spacing w:before="40" w:after="0"/>
      <w:outlineLvl w:val="5"/>
    </w:pPr>
  </w:style>
  <w:style w:type="paragraph" w:styleId="Heading7">
    <w:name w:val="heading 7"/>
    <w:basedOn w:val="Normal"/>
    <w:next w:val="Normal"/>
    <w:link w:val="Heading7Char"/>
    <w:uiPriority w:val="9"/>
    <w:semiHidden/>
    <w:unhideWhenUsed/>
    <w:qFormat/>
    <w:rsid w:val="009B309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B309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B309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09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B309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B309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B3096"/>
    <w:rPr>
      <w:i/>
      <w:iCs/>
    </w:rPr>
  </w:style>
  <w:style w:type="character" w:customStyle="1" w:styleId="Heading5Char">
    <w:name w:val="Heading 5 Char"/>
    <w:basedOn w:val="DefaultParagraphFont"/>
    <w:link w:val="Heading5"/>
    <w:uiPriority w:val="9"/>
    <w:semiHidden/>
    <w:rsid w:val="009B3096"/>
    <w:rPr>
      <w:color w:val="404040" w:themeColor="text1" w:themeTint="BF"/>
    </w:rPr>
  </w:style>
  <w:style w:type="character" w:customStyle="1" w:styleId="Heading6Char">
    <w:name w:val="Heading 6 Char"/>
    <w:basedOn w:val="DefaultParagraphFont"/>
    <w:link w:val="Heading6"/>
    <w:uiPriority w:val="9"/>
    <w:semiHidden/>
    <w:rsid w:val="009B3096"/>
  </w:style>
  <w:style w:type="character" w:customStyle="1" w:styleId="Heading7Char">
    <w:name w:val="Heading 7 Char"/>
    <w:basedOn w:val="DefaultParagraphFont"/>
    <w:link w:val="Heading7"/>
    <w:uiPriority w:val="9"/>
    <w:semiHidden/>
    <w:rsid w:val="009B309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B3096"/>
    <w:rPr>
      <w:color w:val="262626" w:themeColor="text1" w:themeTint="D9"/>
      <w:sz w:val="21"/>
      <w:szCs w:val="21"/>
    </w:rPr>
  </w:style>
  <w:style w:type="character" w:customStyle="1" w:styleId="Heading9Char">
    <w:name w:val="Heading 9 Char"/>
    <w:basedOn w:val="DefaultParagraphFont"/>
    <w:link w:val="Heading9"/>
    <w:uiPriority w:val="9"/>
    <w:semiHidden/>
    <w:rsid w:val="009B309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B309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B309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B309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B309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B3096"/>
    <w:rPr>
      <w:color w:val="5A5A5A" w:themeColor="text1" w:themeTint="A5"/>
      <w:spacing w:val="15"/>
    </w:rPr>
  </w:style>
  <w:style w:type="character" w:styleId="Strong">
    <w:name w:val="Strong"/>
    <w:basedOn w:val="DefaultParagraphFont"/>
    <w:uiPriority w:val="22"/>
    <w:qFormat/>
    <w:rsid w:val="009B3096"/>
    <w:rPr>
      <w:b/>
      <w:bCs/>
      <w:color w:val="auto"/>
    </w:rPr>
  </w:style>
  <w:style w:type="character" w:styleId="Emphasis">
    <w:name w:val="Emphasis"/>
    <w:basedOn w:val="DefaultParagraphFont"/>
    <w:uiPriority w:val="20"/>
    <w:qFormat/>
    <w:rsid w:val="009B3096"/>
    <w:rPr>
      <w:i/>
      <w:iCs/>
      <w:color w:val="auto"/>
    </w:rPr>
  </w:style>
  <w:style w:type="paragraph" w:styleId="NoSpacing">
    <w:name w:val="No Spacing"/>
    <w:uiPriority w:val="1"/>
    <w:qFormat/>
    <w:rsid w:val="009B309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B309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B3096"/>
    <w:rPr>
      <w:i/>
      <w:iCs/>
      <w:color w:val="404040" w:themeColor="text1" w:themeTint="BF"/>
    </w:rPr>
  </w:style>
  <w:style w:type="paragraph" w:styleId="IntenseQuote">
    <w:name w:val="Intense Quote"/>
    <w:basedOn w:val="Normal"/>
    <w:next w:val="Normal"/>
    <w:link w:val="IntenseQuoteChar"/>
    <w:uiPriority w:val="30"/>
    <w:qFormat/>
    <w:rsid w:val="009B309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B3096"/>
    <w:rPr>
      <w:i/>
      <w:iCs/>
      <w:color w:val="404040" w:themeColor="text1" w:themeTint="BF"/>
    </w:rPr>
  </w:style>
  <w:style w:type="character" w:styleId="SubtleEmphasis">
    <w:name w:val="Subtle Emphasis"/>
    <w:basedOn w:val="DefaultParagraphFont"/>
    <w:uiPriority w:val="19"/>
    <w:qFormat/>
    <w:rsid w:val="009B3096"/>
    <w:rPr>
      <w:i/>
      <w:iCs/>
      <w:color w:val="404040" w:themeColor="text1" w:themeTint="BF"/>
    </w:rPr>
  </w:style>
  <w:style w:type="character" w:styleId="IntenseEmphasis">
    <w:name w:val="Intense Emphasis"/>
    <w:basedOn w:val="DefaultParagraphFont"/>
    <w:uiPriority w:val="21"/>
    <w:qFormat/>
    <w:rsid w:val="009B3096"/>
    <w:rPr>
      <w:b/>
      <w:bCs/>
      <w:i/>
      <w:iCs/>
      <w:color w:val="auto"/>
    </w:rPr>
  </w:style>
  <w:style w:type="character" w:styleId="SubtleReference">
    <w:name w:val="Subtle Reference"/>
    <w:basedOn w:val="DefaultParagraphFont"/>
    <w:uiPriority w:val="31"/>
    <w:qFormat/>
    <w:rsid w:val="009B3096"/>
    <w:rPr>
      <w:smallCaps/>
      <w:color w:val="404040" w:themeColor="text1" w:themeTint="BF"/>
    </w:rPr>
  </w:style>
  <w:style w:type="character" w:styleId="IntenseReference">
    <w:name w:val="Intense Reference"/>
    <w:basedOn w:val="DefaultParagraphFont"/>
    <w:uiPriority w:val="32"/>
    <w:qFormat/>
    <w:rsid w:val="009B3096"/>
    <w:rPr>
      <w:b/>
      <w:bCs/>
      <w:smallCaps/>
      <w:color w:val="404040" w:themeColor="text1" w:themeTint="BF"/>
      <w:spacing w:val="5"/>
    </w:rPr>
  </w:style>
  <w:style w:type="character" w:styleId="BookTitle">
    <w:name w:val="Book Title"/>
    <w:basedOn w:val="DefaultParagraphFont"/>
    <w:uiPriority w:val="33"/>
    <w:qFormat/>
    <w:rsid w:val="009B3096"/>
    <w:rPr>
      <w:b/>
      <w:bCs/>
      <w:i/>
      <w:iCs/>
      <w:spacing w:val="5"/>
    </w:rPr>
  </w:style>
  <w:style w:type="paragraph" w:styleId="TOCHeading">
    <w:name w:val="TOC Heading"/>
    <w:basedOn w:val="Heading1"/>
    <w:next w:val="Normal"/>
    <w:uiPriority w:val="39"/>
    <w:semiHidden/>
    <w:unhideWhenUsed/>
    <w:qFormat/>
    <w:rsid w:val="009B309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EB5DCB"/>
    <w:pPr>
      <w:spacing w:after="120"/>
    </w:pPr>
  </w:style>
  <w:style w:type="character" w:customStyle="1" w:styleId="BodyTextChar">
    <w:name w:val="Body Text Char"/>
    <w:basedOn w:val="DefaultParagraphFont"/>
    <w:link w:val="BodyText"/>
    <w:uiPriority w:val="99"/>
    <w:semiHidden/>
    <w:rsid w:val="00EB5DCB"/>
  </w:style>
  <w:style w:type="character" w:styleId="PlaceholderText">
    <w:name w:val="Placeholder Text"/>
    <w:basedOn w:val="DefaultParagraphFont"/>
    <w:uiPriority w:val="99"/>
    <w:semiHidden/>
    <w:rsid w:val="009D0C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539/ijsp.v10n6p31"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emf"/><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23</Pages>
  <Words>7414</Words>
  <Characters>42265</Characters>
  <Application>Microsoft Office Word</Application>
  <DocSecurity>8</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285</cp:revision>
  <dcterms:created xsi:type="dcterms:W3CDTF">2022-03-10T13:49:00Z</dcterms:created>
  <dcterms:modified xsi:type="dcterms:W3CDTF">2022-03-15T15:58:00Z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